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FDBB" w14:textId="06B237CA" w:rsidR="007E12E6" w:rsidRPr="00895C86" w:rsidRDefault="00895C86" w:rsidP="0005783A">
      <w:pPr>
        <w:pStyle w:val="Heading1"/>
      </w:pPr>
      <w:r w:rsidRPr="00895C86">
        <w:t xml:space="preserve">CS 255 System Design Document </w:t>
      </w:r>
    </w:p>
    <w:p w14:paraId="7CECE8B0" w14:textId="77777777" w:rsidR="00895C86" w:rsidRPr="00895C86" w:rsidRDefault="00895C86" w:rsidP="0005783A">
      <w:pPr>
        <w:suppressAutoHyphens/>
        <w:spacing w:after="0"/>
      </w:pPr>
    </w:p>
    <w:p w14:paraId="66E173B3" w14:textId="77777777" w:rsidR="00895C86" w:rsidRPr="00895C86" w:rsidRDefault="00895C86" w:rsidP="0005783A">
      <w:pPr>
        <w:suppressAutoHyphens/>
        <w:spacing w:after="0" w:line="240" w:lineRule="auto"/>
        <w:rPr>
          <w:rFonts w:ascii="Calibri" w:hAnsi="Calibri" w:cs="Calibri"/>
          <w:i/>
        </w:rPr>
      </w:pPr>
    </w:p>
    <w:p w14:paraId="7220979B" w14:textId="77777777" w:rsidR="007E12E6" w:rsidRPr="00895C86" w:rsidRDefault="00895C86" w:rsidP="0005783A">
      <w:pPr>
        <w:pStyle w:val="Heading2"/>
      </w:pPr>
      <w:r w:rsidRPr="00895C86">
        <w:t>UML Diagrams</w:t>
      </w:r>
    </w:p>
    <w:p w14:paraId="6764FFA1" w14:textId="77777777" w:rsidR="00895C86" w:rsidRPr="00895C86" w:rsidRDefault="00895C86" w:rsidP="0005783A">
      <w:pPr>
        <w:suppressAutoHyphens/>
        <w:spacing w:after="0"/>
      </w:pPr>
    </w:p>
    <w:p w14:paraId="28AFBA1A" w14:textId="77777777" w:rsidR="007E12E6" w:rsidRPr="00895C86" w:rsidRDefault="00895C86" w:rsidP="0005783A">
      <w:pPr>
        <w:pStyle w:val="Heading3"/>
        <w:keepNext w:val="0"/>
        <w:keepLines w:val="0"/>
        <w:suppressAutoHyphens/>
      </w:pPr>
      <w:r w:rsidRPr="00895C86">
        <w:t>UML Use Case Diagram</w:t>
      </w:r>
    </w:p>
    <w:p w14:paraId="5E28EDD7" w14:textId="2030D9F1" w:rsidR="007E12E6" w:rsidRPr="00895C86" w:rsidRDefault="00E353D8" w:rsidP="0005783A">
      <w:pPr>
        <w:suppressAutoHyphens/>
        <w:spacing w:after="0" w:line="240" w:lineRule="auto"/>
        <w:rPr>
          <w:rFonts w:ascii="Calibri" w:hAnsi="Calibri" w:cs="Calibri"/>
        </w:rPr>
      </w:pPr>
      <w:r w:rsidRPr="00E353D8">
        <w:rPr>
          <w:rFonts w:ascii="Calibri" w:hAnsi="Calibri" w:cs="Calibri"/>
          <w:i/>
        </w:rPr>
        <w:drawing>
          <wp:inline distT="0" distB="0" distL="0" distR="0" wp14:anchorId="0D25C713" wp14:editId="59566CF4">
            <wp:extent cx="5943600" cy="5111750"/>
            <wp:effectExtent l="0" t="0" r="0" b="0"/>
            <wp:docPr id="180519061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90611" name="Picture 1" descr="A diagram of a system&#10;&#10;Description automatically generated"/>
                    <pic:cNvPicPr/>
                  </pic:nvPicPr>
                  <pic:blipFill>
                    <a:blip r:embed="rId7"/>
                    <a:stretch>
                      <a:fillRect/>
                    </a:stretch>
                  </pic:blipFill>
                  <pic:spPr>
                    <a:xfrm>
                      <a:off x="0" y="0"/>
                      <a:ext cx="5943600" cy="5111750"/>
                    </a:xfrm>
                    <a:prstGeom prst="rect">
                      <a:avLst/>
                    </a:prstGeom>
                  </pic:spPr>
                </pic:pic>
              </a:graphicData>
            </a:graphic>
          </wp:inline>
        </w:drawing>
      </w:r>
    </w:p>
    <w:p w14:paraId="10D5D026" w14:textId="77777777" w:rsidR="00F819E1" w:rsidRDefault="00F819E1" w:rsidP="0005783A">
      <w:pPr>
        <w:pStyle w:val="Heading3"/>
        <w:keepNext w:val="0"/>
        <w:keepLines w:val="0"/>
        <w:suppressAutoHyphens/>
      </w:pPr>
    </w:p>
    <w:p w14:paraId="6C8B2FF7" w14:textId="77777777" w:rsidR="00F819E1" w:rsidRDefault="00F819E1" w:rsidP="0005783A">
      <w:pPr>
        <w:pStyle w:val="Heading3"/>
        <w:keepNext w:val="0"/>
        <w:keepLines w:val="0"/>
        <w:suppressAutoHyphens/>
      </w:pPr>
    </w:p>
    <w:p w14:paraId="7427A7CF" w14:textId="77777777" w:rsidR="00F819E1" w:rsidRDefault="00F819E1" w:rsidP="0005783A">
      <w:pPr>
        <w:pStyle w:val="Heading3"/>
        <w:keepNext w:val="0"/>
        <w:keepLines w:val="0"/>
        <w:suppressAutoHyphens/>
      </w:pPr>
    </w:p>
    <w:p w14:paraId="165644F5" w14:textId="77777777" w:rsidR="00F819E1" w:rsidRDefault="00F819E1" w:rsidP="0005783A">
      <w:pPr>
        <w:pStyle w:val="Heading3"/>
        <w:keepNext w:val="0"/>
        <w:keepLines w:val="0"/>
        <w:suppressAutoHyphens/>
      </w:pPr>
    </w:p>
    <w:p w14:paraId="4895BCA8" w14:textId="77777777" w:rsidR="00F819E1" w:rsidRDefault="00F819E1" w:rsidP="0005783A">
      <w:pPr>
        <w:pStyle w:val="Heading3"/>
        <w:keepNext w:val="0"/>
        <w:keepLines w:val="0"/>
        <w:suppressAutoHyphens/>
      </w:pPr>
    </w:p>
    <w:p w14:paraId="795055A4" w14:textId="77777777" w:rsidR="00D430EC" w:rsidRDefault="00D430EC" w:rsidP="00D430EC"/>
    <w:p w14:paraId="01831BEE" w14:textId="77777777" w:rsidR="00D430EC" w:rsidRDefault="00D430EC" w:rsidP="00D430EC"/>
    <w:p w14:paraId="4955E606" w14:textId="77777777" w:rsidR="00D430EC" w:rsidRPr="00D430EC" w:rsidRDefault="00D430EC" w:rsidP="00D430EC"/>
    <w:p w14:paraId="69DA6B35" w14:textId="77777777" w:rsidR="00F819E1" w:rsidRDefault="00F819E1" w:rsidP="0005783A">
      <w:pPr>
        <w:pStyle w:val="Heading3"/>
        <w:keepNext w:val="0"/>
        <w:keepLines w:val="0"/>
        <w:suppressAutoHyphens/>
      </w:pPr>
    </w:p>
    <w:p w14:paraId="63393C2D" w14:textId="33735040" w:rsidR="007E12E6" w:rsidRPr="00895C86" w:rsidRDefault="00895C86" w:rsidP="0005783A">
      <w:pPr>
        <w:pStyle w:val="Heading3"/>
        <w:keepNext w:val="0"/>
        <w:keepLines w:val="0"/>
        <w:suppressAutoHyphens/>
      </w:pPr>
      <w:r w:rsidRPr="00895C86">
        <w:lastRenderedPageBreak/>
        <w:t>UML Activity Diagram</w:t>
      </w:r>
      <w:r w:rsidR="00F819E1">
        <w:t>s</w:t>
      </w:r>
    </w:p>
    <w:p w14:paraId="46DB093B" w14:textId="77777777" w:rsidR="00F819E1" w:rsidRDefault="00F819E1" w:rsidP="00F819E1">
      <w:pPr>
        <w:suppressAutoHyphens/>
        <w:spacing w:after="0" w:line="240" w:lineRule="auto"/>
        <w:rPr>
          <w:rFonts w:ascii="Calibri" w:hAnsi="Calibri" w:cs="Calibri"/>
          <w:b/>
          <w:bCs/>
          <w:i/>
        </w:rPr>
      </w:pPr>
      <w:r w:rsidRPr="00F819E1">
        <w:rPr>
          <w:rFonts w:ascii="Calibri" w:hAnsi="Calibri" w:cs="Calibri"/>
          <w:b/>
          <w:bCs/>
          <w:i/>
        </w:rPr>
        <w:t>Case 1 Diagram</w:t>
      </w:r>
      <w:r>
        <w:rPr>
          <w:rFonts w:ascii="Calibri" w:hAnsi="Calibri" w:cs="Calibri"/>
          <w:i/>
        </w:rPr>
        <w:t>:</w:t>
      </w:r>
      <w:r>
        <w:rPr>
          <w:rFonts w:ascii="Calibri" w:hAnsi="Calibri" w:cs="Calibri"/>
          <w:i/>
        </w:rPr>
        <w:br/>
      </w:r>
      <w:r w:rsidRPr="00F819E1">
        <w:rPr>
          <w:rFonts w:ascii="Calibri" w:hAnsi="Calibri" w:cs="Calibri"/>
          <w:i/>
        </w:rPr>
        <w:drawing>
          <wp:inline distT="0" distB="0" distL="0" distR="0" wp14:anchorId="697FF7B0" wp14:editId="6D4DFEE4">
            <wp:extent cx="5344271" cy="7287642"/>
            <wp:effectExtent l="0" t="0" r="8890" b="8890"/>
            <wp:docPr id="171719530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95308" name="Picture 1" descr="A diagram of a system&#10;&#10;Description automatically generated"/>
                    <pic:cNvPicPr/>
                  </pic:nvPicPr>
                  <pic:blipFill>
                    <a:blip r:embed="rId8"/>
                    <a:stretch>
                      <a:fillRect/>
                    </a:stretch>
                  </pic:blipFill>
                  <pic:spPr>
                    <a:xfrm>
                      <a:off x="0" y="0"/>
                      <a:ext cx="5344271" cy="7287642"/>
                    </a:xfrm>
                    <a:prstGeom prst="rect">
                      <a:avLst/>
                    </a:prstGeom>
                  </pic:spPr>
                </pic:pic>
              </a:graphicData>
            </a:graphic>
          </wp:inline>
        </w:drawing>
      </w:r>
      <w:r w:rsidRPr="00F819E1">
        <w:rPr>
          <w:rFonts w:ascii="Calibri" w:hAnsi="Calibri" w:cs="Calibri"/>
          <w:b/>
          <w:bCs/>
          <w:i/>
        </w:rPr>
        <w:t xml:space="preserve"> </w:t>
      </w:r>
    </w:p>
    <w:p w14:paraId="367C4885" w14:textId="77777777" w:rsidR="00F819E1" w:rsidRDefault="00F819E1" w:rsidP="00F819E1">
      <w:pPr>
        <w:suppressAutoHyphens/>
        <w:spacing w:after="0" w:line="240" w:lineRule="auto"/>
        <w:rPr>
          <w:rFonts w:ascii="Calibri" w:hAnsi="Calibri" w:cs="Calibri"/>
          <w:b/>
          <w:bCs/>
          <w:i/>
        </w:rPr>
      </w:pPr>
    </w:p>
    <w:p w14:paraId="13094FFC" w14:textId="77777777" w:rsidR="00F819E1" w:rsidRDefault="00F819E1" w:rsidP="00F819E1">
      <w:pPr>
        <w:suppressAutoHyphens/>
        <w:spacing w:after="0" w:line="240" w:lineRule="auto"/>
        <w:rPr>
          <w:rFonts w:ascii="Calibri" w:hAnsi="Calibri" w:cs="Calibri"/>
          <w:b/>
          <w:bCs/>
          <w:i/>
        </w:rPr>
      </w:pPr>
    </w:p>
    <w:p w14:paraId="3D38F3A5" w14:textId="77777777" w:rsidR="00F819E1" w:rsidRDefault="00F819E1" w:rsidP="00F819E1">
      <w:pPr>
        <w:suppressAutoHyphens/>
        <w:spacing w:after="0" w:line="240" w:lineRule="auto"/>
        <w:rPr>
          <w:rFonts w:ascii="Calibri" w:hAnsi="Calibri" w:cs="Calibri"/>
          <w:b/>
          <w:bCs/>
          <w:i/>
        </w:rPr>
      </w:pPr>
    </w:p>
    <w:p w14:paraId="74C9C772" w14:textId="77777777" w:rsidR="00F819E1" w:rsidRDefault="00F819E1" w:rsidP="00F819E1">
      <w:pPr>
        <w:suppressAutoHyphens/>
        <w:spacing w:after="0" w:line="240" w:lineRule="auto"/>
        <w:rPr>
          <w:rFonts w:ascii="Calibri" w:hAnsi="Calibri" w:cs="Calibri"/>
          <w:b/>
          <w:bCs/>
          <w:i/>
        </w:rPr>
      </w:pPr>
    </w:p>
    <w:p w14:paraId="4F00CE8D" w14:textId="4CE7D456" w:rsidR="00F819E1" w:rsidRDefault="00F819E1" w:rsidP="00F819E1">
      <w:pPr>
        <w:suppressAutoHyphens/>
        <w:spacing w:after="0" w:line="240" w:lineRule="auto"/>
        <w:rPr>
          <w:rFonts w:ascii="Calibri" w:hAnsi="Calibri" w:cs="Calibri"/>
          <w:b/>
          <w:bCs/>
          <w:i/>
        </w:rPr>
      </w:pPr>
      <w:r w:rsidRPr="00F819E1">
        <w:rPr>
          <w:rFonts w:ascii="Calibri" w:hAnsi="Calibri" w:cs="Calibri"/>
          <w:b/>
          <w:bCs/>
          <w:i/>
        </w:rPr>
        <w:t>Case 2 Diagram:</w:t>
      </w:r>
    </w:p>
    <w:p w14:paraId="25C679D8" w14:textId="6D00E7C4" w:rsidR="007E12E6" w:rsidRDefault="00F819E1" w:rsidP="0005783A">
      <w:pPr>
        <w:suppressAutoHyphens/>
        <w:spacing w:after="0" w:line="240" w:lineRule="auto"/>
        <w:rPr>
          <w:rFonts w:ascii="Calibri" w:hAnsi="Calibri" w:cs="Calibri"/>
          <w:i/>
        </w:rPr>
      </w:pPr>
      <w:r w:rsidRPr="00F819E1">
        <w:rPr>
          <w:rFonts w:ascii="Calibri" w:hAnsi="Calibri" w:cs="Calibri"/>
          <w:b/>
          <w:bCs/>
          <w:i/>
        </w:rPr>
        <w:drawing>
          <wp:inline distT="0" distB="0" distL="0" distR="0" wp14:anchorId="5B239C4D" wp14:editId="003010CA">
            <wp:extent cx="4734352" cy="7047110"/>
            <wp:effectExtent l="0" t="0" r="9525" b="1905"/>
            <wp:docPr id="157965544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55447" name="Picture 1" descr="A diagram of a system&#10;&#10;Description automatically generated"/>
                    <pic:cNvPicPr/>
                  </pic:nvPicPr>
                  <pic:blipFill>
                    <a:blip r:embed="rId9"/>
                    <a:stretch>
                      <a:fillRect/>
                    </a:stretch>
                  </pic:blipFill>
                  <pic:spPr>
                    <a:xfrm>
                      <a:off x="0" y="0"/>
                      <a:ext cx="4741917" cy="7058370"/>
                    </a:xfrm>
                    <a:prstGeom prst="rect">
                      <a:avLst/>
                    </a:prstGeom>
                  </pic:spPr>
                </pic:pic>
              </a:graphicData>
            </a:graphic>
          </wp:inline>
        </w:drawing>
      </w:r>
    </w:p>
    <w:p w14:paraId="2E16B169" w14:textId="5F1726CC" w:rsidR="00F819E1" w:rsidRDefault="00F819E1" w:rsidP="0005783A">
      <w:pPr>
        <w:suppressAutoHyphens/>
        <w:spacing w:after="0" w:line="240" w:lineRule="auto"/>
        <w:rPr>
          <w:rFonts w:ascii="Calibri" w:hAnsi="Calibri" w:cs="Calibri"/>
          <w:b/>
          <w:bCs/>
          <w:i/>
        </w:rPr>
      </w:pPr>
    </w:p>
    <w:p w14:paraId="0839AB7E" w14:textId="77777777" w:rsidR="00F819E1" w:rsidRDefault="00F819E1" w:rsidP="0005783A">
      <w:pPr>
        <w:suppressAutoHyphens/>
        <w:spacing w:after="0" w:line="240" w:lineRule="auto"/>
        <w:rPr>
          <w:rFonts w:ascii="Calibri" w:hAnsi="Calibri" w:cs="Calibri"/>
          <w:b/>
          <w:bCs/>
          <w:i/>
        </w:rPr>
      </w:pPr>
    </w:p>
    <w:p w14:paraId="41062603" w14:textId="77777777" w:rsidR="00F819E1" w:rsidRDefault="00F819E1" w:rsidP="0005783A">
      <w:pPr>
        <w:suppressAutoHyphens/>
        <w:spacing w:after="0" w:line="240" w:lineRule="auto"/>
        <w:rPr>
          <w:rFonts w:ascii="Calibri" w:hAnsi="Calibri" w:cs="Calibri"/>
          <w:b/>
          <w:bCs/>
          <w:i/>
        </w:rPr>
      </w:pPr>
    </w:p>
    <w:p w14:paraId="5931F983" w14:textId="77777777" w:rsidR="00F819E1" w:rsidRPr="00F819E1" w:rsidRDefault="00F819E1" w:rsidP="0005783A">
      <w:pPr>
        <w:suppressAutoHyphens/>
        <w:spacing w:after="0" w:line="240" w:lineRule="auto"/>
        <w:rPr>
          <w:rFonts w:ascii="Calibri" w:hAnsi="Calibri" w:cs="Calibri"/>
          <w:b/>
          <w:bCs/>
          <w:i/>
        </w:rPr>
      </w:pPr>
    </w:p>
    <w:p w14:paraId="4A3D11BC" w14:textId="77777777" w:rsidR="007E12E6" w:rsidRPr="00895C86" w:rsidRDefault="007E12E6" w:rsidP="0005783A">
      <w:pPr>
        <w:suppressAutoHyphens/>
        <w:spacing w:after="0" w:line="240" w:lineRule="auto"/>
        <w:rPr>
          <w:rFonts w:ascii="Calibri" w:hAnsi="Calibri" w:cs="Calibri"/>
        </w:rPr>
      </w:pPr>
    </w:p>
    <w:p w14:paraId="23DE30F7" w14:textId="77777777" w:rsidR="007E12E6" w:rsidRPr="00895C86" w:rsidRDefault="00895C86" w:rsidP="0005783A">
      <w:pPr>
        <w:pStyle w:val="Heading3"/>
        <w:keepNext w:val="0"/>
        <w:keepLines w:val="0"/>
        <w:suppressAutoHyphens/>
      </w:pPr>
      <w:r w:rsidRPr="00895C86">
        <w:t>UML Sequence Diagram</w:t>
      </w:r>
    </w:p>
    <w:p w14:paraId="632E8B86" w14:textId="1FB94C96" w:rsidR="007E12E6" w:rsidRDefault="000F4E27" w:rsidP="0005783A">
      <w:pPr>
        <w:suppressAutoHyphens/>
        <w:spacing w:after="0" w:line="240" w:lineRule="auto"/>
        <w:rPr>
          <w:rFonts w:ascii="Calibri" w:hAnsi="Calibri" w:cs="Calibri"/>
        </w:rPr>
      </w:pPr>
      <w:r w:rsidRPr="000F4E27">
        <w:rPr>
          <w:rFonts w:ascii="Calibri" w:hAnsi="Calibri" w:cs="Calibri"/>
          <w:i/>
        </w:rPr>
        <w:drawing>
          <wp:inline distT="0" distB="0" distL="0" distR="0" wp14:anchorId="22BBCA6B" wp14:editId="2CAC0662">
            <wp:extent cx="5943600" cy="6903720"/>
            <wp:effectExtent l="0" t="0" r="0" b="0"/>
            <wp:docPr id="74952868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8686" name="Picture 1" descr="A diagram of a system&#10;&#10;Description automatically generated"/>
                    <pic:cNvPicPr/>
                  </pic:nvPicPr>
                  <pic:blipFill>
                    <a:blip r:embed="rId10"/>
                    <a:stretch>
                      <a:fillRect/>
                    </a:stretch>
                  </pic:blipFill>
                  <pic:spPr>
                    <a:xfrm>
                      <a:off x="0" y="0"/>
                      <a:ext cx="5943600" cy="6903720"/>
                    </a:xfrm>
                    <a:prstGeom prst="rect">
                      <a:avLst/>
                    </a:prstGeom>
                  </pic:spPr>
                </pic:pic>
              </a:graphicData>
            </a:graphic>
          </wp:inline>
        </w:drawing>
      </w:r>
    </w:p>
    <w:p w14:paraId="7A96C951" w14:textId="77777777" w:rsidR="00D430EC" w:rsidRDefault="00D430EC" w:rsidP="0005783A">
      <w:pPr>
        <w:suppressAutoHyphens/>
        <w:spacing w:after="0" w:line="240" w:lineRule="auto"/>
        <w:rPr>
          <w:rFonts w:ascii="Calibri" w:hAnsi="Calibri" w:cs="Calibri"/>
        </w:rPr>
      </w:pPr>
    </w:p>
    <w:p w14:paraId="35D4962C" w14:textId="77777777" w:rsidR="00D430EC" w:rsidRDefault="00D430EC" w:rsidP="0005783A">
      <w:pPr>
        <w:suppressAutoHyphens/>
        <w:spacing w:after="0" w:line="240" w:lineRule="auto"/>
        <w:rPr>
          <w:rFonts w:ascii="Calibri" w:hAnsi="Calibri" w:cs="Calibri"/>
        </w:rPr>
      </w:pPr>
    </w:p>
    <w:p w14:paraId="710F8CD6" w14:textId="77777777" w:rsidR="00D430EC" w:rsidRDefault="00D430EC" w:rsidP="0005783A">
      <w:pPr>
        <w:suppressAutoHyphens/>
        <w:spacing w:after="0" w:line="240" w:lineRule="auto"/>
        <w:rPr>
          <w:rFonts w:ascii="Calibri" w:hAnsi="Calibri" w:cs="Calibri"/>
        </w:rPr>
      </w:pPr>
    </w:p>
    <w:p w14:paraId="5B9C31A2" w14:textId="77777777" w:rsidR="00D430EC" w:rsidRDefault="00D430EC" w:rsidP="0005783A">
      <w:pPr>
        <w:suppressAutoHyphens/>
        <w:spacing w:after="0" w:line="240" w:lineRule="auto"/>
        <w:rPr>
          <w:rFonts w:ascii="Calibri" w:hAnsi="Calibri" w:cs="Calibri"/>
        </w:rPr>
      </w:pPr>
    </w:p>
    <w:p w14:paraId="47C8EA3F" w14:textId="77777777" w:rsidR="00D430EC" w:rsidRPr="00895C86" w:rsidRDefault="00D430EC" w:rsidP="0005783A">
      <w:pPr>
        <w:suppressAutoHyphens/>
        <w:spacing w:after="0" w:line="240" w:lineRule="auto"/>
        <w:rPr>
          <w:rFonts w:ascii="Calibri" w:hAnsi="Calibri" w:cs="Calibri"/>
        </w:rPr>
      </w:pPr>
    </w:p>
    <w:p w14:paraId="0BAB7D68" w14:textId="77777777" w:rsidR="007E12E6" w:rsidRPr="00895C86" w:rsidRDefault="00895C86" w:rsidP="0005783A">
      <w:pPr>
        <w:pStyle w:val="Heading3"/>
        <w:keepNext w:val="0"/>
        <w:keepLines w:val="0"/>
        <w:suppressAutoHyphens/>
      </w:pPr>
      <w:r w:rsidRPr="00895C86">
        <w:lastRenderedPageBreak/>
        <w:t>UML Class Diagram</w:t>
      </w:r>
    </w:p>
    <w:p w14:paraId="30D36C1F" w14:textId="48FA6A6A" w:rsidR="007E12E6" w:rsidRDefault="00D430EC" w:rsidP="0005783A">
      <w:pPr>
        <w:suppressAutoHyphens/>
        <w:spacing w:after="0" w:line="240" w:lineRule="auto"/>
        <w:rPr>
          <w:rFonts w:ascii="Calibri" w:hAnsi="Calibri" w:cs="Calibri"/>
        </w:rPr>
      </w:pPr>
      <w:r w:rsidRPr="00D430EC">
        <w:rPr>
          <w:rFonts w:ascii="Calibri" w:hAnsi="Calibri" w:cs="Calibri"/>
          <w:i/>
        </w:rPr>
        <w:drawing>
          <wp:inline distT="0" distB="0" distL="0" distR="0" wp14:anchorId="49D13B6D" wp14:editId="6162F4B5">
            <wp:extent cx="5943600" cy="6528435"/>
            <wp:effectExtent l="0" t="0" r="0" b="5715"/>
            <wp:docPr id="42284451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44516" name="Picture 1" descr="A diagram of a computer&#10;&#10;Description automatically generated"/>
                    <pic:cNvPicPr/>
                  </pic:nvPicPr>
                  <pic:blipFill>
                    <a:blip r:embed="rId11"/>
                    <a:stretch>
                      <a:fillRect/>
                    </a:stretch>
                  </pic:blipFill>
                  <pic:spPr>
                    <a:xfrm>
                      <a:off x="0" y="0"/>
                      <a:ext cx="5943600" cy="6528435"/>
                    </a:xfrm>
                    <a:prstGeom prst="rect">
                      <a:avLst/>
                    </a:prstGeom>
                  </pic:spPr>
                </pic:pic>
              </a:graphicData>
            </a:graphic>
          </wp:inline>
        </w:drawing>
      </w:r>
    </w:p>
    <w:p w14:paraId="14430694" w14:textId="77777777" w:rsidR="00D430EC" w:rsidRDefault="00D430EC" w:rsidP="0005783A">
      <w:pPr>
        <w:suppressAutoHyphens/>
        <w:spacing w:after="0" w:line="240" w:lineRule="auto"/>
        <w:rPr>
          <w:rFonts w:ascii="Calibri" w:hAnsi="Calibri" w:cs="Calibri"/>
        </w:rPr>
      </w:pPr>
    </w:p>
    <w:p w14:paraId="018916F5" w14:textId="77777777" w:rsidR="00D430EC" w:rsidRDefault="00D430EC" w:rsidP="0005783A">
      <w:pPr>
        <w:suppressAutoHyphens/>
        <w:spacing w:after="0" w:line="240" w:lineRule="auto"/>
        <w:rPr>
          <w:rFonts w:ascii="Calibri" w:hAnsi="Calibri" w:cs="Calibri"/>
        </w:rPr>
      </w:pPr>
    </w:p>
    <w:p w14:paraId="282D2BA6" w14:textId="77777777" w:rsidR="00D430EC" w:rsidRDefault="00D430EC" w:rsidP="0005783A">
      <w:pPr>
        <w:suppressAutoHyphens/>
        <w:spacing w:after="0" w:line="240" w:lineRule="auto"/>
        <w:rPr>
          <w:rFonts w:ascii="Calibri" w:hAnsi="Calibri" w:cs="Calibri"/>
        </w:rPr>
      </w:pPr>
    </w:p>
    <w:p w14:paraId="0761102A" w14:textId="77777777" w:rsidR="00D430EC" w:rsidRDefault="00D430EC" w:rsidP="0005783A">
      <w:pPr>
        <w:suppressAutoHyphens/>
        <w:spacing w:after="0" w:line="240" w:lineRule="auto"/>
        <w:rPr>
          <w:rFonts w:ascii="Calibri" w:hAnsi="Calibri" w:cs="Calibri"/>
        </w:rPr>
      </w:pPr>
    </w:p>
    <w:p w14:paraId="29AB92BC" w14:textId="77777777" w:rsidR="00D430EC" w:rsidRDefault="00D430EC" w:rsidP="0005783A">
      <w:pPr>
        <w:suppressAutoHyphens/>
        <w:spacing w:after="0" w:line="240" w:lineRule="auto"/>
        <w:rPr>
          <w:rFonts w:ascii="Calibri" w:hAnsi="Calibri" w:cs="Calibri"/>
        </w:rPr>
      </w:pPr>
    </w:p>
    <w:p w14:paraId="5CCDA962" w14:textId="77777777" w:rsidR="00D430EC" w:rsidRDefault="00D430EC" w:rsidP="0005783A">
      <w:pPr>
        <w:suppressAutoHyphens/>
        <w:spacing w:after="0" w:line="240" w:lineRule="auto"/>
        <w:rPr>
          <w:rFonts w:ascii="Calibri" w:hAnsi="Calibri" w:cs="Calibri"/>
        </w:rPr>
      </w:pPr>
    </w:p>
    <w:p w14:paraId="54EF9401" w14:textId="77777777" w:rsidR="00D430EC" w:rsidRDefault="00D430EC" w:rsidP="0005783A">
      <w:pPr>
        <w:suppressAutoHyphens/>
        <w:spacing w:after="0" w:line="240" w:lineRule="auto"/>
        <w:rPr>
          <w:rFonts w:ascii="Calibri" w:hAnsi="Calibri" w:cs="Calibri"/>
        </w:rPr>
      </w:pPr>
    </w:p>
    <w:p w14:paraId="5D62C010" w14:textId="77777777" w:rsidR="00D430EC" w:rsidRPr="00895C86" w:rsidRDefault="00D430EC" w:rsidP="0005783A">
      <w:pPr>
        <w:suppressAutoHyphens/>
        <w:spacing w:after="0" w:line="240" w:lineRule="auto"/>
        <w:rPr>
          <w:rFonts w:ascii="Calibri" w:hAnsi="Calibri" w:cs="Calibri"/>
        </w:rPr>
      </w:pPr>
    </w:p>
    <w:p w14:paraId="39E7B22F" w14:textId="77777777" w:rsidR="007E12E6" w:rsidRPr="00895C86" w:rsidRDefault="00895C86" w:rsidP="0005783A">
      <w:pPr>
        <w:pStyle w:val="Heading2"/>
      </w:pPr>
      <w:r w:rsidRPr="00895C86">
        <w:lastRenderedPageBreak/>
        <w:t>Technical Requirements</w:t>
      </w:r>
    </w:p>
    <w:p w14:paraId="029DF72A" w14:textId="77777777" w:rsidR="00D430EC" w:rsidRPr="00D430EC" w:rsidRDefault="00D430EC" w:rsidP="00D430EC">
      <w:pPr>
        <w:suppressAutoHyphens/>
        <w:spacing w:after="0" w:line="240" w:lineRule="auto"/>
        <w:rPr>
          <w:rFonts w:ascii="Calibri" w:hAnsi="Calibri" w:cs="Calibri"/>
          <w:iCs/>
          <w:color w:val="0070C0"/>
        </w:rPr>
      </w:pPr>
      <w:r w:rsidRPr="00D430EC">
        <w:rPr>
          <w:rFonts w:ascii="Calibri" w:hAnsi="Calibri" w:cs="Calibri"/>
          <w:iCs/>
          <w:color w:val="0070C0"/>
        </w:rPr>
        <w:t>The business requirements for Project One encompass a range of functional and nonfunctional elements that directly influence the technical requirements of the proposed system. In terms of performance requirements, the system demands a web-based environment with fast response times and regular updates to stay current with DMV regulations. This necessitates a robust server infrastructure, capable of handling concurrent user requests, and a dedicated database server with ample storage capacity to manage user data, reservations, and lesson information. The need for regular updates further emphasizes the importance of a reliable backup system to ensure data integrity and prevent loss in the event of server failures.</w:t>
      </w:r>
    </w:p>
    <w:p w14:paraId="011FA535" w14:textId="77777777" w:rsidR="00D430EC" w:rsidRPr="00D430EC" w:rsidRDefault="00D430EC" w:rsidP="00D430EC">
      <w:pPr>
        <w:suppressAutoHyphens/>
        <w:spacing w:after="0" w:line="240" w:lineRule="auto"/>
        <w:rPr>
          <w:rFonts w:ascii="Calibri" w:hAnsi="Calibri" w:cs="Calibri"/>
          <w:iCs/>
          <w:color w:val="0070C0"/>
        </w:rPr>
      </w:pPr>
    </w:p>
    <w:p w14:paraId="36119668" w14:textId="2BD65ADA" w:rsidR="00D430EC" w:rsidRPr="00D430EC" w:rsidRDefault="00D430EC" w:rsidP="00D430EC">
      <w:pPr>
        <w:suppressAutoHyphens/>
        <w:spacing w:after="0" w:line="240" w:lineRule="auto"/>
        <w:rPr>
          <w:rFonts w:ascii="Calibri" w:hAnsi="Calibri" w:cs="Calibri"/>
          <w:iCs/>
          <w:color w:val="0070C0"/>
        </w:rPr>
      </w:pPr>
      <w:r w:rsidRPr="00D430EC">
        <w:rPr>
          <w:rFonts w:ascii="Calibri" w:hAnsi="Calibri" w:cs="Calibri"/>
          <w:iCs/>
          <w:color w:val="0070C0"/>
        </w:rPr>
        <w:t>In addressing platform constraints, the system should be designed to run on various platforms, including Windows and Unix. This dictates the selection of an appropriate operating system for both the main server and the database server. Additionally, the backend requires a database for storing user data, reservations, and lesson information, indicating the need for a robust Database Management System like MySQL or PostgreSQL. The case-sensitive nature of user input, the requirement for seamless adaptability to platform updates, and the demand for secure authentication processes underscore the importance of careful consideration in selecting the appropriate programming language, web framework, and security software.</w:t>
      </w:r>
    </w:p>
    <w:p w14:paraId="5BC3EE70" w14:textId="77777777" w:rsidR="00D430EC" w:rsidRPr="00D430EC" w:rsidRDefault="00D430EC" w:rsidP="00D430EC">
      <w:pPr>
        <w:suppressAutoHyphens/>
        <w:spacing w:after="0" w:line="240" w:lineRule="auto"/>
        <w:rPr>
          <w:rFonts w:ascii="Calibri" w:hAnsi="Calibri" w:cs="Calibri"/>
          <w:iCs/>
          <w:color w:val="0070C0"/>
        </w:rPr>
      </w:pPr>
    </w:p>
    <w:p w14:paraId="08AB9583" w14:textId="6369B986" w:rsidR="007E12E6" w:rsidRPr="00895C86" w:rsidRDefault="00D430EC" w:rsidP="00D430EC">
      <w:pPr>
        <w:suppressAutoHyphens/>
        <w:spacing w:after="0" w:line="240" w:lineRule="auto"/>
        <w:rPr>
          <w:rFonts w:ascii="Calibri" w:hAnsi="Calibri" w:cs="Calibri"/>
          <w:i/>
        </w:rPr>
      </w:pPr>
      <w:r w:rsidRPr="00D430EC">
        <w:rPr>
          <w:rFonts w:ascii="Calibri" w:hAnsi="Calibri" w:cs="Calibri"/>
          <w:iCs/>
          <w:color w:val="0070C0"/>
        </w:rPr>
        <w:t>From a tools and infrastructure perspective, the business requirements call for a web server</w:t>
      </w:r>
      <w:r>
        <w:rPr>
          <w:rFonts w:ascii="Calibri" w:hAnsi="Calibri" w:cs="Calibri"/>
          <w:iCs/>
          <w:color w:val="0070C0"/>
        </w:rPr>
        <w:t xml:space="preserve"> </w:t>
      </w:r>
      <w:r w:rsidRPr="00D430EC">
        <w:rPr>
          <w:rFonts w:ascii="Calibri" w:hAnsi="Calibri" w:cs="Calibri"/>
          <w:iCs/>
          <w:color w:val="0070C0"/>
        </w:rPr>
        <w:t>to handle HTTP requests, collaboration tools for project management, and testing tools  for ensuring code quality. The mention of an online interface accessible through various devices, including mobile and browsers, suggests a need for a responsive web design. Furthermore, the integration with the DMV for regulatory updates and the emphasis on security compliance necessitate the implementation of robust security measures, including firewalls, encryption, and secure authentication protocols. In terms of infrastructure and network, cloud services are highlighted for scalability and flexibility, indicating a potential cloud-based deployment model.</w:t>
      </w:r>
      <w:r>
        <w:rPr>
          <w:rFonts w:ascii="Calibri" w:hAnsi="Calibri" w:cs="Calibri"/>
          <w:iCs/>
          <w:color w:val="0070C0"/>
        </w:rPr>
        <w:t xml:space="preserve"> </w:t>
      </w:r>
      <w:r w:rsidRPr="00D430EC">
        <w:rPr>
          <w:rFonts w:ascii="Calibri" w:hAnsi="Calibri" w:cs="Calibri"/>
          <w:iCs/>
          <w:color w:val="0070C0"/>
        </w:rPr>
        <w:t xml:space="preserve">The system </w:t>
      </w:r>
      <w:r w:rsidRPr="00D430EC">
        <w:rPr>
          <w:rFonts w:ascii="Calibri" w:hAnsi="Calibri" w:cs="Calibri"/>
          <w:iCs/>
          <w:color w:val="0070C0"/>
        </w:rPr>
        <w:t>design</w:t>
      </w:r>
      <w:r w:rsidRPr="00D430EC">
        <w:rPr>
          <w:rFonts w:ascii="Calibri" w:hAnsi="Calibri" w:cs="Calibri"/>
          <w:iCs/>
          <w:color w:val="0070C0"/>
        </w:rPr>
        <w:t xml:space="preserve"> needs to be carefully designed to meet the demands of a web-based, responsive, and secure platform, with a focus on performance, adaptability, and compliance with regulatory standards.</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C6CF" w14:textId="77777777" w:rsidR="008B3727" w:rsidRDefault="008B3727">
      <w:pPr>
        <w:spacing w:after="0" w:line="240" w:lineRule="auto"/>
      </w:pPr>
      <w:r>
        <w:separator/>
      </w:r>
    </w:p>
  </w:endnote>
  <w:endnote w:type="continuationSeparator" w:id="0">
    <w:p w14:paraId="11D1298C" w14:textId="77777777" w:rsidR="008B3727" w:rsidRDefault="008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30F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E128" w14:textId="77777777" w:rsidR="008B3727" w:rsidRDefault="008B3727">
      <w:pPr>
        <w:spacing w:after="0" w:line="240" w:lineRule="auto"/>
      </w:pPr>
      <w:r>
        <w:separator/>
      </w:r>
    </w:p>
  </w:footnote>
  <w:footnote w:type="continuationSeparator" w:id="0">
    <w:p w14:paraId="5C9025B3" w14:textId="77777777" w:rsidR="008B3727" w:rsidRDefault="008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4C27" w14:textId="7221687B" w:rsidR="00895C86" w:rsidRPr="00895C86" w:rsidRDefault="00E02E1E" w:rsidP="00895C86">
    <w:pPr>
      <w:pStyle w:val="Header"/>
      <w:jc w:val="center"/>
    </w:pPr>
    <w:r>
      <w:t>12/10/2023</w:t>
    </w:r>
    <w:r>
      <w:ptab w:relativeTo="margin" w:alignment="center" w:leader="none"/>
    </w:r>
    <w:r>
      <w:ptab w:relativeTo="margin" w:alignment="right" w:leader="none"/>
    </w:r>
    <w:r>
      <w:t>Cruz, Matthew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4E27"/>
    <w:rsid w:val="00274D86"/>
    <w:rsid w:val="00754D65"/>
    <w:rsid w:val="00767664"/>
    <w:rsid w:val="007C2BAF"/>
    <w:rsid w:val="007E12E6"/>
    <w:rsid w:val="00827CFF"/>
    <w:rsid w:val="00860723"/>
    <w:rsid w:val="00895C86"/>
    <w:rsid w:val="008B3727"/>
    <w:rsid w:val="009C0C32"/>
    <w:rsid w:val="00AE52D4"/>
    <w:rsid w:val="00BB5763"/>
    <w:rsid w:val="00D430EC"/>
    <w:rsid w:val="00D50C59"/>
    <w:rsid w:val="00E02E1E"/>
    <w:rsid w:val="00E0362B"/>
    <w:rsid w:val="00E353D8"/>
    <w:rsid w:val="00F8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E99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7437">
      <w:bodyDiv w:val="1"/>
      <w:marLeft w:val="0"/>
      <w:marRight w:val="0"/>
      <w:marTop w:val="0"/>
      <w:marBottom w:val="0"/>
      <w:divBdr>
        <w:top w:val="none" w:sz="0" w:space="0" w:color="auto"/>
        <w:left w:val="none" w:sz="0" w:space="0" w:color="auto"/>
        <w:bottom w:val="none" w:sz="0" w:space="0" w:color="auto"/>
        <w:right w:val="none" w:sz="0" w:space="0" w:color="auto"/>
      </w:divBdr>
      <w:divsChild>
        <w:div w:id="91633285">
          <w:marLeft w:val="0"/>
          <w:marRight w:val="0"/>
          <w:marTop w:val="0"/>
          <w:marBottom w:val="0"/>
          <w:divBdr>
            <w:top w:val="none" w:sz="0" w:space="0" w:color="auto"/>
            <w:left w:val="none" w:sz="0" w:space="0" w:color="auto"/>
            <w:bottom w:val="none" w:sz="0" w:space="0" w:color="auto"/>
            <w:right w:val="none" w:sz="0" w:space="0" w:color="auto"/>
          </w:divBdr>
          <w:divsChild>
            <w:div w:id="285505251">
              <w:marLeft w:val="0"/>
              <w:marRight w:val="0"/>
              <w:marTop w:val="0"/>
              <w:marBottom w:val="0"/>
              <w:divBdr>
                <w:top w:val="none" w:sz="0" w:space="0" w:color="auto"/>
                <w:left w:val="none" w:sz="0" w:space="0" w:color="auto"/>
                <w:bottom w:val="none" w:sz="0" w:space="0" w:color="auto"/>
                <w:right w:val="none" w:sz="0" w:space="0" w:color="auto"/>
              </w:divBdr>
              <w:divsChild>
                <w:div w:id="10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935">
      <w:bodyDiv w:val="1"/>
      <w:marLeft w:val="0"/>
      <w:marRight w:val="0"/>
      <w:marTop w:val="0"/>
      <w:marBottom w:val="0"/>
      <w:divBdr>
        <w:top w:val="none" w:sz="0" w:space="0" w:color="auto"/>
        <w:left w:val="none" w:sz="0" w:space="0" w:color="auto"/>
        <w:bottom w:val="none" w:sz="0" w:space="0" w:color="auto"/>
        <w:right w:val="none" w:sz="0" w:space="0" w:color="auto"/>
      </w:divBdr>
    </w:div>
    <w:div w:id="110152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Matty Woo</cp:lastModifiedBy>
  <cp:revision>2</cp:revision>
  <dcterms:created xsi:type="dcterms:W3CDTF">2023-12-11T00:41:00Z</dcterms:created>
  <dcterms:modified xsi:type="dcterms:W3CDTF">2023-12-11T00:41:00Z</dcterms:modified>
</cp:coreProperties>
</file>