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座舱 AI 重设计 · 01 多模态输入(感知层)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文档定位</w:t>
      </w:r>
      <w:r>
        <w:rPr>
          <w:rFonts w:eastAsia="等线" w:ascii="Arial" w:cs="Arial" w:hAnsi="Arial"/>
          <w:i w:val="true"/>
          <w:color w:val="646a73"/>
          <w:sz w:val="22"/>
        </w:rPr>
        <w:t>:产品视角 · 作者:陆行 🚗💬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覆盖</w:t>
      </w:r>
      <w:r>
        <w:rPr>
          <w:rFonts w:eastAsia="等线" w:ascii="Arial" w:cs="Arial" w:hAnsi="Arial"/>
          <w:i w:val="true"/>
          <w:color w:val="646a73"/>
          <w:sz w:val="22"/>
        </w:rPr>
        <w:t>:用户如何把意图输入到座舱系统——语音(ASR/唤醒/拒识/全双工)+ 视觉(DMS/OMS/视线/手势/唇动/表情)+ 用户识别(多用户切换)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不覆盖</w:t>
      </w:r>
      <w:r>
        <w:rPr>
          <w:rFonts w:eastAsia="等线" w:ascii="Arial" w:cs="Arial" w:hAnsi="Arial"/>
          <w:i w:val="true"/>
          <w:color w:val="646a73"/>
          <w:sz w:val="22"/>
        </w:rPr>
        <w:t>:外部环境感知(车辆状态/天气/路况) → 见《02 外部情境感知》;意图理解(NLU) → 见《03 NLU 与意图理解》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配套技术文档</w:t>
      </w:r>
      <w:r>
        <w:rPr>
          <w:rFonts w:eastAsia="等线" w:ascii="Arial" w:cs="Arial" w:hAnsi="Arial"/>
          <w:i w:val="true"/>
          <w:color w:val="646a73"/>
          <w:sz w:val="22"/>
        </w:rPr>
        <w:t>:沈砚《座舱 AI 重设计 · 技术架构文档》§3 链路节点①②③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§1 背景与目标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为什么做多模态输入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</w:t>
      </w:r>
      <w:r>
        <w:rPr>
          <w:rFonts w:eastAsia="等线" w:ascii="Arial" w:cs="Arial" w:hAnsi="Arial"/>
          <w:sz w:val="22"/>
        </w:rPr>
        <w:t>：传统座舱交互以"触屏点按"为主,驾驶场景下存在三大矛盾: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安全矛盾</w:t>
      </w:r>
      <w:r>
        <w:rPr>
          <w:rFonts w:eastAsia="等线" w:ascii="Arial" w:cs="Arial" w:hAnsi="Arial"/>
          <w:sz w:val="22"/>
        </w:rPr>
        <w:t>：驾驶时视线离开路面操作屏幕,增加事故风险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效率矛盾</w:t>
      </w:r>
      <w:r>
        <w:rPr>
          <w:rFonts w:eastAsia="等线" w:ascii="Arial" w:cs="Arial" w:hAnsi="Arial"/>
          <w:sz w:val="22"/>
        </w:rPr>
        <w:t>：多层级菜单导航耗时长,高频操作(调空调/切歌/导航)平均需 3</w:t>
      </w:r>
      <w:r>
        <w:rPr>
          <w:rFonts w:eastAsia="等线" w:ascii="Arial" w:cs="Arial" w:hAnsi="Arial"/>
          <w:sz w:val="22"/>
        </w:rPr>
        <w:t>~5 次点击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认知负担</w:t>
      </w:r>
      <w:r>
        <w:rPr>
          <w:rFonts w:eastAsia="等线" w:ascii="Arial" w:cs="Arial" w:hAnsi="Arial"/>
          <w:sz w:val="22"/>
        </w:rPr>
        <w:t>：驾驶员需同时处理路况、车辆状态、乘员需求,屏幕交互占用过多注意力资源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时代的机会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语音</w:t>
      </w:r>
      <w:r>
        <w:rPr>
          <w:rFonts w:eastAsia="等线" w:ascii="Arial" w:cs="Arial" w:hAnsi="Arial"/>
          <w:sz w:val="22"/>
        </w:rPr>
        <w:t>：从"命令式"(需记忆指令)→"对话式"(自然表达意图)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</w:t>
      </w:r>
      <w:r>
        <w:rPr>
          <w:rFonts w:eastAsia="等线" w:ascii="Arial" w:cs="Arial" w:hAnsi="Arial"/>
          <w:sz w:val="22"/>
        </w:rPr>
        <w:t>：DMS/OMS 从"监控"→"理解"(视线/手势/表情/唇动融合判断意图)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多模态融合</w:t>
      </w:r>
      <w:r>
        <w:rPr>
          <w:rFonts w:eastAsia="等线" w:ascii="Arial" w:cs="Arial" w:hAnsi="Arial"/>
          <w:sz w:val="22"/>
        </w:rPr>
        <w:t>：语音 + 视线 + 手势组合消歧("把那个调小一点" + 视线锁定空调面板 → 降低温度)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主目标</w:t>
      </w:r>
      <w:r>
        <w:rPr>
          <w:rFonts w:eastAsia="等线" w:ascii="Arial" w:cs="Arial" w:hAnsi="Arial"/>
          <w:sz w:val="22"/>
        </w:rPr>
        <w:t>：让 80% 的高频操作(车控/导航/娱乐/空调)可通过"说 + 看"完成,屏幕点按降为兜底手段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安全目标</w:t>
      </w:r>
      <w:r>
        <w:rPr>
          <w:rFonts w:eastAsia="等线" w:ascii="Arial" w:cs="Arial" w:hAnsi="Arial"/>
          <w:sz w:val="22"/>
        </w:rPr>
        <w:t xml:space="preserve">：驾驶场景下交互时长 &lt;3 秒,视线离开路面时间 </w:t>
      </w:r>
      <w:r>
        <w:rPr>
          <w:rFonts w:eastAsia="等线" w:ascii="Arial" w:cs="Arial" w:hAnsi="Arial"/>
          <w:sz w:val="22"/>
        </w:rPr>
        <w:t>&lt;1.5 秒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体验目标</w:t>
      </w:r>
      <w:r>
        <w:rPr>
          <w:rFonts w:eastAsia="等线" w:ascii="Arial" w:cs="Arial" w:hAnsi="Arial"/>
          <w:sz w:val="22"/>
        </w:rPr>
        <w:t xml:space="preserve">：多模态意图识别准确率 &gt;92%,误唤醒率 </w:t>
      </w:r>
      <w:r>
        <w:rPr>
          <w:rFonts w:eastAsia="等线" w:ascii="Arial" w:cs="Arial" w:hAnsi="Arial"/>
          <w:sz w:val="22"/>
        </w:rPr>
        <w:t>&lt;0.5 次/小时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§2 用户价值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核心价值主张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对驾驶员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更安全</w:t>
      </w:r>
      <w:r>
        <w:rPr>
          <w:rFonts w:eastAsia="等线" w:ascii="Arial" w:cs="Arial" w:hAnsi="Arial"/>
          <w:sz w:val="22"/>
        </w:rPr>
        <w:t>：语音 + 视线交互让手不离方向盘、眼不离路面,降低分心驾驶风险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更高效</w:t>
      </w:r>
      <w:r>
        <w:rPr>
          <w:rFonts w:eastAsia="等线" w:ascii="Arial" w:cs="Arial" w:hAnsi="Arial"/>
          <w:sz w:val="22"/>
        </w:rPr>
        <w:t>："打开空调 22 度"一句话完成,替代"点击空调图标 → 调节温度 → 确认"的 4 步操作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更自然</w:t>
      </w:r>
      <w:r>
        <w:rPr>
          <w:rFonts w:eastAsia="等线" w:ascii="Arial" w:cs="Arial" w:hAnsi="Arial"/>
          <w:sz w:val="22"/>
        </w:rPr>
        <w:t>：不需记忆指令格式,像和副驾说话一样表达需求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对乘员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独立控制</w:t>
      </w:r>
      <w:r>
        <w:rPr>
          <w:rFonts w:eastAsia="等线" w:ascii="Arial" w:cs="Arial" w:hAnsi="Arial"/>
          <w:sz w:val="22"/>
        </w:rPr>
        <w:t>：副驾/后排通过多音区语音独立控制各自区域(空调/座椅/娱乐),不打扰驾驶员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情境感知</w:t>
      </w:r>
      <w:r>
        <w:rPr>
          <w:rFonts w:eastAsia="等线" w:ascii="Arial" w:cs="Arial" w:hAnsi="Arial"/>
          <w:sz w:val="22"/>
        </w:rPr>
        <w:t>：系统通过 OMS 识别乘员状态(儿童哭闹/成人疲劳/宠物躁动),主动调整环境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对全车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协同交互</w:t>
      </w:r>
      <w:r>
        <w:rPr>
          <w:rFonts w:eastAsia="等线" w:ascii="Arial" w:cs="Arial" w:hAnsi="Arial"/>
          <w:sz w:val="22"/>
        </w:rPr>
        <w:t>：多人同时说话时,系统通过音区 + 视线 + 上下文判断"谁在对谁说、说给谁听"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无障碍友好</w:t>
      </w:r>
      <w:r>
        <w:rPr>
          <w:rFonts w:eastAsia="等线" w:ascii="Arial" w:cs="Arial" w:hAnsi="Arial"/>
          <w:sz w:val="22"/>
        </w:rPr>
        <w:t>：老人/儿童/视障用户通过语音 + 简单手势完成操作,降低学习成本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反价值(不做什么)</w:t>
      </w:r>
      <w:bookmarkEnd w:id="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不做炫技</w:t>
      </w:r>
      <w:r>
        <w:rPr>
          <w:rFonts w:eastAsia="等线" w:ascii="Arial" w:cs="Arial" w:hAnsi="Arial"/>
          <w:sz w:val="22"/>
        </w:rPr>
        <w:t>：不追求"全语音控制"——复杂配置(如座椅记忆 8 向调节)仍保留屏幕精确操作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不做全知</w:t>
      </w:r>
      <w:r>
        <w:rPr>
          <w:rFonts w:eastAsia="等线" w:ascii="Arial" w:cs="Arial" w:hAnsi="Arial"/>
          <w:sz w:val="22"/>
        </w:rPr>
        <w:t>：不强求系统"猜对一切"——识别不确定时主动询问,而非硬猜后出错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不做话痨</w:t>
      </w:r>
      <w:r>
        <w:rPr>
          <w:rFonts w:eastAsia="等线" w:ascii="Arial" w:cs="Arial" w:hAnsi="Arial"/>
          <w:sz w:val="22"/>
        </w:rPr>
        <w:t>：不主动打断用户——除非安全相关(如碰撞预警),其他场景静默等待唤醒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§3 场景清单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核心场景(MVP 必做)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输入模态组合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典型用例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S1-驾驶中车控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驾驶员开车时调整车辆状态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 + KWS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"打开空调 22 度"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"关闭天窗"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S2-驾驶中导航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驾驶员行驶中修改导航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 + 视线(HUD)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"避开拥堵"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"下一个出口下高速"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S3-驾驶中娱乐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驾驶员控制音乐/电台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 + 打断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"切下一首"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"声音小一点"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S4-多人协同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副驾/后排独立控制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多音区语音 + OMS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副驾:"我这边太冷了"(只调副驾空调)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后排:"放个动画片"(后排屏幕)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S5-视线指代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 + 视线消歧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 + DMS 视线追踪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看着中控屏某卡片:"把这个发给老婆"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S6-手势辅助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 + 手势组合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 + 手势识别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"音量"(说) + 上划手势(做) → 音量+10%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S7-唇动识别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嘈杂环境下无声指令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唇动 + 视线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高速开窗噪音大,驾驶员无声说"关窗"(唇动识别)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S8-表情感知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被动感知情绪调整服务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 表情识别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检测到驾驶员皱眉 + 频繁调整坐姿 → 主动询问"要不要休息一下"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边界场景(需明确处理策略)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极端噪音</w:t>
            </w:r>
            <w:r>
              <w:rPr>
                <w:rFonts w:eastAsia="等线" w:ascii="Arial" w:cs="Arial" w:hAnsi="Arial"/>
                <w:sz w:val="22"/>
              </w:rPr>
              <w:t>(高速开窗/暴雨)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 准确率骤降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 VAD 提前过滤 + 云端降噪模型 + 唇动识别兜底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多人同时说话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音区重叠 + 意图冲突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优先级:驾驶员 &gt; 副驾 &gt; 后排;冲突时语音提示"请一个一个说"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儿童/宠物误触发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非目标用户唤醒系统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声纹 + 语义双重过滤:儿童咿呀学语/宠物叫声不触发唤醒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方言/口音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 泛化能力不足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端侧模型覆盖 Top 10 方言,长尾方言走云端 + 用户纠正后学习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隐私敏感场景</w:t>
            </w:r>
            <w:r>
              <w:rPr>
                <w:rFonts w:eastAsia="等线" w:ascii="Arial" w:cs="Arial" w:hAnsi="Arial"/>
                <w:sz w:val="22"/>
              </w:rPr>
              <w:t>(商务通话/私密对话)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用户不希望系统监听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物理按键"隐私模式":关闭麦克风阵列 + LED 指示灯熄灭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非场景(明确不做)</w:t>
      </w:r>
      <w:bookmarkEnd w:id="8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车外交互</w:t>
      </w:r>
      <w:r>
        <w:rPr>
          <w:rFonts w:eastAsia="等线" w:ascii="Arial" w:cs="Arial" w:hAnsi="Arial"/>
          <w:sz w:val="22"/>
        </w:rPr>
        <w:t>：不做车外语音控制(如站在车外喊"打开后备箱")——安全风险 + 误触发高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全时监听对话内容</w:t>
      </w:r>
      <w:r>
        <w:rPr>
          <w:rFonts w:eastAsia="等线" w:ascii="Arial" w:cs="Arial" w:hAnsi="Arial"/>
          <w:sz w:val="22"/>
        </w:rPr>
        <w:t>：不做"聊天内容理解"——只监听唤醒词,非唤醒状态下对话内容不上传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生物特征存储</w:t>
      </w:r>
      <w:r>
        <w:rPr>
          <w:rFonts w:eastAsia="等线" w:ascii="Arial" w:cs="Arial" w:hAnsi="Arial"/>
          <w:sz w:val="22"/>
        </w:rPr>
        <w:t>：不在云端存储声纹/人脸原始数据——仅存特征向量,且用户可随时删除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§4 非功能需求、SLO 与取舍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性能指标(SLO)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降级阈值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唤醒响应延迟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&lt;500ms(端侧 KWS)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从唤醒词结束到系统响应音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&gt;800ms 触发告警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ASR 识别延迟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&lt;1.5s(端侧)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&lt;3s(云端)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从语音结束到文本返回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 &gt;2s / 云端 &gt;5s 降级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多模态融合延迟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&lt;200ms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 + 视线数据融合到意图输出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&gt;500ms 放弃融合,单模态兜底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误唤醒率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&lt;0.5 次/小时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非唤醒词触发 KWS 的频率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&gt;1 次/小时需调整唤醒阈值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ASR 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&gt;95%(安静)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&gt;85%(噪音)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WER(词错误率)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&lt;80% 提示用户"没听清,请再说一遍"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多音区分离度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正确识别说话人位置的比例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&lt;75% 降级为全车单音区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4.2 可靠性与降级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网络断开</w:t>
      </w:r>
      <w:r>
        <w:rPr>
          <w:rFonts w:eastAsia="等线" w:ascii="Arial" w:cs="Arial" w:hAnsi="Arial"/>
          <w:sz w:val="22"/>
        </w:rPr>
        <w:t>：端侧模型兜底(覆盖 Top 50 高频指令)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端侧算力不足</w:t>
      </w:r>
      <w:r>
        <w:rPr>
          <w:rFonts w:eastAsia="等线" w:ascii="Arial" w:cs="Arial" w:hAnsi="Arial"/>
          <w:sz w:val="22"/>
        </w:rPr>
        <w:t>：关闭视觉融合,纯语音模式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麦克风阵列故障</w:t>
      </w:r>
      <w:r>
        <w:rPr>
          <w:rFonts w:eastAsia="等线" w:ascii="Arial" w:cs="Arial" w:hAnsi="Arial"/>
          <w:sz w:val="22"/>
        </w:rPr>
        <w:t>：单麦克风模式 + 提示用户"多音区功能暂不可用"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DMS/OMS 摄像头遮挡</w:t>
      </w:r>
      <w:r>
        <w:rPr>
          <w:rFonts w:eastAsia="等线" w:ascii="Arial" w:cs="Arial" w:hAnsi="Arial"/>
          <w:sz w:val="22"/>
        </w:rPr>
        <w:t>：纯语音模式,视线/手势/表情功能失效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容错机制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识别不确定</w:t>
      </w:r>
      <w:r>
        <w:rPr>
          <w:rFonts w:eastAsia="等线" w:ascii="Arial" w:cs="Arial" w:hAnsi="Arial"/>
          <w:sz w:val="22"/>
        </w:rPr>
        <w:t xml:space="preserve">(置信度 </w:t>
      </w:r>
      <w:r>
        <w:rPr>
          <w:rFonts w:eastAsia="等线" w:ascii="Arial" w:cs="Arial" w:hAnsi="Arial"/>
          <w:sz w:val="22"/>
        </w:rPr>
        <w:t>&lt;0.7)：主动询问"你是要 A 还是 B?"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连续 3 次识别失败</w:t>
      </w:r>
      <w:r>
        <w:rPr>
          <w:rFonts w:eastAsia="等线" w:ascii="Arial" w:cs="Arial" w:hAnsi="Arial"/>
          <w:sz w:val="22"/>
        </w:rPr>
        <w:t>：提示"抱歉没听懂,你可以点屏幕操作"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误操作撤销</w:t>
      </w:r>
      <w:r>
        <w:rPr>
          <w:rFonts w:eastAsia="等线" w:ascii="Arial" w:cs="Arial" w:hAnsi="Arial"/>
          <w:sz w:val="22"/>
        </w:rPr>
        <w:t>：所有语音指令执行后 3 秒内可语音"撤销"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4.3 安全与合规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功能安全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驾驶场景限制</w:t>
      </w:r>
      <w:r>
        <w:rPr>
          <w:rFonts w:eastAsia="等线" w:ascii="Arial" w:cs="Arial" w:hAnsi="Arial"/>
          <w:sz w:val="22"/>
        </w:rPr>
        <w:t>：时速 &gt;80km/h 时,禁用"复杂多轮对话"(如订酒店),仅保留车控/导航/娱乐简单指令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视线监控</w:t>
      </w:r>
      <w:r>
        <w:rPr>
          <w:rFonts w:eastAsia="等线" w:ascii="Arial" w:cs="Arial" w:hAnsi="Arial"/>
          <w:sz w:val="22"/>
        </w:rPr>
        <w:t>：DMS 检测到驾驶员视线长时间(&gt;3 秒)离开路面 → 暂停屏幕交互,语音提示"请注意路况"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紧急接管</w:t>
      </w:r>
      <w:r>
        <w:rPr>
          <w:rFonts w:eastAsia="等线" w:ascii="Arial" w:cs="Arial" w:hAnsi="Arial"/>
          <w:sz w:val="22"/>
        </w:rPr>
        <w:t>：碰撞预警/车道偏离时,强制中断语音交互,优先播报安全提示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隐私合规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数据最小化</w:t>
      </w:r>
      <w:r>
        <w:rPr>
          <w:rFonts w:eastAsia="等线" w:ascii="Arial" w:cs="Arial" w:hAnsi="Arial"/>
          <w:sz w:val="22"/>
        </w:rPr>
        <w:t>：非唤醒状态下,麦克风数据仅在端侧 VAD 处理,不上传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用户控制</w:t>
      </w:r>
      <w:r>
        <w:rPr>
          <w:rFonts w:eastAsia="等线" w:ascii="Arial" w:cs="Arial" w:hAnsi="Arial"/>
          <w:sz w:val="22"/>
        </w:rPr>
        <w:t>：提供"关闭语音助手"物理按键 + "删除历史录音"入口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透明度</w:t>
      </w:r>
      <w:r>
        <w:rPr>
          <w:rFonts w:eastAsia="等线" w:ascii="Arial" w:cs="Arial" w:hAnsi="Arial"/>
          <w:sz w:val="22"/>
        </w:rPr>
        <w:t>：唤醒后 LED 指示灯常亮,用户明确知道"系统在听"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4.4 关键取舍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取舍点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 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 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端云分工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全部云端(高准确率)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全部端侧(低延迟)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混合</w:t>
            </w:r>
            <w:r>
              <w:rPr>
                <w:rFonts w:eastAsia="等线" w:ascii="Arial" w:cs="Arial" w:hAnsi="Arial"/>
                <w:sz w:val="22"/>
              </w:rPr>
              <w:t>:高频指令端侧,长尾指令云端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平衡延迟与准确率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唤醒词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固定唤醒词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自定义唤醒词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固定为主 + 自定义可选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固定词训练充分,自定义词误唤醒高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多音区数量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音区(主驾/副驾/后排左/后排右)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音区(前排/后排)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 音区</w:t>
            </w:r>
            <w:r>
              <w:rPr>
                <w:rFonts w:eastAsia="等线" w:ascii="Arial" w:cs="Arial" w:hAnsi="Arial"/>
                <w:sz w:val="22"/>
              </w:rPr>
              <w:t>(主驾/副驾/后排)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成本与体验平衡点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视觉融合范围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全场景融合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仅驻车融合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驾驶限制融合</w:t>
            </w:r>
            <w:r>
              <w:rPr>
                <w:rFonts w:eastAsia="等线" w:ascii="Arial" w:cs="Arial" w:hAnsi="Arial"/>
                <w:sz w:val="22"/>
              </w:rPr>
              <w:t>(仅视线,不做手势)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驾驶安全优先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隐私模式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软件开关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物理按键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物理按键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用户信任度更高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1. 竞品调研复盘(输入层视角)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1.1 语音输入(ASR/拒识/全双工)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厂商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全双工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多音区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华为 HarmonyOS 座舱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KWS 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高精度(10 年累积)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基于意图置信度过滤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支持打断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强(主驾/副驾/后排分离)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语音基础最稳的一家</w:t>
            </w:r>
            <w:r>
              <w:rPr>
                <w:rFonts w:eastAsia="等线" w:ascii="Arial" w:cs="Arial" w:hAnsi="Arial"/>
                <w:sz w:val="22"/>
              </w:rPr>
              <w:t>,工程化成熟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蔚来 NOMI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唤醒率高(包括非唤醒词拟声)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一般(话痨是反例)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三音区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重在"情感语音",识别准确率不是最强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理想同学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严格(少误触发)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双音区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偏家庭场景,儿童童声识别做得好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小鹏 XOS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偏激进(大量主动回复)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双音区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 App 指令场景多,ASR 泛化域宽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特斯拉(含 Grok)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单一语言基础稳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多语言差距大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Grok 有流式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单音区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中文市场仍是短板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小米 HyperOS 座舱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稳(继承手机)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双音区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手机生态延伸,不为车专门优化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极氪 Super EVA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端到端语音模型,ASR-LLM-TTS 打通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流式识别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 LLM 上下文判断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350 TPS 快速响应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双音区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最激进的语音架构</w:t>
            </w:r>
            <w:r>
              <w:rPr>
                <w:rFonts w:eastAsia="等线" w:ascii="Arial" w:cs="Arial" w:hAnsi="Arial"/>
                <w:sz w:val="22"/>
              </w:rPr>
              <w:t>,Step 3.5 Flash 模型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关键差异化信号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华为"稳"、蔚来"暖"、极氪"快/新"——三条路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多音区分离能力决定"全家人一起说话"场景能不能用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端到端模型(极氪)和三段式(其他所有家)是技术分水岭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1.2 视觉输入(DMS/OMS/视线/手势)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厂商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视线追踪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唇动/表情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强(儿童识别)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部分手势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情绪识别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家庭场景最深</w:t>
            </w:r>
            <w:r>
              <w:rPr>
                <w:rFonts w:eastAsia="等线" w:ascii="Arial" w:cs="Arial" w:hAnsi="Arial"/>
                <w:sz w:val="22"/>
              </w:rPr>
              <w:t>,儿童/乘员关系识别是领先项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蔚来 NOMI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✅(视线+语音指代)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表情融合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多模态融合深</w:t>
            </w:r>
            <w:r>
              <w:rPr>
                <w:rFonts w:eastAsia="等线" w:ascii="Arial" w:cs="Arial" w:hAnsi="Arial"/>
                <w:sz w:val="22"/>
              </w:rPr>
              <w:t>,但主要服务于 NOMI 人格表达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智驾优先,DMS 与智驾耦合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华为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工程化稳但不激进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特斯拉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✅(安全监控用)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主要给智驾兜底,非交互导向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手机延伸,车内视觉浅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极氪 Super EVA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视觉+语音指代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全链路手势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堆硬件最狠</w:t>
            </w:r>
            <w:r>
              <w:rPr>
                <w:rFonts w:eastAsia="等线" w:ascii="Arial" w:cs="Arial" w:hAnsi="Arial"/>
                <w:sz w:val="22"/>
              </w:rPr>
              <w:t>,VLM 融合视觉+语音做指代消歧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关键差异化信号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"视觉+语音指代"(例:"把那个调小一点")是下一代交互门槛</w:t>
      </w:r>
      <w:r>
        <w:rPr>
          <w:rFonts w:eastAsia="等线" w:ascii="Arial" w:cs="Arial" w:hAnsi="Arial"/>
          <w:sz w:val="22"/>
        </w:rPr>
        <w:t>,蔚来和极氪在做,其他家还没追上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理想的"识别乘员关系"(儿童在后排/家长在副驾)是我们要学的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小米/特斯拉在视觉这块车内几乎空白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1.3 用户识别(多用户切换)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厂商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画像粒度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切换体验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账号+蓝牙手机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跨设备(手机/家居/车)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无感切换是亮点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蔚来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DMS+账号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NOMI 人格可定制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切换时有 NOMI 互动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DMS+OMS+账号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家庭共享账号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家庭场景切换最顺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华为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账号+声纹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稳但无记忆点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特斯拉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账号(profile)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座椅/后视镜/音乐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经典 profile 模式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极氪 EVA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DMS+账号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服务级个性化(订餐/购票记忆)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积极切换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关键差异化信号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</w:t>
      </w:r>
      <w:r>
        <w:rPr>
          <w:rFonts w:eastAsia="等线" w:ascii="Arial" w:cs="Arial" w:hAnsi="Arial"/>
          <w:sz w:val="22"/>
        </w:rPr>
        <w:t>小米"跨设备画像"**</w:t>
      </w:r>
      <w:r>
        <w:rPr>
          <w:rFonts w:eastAsia="等线" w:ascii="Arial" w:cs="Arial" w:hAnsi="Arial"/>
          <w:sz w:val="22"/>
        </w:rPr>
        <w:t>是未来方向但车内深度不够 → 我们要做"车原生深度 + 跨设备延续"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理想"家庭账号"是家庭用户的刚需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DMS 识别置信度直接决定切换体验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2. 用户场景(本文档相关)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从《调研交叉对齐》§5.0.1 挑出和"多模态输入"强相关的场景: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对输入层的要求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A1 早高峰通勤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用户边开车边查天气/导航/日程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语音全双工、拒识稳、噪声环境 ASR ≥ 90%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A2 晚归疲劳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用户表情疲惫、语音变弱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疲劳识别、语速放慢的 ASR 兼容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A4 会议车载切换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上车时手机会议继续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多音区分离(会议声 vs 用户指令),拒识严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B1 娃哭夜路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后排娃哭,司机指令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 哭声识别、多音区(前排指令/后排噪声分离)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B2 长途疲劳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全家长途,司机疲劳 + 乘员状态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DMS+OMS 同时上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B3 全家上车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多人同时上车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多用户识别,主驾切换,OMS 乘员数/关系识别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复合行程指令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"去嘉兴充电接人..." 一口气说完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 长句识别,全双工不中断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C5 记忆驱动个性化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指代"上次那家"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视觉+语音指代</w:t>
            </w:r>
            <w:r>
              <w:rPr>
                <w:rFonts w:eastAsia="等线" w:ascii="Arial" w:cs="Arial" w:hAnsi="Arial"/>
                <w:sz w:val="22"/>
              </w:rPr>
              <w:t>,指代解析必须配合视线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 核心能力要求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3.1 语音输入子系统</w:t>
      </w:r>
      <w:bookmarkEnd w:id="20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唤醒(KWS)</w:t>
      </w:r>
      <w:r>
        <w:rPr>
          <w:rFonts w:eastAsia="等线" w:ascii="Arial" w:cs="Arial" w:hAnsi="Arial"/>
          <w:sz w:val="22"/>
        </w:rPr>
        <w:t xml:space="preserve"> — 误唤醒率 ≤ 1 次/天/用户;漏唤醒率 ≤ 5%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ASR</w:t>
      </w:r>
      <w:r>
        <w:rPr>
          <w:rFonts w:eastAsia="等线" w:ascii="Arial" w:cs="Arial" w:hAnsi="Arial"/>
          <w:sz w:val="22"/>
        </w:rPr>
        <w:t xml:space="preserve"> — 车内噪声环境 CER(字错率)≤ 5%;长句(&gt;15 字)识别稳定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拒识</w:t>
      </w:r>
      <w:r>
        <w:rPr>
          <w:rFonts w:eastAsia="等线" w:ascii="Arial" w:cs="Arial" w:hAnsi="Arial"/>
          <w:sz w:val="22"/>
        </w:rPr>
        <w:t xml:space="preserve"> — 基于意图置信度 + 上下文判断,避免话痨(蔚来反例)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全双工</w:t>
      </w:r>
      <w:r>
        <w:rPr>
          <w:rFonts w:eastAsia="等线" w:ascii="Arial" w:cs="Arial" w:hAnsi="Arial"/>
          <w:sz w:val="22"/>
        </w:rPr>
        <w:t xml:space="preserve"> — 用户打断响应 ≤ 200ms,打断后 AI 立即停止当前说话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多音区分离</w:t>
      </w:r>
      <w:r>
        <w:rPr>
          <w:rFonts w:eastAsia="等线" w:ascii="Arial" w:cs="Arial" w:hAnsi="Arial"/>
          <w:sz w:val="22"/>
        </w:rPr>
        <w:t xml:space="preserve"> — 主驾/副驾/后排独立音源分离,互不干扰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流式处理</w:t>
      </w:r>
      <w:r>
        <w:rPr>
          <w:rFonts w:eastAsia="等线" w:ascii="Arial" w:cs="Arial" w:hAnsi="Arial"/>
          <w:sz w:val="22"/>
        </w:rPr>
        <w:t xml:space="preserve"> — ASR 边说边识别,不等整句(极氪路线)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3.2 视觉输入子系统</w:t>
      </w:r>
      <w:bookmarkEnd w:id="21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DMS</w:t>
      </w:r>
      <w:r>
        <w:rPr>
          <w:rFonts w:eastAsia="等线" w:ascii="Arial" w:cs="Arial" w:hAnsi="Arial"/>
          <w:sz w:val="22"/>
        </w:rPr>
        <w:t xml:space="preserve"> — 疲劳识别(眨眼/哈欠/闭眼时长),置信度 ≥ 80% 才上报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OMS</w:t>
      </w:r>
      <w:r>
        <w:rPr>
          <w:rFonts w:eastAsia="等线" w:ascii="Arial" w:cs="Arial" w:hAnsi="Arial"/>
          <w:sz w:val="22"/>
        </w:rPr>
        <w:t xml:space="preserve"> — 乘员数/位置/角色(儿童/老人),异常检测(哭声/呼救)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视线追踪</w:t>
      </w:r>
      <w:r>
        <w:rPr>
          <w:rFonts w:eastAsia="等线" w:ascii="Arial" w:cs="Arial" w:hAnsi="Arial"/>
          <w:sz w:val="22"/>
        </w:rPr>
        <w:t xml:space="preserve"> — 用于"把那个调小"这种指代消歧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手势识别</w:t>
      </w:r>
      <w:r>
        <w:rPr>
          <w:rFonts w:eastAsia="等线" w:ascii="Arial" w:cs="Arial" w:hAnsi="Arial"/>
          <w:sz w:val="22"/>
        </w:rPr>
        <w:t xml:space="preserve"> — 基础指令集(接听/挂断/音量调节)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唇动识别</w:t>
      </w:r>
      <w:r>
        <w:rPr>
          <w:rFonts w:eastAsia="等线" w:ascii="Arial" w:cs="Arial" w:hAnsi="Arial"/>
          <w:sz w:val="22"/>
        </w:rPr>
        <w:t xml:space="preserve"> — 嘈杂环境 ASR 兜底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表情识别</w:t>
      </w:r>
      <w:r>
        <w:rPr>
          <w:rFonts w:eastAsia="等线" w:ascii="Arial" w:cs="Arial" w:hAnsi="Arial"/>
          <w:sz w:val="22"/>
        </w:rPr>
        <w:t xml:space="preserve"> — 情绪输入(给关怀模式用)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隐私边界</w:t>
      </w:r>
      <w:r>
        <w:rPr>
          <w:rFonts w:eastAsia="等线" w:ascii="Arial" w:cs="Arial" w:hAnsi="Arial"/>
          <w:sz w:val="22"/>
        </w:rPr>
        <w:t xml:space="preserve"> — 不做人脸识别也不存车内画面,只存结构化状态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3.3 多模态融合</w:t>
      </w:r>
      <w:bookmarkEnd w:id="22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视觉+语音指代消歧</w:t>
      </w:r>
      <w:r>
        <w:rPr>
          <w:rFonts w:eastAsia="等线" w:ascii="Arial" w:cs="Arial" w:hAnsi="Arial"/>
          <w:sz w:val="22"/>
        </w:rPr>
        <w:t xml:space="preserve"> — 用户说"把这个调小",视线指向音乐卡片 → AI 理解指代目标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置信度融合</w:t>
      </w:r>
      <w:r>
        <w:rPr>
          <w:rFonts w:eastAsia="等线" w:ascii="Arial" w:cs="Arial" w:hAnsi="Arial"/>
          <w:sz w:val="22"/>
        </w:rPr>
        <w:t xml:space="preserve"> — 单模态低置信时,其他模态补强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降级机制</w:t>
      </w:r>
      <w:r>
        <w:rPr>
          <w:rFonts w:eastAsia="等线" w:ascii="Arial" w:cs="Arial" w:hAnsi="Arial"/>
          <w:sz w:val="22"/>
        </w:rPr>
        <w:t xml:space="preserve"> — 视觉挂了,退化到纯语音;语音挂了,退化到触控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情境优先级</w:t>
      </w:r>
      <w:r>
        <w:rPr>
          <w:rFonts w:eastAsia="等线" w:ascii="Arial" w:cs="Arial" w:hAnsi="Arial"/>
          <w:sz w:val="22"/>
        </w:rPr>
        <w:t xml:space="preserve"> — 驾驶场景禁用手势/视线的需要"看屏幕"操作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3.4 用户识别</w:t>
      </w:r>
      <w:bookmarkEnd w:id="23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融合判别</w:t>
      </w:r>
      <w:r>
        <w:rPr>
          <w:rFonts w:eastAsia="等线" w:ascii="Arial" w:cs="Arial" w:hAnsi="Arial"/>
          <w:sz w:val="22"/>
        </w:rPr>
        <w:t xml:space="preserve"> — DMS + OMS + 账号 + 蓝牙手机,置信度 ≥ 90% 才切换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无感切换</w:t>
      </w:r>
      <w:r>
        <w:rPr>
          <w:rFonts w:eastAsia="等线" w:ascii="Arial" w:cs="Arial" w:hAnsi="Arial"/>
          <w:sz w:val="22"/>
        </w:rPr>
        <w:t xml:space="preserve"> — 切换时不打断当前任务,画像平滑过渡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手动覆盖</w:t>
      </w:r>
      <w:r>
        <w:rPr>
          <w:rFonts w:eastAsia="等线" w:ascii="Arial" w:cs="Arial" w:hAnsi="Arial"/>
          <w:sz w:val="22"/>
        </w:rPr>
        <w:t xml:space="preserve"> — 用户可以一键"我是 X",强制切换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家庭账号</w:t>
      </w:r>
      <w:r>
        <w:rPr>
          <w:rFonts w:eastAsia="等线" w:ascii="Arial" w:cs="Arial" w:hAnsi="Arial"/>
          <w:sz w:val="22"/>
        </w:rPr>
        <w:t xml:space="preserve"> — 家庭共享记忆 + 个人独占隐私(理想学起来)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 功能点清单(从 §5.5 挂钩)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本文档负责以下功能点的详细展开: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 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C-F1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驾驶员状态感知(DMS)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C-F2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乘员状态感知(OMS)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C-F3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车内声音场景识别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C-F6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置信度融合与降级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B-F5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多用户画像切换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(新)I-F1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 KWS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本文档新增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(新)I-F2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 流式识别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本文档新增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(新)I-F3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拒识(上下文+置信度)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本文档新增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(新)I-F4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全双工打断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本文档新增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(新)I-F5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多音区分离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本文档新增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(新)I-F6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视觉+语音指代消歧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本文档新增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(新)I-F7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手势识别基础指令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本文档新增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 功能点展开(待细填)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现状</w:t>
      </w:r>
      <w:r>
        <w:rPr>
          <w:rFonts w:eastAsia="等线" w:ascii="Arial" w:cs="Arial" w:hAnsi="Arial"/>
          <w:i w:val="true"/>
          <w:color w:val="646a73"/>
          <w:sz w:val="22"/>
        </w:rPr>
        <w:t>:本节先挂骨架,内容分批填。每个功能点的详细展开(触发/输入/执行/前置/失败处理/SLO)等下一轮补。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5.1 I-F1 唤醒 KWS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5.1.1 一句话定义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：在车内任何噪声环境下，用户说出唤醒词，系统在 300ms 内响应并进入"听命"状态。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不做开放唤醒（任何话都能唤醒，会误触）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不做跨账号共享唤醒（每个用户只能唤醒属于自己的人格）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不做无声唤醒（不通过 DMS 视线/手势直接激活 ASR，那是 I-F6 和 I-F7 的事）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5.1.2 核心场景脚本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场景（颗粒度到具体人/时间/状态）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晚上 7 点南北高架堵车</w:t>
            </w:r>
            <w:r>
              <w:rPr>
                <w:rFonts w:eastAsia="等线" w:ascii="Arial" w:cs="Arial" w:hAnsi="Arial"/>
                <w:sz w:val="22"/>
              </w:rPr>
              <w:t>，司机单手握方向盘、车内放着娃要听的儿歌，说"小 X"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500ms 内儿歌音量自动降到 30%，系统"嗯？"回应，进入听命状态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长途高速服务区刚出发</w:t>
            </w:r>
            <w:r>
              <w:rPr>
                <w:rFonts w:eastAsia="等线" w:ascii="Arial" w:cs="Arial" w:hAnsi="Arial"/>
                <w:sz w:val="22"/>
              </w:rPr>
              <w:t>，副驾老婆刚醒没精神，小声说"小 X，开空调"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即使声音弱（</w:t>
            </w:r>
            <w:r>
              <w:rPr>
                <w:rFonts w:eastAsia="等线" w:ascii="Arial" w:cs="Arial" w:hAnsi="Arial"/>
                <w:sz w:val="22"/>
              </w:rPr>
              <w:t>&lt; 50 dB SPL），也能唤醒 + 识别出是副驾说的（多音区分离），执行"副驾侧空调打开"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后排娃在吵闹</w:t>
            </w:r>
            <w:r>
              <w:rPr>
                <w:rFonts w:eastAsia="等线" w:ascii="Arial" w:cs="Arial" w:hAnsi="Arial"/>
                <w:sz w:val="22"/>
              </w:rPr>
              <w:t>，噪声达 75 dB，司机喊"小 X！"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后排噪声被分离（I-F5），前排唤醒词识别成功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电话会议中</w:t>
            </w:r>
            <w:r>
              <w:rPr>
                <w:rFonts w:eastAsia="等线" w:ascii="Arial" w:cs="Arial" w:hAnsi="Arial"/>
                <w:sz w:val="22"/>
              </w:rPr>
              <w:t>，同事在说"嘿你那边有空唤醒一下刚才说的..."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不唤醒</w:t>
            </w:r>
            <w:r>
              <w:rPr>
                <w:rFonts w:eastAsia="等线" w:ascii="Arial" w:cs="Arial" w:hAnsi="Arial"/>
                <w:sz w:val="22"/>
              </w:rPr>
              <w:t>（拒识，I-F3 协同），会议正常继续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儿童模仿</w:t>
            </w:r>
            <w:r>
              <w:rPr>
                <w:rFonts w:eastAsia="等线" w:ascii="Arial" w:cs="Arial" w:hAnsi="Arial"/>
                <w:sz w:val="22"/>
              </w:rPr>
              <w:t>：娃听爸爸说"小 X"学着说"小 X 放动画片"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识别到是儿童声纹（I-F1 + DMS/OMS 辅助），走"儿童安全模式"，不是爸爸的完整画像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5.1.3 输入 / 触发条件</w:t>
      </w:r>
      <w:bookmarkEnd w:id="29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音频输入</w:t>
      </w:r>
      <w:r>
        <w:rPr>
          <w:rFonts w:eastAsia="等线" w:ascii="Arial" w:cs="Arial" w:hAnsi="Arial"/>
          <w:sz w:val="22"/>
        </w:rPr>
        <w:t>：全车麦克风阵列，16kHz / 16bit，持续监听（低功耗 DSP 本地处理，不送云）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触发词</w:t>
      </w:r>
      <w:r>
        <w:rPr>
          <w:rFonts w:eastAsia="等线" w:ascii="Arial" w:cs="Arial" w:hAnsi="Arial"/>
          <w:sz w:val="22"/>
        </w:rPr>
        <w:t>：默认一个主唤醒词（"小 X"），用户可从预设列表选 1-3 个备选（不开放自定义，避免生僻音识别困难）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：车辆在 ACC 及以上电源状态；用户未手动关闭唤醒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5.1.4 执行流程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麦克风持续采样</w:t>
              <w:br/>
              <w:t xml:space="preserve">    ↓</w:t>
              <w:br/>
              <w:t>端侧 DSP 做 KWS 检测 (&lt; 100ms)</w:t>
              <w:br/>
              <w:t xml:space="preserve">    ↓</w:t>
              <w:br/>
              <w:t>命中唤醒词？</w:t>
              <w:br/>
              <w:t xml:space="preserve">    ├─ 是 → 置信度判断（阈值分级见 §5.1.6）</w:t>
              <w:br/>
              <w:t xml:space="preserve">    │         ↓</w:t>
              <w:br/>
              <w:t xml:space="preserve">    │      高置信 → 直接进入听命态 + 音频提示 + 抑制当前音频源</w:t>
              <w:br/>
              <w:t xml:space="preserve">    │      中置信 → 进入"半听命态"，等下一句确认</w:t>
              <w:br/>
              <w:t xml:space="preserve">    │      低置信 → 丢弃</w:t>
              <w:br/>
              <w:t xml:space="preserve">    │</w:t>
              <w:br/>
              <w:t xml:space="preserve">    └─ 否 → 继续监听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：唤醒词末尾 → 音频提示响起，</w:t>
      </w:r>
      <w:r>
        <w:rPr>
          <w:rFonts w:eastAsia="等线" w:ascii="Arial" w:cs="Arial" w:hAnsi="Arial"/>
          <w:b w:val="true"/>
          <w:sz w:val="22"/>
        </w:rPr>
        <w:t>≤ 300ms</w:t>
      </w:r>
      <w:r>
        <w:rPr>
          <w:rFonts w:eastAsia="等线" w:ascii="Arial" w:cs="Arial" w:hAnsi="Arial"/>
          <w:sz w:val="22"/>
        </w:rPr>
        <w:t>（端侧 KWS 100ms + 多音区分离 80ms + 音频处理抑制 120ms）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5.1.5 失败路径与降级（pre-mortem）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误唤醒</w:t>
            </w:r>
            <w:r>
              <w:rPr>
                <w:rFonts w:eastAsia="等线" w:ascii="Arial" w:cs="Arial" w:hAnsi="Arial"/>
                <w:sz w:val="22"/>
              </w:rPr>
              <w:t>（车内电视里有人叫"小 X"）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用户被动听到"嗯？"，信任度下降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引入声源方向检测：必须来自车内人声方向；引入上下文：媒体播放中提升阈值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漏唤醒</w:t>
            </w:r>
            <w:r>
              <w:rPr>
                <w:rFonts w:eastAsia="等线" w:ascii="Arial" w:cs="Arial" w:hAnsi="Arial"/>
                <w:sz w:val="22"/>
              </w:rPr>
              <w:t>（吵闹环境、语速快、口音重）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用户喊两三次才唤醒，崩溃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阈值分级（见 5.1.6）；用户自定义备选唤醒词；高噪声环境自动降低阈值 + 加"视线指向屏幕+说话"的多模态兜底（联动 I-F6）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唤醒后的 200ms 空窗</w:t>
            </w:r>
            <w:r>
              <w:rPr>
                <w:rFonts w:eastAsia="等线" w:ascii="Arial" w:cs="Arial" w:hAnsi="Arial"/>
                <w:sz w:val="22"/>
              </w:rPr>
              <w:t>（唤醒成功但 ASR 还没准备好）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前半句被吃掉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唤醒触发时立刻启动 ASR 流式缓冲，保留唤醒前 500ms 音频给 ASR 回溯（overlap buffer）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"唤醒词需要足够独特，用户记不住"—— 实证："小 X""同学""小爱"这类两到三字词，用户 1-2 天自然适应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"儿童声纹和大人差异大，需单独模型"—— 只要触发层不分（先唤醒），后续个性化再分儿童模式（走 OMS + 声纹辅助），不是唤醒层的事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多设备竞争唤醒</w:t>
      </w:r>
      <w:r>
        <w:rPr>
          <w:rFonts w:eastAsia="等线" w:ascii="Arial" w:cs="Arial" w:hAnsi="Arial"/>
          <w:sz w:val="22"/>
        </w:rPr>
        <w:t>：车主手机里也有同一 App 装着同一唤醒词，手机和车同时响应怎么办？结论：需要和手机端对齐唤醒仲裁机制（近场优先 / 上次活跃优先）—— 抛给沈砚，§7 加一条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唤醒词的情感延续</w:t>
      </w:r>
      <w:r>
        <w:rPr>
          <w:rFonts w:eastAsia="等线" w:ascii="Arial" w:cs="Arial" w:hAnsi="Arial"/>
          <w:sz w:val="22"/>
        </w:rPr>
        <w:t>：用户喊"小 X"和冷冰冰"设备名"完全不同。唤醒词是"人格的第一声招呼"，这一声的 TTS 选型（轻快 vs 沉稳 vs 中性）是人格层的事，不是 KWS 层，但必须和人格层对齐（见文档 11）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5.1.6 SLO / 验收指标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唤醒响应延迟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室内 50 dB 背景噪声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漏唤醒率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日常行车 + 正常口音 + 中度噪声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误唤醒率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 次 / 用户 / 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7 天实车日志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车内娃哭场景（B1）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唤醒成功率 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 检测到后排哭声时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儿童唤醒识别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准确率 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3-10 岁儿童样本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声源方向判定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主驾/副驾/后排正确率 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多音区测试环境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分级阈值（便利 vs 安全）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日常便利触发（个性化切换、娱乐控制）：高阈值 90%，避免打扰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安全相关触发（紧急呼救的潜在唤醒）：低阈值 70%，宁错不漏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5.1.7 自我反驳（六关）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用户是不是真的需要唤醒？能不能改成按键？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按键在驾驶场景不安全；唤醒是刚需，但不该唯一——保留方向盘按键作为备份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最糟糕的失败是什么？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3 次漏唤醒 → 用户永久关闭语音。必须给"快速反馈"通路，让用户知道系统听到了（即使没唤醒）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 KWS 能不能解决？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不行，纯按键在紧急场景（疲劳/娃哭）用户手不一定能腾出来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 DSP 持续监听的功耗值不值？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值。</w:t>
            </w:r>
            <w:r>
              <w:rPr>
                <w:rFonts w:eastAsia="等线" w:ascii="Arial" w:cs="Arial" w:hAnsi="Arial"/>
                <w:sz w:val="22"/>
              </w:rPr>
              <w:t>&lt; 0.5W 持续功耗，换无感唤醒，是座舱基础设施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华为 KWS 最稳，我们凭什么做得更好？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不做"最好"，做"更聪明"——</w:t>
            </w:r>
            <w:r>
              <w:rPr>
                <w:rFonts w:eastAsia="等线" w:ascii="Arial" w:cs="Arial" w:hAnsi="Arial"/>
                <w:b w:val="true"/>
                <w:sz w:val="22"/>
              </w:rPr>
              <w:t>智能分级唤醒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华为"稳"（通用唤醒）→ 我们做声源方向 + 用户分级（儿童/疲劳主驾/副驾）+ 场景自适应阈值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蔚来"暖"（情感优先）→ 我们做"精准 + 暖"：唤醒层保证精准（低误唤醒），情感交给人格层（文档 11）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极氪"快"（端到端）→ 我们 V1 选"稳"（三段式），但 overlap buffer 设计为后续端到端留接口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漏唤醒率 &gt; 15% 或误唤醒 &gt; 3 次/天/用户 连续 4 周，就要考虑架构重构或换供应商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5.1.8 给沈砚的技术钩子</w:t>
      </w:r>
      <w:bookmarkEnd w:id="34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 KWS 模型选型</w:t>
      </w:r>
      <w:r>
        <w:rPr>
          <w:rFonts w:eastAsia="等线" w:ascii="Arial" w:cs="Arial" w:hAnsi="Arial"/>
          <w:sz w:val="22"/>
        </w:rPr>
        <w:t>：自研 vs 供应商（思必驰 / 云知声 / 科大讯飞）？推理资源预算？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多设备唤醒仲裁</w:t>
      </w:r>
      <w:r>
        <w:rPr>
          <w:rFonts w:eastAsia="等线" w:ascii="Arial" w:cs="Arial" w:hAnsi="Arial"/>
          <w:sz w:val="22"/>
        </w:rPr>
        <w:t>：车主手机（可能也装本 App）和车同时响应，谁赢？仲裁协议在哪层跑？（生态文档 07 的议题？）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Overlap buffer 设计</w:t>
      </w:r>
      <w:r>
        <w:rPr>
          <w:rFonts w:eastAsia="等线" w:ascii="Arial" w:cs="Arial" w:hAnsi="Arial"/>
          <w:sz w:val="22"/>
        </w:rPr>
        <w:t>：唤醒前 500ms 缓冲的音频怎么无缝拼给 ASR？有没有丢包/错位风险？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声源方向检测精度</w:t>
      </w:r>
      <w:r>
        <w:rPr>
          <w:rFonts w:eastAsia="等线" w:ascii="Arial" w:cs="Arial" w:hAnsi="Arial"/>
          <w:sz w:val="22"/>
        </w:rPr>
        <w:t>：麦克风阵列最少多少个麦才能做到 95% 方向准确？BOM 代价？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端侧声纹识别</w:t>
      </w:r>
      <w:r>
        <w:rPr>
          <w:rFonts w:eastAsia="等线" w:ascii="Arial" w:cs="Arial" w:hAnsi="Arial"/>
          <w:sz w:val="22"/>
        </w:rPr>
        <w:t>：是否在 KWS 层引入轻量声纹（主驾 / 副驾 / 后排 / 儿童粗分类）？这会影响 I-F1 的响应延迟吗？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儿童安全模式的触发层</w:t>
      </w:r>
      <w:r>
        <w:rPr>
          <w:rFonts w:eastAsia="等线" w:ascii="Arial" w:cs="Arial" w:hAnsi="Arial"/>
          <w:sz w:val="22"/>
        </w:rPr>
        <w:t>：KWS 侧只判断"像不像儿童声"，还是把这个判断下沉到 ASR + 后续 NLU？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5.2 I-F2 ASR 流式识别（全双工核心：边听边识别 + 纠错 + 持续修改）</w:t>
      </w:r>
      <w:bookmarkEnd w:id="3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5.2.1 一句话定义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：用户说话的过程中，系统</w:t>
      </w:r>
      <w:r>
        <w:rPr>
          <w:rFonts w:eastAsia="等线" w:ascii="Arial" w:cs="Arial" w:hAnsi="Arial"/>
          <w:b w:val="true"/>
          <w:sz w:val="22"/>
        </w:rPr>
        <w:t>边听边识别</w:t>
      </w:r>
      <w:r>
        <w:rPr>
          <w:rFonts w:eastAsia="等线" w:ascii="Arial" w:cs="Arial" w:hAnsi="Arial"/>
          <w:sz w:val="22"/>
        </w:rPr>
        <w:t>，每 200-300ms 输出一次当前最优文字假设，直到用户停顿后给出最终结果。</w:t>
      </w:r>
      <w:r>
        <w:rPr>
          <w:rFonts w:eastAsia="等线" w:ascii="Arial" w:cs="Arial" w:hAnsi="Arial"/>
          <w:b w:val="true"/>
          <w:sz w:val="22"/>
        </w:rPr>
        <w:t>与 I-F4 打断与恢复配合，构成座舱 AI 的"全双工体验"三支柱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支柱 1｜边听边识</w:t>
      </w:r>
      <w:r>
        <w:rPr>
          <w:rFonts w:eastAsia="等线" w:ascii="Arial" w:cs="Arial" w:hAnsi="Arial"/>
          <w:sz w:val="22"/>
        </w:rPr>
        <w:t>（本功能）：用户说话时，系统不等说完就开始理解——屏幕实时显示灰字，延迟感减半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支柱 2｜纠错</w:t>
      </w:r>
      <w:r>
        <w:rPr>
          <w:rFonts w:eastAsia="等线" w:ascii="Arial" w:cs="Arial" w:hAnsi="Arial"/>
          <w:sz w:val="22"/>
        </w:rPr>
        <w:t>（本功能 S2）：用户说到一半改主意（"导航到...呃不对"），系统检测回退信号，放弃未完成假设重新开始；或用户对已执行结果说"不对，我说的是 25 度"，系统理解为纠错而不是新指令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支柱 3｜持续修改</w:t>
      </w:r>
      <w:r>
        <w:rPr>
          <w:rFonts w:eastAsia="等线" w:ascii="Arial" w:cs="Arial" w:hAnsi="Arial"/>
          <w:sz w:val="22"/>
        </w:rPr>
        <w:t>（本功能 S6 / I-F4）：对同一对象持续微调（"音量调大" → "再大一点" → "再小一点一点"），系统保持上下文不需要用户重复"音量"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全双工 = 座舱语音体验的基础设施</w:t>
      </w:r>
      <w:r>
        <w:rPr>
          <w:rFonts w:eastAsia="等线" w:ascii="Arial" w:cs="Arial" w:hAnsi="Arial"/>
          <w:sz w:val="22"/>
        </w:rPr>
        <w:t>——不是"多一个炫技功能"，而是让语音交互接近"跟真人对话"的门槛。做不好全双工，座舱 AI 体验会回到"对讲机"时代（说一句等一句）。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不做非流式 ASR（等用户说完再整段识别，延迟太大）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不在 ASR 层做意图理解（那是 I-F3 拒识和 NLU 的事）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不做跨语言实时翻译（商务场景需求，v2 考虑）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不做"每次修改都要重新唤醒"（违背全双工，用户烦）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5.2.2 核心场景脚本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场景（颗粒度到具体人/时间/状态）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晚上 7 点南北高架堵车</w:t>
            </w:r>
            <w:r>
              <w:rPr>
                <w:rFonts w:eastAsia="等线" w:ascii="Arial" w:cs="Arial" w:hAnsi="Arial"/>
                <w:sz w:val="22"/>
              </w:rPr>
              <w:t>，司机说"小 X 帮我规划回家的路避开积水路段而且不要走北横"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说到"规划回家"时屏幕已开始显示候选路径；说到"避开积水"时路径已自动过滤；说完 500ms 内最终路径出来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副驾老婆临时改口</w:t>
            </w:r>
            <w:r>
              <w:rPr>
                <w:rFonts w:eastAsia="等线" w:ascii="Arial" w:cs="Arial" w:hAnsi="Arial"/>
                <w:sz w:val="22"/>
              </w:rPr>
              <w:t>："小 X 导航到...呃不对，先找一下最近的加油站"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流式识别中途检测到"呃不对"回退信号，放弃"导航到..."的未完成假设，重新开始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后排娃插话</w:t>
            </w:r>
            <w:r>
              <w:rPr>
                <w:rFonts w:eastAsia="等线" w:ascii="Arial" w:cs="Arial" w:hAnsi="Arial"/>
                <w:sz w:val="22"/>
              </w:rPr>
              <w:t>：司机说"明天早上七点提醒我..." 娃突然喊"我要吃冰淇淋！"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主驾识别流不被后排声音打断（多音区分离 I-F5），继续输出司机的完整指令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口音场景</w:t>
            </w:r>
            <w:r>
              <w:rPr>
                <w:rFonts w:eastAsia="等线" w:ascii="Arial" w:cs="Arial" w:hAnsi="Arial"/>
                <w:sz w:val="22"/>
              </w:rPr>
              <w:t>：四川司机说"给娘娘打个电话"（川普口音，"娘娘"实为"老婆"）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 输出初稿"给娘娘打电话"，但通过用户通讯录上下文修正为"给老婆打电话"（需要 NLU 协同，本层只负责给出初稿 + 候选）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中英混杂</w:t>
            </w:r>
            <w:r>
              <w:rPr>
                <w:rFonts w:eastAsia="等线" w:ascii="Arial" w:cs="Arial" w:hAnsi="Arial"/>
                <w:sz w:val="22"/>
              </w:rPr>
              <w:t>："小 X 帮我找一下刚才发的那个 slides"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 输出"刚才发的那个 slides"原文，不强制翻译；中英混合由 NLU 层处理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5.2.3 输入 / 触发条件</w:t>
      </w:r>
      <w:bookmarkEnd w:id="38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：I-F1 唤醒后的音频流（含 overlap buffer 的前 500ms 回溯），16kHz 单声道主驾通道 + 副驾/后排辅助通道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：唤醒成功后立即启动，静音检测（VAD）确认用户停顿 1.2s 后收尾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：唤醒成功；网络可达时优先端云协同，网络差时端侧独立兜底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5.2.4 执行流程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唤醒成功 + overlap buffer 500ms</w:t>
              <w:br/>
              <w:t xml:space="preserve">    ↓</w:t>
              <w:br/>
              <w:t>端侧流式 ASR 启动 (20ms 窗口，滚动推理)</w:t>
              <w:br/>
              <w:t xml:space="preserve">    ↓</w:t>
              <w:br/>
              <w:t>每 200ms 输出一次 partial 结果 → 屏幕实时显示灰字</w:t>
              <w:br/>
              <w:t xml:space="preserve">    ↓</w:t>
              <w:br/>
              <w:t>VAD 检测到用户停顿 &gt; 1.2s？</w:t>
              <w:br/>
              <w:t xml:space="preserve">    ├─ 是 → 触发 final 结果 + 发给 NLU</w:t>
              <w:br/>
              <w:t xml:space="preserve">    │       同时保留 Top-3 候选给上下文纠错</w:t>
              <w:br/>
              <w:t xml:space="preserve">    │</w:t>
              <w:br/>
              <w:t xml:space="preserve">    └─ 否 → 继续累加，每 200ms 更新 partial</w:t>
              <w:br/>
              <w:t xml:space="preserve">            网络可达时，云端大模型异步纠错 partial → 输出更优 final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partial 首出：唤醒后 ≤ 500ms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partial 更新频率：200-300ms/次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final 延迟：用户停顿末尾 → final 文本，≤ 400ms（端侧）；≤ 700ms（云端协同）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5.2.5 失败路径与降级（pre-mortem）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弱网 / 无网场景</w:t>
            </w:r>
            <w:r>
              <w:rPr>
                <w:rFonts w:eastAsia="等线" w:ascii="Arial" w:cs="Arial" w:hAnsi="Arial"/>
                <w:sz w:val="22"/>
              </w:rPr>
              <w:t>（地库/隧道/山路）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 ASR 不可达，识别率骤降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 ASR 必须独立可用，准确率下限 85%；云端只做"锦上添花"（上下文纠错、长句修正）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口音/方言 ASR 翻车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用户"我说了好几遍车都听不懂"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上线前至少覆盖七大方言区（四川/广东/东北/上海/河南/陕西/闽南）；线上"自学习"——用户纠正一次，个人画像记住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partial 结果跳字/闪烁</w:t>
            </w:r>
            <w:r>
              <w:rPr>
                <w:rFonts w:eastAsia="等线" w:ascii="Arial" w:cs="Arial" w:hAnsi="Arial"/>
                <w:sz w:val="22"/>
              </w:rPr>
              <w:t>（前秒"导航到北京"，下秒变"导航到北海"）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用户心里"这玩意儿不稳"，信任度跌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稳定性阈值：置信度 </w:t>
            </w:r>
            <w:r>
              <w:rPr>
                <w:rFonts w:eastAsia="等线" w:ascii="Arial" w:cs="Arial" w:hAnsi="Arial"/>
                <w:sz w:val="22"/>
              </w:rPr>
              <w:t>&lt; 80% 的 partial 不对用户显示（仍在后台推理）；显示时用灰字表示"还在判断"，确认后转黑字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长句超过 15 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流式推理累计误差，final 质量下降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15s 软阈值触发"主动收尾"：TTS 提示"请稍等，我理解一下"，把已识别部分先给 NLU，后续当追问处理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"端云切换有感知延迟"—— 用户只关心 final 对不对，不关心背后是端还是云，后台降级无感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"多音区音频混入会拉低主驾 ASR"—— 多音区分离（I-F5）解决，本层假设输入已干净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partial 对司机心智的影响</w:t>
      </w:r>
      <w:r>
        <w:rPr>
          <w:rFonts w:eastAsia="等线" w:ascii="Arial" w:cs="Arial" w:hAnsi="Arial"/>
          <w:sz w:val="22"/>
        </w:rPr>
        <w:t>：屏幕上不断滚动的灰字会让司机分心。</w:t>
      </w:r>
      <w:r>
        <w:rPr>
          <w:rFonts w:eastAsia="等线" w:ascii="Arial" w:cs="Arial" w:hAnsi="Arial"/>
          <w:b w:val="true"/>
          <w:sz w:val="22"/>
        </w:rPr>
        <w:t>是否让司机可关闭 partial 显示</w:t>
      </w:r>
      <w:r>
        <w:rPr>
          <w:rFonts w:eastAsia="等线" w:ascii="Arial" w:cs="Arial" w:hAnsi="Arial"/>
          <w:sz w:val="22"/>
        </w:rPr>
        <w:t>（只靠 TTS 反馈）？交互文档 05 需对齐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隐私边界</w:t>
      </w:r>
      <w:r>
        <w:rPr>
          <w:rFonts w:eastAsia="等线" w:ascii="Arial" w:cs="Arial" w:hAnsi="Arial"/>
          <w:sz w:val="22"/>
        </w:rPr>
        <w:t>：流式 ASR 的音频"边说边传"到云端，用户知情吗？车内"永远在听"的感知管理是法务/合规问题，抛给沈砚 + 法务，§7 加一条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5.2.6 SLO / 验收指标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 首出延迟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唤醒后用户开始说话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延迟（端侧）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400ms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用户停顿末尾 → final 文本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延迟（端云协同）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700ms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网络良好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识别准确率（普通话）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96% (WER ≤ 4%)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日常行车 + 正常口音 + 中度噪声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识别准确率（方言）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88% (WER ≤ 12%)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七大方言区测试集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弱网可用率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断网 24h 后端侧独立运行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 稳定性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闪烁次数 ≤ 2 次/长句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 5s 的长指令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5.2.7 自我反驳（六关）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流式真的比整句识别好吗？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好。"边说边看"减少焦虑，用户能提前判断"系统听对了没"；整句识别让用户说完盯着空屏幕 2 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弱网 + 口音重 + 长句三角暴击：用户说完 5 秒没反应，急了再说一遍，仍然没反应 → 砸手方向盘。</w:t>
            </w:r>
            <w:r>
              <w:rPr>
                <w:rFonts w:eastAsia="等线" w:ascii="Arial" w:cs="Arial" w:hAnsi="Arial"/>
                <w:b w:val="true"/>
                <w:sz w:val="22"/>
              </w:rPr>
              <w:t>端侧独立兜底 + 15s 软收尾</w:t>
            </w:r>
            <w:r>
              <w:rPr>
                <w:rFonts w:eastAsia="等线" w:ascii="Arial" w:cs="Arial" w:hAnsi="Arial"/>
                <w:sz w:val="22"/>
              </w:rPr>
              <w:t>必须做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能不能只用云端 ASR？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不能。车载地库/隧道/山区网络抖动常态，端侧必须独立可用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 ASR 模型占多少算力？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需沈砚给数字。产品底线：不能超过车载 SoC 20% 持续占用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极氪端到端最激进，我们为什么不跟？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端到端 V1 风险太大：工程复杂度高、失败回滚难、训练数据缺口大。</w:t>
            </w:r>
            <w:r>
              <w:rPr>
                <w:rFonts w:eastAsia="等线" w:ascii="Arial" w:cs="Arial" w:hAnsi="Arial"/>
                <w:b w:val="true"/>
                <w:sz w:val="22"/>
              </w:rPr>
              <w:t>三段式 + 云端大模型增强</w:t>
            </w:r>
            <w:r>
              <w:rPr>
                <w:rFonts w:eastAsia="等线" w:ascii="Arial" w:cs="Arial" w:hAnsi="Arial"/>
                <w:sz w:val="22"/>
              </w:rPr>
              <w:t>——比华为"稳"更智能（大模型纠错上下文），比极氪"快"更稳（端侧独立兜底）。同时 overlap buffer + Top-3 候选为 v2 端到端留接口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普通话 WER &gt; 8% 或弱网可用率 </w:t>
            </w:r>
            <w:r>
              <w:rPr>
                <w:rFonts w:eastAsia="等线" w:ascii="Arial" w:cs="Arial" w:hAnsi="Arial"/>
                <w:sz w:val="22"/>
              </w:rPr>
              <w:t>&lt; 85% 连续 2 个月，就要重构模型或换供应商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5.2.8 给沈砚的技术钩子</w:t>
      </w:r>
      <w:bookmarkEnd w:id="43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 ASR 模型选型和资源预算</w:t>
      </w:r>
      <w:r>
        <w:rPr>
          <w:rFonts w:eastAsia="等线" w:ascii="Arial" w:cs="Arial" w:hAnsi="Arial"/>
          <w:sz w:val="22"/>
        </w:rPr>
        <w:t>：模型大小、内存占用、持续算力%？是否用量化版本？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端云协同路由策略</w:t>
      </w:r>
      <w:r>
        <w:rPr>
          <w:rFonts w:eastAsia="等线" w:ascii="Arial" w:cs="Arial" w:hAnsi="Arial"/>
          <w:sz w:val="22"/>
        </w:rPr>
        <w:t>：什么时候走端、什么时候走云、什么时候并行？切换延迟预算？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上下文纠错机制</w:t>
      </w:r>
      <w:r>
        <w:rPr>
          <w:rFonts w:eastAsia="等线" w:ascii="Arial" w:cs="Arial" w:hAnsi="Arial"/>
          <w:sz w:val="22"/>
        </w:rPr>
        <w:t>：云端大模型如何拿到用户通讯录/历史对话作为纠错输入？隐私保护怎么做？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overlap buffer 无缝拼接</w:t>
      </w:r>
      <w:r>
        <w:rPr>
          <w:rFonts w:eastAsia="等线" w:ascii="Arial" w:cs="Arial" w:hAnsi="Arial"/>
          <w:sz w:val="22"/>
        </w:rPr>
        <w:t>：I-F1 的 500ms buffer 喂给 ASR 时，如何避免帧边界错位导致首字丢？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Top-3 候选输出</w:t>
      </w:r>
      <w:r>
        <w:rPr>
          <w:rFonts w:eastAsia="等线" w:ascii="Arial" w:cs="Arial" w:hAnsi="Arial"/>
          <w:sz w:val="22"/>
        </w:rPr>
        <w:t>：ASR 返回 Top-3 候选（给 NLU 纠错用），代价是什么？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隐私合规</w:t>
      </w:r>
      <w:r>
        <w:rPr>
          <w:rFonts w:eastAsia="等线" w:ascii="Arial" w:cs="Arial" w:hAnsi="Arial"/>
          <w:sz w:val="22"/>
        </w:rPr>
        <w:t>：边说边传云，用户告知/开关/停止/删除机制怎么设计？法务必须介入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5.3 I-F3 拒识（上下文+置信度）</w:t>
      </w:r>
      <w:bookmarkEnd w:id="4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5.3.1 一句话定义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：在唤醒成功后，判断用户接下来说的话是否真的是给系统的指令。</w:t>
      </w:r>
      <w:r>
        <w:rPr>
          <w:rFonts w:eastAsia="等线" w:ascii="Arial" w:cs="Arial" w:hAnsi="Arial"/>
          <w:b w:val="true"/>
          <w:sz w:val="22"/>
        </w:rPr>
        <w:t>不是</w:t>
      </w:r>
      <w:r>
        <w:rPr>
          <w:rFonts w:eastAsia="等线" w:ascii="Arial" w:cs="Arial" w:hAnsi="Arial"/>
          <w:sz w:val="22"/>
        </w:rPr>
        <w:t>指令（背景对话/电话内容/媒体声音/无意识自语）就静默拒识，不触发任何动作。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不在 KWS 层做（I-F1 只判断"听到唤醒词没"），拒识在唤醒后的语义层做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不靠纯关键词黑名单（那叫过滤，不叫拒识）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不做"自动播报式拒识反馈"（蔚来 NOMI 话痨教训：每次拒识都说"我不太明白"，反而让用户烦）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5.3.2 核心场景脚本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司机唤醒后接电话："喂老张，你那个文件我等下发你"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系统判断"老张/文件"和车控/导航/娱乐意图都不沾边 → 静默拒识，不打断电话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唤醒后副驾对司机说："刚才那个出口你应该走右边的"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识别"对人的话"（没有命令式动词指向系统），静默拒识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司机唤醒后说"小 X 你说今晚吃什么好"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不拒识</w:t>
            </w:r>
            <w:r>
              <w:rPr>
                <w:rFonts w:eastAsia="等线" w:ascii="Arial" w:cs="Arial" w:hAnsi="Arial"/>
                <w:sz w:val="22"/>
              </w:rPr>
              <w:t>——开放对话场景，人格层应接（走文档 11 NOMI 类闲聊路径）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唤醒后司机叹气说"哎，这破天气"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静默拒识（无指令，纯抒发）；</w:t>
            </w:r>
            <w:r>
              <w:rPr>
                <w:rFonts w:eastAsia="等线" w:ascii="Arial" w:cs="Arial" w:hAnsi="Arial"/>
                <w:b w:val="true"/>
                <w:sz w:val="22"/>
              </w:rPr>
              <w:t>但记入情境</w:t>
            </w:r>
            <w:r>
              <w:rPr>
                <w:rFonts w:eastAsia="等线" w:ascii="Arial" w:cs="Arial" w:hAnsi="Arial"/>
                <w:sz w:val="22"/>
              </w:rPr>
              <w:t>（可触发后续主动关怀，见 C-F4）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唤醒后司机说"小 X，导航回家然后帮我把空调调到 22 度对了顺便放点轻音乐"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不拒识</w:t>
            </w:r>
            <w:r>
              <w:rPr>
                <w:rFonts w:eastAsia="等线" w:ascii="Arial" w:cs="Arial" w:hAnsi="Arial"/>
                <w:sz w:val="22"/>
              </w:rPr>
              <w:t>——复合指令，转给 NLU 拆解（I-F3 + NLU 协同）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媒体声音误唤醒后：车载电台主持人说"那么我们现在来听一首歌"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拒识（声源方向 = 车载扬声器而非车内人声 + 内容是被动接收非主动指令）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5.3.3 输入 / 触发条件</w:t>
      </w:r>
      <w:bookmarkEnd w:id="47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：I-F2 输出的 final 文本 + Top-3 候选 + 置信度；音频元数据（声源方向、音量、用户身份）；上下文（当前主屏状态、媒体播放状态、电话状态）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：每次 ASR final 完成后立即触发，在送 NLU 前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：I-F1 唤醒成功；I-F2 ASR final 已产生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5.3.4 执行流程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ASR final 文本 + 上下文</w:t>
              <w:br/>
              <w:t xml:space="preserve">    ↓</w:t>
              <w:br/>
              <w:t>拒识判断模型（端侧 + 云端协同）</w:t>
              <w:br/>
              <w:t xml:space="preserve">    ├─ 第 1 关：声源 = 车内人声？（声源方向）</w:t>
              <w:br/>
              <w:t xml:space="preserve">    ├─ 第 2 关：有指令式语义？（有动词 + 客体）</w:t>
              <w:br/>
              <w:t xml:space="preserve">    ├─ 第 3 关：对话目标 = 系统？（不是对人说话）</w:t>
              <w:br/>
              <w:t xml:space="preserve">    ├─ 第 4 关：在车内能力范围内？（导航/车控/娱乐/通讯/服务）</w:t>
              <w:br/>
              <w:t xml:space="preserve">    ├─ 第 5 关：置信度综合判断</w:t>
              <w:br/>
              <w:t xml:space="preserve">    ↓</w:t>
              <w:br/>
              <w:t xml:space="preserve">        ├─ 拒识 → 静默不响应，记入"短期上下文窗口"（2 分钟内的话保留助下文判断）</w:t>
              <w:br/>
              <w:t xml:space="preserve">        ├─ 不确定 → 走"低成本确认"：TTS 简短"嗯？"/视觉提示待响应图标；用户继续说则进 NLU，无回应 5s 自动撤销</w:t>
              <w:br/>
              <w:t xml:space="preserve">        ├─ 不拒识 → 进 NLU 处理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拒识判断延迟：final 文本到达 → 决策完成，</w:t>
      </w:r>
      <w:r>
        <w:rPr>
          <w:rFonts w:eastAsia="等线" w:ascii="Arial" w:cs="Arial" w:hAnsi="Arial"/>
          <w:b w:val="true"/>
          <w:sz w:val="22"/>
        </w:rPr>
        <w:t>≤ 100ms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不能拖累 NLU 处理（NLU 自身预算约 300-500ms）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5.3.5 失败路径与降级（pre-mortem）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过度拒识</w:t>
            </w:r>
            <w:r>
              <w:rPr>
                <w:rFonts w:eastAsia="等线" w:ascii="Arial" w:cs="Arial" w:hAnsi="Arial"/>
                <w:sz w:val="22"/>
              </w:rPr>
              <w:t>（真指令被拒）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用户："我说了没反应，这破车！"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"低成本确认"机制兜底——不确定时简短"嗯？"而非直接拒识；用户继续说就进 NLU，无回应 5s 自动撤销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过度不拒识</w:t>
            </w:r>
            <w:r>
              <w:rPr>
                <w:rFonts w:eastAsia="等线" w:ascii="Arial" w:cs="Arial" w:hAnsi="Arial"/>
                <w:sz w:val="22"/>
              </w:rPr>
              <w:t>（车内闲聊被当指令）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用户接电话说"导航回家"被真的导航了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多关串联（声源 + 指令式 + 对话目标 + 能力范围），不靠单一信号；电话进行中场景全局抑制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拒识反馈太重打扰用户</w:t>
            </w:r>
            <w:r>
              <w:rPr>
                <w:rFonts w:eastAsia="等线" w:ascii="Arial" w:cs="Arial" w:hAnsi="Arial"/>
                <w:sz w:val="22"/>
              </w:rPr>
              <w:t>（蔚来 NOMI 模式）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每次拒识都"嗯？我没听懂"，成了话痨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默认静默拒识</w:t>
            </w:r>
            <w:r>
              <w:rPr>
                <w:rFonts w:eastAsia="等线" w:ascii="Arial" w:cs="Arial" w:hAnsi="Arial"/>
                <w:sz w:val="22"/>
              </w:rPr>
              <w:t>，不主动反馈；只在"低成本确认"分支才发声，且音量轻（TTS 30%）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儿童/老人指令被错判</w:t>
            </w:r>
            <w:r>
              <w:rPr>
                <w:rFonts w:eastAsia="等线" w:ascii="Arial" w:cs="Arial" w:hAnsi="Arial"/>
                <w:sz w:val="22"/>
              </w:rPr>
              <w:t>（童音 + 简短指令）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娃说"小 X 我要听佩奇"被拒识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儿童语料覆盖 + 用户分级阈值——儿童身份（I-F1 声纹）下拒识阈值放宽，优先送 NLU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"需要 100% 准确判断指令意图"—— 不需要。</w:t>
      </w:r>
      <w:r>
        <w:rPr>
          <w:rFonts w:eastAsia="等线" w:ascii="Arial" w:cs="Arial" w:hAnsi="Arial"/>
          <w:b w:val="true"/>
          <w:sz w:val="22"/>
        </w:rPr>
        <w:t>95% 静默拒识 + 5% 低成本确认</w:t>
      </w:r>
      <w:r>
        <w:rPr>
          <w:rFonts w:eastAsia="等线" w:ascii="Arial" w:cs="Arial" w:hAnsi="Arial"/>
          <w:sz w:val="22"/>
        </w:rPr>
        <w:t>就够了，确认机制兜住误判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"不同口音拒识表现差异大"—— 拒识基于语义不基于发音，口音影响在 ASR 层（I-F2）解决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"开放对话"和"拒识"的边界</w:t>
      </w:r>
      <w:r>
        <w:rPr>
          <w:rFonts w:eastAsia="等线" w:ascii="Arial" w:cs="Arial" w:hAnsi="Arial"/>
          <w:sz w:val="22"/>
        </w:rPr>
        <w:t>：S3 场景"小 X 你说今晚吃什么好"——闲聊式开放对话我们做还是不做？</w:t>
      </w:r>
      <w:r>
        <w:rPr>
          <w:rFonts w:eastAsia="等线" w:ascii="Arial" w:cs="Arial" w:hAnsi="Arial"/>
          <w:b w:val="true"/>
          <w:sz w:val="22"/>
        </w:rPr>
        <w:t>做</w:t>
      </w:r>
      <w:r>
        <w:rPr>
          <w:rFonts w:eastAsia="等线" w:ascii="Arial" w:cs="Arial" w:hAnsi="Arial"/>
          <w:sz w:val="22"/>
        </w:rPr>
        <w:t>则是 NOMI 模式（人格层接管），</w:t>
      </w:r>
      <w:r>
        <w:rPr>
          <w:rFonts w:eastAsia="等线" w:ascii="Arial" w:cs="Arial" w:hAnsi="Arial"/>
          <w:b w:val="true"/>
          <w:sz w:val="22"/>
        </w:rPr>
        <w:t>不做</w:t>
      </w:r>
      <w:r>
        <w:rPr>
          <w:rFonts w:eastAsia="等线" w:ascii="Arial" w:cs="Arial" w:hAnsi="Arial"/>
          <w:sz w:val="22"/>
        </w:rPr>
        <w:t>则用户感觉冷冰冰。</w:t>
      </w:r>
      <w:r>
        <w:rPr>
          <w:rFonts w:eastAsia="等线" w:ascii="Arial" w:cs="Arial" w:hAnsi="Arial"/>
          <w:b w:val="true"/>
          <w:sz w:val="22"/>
        </w:rPr>
        <w:t>这是文档 11 人格层的核心议题</w:t>
      </w:r>
      <w:r>
        <w:rPr>
          <w:rFonts w:eastAsia="等线" w:ascii="Arial" w:cs="Arial" w:hAnsi="Arial"/>
          <w:sz w:val="22"/>
        </w:rPr>
        <w:t>，本层只负责"识别为开放对话"分类，不决定 NOMI 怎么回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拒识日志的隐私边界</w:t>
      </w:r>
      <w:r>
        <w:rPr>
          <w:rFonts w:eastAsia="等线" w:ascii="Arial" w:cs="Arial" w:hAnsi="Arial"/>
          <w:sz w:val="22"/>
        </w:rPr>
        <w:t>：拒识掉的话（电话内容/家庭对话）是否记日志？记多久？用户怎么删除？和 I-F2 隐私合规并案处理，抛给法务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5.3.6 SLO / 验收指标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拒识判断延迟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文本到达 → 决策完成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拒识准确率（真实指令不拒）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97%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条标注真实指令测试集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拒识准确率（非指令拒掉）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92%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条标注非指令（电话/闲聊/媒体）测试集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静默拒识占比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所有拒识中无声音/视觉打扰的比例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"低成本确认"误触发率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8%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用户被"嗯？"反问后实际继续说指令的比例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儿童指令拒识准确率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儿童语料专项测试集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5.3.7 自我反驳（六关）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拒识真的是用户痛点吗？能不能直接送 NLU 让 NLU 判？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是痛点。NLU 判"非指令"会输出"对不起我不明白"，这种话每天来 5 次用户就崩。</w:t>
            </w:r>
            <w:r>
              <w:rPr>
                <w:rFonts w:eastAsia="等线" w:ascii="Arial" w:cs="Arial" w:hAnsi="Arial"/>
                <w:b w:val="true"/>
                <w:sz w:val="22"/>
              </w:rPr>
              <w:t>拒识必须前置静默兜住，不让 NLU 出声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过度拒识 + 过度反馈双重组合：真实指令被拒，系统还说"嗯？"提醒了一下 → 用户："你既然没听懂为什么还要打扰我？"。</w:t>
            </w:r>
            <w:r>
              <w:rPr>
                <w:rFonts w:eastAsia="等线" w:ascii="Arial" w:cs="Arial" w:hAnsi="Arial"/>
                <w:b w:val="true"/>
                <w:sz w:val="22"/>
              </w:rPr>
              <w:t>默认静默 + 低成本确认配额（每分钟最多 1 次）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不做拒识只用 NLU 兜底行不行？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不行。NLU 不擅长判"是不是给我的话"，它擅长"已经是给我的话之后理解什么意图"。两件事必须分层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拒识层独立模型的算力代价？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端侧轻量分类器 </w:t>
            </w:r>
            <w:r>
              <w:rPr>
                <w:rFonts w:eastAsia="等线" w:ascii="Arial" w:cs="Arial" w:hAnsi="Arial"/>
                <w:sz w:val="22"/>
              </w:rPr>
              <w:t>&lt; 5% 持续算力，可接受。云端协同上下文判断在 100ms 预算内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五家路线：华为"意图置信度过滤"（稳）、蔚来"话痨反馈"、理想"严格少误触发"、小鹏"激进大量主动回复"、极氪"LLM 上下文判断"（新）——我们走哪？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"理想严格 + 极氪 LLM 上下文"混合路线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默认严格静默（学理想，不学小鹏激进）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LLM 协同做上下文判断（学极氪）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反馈极简，不学蔚来话痨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差异化：</w:t>
            </w:r>
            <w:r>
              <w:rPr>
                <w:rFonts w:eastAsia="等线" w:ascii="Arial" w:cs="Arial" w:hAnsi="Arial"/>
                <w:b w:val="true"/>
                <w:sz w:val="22"/>
              </w:rPr>
              <w:t>用户分级 + 场景自适应 + 静默优先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静默拒识占比 </w:t>
            </w:r>
            <w:r>
              <w:rPr>
                <w:rFonts w:eastAsia="等线" w:ascii="Arial" w:cs="Arial" w:hAnsi="Arial"/>
                <w:sz w:val="22"/>
              </w:rPr>
              <w:t>&lt; 70% 或低成本确认误触发 &gt; 20%，连续 4 周，需重新设计反馈机制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5.3.8 给沈砚的技术钩子</w:t>
      </w:r>
      <w:bookmarkEnd w:id="52"/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拒识模型选型</w:t>
      </w:r>
      <w:r>
        <w:rPr>
          <w:rFonts w:eastAsia="等线" w:ascii="Arial" w:cs="Arial" w:hAnsi="Arial"/>
          <w:sz w:val="22"/>
        </w:rPr>
        <w:t>：端侧轻量分类器（规则 + 小模型）vs 云端 LLM 上下文？哪个延迟内更准？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声源方向集成</w:t>
      </w:r>
      <w:r>
        <w:rPr>
          <w:rFonts w:eastAsia="等线" w:ascii="Arial" w:cs="Arial" w:hAnsi="Arial"/>
          <w:sz w:val="22"/>
        </w:rPr>
        <w:t>：I-F1 的声源方向数据在拒识层怎么用？硬规则（车外声音直接拒）还是软特征？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上下文窗口管理</w:t>
      </w:r>
      <w:r>
        <w:rPr>
          <w:rFonts w:eastAsia="等线" w:ascii="Arial" w:cs="Arial" w:hAnsi="Arial"/>
          <w:sz w:val="22"/>
        </w:rPr>
        <w:t>：2 分钟内对话保留作为上下文，内存代价多大？每次会话清空规则？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"低成本确认"的反馈配额机制</w:t>
      </w:r>
      <w:r>
        <w:rPr>
          <w:rFonts w:eastAsia="等线" w:ascii="Arial" w:cs="Arial" w:hAnsi="Arial"/>
          <w:sz w:val="22"/>
        </w:rPr>
        <w:t>：同一会话内最多发声几次？跨会话疲劳度衰减规则？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"开放对话"分类口径</w:t>
      </w:r>
      <w:r>
        <w:rPr>
          <w:rFonts w:eastAsia="等线" w:ascii="Arial" w:cs="Arial" w:hAnsi="Arial"/>
          <w:sz w:val="22"/>
        </w:rPr>
        <w:t>：本层判断送人格层（文档 11），分类边界在哪？需和我对齐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拒识日志的隐私分级</w:t>
      </w:r>
      <w:r>
        <w:rPr>
          <w:rFonts w:eastAsia="等线" w:ascii="Arial" w:cs="Arial" w:hAnsi="Arial"/>
          <w:sz w:val="22"/>
        </w:rPr>
        <w:t>：哪些必须落本地、哪些可以送云分析、哪些必须用户主动同意？法务必须介入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5.4 I-F4 全双工打断与恢复（与 I-F2 构成全双工体验两翼）</w:t>
      </w:r>
      <w:bookmarkEnd w:id="5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5.4.1 一句话定义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：系统在播报 / TTS 输出过程中，用户可以</w:t>
      </w:r>
      <w:r>
        <w:rPr>
          <w:rFonts w:eastAsia="等线" w:ascii="Arial" w:cs="Arial" w:hAnsi="Arial"/>
          <w:b w:val="true"/>
          <w:sz w:val="22"/>
        </w:rPr>
        <w:t>随时说话打断</w:t>
      </w:r>
      <w:r>
        <w:rPr>
          <w:rFonts w:eastAsia="等线" w:ascii="Arial" w:cs="Arial" w:hAnsi="Arial"/>
          <w:sz w:val="22"/>
        </w:rPr>
        <w:t>，系统立刻停止播报并进入听命状态，</w:t>
      </w:r>
      <w:r>
        <w:rPr>
          <w:rFonts w:eastAsia="等线" w:ascii="Arial" w:cs="Arial" w:hAnsi="Arial"/>
          <w:b w:val="true"/>
          <w:sz w:val="22"/>
        </w:rPr>
        <w:t>无需再次唤醒</w:t>
      </w:r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b w:val="true"/>
          <w:sz w:val="22"/>
        </w:rPr>
        <w:t>与 I-F2 一起构成"全双工体验"的两翼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I-F2 管"用户说"</w:t>
      </w:r>
      <w:r>
        <w:rPr>
          <w:rFonts w:eastAsia="等线" w:ascii="Arial" w:cs="Arial" w:hAnsi="Arial"/>
          <w:sz w:val="22"/>
        </w:rPr>
        <w:t>：用户说话系统就在识别（不等说完）+ 用户改口能纠错 + 用户对同一对象可持续修改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I-F4 管"系统说"</w:t>
      </w:r>
      <w:r>
        <w:rPr>
          <w:rFonts w:eastAsia="等线" w:ascii="Arial" w:cs="Arial" w:hAnsi="Arial"/>
          <w:sz w:val="22"/>
        </w:rPr>
        <w:t>：系统说话用户能打断 + 打断后不重唤醒 + 打断是否中断当前任务由意图智能判断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没有 I-F4 的打断，全双工体验就断了一半</w:t>
      </w:r>
      <w:r>
        <w:rPr>
          <w:rFonts w:eastAsia="等线" w:ascii="Arial" w:cs="Arial" w:hAnsi="Arial"/>
          <w:sz w:val="22"/>
        </w:rPr>
        <w:t>——系统自顾自把话说完再听，用户体验回到对讲机。这是座舱 AI 必须做对的基础体验，不是 nice-to-have。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不做"等系统说完再听"的半双工（上一代语音交互）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不做"打断后必须重新唤醒"（用户会崩溃）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不做"任何声音都打断"（后排娃哭 / 副驾说话不该打断主驾的播报）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不做"打断后强制清空上下文"（打断 ≠ 新对话，上下文应保留）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5.4.2 核心场景脚本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系统播报"前方 500 米右转进入..."司机打断："不对，走左边那条"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播报立刻停止（</w:t>
            </w:r>
            <w:r>
              <w:rPr>
                <w:rFonts w:eastAsia="等线" w:ascii="Arial" w:cs="Arial" w:hAnsi="Arial"/>
                <w:sz w:val="22"/>
              </w:rPr>
              <w:t>&lt; 200ms），进入听命态，识别"走左边那条" → 重新规划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系统播报长文本消息，司机说"停"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播报立刻停止，不继续；保留"继续播报"入口（屏幕按钮 or 语音"继续"）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系统播报天气，后排娃突然哭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不打断</w:t>
            </w:r>
            <w:r>
              <w:rPr>
                <w:rFonts w:eastAsia="等线" w:ascii="Arial" w:cs="Arial" w:hAnsi="Arial"/>
                <w:sz w:val="22"/>
              </w:rPr>
              <w:t>——声源方向：后排非主驾，不触发打断；主驾播报继续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系统播报导航，副驾对司机说"你刚才那个路口应该..."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不打断</w:t>
            </w:r>
            <w:r>
              <w:rPr>
                <w:rFonts w:eastAsia="等线" w:ascii="Arial" w:cs="Arial" w:hAnsi="Arial"/>
                <w:sz w:val="22"/>
              </w:rPr>
              <w:t>——对话目标：副驾说话对象是司机不是系统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系统播报音乐推荐列表，司机说"第三个"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播报停止，识别"第三个" → 播放列表第 3 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系统播报复杂路况（长句），司机说"知道了"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播报停止，系统记录"用户已确认"，不再重复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5.4.3 输入 / 触发条件</w:t>
      </w:r>
      <w:bookmarkEnd w:id="56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：麦克风持续监听（全双工）；声源方向（主驾 vs 副驾 vs 后排）；当前播报状态（TTS 进行中 + 播报内容类型）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：系统 TTS 播报进行中 + 检测到主驾说话（VAD + 声源方向）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：系统处于"播报态"；多音区分离（I-F5）正常工作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5.4.4 执行流程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系统 TTS 播报中</w:t>
              <w:br/>
              <w:t xml:space="preserve">    ↓</w:t>
              <w:br/>
              <w:t>麦克风持续监听（全双工）</w:t>
              <w:br/>
              <w:t xml:space="preserve">    ↓</w:t>
              <w:br/>
              <w:t>检测到音频输入？</w:t>
              <w:br/>
              <w:t xml:space="preserve">    ├─ 是 → 声源方向判断</w:t>
              <w:br/>
              <w:t xml:space="preserve">    │         ├─ 主驾 → 打断判断</w:t>
              <w:br/>
              <w:t xml:space="preserve">    │         │         ├─ 有效打断（指令/停止词）→ 立刻停止 TTS + 进入听命态</w:t>
              <w:br/>
              <w:t xml:space="preserve">    │         │         ├─ 无效打断（咳嗽/叹气）→ 继续播报</w:t>
              <w:br/>
              <w:t xml:space="preserve">    │         │         └─ 不确定 → 降低 TTS 音量到 30%，等 1s 判断</w:t>
              <w:br/>
              <w:t xml:space="preserve">    │         ├─ 副驾/后排 → 不打断，继续播报</w:t>
              <w:br/>
              <w:t xml:space="preserve">    │         └─ 车外/媒体 → 不打断</w:t>
              <w:br/>
              <w:t xml:space="preserve">    │</w:t>
              <w:br/>
              <w:t xml:space="preserve">    └─ 否 → 继续播报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打断响应延迟：用户开始说话 → TTS 停止，</w:t>
      </w:r>
      <w:r>
        <w:rPr>
          <w:rFonts w:eastAsia="等线" w:ascii="Arial" w:cs="Arial" w:hAnsi="Arial"/>
          <w:b w:val="true"/>
          <w:sz w:val="22"/>
        </w:rPr>
        <w:t>≤ 200ms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打断判断延迟：音频输入 → 判断"是否有效打断"，</w:t>
      </w:r>
      <w:r>
        <w:rPr>
          <w:rFonts w:eastAsia="等线" w:ascii="Arial" w:cs="Arial" w:hAnsi="Arial"/>
          <w:b w:val="true"/>
          <w:sz w:val="22"/>
        </w:rPr>
        <w:t>≤ 150ms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5.4.5 失败路径与降级（pre-mortem）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误打断</w:t>
            </w:r>
            <w:r>
              <w:rPr>
                <w:rFonts w:eastAsia="等线" w:ascii="Arial" w:cs="Arial" w:hAnsi="Arial"/>
                <w:sz w:val="22"/>
              </w:rPr>
              <w:t>（咳嗽/叹气/后排说话被当打断）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播报被频繁打断，用户："我又没说话你停什么？"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声源方向 + VAD 能量阈值 + 打断词判断三重过滤；咳嗽/叹气（</w:t>
            </w:r>
            <w:r>
              <w:rPr>
                <w:rFonts w:eastAsia="等线" w:ascii="Arial" w:cs="Arial" w:hAnsi="Arial"/>
                <w:sz w:val="22"/>
              </w:rPr>
              <w:t>&lt; 0.5s 短音）不触发打断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打断延迟 &gt; 500ms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用户："我都说完了你还在说"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端侧 VAD </w:t>
            </w:r>
            <w:r>
              <w:rPr>
                <w:rFonts w:eastAsia="等线" w:ascii="Arial" w:cs="Arial" w:hAnsi="Arial"/>
                <w:sz w:val="22"/>
              </w:rPr>
              <w:t>&lt; 50ms 响应；TTS 停止指令优先级最高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打断后丢失上下文</w:t>
            </w:r>
            <w:r>
              <w:rPr>
                <w:rFonts w:eastAsia="等线" w:ascii="Arial" w:cs="Arial" w:hAnsi="Arial"/>
                <w:sz w:val="22"/>
              </w:rPr>
              <w:t>（用户说"不对"系统不知道指什么）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系统："您说什么不对？" 用户崩溃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打断时保留"被打断的播报内容"作为上下文送 NLU；例如播报"右转"被打断说"不对" → NLU 知道"不对"指"右转"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副驾打断主驾播报</w:t>
            </w:r>
            <w:r>
              <w:rPr>
                <w:rFonts w:eastAsia="等线" w:ascii="Arial" w:cs="Arial" w:hAnsi="Arial"/>
                <w:sz w:val="22"/>
              </w:rPr>
              <w:t>（多音区分离失败）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副驾说话，主驾导航播报被停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多音区分离（I-F5）≥ 95% 准确；失败时宁可不打断（保守策略）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"打断后用户忘了自己要说什么"—— 用户自己的问题，产品只需保证"打断响应快 + 进入听命态明确"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"TTS 被打断会有爆音/卡顿"—— TTS 引擎工程问题，不是交互设计问题，抛给沈砚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"降低音量 vs 直接停止"策略</w:t>
      </w:r>
      <w:r>
        <w:rPr>
          <w:rFonts w:eastAsia="等线" w:ascii="Arial" w:cs="Arial" w:hAnsi="Arial"/>
          <w:sz w:val="22"/>
        </w:rPr>
        <w:t>：不确定是否有效打断时，降低 TTS 音量到 30% 等 1s 判断，还是直接停？降音量更保守但可能让用户觉得"系统犹豫"，直接停更果断但误打断代价高。</w:t>
      </w:r>
      <w:r>
        <w:rPr>
          <w:rFonts w:eastAsia="等线" w:ascii="Arial" w:cs="Arial" w:hAnsi="Arial"/>
          <w:b w:val="true"/>
          <w:sz w:val="22"/>
        </w:rPr>
        <w:t>默认降音量，用户可在设置里改成"直接停"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打断后的"继续播报"入口</w:t>
      </w:r>
      <w:r>
        <w:rPr>
          <w:rFonts w:eastAsia="等线" w:ascii="Arial" w:cs="Arial" w:hAnsi="Arial"/>
          <w:sz w:val="22"/>
        </w:rPr>
        <w:t>：屏幕按钮 or 语音"继续"？</w:t>
      </w:r>
      <w:r>
        <w:rPr>
          <w:rFonts w:eastAsia="等线" w:ascii="Arial" w:cs="Arial" w:hAnsi="Arial"/>
          <w:b w:val="true"/>
          <w:sz w:val="22"/>
        </w:rPr>
        <w:t>两者都要</w:t>
      </w:r>
      <w:r>
        <w:rPr>
          <w:rFonts w:eastAsia="等线" w:ascii="Arial" w:cs="Arial" w:hAnsi="Arial"/>
          <w:sz w:val="22"/>
        </w:rPr>
        <w:t>，语音"继续"优先级更高（驾驶场景手不一定能腾出来）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5.4.6 SLO / 验收指标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打断响应延迟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用户开始说话 → TTS 停止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打断判断延迟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150ms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音频输入 → 判断有效打断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有效打断识别率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条标注有效打断测试集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误打断率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咳嗽/叹气/后排说话被误判为打断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多音区打断准确率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主驾打断 vs 副驾/后排说话区分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打断后上下文保留率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打断后 NLU 正确理解"不对/停/继续"指代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5.4.7 自我反驳（六关）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全双工真的是刚需吗？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刚需。半双工让用户"等系统说完"是上一代体验，导航纠错/紧急打断场景完全不可接受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误打断 + 丢失上下文：咳嗽被当打断，播报停了，用户说"继续"系统不知道继续什么 → 砸方向盘。</w:t>
            </w:r>
            <w:r>
              <w:rPr>
                <w:rFonts w:eastAsia="等线" w:ascii="Arial" w:cs="Arial" w:hAnsi="Arial"/>
                <w:b w:val="true"/>
                <w:sz w:val="22"/>
              </w:rPr>
              <w:t>上下文保留 + 误打断率 &lt; 3% 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能不能只在"可打断场景"开全双工？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可以但"可打断场景"边界很难定。导航/音乐/天气几乎都该可打断。</w:t>
            </w:r>
            <w:r>
              <w:rPr>
                <w:rFonts w:eastAsia="等线" w:ascii="Arial" w:cs="Arial" w:hAnsi="Arial"/>
                <w:b w:val="true"/>
                <w:sz w:val="22"/>
              </w:rPr>
              <w:t>全局开 + 打断判断过滤</w:t>
            </w:r>
            <w:r>
              <w:rPr>
                <w:rFonts w:eastAsia="等线" w:ascii="Arial" w:cs="Arial" w:hAnsi="Arial"/>
                <w:sz w:val="22"/>
              </w:rPr>
              <w:t>更简洁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全双工持续监听的算力代价？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VAD + 声源方向，端侧 </w:t>
            </w:r>
            <w:r>
              <w:rPr>
                <w:rFonts w:eastAsia="等线" w:ascii="Arial" w:cs="Arial" w:hAnsi="Arial"/>
                <w:sz w:val="22"/>
              </w:rPr>
              <w:t>&lt; 3% 持续算力，可接受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五家都支持全双工，我们凭什么做得更好？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差异化：多音区精准打断 + 上下文保留 + 用户可选策略</w:t>
            </w:r>
            <w:r>
              <w:rPr>
                <w:rFonts w:eastAsia="等线" w:ascii="Arial" w:cs="Arial" w:hAnsi="Arial"/>
                <w:sz w:val="22"/>
              </w:rPr>
              <w:t>。华为/蔚来/理想还在"单音区 + 全局打断"层，我们做"多音区 + 智能过滤 + 上下文延续"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误打断率 &gt; 10% 或打断响应延迟 &gt; 500ms 连续 4 周，需重新设计打断判断策略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5.4.8 给沈砚的技术钩子</w:t>
      </w:r>
      <w:bookmarkEnd w:id="61"/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TTS 停止指令优先级</w:t>
      </w:r>
      <w:r>
        <w:rPr>
          <w:rFonts w:eastAsia="等线" w:ascii="Arial" w:cs="Arial" w:hAnsi="Arial"/>
          <w:sz w:val="22"/>
        </w:rPr>
        <w:t>：打断触发时，TTS 停止能否抢占其他任务？延迟预算？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打断时的音频缓冲</w:t>
      </w:r>
      <w:r>
        <w:rPr>
          <w:rFonts w:eastAsia="等线" w:ascii="Arial" w:cs="Arial" w:hAnsi="Arial"/>
          <w:sz w:val="22"/>
        </w:rPr>
        <w:t>：TTS 停止后，用户打断语音从哪一帧开始送 ASR？丢帧风险？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上下文保留机制</w:t>
      </w:r>
      <w:r>
        <w:rPr>
          <w:rFonts w:eastAsia="等线" w:ascii="Arial" w:cs="Arial" w:hAnsi="Arial"/>
          <w:sz w:val="22"/>
        </w:rPr>
        <w:t>：被打断的播报内容（文本 + 进度）怎么传给 NLU？数据结构？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"降低音量 vs 直接停"策略切换</w:t>
      </w:r>
      <w:r>
        <w:rPr>
          <w:rFonts w:eastAsia="等线" w:ascii="Arial" w:cs="Arial" w:hAnsi="Arial"/>
          <w:sz w:val="22"/>
        </w:rPr>
        <w:t>：用户设置改变时，TTS 引擎动态调整？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多音区打断的声源判断</w:t>
      </w:r>
      <w:r>
        <w:rPr>
          <w:rFonts w:eastAsia="等线" w:ascii="Arial" w:cs="Arial" w:hAnsi="Arial"/>
          <w:sz w:val="22"/>
        </w:rPr>
        <w:t>：I-F5 的声源方向数据在打断层怎么用？硬规则还是软特征？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TTS 爆音/卡顿</w:t>
      </w:r>
      <w:r>
        <w:rPr>
          <w:rFonts w:eastAsia="等线" w:ascii="Arial" w:cs="Arial" w:hAnsi="Arial"/>
          <w:sz w:val="22"/>
        </w:rPr>
        <w:t>：打断时 TTS 引擎的 fade-out 时间预算？</w:t>
      </w:r>
      <w:r>
        <w:rPr>
          <w:rFonts w:eastAsia="等线" w:ascii="Arial" w:cs="Arial" w:hAnsi="Arial"/>
          <w:sz w:val="22"/>
        </w:rPr>
        <w:t>&lt; 50ms 能做到吗？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5.5 I-F5 多音区分离</w:t>
      </w:r>
      <w:bookmarkEnd w:id="6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5.5.1 一句话定义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：在车内多人同时说话时，系统能准确识别"谁在说话"（主驾/副驾/后排），并把对应音频流分离出来，送给各自的 ASR + NLU 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不做"只听主驾"的单音区（副驾/后排体验为零）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不做"全车混音"（所有人的话混一起识别，会互相干扰）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不做"后排细分到每个座位"（v1 后排当一个音区，v2 再细分）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5.5.2 核心场景脚本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A4 会议车载切换</w:t>
            </w:r>
            <w:r>
              <w:rPr>
                <w:rFonts w:eastAsia="等线" w:ascii="Arial" w:cs="Arial" w:hAnsi="Arial"/>
                <w:sz w:val="22"/>
              </w:rPr>
              <w:t>：主驾说"小 X 导航回公司"，同时副驾说"小 X 把空调调到 24 度"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两路音频并行识别 → 主驾导航 + 副驾空调同时生效，互不干扰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B1 娃哭夜路</w:t>
            </w:r>
            <w:r>
              <w:rPr>
                <w:rFonts w:eastAsia="等线" w:ascii="Arial" w:cs="Arial" w:hAnsi="Arial"/>
                <w:sz w:val="22"/>
              </w:rPr>
              <w:t>：后排娃哭闹（75 dB），主驾说"小 X 导航最近的医院"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后排哭声被分离（不送 ASR），主驾指令正常识别 → 导航医院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副驾接电话</w:t>
            </w:r>
            <w:r>
              <w:rPr>
                <w:rFonts w:eastAsia="等线" w:ascii="Arial" w:cs="Arial" w:hAnsi="Arial"/>
                <w:sz w:val="22"/>
              </w:rPr>
              <w:t>：副驾打电话说"那个文件你发我一下"，主驾说"小 X 放点轻音乐"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副驾电话内容被分离（不送 ASR），主驾指令正常识别 → 播放音乐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后排娃说话</w:t>
            </w:r>
            <w:r>
              <w:rPr>
                <w:rFonts w:eastAsia="等线" w:ascii="Arial" w:cs="Arial" w:hAnsi="Arial"/>
                <w:sz w:val="22"/>
              </w:rPr>
              <w:t>：后排娃说"小 X 我要听佩奇"，主驾正在说"小 X 导航回家"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主驾导航生效（优先级高），后排娃请求进"待确认队列"（主驾确认后再执行）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副驾纠正主驾</w:t>
            </w:r>
            <w:r>
              <w:rPr>
                <w:rFonts w:eastAsia="等线" w:ascii="Arial" w:cs="Arial" w:hAnsi="Arial"/>
                <w:sz w:val="22"/>
              </w:rPr>
              <w:t>：主驾说"小 X 导航到北京路"，副驾立刻说"不对，是北海路"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 识别副驾是"纠正"（不是独立指令），合并处理 → 导航北海路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5.5.3 输入 / 触发条件</w:t>
      </w:r>
      <w:bookmarkEnd w:id="65"/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：全车麦克风阵列（至少 4 麦：主驾 2 + 副驾 1 + 后排 1），16kHz 多通道音频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：检测到多个音源同时说话（VAD 能量 + 声源方向）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：麦阵列正常工作；波束成形算法已校准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5.5.4 执行流程</w:t>
      </w:r>
      <w:bookmarkEnd w:id="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全车麦阵列采样</w:t>
              <w:br/>
              <w:t xml:space="preserve">    ↓</w:t>
              <w:br/>
              <w:t>波束成形 + 声源定位</w:t>
              <w:br/>
              <w:t xml:space="preserve">    ├─ 主驾方向 → 主驾音频流</w:t>
              <w:br/>
              <w:t xml:space="preserve">    ├─ 副驾方向 → 副驾音频流</w:t>
              <w:br/>
              <w:t xml:space="preserve">    └─ 后排方向 → 后排音频流</w:t>
              <w:br/>
              <w:t xml:space="preserve">    ↓</w:t>
              <w:br/>
              <w:t>各音频流独立送 ASR</w:t>
              <w:br/>
              <w:t xml:space="preserve">    ↓</w:t>
              <w:br/>
              <w:t>ASR 输出 + 用户身份（主驾/副驾/后排）→ 送 NLU</w:t>
              <w:br/>
              <w:t xml:space="preserve">    ↓</w:t>
              <w:br/>
              <w:t>NLU 判断：</w:t>
              <w:br/>
              <w:t xml:space="preserve">    ├─ 独立指令 → 并行执行（主驾导航 + 副驾空调）</w:t>
              <w:br/>
              <w:t xml:space="preserve">    ├─ 冲突指令 → 主驾优先，副驾/后排进"待确认队列"</w:t>
              <w:br/>
              <w:t xml:space="preserve">    └─ 纠正指令 → 合并处理（副驾纠正主驾）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声源定位延迟：</w:t>
      </w:r>
      <w:r>
        <w:rPr>
          <w:rFonts w:eastAsia="等线" w:ascii="Arial" w:cs="Arial" w:hAnsi="Arial"/>
          <w:b w:val="true"/>
          <w:sz w:val="22"/>
        </w:rPr>
        <w:t>≤ 50ms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音频分离延迟：</w:t>
      </w:r>
      <w:r>
        <w:rPr>
          <w:rFonts w:eastAsia="等线" w:ascii="Arial" w:cs="Arial" w:hAnsi="Arial"/>
          <w:b w:val="true"/>
          <w:sz w:val="22"/>
        </w:rPr>
        <w:t>≤ 80ms</w:t>
      </w:r>
      <w:r>
        <w:rPr>
          <w:rFonts w:eastAsia="等线" w:ascii="Arial" w:cs="Arial" w:hAnsi="Arial"/>
          <w:sz w:val="22"/>
        </w:rPr>
        <w:t>（波束成形 + 降噪）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总延迟（分离 → ASR 输入）：</w:t>
      </w:r>
      <w:r>
        <w:rPr>
          <w:rFonts w:eastAsia="等线" w:ascii="Arial" w:cs="Arial" w:hAnsi="Arial"/>
          <w:b w:val="true"/>
          <w:sz w:val="22"/>
        </w:rPr>
        <w:t>≤ 130ms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5.5.5 失败路径与降级（pre-mortem）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声源定位失败</w:t>
            </w:r>
            <w:r>
              <w:rPr>
                <w:rFonts w:eastAsia="等线" w:ascii="Arial" w:cs="Arial" w:hAnsi="Arial"/>
                <w:sz w:val="22"/>
              </w:rPr>
              <w:t>（主驾/副驾混淆）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主驾说"导航回家"被当成副驾说的 → 副驾画像的"家"地址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麦阵列 ≥ 4 麦；定位准确率 ≥ 95%；失败时用声纹辅助（I-F1 声纹识别）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后排多人说话</w:t>
            </w:r>
            <w:r>
              <w:rPr>
                <w:rFonts w:eastAsia="等线" w:ascii="Arial" w:cs="Arial" w:hAnsi="Arial"/>
                <w:sz w:val="22"/>
              </w:rPr>
              <w:t>（v1 后排当一个音区）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后排两个娃同时说话，分不清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后排当一个音区不细分；v2 增加后排麦数量（2→4）细分到座位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噪声干扰</w:t>
            </w:r>
            <w:r>
              <w:rPr>
                <w:rFonts w:eastAsia="等线" w:ascii="Arial" w:cs="Arial" w:hAnsi="Arial"/>
                <w:sz w:val="22"/>
              </w:rPr>
              <w:t>（车窗开/高速风噪）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分离质量下降，ASR 识别率跌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自适应降噪 + 波束成形；高噪声（&gt; 80 dB）提示用户"请稍后再说"或关窗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多人同时唤醒</w:t>
            </w:r>
            <w:r>
              <w:rPr>
                <w:rFonts w:eastAsia="等线" w:ascii="Arial" w:cs="Arial" w:hAnsi="Arial"/>
                <w:sz w:val="22"/>
              </w:rPr>
              <w:t>（主驾和副驾同时说"小 X"）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系统不知道响应谁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唤醒仲裁：主驾优先；副驾唤醒后 TTS 明确告知"副驾，我在听"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"多音区会让系统响应变慢"—— 不会。分离和 ASR 都是并行的，不增加总延迟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"副驾/后排用户不习惯多音区"—— 实证：理想/蔚来的多音区用户反馈正面，家庭场景刚需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主驾 vs 副驾的权限边界</w:t>
      </w:r>
      <w:r>
        <w:rPr>
          <w:rFonts w:eastAsia="等线" w:ascii="Arial" w:cs="Arial" w:hAnsi="Arial"/>
          <w:sz w:val="22"/>
        </w:rPr>
        <w:t>：副驾能不能改主驾的导航？关主驾的音乐？</w:t>
      </w:r>
      <w:r>
        <w:rPr>
          <w:rFonts w:eastAsia="等线" w:ascii="Arial" w:cs="Arial" w:hAnsi="Arial"/>
          <w:b w:val="true"/>
          <w:sz w:val="22"/>
        </w:rPr>
        <w:t>这是权限管理问题（文档 12 账号体系），不是多音区问题</w:t>
      </w:r>
      <w:r>
        <w:rPr>
          <w:rFonts w:eastAsia="等线" w:ascii="Arial" w:cs="Arial" w:hAnsi="Arial"/>
          <w:sz w:val="22"/>
        </w:rPr>
        <w:t>。多音区只负责"识别谁说的"，不负责"谁能做什么"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后排儿童的"待确认队列"体验</w:t>
      </w:r>
      <w:r>
        <w:rPr>
          <w:rFonts w:eastAsia="等线" w:ascii="Arial" w:cs="Arial" w:hAnsi="Arial"/>
          <w:sz w:val="22"/>
        </w:rPr>
        <w:t>：后排娃说"我要听佩奇"，系统说"主驾确认后播放"，娃等不及哭了怎么办？</w:t>
      </w:r>
      <w:r>
        <w:rPr>
          <w:rFonts w:eastAsia="等线" w:ascii="Arial" w:cs="Arial" w:hAnsi="Arial"/>
          <w:b w:val="true"/>
          <w:sz w:val="22"/>
        </w:rPr>
        <w:t>需要和交互文档 05 对齐"儿童模式"的即时响应策略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5.5.6 SLO / 验收指标</w:t>
      </w:r>
      <w:bookmarkEnd w:id="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声源定位延迟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音频输入 → 声源方向判断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音频分离延迟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80ms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波束成形 + 降噪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声源定位准确率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主驾/副驾/后排三音区区分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多人同时说话识别率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主驾 + 副驾同时说话，两路都正确识别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后排噪声抑制率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后排娃哭（75 dB）时，主驾 ASR 识别率不低于 85%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高噪声环境可用率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车窗开 + 高速风噪（80 dB）时，主驾 ASR 识别率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5.5.7 自我反驳（六关）</w:t>
      </w:r>
      <w:bookmarkEnd w:id="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多音区真的是刚需吗？单音区不行？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刚需。A4 会议车载切换 + B1 娃哭夜路两个场景</w:t>
            </w:r>
            <w:r>
              <w:rPr>
                <w:rFonts w:eastAsia="等线" w:ascii="Arial" w:cs="Arial" w:hAnsi="Arial"/>
                <w:b w:val="true"/>
                <w:sz w:val="22"/>
              </w:rPr>
              <w:t>强依赖多音区</w:t>
            </w:r>
            <w:r>
              <w:rPr>
                <w:rFonts w:eastAsia="等线" w:ascii="Arial" w:cs="Arial" w:hAnsi="Arial"/>
                <w:sz w:val="22"/>
              </w:rPr>
              <w:t>。单音区让副驾/后排体验为零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声源定位混淆 + 权限冲突：主驾说"导航回家"被当成副驾说的 → 导航到副驾的家 → 主驾崩溃。</w:t>
            </w:r>
            <w:r>
              <w:rPr>
                <w:rFonts w:eastAsia="等线" w:ascii="Arial" w:cs="Arial" w:hAnsi="Arial"/>
                <w:b w:val="true"/>
                <w:sz w:val="22"/>
              </w:rPr>
              <w:t>定位 ≥ 95% + 声纹辅助兜底是底线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只做"主驾 + 其他"两音区？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可以但副驾体验差。副驾说话和后排娃哭混一起，识别率低。</w:t>
            </w:r>
            <w:r>
              <w:rPr>
                <w:rFonts w:eastAsia="等线" w:ascii="Arial" w:cs="Arial" w:hAnsi="Arial"/>
                <w:b w:val="true"/>
                <w:sz w:val="22"/>
              </w:rPr>
              <w:t>v1 至少三音区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多音区 BOM 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麦阵列 4 麦起步，成本约 50-100 元/车；算力 &lt; 10%。</w:t>
            </w:r>
            <w:r>
              <w:rPr>
                <w:rFonts w:eastAsia="等线" w:ascii="Arial" w:cs="Arial" w:hAnsi="Arial"/>
                <w:b w:val="true"/>
                <w:sz w:val="22"/>
              </w:rPr>
              <w:t>值得，家庭场景核心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华为"强，主/副/后分离"、蔚来"三音区"、理想"双音区"、小鹏"双音区"、特斯拉"单音区"——我们走哪？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华为三音区 + 声纹辅助</w:t>
            </w:r>
            <w:r>
              <w:rPr>
                <w:rFonts w:eastAsia="等线" w:ascii="Arial" w:cs="Arial" w:hAnsi="Arial"/>
                <w:sz w:val="22"/>
              </w:rPr>
              <w:t>路线：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v1 三音区（主驾/副驾/后排），不学特斯拉单音区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声源定位 + 声纹识别双重保险，比华为更准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v2 后排细分到座位（4 音区），比理想/小鹏更细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声源定位 &lt; 85% 或多人同时识别率 </w:t>
            </w:r>
            <w:r>
              <w:rPr>
                <w:rFonts w:eastAsia="等线" w:ascii="Arial" w:cs="Arial" w:hAnsi="Arial"/>
                <w:sz w:val="22"/>
              </w:rPr>
              <w:t>&lt; 70% 连续 4 周，需重新设计麦阵列或换算法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5.5.8 给沈砚的技术钩子</w:t>
      </w:r>
      <w:bookmarkEnd w:id="70"/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麦克风阵列方案</w:t>
      </w:r>
      <w:r>
        <w:rPr>
          <w:rFonts w:eastAsia="等线" w:ascii="Arial" w:cs="Arial" w:hAnsi="Arial"/>
          <w:sz w:val="22"/>
        </w:rPr>
        <w:t>：4 麦够不够？位置怎么布？BOM 代价？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波束成形算法</w:t>
      </w:r>
      <w:r>
        <w:rPr>
          <w:rFonts w:eastAsia="等线" w:ascii="Arial" w:cs="Arial" w:hAnsi="Arial"/>
          <w:sz w:val="22"/>
        </w:rPr>
        <w:t>：自研 vs 供应商（Cerence / Nuance）？算力占用？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声源定位 + 声纹识别融合</w:t>
      </w:r>
      <w:r>
        <w:rPr>
          <w:rFonts w:eastAsia="等线" w:ascii="Arial" w:cs="Arial" w:hAnsi="Arial"/>
          <w:sz w:val="22"/>
        </w:rPr>
        <w:t>：两个信号怎么融合？置信度加权？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多人同时说话的 ASR 并行</w:t>
      </w:r>
      <w:r>
        <w:rPr>
          <w:rFonts w:eastAsia="等线" w:ascii="Arial" w:cs="Arial" w:hAnsi="Arial"/>
          <w:sz w:val="22"/>
        </w:rPr>
        <w:t>：两路 ASR 同时跑，算力够不够？优先级队列？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后排细分路线图</w:t>
      </w:r>
      <w:r>
        <w:rPr>
          <w:rFonts w:eastAsia="等线" w:ascii="Arial" w:cs="Arial" w:hAnsi="Arial"/>
          <w:sz w:val="22"/>
        </w:rPr>
        <w:t>：v1 一个音区 → v2 细分到座位，需要增加多少麦？算力代价？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唤醒仲裁机制</w:t>
      </w:r>
      <w:r>
        <w:rPr>
          <w:rFonts w:eastAsia="等线" w:ascii="Arial" w:cs="Arial" w:hAnsi="Arial"/>
          <w:sz w:val="22"/>
        </w:rPr>
        <w:t>：主驾和副驾同时唤醒，谁赢？仲裁规则在哪层？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5.6 C-F1 DMS 驾驶员状态感知</w:t>
      </w:r>
      <w:bookmarkEnd w:id="7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5.6.1 一句话定义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：通过驾驶舱摄像头持续监测驾驶员的</w:t>
      </w:r>
      <w:r>
        <w:rPr>
          <w:rFonts w:eastAsia="等线" w:ascii="Arial" w:cs="Arial" w:hAnsi="Arial"/>
          <w:b w:val="true"/>
          <w:sz w:val="22"/>
        </w:rPr>
        <w:t>疲劳 / 分心 / 情绪 / 身份</w:t>
      </w:r>
      <w:r>
        <w:rPr>
          <w:rFonts w:eastAsia="等线" w:ascii="Arial" w:cs="Arial" w:hAnsi="Arial"/>
          <w:sz w:val="22"/>
        </w:rPr>
        <w:t>四类状态，输出结构化信号给其他模块（安全干预、个性化切换、主动关怀、UI 调整）使用。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不做"疲劳 = 停车"的硬接管（这是智驾或 ADAS 的事，DMS 只提供信号）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不做人脸识别原始画面落盘（只提结构化状态，原始画面不持久化，隐私边界）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不做"给用户打分"类的 gamification（开累了再被系统评分，用户会反感）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5.6.2 核心场景脚本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A2 晚归疲劳</w:t>
            </w:r>
            <w:r>
              <w:rPr>
                <w:rFonts w:eastAsia="等线" w:ascii="Arial" w:cs="Arial" w:hAnsi="Arial"/>
                <w:sz w:val="22"/>
              </w:rPr>
              <w:t>：晚上 10 点，司机连续 3 次打哈欠 + 眨眼频率下降 + 视线偏离前方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输出"疲劳 L2"，触发主动关怀：座椅通风/冷风轻吹 + TTS"要不要休息一下？就近的服务区 5 公里"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A1 早高峰通勤</w:t>
            </w:r>
            <w:r>
              <w:rPr>
                <w:rFonts w:eastAsia="等线" w:ascii="Arial" w:cs="Arial" w:hAnsi="Arial"/>
                <w:sz w:val="22"/>
              </w:rPr>
              <w:t>：司机低头看中控屏超过 2 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输出"分心 L1"，HUD 闪烁红点提示"请看路面"，不发声打扰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B3 全家上车</w:t>
            </w:r>
            <w:r>
              <w:rPr>
                <w:rFonts w:eastAsia="等线" w:ascii="Arial" w:cs="Arial" w:hAnsi="Arial"/>
                <w:sz w:val="22"/>
              </w:rPr>
              <w:t>：爸爸进入驾驶座，DMS 识别身份 → 切换到爸爸画像（座椅/后视镜/音乐/导航偏好）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输出"身份切换：user_</w:t>
            </w:r>
            <w:r>
              <w:rPr>
                <w:rFonts w:eastAsia="等线" w:ascii="Arial" w:cs="Arial" w:hAnsi="Arial"/>
                <w:sz w:val="22"/>
              </w:rPr>
              <w:t>A"，触发 B-F5 多用户画像切换（置信度 ≥ 90%）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异常紧急</w:t>
            </w:r>
            <w:r>
              <w:rPr>
                <w:rFonts w:eastAsia="等线" w:ascii="Arial" w:cs="Arial" w:hAnsi="Arial"/>
                <w:sz w:val="22"/>
              </w:rPr>
              <w:t>：司机突发身体不适，头部僵直前倾 + 双手脱离方向盘 + 眼睛闭合 &gt; 3 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输出"异常紧急 L3"，触发紧急处置：双闪 + 减速 + 呼叫 112（联动 ADAS + 紧急服务）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长途疲劳 + 情绪低落</w:t>
            </w:r>
            <w:r>
              <w:rPr>
                <w:rFonts w:eastAsia="等线" w:ascii="Arial" w:cs="Arial" w:hAnsi="Arial"/>
                <w:sz w:val="22"/>
              </w:rPr>
              <w:t>：副驾睡着，司机脸部表情疲惫 + 叹气 + 音乐节奏变慢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+ 音频信号融合，输出"疲劳 L1 + 情绪低落"，主动推荐休息点 + TTS"还有 50 公里到服务区"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儿童驾驶座</w:t>
            </w:r>
            <w:r>
              <w:rPr>
                <w:rFonts w:eastAsia="等线" w:ascii="Arial" w:cs="Arial" w:hAnsi="Arial"/>
                <w:sz w:val="22"/>
              </w:rPr>
              <w:t>（异常）：车开始前 DMS 识别驾驶座是未成年儿童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输出"异常身份：儿童"（置信度 ≥ 85%），车辆</w:t>
            </w:r>
            <w:r>
              <w:rPr>
                <w:rFonts w:eastAsia="等线" w:ascii="Arial" w:cs="Arial" w:hAnsi="Arial"/>
                <w:b w:val="true"/>
                <w:sz w:val="22"/>
              </w:rPr>
              <w:t>禁止启动</w:t>
            </w:r>
            <w:r>
              <w:rPr>
                <w:rFonts w:eastAsia="等线" w:ascii="Arial" w:cs="Arial" w:hAnsi="Arial"/>
                <w:sz w:val="22"/>
              </w:rPr>
              <w:t xml:space="preserve"> + 中控弹窗警告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5.6.3 输入 / 触发条件</w:t>
      </w:r>
      <w:bookmarkEnd w:id="74"/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：DMS 摄像头（红外 + RGB），30fps，分辨率 1080p+；车载音频（语音信号辅助情绪判断）；方向盘握力传感器（可选）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：车辆在 ACC 及以上电源状态；DMS 摄像头正常工作（非遮挡）；用户未关闭 DMS（但安全类监测不可关闭）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：摄像头校准完成；驾驶员在视野内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5.6.4 执行流程</w:t>
      </w:r>
      <w:bookmarkEnd w:id="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DMS 摄像头 + 音频 + 方向盘信号</w:t>
              <w:br/>
              <w:t xml:space="preserve">    ↓</w:t>
              <w:br/>
              <w:t>多模态特征提取（端侧）</w:t>
              <w:br/>
              <w:t xml:space="preserve">    ├─ 视觉：面部关键点 + 视线 + 眨眼 + 哈欠 + 头部姿态 + 表情</w:t>
              <w:br/>
              <w:t xml:space="preserve">    ├─ 音频：叹气 + 语音能量 + 情绪特征（辅助）</w:t>
              <w:br/>
              <w:t xml:space="preserve">    └─ 触觉：方向盘握力 + 脱离时长（辅助）</w:t>
              <w:br/>
              <w:t xml:space="preserve">    ↓</w:t>
              <w:br/>
              <w:t>状态分类器（端侧，4 路并行）</w:t>
              <w:br/>
              <w:t xml:space="preserve">    ├─ 疲劳分级：L0(清醒) / L1(轻微) / L2(中度) / L3(危险)</w:t>
              <w:br/>
              <w:t xml:space="preserve">    ├─ 分心分级：L0(专注) / L1(短暂偏离 &lt; 2s) / L2(持续偏离 &gt; 2s) / L3(长时分心 &gt; 5s)</w:t>
              <w:br/>
              <w:t xml:space="preserve">    ├─ 情绪分级：L0(平静) / L1(愉悦) / L2(疲惫/低落) / L3(愤怒/焦虑)</w:t>
              <w:br/>
              <w:t xml:space="preserve">    └─ 身份：user_A / user_B / ... / unknown / child</w:t>
              <w:br/>
              <w:t xml:space="preserve">    ↓</w:t>
              <w:br/>
              <w:t>分级阈值过滤</w:t>
              <w:br/>
              <w:t xml:space="preserve">    ├─ 安全类（疲劳 L2+ / 分心 L2+ / 异常紧急 L3）→ 立即输出 + 强干预</w:t>
              <w:br/>
              <w:t xml:space="preserve">    ├─ 便利类（身份切换）→ 置信度 ≥ 90% 才输出</w:t>
              <w:br/>
              <w:t xml:space="preserve">    └─ 关怀类（情绪 / 疲劳 L1）→ 上下文感知，频次控制</w:t>
              <w:br/>
              <w:t xml:space="preserve">    ↓</w:t>
              <w:br/>
              <w:t>输出结构化信号 → 订阅方（安全 / 个性化 / 关怀 / UI）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状态分类延迟：图像采集 → 分类输出，</w:t>
      </w:r>
      <w:r>
        <w:rPr>
          <w:rFonts w:eastAsia="等线" w:ascii="Arial" w:cs="Arial" w:hAnsi="Arial"/>
          <w:b w:val="true"/>
          <w:sz w:val="22"/>
        </w:rPr>
        <w:t>≤ 200ms</w:t>
      </w:r>
      <w:r>
        <w:rPr>
          <w:rFonts w:eastAsia="等线" w:ascii="Arial" w:cs="Arial" w:hAnsi="Arial"/>
          <w:sz w:val="22"/>
        </w:rPr>
        <w:t>（30fps 的 6 帧）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异常紧急识别延迟：</w:t>
      </w:r>
      <w:r>
        <w:rPr>
          <w:rFonts w:eastAsia="等线" w:ascii="Arial" w:cs="Arial" w:hAnsi="Arial"/>
          <w:b w:val="true"/>
          <w:sz w:val="22"/>
        </w:rPr>
        <w:t>≤ 500ms</w:t>
      </w:r>
      <w:r>
        <w:rPr>
          <w:rFonts w:eastAsia="等线" w:ascii="Arial" w:cs="Arial" w:hAnsi="Arial"/>
          <w:sz w:val="22"/>
        </w:rPr>
        <w:t>（L3 安全事件）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身份切换延迟：</w:t>
      </w:r>
      <w:r>
        <w:rPr>
          <w:rFonts w:eastAsia="等线" w:ascii="Arial" w:cs="Arial" w:hAnsi="Arial"/>
          <w:b w:val="true"/>
          <w:sz w:val="22"/>
        </w:rPr>
        <w:t>≤ 1s</w:t>
      </w:r>
      <w:r>
        <w:rPr>
          <w:rFonts w:eastAsia="等线" w:ascii="Arial" w:cs="Arial" w:hAnsi="Arial"/>
          <w:sz w:val="22"/>
        </w:rPr>
        <w:t>（含画像切换）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5.6.5 失败路径与降级（pre-mortem）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疲劳误报</w:t>
            </w:r>
            <w:r>
              <w:rPr>
                <w:rFonts w:eastAsia="等线" w:ascii="Arial" w:cs="Arial" w:hAnsi="Arial"/>
                <w:sz w:val="22"/>
              </w:rPr>
              <w:t>（用户只是揉眼睛）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用户被频繁打扰"你疲劳了要不要休息"，崩溃关闭 DMS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分级阈值 + 多信号融合</w:t>
            </w:r>
            <w:r>
              <w:rPr>
                <w:rFonts w:eastAsia="等线" w:ascii="Arial" w:cs="Arial" w:hAnsi="Arial"/>
                <w:sz w:val="22"/>
              </w:rPr>
              <w:t>：安全类（疲劳 L2+）用 60% 阈值，便利类（疲劳 L1 推荐）用 80% 阈值；多信号（眨眼 + 哈欠 + 视线偏离）同时满足才触发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疲劳漏报</w:t>
            </w:r>
            <w:r>
              <w:rPr>
                <w:rFonts w:eastAsia="等线" w:ascii="Arial" w:cs="Arial" w:hAnsi="Arial"/>
                <w:sz w:val="22"/>
              </w:rPr>
              <w:t>（用户已严重疲劳但没干预）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用户出事故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安全类（疲劳 L3）采用</w:t>
            </w:r>
            <w:r>
              <w:rPr>
                <w:rFonts w:eastAsia="等线" w:ascii="Arial" w:cs="Arial" w:hAnsi="Arial"/>
                <w:b w:val="true"/>
                <w:sz w:val="22"/>
              </w:rPr>
              <w:t>低阈值 + 多模态兜底</w:t>
            </w:r>
            <w:r>
              <w:rPr>
                <w:rFonts w:eastAsia="等线" w:ascii="Arial" w:cs="Arial" w:hAnsi="Arial"/>
                <w:sz w:val="22"/>
              </w:rPr>
              <w:t>：视觉 + 音频 + 方向盘握力任一异常即触发；宁错不漏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身份识别错误</w:t>
            </w:r>
            <w:r>
              <w:rPr>
                <w:rFonts w:eastAsia="等线" w:ascii="Arial" w:cs="Arial" w:hAnsi="Arial"/>
                <w:sz w:val="22"/>
              </w:rPr>
              <w:t>（爸爸上车识别成妈妈）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画像切换错，座椅/音乐/导航全错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身份切换阈值 ≥ 90%；置信度不足时</w:t>
            </w:r>
            <w:r>
              <w:rPr>
                <w:rFonts w:eastAsia="等线" w:ascii="Arial" w:cs="Arial" w:hAnsi="Arial"/>
                <w:b w:val="true"/>
                <w:sz w:val="22"/>
              </w:rPr>
              <w:t>不主动切换</w:t>
            </w:r>
            <w:r>
              <w:rPr>
                <w:rFonts w:eastAsia="等线" w:ascii="Arial" w:cs="Arial" w:hAnsi="Arial"/>
                <w:sz w:val="22"/>
              </w:rPr>
              <w:t>，保持当前画像；用户可一键强制切换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儿童驾驶座未识别</w:t>
            </w:r>
            <w:r>
              <w:rPr>
                <w:rFonts w:eastAsia="等线" w:ascii="Arial" w:cs="Arial" w:hAnsi="Arial"/>
                <w:sz w:val="22"/>
              </w:rPr>
              <w:t>（安全风险）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儿童启动车辆 → 事故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儿童识别阈值 ≥ 85%；识别到儿童身份 → 车辆禁启动；法律/合规必须对齐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摄像头遮挡</w:t>
            </w:r>
            <w:r>
              <w:rPr>
                <w:rFonts w:eastAsia="等线" w:ascii="Arial" w:cs="Arial" w:hAnsi="Arial"/>
                <w:sz w:val="22"/>
              </w:rPr>
              <w:t>（贴黑膜/灰尘/阳光直射）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功能失效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摄像头状态检测（信号丢失/遮挡/光照异常），主动提示用户清理；严重时</w:t>
            </w:r>
            <w:r>
              <w:rPr>
                <w:rFonts w:eastAsia="等线" w:ascii="Arial" w:cs="Arial" w:hAnsi="Arial"/>
                <w:b w:val="true"/>
                <w:sz w:val="22"/>
              </w:rPr>
              <w:t>降级到纯音频 + 方向盘信号</w:t>
            </w:r>
            <w:r>
              <w:rPr>
                <w:rFonts w:eastAsia="等线" w:ascii="Arial" w:cs="Arial" w:hAnsi="Arial"/>
                <w:sz w:val="22"/>
              </w:rPr>
              <w:t>的弱版 DMS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"DMS 持续拍摄侵犯隐私"—— </w:t>
      </w:r>
      <w:r>
        <w:rPr>
          <w:rFonts w:eastAsia="等线" w:ascii="Arial" w:cs="Arial" w:hAnsi="Arial"/>
          <w:b w:val="true"/>
          <w:sz w:val="22"/>
        </w:rPr>
        <w:t>原始画面不落盘，只输出结构化状态</w:t>
      </w:r>
      <w:r>
        <w:rPr>
          <w:rFonts w:eastAsia="等线" w:ascii="Arial" w:cs="Arial" w:hAnsi="Arial"/>
          <w:sz w:val="22"/>
        </w:rPr>
        <w:t>；用户可查看/关闭 DMS（安全类除外）。合规边界清楚，不是真风险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"太阳光照让疲劳识别不准"—— 红外摄像头 + 光照自适应算法，已是成熟工程问题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情绪识别的"可接受度"边界</w:t>
      </w:r>
      <w:r>
        <w:rPr>
          <w:rFonts w:eastAsia="等线" w:ascii="Arial" w:cs="Arial" w:hAnsi="Arial"/>
          <w:sz w:val="22"/>
        </w:rPr>
        <w:t>：系统说"我看你心情不好，要不要听点欢快的音乐？"——听起来贴心，但可能让用户感觉"被监视 + 被评判"。</w:t>
      </w:r>
      <w:r>
        <w:rPr>
          <w:rFonts w:eastAsia="等线" w:ascii="Arial" w:cs="Arial" w:hAnsi="Arial"/>
          <w:b w:val="true"/>
          <w:sz w:val="22"/>
        </w:rPr>
        <w:t>建议：情绪类关怀默认关闭，用户主动开启才上；上线时做 A/B 测试看打开率和关闭率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安全类不可关闭的边界</w:t>
      </w:r>
      <w:r>
        <w:rPr>
          <w:rFonts w:eastAsia="等线" w:ascii="Arial" w:cs="Arial" w:hAnsi="Arial"/>
          <w:sz w:val="22"/>
        </w:rPr>
        <w:t>：疲劳 L3 / 异常紧急 L3 / 儿童识别是否允许用户关闭？</w:t>
      </w:r>
      <w:r>
        <w:rPr>
          <w:rFonts w:eastAsia="等线" w:ascii="Arial" w:cs="Arial" w:hAnsi="Arial"/>
          <w:b w:val="true"/>
          <w:sz w:val="22"/>
        </w:rPr>
        <w:t>法律合规必须介入</w:t>
      </w:r>
      <w:r>
        <w:rPr>
          <w:rFonts w:eastAsia="等线" w:ascii="Arial" w:cs="Arial" w:hAnsi="Arial"/>
          <w:sz w:val="22"/>
        </w:rPr>
        <w:t>——某些地区（欧盟 GSR 法规）强制要求，国内暂无强制，但我们选择"默认开，不允许关"，对齐未来法规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多人驾驶员共享</w:t>
      </w:r>
      <w:r>
        <w:rPr>
          <w:rFonts w:eastAsia="等线" w:ascii="Arial" w:cs="Arial" w:hAnsi="Arial"/>
          <w:sz w:val="22"/>
        </w:rPr>
        <w:t>（夫妻共用一辆车）：身份识别要不要主动询问"是 A 还是 B？"还是自动切？</w:t>
      </w:r>
      <w:r>
        <w:rPr>
          <w:rFonts w:eastAsia="等线" w:ascii="Arial" w:cs="Arial" w:hAnsi="Arial"/>
          <w:b w:val="true"/>
          <w:sz w:val="22"/>
        </w:rPr>
        <w:t>建议：DMS 识别置信度 ≥ 95% 自动切，80-95% 询问，&lt; 80% 保持当前画像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7" w:id="77"/>
      <w:r>
        <w:rPr>
          <w:rFonts w:eastAsia="等线" w:ascii="Arial" w:cs="Arial" w:hAnsi="Arial"/>
          <w:b w:val="true"/>
          <w:sz w:val="28"/>
        </w:rPr>
        <w:t>5.6.6 SLO / 验收指标</w:t>
      </w:r>
      <w:bookmarkEnd w:id="7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疲劳识别准确率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90%(L2+) / ≥ 80%(L1)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条标注疲劳测试集（含真实司机日志）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疲劳误报率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 次 / 用户 / 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7 天实车日志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分心识别准确率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92%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条标注分心测试集（看手机/看中控/闭眼）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身份识别准确率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90%(多用户切换) / ≥ 85%(儿童识别)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多用户测试样本 + 儿童专项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异常紧急识别延迟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突发身体不适模拟测试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状态分类延迟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图像采集 → 分类输出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摄像头遮挡检测延迟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模拟摄像头异常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分级阈值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安全类（疲劳 L2+/分心 L2+/异常紧急 L3/儿童识别）：置信度 60-85%，</w:t>
      </w:r>
      <w:r>
        <w:rPr>
          <w:rFonts w:eastAsia="等线" w:ascii="Arial" w:cs="Arial" w:hAnsi="Arial"/>
          <w:b w:val="true"/>
          <w:sz w:val="22"/>
        </w:rPr>
        <w:t>宁错不漏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便利类（身份切换）：置信度 ≥ 90%，</w:t>
      </w:r>
      <w:r>
        <w:rPr>
          <w:rFonts w:eastAsia="等线" w:ascii="Arial" w:cs="Arial" w:hAnsi="Arial"/>
          <w:b w:val="true"/>
          <w:sz w:val="22"/>
        </w:rPr>
        <w:t>宁漏不错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关怀类（情绪/疲劳 L1）：置信度 ≥ 80% + 频次控制（每小时最多 1 次）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sz w:val="28"/>
        </w:rPr>
        <w:t>5.6.7 自我反驳（六关）</w:t>
      </w:r>
      <w:bookmarkEnd w:id="7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疲劳识别真的是用户痛点吗？能不能让用户自己判断？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是痛点。长途疲劳是安全问题，用户自己判断往往太晚。</w:t>
            </w:r>
            <w:r>
              <w:rPr>
                <w:rFonts w:eastAsia="等线" w:ascii="Arial" w:cs="Arial" w:hAnsi="Arial"/>
                <w:b w:val="true"/>
                <w:sz w:val="22"/>
              </w:rPr>
              <w:t>但是</w:t>
            </w:r>
            <w:r>
              <w:rPr>
                <w:rFonts w:eastAsia="等线" w:ascii="Arial" w:cs="Arial" w:hAnsi="Arial"/>
                <w:sz w:val="22"/>
              </w:rPr>
              <w:t>情绪关怀这类"软"功能，用户可能不领情——分层处理：安全刚需做，关怀做可关闭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疲劳漏报 + 用户事故：用户已经疲劳 L3，系统没报警，用户出事 → 品牌灾难。</w:t>
            </w:r>
            <w:r>
              <w:rPr>
                <w:rFonts w:eastAsia="等线" w:ascii="Arial" w:cs="Arial" w:hAnsi="Arial"/>
                <w:b w:val="true"/>
                <w:sz w:val="22"/>
              </w:rPr>
              <w:t>安全类低阈值 + 多模态兜底 + 宁错不漏是底线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 DMS，用方向盘脱离检测代替行不行？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不行。方向盘脱离只能检测"手不在"，检测不到"疲劳/分心/情绪"。DMS 是多维感知的核心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摄像头 + 算力的代价？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BOM 增加 200-500 元/车（红外 + RGB 摄像头）；算力占用 &lt; 15%（端侧 NPU）。</w:t>
            </w:r>
            <w:r>
              <w:rPr>
                <w:rFonts w:eastAsia="等线" w:ascii="Arial" w:cs="Arial" w:hAnsi="Arial"/>
                <w:b w:val="true"/>
                <w:sz w:val="22"/>
              </w:rPr>
              <w:t>值得，这是安全 + 个性化的基础设施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理想 DMS/OMS 家庭场景最深（儿童识别领先），我们怎么做？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学理想的家庭场景，加我们的差异化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理想"家庭场景最深" → 我们做儿童识别 + 家庭共享账号（学习）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蔚来"多模态融合深" → 我们融合视觉+音频+方向盘（超越）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小鹏"智驾优先，DMS 耦合智驾" → 我们 DMS 独立于智驾，服务座舱（解耦）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特斯拉"安全监控用" → 我们做交互导向，不止安全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差异化：安全 + 个性化 + 关怀三合一，红外 + RGB + 音频 + 触觉多模态融合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疲劳误报 &gt; 3 次/天/用户 或 漏报率 &gt; 10% 连续 4 周，需重新训练模型或换供应商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b w:val="true"/>
          <w:sz w:val="28"/>
        </w:rPr>
        <w:t>5.6.8 给沈砚的技术钩子</w:t>
      </w:r>
      <w:bookmarkEnd w:id="79"/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DMS 摄像头选型</w:t>
      </w:r>
      <w:r>
        <w:rPr>
          <w:rFonts w:eastAsia="等线" w:ascii="Arial" w:cs="Arial" w:hAnsi="Arial"/>
          <w:sz w:val="22"/>
        </w:rPr>
        <w:t>：红外 + RGB 双摄 vs 单摄？BOM 代价？供应商（豪威 / 索尼 / 海康）？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端侧算力预算</w:t>
      </w:r>
      <w:r>
        <w:rPr>
          <w:rFonts w:eastAsia="等线" w:ascii="Arial" w:cs="Arial" w:hAnsi="Arial"/>
          <w:sz w:val="22"/>
        </w:rPr>
        <w:t>：状态分类器模型大小、推理算力%？量化？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多模态融合策略</w:t>
      </w:r>
      <w:r>
        <w:rPr>
          <w:rFonts w:eastAsia="等线" w:ascii="Arial" w:cs="Arial" w:hAnsi="Arial"/>
          <w:sz w:val="22"/>
        </w:rPr>
        <w:t>：视觉 + 音频 + 方向盘信号怎么融合？置信度加权 or 规则 + 学习？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身份识别的隐私保护</w:t>
      </w:r>
      <w:r>
        <w:rPr>
          <w:rFonts w:eastAsia="等线" w:ascii="Arial" w:cs="Arial" w:hAnsi="Arial"/>
          <w:sz w:val="22"/>
        </w:rPr>
        <w:t>：DMS 如何只存"身份 ID"而不存原始画面？人脸特征向量的本地化存储方案？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儿童识别的法律合规</w:t>
      </w:r>
      <w:r>
        <w:rPr>
          <w:rFonts w:eastAsia="等线" w:ascii="Arial" w:cs="Arial" w:hAnsi="Arial"/>
          <w:sz w:val="22"/>
        </w:rPr>
        <w:t>：识别阈值、误报后的处理流程、法律风险分担？法务必须介入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异常紧急的强干预链路</w:t>
      </w:r>
      <w:r>
        <w:rPr>
          <w:rFonts w:eastAsia="等线" w:ascii="Arial" w:cs="Arial" w:hAnsi="Arial"/>
          <w:sz w:val="22"/>
        </w:rPr>
        <w:t>：DMS 信号 → 双闪 + 减速 + 呼叫 112，整条链路的可靠性 SLA？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5.7 C-F2 OMS 乘员状态感知</w:t>
      </w:r>
      <w:bookmarkEnd w:id="8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1" w:id="81"/>
      <w:r>
        <w:rPr>
          <w:rFonts w:eastAsia="等线" w:ascii="Arial" w:cs="Arial" w:hAnsi="Arial"/>
          <w:b w:val="true"/>
          <w:sz w:val="28"/>
        </w:rPr>
        <w:t>5.7.1 一句话定义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：通过车内摄像头（副驾 + 后排）持续监测</w:t>
      </w:r>
      <w:r>
        <w:rPr>
          <w:rFonts w:eastAsia="等线" w:ascii="Arial" w:cs="Arial" w:hAnsi="Arial"/>
          <w:b w:val="true"/>
          <w:sz w:val="22"/>
        </w:rPr>
        <w:t>副驾和后排乘员的状态</w:t>
      </w:r>
      <w:r>
        <w:rPr>
          <w:rFonts w:eastAsia="等线" w:ascii="Arial" w:cs="Arial" w:hAnsi="Arial"/>
          <w:sz w:val="22"/>
        </w:rPr>
        <w:t>（儿童/成人、睡眠/清醒、情绪、遗留物检测），输出结构化信号给其他模块（儿童模式、空调调节、遗留物提醒、紧急呼叫）使用。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不做"监控乘员隐私"（原始画面不落盘，只输出结构化状态）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不做"乘员行为评分"（不是监控工具，是服务工具）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不做"后排细分到每个座位"（v1 后排当一个区域，v2 再细分）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2" w:id="82"/>
      <w:r>
        <w:rPr>
          <w:rFonts w:eastAsia="等线" w:ascii="Arial" w:cs="Arial" w:hAnsi="Arial"/>
          <w:b w:val="true"/>
          <w:sz w:val="28"/>
        </w:rPr>
        <w:t>5.7.2 核心场景脚本</w:t>
      </w:r>
      <w:bookmarkEnd w:id="8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B1 娃哭夜路</w:t>
            </w:r>
            <w:r>
              <w:rPr>
                <w:rFonts w:eastAsia="等线" w:ascii="Arial" w:cs="Arial" w:hAnsi="Arial"/>
                <w:sz w:val="22"/>
              </w:rPr>
              <w:t>：后排儿童哭闹 + 挣扎（安全座椅解开风险）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 输出"后排儿童异常"，中控弹窗提示 + TTS"后排宝宝可能不舒服" + 主动降低音乐音量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B2 副驾睡着</w:t>
            </w:r>
            <w:r>
              <w:rPr>
                <w:rFonts w:eastAsia="等线" w:ascii="Arial" w:cs="Arial" w:hAnsi="Arial"/>
                <w:sz w:val="22"/>
              </w:rPr>
              <w:t>：副驾乘员闭眼 &gt; 5 分钟 + 头部倾斜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 输出"副驾睡眠"，空调自动调低风速（避免吹醒）+ 音乐音量降低 20%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B4 遗留物检测</w:t>
            </w:r>
            <w:r>
              <w:rPr>
                <w:rFonts w:eastAsia="等线" w:ascii="Arial" w:cs="Arial" w:hAnsi="Arial"/>
                <w:sz w:val="22"/>
              </w:rPr>
              <w:t>：下车后，后排座椅检测到儿童或宠物未下车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 输出"后排遗留物：儿童/宠物"，车门锁定前弹窗警告 + 持续鸣笛 + 推送手机通知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B3 全家上车</w:t>
            </w:r>
            <w:r>
              <w:rPr>
                <w:rFonts w:eastAsia="等线" w:ascii="Arial" w:cs="Arial" w:hAnsi="Arial"/>
                <w:sz w:val="22"/>
              </w:rPr>
              <w:t>：后排检测到 2 个儿童 + 1 个成人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 输出"后排 3 人：2 儿童 + 1 成人"，触发儿童模式：后排娱乐屏自动切换到儿童内容 + 空调后排独立调节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副驾情绪低落</w:t>
            </w:r>
            <w:r>
              <w:rPr>
                <w:rFonts w:eastAsia="等线" w:ascii="Arial" w:cs="Arial" w:hAnsi="Arial"/>
                <w:sz w:val="22"/>
              </w:rPr>
              <w:t>：副驾表情疲惫 + 叹气 + 长时间沉默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 + 音频信号融合，输出"副驾情绪低落"，主动推荐舒缓音乐（需副驾确认，不强制）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后排冲突</w:t>
            </w:r>
            <w:r>
              <w:rPr>
                <w:rFonts w:eastAsia="等线" w:ascii="Arial" w:cs="Arial" w:hAnsi="Arial"/>
                <w:sz w:val="22"/>
              </w:rPr>
              <w:t>：后排两个儿童打闹 + 哭声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 输出"后排冲突"，TTS 提示主驾"后排宝宝们可能需要关注" + 后排娱乐屏暂停（吸引注意力）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b w:val="true"/>
          <w:sz w:val="28"/>
        </w:rPr>
        <w:t>5.7.3 输入 / 触发条件</w:t>
      </w:r>
      <w:bookmarkEnd w:id="83"/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：OMS 摄像头（副驾 1 + 后排 1-2），30fps，分辨率 1080p+；车载音频（哭声/叹气检测）；座椅压力传感器（可选，辅助遗留物检测）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：车辆在 ACC 及以上电源状态；OMS 摄像头正常工作；用户未关闭 OMS（但遗留物检测不可关闭）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：摄像头校准完成；乘员在视野内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sz w:val="28"/>
        </w:rPr>
        <w:t>5.7.4 执行流程</w:t>
      </w:r>
      <w:bookmarkEnd w:id="8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OMS 摄像头 + 音频 + 座椅压力</w:t>
              <w:br/>
              <w:t xml:space="preserve">    ↓</w:t>
              <w:br/>
              <w:t>多模态特征提取（端侧）</w:t>
              <w:br/>
              <w:t xml:space="preserve">    ├─ 视觉：人数 + 年龄段（儿童/成人）+ 睡眠状态 + 表情 + 姿态</w:t>
              <w:br/>
              <w:t xml:space="preserve">    ├─ 音频：哭声 + 叹气 + 打闹声（辅助）</w:t>
              <w:br/>
              <w:t xml:space="preserve">    └─ 触觉：座椅压力分布（辅助遗留物检测）</w:t>
              <w:br/>
              <w:t xml:space="preserve">    ↓</w:t>
              <w:br/>
              <w:t>状态分类器（端侧，3 路并行）</w:t>
              <w:br/>
              <w:t xml:space="preserve">    ├─ 乘员状态：人数 + 年龄段 + 睡眠/清醒 + 情绪</w:t>
              <w:br/>
              <w:t xml:space="preserve">    ├─ 异常检测：儿童哭闹 + 冲突 + 安全座椅解开</w:t>
              <w:br/>
              <w:t xml:space="preserve">    └─ 遗留物检测：下车后座椅仍有儿童/宠物/物品</w:t>
              <w:br/>
              <w:t xml:space="preserve">    ↓</w:t>
              <w:br/>
              <w:t>分级阈值过滤</w:t>
              <w:br/>
              <w:t xml:space="preserve">    ├─ 安全类（遗留物：儿童/宠物）→ 置信度 ≥ 80%，立即输出 + 强提醒</w:t>
              <w:br/>
              <w:t xml:space="preserve">    ├─ 便利类（睡眠 → 空调调节）→ 置信度 ≥ 85%</w:t>
              <w:br/>
              <w:t xml:space="preserve">    └─ 关怀类（情绪 → 音乐推荐）→ 置信度 ≥ 80% + 需用户确认</w:t>
              <w:br/>
              <w:t xml:space="preserve">    ↓</w:t>
              <w:br/>
              <w:t>输出结构化信号 → 订阅方（儿童模式 / 空调 / 娱乐 / 安全）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状态分类延迟：图像采集 → 分类输出，</w:t>
      </w:r>
      <w:r>
        <w:rPr>
          <w:rFonts w:eastAsia="等线" w:ascii="Arial" w:cs="Arial" w:hAnsi="Arial"/>
          <w:b w:val="true"/>
          <w:sz w:val="22"/>
        </w:rPr>
        <w:t>≤ 300ms</w:t>
      </w:r>
      <w:r>
        <w:rPr>
          <w:rFonts w:eastAsia="等线" w:ascii="Arial" w:cs="Arial" w:hAnsi="Arial"/>
          <w:sz w:val="22"/>
        </w:rPr>
        <w:t>（30fps 的 9 帧）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遗留物检测延迟：</w:t>
      </w:r>
      <w:r>
        <w:rPr>
          <w:rFonts w:eastAsia="等线" w:ascii="Arial" w:cs="Arial" w:hAnsi="Arial"/>
          <w:b w:val="true"/>
          <w:sz w:val="22"/>
        </w:rPr>
        <w:t>≤ 2s</w:t>
      </w:r>
      <w:r>
        <w:rPr>
          <w:rFonts w:eastAsia="等线" w:ascii="Arial" w:cs="Arial" w:hAnsi="Arial"/>
          <w:sz w:val="22"/>
        </w:rPr>
        <w:t>（下车后持续检测）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儿童模式切换延迟：</w:t>
      </w:r>
      <w:r>
        <w:rPr>
          <w:rFonts w:eastAsia="等线" w:ascii="Arial" w:cs="Arial" w:hAnsi="Arial"/>
          <w:b w:val="true"/>
          <w:sz w:val="22"/>
        </w:rPr>
        <w:t>≤ 1s</w:t>
      </w:r>
      <w:r>
        <w:rPr>
          <w:rFonts w:eastAsia="等线" w:ascii="Arial" w:cs="Arial" w:hAnsi="Arial"/>
          <w:sz w:val="22"/>
        </w:rPr>
        <w:t>（检测到儿童 → 后排娱乐屏切换）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5.7.5 失败路径与降级（pre-mortem）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遗留物漏报</w:t>
            </w:r>
            <w:r>
              <w:rPr>
                <w:rFonts w:eastAsia="等线" w:ascii="Arial" w:cs="Arial" w:hAnsi="Arial"/>
                <w:sz w:val="22"/>
              </w:rPr>
              <w:t>（儿童被遗忘在车内）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儿童中暑/窒息 → 品牌灾难 + 法律责任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多模态兜底</w:t>
            </w:r>
            <w:r>
              <w:rPr>
                <w:rFonts w:eastAsia="等线" w:ascii="Arial" w:cs="Arial" w:hAnsi="Arial"/>
                <w:sz w:val="22"/>
              </w:rPr>
              <w:t>：视觉 + 座椅压力 + 车内温度传感器三重检测；遗留物检测</w:t>
            </w:r>
            <w:r>
              <w:rPr>
                <w:rFonts w:eastAsia="等线" w:ascii="Arial" w:cs="Arial" w:hAnsi="Arial"/>
                <w:b w:val="true"/>
                <w:sz w:val="22"/>
              </w:rPr>
              <w:t>不可关闭</w:t>
            </w:r>
            <w:r>
              <w:rPr>
                <w:rFonts w:eastAsia="等线" w:ascii="Arial" w:cs="Arial" w:hAnsi="Arial"/>
                <w:sz w:val="22"/>
              </w:rPr>
              <w:t>；置信度 ≥ 80% 即触发；宁错不漏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遗留物误报</w:t>
            </w:r>
            <w:r>
              <w:rPr>
                <w:rFonts w:eastAsia="等线" w:ascii="Arial" w:cs="Arial" w:hAnsi="Arial"/>
                <w:sz w:val="22"/>
              </w:rPr>
              <w:t>（后排放了书包被当儿童）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用户被频繁误报打扰 → 关闭 OMS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误报 ≤ 1 次/周/用户；误报后用户可标记"这是物品不是人"，系统学习；连续误报 &gt; 3 次自动降级到"仅座椅压力检测"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儿童/成人识别错误</w:t>
            </w:r>
            <w:r>
              <w:rPr>
                <w:rFonts w:eastAsia="等线" w:ascii="Arial" w:cs="Arial" w:hAnsi="Arial"/>
                <w:sz w:val="22"/>
              </w:rPr>
              <w:t>（矮个成人被当儿童）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儿童模式误触发 → 成人看到儿童内容尴尬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年龄段识别阈值 ≥ 85%；误触发后用户可一键关闭儿童模式；系统记录用户反馈优化模型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副驾睡眠误判</w:t>
            </w:r>
            <w:r>
              <w:rPr>
                <w:rFonts w:eastAsia="等线" w:ascii="Arial" w:cs="Arial" w:hAnsi="Arial"/>
                <w:sz w:val="22"/>
              </w:rPr>
              <w:t>（副驾只是闭目养神）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空调/音乐被自动调整 → 副驾被打扰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睡眠判断需持续 &gt; 5 分钟；调整幅度温和（音量 -20%，风速 -1 档）；副驾可一键恢复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摄像头遮挡</w:t>
            </w:r>
            <w:r>
              <w:rPr>
                <w:rFonts w:eastAsia="等线" w:ascii="Arial" w:cs="Arial" w:hAnsi="Arial"/>
                <w:sz w:val="22"/>
              </w:rPr>
              <w:t>（后排挂衣服/贴膜）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 功能失效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摄像头状态检测，主动提示用户清理；遗留物检测降级到</w:t>
            </w:r>
            <w:r>
              <w:rPr>
                <w:rFonts w:eastAsia="等线" w:ascii="Arial" w:cs="Arial" w:hAnsi="Arial"/>
                <w:b w:val="true"/>
                <w:sz w:val="22"/>
              </w:rPr>
              <w:t>纯座椅压力 + 温度传感器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"OMS 持续拍摄侵犯乘员隐私"—— </w:t>
      </w:r>
      <w:r>
        <w:rPr>
          <w:rFonts w:eastAsia="等线" w:ascii="Arial" w:cs="Arial" w:hAnsi="Arial"/>
          <w:b w:val="true"/>
          <w:sz w:val="22"/>
        </w:rPr>
        <w:t>原始画面不落盘，只输出结构化状态</w:t>
      </w:r>
      <w:r>
        <w:rPr>
          <w:rFonts w:eastAsia="等线" w:ascii="Arial" w:cs="Arial" w:hAnsi="Arial"/>
          <w:sz w:val="22"/>
        </w:rPr>
        <w:t>；乘员可查看/关闭 OMS（遗留物检测除外）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"后排儿童打闹被误判为冲突"—— 打闹和冲突的声学特征不同（打闹有笑声，冲突有哭声），音频 + 视觉融合可区分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遗留物检测的法律责任边界</w:t>
      </w:r>
      <w:r>
        <w:rPr>
          <w:rFonts w:eastAsia="等线" w:ascii="Arial" w:cs="Arial" w:hAnsi="Arial"/>
          <w:sz w:val="22"/>
        </w:rPr>
        <w:t>：OMS 漏报导致儿童中暑，责任在车企还是用户？</w:t>
      </w:r>
      <w:r>
        <w:rPr>
          <w:rFonts w:eastAsia="等线" w:ascii="Arial" w:cs="Arial" w:hAnsi="Arial"/>
          <w:b w:val="true"/>
          <w:sz w:val="22"/>
        </w:rPr>
        <w:t>法务必须介入</w:t>
      </w:r>
      <w:r>
        <w:rPr>
          <w:rFonts w:eastAsia="等线" w:ascii="Arial" w:cs="Arial" w:hAnsi="Arial"/>
          <w:sz w:val="22"/>
        </w:rPr>
        <w:t>——欧美已有判例，国内法律模糊。建议：用户协议明确"OMS 是辅助工具，最终责任在监护人"，但技术上做到</w:t>
      </w:r>
      <w:r>
        <w:rPr>
          <w:rFonts w:eastAsia="等线" w:ascii="Arial" w:cs="Arial" w:hAnsi="Arial"/>
          <w:b w:val="true"/>
          <w:sz w:val="22"/>
        </w:rPr>
        <w:t>宁错不漏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儿童模式的内容审核</w:t>
      </w:r>
      <w:r>
        <w:rPr>
          <w:rFonts w:eastAsia="等线" w:ascii="Arial" w:cs="Arial" w:hAnsi="Arial"/>
          <w:sz w:val="22"/>
        </w:rPr>
        <w:t>：后排娱乐屏自动切换到儿童内容，内容来源是谁？审核标准是什么？</w:t>
      </w:r>
      <w:r>
        <w:rPr>
          <w:rFonts w:eastAsia="等线" w:ascii="Arial" w:cs="Arial" w:hAnsi="Arial"/>
          <w:b w:val="true"/>
          <w:sz w:val="22"/>
        </w:rPr>
        <w:t>需要和内容运营团队对齐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副驾情绪识别的"可接受度"</w:t>
      </w:r>
      <w:r>
        <w:rPr>
          <w:rFonts w:eastAsia="等线" w:ascii="Arial" w:cs="Arial" w:hAnsi="Arial"/>
          <w:sz w:val="22"/>
        </w:rPr>
        <w:t>：系统说"副驾心情不好"，主驾听到会尴尬？</w:t>
      </w:r>
      <w:r>
        <w:rPr>
          <w:rFonts w:eastAsia="等线" w:ascii="Arial" w:cs="Arial" w:hAnsi="Arial"/>
          <w:b w:val="true"/>
          <w:sz w:val="22"/>
        </w:rPr>
        <w:t>建议：情绪类信号只给副驾自己看（副驾屏幕），不告诉主驾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b w:val="true"/>
          <w:sz w:val="28"/>
        </w:rPr>
        <w:t>5.7.6 SLO / 验收指标</w:t>
      </w:r>
      <w:bookmarkEnd w:id="8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遗留物检测准确率（儿童/宠物）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条标注遗留物测试集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遗留物漏报率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0.5%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安全红线</w:t>
            </w:r>
            <w:r>
              <w:rPr>
                <w:rFonts w:eastAsia="等线" w:ascii="Arial" w:cs="Arial" w:hAnsi="Arial"/>
                <w:sz w:val="22"/>
              </w:rPr>
              <w:t>，宁错不漏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遗留物误报率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 次 / 周 / 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4 周实车日志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儿童/成人识别准确率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多年龄段测试样本（含边界 case：矮个成人/高个儿童）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睡眠状态识别准确率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副驾 + 后排睡眠测试集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状态分类延迟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图像采集 → 分类输出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遗留物检测延迟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下车后持续检测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分级阈值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安全类（遗留物：儿童/宠物）：置信度 ≥ 80%，</w:t>
      </w:r>
      <w:r>
        <w:rPr>
          <w:rFonts w:eastAsia="等线" w:ascii="Arial" w:cs="Arial" w:hAnsi="Arial"/>
          <w:b w:val="true"/>
          <w:sz w:val="22"/>
        </w:rPr>
        <w:t>宁错不漏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便利类（睡眠 → 空调调节）：置信度 ≥ 85%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关怀类（情绪 → 音乐推荐）：置信度 ≥ 80% + 需用户确认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7" w:id="87"/>
      <w:r>
        <w:rPr>
          <w:rFonts w:eastAsia="等线" w:ascii="Arial" w:cs="Arial" w:hAnsi="Arial"/>
          <w:b w:val="true"/>
          <w:sz w:val="28"/>
        </w:rPr>
        <w:t>5.7.7 自我反驳（六关）</w:t>
      </w:r>
      <w:bookmarkEnd w:id="8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 真的是刚需吗？DMS 不够？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刚需。B1 娃哭夜路 + B4 遗留物检测两个场景</w:t>
            </w:r>
            <w:r>
              <w:rPr>
                <w:rFonts w:eastAsia="等线" w:ascii="Arial" w:cs="Arial" w:hAnsi="Arial"/>
                <w:b w:val="true"/>
                <w:sz w:val="22"/>
              </w:rPr>
              <w:t>强依赖 OMS</w:t>
            </w:r>
            <w:r>
              <w:rPr>
                <w:rFonts w:eastAsia="等线" w:ascii="Arial" w:cs="Arial" w:hAnsi="Arial"/>
                <w:sz w:val="22"/>
              </w:rPr>
              <w:t>。DMS 只看驾驶员，看不到后排儿童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遗留物漏报 + 儿童中暑：后排儿童被遗忘，OMS 没报警，儿童中暑 → 品牌灾难 + 法律责任。</w:t>
            </w:r>
            <w:r>
              <w:rPr>
                <w:rFonts w:eastAsia="等线" w:ascii="Arial" w:cs="Arial" w:hAnsi="Arial"/>
                <w:b w:val="true"/>
                <w:sz w:val="22"/>
              </w:rPr>
              <w:t>漏报率 ≤ 0.5% + 多模态兜底是底线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 OMS，用座椅压力传感器代替？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不够。座椅压力只能检测"有重量"，检测不到"是儿童还是书包"、"睡着还是清醒"。OMS 是多维感知核心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 摄像头 + 算力代价？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BOM 增加 300-600 元/车（副驾 + 后排摄像头）；算力占用 &lt; 10%。</w:t>
            </w:r>
            <w:r>
              <w:rPr>
                <w:rFonts w:eastAsia="等线" w:ascii="Arial" w:cs="Arial" w:hAnsi="Arial"/>
                <w:b w:val="true"/>
                <w:sz w:val="22"/>
              </w:rPr>
              <w:t>值得，家庭场景核心安全 + 便利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理想 OMS 最强（儿童模式 + 遗留物检测领先），我们怎么做？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学理想的家庭场景，加我们的差异化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理想"儿童模式最深" → 我们做儿童内容审核 + 后排娱乐屏联动（学习）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蔚来"情绪识别" → 我们做副驾情绪 + 只给副驾自己看（隐私保护）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小鹏"后排娱乐强" → 我们做 OMS + 娱乐深度联动（超越）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特斯拉"无 OMS"（只有 DMS） → 我们做 OMS 是差异化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差异化：遗留物检测 + 儿童模式 + 副驾情绪（隐私保护）+ 多模态融合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遗留物误报 &gt; 2 次/周/用户 或 漏报率 &gt; 1% 连续 4 周，需重新训练模型或换供应商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8" w:id="88"/>
      <w:r>
        <w:rPr>
          <w:rFonts w:eastAsia="等线" w:ascii="Arial" w:cs="Arial" w:hAnsi="Arial"/>
          <w:b w:val="true"/>
          <w:sz w:val="28"/>
        </w:rPr>
        <w:t>5.7.8 给沈砚的技术钩子</w:t>
      </w:r>
      <w:bookmarkEnd w:id="88"/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OMS 摄像头选型</w:t>
      </w:r>
      <w:r>
        <w:rPr>
          <w:rFonts w:eastAsia="等线" w:ascii="Arial" w:cs="Arial" w:hAnsi="Arial"/>
          <w:sz w:val="22"/>
        </w:rPr>
        <w:t>：副驾 + 后排各 1 个够不够？后排要不要 2 个（左右分离）？BOM 代价？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端侧算力预算</w:t>
      </w:r>
      <w:r>
        <w:rPr>
          <w:rFonts w:eastAsia="等线" w:ascii="Arial" w:cs="Arial" w:hAnsi="Arial"/>
          <w:sz w:val="22"/>
        </w:rPr>
        <w:t>：OMS + DMS 同时跑，算力够不够？优先级队列？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遗留物检测的多模态融合</w:t>
      </w:r>
      <w:r>
        <w:rPr>
          <w:rFonts w:eastAsia="等线" w:ascii="Arial" w:cs="Arial" w:hAnsi="Arial"/>
          <w:sz w:val="22"/>
        </w:rPr>
        <w:t>：视觉 + 座椅压力 + 温度传感器怎么融合？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儿童内容审核</w:t>
      </w:r>
      <w:r>
        <w:rPr>
          <w:rFonts w:eastAsia="等线" w:ascii="Arial" w:cs="Arial" w:hAnsi="Arial"/>
          <w:sz w:val="22"/>
        </w:rPr>
        <w:t>：后排娱乐屏自动切换到儿童内容，内容来源和审核标准？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副驾情绪的隐私保护</w:t>
      </w:r>
      <w:r>
        <w:rPr>
          <w:rFonts w:eastAsia="等线" w:ascii="Arial" w:cs="Arial" w:hAnsi="Arial"/>
          <w:sz w:val="22"/>
        </w:rPr>
        <w:t>：情绪信号只给副驾自己看，屏幕权限控制怎么做？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遗留物检测的法律合规</w:t>
      </w:r>
      <w:r>
        <w:rPr>
          <w:rFonts w:eastAsia="等线" w:ascii="Arial" w:cs="Arial" w:hAnsi="Arial"/>
          <w:sz w:val="22"/>
        </w:rPr>
        <w:t>：漏报责任边界、用户协议条款、保险对接？法务必须介入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b w:val="true"/>
          <w:sz w:val="30"/>
        </w:rPr>
        <w:t>5.8 C-F3 车内声音场景识别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0" w:id="90"/>
      <w:r>
        <w:rPr>
          <w:rFonts w:eastAsia="等线" w:ascii="Arial" w:cs="Arial" w:hAnsi="Arial"/>
          <w:b w:val="true"/>
          <w:sz w:val="28"/>
        </w:rPr>
        <w:t>5.8.1 一句话定义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：持续监听车内非语音声音事件（哭声/笑声/警报声/撞击声/玻璃破碎/喇叭/特殊音频），输出结构化事件信号给其他模块（安全、关怀、娱乐、导航）使用。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不做"语音指令识别"（那是 ASR/I-F2 的事）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不做"音乐内容识别"（版权和定位不是产品目标）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不做"对话内容监听"（只识别声学特征，不解析语义内容）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1" w:id="91"/>
      <w:r>
        <w:rPr>
          <w:rFonts w:eastAsia="等线" w:ascii="Arial" w:cs="Arial" w:hAnsi="Arial"/>
          <w:b w:val="true"/>
          <w:sz w:val="28"/>
        </w:rPr>
        <w:t>5.8.2 核心场景脚本</w:t>
      </w:r>
      <w:bookmarkEnd w:id="9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婴儿哭声触发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后排婴儿持续哭 &gt; 10 秒 → 输出"婴儿哭声"事件，触发 OMS 联动 + 空调轻调 + 音乐音量 -30%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外部紧急车辆警报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车外救护车/消防车警笛声 → 输出"紧急车辆接近"，中控弹窗提示 + 导航路径避让建议 + 车内音乐自动暂停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车内撞击异常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车内物品翻倒撞击声（非方向盘操作）→ 输出"车内异常撞击"，OMS 联动判断是否发生意外 + TTS 询问"刚才有什么需要帮忙的吗"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副驾咳嗽不停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副驾连续咳嗽 &gt; 5 次 → 输出"副驾咳嗽"，触发关怀：询问"要不要打开新风" + 推荐就近药店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车外喇叭抗议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后车长鸣喇叭 &gt; 3 秒 → 输出"后车鸣笛"，HUD 提示"注意后方" + 分析自车行为（是否变道/急刹导致）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玻璃破碎/异常砸车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停车时车窗玻璃破碎声 → 输出"安全事件：玻璃破碎"，触发警报 + 车主手机推送 + 行车记录仪保存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2" w:id="92"/>
      <w:r>
        <w:rPr>
          <w:rFonts w:eastAsia="等线" w:ascii="Arial" w:cs="Arial" w:hAnsi="Arial"/>
          <w:b w:val="true"/>
          <w:sz w:val="28"/>
        </w:rPr>
        <w:t>5.8.3 输入 / 触发条件</w:t>
      </w:r>
      <w:bookmarkEnd w:id="92"/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：全车麦克风阵列（I-F5 共用），16kHz 采样；车外麦克风（可选，用于紧急车辆识别）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：车辆在 ACC 及以上电源状态；非语音指令时段（和 I-F2 ASR 分时或并行）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：声音事件分类器已加载；麦克风正常工作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3" w:id="93"/>
      <w:r>
        <w:rPr>
          <w:rFonts w:eastAsia="等线" w:ascii="Arial" w:cs="Arial" w:hAnsi="Arial"/>
          <w:b w:val="true"/>
          <w:sz w:val="28"/>
        </w:rPr>
        <w:t>5.8.4 执行流程</w:t>
      </w:r>
      <w:bookmarkEnd w:id="9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麦克风阵列采样</w:t>
              <w:br/>
              <w:t xml:space="preserve">    ↓</w:t>
              <w:br/>
              <w:t>VAD 区分语音/非语音</w:t>
              <w:br/>
              <w:t xml:space="preserve">    ├─ 语音 → 送 ASR（I-F2）</w:t>
              <w:br/>
              <w:t xml:space="preserve">    └─ 非语音 → 送声音事件分类器</w:t>
              <w:br/>
              <w:t xml:space="preserve">    ↓</w:t>
              <w:br/>
              <w:t>声音事件分类器（端侧，多标签分类）</w:t>
              <w:br/>
              <w:t xml:space="preserve">    ├─ 人类声：哭 / 笑 / 咳嗽 / 喊叫 / 叹气</w:t>
              <w:br/>
              <w:t xml:space="preserve">    ├─ 车辆声：喇叭 / 引擎异常 / 刹车异常 / 撞击</w:t>
              <w:br/>
              <w:t xml:space="preserve">    ├─ 外部声：救护车 / 消防车 / 警车警笛 / 喇叭</w:t>
              <w:br/>
              <w:t xml:space="preserve">    └─ 异常声：玻璃破碎 / 金属刮擦 / 爆胎声</w:t>
              <w:br/>
              <w:t xml:space="preserve">    ↓</w:t>
              <w:br/>
              <w:t>事件过滤</w:t>
              <w:br/>
              <w:t xml:space="preserve">    ├─ 安全类（紧急车辆 / 玻璃破碎 / 撞击）→ 立即触发 + 强提醒</w:t>
              <w:br/>
              <w:t xml:space="preserve">    ├─ 关怀类（哭声 / 咳嗽 / 喊叫）→ 置信度 ≥ 80% + OMS 联动确认</w:t>
              <w:br/>
              <w:t xml:space="preserve">    └─ 辅助类（后车鸣笛 / 笑声）→ 低优先级提示</w:t>
              <w:br/>
              <w:t xml:space="preserve">    ↓</w:t>
              <w:br/>
              <w:t>输出结构化事件 → 订阅方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事件识别延迟：</w:t>
      </w:r>
      <w:r>
        <w:rPr>
          <w:rFonts w:eastAsia="等线" w:ascii="Arial" w:cs="Arial" w:hAnsi="Arial"/>
          <w:b w:val="true"/>
          <w:sz w:val="22"/>
        </w:rPr>
        <w:t>≤ 500ms</w:t>
      </w:r>
      <w:r>
        <w:rPr>
          <w:rFonts w:eastAsia="等线" w:ascii="Arial" w:cs="Arial" w:hAnsi="Arial"/>
          <w:sz w:val="22"/>
        </w:rPr>
        <w:t>（P95）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紧急事件响应延迟：</w:t>
      </w:r>
      <w:r>
        <w:rPr>
          <w:rFonts w:eastAsia="等线" w:ascii="Arial" w:cs="Arial" w:hAnsi="Arial"/>
          <w:b w:val="true"/>
          <w:sz w:val="22"/>
        </w:rPr>
        <w:t>≤ 300ms</w:t>
      </w:r>
      <w:r>
        <w:rPr>
          <w:rFonts w:eastAsia="等线" w:ascii="Arial" w:cs="Arial" w:hAnsi="Arial"/>
          <w:sz w:val="22"/>
        </w:rPr>
        <w:t>（紧急车辆/玻璃破碎）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4" w:id="94"/>
      <w:r>
        <w:rPr>
          <w:rFonts w:eastAsia="等线" w:ascii="Arial" w:cs="Arial" w:hAnsi="Arial"/>
          <w:b w:val="true"/>
          <w:sz w:val="28"/>
        </w:rPr>
        <w:t>5.8.5 失败路径与降级（pre-mortem）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紧急车辆漏报</w:t>
            </w:r>
            <w:r>
              <w:rPr>
                <w:rFonts w:eastAsia="等线" w:ascii="Arial" w:cs="Arial" w:hAnsi="Arial"/>
                <w:sz w:val="22"/>
              </w:rPr>
              <w:t>（没听到救护车警笛）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用户未避让 → 违法 + 交通事故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训练集覆盖国内各地警笛（音色差异大）；双声道定位辅助；漏报率 </w:t>
            </w:r>
            <w:r>
              <w:rPr>
                <w:rFonts w:eastAsia="等线" w:ascii="Arial" w:cs="Arial" w:hAnsi="Arial"/>
                <w:sz w:val="22"/>
              </w:rPr>
              <w:t>&lt; 5%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玻璃破碎误报</w:t>
            </w:r>
            <w:r>
              <w:rPr>
                <w:rFonts w:eastAsia="等线" w:ascii="Arial" w:cs="Arial" w:hAnsi="Arial"/>
                <w:sz w:val="22"/>
              </w:rPr>
              <w:t>（其他玻璃物品撞击被误判）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用户被频繁误报打扰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声学特征 + 振动传感器融合；误报 ≤ 1 次/月/用户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婴儿哭声误报</w:t>
            </w:r>
            <w:r>
              <w:rPr>
                <w:rFonts w:eastAsia="等线" w:ascii="Arial" w:cs="Arial" w:hAnsi="Arial"/>
                <w:sz w:val="22"/>
              </w:rPr>
              <w:t>（笑声/尖叫被当哭声）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 联动被频繁误触发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多声学特征（频率/节律/时长）融合；持续 &gt; 10s 才触发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外部声穿透不足</w:t>
            </w:r>
            <w:r>
              <w:rPr>
                <w:rFonts w:eastAsia="等线" w:ascii="Arial" w:cs="Arial" w:hAnsi="Arial"/>
                <w:sz w:val="22"/>
              </w:rPr>
              <w:t>（车窗关闭时外部警笛识别率低）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外部紧急事件漏报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车外麦克风 + 车内麦克风双路；车外麦克风硬件是否增加成本待评估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"一直听声音侵犯隐私"—— 只做声学特征提取，不做内容识别（咳嗽 ≠ 录音）；原始音频不落盘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"多种声音同时出现会混乱"—— 多标签分类器，可同时输出多个事件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声音事件分类器的训练数据来源</w:t>
      </w:r>
      <w:r>
        <w:rPr>
          <w:rFonts w:eastAsia="等线" w:ascii="Arial" w:cs="Arial" w:hAnsi="Arial"/>
          <w:sz w:val="22"/>
        </w:rPr>
        <w:t>：车内各种音效需要大量标注数据，是自采集还是买供应商的？</w:t>
      </w:r>
      <w:r>
        <w:rPr>
          <w:rFonts w:eastAsia="等线" w:ascii="Arial" w:cs="Arial" w:hAnsi="Arial"/>
          <w:b w:val="true"/>
          <w:sz w:val="22"/>
        </w:rPr>
        <w:t>需和数据团队对齐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安全事件的执法取证边界</w:t>
      </w:r>
      <w:r>
        <w:rPr>
          <w:rFonts w:eastAsia="等线" w:ascii="Arial" w:cs="Arial" w:hAnsi="Arial"/>
          <w:sz w:val="22"/>
        </w:rPr>
        <w:t>：玻璃破碎触发后车主手机推送+行车记录仪保存，是否构成"证据"？</w:t>
      </w:r>
      <w:r>
        <w:rPr>
          <w:rFonts w:eastAsia="等线" w:ascii="Arial" w:cs="Arial" w:hAnsi="Arial"/>
          <w:b w:val="true"/>
          <w:sz w:val="22"/>
        </w:rPr>
        <w:t>需法务介入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情感类事件的"入侵感"</w:t>
      </w:r>
      <w:r>
        <w:rPr>
          <w:rFonts w:eastAsia="等线" w:ascii="Arial" w:cs="Arial" w:hAnsi="Arial"/>
          <w:sz w:val="22"/>
        </w:rPr>
        <w:t>：系统识别到用户叹气/咳嗽然后主动关怀，部分用户会觉得"被偷听"。</w:t>
      </w:r>
      <w:r>
        <w:rPr>
          <w:rFonts w:eastAsia="等线" w:ascii="Arial" w:cs="Arial" w:hAnsi="Arial"/>
          <w:b w:val="true"/>
          <w:sz w:val="22"/>
        </w:rPr>
        <w:t>默认关闭关怀类，用户主动开才启用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5" w:id="95"/>
      <w:r>
        <w:rPr>
          <w:rFonts w:eastAsia="等线" w:ascii="Arial" w:cs="Arial" w:hAnsi="Arial"/>
          <w:b w:val="true"/>
          <w:sz w:val="28"/>
        </w:rPr>
        <w:t>5.8.6 SLO / 验收指标</w:t>
      </w:r>
      <w:bookmarkEnd w:id="9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紧急车辆警笛识别率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含救护车/消防车/警车三类警笛，国内五大城市采样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紧急车辆漏报率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安全红线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婴儿哭声识别准确率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 0-3 岁婴儿哭声测试集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玻璃破碎识别率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模拟测试 + 振动传感器融合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玻璃破碎误报率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0.1 次/月/用户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真实车辆 1 个月实测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事件识别延迟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声音输入 → 分类输出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紧急事件响应延迟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紧急车辆/玻璃破碎类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6" w:id="96"/>
      <w:r>
        <w:rPr>
          <w:rFonts w:eastAsia="等线" w:ascii="Arial" w:cs="Arial" w:hAnsi="Arial"/>
          <w:b w:val="true"/>
          <w:sz w:val="28"/>
        </w:rPr>
        <w:t>5.8.7 自我反驳（六关）</w:t>
      </w:r>
      <w:bookmarkEnd w:id="9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非语音声音识别真的刚需吗？用户不会手动报警吗？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部分刚需：紧急车辆警笛识别是</w:t>
            </w:r>
            <w:r>
              <w:rPr>
                <w:rFonts w:eastAsia="等线" w:ascii="Arial" w:cs="Arial" w:hAnsi="Arial"/>
                <w:b w:val="true"/>
                <w:sz w:val="22"/>
              </w:rPr>
              <w:t>交通安全刚需</w:t>
            </w:r>
            <w:r>
              <w:rPr>
                <w:rFonts w:eastAsia="等线" w:ascii="Arial" w:cs="Arial" w:hAnsi="Arial"/>
                <w:sz w:val="22"/>
              </w:rPr>
              <w:t>（用户在车内听不清外部警笛）；玻璃破碎是</w:t>
            </w:r>
            <w:r>
              <w:rPr>
                <w:rFonts w:eastAsia="等线" w:ascii="Arial" w:cs="Arial" w:hAnsi="Arial"/>
                <w:b w:val="true"/>
                <w:sz w:val="22"/>
              </w:rPr>
              <w:t>防盗刚需</w:t>
            </w:r>
            <w:r>
              <w:rPr>
                <w:rFonts w:eastAsia="等线" w:ascii="Arial" w:cs="Arial" w:hAnsi="Arial"/>
                <w:sz w:val="22"/>
              </w:rPr>
              <w:t>；关怀类（哭声/咳嗽）是</w:t>
            </w:r>
            <w:r>
              <w:rPr>
                <w:rFonts w:eastAsia="等线" w:ascii="Arial" w:cs="Arial" w:hAnsi="Arial"/>
                <w:b w:val="true"/>
                <w:sz w:val="22"/>
              </w:rPr>
              <w:t>加分项</w:t>
            </w:r>
            <w:r>
              <w:rPr>
                <w:rFonts w:eastAsia="等线" w:ascii="Arial" w:cs="Arial" w:hAnsi="Arial"/>
                <w:sz w:val="22"/>
              </w:rPr>
              <w:t>，不是硬需求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紧急车辆漏报 + 用户未避让：救护车接近没识别，用户变道挡住 → 违法 + 事故。</w:t>
            </w:r>
            <w:r>
              <w:rPr>
                <w:rFonts w:eastAsia="等线" w:ascii="Arial" w:cs="Arial" w:hAnsi="Arial"/>
                <w:b w:val="true"/>
                <w:sz w:val="22"/>
              </w:rPr>
              <w:t>国内各地警笛音色差异大训练集覆盖是底线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 C-F3，让用户自己听行不行？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紧急车辆和玻璃破碎不行（用户在车内很难及时听到）；关怀类可以省（用户自己会说）。</w:t>
            </w:r>
            <w:r>
              <w:rPr>
                <w:rFonts w:eastAsia="等线" w:ascii="Arial" w:cs="Arial" w:hAnsi="Arial"/>
                <w:b w:val="true"/>
                <w:sz w:val="22"/>
              </w:rPr>
              <w:t>V1 做安全类，关怀类 V2 再加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车外麦克风增加 50-100 元/车；算力占用 &lt; 5%；</w:t>
            </w:r>
            <w:r>
              <w:rPr>
                <w:rFonts w:eastAsia="等线" w:ascii="Arial" w:cs="Arial" w:hAnsi="Arial"/>
                <w:b w:val="true"/>
                <w:sz w:val="22"/>
              </w:rPr>
              <w:t>值得，但可分期：V1 只做车内麦克风 + 紧急车辆和玻璃破碎，V2 加车外麦克风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小鹏做了"紧急车辆识别"（2024），华为做了"玻璃破碎预警"，蔚来做了"婴儿哭声联动"。</w:t>
            </w:r>
            <w:r>
              <w:rPr>
                <w:rFonts w:eastAsia="等线" w:ascii="Arial" w:cs="Arial" w:hAnsi="Arial"/>
                <w:b w:val="true"/>
                <w:sz w:val="22"/>
              </w:rPr>
              <w:t>各家做一两个</w:t>
            </w:r>
            <w:r>
              <w:rPr>
                <w:rFonts w:eastAsia="等线" w:ascii="Arial" w:cs="Arial" w:hAnsi="Arial"/>
                <w:sz w:val="22"/>
              </w:rPr>
              <w:t>，我们做</w:t>
            </w:r>
            <w:r>
              <w:rPr>
                <w:rFonts w:eastAsia="等线" w:ascii="Arial" w:cs="Arial" w:hAnsi="Arial"/>
                <w:b w:val="true"/>
                <w:sz w:val="22"/>
              </w:rPr>
              <w:t>全集</w:t>
            </w:r>
            <w:r>
              <w:rPr>
                <w:rFonts w:eastAsia="等线" w:ascii="Arial" w:cs="Arial" w:hAnsi="Arial"/>
                <w:sz w:val="22"/>
              </w:rPr>
              <w:t>是差异化。但别贪多，先做三个头部（紧急车辆 + 玻璃破碎 + 婴儿哭声）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紧急车辆漏报 &gt; 10% 或 玻璃破碎误报 &gt; 1 次/月 连续 4 周，需重新训练模型或降级到单一事件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7" w:id="97"/>
      <w:r>
        <w:rPr>
          <w:rFonts w:eastAsia="等线" w:ascii="Arial" w:cs="Arial" w:hAnsi="Arial"/>
          <w:b w:val="true"/>
          <w:sz w:val="28"/>
        </w:rPr>
        <w:t>5.8.8 给沈砚的技术钩子</w:t>
      </w:r>
      <w:bookmarkEnd w:id="97"/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声音事件分类器模型选型</w:t>
      </w:r>
      <w:r>
        <w:rPr>
          <w:rFonts w:eastAsia="等线" w:ascii="Arial" w:cs="Arial" w:hAnsi="Arial"/>
          <w:sz w:val="22"/>
        </w:rPr>
        <w:t>：多标签分类器 vs 多个二分类器？端侧模型大小？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车外麦克风硬件</w:t>
      </w:r>
      <w:r>
        <w:rPr>
          <w:rFonts w:eastAsia="等线" w:ascii="Arial" w:cs="Arial" w:hAnsi="Arial"/>
          <w:sz w:val="22"/>
        </w:rPr>
        <w:t>：V1 加不加车外麦克风？BOM 代价 + 防水/防尘要求？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声音 + 振动传感器融合</w:t>
      </w:r>
      <w:r>
        <w:rPr>
          <w:rFonts w:eastAsia="等线" w:ascii="Arial" w:cs="Arial" w:hAnsi="Arial"/>
          <w:sz w:val="22"/>
        </w:rPr>
        <w:t>：玻璃破碎的振动特征怎么接入？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训练数据来源</w:t>
      </w:r>
      <w:r>
        <w:rPr>
          <w:rFonts w:eastAsia="等线" w:ascii="Arial" w:cs="Arial" w:hAnsi="Arial"/>
          <w:sz w:val="22"/>
        </w:rPr>
        <w:t>：自采集（成本高）vs 买供应商（覆盖不全）？数据团队介入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I-F2 ASR 的分时/并行</w:t>
      </w:r>
      <w:r>
        <w:rPr>
          <w:rFonts w:eastAsia="等线" w:ascii="Arial" w:cs="Arial" w:hAnsi="Arial"/>
          <w:sz w:val="22"/>
        </w:rPr>
        <w:t>：VAD 分流后，ASR 和事件分类器能不能并行跑？算力够吗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紧急事件的强干预链路</w:t>
      </w:r>
      <w:r>
        <w:rPr>
          <w:rFonts w:eastAsia="等线" w:ascii="Arial" w:cs="Arial" w:hAnsi="Arial"/>
          <w:sz w:val="22"/>
        </w:rPr>
        <w:t>：紧急车辆 + 玻璃破碎的响应链路（弹窗/推送/录制）SLA 可靠性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8" w:id="98"/>
      <w:r>
        <w:rPr>
          <w:rFonts w:eastAsia="等线" w:ascii="Arial" w:cs="Arial" w:hAnsi="Arial"/>
          <w:b w:val="true"/>
          <w:sz w:val="30"/>
        </w:rPr>
        <w:t>5.9 I-F6 视觉+语音指代消歧</w:t>
      </w:r>
      <w:bookmarkEnd w:id="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9" w:id="99"/>
      <w:r>
        <w:rPr>
          <w:rFonts w:eastAsia="等线" w:ascii="Arial" w:cs="Arial" w:hAnsi="Arial"/>
          <w:b w:val="true"/>
          <w:sz w:val="28"/>
        </w:rPr>
        <w:t>5.9.1 一句话定义</w:t>
      </w:r>
      <w:bookmarkEnd w:id="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：结合</w:t>
      </w:r>
      <w:r>
        <w:rPr>
          <w:rFonts w:eastAsia="等线" w:ascii="Arial" w:cs="Arial" w:hAnsi="Arial"/>
          <w:b w:val="true"/>
          <w:sz w:val="22"/>
        </w:rPr>
        <w:t>视线方向 / 手势指向 / 上下文对话</w:t>
      </w:r>
      <w:r>
        <w:rPr>
          <w:rFonts w:eastAsia="等线" w:ascii="Arial" w:cs="Arial" w:hAnsi="Arial"/>
          <w:sz w:val="22"/>
        </w:rPr>
        <w:t>，理解用户语言中的代词（"那个"、"这个"、"它"）指代的具体对象，打通"指什么 → 做什么"的认知闭环。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不做"无语音纯视觉指令"（必须以语音为主，视觉辅助）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不做"远距离指代"（只处理车内可见/可交互对象：屏幕/控件/车外 POI）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不做"多人并发指代"（v1 只处理主驾，副驾指代 v2 再做）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0" w:id="100"/>
      <w:r>
        <w:rPr>
          <w:rFonts w:eastAsia="等线" w:ascii="Arial" w:cs="Arial" w:hAnsi="Arial"/>
          <w:b w:val="true"/>
          <w:sz w:val="28"/>
        </w:rPr>
        <w:t>5.9.2 核心场景脚本</w:t>
      </w:r>
      <w:bookmarkEnd w:id="1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A1 堵车导航</w:t>
            </w:r>
            <w:r>
              <w:rPr>
                <w:rFonts w:eastAsia="等线" w:ascii="Arial" w:cs="Arial" w:hAnsi="Arial"/>
                <w:sz w:val="22"/>
              </w:rPr>
              <w:t>：主驾看着 HUD 上的导航路口提示说"小 X，换个路"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视线识别到正在看导航 → 理解"换个路" = 重规划路线 → 执行重规划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A3 夜间观光</w:t>
            </w:r>
            <w:r>
              <w:rPr>
                <w:rFonts w:eastAsia="等线" w:ascii="Arial" w:cs="Arial" w:hAnsi="Arial"/>
                <w:sz w:val="22"/>
              </w:rPr>
              <w:t>：主驾看着路边一栋发光建筑说"小 X，那个是什么"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视线识别到车外建筑 → 车外 POI 匹配（结合位置 + 视线方向）→ TTS"那是金茂大厦"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屏幕上控件指代</w:t>
            </w:r>
            <w:r>
              <w:rPr>
                <w:rFonts w:eastAsia="等线" w:ascii="Arial" w:cs="Arial" w:hAnsi="Arial"/>
                <w:sz w:val="22"/>
              </w:rPr>
              <w:t>：主驾看着中控屏上的音乐卡片说"这首别放了"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视线识别到音乐卡片 → 理解"这首" = 当前播放歌曲 → 切下一首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副驾帮助操作</w:t>
            </w:r>
            <w:r>
              <w:rPr>
                <w:rFonts w:eastAsia="等线" w:ascii="Arial" w:cs="Arial" w:hAnsi="Arial"/>
                <w:sz w:val="22"/>
              </w:rPr>
              <w:t>：主驾说"小 X，把那个调亮一点"，同时副驾用手指了中控屏亮度滑块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手势识别到副驾指向亮度控件 → 理解"那个" = 屏幕亮度 → 调亮 10%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上下文延续</w:t>
            </w:r>
            <w:r>
              <w:rPr>
                <w:rFonts w:eastAsia="等线" w:ascii="Arial" w:cs="Arial" w:hAnsi="Arial"/>
                <w:sz w:val="22"/>
              </w:rPr>
              <w:t>：用户上一句说"导航到北京路咖啡店"，下一句说"它离这里多远"（没看屏幕也没指）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上下文记忆识别"它" = 刚才提到的咖啡店 → TTS"3.2 公里，大约 12 分钟"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失败场景</w:t>
            </w:r>
            <w:r>
              <w:rPr>
                <w:rFonts w:eastAsia="等线" w:ascii="Arial" w:cs="Arial" w:hAnsi="Arial"/>
                <w:sz w:val="22"/>
              </w:rPr>
              <w:t>：主驾没看屏幕也没指，泛泛说"那个怎么办"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指代信息不足 → TTS 澄清"您是说刚才导航的咖啡店，还是其他的？"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1" w:id="101"/>
      <w:r>
        <w:rPr>
          <w:rFonts w:eastAsia="等线" w:ascii="Arial" w:cs="Arial" w:hAnsi="Arial"/>
          <w:b w:val="true"/>
          <w:sz w:val="28"/>
        </w:rPr>
        <w:t>5.9.3 输入 / 触发条件</w:t>
      </w:r>
      <w:bookmarkEnd w:id="101"/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：I-F2 ASR 输出（含代词的语句）+ DMS 视线方向 + 手势识别（车内摄像头）+ 对话上下文（最近 5 轮）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：ASR 输出含指代词（那个/这个/它/这里/那边/刚才的）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：DMS/OMS 正常工作；对话上下文可用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2" w:id="102"/>
      <w:r>
        <w:rPr>
          <w:rFonts w:eastAsia="等线" w:ascii="Arial" w:cs="Arial" w:hAnsi="Arial"/>
          <w:b w:val="true"/>
          <w:sz w:val="28"/>
        </w:rPr>
        <w:t>5.9.4 执行流程</w:t>
      </w:r>
      <w:bookmarkEnd w:id="1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ASR 输出含代词 → 指代消歧启动</w:t>
              <w:br/>
              <w:t xml:space="preserve">    ↓</w:t>
              <w:br/>
              <w:t>多信号并行收集（时间窗:语音结束前 3 秒至后 500ms）</w:t>
              <w:br/>
              <w:t xml:space="preserve">    ├─ 视线方向（DMS）：看屏幕哪块区域 / 看车外哪个方向</w:t>
              <w:br/>
              <w:t xml:space="preserve">    ├─ 手势指向（车内摄像头）：手指指向哪个控件/方向</w:t>
              <w:br/>
              <w:t xml:space="preserve">    └─ 对话上下文：最近 5 轮提到的实体（POI/歌曲/联系人）</w:t>
              <w:br/>
              <w:t xml:space="preserve">    ↓</w:t>
              <w:br/>
              <w:t>候选实体生成（加权打分）</w:t>
              <w:br/>
              <w:t xml:space="preserve">    ├─ 视线命中屏幕控件 → 权重 0.4</w:t>
              <w:br/>
              <w:t xml:space="preserve">    ├─ 手势指向屏幕控件 → 权重 0.3</w:t>
              <w:br/>
              <w:t xml:space="preserve">    ├─ 视线朝车外方向 + POI 数据库匹配 → 权重 0.4</w:t>
              <w:br/>
              <w:t xml:space="preserve">    ├─ 上下文最近实体 → 权重 0.3（时间衰减）</w:t>
              <w:br/>
              <w:t xml:space="preserve">    └─ 其他弱信号（车辆状态/环境）→ 权重 0.1</w:t>
              <w:br/>
              <w:t xml:space="preserve">    ↓</w:t>
              <w:br/>
              <w:t>Top-1 候选置信度判定</w:t>
              <w:br/>
              <w:t xml:space="preserve">    ├─ ≥ 80% → 直接执行</w:t>
              <w:br/>
              <w:t xml:space="preserve">    ├─ 60-80% → TTS 确认"您说的是 [实体] 吗？"</w:t>
              <w:br/>
              <w:t xml:space="preserve">    └─ &lt; 60% → TTS 澄清"您是说 A 还是 B？"</w:t>
              <w:br/>
              <w:t xml:space="preserve">    ↓</w:t>
              <w:br/>
              <w:t>用户反馈 → 记录学习样本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指代消歧总延迟：</w:t>
      </w:r>
      <w:r>
        <w:rPr>
          <w:rFonts w:eastAsia="等线" w:ascii="Arial" w:cs="Arial" w:hAnsi="Arial"/>
          <w:b w:val="true"/>
          <w:sz w:val="22"/>
        </w:rPr>
        <w:t>≤ 300ms</w:t>
      </w:r>
      <w:r>
        <w:rPr>
          <w:rFonts w:eastAsia="等线" w:ascii="Arial" w:cs="Arial" w:hAnsi="Arial"/>
          <w:sz w:val="22"/>
        </w:rPr>
        <w:t>（ASR 结束 → Top-1 候选输出）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视线 + 手势 + 上下文并行融合：</w:t>
      </w:r>
      <w:r>
        <w:rPr>
          <w:rFonts w:eastAsia="等线" w:ascii="Arial" w:cs="Arial" w:hAnsi="Arial"/>
          <w:b w:val="true"/>
          <w:sz w:val="22"/>
        </w:rPr>
        <w:t>≤ 200ms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3" w:id="103"/>
      <w:r>
        <w:rPr>
          <w:rFonts w:eastAsia="等线" w:ascii="Arial" w:cs="Arial" w:hAnsi="Arial"/>
          <w:b w:val="true"/>
          <w:sz w:val="28"/>
        </w:rPr>
        <w:t>5.9.5 失败路径与降级（pre-mortem）</w:t>
      </w:r>
      <w:bookmarkEnd w:id="1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指代消歧错误</w:t>
            </w:r>
            <w:r>
              <w:rPr>
                <w:rFonts w:eastAsia="等线" w:ascii="Arial" w:cs="Arial" w:hAnsi="Arial"/>
                <w:sz w:val="22"/>
              </w:rPr>
              <w:t>（"那个"理解错对象）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用户说"那个别放了"被理解成"那条导航别导了" → 用户崩溃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置信度 </w:t>
            </w:r>
            <w:r>
              <w:rPr>
                <w:rFonts w:eastAsia="等线" w:ascii="Arial" w:cs="Arial" w:hAnsi="Arial"/>
                <w:sz w:val="22"/>
              </w:rPr>
              <w:t>&lt; 80% 必须确认；错误后一键撤销；错误样本记录用于模型迭代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视线识别不稳</w:t>
            </w:r>
            <w:r>
              <w:rPr>
                <w:rFonts w:eastAsia="等线" w:ascii="Arial" w:cs="Arial" w:hAnsi="Arial"/>
                <w:sz w:val="22"/>
              </w:rPr>
              <w:t>（用户在看但 DMS 没捕捉到）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指代消歧降级到纯上下文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视线准确率 ≥ 85% 是前提；失败时融合手势 + 上下文兜底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上下文污染</w:t>
            </w:r>
            <w:r>
              <w:rPr>
                <w:rFonts w:eastAsia="等线" w:ascii="Arial" w:cs="Arial" w:hAnsi="Arial"/>
                <w:sz w:val="22"/>
              </w:rPr>
              <w:t>（前几轮对话含多个实体干扰当前指代）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指代歧义 → 用户被迫重复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时间衰减权重（30 秒前的实体权重 -50%）；对话结束明确标记（"好，OK"等退出词）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副驾干扰</w:t>
            </w:r>
            <w:r>
              <w:rPr>
                <w:rFonts w:eastAsia="等线" w:ascii="Arial" w:cs="Arial" w:hAnsi="Arial"/>
                <w:sz w:val="22"/>
              </w:rPr>
              <w:t>（副驾说话或手势被误用为主驾指代）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主驾指代被副驾信号干扰 → 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只用主驾信号（DMS 视线 + 主驾侧手势），副驾不参与主驾指代消歧；v2 再做多人协同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车外 POI 指代失败</w:t>
            </w:r>
            <w:r>
              <w:rPr>
                <w:rFonts w:eastAsia="等线" w:ascii="Arial" w:cs="Arial" w:hAnsi="Arial"/>
                <w:sz w:val="22"/>
              </w:rPr>
              <w:t>（视线朝车外但 POI 数据库无匹配）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用户问"那是什么"系统答不上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失败时降级到"我不太看清您指的方向"，不硬答；POI 数据库持续扩充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"视觉 + 语音融合太复杂用户用不起来"—— 实证：蔚来/极氪的指代消歧功能，小白用户只要说"那个"就会自然用，</w:t>
      </w:r>
      <w:r>
        <w:rPr>
          <w:rFonts w:eastAsia="等线" w:ascii="Arial" w:cs="Arial" w:hAnsi="Arial"/>
          <w:b w:val="true"/>
          <w:sz w:val="22"/>
        </w:rPr>
        <w:t>不需要学习</w:t>
      </w:r>
      <w:r>
        <w:rPr>
          <w:rFonts w:eastAsia="等线" w:ascii="Arial" w:cs="Arial" w:hAnsi="Arial"/>
          <w:sz w:val="22"/>
        </w:rPr>
        <w:t>。关键是不误识别，不是用户不会用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"指代消歧会大幅增加 NLU 成本"—— 指代消歧是 NLU 的一个子模块，增加约 15% 计算量，不是独立成本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指代消歧的营销策略</w:t>
      </w:r>
      <w:r>
        <w:rPr>
          <w:rFonts w:eastAsia="等线" w:ascii="Arial" w:cs="Arial" w:hAnsi="Arial"/>
          <w:sz w:val="22"/>
        </w:rPr>
        <w:t>：蔚来/极氪在营销上大讲"VLM 指代"，但实际用户认知度很低。</w:t>
      </w:r>
      <w:r>
        <w:rPr>
          <w:rFonts w:eastAsia="等线" w:ascii="Arial" w:cs="Arial" w:hAnsi="Arial"/>
          <w:b w:val="true"/>
          <w:sz w:val="22"/>
        </w:rPr>
        <w:t>我们怎么让用户知道这功能？</w:t>
      </w:r>
      <w:r>
        <w:rPr>
          <w:rFonts w:eastAsia="等线" w:ascii="Arial" w:cs="Arial" w:hAnsi="Arial"/>
          <w:sz w:val="22"/>
        </w:rPr>
        <w:t>——两种思路:①不营销，让用户自然发现（类似 iPhone Siri 的"抬起唤醒"）；②新手教程引导（前三次开车时弹窗"试试说'那个是什么'"）。</w:t>
      </w:r>
      <w:r>
        <w:rPr>
          <w:rFonts w:eastAsia="等线" w:ascii="Arial" w:cs="Arial" w:hAnsi="Arial"/>
          <w:b w:val="true"/>
          <w:sz w:val="22"/>
        </w:rPr>
        <w:t>建议思路①</w:t>
      </w:r>
      <w:r>
        <w:rPr>
          <w:rFonts w:eastAsia="等线" w:ascii="Arial" w:cs="Arial" w:hAnsi="Arial"/>
          <w:sz w:val="22"/>
        </w:rPr>
        <w:t>，不做营销，口碑自然扩散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指代消歧的"失败学习"机制</w:t>
      </w:r>
      <w:r>
        <w:rPr>
          <w:rFonts w:eastAsia="等线" w:ascii="Arial" w:cs="Arial" w:hAnsi="Arial"/>
          <w:sz w:val="22"/>
        </w:rPr>
        <w:t>：用户每次纠正（"不对，我说的是 X"）都是宝贵数据，**</w:t>
      </w:r>
      <w:r>
        <w:rPr>
          <w:rFonts w:eastAsia="等线" w:ascii="Arial" w:cs="Arial" w:hAnsi="Arial"/>
          <w:sz w:val="22"/>
        </w:rPr>
        <w:t>这些数据怎么采集、脱敏、训练？隐私边界？**</w:t>
      </w:r>
      <w:r>
        <w:rPr>
          <w:rFonts w:eastAsia="等线" w:ascii="Arial" w:cs="Arial" w:hAnsi="Arial"/>
          <w:sz w:val="22"/>
        </w:rPr>
        <w:t>需要数据团队 + 法务介入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跨车型的视线校准</w:t>
      </w:r>
      <w:r>
        <w:rPr>
          <w:rFonts w:eastAsia="等线" w:ascii="Arial" w:cs="Arial" w:hAnsi="Arial"/>
          <w:sz w:val="22"/>
        </w:rPr>
        <w:t>：HUD/中控/仪表/后排屏的位置在不同车型不同，视线命中哪块屏要和车型配置对齐。</w:t>
      </w:r>
      <w:r>
        <w:rPr>
          <w:rFonts w:eastAsia="等线" w:ascii="Arial" w:cs="Arial" w:hAnsi="Arial"/>
          <w:b w:val="true"/>
          <w:sz w:val="22"/>
        </w:rPr>
        <w:t>平台化设计关键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4" w:id="104"/>
      <w:r>
        <w:rPr>
          <w:rFonts w:eastAsia="等线" w:ascii="Arial" w:cs="Arial" w:hAnsi="Arial"/>
          <w:b w:val="true"/>
          <w:sz w:val="28"/>
        </w:rPr>
        <w:t>5.9.6 SLO / 验收指标</w:t>
      </w:r>
      <w:bookmarkEnd w:id="10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指代消歧准确率（含代词语句）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条含代词指令测试集（涵盖屏幕控件/车外 POI/上下文三类）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屏幕控件指代准确率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视线 + 手势组合测试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车外 POI 指代准确率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市区 POI 数据库匹配测试（城市密集 POI）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上下文指代准确率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轮对话延续测试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指代消歧延迟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 结束 → Top-1 候选输出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误识别后的恢复率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用户纠正"不对我说的是 X" → 正确理解并执行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分级阈值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置信度 ≥ 80%：直接执行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60-80%：TTS 确认"您说的是 [</w:t>
      </w:r>
      <w:r>
        <w:rPr>
          <w:rFonts w:eastAsia="等线" w:ascii="Arial" w:cs="Arial" w:hAnsi="Arial"/>
          <w:sz w:val="22"/>
        </w:rPr>
        <w:t>实体</w:t>
      </w:r>
      <w:r>
        <w:rPr>
          <w:rFonts w:eastAsia="等线" w:ascii="Arial" w:cs="Arial" w:hAnsi="Arial"/>
          <w:sz w:val="22"/>
        </w:rPr>
        <w:t>] 吗？"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 60%：TTS 澄清"您是说 A 还是 B？"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5" w:id="105"/>
      <w:r>
        <w:rPr>
          <w:rFonts w:eastAsia="等线" w:ascii="Arial" w:cs="Arial" w:hAnsi="Arial"/>
          <w:b w:val="true"/>
          <w:sz w:val="28"/>
        </w:rPr>
        <w:t>5.9.7 自我反驳（六关）</w:t>
      </w:r>
      <w:bookmarkEnd w:id="10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指代消歧真的是刚需吗？用户说清楚不就行了？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部分刚需。语言学研究表明代词占日常语言 20%+，用户在自然对话中</w:t>
            </w:r>
            <w:r>
              <w:rPr>
                <w:rFonts w:eastAsia="等线" w:ascii="Arial" w:cs="Arial" w:hAnsi="Arial"/>
                <w:b w:val="true"/>
                <w:sz w:val="22"/>
              </w:rPr>
              <w:t>会下意识用代词</w:t>
            </w:r>
            <w:r>
              <w:rPr>
                <w:rFonts w:eastAsia="等线" w:ascii="Arial" w:cs="Arial" w:hAnsi="Arial"/>
                <w:sz w:val="22"/>
              </w:rPr>
              <w:t>，强制说清楚反而违反直觉。</w:t>
            </w:r>
            <w:r>
              <w:rPr>
                <w:rFonts w:eastAsia="等线" w:ascii="Arial" w:cs="Arial" w:hAnsi="Arial"/>
                <w:b w:val="true"/>
                <w:sz w:val="22"/>
              </w:rPr>
              <w:t>A1 堵车导航 + 屏幕控件指代两个高频场景强依赖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指代错误 + 用户重要操作被错执行：用户说"那个别放了"想停音乐，被理解成停导航 → 用户堵车迷路崩溃。</w:t>
            </w:r>
            <w:r>
              <w:rPr>
                <w:rFonts w:eastAsia="等线" w:ascii="Arial" w:cs="Arial" w:hAnsi="Arial"/>
                <w:b w:val="true"/>
                <w:sz w:val="22"/>
              </w:rPr>
              <w:t>≥ 80% 置信度才执行，60-80% 必须确认是底线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 I-F6，让 NLU 自己猜行不行？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不行。NLU 只能靠上下文，准确率 &lt; 60%；</w:t>
            </w:r>
            <w:r>
              <w:rPr>
                <w:rFonts w:eastAsia="等线" w:ascii="Arial" w:cs="Arial" w:hAnsi="Arial"/>
                <w:b w:val="true"/>
                <w:sz w:val="22"/>
              </w:rPr>
              <w:t>视觉信号（视线 + 手势）是关键补充</w:t>
            </w:r>
            <w:r>
              <w:rPr>
                <w:rFonts w:eastAsia="等线" w:ascii="Arial" w:cs="Arial" w:hAnsi="Arial"/>
                <w:sz w:val="22"/>
              </w:rPr>
              <w:t>，把准确率拉到 85%+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视线 + 手势 + 上下文融合模型，端侧模型大小增加约 20%；开发代价高（需要多模态对齐）。</w:t>
            </w:r>
            <w:r>
              <w:rPr>
                <w:rFonts w:eastAsia="等线" w:ascii="Arial" w:cs="Arial" w:hAnsi="Arial"/>
                <w:b w:val="true"/>
                <w:sz w:val="22"/>
              </w:rPr>
              <w:t>值得，这是 AI 上车的差异化核心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蔚来/极氪在做，华为/理想/小鹏没做，我们呢？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做，学蔚来/极氪的技术 + 加我们的差异化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蔚来"VLM 指代"→ 我们做视线 + 手势 + 上下文三路融合（比 VLM 更精准）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极氪"端到端视觉指代"→ 我们用三段式 + 融合权重（更可控可调）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华为/理想/小鹏没做 → 我们在"AI 上车"叙事上超越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差异化：不做营销的悄悄上线（类 iPhone Siri 风格），让自然发现的用户形成口碑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指代消歧准确率 </w:t>
            </w:r>
            <w:r>
              <w:rPr>
                <w:rFonts w:eastAsia="等线" w:ascii="Arial" w:cs="Arial" w:hAnsi="Arial"/>
                <w:sz w:val="22"/>
              </w:rPr>
              <w:t>&lt; 70% 连续 4 周，或用户误触发率 &gt; 10%，需回退到"只做上下文指代"简版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6" w:id="106"/>
      <w:r>
        <w:rPr>
          <w:rFonts w:eastAsia="等线" w:ascii="Arial" w:cs="Arial" w:hAnsi="Arial"/>
          <w:b w:val="true"/>
          <w:sz w:val="28"/>
        </w:rPr>
        <w:t>5.9.8 给沈砚的技术钩子</w:t>
      </w:r>
      <w:bookmarkEnd w:id="106"/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视线 + 手势 + 上下文的融合架构</w:t>
      </w:r>
      <w:r>
        <w:rPr>
          <w:rFonts w:eastAsia="等线" w:ascii="Arial" w:cs="Arial" w:hAnsi="Arial"/>
          <w:sz w:val="22"/>
        </w:rPr>
        <w:t>：三路信号怎么并行采集并加权？融合模型在哪层（NLU 前 or NLU 内）？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DMS 视线信号的精度要求</w:t>
      </w:r>
      <w:r>
        <w:rPr>
          <w:rFonts w:eastAsia="等线" w:ascii="Arial" w:cs="Arial" w:hAnsi="Arial"/>
          <w:sz w:val="22"/>
        </w:rPr>
        <w:t>：屏幕控件指代要求视线精度到"屏幕区域块"（</w:t>
      </w:r>
      <w:r>
        <w:rPr>
          <w:rFonts w:eastAsia="等线" w:ascii="Arial" w:cs="Arial" w:hAnsi="Arial"/>
          <w:sz w:val="22"/>
        </w:rPr>
        <w:t>~5cm），DMS 能做到吗？需要何种校准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车外 POI 数据库</w:t>
      </w:r>
      <w:r>
        <w:rPr>
          <w:rFonts w:eastAsia="等线" w:ascii="Arial" w:cs="Arial" w:hAnsi="Arial"/>
          <w:sz w:val="22"/>
        </w:rPr>
        <w:t>：视线方向 + GPS 匹配车外 POI，数据来源（高德/百度？）+ 更新频率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对话上下文的存储与时间衰减</w:t>
      </w:r>
      <w:r>
        <w:rPr>
          <w:rFonts w:eastAsia="等线" w:ascii="Arial" w:cs="Arial" w:hAnsi="Arial"/>
          <w:sz w:val="22"/>
        </w:rPr>
        <w:t>：最近 5 轮对话的实体结构化存储，端侧还是云端？隐私保护怎么做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错误样本回流与模型迭代</w:t>
      </w:r>
      <w:r>
        <w:rPr>
          <w:rFonts w:eastAsia="等线" w:ascii="Arial" w:cs="Arial" w:hAnsi="Arial"/>
          <w:sz w:val="22"/>
        </w:rPr>
        <w:t>：用户纠正的"不对我说的是 X" 样本怎么采集、脱敏、训练？数据闭环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跨车型视线校准</w:t>
      </w:r>
      <w:r>
        <w:rPr>
          <w:rFonts w:eastAsia="等线" w:ascii="Arial" w:cs="Arial" w:hAnsi="Arial"/>
          <w:sz w:val="22"/>
        </w:rPr>
        <w:t>：HUD/中控/仪表/后排屏位置差异，平台化配置怎么做？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7" w:id="107"/>
      <w:r>
        <w:rPr>
          <w:rFonts w:eastAsia="等线" w:ascii="Arial" w:cs="Arial" w:hAnsi="Arial"/>
          <w:b w:val="true"/>
          <w:sz w:val="30"/>
        </w:rPr>
        <w:t>5.10 I-F7 手势识别基础指令</w:t>
      </w:r>
      <w:bookmarkEnd w:id="10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8" w:id="108"/>
      <w:r>
        <w:rPr>
          <w:rFonts w:eastAsia="等线" w:ascii="Arial" w:cs="Arial" w:hAnsi="Arial"/>
          <w:b w:val="true"/>
          <w:sz w:val="28"/>
        </w:rPr>
        <w:t>5.10.1 一句话定义</w:t>
      </w:r>
      <w:bookmarkEnd w:id="1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：识别主驾/副驾的</w:t>
      </w:r>
      <w:r>
        <w:rPr>
          <w:rFonts w:eastAsia="等线" w:ascii="Arial" w:cs="Arial" w:hAnsi="Arial"/>
          <w:b w:val="true"/>
          <w:sz w:val="22"/>
        </w:rPr>
        <w:t>基础手势</w:t>
      </w:r>
      <w:r>
        <w:rPr>
          <w:rFonts w:eastAsia="等线" w:ascii="Arial" w:cs="Arial" w:hAnsi="Arial"/>
          <w:sz w:val="22"/>
        </w:rPr>
        <w:t>（接听/挂断/音量调节/切歌/确认/取消），在</w:t>
      </w:r>
      <w:r>
        <w:rPr>
          <w:rFonts w:eastAsia="等线" w:ascii="Arial" w:cs="Arial" w:hAnsi="Arial"/>
          <w:b w:val="true"/>
          <w:sz w:val="22"/>
        </w:rPr>
        <w:t>语音不便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快捷操作</w:t>
      </w:r>
      <w:r>
        <w:rPr>
          <w:rFonts w:eastAsia="等线" w:ascii="Arial" w:cs="Arial" w:hAnsi="Arial"/>
          <w:sz w:val="22"/>
        </w:rPr>
        <w:t>场景下提供无声交互入口。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不做"复杂手势编程"（不是 Leap Motion 那种自定义手势）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不做"远距离手势"（只识别驾驶位/副驾位手部，后排 v2 再做）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不做"手势替代所有语音"（手势是补充，不是主力）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9" w:id="109"/>
      <w:r>
        <w:rPr>
          <w:rFonts w:eastAsia="等线" w:ascii="Arial" w:cs="Arial" w:hAnsi="Arial"/>
          <w:b w:val="true"/>
          <w:sz w:val="28"/>
        </w:rPr>
        <w:t>5.10.2 核心场景脚本</w:t>
      </w:r>
      <w:bookmarkEnd w:id="10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A4 会议车载切换</w:t>
            </w:r>
            <w:r>
              <w:rPr>
                <w:rFonts w:eastAsia="等线" w:ascii="Arial" w:cs="Arial" w:hAnsi="Arial"/>
                <w:sz w:val="22"/>
              </w:rPr>
              <w:t>：主驾在开电话会议，来电话了，手势"接听"（手掌向上抓取）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识别"接听"手势 → 静音当前会议 + 接通来电 + HUD 提示"已接听"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B1 娃哭夜路</w:t>
            </w:r>
            <w:r>
              <w:rPr>
                <w:rFonts w:eastAsia="等线" w:ascii="Arial" w:cs="Arial" w:hAnsi="Arial"/>
                <w:sz w:val="22"/>
              </w:rPr>
              <w:t>：后排娃哭，主驾腾不出手，手势"音量-"（手掌向下压）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识别"音量-"手势 → 音乐音量 -20% + HUD 提示"音量已降低"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副驾睡觉主驾调音量</w:t>
            </w:r>
            <w:r>
              <w:rPr>
                <w:rFonts w:eastAsia="等线" w:ascii="Arial" w:cs="Arial" w:hAnsi="Arial"/>
                <w:sz w:val="22"/>
              </w:rPr>
              <w:t>：副驾睡着，主驾不想说话吵醒，手势"音量+"（手掌向上抬）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识别"音量+"手势 → 音乐音量 +10% + 无 TTS 提示（静默执行）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导航确认</w:t>
            </w:r>
            <w:r>
              <w:rPr>
                <w:rFonts w:eastAsia="等线" w:ascii="Arial" w:cs="Arial" w:hAnsi="Arial"/>
                <w:sz w:val="22"/>
              </w:rPr>
              <w:t>：导航弹窗"前方拥堵，是否重新规划"，主驾手势"确认"（点头 or 竖大拇指）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识别"确认"手势 → 执行重规划 + HUD 提示"已重新规划"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切歌</w:t>
            </w:r>
            <w:r>
              <w:rPr>
                <w:rFonts w:eastAsia="等线" w:ascii="Arial" w:cs="Arial" w:hAnsi="Arial"/>
                <w:sz w:val="22"/>
              </w:rPr>
              <w:t>：主驾不喜欢当前歌曲，手势"下一首"（手掌向右挥）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识别"下一首"手势 → 切下一首 + 中控屏显示新歌名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失败场景</w:t>
            </w:r>
            <w:r>
              <w:rPr>
                <w:rFonts w:eastAsia="等线" w:ascii="Arial" w:cs="Arial" w:hAnsi="Arial"/>
                <w:sz w:val="22"/>
              </w:rPr>
              <w:t>：主驾在打方向盘，手部动作被误识别为手势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误触发 → 用户被打断。</w:t>
            </w:r>
            <w:r>
              <w:rPr>
                <w:rFonts w:eastAsia="等线" w:ascii="Arial" w:cs="Arial" w:hAnsi="Arial"/>
                <w:b w:val="true"/>
                <w:sz w:val="22"/>
              </w:rPr>
              <w:t>需要"驾驶状态过滤"：转弯/变道时禁用手势识别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0" w:id="110"/>
      <w:r>
        <w:rPr>
          <w:rFonts w:eastAsia="等线" w:ascii="Arial" w:cs="Arial" w:hAnsi="Arial"/>
          <w:b w:val="true"/>
          <w:sz w:val="28"/>
        </w:rPr>
        <w:t>5.10.3 输入 / 触发条件</w:t>
      </w:r>
      <w:bookmarkEnd w:id="110"/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：DMS/OMS 摄像头（主驾 + 副驾），30fps，分辨率 1080p+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：车辆在 ACC 及以上电源状态；用户未关闭手势识别；</w:t>
      </w:r>
      <w:r>
        <w:rPr>
          <w:rFonts w:eastAsia="等线" w:ascii="Arial" w:cs="Arial" w:hAnsi="Arial"/>
          <w:b w:val="true"/>
          <w:sz w:val="22"/>
        </w:rPr>
        <w:t>非驾驶关键动作时段</w:t>
      </w:r>
      <w:r>
        <w:rPr>
          <w:rFonts w:eastAsia="等线" w:ascii="Arial" w:cs="Arial" w:hAnsi="Arial"/>
          <w:sz w:val="22"/>
        </w:rPr>
        <w:t>（转弯/变道时禁用）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：摄像头正常工作；手部在视野内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1" w:id="111"/>
      <w:r>
        <w:rPr>
          <w:rFonts w:eastAsia="等线" w:ascii="Arial" w:cs="Arial" w:hAnsi="Arial"/>
          <w:b w:val="true"/>
          <w:sz w:val="28"/>
        </w:rPr>
        <w:t>5.10.4 执行流程</w:t>
      </w:r>
      <w:bookmarkEnd w:id="1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DMS/OMS 摄像头采样</w:t>
              <w:br/>
              <w:t xml:space="preserve">    ↓</w:t>
              <w:br/>
              <w:t>手部检测 + 骨骼点提取</w:t>
              <w:br/>
              <w:t xml:space="preserve">    ├─ 主驾手部位置</w:t>
              <w:br/>
              <w:t xml:space="preserve">    └─ 副驾手部位置</w:t>
              <w:br/>
              <w:t xml:space="preserve">    ↓</w:t>
              <w:br/>
              <w:t>手势分类器（端侧，8 种基础手势）</w:t>
              <w:br/>
              <w:t xml:space="preserve">    ├─ 接听（手掌向上抓取）</w:t>
              <w:br/>
              <w:t xml:space="preserve">    ├─ 挂断（手掌向下推）</w:t>
              <w:br/>
              <w:t xml:space="preserve">    ├─ 音量+（手掌向上抬）</w:t>
              <w:br/>
              <w:t xml:space="preserve">    ├─ 音量-（手掌向下压）</w:t>
              <w:br/>
              <w:t xml:space="preserve">    ├─ 下一首（手掌向右挥）</w:t>
              <w:br/>
              <w:t xml:space="preserve">    ├─ 上一首（手掌向左挥）</w:t>
              <w:br/>
              <w:t xml:space="preserve">    ├─ 确认（竖大拇指 or 点头）</w:t>
              <w:br/>
              <w:t xml:space="preserve">    └─ 取消（摇头 or 手掌横切）</w:t>
              <w:br/>
              <w:t xml:space="preserve">    ↓</w:t>
              <w:br/>
              <w:t>驾驶状态过滤</w:t>
              <w:br/>
              <w:t xml:space="preserve">    ├─ 转弯/变道中 → 禁用手势识别</w:t>
              <w:br/>
              <w:t xml:space="preserve">    ├─ 方向盘转角 &gt; 30° → 禁用</w:t>
              <w:br/>
              <w:t xml:space="preserve">    └─ 正常驾驶 → 允许</w:t>
              <w:br/>
              <w:t xml:space="preserve">    ↓</w:t>
              <w:br/>
              <w:t>置信度判定</w:t>
              <w:br/>
              <w:t xml:space="preserve">    ├─ ≥ 85% → 执行</w:t>
              <w:br/>
              <w:t xml:space="preserve">    └─ &lt; 85% → 忽略（不误触发）</w:t>
              <w:br/>
              <w:t xml:space="preserve">    ↓</w:t>
              <w:br/>
              <w:t>执行 + 反馈（HUD 提示 or 静默执行）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手势识别延迟：</w:t>
      </w:r>
      <w:r>
        <w:rPr>
          <w:rFonts w:eastAsia="等线" w:ascii="Arial" w:cs="Arial" w:hAnsi="Arial"/>
          <w:b w:val="true"/>
          <w:sz w:val="22"/>
        </w:rPr>
        <w:t>≤ 300ms</w:t>
      </w:r>
      <w:r>
        <w:rPr>
          <w:rFonts w:eastAsia="等线" w:ascii="Arial" w:cs="Arial" w:hAnsi="Arial"/>
          <w:sz w:val="22"/>
        </w:rPr>
        <w:t>（手势完成 → 分类输出）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执行反馈延迟：</w:t>
      </w:r>
      <w:r>
        <w:rPr>
          <w:rFonts w:eastAsia="等线" w:ascii="Arial" w:cs="Arial" w:hAnsi="Arial"/>
          <w:b w:val="true"/>
          <w:sz w:val="22"/>
        </w:rPr>
        <w:t>≤ 100ms</w:t>
      </w:r>
      <w:r>
        <w:rPr>
          <w:rFonts w:eastAsia="等线" w:ascii="Arial" w:cs="Arial" w:hAnsi="Arial"/>
          <w:sz w:val="22"/>
        </w:rPr>
        <w:t>（HUD 提示显示）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2" w:id="112"/>
      <w:r>
        <w:rPr>
          <w:rFonts w:eastAsia="等线" w:ascii="Arial" w:cs="Arial" w:hAnsi="Arial"/>
          <w:b w:val="true"/>
          <w:sz w:val="28"/>
        </w:rPr>
        <w:t>5.10.5 失败路径与降级（pre-mortem）</w:t>
      </w:r>
      <w:bookmarkEnd w:id="1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驾驶动作误触发</w:t>
            </w:r>
            <w:r>
              <w:rPr>
                <w:rFonts w:eastAsia="等线" w:ascii="Arial" w:cs="Arial" w:hAnsi="Arial"/>
                <w:sz w:val="22"/>
              </w:rPr>
              <w:t>（打方向盘被当手势）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用户在转弯时音乐被切歌 → 分心 + 烦躁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驾驶状态过滤</w:t>
            </w:r>
            <w:r>
              <w:rPr>
                <w:rFonts w:eastAsia="等线" w:ascii="Arial" w:cs="Arial" w:hAnsi="Arial"/>
                <w:sz w:val="22"/>
              </w:rPr>
              <w:t xml:space="preserve">：转弯/变道/方向盘转角 &gt; 30° 时禁用手势识别；误触发率 </w:t>
            </w:r>
            <w:r>
              <w:rPr>
                <w:rFonts w:eastAsia="等线" w:ascii="Arial" w:cs="Arial" w:hAnsi="Arial"/>
                <w:sz w:val="22"/>
              </w:rPr>
              <w:t>&lt; 1%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手势识别延迟过高</w:t>
            </w:r>
            <w:r>
              <w:rPr>
                <w:rFonts w:eastAsia="等线" w:ascii="Arial" w:cs="Arial" w:hAnsi="Arial"/>
                <w:sz w:val="22"/>
              </w:rPr>
              <w:t>（&gt; 500ms）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用户做完手势等半天没反应 → 放弃使用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端侧模型优化，延迟 ≤ 300ms；超时无响应不执行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副驾手势干扰主驾</w:t>
            </w:r>
            <w:r>
              <w:rPr>
                <w:rFonts w:eastAsia="等线" w:ascii="Arial" w:cs="Arial" w:hAnsi="Arial"/>
                <w:sz w:val="22"/>
              </w:rPr>
              <w:t>（副驾伸手被误识别）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副驾动作触发主驾功能 → 主驾被打断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手势识别分主驾/副驾两路，各自独立；副驾手势只控制副驾屏/音区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光线不足识别失败</w:t>
            </w:r>
            <w:r>
              <w:rPr>
                <w:rFonts w:eastAsia="等线" w:ascii="Arial" w:cs="Arial" w:hAnsi="Arial"/>
                <w:sz w:val="22"/>
              </w:rPr>
              <w:t>（夜间手部不可见）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夜间手势功能失效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红外补光（DMS 已有）；失败时降级到语音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手势冲突</w:t>
            </w:r>
            <w:r>
              <w:rPr>
                <w:rFonts w:eastAsia="等线" w:ascii="Arial" w:cs="Arial" w:hAnsi="Arial"/>
                <w:sz w:val="22"/>
              </w:rPr>
              <w:t>（用户自然动作和手势库重叠）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用户挠头被当"取消"手势 → 误触发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手势库设计避开常见自然动作；置信度阈值 ≥ 85%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"手势识别会让用户分心"—— 实证：极氪手势用户反馈"比语音更专注"（不需要组织语言）。关键是</w:t>
      </w:r>
      <w:r>
        <w:rPr>
          <w:rFonts w:eastAsia="等线" w:ascii="Arial" w:cs="Arial" w:hAnsi="Arial"/>
          <w:b w:val="true"/>
          <w:sz w:val="22"/>
        </w:rPr>
        <w:t>不误触发</w:t>
      </w:r>
      <w:r>
        <w:rPr>
          <w:rFonts w:eastAsia="等线" w:ascii="Arial" w:cs="Arial" w:hAnsi="Arial"/>
          <w:sz w:val="22"/>
        </w:rPr>
        <w:t>，不是手势本身分心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"8 种手势用户记不住"—— 不需要记。高频手势（接听/音量/切歌）用户自然会用，低频手势（确认/取消）有 HUD 提示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手势识别的"学习成本"vs"自然发现"</w:t>
      </w:r>
      <w:r>
        <w:rPr>
          <w:rFonts w:eastAsia="等线" w:ascii="Arial" w:cs="Arial" w:hAnsi="Arial"/>
          <w:sz w:val="22"/>
        </w:rPr>
        <w:t>：极氪在新手教程里教手势，但用户完成率 &lt; 30%。</w:t>
      </w:r>
      <w:r>
        <w:rPr>
          <w:rFonts w:eastAsia="等线" w:ascii="Arial" w:cs="Arial" w:hAnsi="Arial"/>
          <w:b w:val="true"/>
          <w:sz w:val="22"/>
        </w:rPr>
        <w:t>我们怎么让用户知道有手势？</w:t>
      </w:r>
      <w:r>
        <w:rPr>
          <w:rFonts w:eastAsia="等线" w:ascii="Arial" w:cs="Arial" w:hAnsi="Arial"/>
          <w:sz w:val="22"/>
        </w:rPr>
        <w:t>——建议：①不做教程，HUD 在合适时机提示"试试手势接听"；②手势图标常驻 HUD 右下角（可关闭）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手势库的"文化差异"</w:t>
      </w:r>
      <w:r>
        <w:rPr>
          <w:rFonts w:eastAsia="等线" w:ascii="Arial" w:cs="Arial" w:hAnsi="Arial"/>
          <w:sz w:val="22"/>
        </w:rPr>
        <w:t>：竖大拇指在中国是"赞"，在中东是侮辱。</w:t>
      </w:r>
      <w:r>
        <w:rPr>
          <w:rFonts w:eastAsia="等线" w:ascii="Arial" w:cs="Arial" w:hAnsi="Arial"/>
          <w:b w:val="true"/>
          <w:sz w:val="22"/>
        </w:rPr>
        <w:t>出海版本手势库要本地化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手势 vs 语音的"优先级"</w:t>
      </w:r>
      <w:r>
        <w:rPr>
          <w:rFonts w:eastAsia="等线" w:ascii="Arial" w:cs="Arial" w:hAnsi="Arial"/>
          <w:sz w:val="22"/>
        </w:rPr>
        <w:t>：用户同时做手势 + 说话，听谁的？</w:t>
      </w:r>
      <w:r>
        <w:rPr>
          <w:rFonts w:eastAsia="等线" w:ascii="Arial" w:cs="Arial" w:hAnsi="Arial"/>
          <w:b w:val="true"/>
          <w:sz w:val="22"/>
        </w:rPr>
        <w:t>建议：语音优先</w:t>
      </w:r>
      <w:r>
        <w:rPr>
          <w:rFonts w:eastAsia="等线" w:ascii="Arial" w:cs="Arial" w:hAnsi="Arial"/>
          <w:sz w:val="22"/>
        </w:rPr>
        <w:t>（语音意图更明确），手势作为兜底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3" w:id="113"/>
      <w:r>
        <w:rPr>
          <w:rFonts w:eastAsia="等线" w:ascii="Arial" w:cs="Arial" w:hAnsi="Arial"/>
          <w:b w:val="true"/>
          <w:sz w:val="28"/>
        </w:rPr>
        <w:t>5.10.6 SLO / 验收指标</w:t>
      </w:r>
      <w:bookmarkEnd w:id="1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手势识别准确率（8 种基础手势）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条手势测试集（含不同光线/角度/用户）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手势识别延迟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手势完成 → 分类输出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误触发率（驾驶动作被误识别）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转弯/变道/打方向盘测试集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夜间识别准确率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红外补光下测试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副驾手势隔离率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副驾手势不触发主驾功能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分级阈值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置信度 ≥ 85%：执行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 85%：忽略（不误触发）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4" w:id="114"/>
      <w:r>
        <w:rPr>
          <w:rFonts w:eastAsia="等线" w:ascii="Arial" w:cs="Arial" w:hAnsi="Arial"/>
          <w:b w:val="true"/>
          <w:sz w:val="28"/>
        </w:rPr>
        <w:t>5.10.7 自我反驳（六关）</w:t>
      </w:r>
      <w:bookmarkEnd w:id="1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手势真的是刚需吗？语音不够吗？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A4 会议车载切换 + B1 娃哭夜路两个场景强依赖</w:t>
            </w:r>
            <w:r>
              <w:rPr>
                <w:rFonts w:eastAsia="等线" w:ascii="Arial" w:cs="Arial" w:hAnsi="Arial"/>
                <w:sz w:val="22"/>
              </w:rPr>
              <w:t>（语音不便）；其他场景是加分项（快捷操作）。不是所有场景都刚需，但高频场景够支撑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驾驶动作误触发 + 用户转弯时音乐被切 → 分心 + 事故风险。</w:t>
            </w:r>
            <w:r>
              <w:rPr>
                <w:rFonts w:eastAsia="等线" w:ascii="Arial" w:cs="Arial" w:hAnsi="Arial"/>
                <w:b w:val="true"/>
                <w:sz w:val="22"/>
              </w:rPr>
              <w:t>驾驶状态过滤（转弯/变道禁用）是底线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 I-F7，只做语音行不行？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A4 会议场景不行（语音会打断会议）；B1 娃哭场景勉强可以（但语音也会吵到娃）。</w:t>
            </w:r>
            <w:r>
              <w:rPr>
                <w:rFonts w:eastAsia="等线" w:ascii="Arial" w:cs="Arial" w:hAnsi="Arial"/>
                <w:b w:val="true"/>
                <w:sz w:val="22"/>
              </w:rPr>
              <w:t>手势是语音的必要补充，不是替代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手势识别模型端侧增加约 10% 算力；开发代价中等（DMS 摄像头复用）。</w:t>
            </w:r>
            <w:r>
              <w:rPr>
                <w:rFonts w:eastAsia="等线" w:ascii="Arial" w:cs="Arial" w:hAnsi="Arial"/>
                <w:b w:val="true"/>
                <w:sz w:val="22"/>
              </w:rPr>
              <w:t>值得，但要克制：只做 8 种基础手势，不做复杂手势库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极氪全链路手势最强，我们呢？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学极氪的技术 + 加我们的克制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极氪"全链路手势"（20+ 种）→ 我们只做 8 种基础（接听/音量/切歌/确认/取消），</w:t>
            </w:r>
            <w:r>
              <w:rPr>
                <w:rFonts w:eastAsia="等线" w:ascii="Arial" w:cs="Arial" w:hAnsi="Arial"/>
                <w:b w:val="true"/>
                <w:sz w:val="22"/>
              </w:rPr>
              <w:t>少即是多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极氪"手势教程"（完成率 &lt; 30%）→ 我们不做教程，HUD 自然提示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华为/蔚来/理想/小鹏没做全链路手势 → 我们在"无声交互"叙事上超越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差异化：克制的手势库（8 种）+ 驾驶状态过滤（不误触发）+ 自然发现（不教程）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误触发率 &gt; 3% 或 识别准确率 </w:t>
            </w:r>
            <w:r>
              <w:rPr>
                <w:rFonts w:eastAsia="等线" w:ascii="Arial" w:cs="Arial" w:hAnsi="Arial"/>
                <w:sz w:val="22"/>
              </w:rPr>
              <w:t>&lt; 80% 连续 4 周，需回退到"只做接听/挂断"最小集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5" w:id="115"/>
      <w:r>
        <w:rPr>
          <w:rFonts w:eastAsia="等线" w:ascii="Arial" w:cs="Arial" w:hAnsi="Arial"/>
          <w:b w:val="true"/>
          <w:sz w:val="28"/>
        </w:rPr>
        <w:t>5.10.8 给沈砚的技术钩子</w:t>
      </w:r>
      <w:bookmarkEnd w:id="115"/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手势识别模型选型</w:t>
      </w:r>
      <w:r>
        <w:rPr>
          <w:rFonts w:eastAsia="等线" w:ascii="Arial" w:cs="Arial" w:hAnsi="Arial"/>
          <w:sz w:val="22"/>
        </w:rPr>
        <w:t>：骨骼点 + 时序分类 vs 端到端 CNN？端侧模型大小？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驾驶状态过滤的信号源</w:t>
      </w:r>
      <w:r>
        <w:rPr>
          <w:rFonts w:eastAsia="等线" w:ascii="Arial" w:cs="Arial" w:hAnsi="Arial"/>
          <w:sz w:val="22"/>
        </w:rPr>
        <w:t>：方向盘转角 + 车速 + 转向灯，信号从哪来？CAN 总线？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主驾/副驾手势隔离</w:t>
      </w:r>
      <w:r>
        <w:rPr>
          <w:rFonts w:eastAsia="等线" w:ascii="Arial" w:cs="Arial" w:hAnsi="Arial"/>
          <w:sz w:val="22"/>
        </w:rPr>
        <w:t>：两路摄像头独立识别 or 单摄像头分区域？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红外补光的夜间识别</w:t>
      </w:r>
      <w:r>
        <w:rPr>
          <w:rFonts w:eastAsia="等线" w:ascii="Arial" w:cs="Arial" w:hAnsi="Arial"/>
          <w:sz w:val="22"/>
        </w:rPr>
        <w:t>：DMS 红外补光够不够？手势识别对光线要求？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手势 + 语音的优先级仲裁</w:t>
      </w:r>
      <w:r>
        <w:rPr>
          <w:rFonts w:eastAsia="等线" w:ascii="Arial" w:cs="Arial" w:hAnsi="Arial"/>
          <w:sz w:val="22"/>
        </w:rPr>
        <w:t>：用户同时做手势 + 说话，谁优先？在哪层决策？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手势库的本地化</w:t>
      </w:r>
      <w:r>
        <w:rPr>
          <w:rFonts w:eastAsia="等线" w:ascii="Arial" w:cs="Arial" w:hAnsi="Arial"/>
          <w:sz w:val="22"/>
        </w:rPr>
        <w:t>：出海版本手势库差异（中东/欧美/东南亚），配置化怎么做？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6" w:id="116"/>
      <w:r>
        <w:rPr>
          <w:rFonts w:eastAsia="等线" w:ascii="Arial" w:cs="Arial" w:hAnsi="Arial"/>
          <w:b w:val="true"/>
          <w:sz w:val="30"/>
        </w:rPr>
        <w:t>5.11 C-F6 置信度融合与降级</w:t>
      </w:r>
      <w:bookmarkEnd w:id="1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7" w:id="117"/>
      <w:r>
        <w:rPr>
          <w:rFonts w:eastAsia="等线" w:ascii="Arial" w:cs="Arial" w:hAnsi="Arial"/>
          <w:b w:val="true"/>
          <w:sz w:val="28"/>
        </w:rPr>
        <w:t>5.11.1 一句话定义</w:t>
      </w:r>
      <w:bookmarkEnd w:id="1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：当多个输入信号（语音/视觉/手势/上下文/DMS/OMS）同时到达或冲突时，按</w:t>
      </w:r>
      <w:r>
        <w:rPr>
          <w:rFonts w:eastAsia="等线" w:ascii="Arial" w:cs="Arial" w:hAnsi="Arial"/>
          <w:b w:val="true"/>
          <w:sz w:val="22"/>
        </w:rPr>
        <w:t>置信度加权 + 场景优先级</w:t>
      </w:r>
      <w:r>
        <w:rPr>
          <w:rFonts w:eastAsia="等线" w:ascii="Arial" w:cs="Arial" w:hAnsi="Arial"/>
          <w:sz w:val="22"/>
        </w:rPr>
        <w:t>融合成单一决策，并在信号质量不足时</w:t>
      </w:r>
      <w:r>
        <w:rPr>
          <w:rFonts w:eastAsia="等线" w:ascii="Arial" w:cs="Arial" w:hAnsi="Arial"/>
          <w:b w:val="true"/>
          <w:sz w:val="22"/>
        </w:rPr>
        <w:t>自动降级到可用模态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不做"所有信号平权"（不同信号在不同场景下权重不同）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不做"用户手动选择模态"（系统自动融合，用户无感）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不做"信号冲突时弹窗让用户选"（系统内部仲裁，不打扰用户）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8" w:id="118"/>
      <w:r>
        <w:rPr>
          <w:rFonts w:eastAsia="等线" w:ascii="Arial" w:cs="Arial" w:hAnsi="Arial"/>
          <w:b w:val="true"/>
          <w:sz w:val="28"/>
        </w:rPr>
        <w:t>5.11.2 核心场景脚本</w:t>
      </w:r>
      <w:bookmarkEnd w:id="1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多信号一致</w:t>
            </w:r>
            <w:r>
              <w:rPr>
                <w:rFonts w:eastAsia="等线" w:ascii="Arial" w:cs="Arial" w:hAnsi="Arial"/>
                <w:sz w:val="22"/>
              </w:rPr>
              <w:t>：用户看着导航说"换个路" + 手指指向导航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 + 视线 + 手势三路一致 → 置信度 95% → 直接执行重规划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信号冲突</w:t>
            </w:r>
            <w:r>
              <w:rPr>
                <w:rFonts w:eastAsia="等线" w:ascii="Arial" w:cs="Arial" w:hAnsi="Arial"/>
                <w:sz w:val="22"/>
              </w:rPr>
              <w:t>：用户说"那个别放了"（语音），但视线看着导航（视觉），手指指向音乐卡片（手势）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手势置信度最高（90%）+ 语音含糊（60%）→ 仲裁：停止音乐（手势优先）+ TTS 确认"已停止音乐"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弱网降级</w:t>
            </w:r>
            <w:r>
              <w:rPr>
                <w:rFonts w:eastAsia="等线" w:ascii="Arial" w:cs="Arial" w:hAnsi="Arial"/>
                <w:sz w:val="22"/>
              </w:rPr>
              <w:t>：用户说话，ASR 云端超时（&gt; 3s），端侧 ASR 置信度 75%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云端超时 → 降级到端侧 ASR → 执行（置信度 ≥ 70% 可用）+ 后台继续等云端结果用于学习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DMS 失效降级</w:t>
            </w:r>
            <w:r>
              <w:rPr>
                <w:rFonts w:eastAsia="等线" w:ascii="Arial" w:cs="Arial" w:hAnsi="Arial"/>
                <w:sz w:val="22"/>
              </w:rPr>
              <w:t>：摄像头遮挡，视线信号不可用，用户说"那个调亮"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视线信号缺失 → 降级到纯语音 + 上下文 → TTS 澄清"您是说屏幕亮度还是车灯？"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噪音环境降级</w:t>
            </w:r>
            <w:r>
              <w:rPr>
                <w:rFonts w:eastAsia="等线" w:ascii="Arial" w:cs="Arial" w:hAnsi="Arial"/>
                <w:sz w:val="22"/>
              </w:rPr>
              <w:t xml:space="preserve">：车窗开着，外部噪音 &gt; 80dB，ASR 置信度 </w:t>
            </w:r>
            <w:r>
              <w:rPr>
                <w:rFonts w:eastAsia="等线" w:ascii="Arial" w:cs="Arial" w:hAnsi="Arial"/>
                <w:sz w:val="22"/>
              </w:rPr>
              <w:t>&lt; 50%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噪音过高 → 降级到手势 + 屏幕触控 → HUD 提示"环境嘈杂，试试手势或触屏"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全模态失效</w:t>
            </w:r>
            <w:r>
              <w:rPr>
                <w:rFonts w:eastAsia="等线" w:ascii="Arial" w:cs="Arial" w:hAnsi="Arial"/>
                <w:sz w:val="22"/>
              </w:rPr>
              <w:t>：摄像头 + 麦克风同时故障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所有输入失效 → 降级到纯触控 + 物理按键 → 中控弹窗"语音和手势暂不可用，请使用触屏"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9" w:id="119"/>
      <w:r>
        <w:rPr>
          <w:rFonts w:eastAsia="等线" w:ascii="Arial" w:cs="Arial" w:hAnsi="Arial"/>
          <w:b w:val="true"/>
          <w:sz w:val="28"/>
        </w:rPr>
        <w:t>5.11.3 输入 / 触发条件</w:t>
      </w:r>
      <w:bookmarkEnd w:id="119"/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：所有模态的置信度信号（I-F1~I-F7 + C-F1</w:t>
      </w:r>
      <w:r>
        <w:rPr>
          <w:rFonts w:eastAsia="等线" w:ascii="Arial" w:cs="Arial" w:hAnsi="Arial"/>
          <w:sz w:val="22"/>
        </w:rPr>
        <w:t>~C-F3）+ 环境状态（噪音/光线/网络）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：任意模态输入到达；信号质量变化；环境状态变化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：至少一个模态可用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0" w:id="120"/>
      <w:r>
        <w:rPr>
          <w:rFonts w:eastAsia="等线" w:ascii="Arial" w:cs="Arial" w:hAnsi="Arial"/>
          <w:b w:val="true"/>
          <w:sz w:val="28"/>
        </w:rPr>
        <w:t>5.11.4 执行流程</w:t>
      </w:r>
      <w:bookmarkEnd w:id="1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多模态信号并行到达</w:t>
              <w:br/>
              <w:t xml:space="preserve">    ├─ 语音（ASR 置信度）</w:t>
              <w:br/>
              <w:t xml:space="preserve">    ├─ 视觉（DMS 视线 + 手势置信度）</w:t>
              <w:br/>
              <w:t xml:space="preserve">    ├─ 上下文（对话历史匹配度）</w:t>
              <w:br/>
              <w:t xml:space="preserve">    └─ 环境（噪音/光线/网络质量）</w:t>
              <w:br/>
              <w:t xml:space="preserve">    ↓</w:t>
              <w:br/>
              <w:t>信号质量评估</w:t>
              <w:br/>
              <w:t xml:space="preserve">    ├─ 语音质量：ASR 置信度 + 噪音水平</w:t>
              <w:br/>
              <w:t xml:space="preserve">    ├─ 视觉质量：DMS/OMS 可用性 + 光线充足度</w:t>
              <w:br/>
              <w:t xml:space="preserve">    ├─ 手势质量：手势置信度 + 驾驶状态过滤</w:t>
              <w:br/>
              <w:t xml:space="preserve">    └─ 网络质量：延迟 + 丢包率</w:t>
              <w:br/>
              <w:t xml:space="preserve">    ↓</w:t>
              <w:br/>
              <w:t>场景优先级加权（动态权重表）</w:t>
              <w:br/>
              <w:t xml:space="preserve">    ├─ 安全类（疲劳/遗留物/紧急车辆）→ 视觉权重 0.7，语音 0.3</w:t>
              <w:br/>
              <w:t xml:space="preserve">    ├─ 指代类（"那个"）→ 视觉权重 0.5，语音 0.3，上下文 0.2</w:t>
              <w:br/>
              <w:t xml:space="preserve">    ├─ 快捷操作（接听/切歌）→ 手势权重 0.6，语音 0.4</w:t>
              <w:br/>
              <w:t xml:space="preserve">    └─ 复杂指令（导航/查询）→ 语音权重 0.7，视觉 0.2，上下文 0.1</w:t>
              <w:br/>
              <w:t xml:space="preserve">    ↓</w:t>
              <w:br/>
              <w:t>融合决策</w:t>
              <w:br/>
              <w:t xml:space="preserve">    ├─ Top-1 置信度 ≥ 80% → 直接执行</w:t>
              <w:br/>
              <w:t xml:space="preserve">    ├─ Top-1 置信度 60-80% → TTS 确认</w:t>
              <w:br/>
              <w:t xml:space="preserve">    ├─ Top-1 置信度 &lt; 60% → TTS 澄清 or 降级</w:t>
              <w:br/>
              <w:t xml:space="preserve">    └─ 信号冲突（Top-1 和 Top-2 差距 &lt; 10%）→ 按场景优先级仲裁</w:t>
              <w:br/>
              <w:t xml:space="preserve">    ↓</w:t>
              <w:br/>
              <w:t>降级策略（信号质量不足时）</w:t>
              <w:br/>
              <w:t xml:space="preserve">    ├─ 云端 ASR 超时 → 端侧 ASR</w:t>
              <w:br/>
              <w:t xml:space="preserve">    ├─ 视觉失效 → 纯语音 + 上下文</w:t>
              <w:br/>
              <w:t xml:space="preserve">    ├─ 语音失效 → 手势 + 触控</w:t>
              <w:br/>
              <w:t xml:space="preserve">    └─ 全模态失效 → 纯触控 + 物理按键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融合决策延迟：</w:t>
      </w:r>
      <w:r>
        <w:rPr>
          <w:rFonts w:eastAsia="等线" w:ascii="Arial" w:cs="Arial" w:hAnsi="Arial"/>
          <w:b w:val="true"/>
          <w:sz w:val="22"/>
        </w:rPr>
        <w:t>≤ 100ms</w:t>
      </w:r>
      <w:r>
        <w:rPr>
          <w:rFonts w:eastAsia="等线" w:ascii="Arial" w:cs="Arial" w:hAnsi="Arial"/>
          <w:sz w:val="22"/>
        </w:rPr>
        <w:t>（信号到达 → 融合输出）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降级切换延迟：</w:t>
      </w:r>
      <w:r>
        <w:rPr>
          <w:rFonts w:eastAsia="等线" w:ascii="Arial" w:cs="Arial" w:hAnsi="Arial"/>
          <w:b w:val="true"/>
          <w:sz w:val="22"/>
        </w:rPr>
        <w:t>≤ 200ms</w:t>
      </w:r>
      <w:r>
        <w:rPr>
          <w:rFonts w:eastAsia="等线" w:ascii="Arial" w:cs="Arial" w:hAnsi="Arial"/>
          <w:sz w:val="22"/>
        </w:rPr>
        <w:t>（检测到信号失效 → 降级模态激活）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1" w:id="121"/>
      <w:r>
        <w:rPr>
          <w:rFonts w:eastAsia="等线" w:ascii="Arial" w:cs="Arial" w:hAnsi="Arial"/>
          <w:b w:val="true"/>
          <w:sz w:val="28"/>
        </w:rPr>
        <w:t>5.11.5 失败路径与降级（pre-mortem）</w:t>
      </w:r>
      <w:bookmarkEnd w:id="1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融合错误</w:t>
            </w:r>
            <w:r>
              <w:rPr>
                <w:rFonts w:eastAsia="等线" w:ascii="Arial" w:cs="Arial" w:hAnsi="Arial"/>
                <w:sz w:val="22"/>
              </w:rPr>
              <w:t>（多信号冲突时仲裁错）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用户说"那个别放了"想停音乐，被理解成停导航 → 用户崩溃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场景优先级表精细调优；冲突时 Top-1 和 Top-2 差距 </w:t>
            </w:r>
            <w:r>
              <w:rPr>
                <w:rFonts w:eastAsia="等线" w:ascii="Arial" w:cs="Arial" w:hAnsi="Arial"/>
                <w:sz w:val="22"/>
              </w:rPr>
              <w:t>&lt; 10% 必须确认；错误样本回流训练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降级不及时</w:t>
            </w:r>
            <w:r>
              <w:rPr>
                <w:rFonts w:eastAsia="等线" w:ascii="Arial" w:cs="Arial" w:hAnsi="Arial"/>
                <w:sz w:val="22"/>
              </w:rPr>
              <w:t>（云端超时 3s 才降级）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用户等 3 秒没反应 → 放弃使用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云端超时阈值 ≤ 1.5s；端侧 ASR 预加载，降级无感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降级提示过度</w:t>
            </w:r>
            <w:r>
              <w:rPr>
                <w:rFonts w:eastAsia="等线" w:ascii="Arial" w:cs="Arial" w:hAnsi="Arial"/>
                <w:sz w:val="22"/>
              </w:rPr>
              <w:t>（频繁弹"环境嘈杂"）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用户被频繁打扰 → 关闭提示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降级提示最多 1 次/5 分钟；连续降级 &gt; 3 次不再提示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权重表过时</w:t>
            </w:r>
            <w:r>
              <w:rPr>
                <w:rFonts w:eastAsia="等线" w:ascii="Arial" w:cs="Arial" w:hAnsi="Arial"/>
                <w:sz w:val="22"/>
              </w:rPr>
              <w:t>（场景优先级不符合用户习惯）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融合决策不符合用户预期 → 用户不信任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权重表可配置 + 用户反馈学习；A/B 测试优化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全模态失效未兜底</w:t>
            </w:r>
            <w:r>
              <w:rPr>
                <w:rFonts w:eastAsia="等线" w:ascii="Arial" w:cs="Arial" w:hAnsi="Arial"/>
                <w:sz w:val="22"/>
              </w:rPr>
              <w:t>（摄像头 + 麦克风同时坏）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用户完全无法交互 → 品牌灾难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物理按键 + 触控永远可用；全模态失效时中控弹窗明确告知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"多模态融合太复杂用户感知不到"—— 用户不需要感知融合过程，只需要感知"系统理解我了"。融合是内部机制，不是用户功能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"降级会让用户觉得系统不稳定"—— 实证：华为弱网降级用户无感（端侧 ASR 足够好）。关键是降级无缝，不是不降级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场景优先级权重表的"可配置性"</w:t>
      </w:r>
      <w:r>
        <w:rPr>
          <w:rFonts w:eastAsia="等线" w:ascii="Arial" w:cs="Arial" w:hAnsi="Arial"/>
          <w:sz w:val="22"/>
        </w:rPr>
        <w:t>：不同用户对模态的偏好不同（有人喜欢语音，有人喜欢手势）。</w:t>
      </w:r>
      <w:r>
        <w:rPr>
          <w:rFonts w:eastAsia="等线" w:ascii="Arial" w:cs="Arial" w:hAnsi="Arial"/>
          <w:b w:val="true"/>
          <w:sz w:val="22"/>
        </w:rPr>
        <w:t>权重表要不要支持用户自定义？</w:t>
      </w:r>
      <w:r>
        <w:rPr>
          <w:rFonts w:eastAsia="等线" w:ascii="Arial" w:cs="Arial" w:hAnsi="Arial"/>
          <w:sz w:val="22"/>
        </w:rPr>
        <w:t>——建议：V1 不支持，V2 根据用户行为自动学习调整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降级策略的"透明度"</w:t>
      </w:r>
      <w:r>
        <w:rPr>
          <w:rFonts w:eastAsia="等线" w:ascii="Arial" w:cs="Arial" w:hAnsi="Arial"/>
          <w:sz w:val="22"/>
        </w:rPr>
        <w:t>：系统降级到端侧 ASR，要不要告诉用户"当前使用离线模式"？</w:t>
      </w:r>
      <w:r>
        <w:rPr>
          <w:rFonts w:eastAsia="等线" w:ascii="Arial" w:cs="Arial" w:hAnsi="Arial"/>
          <w:b w:val="true"/>
          <w:sz w:val="22"/>
        </w:rPr>
        <w:t>建议：不告诉</w:t>
      </w:r>
      <w:r>
        <w:rPr>
          <w:rFonts w:eastAsia="等线" w:ascii="Arial" w:cs="Arial" w:hAnsi="Arial"/>
          <w:sz w:val="22"/>
        </w:rPr>
        <w:t>，用户无需知道内部状态</w:t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多模态融合的"可解释性"</w:t>
      </w:r>
      <w:r>
        <w:rPr>
          <w:rFonts w:eastAsia="等线" w:ascii="Arial" w:cs="Arial" w:hAnsi="Arial"/>
          <w:sz w:val="22"/>
        </w:rPr>
        <w:t>：系统为什么选了手势而不是语音？</w:t>
      </w:r>
      <w:r>
        <w:rPr>
          <w:rFonts w:eastAsia="等线" w:ascii="Arial" w:cs="Arial" w:hAnsi="Arial"/>
          <w:b w:val="true"/>
          <w:sz w:val="22"/>
        </w:rPr>
        <w:t>调试时需要日志，但用户不需要看到</w:t>
      </w:r>
      <w:r>
        <w:rPr>
          <w:rFonts w:eastAsia="等线" w:ascii="Arial" w:cs="Arial" w:hAnsi="Arial"/>
          <w:sz w:val="22"/>
        </w:rPr>
        <w:t>。产品上不做解释，工程上要有完整日志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2" w:id="122"/>
      <w:r>
        <w:rPr>
          <w:rFonts w:eastAsia="等线" w:ascii="Arial" w:cs="Arial" w:hAnsi="Arial"/>
          <w:b w:val="true"/>
          <w:sz w:val="28"/>
        </w:rPr>
        <w:t>5.11.6 SLO / 验收指标</w:t>
      </w:r>
      <w:bookmarkEnd w:id="1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融合决策准确率（多信号场景）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条多信号测试集（含一致/冲突/缺失三类）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融合决策延迟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信号到达 → 融合输出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降级切换延迟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检测到信号失效 → 降级模态激活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云端超时降级成功率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 ASR 超时 → 端侧 ASR 接管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全模态失效兜底可用率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摄像头 + 麦克风同时故障 → 触控 + 物理按键可用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分级阈值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Top-1 置信度 ≥ 80%：直接执行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60-80%：TTS 确认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 60%：TTS 澄清 or 降级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3" w:id="123"/>
      <w:r>
        <w:rPr>
          <w:rFonts w:eastAsia="等线" w:ascii="Arial" w:cs="Arial" w:hAnsi="Arial"/>
          <w:b w:val="true"/>
          <w:sz w:val="28"/>
        </w:rPr>
        <w:t>5.11.7 自我反驳（六关）</w:t>
      </w:r>
      <w:bookmarkEnd w:id="1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置信度融合真的必要吗？单模态不够吗？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必要。多模态输入必然有冲突（用户说"那个"但看着不同地方），</w:t>
            </w:r>
            <w:r>
              <w:rPr>
                <w:rFonts w:eastAsia="等线" w:ascii="Arial" w:cs="Arial" w:hAnsi="Arial"/>
                <w:b w:val="true"/>
                <w:sz w:val="22"/>
              </w:rPr>
              <w:t>没有融合机制就是各模态各自为政 → 用户体验割裂</w:t>
            </w:r>
            <w:r>
              <w:rPr>
                <w:rFonts w:eastAsia="等线" w:ascii="Arial" w:cs="Arial" w:hAnsi="Arial"/>
                <w:sz w:val="22"/>
              </w:rPr>
              <w:t>。融合是多模态的核心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融合错误 + 安全类误判：用户疲劳但系统融合错误判断为"正常" → 事故。</w:t>
            </w:r>
            <w:r>
              <w:rPr>
                <w:rFonts w:eastAsia="等线" w:ascii="Arial" w:cs="Arial" w:hAnsi="Arial"/>
                <w:b w:val="true"/>
                <w:sz w:val="22"/>
              </w:rPr>
              <w:t>安全类信号（疲劳/遗留物）必须独立判断，不参与融合仲裁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 C-F6，让各模态独立决策行不行？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不行。会出现"语音说停音乐，手势切歌，视线看导航"三个指令同时到达 → 系统不知道听谁 → 用户崩溃。</w:t>
            </w:r>
            <w:r>
              <w:rPr>
                <w:rFonts w:eastAsia="等线" w:ascii="Arial" w:cs="Arial" w:hAnsi="Arial"/>
                <w:b w:val="true"/>
                <w:sz w:val="22"/>
              </w:rPr>
              <w:t>融合是多模态的必要条件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融合决策引擎增加约 5% 算力；权重表配置 + 调优成本高。</w:t>
            </w:r>
            <w:r>
              <w:rPr>
                <w:rFonts w:eastAsia="等线" w:ascii="Arial" w:cs="Arial" w:hAnsi="Arial"/>
                <w:b w:val="true"/>
                <w:sz w:val="22"/>
              </w:rPr>
              <w:t>值得，这是多模态体验的核心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华为做了"端云协同降级"，蔚来做了"多模态融合"（VLM），极氪做了"手势 + 语音融合"。</w:t>
            </w:r>
            <w:r>
              <w:rPr>
                <w:rFonts w:eastAsia="等线" w:ascii="Arial" w:cs="Arial" w:hAnsi="Arial"/>
                <w:b w:val="true"/>
                <w:sz w:val="22"/>
              </w:rPr>
              <w:t>各家做了部分</w:t>
            </w:r>
            <w:r>
              <w:rPr>
                <w:rFonts w:eastAsia="等线" w:ascii="Arial" w:cs="Arial" w:hAnsi="Arial"/>
                <w:sz w:val="22"/>
              </w:rPr>
              <w:t>，我们做</w:t>
            </w:r>
            <w:r>
              <w:rPr>
                <w:rFonts w:eastAsia="等线" w:ascii="Arial" w:cs="Arial" w:hAnsi="Arial"/>
                <w:b w:val="true"/>
                <w:sz w:val="22"/>
              </w:rPr>
              <w:t>全链路融合 + 分级降级</w:t>
            </w:r>
            <w:r>
              <w:rPr>
                <w:rFonts w:eastAsia="等线" w:ascii="Arial" w:cs="Arial" w:hAnsi="Arial"/>
                <w:sz w:val="22"/>
              </w:rPr>
              <w:t>是差异化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融合准确率 </w:t>
            </w:r>
            <w:r>
              <w:rPr>
                <w:rFonts w:eastAsia="等线" w:ascii="Arial" w:cs="Arial" w:hAnsi="Arial"/>
                <w:sz w:val="22"/>
              </w:rPr>
              <w:t>&lt; 80% 或 降级失败率 &gt; 5% 连续 4 周，需简化融合策略（只做语音 + 视觉两路融合）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4" w:id="124"/>
      <w:r>
        <w:rPr>
          <w:rFonts w:eastAsia="等线" w:ascii="Arial" w:cs="Arial" w:hAnsi="Arial"/>
          <w:b w:val="true"/>
          <w:sz w:val="28"/>
        </w:rPr>
        <w:t>5.11.8 给沈砚的技术钩子</w:t>
      </w:r>
      <w:bookmarkEnd w:id="124"/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融合决策引擎架构</w:t>
      </w:r>
      <w:r>
        <w:rPr>
          <w:rFonts w:eastAsia="等线" w:ascii="Arial" w:cs="Arial" w:hAnsi="Arial"/>
          <w:sz w:val="22"/>
        </w:rPr>
        <w:t>：加权融合 vs 规则引擎 vs 学习模型？在哪层实现（NLU 前 or NLU 内）？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场景优先级权重表</w:t>
      </w:r>
      <w:r>
        <w:rPr>
          <w:rFonts w:eastAsia="等线" w:ascii="Arial" w:cs="Arial" w:hAnsi="Arial"/>
          <w:sz w:val="22"/>
        </w:rPr>
        <w:t>：静态配置 vs 动态学习？权重表存哪（端侧 or 云端）？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降级策略的触发阈值</w:t>
      </w:r>
      <w:r>
        <w:rPr>
          <w:rFonts w:eastAsia="等线" w:ascii="Arial" w:cs="Arial" w:hAnsi="Arial"/>
          <w:sz w:val="22"/>
        </w:rPr>
        <w:t>：云端超时 1.5s vs 2s？端侧 ASR 置信度 ≥ 70% 可用 vs ≥ 80%？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信号质量评估</w:t>
      </w:r>
      <w:r>
        <w:rPr>
          <w:rFonts w:eastAsia="等线" w:ascii="Arial" w:cs="Arial" w:hAnsi="Arial"/>
          <w:sz w:val="22"/>
        </w:rPr>
        <w:t>：噪音/光线/网络质量怎么量化？评估延迟 ≤ 50ms 能做到吗？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错误样本回流</w:t>
      </w:r>
      <w:r>
        <w:rPr>
          <w:rFonts w:eastAsia="等线" w:ascii="Arial" w:cs="Arial" w:hAnsi="Arial"/>
          <w:sz w:val="22"/>
        </w:rPr>
        <w:t>：融合错误的样本怎么采集、标注、训练？数据闭环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全模态失效的兜底链路</w:t>
      </w:r>
      <w:r>
        <w:rPr>
          <w:rFonts w:eastAsia="等线" w:ascii="Arial" w:cs="Arial" w:hAnsi="Arial"/>
          <w:sz w:val="22"/>
        </w:rPr>
        <w:t>：物理按键 + 触控的最小可用功能集是什么？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5" w:id="125"/>
      <w:r>
        <w:rPr>
          <w:rFonts w:eastAsia="等线" w:ascii="Arial" w:cs="Arial" w:hAnsi="Arial"/>
          <w:b w:val="true"/>
          <w:sz w:val="30"/>
        </w:rPr>
        <w:t>5.12 B-F5 多用户画像切换</w:t>
      </w:r>
      <w:bookmarkEnd w:id="1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6" w:id="126"/>
      <w:r>
        <w:rPr>
          <w:rFonts w:eastAsia="等线" w:ascii="Arial" w:cs="Arial" w:hAnsi="Arial"/>
          <w:b w:val="true"/>
          <w:sz w:val="28"/>
        </w:rPr>
        <w:t>5.12.1 一句话定义</w:t>
      </w:r>
      <w:bookmarkEnd w:id="1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：识别当前驾驶员/乘员身份，自动切换到对应用户的</w:t>
      </w:r>
      <w:r>
        <w:rPr>
          <w:rFonts w:eastAsia="等线" w:ascii="Arial" w:cs="Arial" w:hAnsi="Arial"/>
          <w:b w:val="true"/>
          <w:sz w:val="22"/>
        </w:rPr>
        <w:t>画像配置</w:t>
      </w:r>
      <w:r>
        <w:rPr>
          <w:rFonts w:eastAsia="等线" w:ascii="Arial" w:cs="Arial" w:hAnsi="Arial"/>
          <w:sz w:val="22"/>
        </w:rPr>
        <w:t>（座椅/后视镜/空调/音乐/导航偏好/AI 人设），让车成为"懂每个人"的座舱。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不做"主动询问身份"（DMS 自动识别，用户无感）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不做"画像深度个性化到极致"（V1 只覆盖核心 6-8 项配置，避免过度个性化）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不做"未识别用户的强制提示"（Guest 模式默认配置即可）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7" w:id="127"/>
      <w:r>
        <w:rPr>
          <w:rFonts w:eastAsia="等线" w:ascii="Arial" w:cs="Arial" w:hAnsi="Arial"/>
          <w:b w:val="true"/>
          <w:sz w:val="28"/>
        </w:rPr>
        <w:t>5.12.2 核心场景脚本</w:t>
      </w:r>
      <w:bookmarkEnd w:id="1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B3 全家上车 - 爸爸</w:t>
            </w:r>
            <w:r>
              <w:rPr>
                <w:rFonts w:eastAsia="等线" w:ascii="Arial" w:cs="Arial" w:hAnsi="Arial"/>
                <w:sz w:val="22"/>
              </w:rPr>
              <w:t>：爸爸进入驾驶座，DMS 识别身份 user_</w:t>
            </w:r>
            <w:r>
              <w:rPr>
                <w:rFonts w:eastAsia="等线" w:ascii="Arial" w:cs="Arial" w:hAnsi="Arial"/>
                <w:sz w:val="22"/>
              </w:rPr>
              <w:t>dad（置信度 92%）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自动切换：座椅记忆位置 + 后视镜 + 爸爸常听的播客 + 导航历史 + AI 人设（直接型）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妈妈接孩子</w:t>
            </w:r>
            <w:r>
              <w:rPr>
                <w:rFonts w:eastAsia="等线" w:ascii="Arial" w:cs="Arial" w:hAnsi="Arial"/>
                <w:sz w:val="22"/>
              </w:rPr>
              <w:t>：妈妈进入驾驶座，DMS 识别 user_</w:t>
            </w:r>
            <w:r>
              <w:rPr>
                <w:rFonts w:eastAsia="等线" w:ascii="Arial" w:cs="Arial" w:hAnsi="Arial"/>
                <w:sz w:val="22"/>
              </w:rPr>
              <w:t>mom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自动切换：座椅 + 空调 22°C + 妈妈喜欢的轻音乐 + 学校接送路线 + AI 人设（温暖型）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朋友借车</w:t>
            </w:r>
            <w:r>
              <w:rPr>
                <w:rFonts w:eastAsia="等线" w:ascii="Arial" w:cs="Arial" w:hAnsi="Arial"/>
                <w:sz w:val="22"/>
              </w:rPr>
              <w:t xml:space="preserve">：朋友进入驾驶座，DMS 识别为 unknown（置信度 </w:t>
            </w:r>
            <w:r>
              <w:rPr>
                <w:rFonts w:eastAsia="等线" w:ascii="Arial" w:cs="Arial" w:hAnsi="Arial"/>
                <w:sz w:val="22"/>
              </w:rPr>
              <w:t>&lt; 80%）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Guest 模式：默认配置（不切换历史画像）+ TTS"欢迎使用，您是新用户吗？要不要登录账号？"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快速切换</w:t>
            </w:r>
            <w:r>
              <w:rPr>
                <w:rFonts w:eastAsia="等线" w:ascii="Arial" w:cs="Arial" w:hAnsi="Arial"/>
                <w:sz w:val="22"/>
              </w:rPr>
              <w:t>：爸爸下车，妈妈立刻上车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持续识别，无需手动切换；切换延迟 ≤ 1s（座椅/后视镜/音乐立即生效，导航历史 5s 内同步）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共享车（夫妻共用）</w:t>
            </w:r>
            <w:r>
              <w:rPr>
                <w:rFonts w:eastAsia="等线" w:ascii="Arial" w:cs="Arial" w:hAnsi="Arial"/>
                <w:sz w:val="22"/>
              </w:rPr>
              <w:t>：DMS 识别置信度 88%（80-95% 中间区）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不主动切换，TTS 询问"您是 [</w:t>
            </w:r>
            <w:r>
              <w:rPr>
                <w:rFonts w:eastAsia="等线" w:ascii="Arial" w:cs="Arial" w:hAnsi="Arial"/>
                <w:sz w:val="22"/>
              </w:rPr>
              <w:t>user_</w:t>
            </w:r>
            <w:r>
              <w:rPr>
                <w:rFonts w:eastAsia="等线" w:ascii="Arial" w:cs="Arial" w:hAnsi="Arial"/>
                <w:sz w:val="22"/>
              </w:rPr>
              <w:t>dad</w:t>
            </w:r>
            <w:r>
              <w:rPr>
                <w:rFonts w:eastAsia="等线" w:ascii="Arial" w:cs="Arial" w:hAnsi="Arial"/>
                <w:sz w:val="22"/>
              </w:rPr>
              <w:t>]，是吗？"，用户确认后切换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儿童误识别为成人</w:t>
            </w:r>
            <w:r>
              <w:rPr>
                <w:rFonts w:eastAsia="等线" w:ascii="Arial" w:cs="Arial" w:hAnsi="Arial"/>
                <w:sz w:val="22"/>
              </w:rPr>
              <w:t>（边界 case）：青少年（高个）被识别为成人 user_</w:t>
            </w:r>
            <w:r>
              <w:rPr>
                <w:rFonts w:eastAsia="等线" w:ascii="Arial" w:cs="Arial" w:hAnsi="Arial"/>
                <w:sz w:val="22"/>
              </w:rPr>
              <w:t>dad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切换到爸爸画像 → 用户发现错误，一键"这不是我"按钮 → 系统记录纠正样本 + 切回 Guest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8" w:id="128"/>
      <w:r>
        <w:rPr>
          <w:rFonts w:eastAsia="等线" w:ascii="Arial" w:cs="Arial" w:hAnsi="Arial"/>
          <w:b w:val="true"/>
          <w:sz w:val="28"/>
        </w:rPr>
        <w:t>5.12.3 输入 / 触发条件</w:t>
      </w:r>
      <w:bookmarkEnd w:id="128"/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：DMS 身份识别结果（置信度 + user_</w:t>
      </w:r>
      <w:r>
        <w:rPr>
          <w:rFonts w:eastAsia="等线" w:ascii="Arial" w:cs="Arial" w:hAnsi="Arial"/>
          <w:sz w:val="22"/>
        </w:rPr>
        <w:t>id）+ 账号体系（已注册用户列表）+ 历史使用习惯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：用户进入驾驶座（座椅压力 + DMS 启动）；驾驶员变更（DMS 检测到不同人脸）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：账号体系已建立；用户已完成首次画像注册（不少于 3 次驾驶）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9" w:id="129"/>
      <w:r>
        <w:rPr>
          <w:rFonts w:eastAsia="等线" w:ascii="Arial" w:cs="Arial" w:hAnsi="Arial"/>
          <w:b w:val="true"/>
          <w:sz w:val="28"/>
        </w:rPr>
        <w:t>5.12.4 执行流程</w:t>
      </w:r>
      <w:bookmarkEnd w:id="1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用户进入驾驶座</w:t>
              <w:br/>
              <w:t xml:space="preserve">    ↓</w:t>
              <w:br/>
              <w:t>DMS 身份识别（人脸 + 声纹辅助）</w:t>
              <w:br/>
              <w:t xml:space="preserve">    ├─ 置信度 ≥ 95% → 自动切换</w:t>
              <w:br/>
              <w:t xml:space="preserve">    ├─ 置信度 80-95% → 询问确认</w:t>
              <w:br/>
              <w:t xml:space="preserve">    ├─ 置信度 &lt; 80% → Guest 模式</w:t>
              <w:br/>
              <w:t xml:space="preserve">    └─ 儿童识别 → 禁止启动（C-F1 联动）</w:t>
              <w:br/>
              <w:t xml:space="preserve">    ↓</w:t>
              <w:br/>
              <w:t>画像加载（端侧缓存 + 云端同步）</w:t>
              <w:br/>
              <w:t xml:space="preserve">    ├─ 即时项（≤ 1s）：座椅 + 后视镜 + 空调 + 音乐</w:t>
              <w:br/>
              <w:t xml:space="preserve">    ├─ 快速项（≤ 5s）：导航历史 + 联系人 + 通讯录</w:t>
              <w:br/>
              <w:t xml:space="preserve">    └─ 后台项（≤ 30s）：AI 人设 + 长记忆 + 偏好学习</w:t>
              <w:br/>
              <w:t xml:space="preserve">    ↓</w:t>
              <w:br/>
              <w:t>切换确认（HUD/中控提示）</w:t>
              <w:br/>
              <w:t xml:space="preserve">    ├─ 静默切换（高置信度）：HUD 右下角小图标显示当前用户</w:t>
              <w:br/>
              <w:t xml:space="preserve">    └─ 询问切换（中置信度）：TTS"您是 [user_dad]，是吗？"</w:t>
              <w:br/>
              <w:t xml:space="preserve">    ↓</w:t>
              <w:br/>
              <w:t>错误纠正机制</w:t>
              <w:br/>
              <w:t xml:space="preserve">    └─ 用户一键"这不是我" → 切回 Guest + 记录纠正样本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身份识别延迟：</w:t>
      </w:r>
      <w:r>
        <w:rPr>
          <w:rFonts w:eastAsia="等线" w:ascii="Arial" w:cs="Arial" w:hAnsi="Arial"/>
          <w:b w:val="true"/>
          <w:sz w:val="22"/>
        </w:rPr>
        <w:t>≤ 500ms</w:t>
      </w:r>
      <w:r>
        <w:rPr>
          <w:rFonts w:eastAsia="等线" w:ascii="Arial" w:cs="Arial" w:hAnsi="Arial"/>
          <w:sz w:val="22"/>
        </w:rPr>
        <w:t>（DMS 输出 user_</w:t>
      </w:r>
      <w:r>
        <w:rPr>
          <w:rFonts w:eastAsia="等线" w:ascii="Arial" w:cs="Arial" w:hAnsi="Arial"/>
          <w:sz w:val="22"/>
        </w:rPr>
        <w:t>id）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即时项切换延迟：</w:t>
      </w:r>
      <w:r>
        <w:rPr>
          <w:rFonts w:eastAsia="等线" w:ascii="Arial" w:cs="Arial" w:hAnsi="Arial"/>
          <w:b w:val="true"/>
          <w:sz w:val="22"/>
        </w:rPr>
        <w:t>≤ 1s</w:t>
      </w:r>
      <w:r>
        <w:rPr>
          <w:rFonts w:eastAsia="等线" w:ascii="Arial" w:cs="Arial" w:hAnsi="Arial"/>
          <w:sz w:val="22"/>
        </w:rPr>
        <w:t>（座椅/后视镜/空调/音乐）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快速项切换延迟：</w:t>
      </w:r>
      <w:r>
        <w:rPr>
          <w:rFonts w:eastAsia="等线" w:ascii="Arial" w:cs="Arial" w:hAnsi="Arial"/>
          <w:b w:val="true"/>
          <w:sz w:val="22"/>
        </w:rPr>
        <w:t>≤ 5s</w:t>
      </w:r>
      <w:r>
        <w:rPr>
          <w:rFonts w:eastAsia="等线" w:ascii="Arial" w:cs="Arial" w:hAnsi="Arial"/>
          <w:sz w:val="22"/>
        </w:rPr>
        <w:t>（导航历史/联系人）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0" w:id="130"/>
      <w:r>
        <w:rPr>
          <w:rFonts w:eastAsia="等线" w:ascii="Arial" w:cs="Arial" w:hAnsi="Arial"/>
          <w:b w:val="true"/>
          <w:sz w:val="28"/>
        </w:rPr>
        <w:t>5.12.5 失败路径与降级（pre-mortem）</w:t>
      </w:r>
      <w:bookmarkEnd w:id="1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身份识别错误</w:t>
            </w:r>
            <w:r>
              <w:rPr>
                <w:rFonts w:eastAsia="等线" w:ascii="Arial" w:cs="Arial" w:hAnsi="Arial"/>
                <w:sz w:val="22"/>
              </w:rPr>
              <w:t>（爸爸被识别成妈妈）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座椅/导航/音乐全错 + 隐私泄露（爸爸看到妈妈的导航历史）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置信度 ≥ 95% 才自动切；80-95% 询问确认；错误后一键"这不是我"切回 Guest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隐私泄露</w:t>
            </w:r>
            <w:r>
              <w:rPr>
                <w:rFonts w:eastAsia="等线" w:ascii="Arial" w:cs="Arial" w:hAnsi="Arial"/>
                <w:sz w:val="22"/>
              </w:rPr>
              <w:t>（朋友借车看到车主历史）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用户信任崩溃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朋友默认 Guest 模式；用户登录账号才显示个人数据；敏感数据（导航历史/通讯录）需二次确认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画像同步延迟</w:t>
            </w:r>
            <w:r>
              <w:rPr>
                <w:rFonts w:eastAsia="等线" w:ascii="Arial" w:cs="Arial" w:hAnsi="Arial"/>
                <w:sz w:val="22"/>
              </w:rPr>
              <w:t>（导航历史 30s 才出来）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用户上车想直接导航却找不到历史地址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即时项 ≤ 1s，快速项 ≤ 5s，后台项异步加载；上车前 5s 预加载（DMS 识别身份就开始）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多用户冲突</w:t>
            </w:r>
            <w:r>
              <w:rPr>
                <w:rFonts w:eastAsia="等线" w:ascii="Arial" w:cs="Arial" w:hAnsi="Arial"/>
                <w:sz w:val="22"/>
              </w:rPr>
              <w:t>（夫妻同时认证）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切换混乱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只识别"驾驶座"的人；副驾/后排不影响主驾画像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新用户注册成本高</w:t>
            </w:r>
            <w:r>
              <w:rPr>
                <w:rFonts w:eastAsia="等线" w:ascii="Arial" w:cs="Arial" w:hAnsi="Arial"/>
                <w:sz w:val="22"/>
              </w:rPr>
              <w:t>（前 3 次驾驶才完成画像）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用户初期体验差，可能流失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默认配置足够好（不依赖个性化）；引导用户主动登录账号加速画像建立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"用户不喜欢被识别"—— 实证：理想/蔚来用户对自动画像切换满意度高（80%+）。</w:t>
      </w:r>
      <w:r>
        <w:rPr>
          <w:rFonts w:eastAsia="等线" w:ascii="Arial" w:cs="Arial" w:hAnsi="Arial"/>
          <w:b w:val="true"/>
          <w:sz w:val="22"/>
        </w:rPr>
        <w:t>关键是切换无感 + 错误可纠正</w:t>
      </w:r>
      <w:r>
        <w:rPr>
          <w:rFonts w:eastAsia="等线" w:ascii="Arial" w:cs="Arial" w:hAnsi="Arial"/>
          <w:sz w:val="22"/>
        </w:rPr>
        <w:t>，不是不识别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"新用户没画像不能用"—— Guest 模式 + 默认配置足够好；用户感知不到差距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画像数据的"归属权"</w:t>
      </w:r>
      <w:r>
        <w:rPr>
          <w:rFonts w:eastAsia="等线" w:ascii="Arial" w:cs="Arial" w:hAnsi="Arial"/>
          <w:sz w:val="22"/>
        </w:rPr>
        <w:t>：用户卖车时画像数据归谁？</w:t>
      </w:r>
      <w:r>
        <w:rPr>
          <w:rFonts w:eastAsia="等线" w:ascii="Arial" w:cs="Arial" w:hAnsi="Arial"/>
          <w:b w:val="true"/>
          <w:sz w:val="22"/>
        </w:rPr>
        <w:t>法务必须介入</w:t>
      </w:r>
      <w:r>
        <w:rPr>
          <w:rFonts w:eastAsia="等线" w:ascii="Arial" w:cs="Arial" w:hAnsi="Arial"/>
          <w:sz w:val="22"/>
        </w:rPr>
        <w:t xml:space="preserve"> —— 建议：用户可一键"清除我的所有数据"；卖车前提示用户清理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画像的"过度个性化"边界</w:t>
      </w:r>
      <w:r>
        <w:rPr>
          <w:rFonts w:eastAsia="等线" w:ascii="Arial" w:cs="Arial" w:hAnsi="Arial"/>
          <w:sz w:val="22"/>
        </w:rPr>
        <w:t>：是否要做到"系统比用户更懂自己"？</w:t>
      </w:r>
      <w:r>
        <w:rPr>
          <w:rFonts w:eastAsia="等线" w:ascii="Arial" w:cs="Arial" w:hAnsi="Arial"/>
          <w:b w:val="true"/>
          <w:sz w:val="22"/>
        </w:rPr>
        <w:t>建议：克制</w:t>
      </w:r>
      <w:r>
        <w:rPr>
          <w:rFonts w:eastAsia="等线" w:ascii="Arial" w:cs="Arial" w:hAnsi="Arial"/>
          <w:sz w:val="22"/>
        </w:rPr>
        <w:t>——只做用户明确表达过的偏好（不做猜测式个性化），避免"诡异谷"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共享车场景</w:t>
      </w:r>
      <w:r>
        <w:rPr>
          <w:rFonts w:eastAsia="等线" w:ascii="Arial" w:cs="Arial" w:hAnsi="Arial"/>
          <w:sz w:val="22"/>
        </w:rPr>
        <w:t>（夫妻/父子共用）：身份切换频率高（每天 1-2 次）。</w:t>
      </w:r>
      <w:r>
        <w:rPr>
          <w:rFonts w:eastAsia="等线" w:ascii="Arial" w:cs="Arial" w:hAnsi="Arial"/>
          <w:b w:val="true"/>
          <w:sz w:val="22"/>
        </w:rPr>
        <w:t>画像切换的 UX 不能成为用户负担</w:t>
      </w:r>
      <w:r>
        <w:rPr>
          <w:rFonts w:eastAsia="等线" w:ascii="Arial" w:cs="Arial" w:hAnsi="Arial"/>
          <w:sz w:val="22"/>
        </w:rPr>
        <w:t xml:space="preserve"> —— 静默切换 + HUD 小图标提示，不打扰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1" w:id="131"/>
      <w:r>
        <w:rPr>
          <w:rFonts w:eastAsia="等线" w:ascii="Arial" w:cs="Arial" w:hAnsi="Arial"/>
          <w:b w:val="true"/>
          <w:sz w:val="28"/>
        </w:rPr>
        <w:t>5.12.6 SLO / 验收指标</w:t>
      </w:r>
      <w:bookmarkEnd w:id="1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身份识别准确率（多用户切换）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多用户测试样本（含 2-4 用户家庭场景）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身份识别延迟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输出 user_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即时项切换延迟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座椅/后视镜/空调/音乐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快速项切换延迟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导航历史/联系人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错误纠正成功率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用户一键"这不是我" → 切回 Guest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朋友借车隐私保护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Guest 模式下不显示任何个人数据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分级阈值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置信度 ≥ 95%：自动切换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80-95%：询问确认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 80%：Guest 模式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2" w:id="132"/>
      <w:r>
        <w:rPr>
          <w:rFonts w:eastAsia="等线" w:ascii="Arial" w:cs="Arial" w:hAnsi="Arial"/>
          <w:b w:val="true"/>
          <w:sz w:val="28"/>
        </w:rPr>
        <w:t>5.12.7 自我反驳（六关）</w:t>
      </w:r>
      <w:bookmarkEnd w:id="1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多用户画像切换真的是刚需吗？谁开就让谁手动切不行吗？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B3 全家上车场景每天发生 1-2 次</w:t>
            </w:r>
            <w:r>
              <w:rPr>
                <w:rFonts w:eastAsia="等线" w:ascii="Arial" w:cs="Arial" w:hAnsi="Arial"/>
                <w:sz w:val="22"/>
              </w:rPr>
              <w:t>（爸爸早上开车送娃，妈妈接娃），手动切换体验差。家庭共享车是中国市场主流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身份识别错误 + 隐私泄露：朋友借车被识别成车主 → 朋友看到导航历史 + 通讯录 → 信任崩溃。</w:t>
            </w:r>
            <w:r>
              <w:rPr>
                <w:rFonts w:eastAsia="等线" w:ascii="Arial" w:cs="Arial" w:hAnsi="Arial"/>
                <w:b w:val="true"/>
                <w:sz w:val="22"/>
              </w:rPr>
              <w:t>置信度 ≥ 95% 才自动切 + Guest 默认 + 一键纠正是底线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 B-F5，让用户手动切换行不行？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可以，但体验差。每次上车要打开账号菜单选用户 → 增加 3-5 秒摩擦。</w:t>
            </w:r>
            <w:r>
              <w:rPr>
                <w:rFonts w:eastAsia="等线" w:ascii="Arial" w:cs="Arial" w:hAnsi="Arial"/>
                <w:b w:val="true"/>
                <w:sz w:val="22"/>
              </w:rPr>
              <w:t>自动识别是体验质变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画像数据存储 + 同步成本（云端 + 端侧）；身份识别模型代价已在 DMS 摊销。</w:t>
            </w:r>
            <w:r>
              <w:rPr>
                <w:rFonts w:eastAsia="等线" w:ascii="Arial" w:cs="Arial" w:hAnsi="Arial"/>
                <w:b w:val="true"/>
                <w:sz w:val="22"/>
              </w:rPr>
              <w:t>值得，家庭场景核心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谁做了？理想"家庭账号 + 画像切换"最深，蔚来"多用户人格"次之，华为/小鹏/极氪"基础多用户"。我们呢？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学理想 + 加我们的差异化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理想"家庭账号深" → 我们做家庭账号 + 画像切换 + AI 人设切换（学习+扩展）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蔚来"多人格" → 我们做 AI 人设跟随用户切换（每个用户的 AI 不一样）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 华为/小鹏/极氪基础 → 我们做画像切换 + 隐私保护 + 一键纠正（超越）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差异化：克制的画像（6-8 项）+ 严格的隐私保护 + AI 人设跟随用户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身份识别准确率 </w:t>
            </w:r>
            <w:r>
              <w:rPr>
                <w:rFonts w:eastAsia="等线" w:ascii="Arial" w:cs="Arial" w:hAnsi="Arial"/>
                <w:sz w:val="22"/>
              </w:rPr>
              <w:t>&lt; 80% 或 错误纠正频率 &gt; 5%/周/用户 连续 4 周，需回退到"手动切换"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3" w:id="133"/>
      <w:r>
        <w:rPr>
          <w:rFonts w:eastAsia="等线" w:ascii="Arial" w:cs="Arial" w:hAnsi="Arial"/>
          <w:b w:val="true"/>
          <w:sz w:val="28"/>
        </w:rPr>
        <w:t>5.12.8 给沈砚的技术钩子</w:t>
      </w:r>
      <w:bookmarkEnd w:id="133"/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画像数据存储架构</w:t>
      </w:r>
      <w:r>
        <w:rPr>
          <w:rFonts w:eastAsia="等线" w:ascii="Arial" w:cs="Arial" w:hAnsi="Arial"/>
          <w:sz w:val="22"/>
        </w:rPr>
        <w:t>：端侧缓存 vs 云端同步？敏感数据（导航历史/通讯录）的存储和加密？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身份识别的多模态融合</w:t>
      </w:r>
      <w:r>
        <w:rPr>
          <w:rFonts w:eastAsia="等线" w:ascii="Arial" w:cs="Arial" w:hAnsi="Arial"/>
          <w:sz w:val="22"/>
        </w:rPr>
        <w:t>：DMS 人脸 + 声纹 + 座椅压力 + 手机蓝牙连接，怎么融合？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画像同步的网络优化</w:t>
      </w:r>
      <w:r>
        <w:rPr>
          <w:rFonts w:eastAsia="等线" w:ascii="Arial" w:cs="Arial" w:hAnsi="Arial"/>
          <w:sz w:val="22"/>
        </w:rPr>
        <w:t>：上车前 5s 预加载，弱网/无网怎么办？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画像数据的合规与归属</w:t>
      </w:r>
      <w:r>
        <w:rPr>
          <w:rFonts w:eastAsia="等线" w:ascii="Arial" w:cs="Arial" w:hAnsi="Arial"/>
          <w:sz w:val="22"/>
        </w:rPr>
        <w:t>：用户清除数据的合规要求（GDPR/PIPL）？卖车场景的数据迁移？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人设跟随用户切换</w:t>
      </w:r>
      <w:r>
        <w:rPr>
          <w:rFonts w:eastAsia="等线" w:ascii="Arial" w:cs="Arial" w:hAnsi="Arial"/>
          <w:sz w:val="22"/>
        </w:rPr>
        <w:t>：人设数据存哪（云端 or 端侧）？切换时长记忆怎么处理？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儿童 + 成人混合场景</w:t>
      </w:r>
      <w:r>
        <w:rPr>
          <w:rFonts w:eastAsia="等线" w:ascii="Arial" w:cs="Arial" w:hAnsi="Arial"/>
          <w:sz w:val="22"/>
        </w:rPr>
        <w:t>：青少年被误识别为成人，识别模型如何持续优化？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4" w:id="134"/>
      <w:r>
        <w:rPr>
          <w:rFonts w:eastAsia="等线" w:ascii="Arial" w:cs="Arial" w:hAnsi="Arial"/>
          <w:b w:val="true"/>
          <w:sz w:val="32"/>
        </w:rPr>
        <w:t>6. 自我反驳与边界</w:t>
      </w:r>
      <w:bookmarkEnd w:id="1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5" w:id="135"/>
      <w:r>
        <w:rPr>
          <w:rFonts w:eastAsia="等线" w:ascii="Arial" w:cs="Arial" w:hAnsi="Arial"/>
          <w:b w:val="true"/>
          <w:sz w:val="30"/>
        </w:rPr>
        <w:t>6.1 "视觉+语音指代"是噱头还是刚需?</w:t>
      </w:r>
      <w:bookmarkEnd w:id="1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:只有蔚来/极氪在做,用户认知度极低。如果 V1 花大力气做,用户可能根本不用。</w:t>
      </w:r>
      <w:r>
        <w:rPr>
          <w:rFonts w:eastAsia="等线" w:ascii="Arial" w:cs="Arial" w:hAnsi="Arial"/>
          <w:b w:val="true"/>
          <w:sz w:val="22"/>
        </w:rPr>
        <w:t>反驳自反</w:t>
      </w:r>
      <w:r>
        <w:rPr>
          <w:rFonts w:eastAsia="等线" w:ascii="Arial" w:cs="Arial" w:hAnsi="Arial"/>
          <w:sz w:val="22"/>
        </w:rPr>
        <w:t>:用户不用 ≠ 不需要,语言学研究表明"代词指代"占日常语言 20%+,只是用户没意识到车上可以这么用。</w:t>
      </w: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:V1 做,但低调上线,不做营销,让自然发现的用户先用起来。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6" w:id="136"/>
      <w:r>
        <w:rPr>
          <w:rFonts w:eastAsia="等线" w:ascii="Arial" w:cs="Arial" w:hAnsi="Arial"/>
          <w:b w:val="true"/>
          <w:sz w:val="30"/>
        </w:rPr>
        <w:t>6.2 DMS 置信度 ≥ 80% 才触发,会不会太保守?</w:t>
      </w:r>
      <w:bookmarkEnd w:id="1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:保守一点不吃亏,误报一次"你疲劳了"用户就会烦。</w:t>
      </w:r>
      <w:r>
        <w:rPr>
          <w:rFonts w:eastAsia="等线" w:ascii="Arial" w:cs="Arial" w:hAnsi="Arial"/>
          <w:b w:val="true"/>
          <w:sz w:val="22"/>
        </w:rPr>
        <w:t>但是</w:t>
      </w:r>
      <w:r>
        <w:rPr>
          <w:rFonts w:eastAsia="等线" w:ascii="Arial" w:cs="Arial" w:hAnsi="Arial"/>
          <w:sz w:val="22"/>
        </w:rPr>
        <w:t xml:space="preserve"> 漏报疲劳是安全问题——所以 DMS 在</w:t>
      </w:r>
      <w:r>
        <w:rPr>
          <w:rFonts w:eastAsia="等线" w:ascii="Arial" w:cs="Arial" w:hAnsi="Arial"/>
          <w:b w:val="true"/>
          <w:sz w:val="22"/>
        </w:rPr>
        <w:t>安全类触发</w:t>
      </w:r>
      <w:r>
        <w:rPr>
          <w:rFonts w:eastAsia="等线" w:ascii="Arial" w:cs="Arial" w:hAnsi="Arial"/>
          <w:sz w:val="22"/>
        </w:rPr>
        <w:t>(疲劳干预)用低阈值 60%,在</w:t>
      </w:r>
      <w:r>
        <w:rPr>
          <w:rFonts w:eastAsia="等线" w:ascii="Arial" w:cs="Arial" w:hAnsi="Arial"/>
          <w:b w:val="true"/>
          <w:sz w:val="22"/>
        </w:rPr>
        <w:t>便利类触发</w:t>
      </w:r>
      <w:r>
        <w:rPr>
          <w:rFonts w:eastAsia="等线" w:ascii="Arial" w:cs="Arial" w:hAnsi="Arial"/>
          <w:sz w:val="22"/>
        </w:rPr>
        <w:t>(个性化切换)用高阈值 90%。</w:t>
      </w:r>
      <w:r>
        <w:rPr>
          <w:rFonts w:eastAsia="等线" w:ascii="Arial" w:cs="Arial" w:hAnsi="Arial"/>
          <w:b w:val="true"/>
          <w:sz w:val="22"/>
        </w:rPr>
        <w:t>分级阈值</w:t>
      </w:r>
      <w:r>
        <w:rPr>
          <w:rFonts w:eastAsia="等线" w:ascii="Arial" w:cs="Arial" w:hAnsi="Arial"/>
          <w:sz w:val="22"/>
        </w:rPr>
        <w:t>才是对的。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7" w:id="137"/>
      <w:r>
        <w:rPr>
          <w:rFonts w:eastAsia="等线" w:ascii="Arial" w:cs="Arial" w:hAnsi="Arial"/>
          <w:b w:val="true"/>
          <w:sz w:val="30"/>
        </w:rPr>
        <w:t>6.3 多音区是刚需吗?单音区能不能过?</w:t>
      </w:r>
      <w:bookmarkEnd w:id="1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:单音区在"一人开车"场景足够,但 A4 会议车载切换和 B1 娃哭夜路两个场景</w:t>
      </w:r>
      <w:r>
        <w:rPr>
          <w:rFonts w:eastAsia="等线" w:ascii="Arial" w:cs="Arial" w:hAnsi="Arial"/>
          <w:b w:val="true"/>
          <w:sz w:val="22"/>
        </w:rPr>
        <w:t>强依赖多音区</w:t>
      </w:r>
      <w:r>
        <w:rPr>
          <w:rFonts w:eastAsia="等线" w:ascii="Arial" w:cs="Arial" w:hAnsi="Arial"/>
          <w:sz w:val="22"/>
        </w:rPr>
        <w:t>。单音区会让我们在"家庭"和"商务"两个人群体验打折。</w:t>
      </w: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:多音区 V1 必做,双音区起步(主驾/副驾),后排靠单音区兜底。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8" w:id="138"/>
      <w:r>
        <w:rPr>
          <w:rFonts w:eastAsia="等线" w:ascii="Arial" w:cs="Arial" w:hAnsi="Arial"/>
          <w:b w:val="true"/>
          <w:sz w:val="30"/>
        </w:rPr>
        <w:t>6.4 端到端 vs 三段式路线怎么选?</w:t>
      </w:r>
      <w:bookmarkEnd w:id="1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:极氪端到端是激进路线,工程复杂度高、失败回滚难、数据需求大。华为三段式是稳路线,模块独立、易调试。</w:t>
      </w:r>
      <w:r>
        <w:rPr>
          <w:rFonts w:eastAsia="等线" w:ascii="Arial" w:cs="Arial" w:hAnsi="Arial"/>
          <w:b w:val="true"/>
          <w:sz w:val="22"/>
        </w:rPr>
        <w:t>结论留给沈砚</w:t>
      </w:r>
      <w:r>
        <w:rPr>
          <w:rFonts w:eastAsia="等线" w:ascii="Arial" w:cs="Arial" w:hAnsi="Arial"/>
          <w:sz w:val="22"/>
        </w:rPr>
        <w:t>:架构选型是他的决策,我的产品视角判断"V1 稳优先",沈砚你定。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9" w:id="139"/>
      <w:r>
        <w:rPr>
          <w:rFonts w:eastAsia="等线" w:ascii="Arial" w:cs="Arial" w:hAnsi="Arial"/>
          <w:b w:val="true"/>
          <w:sz w:val="32"/>
        </w:rPr>
        <w:t>7. 给沈砚的技术对齐锚</w:t>
      </w:r>
      <w:bookmarkEnd w:id="1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需要你在技术架构文档对齐以下要点: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唤醒+ASR+NLU 的分工</w:t>
      </w:r>
      <w:r>
        <w:rPr>
          <w:rFonts w:eastAsia="等线" w:ascii="Arial" w:cs="Arial" w:hAnsi="Arial"/>
          <w:sz w:val="22"/>
        </w:rPr>
        <w:t>:哪些端侧哪些云端?端侧 KWS + 端侧 ASR + 云端 NLU 是默认路线吗?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多音区音频处理</w:t>
      </w:r>
      <w:r>
        <w:rPr>
          <w:rFonts w:eastAsia="等线" w:ascii="Arial" w:cs="Arial" w:hAnsi="Arial"/>
          <w:sz w:val="22"/>
        </w:rPr>
        <w:t>:硬件前端(麦克风阵列)和软件算法(波束成形/分离)怎么分?BOM 代价多少?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DMS/OMS 的模型来源</w:t>
      </w:r>
      <w:r>
        <w:rPr>
          <w:rFonts w:eastAsia="等线" w:ascii="Arial" w:cs="Arial" w:hAnsi="Arial"/>
          <w:sz w:val="22"/>
        </w:rPr>
        <w:t>:自研?买供应商?算力占用多少?(英伟达/地平线方案对比?)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视觉+语音指代</w:t>
      </w:r>
      <w:r>
        <w:rPr>
          <w:rFonts w:eastAsia="等线" w:ascii="Arial" w:cs="Arial" w:hAnsi="Arial"/>
          <w:sz w:val="22"/>
        </w:rPr>
        <w:t>:需要什么样的 VLM?端侧够用吗?还是必须云端?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端到端 vs 三段式</w:t>
      </w:r>
      <w:r>
        <w:rPr>
          <w:rFonts w:eastAsia="等线" w:ascii="Arial" w:cs="Arial" w:hAnsi="Arial"/>
          <w:sz w:val="22"/>
        </w:rPr>
        <w:t>:你推荐哪条路?V1 的回退路径是什么?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0" w:id="140"/>
      <w:r>
        <w:rPr>
          <w:rFonts w:eastAsia="等线" w:ascii="Arial" w:cs="Arial" w:hAnsi="Arial"/>
          <w:b w:val="true"/>
          <w:sz w:val="32"/>
        </w:rPr>
        <w:t>8. 待办</w:t>
      </w:r>
      <w:bookmarkEnd w:id="140"/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5.1-5.12 各个功能点详细展开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 SLO 表(延迟/准确率/可靠性指标)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与《02 外部情境感知》《03 NLU》《10 大模型集成》的接口定义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沈砚对齐技术架构后,补"产品 vs 技术"的分歧点到 §6 冲突清单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🚗💬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79470">
    <w:lvl>
      <w:start w:val="1"/>
      <w:numFmt w:val="decimal"/>
      <w:suff w:val="tab"/>
      <w:lvlText w:val="%1."/>
      <w:rPr>
        <w:color w:val="3370ff"/>
      </w:rPr>
    </w:lvl>
  </w:abstractNum>
  <w:abstractNum w:abstractNumId="4479471">
    <w:lvl>
      <w:start w:val="2"/>
      <w:numFmt w:val="decimal"/>
      <w:suff w:val="tab"/>
      <w:lvlText w:val="%1."/>
      <w:rPr>
        <w:color w:val="3370ff"/>
      </w:rPr>
    </w:lvl>
  </w:abstractNum>
  <w:abstractNum w:abstractNumId="4479472">
    <w:lvl>
      <w:start w:val="3"/>
      <w:numFmt w:val="decimal"/>
      <w:suff w:val="tab"/>
      <w:lvlText w:val="%1."/>
      <w:rPr>
        <w:color w:val="3370ff"/>
      </w:rPr>
    </w:lvl>
  </w:abstractNum>
  <w:abstractNum w:abstractNumId="4479473">
    <w:lvl>
      <w:numFmt w:val="bullet"/>
      <w:suff w:val="tab"/>
      <w:lvlText w:val="•"/>
      <w:rPr>
        <w:color w:val="3370ff"/>
      </w:rPr>
    </w:lvl>
  </w:abstractNum>
  <w:abstractNum w:abstractNumId="4479474">
    <w:lvl>
      <w:numFmt w:val="bullet"/>
      <w:suff w:val="tab"/>
      <w:lvlText w:val="•"/>
      <w:rPr>
        <w:color w:val="3370ff"/>
      </w:rPr>
    </w:lvl>
  </w:abstractNum>
  <w:abstractNum w:abstractNumId="4479475">
    <w:lvl>
      <w:numFmt w:val="bullet"/>
      <w:suff w:val="tab"/>
      <w:lvlText w:val="•"/>
      <w:rPr>
        <w:color w:val="3370ff"/>
      </w:rPr>
    </w:lvl>
  </w:abstractNum>
  <w:abstractNum w:abstractNumId="4479476">
    <w:lvl>
      <w:numFmt w:val="bullet"/>
      <w:suff w:val="tab"/>
      <w:lvlText w:val="•"/>
      <w:rPr>
        <w:color w:val="3370ff"/>
      </w:rPr>
    </w:lvl>
  </w:abstractNum>
  <w:abstractNum w:abstractNumId="4479477">
    <w:lvl>
      <w:numFmt w:val="bullet"/>
      <w:suff w:val="tab"/>
      <w:lvlText w:val="•"/>
      <w:rPr>
        <w:color w:val="3370ff"/>
      </w:rPr>
    </w:lvl>
  </w:abstractNum>
  <w:abstractNum w:abstractNumId="4479478">
    <w:lvl>
      <w:numFmt w:val="bullet"/>
      <w:suff w:val="tab"/>
      <w:lvlText w:val="•"/>
      <w:rPr>
        <w:color w:val="3370ff"/>
      </w:rPr>
    </w:lvl>
  </w:abstractNum>
  <w:abstractNum w:abstractNumId="4479479">
    <w:lvl>
      <w:numFmt w:val="bullet"/>
      <w:suff w:val="tab"/>
      <w:lvlText w:val="•"/>
      <w:rPr>
        <w:color w:val="3370ff"/>
      </w:rPr>
    </w:lvl>
  </w:abstractNum>
  <w:abstractNum w:abstractNumId="4479480">
    <w:lvl>
      <w:numFmt w:val="bullet"/>
      <w:suff w:val="tab"/>
      <w:lvlText w:val="•"/>
      <w:rPr>
        <w:color w:val="3370ff"/>
      </w:rPr>
    </w:lvl>
  </w:abstractNum>
  <w:abstractNum w:abstractNumId="4479481">
    <w:lvl>
      <w:numFmt w:val="bullet"/>
      <w:suff w:val="tab"/>
      <w:lvlText w:val="•"/>
      <w:rPr>
        <w:color w:val="3370ff"/>
      </w:rPr>
    </w:lvl>
  </w:abstractNum>
  <w:abstractNum w:abstractNumId="4479482">
    <w:lvl>
      <w:numFmt w:val="bullet"/>
      <w:suff w:val="tab"/>
      <w:lvlText w:val="•"/>
      <w:rPr>
        <w:color w:val="3370ff"/>
      </w:rPr>
    </w:lvl>
  </w:abstractNum>
  <w:abstractNum w:abstractNumId="4479483">
    <w:lvl>
      <w:numFmt w:val="bullet"/>
      <w:suff w:val="tab"/>
      <w:lvlText w:val="•"/>
      <w:rPr>
        <w:color w:val="3370ff"/>
      </w:rPr>
    </w:lvl>
  </w:abstractNum>
  <w:abstractNum w:abstractNumId="4479484">
    <w:lvl>
      <w:numFmt w:val="bullet"/>
      <w:suff w:val="tab"/>
      <w:lvlText w:val="•"/>
      <w:rPr>
        <w:color w:val="3370ff"/>
      </w:rPr>
    </w:lvl>
  </w:abstractNum>
  <w:abstractNum w:abstractNumId="4479485">
    <w:lvl>
      <w:numFmt w:val="bullet"/>
      <w:suff w:val="tab"/>
      <w:lvlText w:val="•"/>
      <w:rPr>
        <w:color w:val="3370ff"/>
      </w:rPr>
    </w:lvl>
  </w:abstractNum>
  <w:abstractNum w:abstractNumId="4479486">
    <w:lvl>
      <w:numFmt w:val="bullet"/>
      <w:suff w:val="tab"/>
      <w:lvlText w:val="•"/>
      <w:rPr>
        <w:color w:val="3370ff"/>
      </w:rPr>
    </w:lvl>
  </w:abstractNum>
  <w:abstractNum w:abstractNumId="4479487">
    <w:lvl>
      <w:numFmt w:val="bullet"/>
      <w:suff w:val="tab"/>
      <w:lvlText w:val="•"/>
      <w:rPr>
        <w:color w:val="3370ff"/>
      </w:rPr>
    </w:lvl>
  </w:abstractNum>
  <w:abstractNum w:abstractNumId="4479488">
    <w:lvl>
      <w:numFmt w:val="bullet"/>
      <w:suff w:val="tab"/>
      <w:lvlText w:val="•"/>
      <w:rPr>
        <w:color w:val="3370ff"/>
      </w:rPr>
    </w:lvl>
  </w:abstractNum>
  <w:abstractNum w:abstractNumId="4479489">
    <w:lvl>
      <w:numFmt w:val="bullet"/>
      <w:suff w:val="tab"/>
      <w:lvlText w:val="•"/>
      <w:rPr>
        <w:color w:val="3370ff"/>
      </w:rPr>
    </w:lvl>
  </w:abstractNum>
  <w:abstractNum w:abstractNumId="4479490">
    <w:lvl>
      <w:numFmt w:val="bullet"/>
      <w:suff w:val="tab"/>
      <w:lvlText w:val="•"/>
      <w:rPr>
        <w:color w:val="3370ff"/>
      </w:rPr>
    </w:lvl>
  </w:abstractNum>
  <w:abstractNum w:abstractNumId="4479491">
    <w:lvl>
      <w:numFmt w:val="bullet"/>
      <w:suff w:val="tab"/>
      <w:lvlText w:val="•"/>
      <w:rPr>
        <w:color w:val="3370ff"/>
      </w:rPr>
    </w:lvl>
  </w:abstractNum>
  <w:abstractNum w:abstractNumId="4479492">
    <w:lvl>
      <w:start w:val="4"/>
      <w:numFmt w:val="decimal"/>
      <w:suff w:val="tab"/>
      <w:lvlText w:val="%1."/>
      <w:rPr>
        <w:color w:val="3370ff"/>
      </w:rPr>
    </w:lvl>
  </w:abstractNum>
  <w:abstractNum w:abstractNumId="4479493">
    <w:lvl>
      <w:start w:val="5"/>
      <w:numFmt w:val="decimal"/>
      <w:suff w:val="tab"/>
      <w:lvlText w:val="%1."/>
      <w:rPr>
        <w:color w:val="3370ff"/>
      </w:rPr>
    </w:lvl>
  </w:abstractNum>
  <w:abstractNum w:abstractNumId="4479494">
    <w:lvl>
      <w:start w:val="6"/>
      <w:numFmt w:val="decimal"/>
      <w:suff w:val="tab"/>
      <w:lvlText w:val="%1."/>
      <w:rPr>
        <w:color w:val="3370ff"/>
      </w:rPr>
    </w:lvl>
  </w:abstractNum>
  <w:abstractNum w:abstractNumId="4479495">
    <w:lvl>
      <w:start w:val="7"/>
      <w:numFmt w:val="decimal"/>
      <w:suff w:val="tab"/>
      <w:lvlText w:val="%1."/>
      <w:rPr>
        <w:color w:val="3370ff"/>
      </w:rPr>
    </w:lvl>
  </w:abstractNum>
  <w:abstractNum w:abstractNumId="4479496">
    <w:lvl>
      <w:numFmt w:val="bullet"/>
      <w:suff w:val="tab"/>
      <w:lvlText w:val="•"/>
      <w:rPr>
        <w:color w:val="3370ff"/>
      </w:rPr>
    </w:lvl>
  </w:abstractNum>
  <w:abstractNum w:abstractNumId="4479497">
    <w:lvl>
      <w:numFmt w:val="bullet"/>
      <w:suff w:val="tab"/>
      <w:lvlText w:val="•"/>
      <w:rPr>
        <w:color w:val="3370ff"/>
      </w:rPr>
    </w:lvl>
  </w:abstractNum>
  <w:abstractNum w:abstractNumId="4479498">
    <w:lvl>
      <w:numFmt w:val="bullet"/>
      <w:suff w:val="tab"/>
      <w:lvlText w:val="•"/>
      <w:rPr>
        <w:color w:val="3370ff"/>
      </w:rPr>
    </w:lvl>
  </w:abstractNum>
  <w:abstractNum w:abstractNumId="4479499">
    <w:lvl>
      <w:numFmt w:val="bullet"/>
      <w:suff w:val="tab"/>
      <w:lvlText w:val="•"/>
      <w:rPr>
        <w:color w:val="3370ff"/>
      </w:rPr>
    </w:lvl>
  </w:abstractNum>
  <w:abstractNum w:abstractNumId="4479500">
    <w:lvl>
      <w:numFmt w:val="bullet"/>
      <w:suff w:val="tab"/>
      <w:lvlText w:val="•"/>
      <w:rPr>
        <w:color w:val="3370ff"/>
      </w:rPr>
    </w:lvl>
  </w:abstractNum>
  <w:abstractNum w:abstractNumId="4479501">
    <w:lvl>
      <w:numFmt w:val="bullet"/>
      <w:suff w:val="tab"/>
      <w:lvlText w:val="•"/>
      <w:rPr>
        <w:color w:val="3370ff"/>
      </w:rPr>
    </w:lvl>
  </w:abstractNum>
  <w:abstractNum w:abstractNumId="4479502">
    <w:lvl>
      <w:numFmt w:val="bullet"/>
      <w:suff w:val="tab"/>
      <w:lvlText w:val="•"/>
      <w:rPr>
        <w:color w:val="3370ff"/>
      </w:rPr>
    </w:lvl>
  </w:abstractNum>
  <w:abstractNum w:abstractNumId="4479503">
    <w:lvl>
      <w:numFmt w:val="bullet"/>
      <w:suff w:val="tab"/>
      <w:lvlText w:val="•"/>
      <w:rPr>
        <w:color w:val="3370ff"/>
      </w:rPr>
    </w:lvl>
  </w:abstractNum>
  <w:abstractNum w:abstractNumId="4479504">
    <w:lvl>
      <w:numFmt w:val="bullet"/>
      <w:suff w:val="tab"/>
      <w:lvlText w:val="•"/>
      <w:rPr>
        <w:color w:val="3370ff"/>
      </w:rPr>
    </w:lvl>
  </w:abstractNum>
  <w:abstractNum w:abstractNumId="4479505">
    <w:lvl>
      <w:numFmt w:val="bullet"/>
      <w:suff w:val="tab"/>
      <w:lvlText w:val="•"/>
      <w:rPr>
        <w:color w:val="3370ff"/>
      </w:rPr>
    </w:lvl>
  </w:abstractNum>
  <w:abstractNum w:abstractNumId="4479506">
    <w:lvl>
      <w:numFmt w:val="bullet"/>
      <w:suff w:val="tab"/>
      <w:lvlText w:val="•"/>
      <w:rPr>
        <w:color w:val="3370ff"/>
      </w:rPr>
    </w:lvl>
  </w:abstractNum>
  <w:abstractNum w:abstractNumId="4479507">
    <w:lvl>
      <w:numFmt w:val="bullet"/>
      <w:suff w:val="tab"/>
      <w:lvlText w:val="•"/>
      <w:rPr>
        <w:color w:val="3370ff"/>
      </w:rPr>
    </w:lvl>
  </w:abstractNum>
  <w:abstractNum w:abstractNumId="4479508">
    <w:lvl>
      <w:numFmt w:val="bullet"/>
      <w:suff w:val="tab"/>
      <w:lvlText w:val="•"/>
      <w:rPr>
        <w:color w:val="3370ff"/>
      </w:rPr>
    </w:lvl>
  </w:abstractNum>
  <w:abstractNum w:abstractNumId="4479509">
    <w:lvl>
      <w:numFmt w:val="bullet"/>
      <w:suff w:val="tab"/>
      <w:lvlText w:val="•"/>
      <w:rPr>
        <w:color w:val="3370ff"/>
      </w:rPr>
    </w:lvl>
  </w:abstractNum>
  <w:abstractNum w:abstractNumId="4479510">
    <w:lvl>
      <w:numFmt w:val="bullet"/>
      <w:suff w:val="tab"/>
      <w:lvlText w:val="•"/>
      <w:rPr>
        <w:color w:val="3370ff"/>
      </w:rPr>
    </w:lvl>
  </w:abstractNum>
  <w:abstractNum w:abstractNumId="4479511">
    <w:lvl>
      <w:numFmt w:val="bullet"/>
      <w:suff w:val="tab"/>
      <w:lvlText w:val="•"/>
      <w:rPr>
        <w:color w:val="3370ff"/>
      </w:rPr>
    </w:lvl>
  </w:abstractNum>
  <w:abstractNum w:abstractNumId="4479512">
    <w:lvl>
      <w:numFmt w:val="bullet"/>
      <w:suff w:val="tab"/>
      <w:lvlText w:val="•"/>
      <w:rPr>
        <w:color w:val="3370ff"/>
      </w:rPr>
    </w:lvl>
  </w:abstractNum>
  <w:abstractNum w:abstractNumId="4479513">
    <w:lvl>
      <w:numFmt w:val="bullet"/>
      <w:suff w:val="tab"/>
      <w:lvlText w:val="•"/>
      <w:rPr>
        <w:color w:val="3370ff"/>
      </w:rPr>
    </w:lvl>
  </w:abstractNum>
  <w:abstractNum w:abstractNumId="4479514">
    <w:lvl>
      <w:start w:val="8"/>
      <w:numFmt w:val="decimal"/>
      <w:suff w:val="tab"/>
      <w:lvlText w:val="%1."/>
      <w:rPr>
        <w:color w:val="3370ff"/>
      </w:rPr>
    </w:lvl>
  </w:abstractNum>
  <w:abstractNum w:abstractNumId="4479515">
    <w:lvl>
      <w:start w:val="9"/>
      <w:numFmt w:val="decimal"/>
      <w:suff w:val="tab"/>
      <w:lvlText w:val="%1."/>
      <w:rPr>
        <w:color w:val="3370ff"/>
      </w:rPr>
    </w:lvl>
  </w:abstractNum>
  <w:abstractNum w:abstractNumId="4479516">
    <w:lvl>
      <w:start w:val="10"/>
      <w:numFmt w:val="decimal"/>
      <w:suff w:val="tab"/>
      <w:lvlText w:val="%1."/>
      <w:rPr>
        <w:color w:val="3370ff"/>
      </w:rPr>
    </w:lvl>
  </w:abstractNum>
  <w:abstractNum w:abstractNumId="4479517">
    <w:lvl>
      <w:start w:val="11"/>
      <w:numFmt w:val="decimal"/>
      <w:suff w:val="tab"/>
      <w:lvlText w:val="%1."/>
      <w:rPr>
        <w:color w:val="3370ff"/>
      </w:rPr>
    </w:lvl>
  </w:abstractNum>
  <w:abstractNum w:abstractNumId="4479518">
    <w:lvl>
      <w:start w:val="12"/>
      <w:numFmt w:val="decimal"/>
      <w:suff w:val="tab"/>
      <w:lvlText w:val="%1."/>
      <w:rPr>
        <w:color w:val="3370ff"/>
      </w:rPr>
    </w:lvl>
  </w:abstractNum>
  <w:abstractNum w:abstractNumId="4479519">
    <w:lvl>
      <w:start w:val="13"/>
      <w:numFmt w:val="decimal"/>
      <w:suff w:val="tab"/>
      <w:lvlText w:val="%1."/>
      <w:rPr>
        <w:color w:val="3370ff"/>
      </w:rPr>
    </w:lvl>
  </w:abstractNum>
  <w:abstractNum w:abstractNumId="4479520">
    <w:lvl>
      <w:start w:val="14"/>
      <w:numFmt w:val="decimal"/>
      <w:suff w:val="tab"/>
      <w:lvlText w:val="%1."/>
      <w:rPr>
        <w:color w:val="3370ff"/>
      </w:rPr>
    </w:lvl>
  </w:abstractNum>
  <w:abstractNum w:abstractNumId="4479521">
    <w:lvl>
      <w:start w:val="15"/>
      <w:numFmt w:val="decimal"/>
      <w:suff w:val="tab"/>
      <w:lvlText w:val="%1."/>
      <w:rPr>
        <w:color w:val="3370ff"/>
      </w:rPr>
    </w:lvl>
  </w:abstractNum>
  <w:abstractNum w:abstractNumId="4479522">
    <w:lvl>
      <w:start w:val="16"/>
      <w:numFmt w:val="decimal"/>
      <w:suff w:val="tab"/>
      <w:lvlText w:val="%1."/>
      <w:rPr>
        <w:color w:val="3370ff"/>
      </w:rPr>
    </w:lvl>
  </w:abstractNum>
  <w:abstractNum w:abstractNumId="4479523">
    <w:lvl>
      <w:start w:val="17"/>
      <w:numFmt w:val="decimal"/>
      <w:suff w:val="tab"/>
      <w:lvlText w:val="%1."/>
      <w:rPr>
        <w:color w:val="3370ff"/>
      </w:rPr>
    </w:lvl>
  </w:abstractNum>
  <w:abstractNum w:abstractNumId="4479524">
    <w:lvl>
      <w:start w:val="18"/>
      <w:numFmt w:val="decimal"/>
      <w:suff w:val="tab"/>
      <w:lvlText w:val="%1."/>
      <w:rPr>
        <w:color w:val="3370ff"/>
      </w:rPr>
    </w:lvl>
  </w:abstractNum>
  <w:abstractNum w:abstractNumId="4479525">
    <w:lvl>
      <w:start w:val="19"/>
      <w:numFmt w:val="decimal"/>
      <w:suff w:val="tab"/>
      <w:lvlText w:val="%1."/>
      <w:rPr>
        <w:color w:val="3370ff"/>
      </w:rPr>
    </w:lvl>
  </w:abstractNum>
  <w:abstractNum w:abstractNumId="4479526">
    <w:lvl>
      <w:start w:val="20"/>
      <w:numFmt w:val="decimal"/>
      <w:suff w:val="tab"/>
      <w:lvlText w:val="%1."/>
      <w:rPr>
        <w:color w:val="3370ff"/>
      </w:rPr>
    </w:lvl>
  </w:abstractNum>
  <w:abstractNum w:abstractNumId="4479527">
    <w:lvl>
      <w:start w:val="21"/>
      <w:numFmt w:val="decimal"/>
      <w:suff w:val="tab"/>
      <w:lvlText w:val="%1."/>
      <w:rPr>
        <w:color w:val="3370ff"/>
      </w:rPr>
    </w:lvl>
  </w:abstractNum>
  <w:abstractNum w:abstractNumId="4479528">
    <w:lvl>
      <w:start w:val="22"/>
      <w:numFmt w:val="decimal"/>
      <w:suff w:val="tab"/>
      <w:lvlText w:val="%1."/>
      <w:rPr>
        <w:color w:val="3370ff"/>
      </w:rPr>
    </w:lvl>
  </w:abstractNum>
  <w:abstractNum w:abstractNumId="4479529">
    <w:lvl>
      <w:start w:val="23"/>
      <w:numFmt w:val="decimal"/>
      <w:suff w:val="tab"/>
      <w:lvlText w:val="%1."/>
      <w:rPr>
        <w:color w:val="3370ff"/>
      </w:rPr>
    </w:lvl>
  </w:abstractNum>
  <w:abstractNum w:abstractNumId="4479530">
    <w:lvl>
      <w:start w:val="24"/>
      <w:numFmt w:val="decimal"/>
      <w:suff w:val="tab"/>
      <w:lvlText w:val="%1."/>
      <w:rPr>
        <w:color w:val="3370ff"/>
      </w:rPr>
    </w:lvl>
  </w:abstractNum>
  <w:abstractNum w:abstractNumId="4479531">
    <w:lvl>
      <w:start w:val="25"/>
      <w:numFmt w:val="decimal"/>
      <w:suff w:val="tab"/>
      <w:lvlText w:val="%1."/>
      <w:rPr>
        <w:color w:val="3370ff"/>
      </w:rPr>
    </w:lvl>
  </w:abstractNum>
  <w:abstractNum w:abstractNumId="4479532">
    <w:lvl>
      <w:start w:val="26"/>
      <w:numFmt w:val="decimal"/>
      <w:suff w:val="tab"/>
      <w:lvlText w:val="%1."/>
      <w:rPr>
        <w:color w:val="3370ff"/>
      </w:rPr>
    </w:lvl>
  </w:abstractNum>
  <w:abstractNum w:abstractNumId="4479533">
    <w:lvl>
      <w:start w:val="27"/>
      <w:numFmt w:val="decimal"/>
      <w:suff w:val="tab"/>
      <w:lvlText w:val="%1."/>
      <w:rPr>
        <w:color w:val="3370ff"/>
      </w:rPr>
    </w:lvl>
  </w:abstractNum>
  <w:abstractNum w:abstractNumId="4479534">
    <w:lvl>
      <w:start w:val="28"/>
      <w:numFmt w:val="decimal"/>
      <w:suff w:val="tab"/>
      <w:lvlText w:val="%1."/>
      <w:rPr>
        <w:color w:val="3370ff"/>
      </w:rPr>
    </w:lvl>
  </w:abstractNum>
  <w:abstractNum w:abstractNumId="4479535">
    <w:lvl>
      <w:numFmt w:val="bullet"/>
      <w:suff w:val="tab"/>
      <w:lvlText w:val="•"/>
      <w:rPr>
        <w:color w:val="3370ff"/>
      </w:rPr>
    </w:lvl>
  </w:abstractNum>
  <w:abstractNum w:abstractNumId="4479536">
    <w:lvl>
      <w:numFmt w:val="bullet"/>
      <w:suff w:val="tab"/>
      <w:lvlText w:val="•"/>
      <w:rPr>
        <w:color w:val="3370ff"/>
      </w:rPr>
    </w:lvl>
  </w:abstractNum>
  <w:abstractNum w:abstractNumId="4479537">
    <w:lvl>
      <w:numFmt w:val="bullet"/>
      <w:suff w:val="tab"/>
      <w:lvlText w:val="•"/>
      <w:rPr>
        <w:color w:val="3370ff"/>
      </w:rPr>
    </w:lvl>
  </w:abstractNum>
  <w:abstractNum w:abstractNumId="4479538">
    <w:lvl>
      <w:numFmt w:val="bullet"/>
      <w:suff w:val="tab"/>
      <w:lvlText w:val="•"/>
      <w:rPr>
        <w:color w:val="3370ff"/>
      </w:rPr>
    </w:lvl>
  </w:abstractNum>
  <w:abstractNum w:abstractNumId="4479539">
    <w:lvl>
      <w:numFmt w:val="bullet"/>
      <w:suff w:val="tab"/>
      <w:lvlText w:val="•"/>
      <w:rPr>
        <w:color w:val="3370ff"/>
      </w:rPr>
    </w:lvl>
  </w:abstractNum>
  <w:abstractNum w:abstractNumId="4479540">
    <w:lvl>
      <w:numFmt w:val="bullet"/>
      <w:suff w:val="tab"/>
      <w:lvlText w:val="•"/>
      <w:rPr>
        <w:color w:val="3370ff"/>
      </w:rPr>
    </w:lvl>
  </w:abstractNum>
  <w:abstractNum w:abstractNumId="4479541">
    <w:lvl>
      <w:numFmt w:val="bullet"/>
      <w:suff w:val="tab"/>
      <w:lvlText w:val="•"/>
      <w:rPr>
        <w:color w:val="3370ff"/>
      </w:rPr>
    </w:lvl>
  </w:abstractNum>
  <w:abstractNum w:abstractNumId="4479542">
    <w:lvl>
      <w:numFmt w:val="bullet"/>
      <w:suff w:val="tab"/>
      <w:lvlText w:val="•"/>
      <w:rPr>
        <w:color w:val="3370ff"/>
      </w:rPr>
    </w:lvl>
  </w:abstractNum>
  <w:abstractNum w:abstractNumId="4479543">
    <w:lvl>
      <w:numFmt w:val="bullet"/>
      <w:suff w:val="tab"/>
      <w:lvlText w:val="•"/>
      <w:rPr>
        <w:color w:val="3370ff"/>
      </w:rPr>
    </w:lvl>
  </w:abstractNum>
  <w:abstractNum w:abstractNumId="4479544">
    <w:lvl>
      <w:numFmt w:val="bullet"/>
      <w:suff w:val="tab"/>
      <w:lvlText w:val="•"/>
      <w:rPr>
        <w:color w:val="3370ff"/>
      </w:rPr>
    </w:lvl>
  </w:abstractNum>
  <w:abstractNum w:abstractNumId="4479545">
    <w:lvl>
      <w:numFmt w:val="bullet"/>
      <w:suff w:val="tab"/>
      <w:lvlText w:val="•"/>
      <w:rPr>
        <w:color w:val="3370ff"/>
      </w:rPr>
    </w:lvl>
  </w:abstractNum>
  <w:abstractNum w:abstractNumId="4479546">
    <w:lvl>
      <w:numFmt w:val="bullet"/>
      <w:suff w:val="tab"/>
      <w:lvlText w:val="•"/>
      <w:rPr>
        <w:color w:val="3370ff"/>
      </w:rPr>
    </w:lvl>
  </w:abstractNum>
  <w:abstractNum w:abstractNumId="4479547">
    <w:lvl>
      <w:start w:val="29"/>
      <w:numFmt w:val="decimal"/>
      <w:suff w:val="tab"/>
      <w:lvlText w:val="%1."/>
      <w:rPr>
        <w:color w:val="3370ff"/>
      </w:rPr>
    </w:lvl>
  </w:abstractNum>
  <w:abstractNum w:abstractNumId="4479548">
    <w:lvl>
      <w:start w:val="30"/>
      <w:numFmt w:val="decimal"/>
      <w:suff w:val="tab"/>
      <w:lvlText w:val="%1."/>
      <w:rPr>
        <w:color w:val="3370ff"/>
      </w:rPr>
    </w:lvl>
  </w:abstractNum>
  <w:abstractNum w:abstractNumId="4479549">
    <w:lvl>
      <w:start w:val="31"/>
      <w:numFmt w:val="decimal"/>
      <w:suff w:val="tab"/>
      <w:lvlText w:val="%1."/>
      <w:rPr>
        <w:color w:val="3370ff"/>
      </w:rPr>
    </w:lvl>
  </w:abstractNum>
  <w:abstractNum w:abstractNumId="4479550">
    <w:lvl>
      <w:start w:val="32"/>
      <w:numFmt w:val="decimal"/>
      <w:suff w:val="tab"/>
      <w:lvlText w:val="%1."/>
      <w:rPr>
        <w:color w:val="3370ff"/>
      </w:rPr>
    </w:lvl>
  </w:abstractNum>
  <w:abstractNum w:abstractNumId="4479551">
    <w:lvl>
      <w:start w:val="33"/>
      <w:numFmt w:val="decimal"/>
      <w:suff w:val="tab"/>
      <w:lvlText w:val="%1."/>
      <w:rPr>
        <w:color w:val="3370ff"/>
      </w:rPr>
    </w:lvl>
  </w:abstractNum>
  <w:abstractNum w:abstractNumId="4479552">
    <w:lvl>
      <w:start w:val="34"/>
      <w:numFmt w:val="decimal"/>
      <w:suff w:val="tab"/>
      <w:lvlText w:val="%1."/>
      <w:rPr>
        <w:color w:val="3370ff"/>
      </w:rPr>
    </w:lvl>
  </w:abstractNum>
  <w:abstractNum w:abstractNumId="4479553">
    <w:lvl>
      <w:numFmt w:val="bullet"/>
      <w:suff w:val="tab"/>
      <w:lvlText w:val="•"/>
      <w:rPr>
        <w:color w:val="3370ff"/>
      </w:rPr>
    </w:lvl>
  </w:abstractNum>
  <w:abstractNum w:abstractNumId="4479554">
    <w:lvl>
      <w:numFmt w:val="bullet"/>
      <w:suff w:val="tab"/>
      <w:lvlText w:val="•"/>
      <w:rPr>
        <w:color w:val="3370ff"/>
      </w:rPr>
    </w:lvl>
  </w:abstractNum>
  <w:abstractNum w:abstractNumId="4479555">
    <w:lvl>
      <w:numFmt w:val="bullet"/>
      <w:suff w:val="tab"/>
      <w:lvlText w:val="•"/>
      <w:rPr>
        <w:color w:val="3370ff"/>
      </w:rPr>
    </w:lvl>
  </w:abstractNum>
  <w:abstractNum w:abstractNumId="4479556">
    <w:lvl>
      <w:numFmt w:val="bullet"/>
      <w:suff w:val="tab"/>
      <w:lvlText w:val="•"/>
      <w:rPr>
        <w:color w:val="3370ff"/>
      </w:rPr>
    </w:lvl>
  </w:abstractNum>
  <w:abstractNum w:abstractNumId="4479557">
    <w:lvl>
      <w:numFmt w:val="bullet"/>
      <w:suff w:val="tab"/>
      <w:lvlText w:val="•"/>
      <w:rPr>
        <w:color w:val="3370ff"/>
      </w:rPr>
    </w:lvl>
  </w:abstractNum>
  <w:abstractNum w:abstractNumId="4479558">
    <w:lvl>
      <w:numFmt w:val="bullet"/>
      <w:suff w:val="tab"/>
      <w:lvlText w:val="•"/>
      <w:rPr>
        <w:color w:val="3370ff"/>
      </w:rPr>
    </w:lvl>
  </w:abstractNum>
  <w:abstractNum w:abstractNumId="4479559">
    <w:lvl>
      <w:numFmt w:val="bullet"/>
      <w:suff w:val="tab"/>
      <w:lvlText w:val="•"/>
      <w:rPr>
        <w:color w:val="3370ff"/>
      </w:rPr>
    </w:lvl>
  </w:abstractNum>
  <w:abstractNum w:abstractNumId="4479560">
    <w:lvl>
      <w:numFmt w:val="bullet"/>
      <w:suff w:val="tab"/>
      <w:lvlText w:val="•"/>
      <w:rPr>
        <w:color w:val="3370ff"/>
      </w:rPr>
    </w:lvl>
  </w:abstractNum>
  <w:abstractNum w:abstractNumId="4479561">
    <w:lvl>
      <w:numFmt w:val="bullet"/>
      <w:suff w:val="tab"/>
      <w:lvlText w:val="•"/>
      <w:rPr>
        <w:color w:val="3370ff"/>
      </w:rPr>
    </w:lvl>
  </w:abstractNum>
  <w:abstractNum w:abstractNumId="4479562">
    <w:lvl>
      <w:numFmt w:val="bullet"/>
      <w:suff w:val="tab"/>
      <w:lvlText w:val="•"/>
      <w:rPr>
        <w:color w:val="3370ff"/>
      </w:rPr>
    </w:lvl>
  </w:abstractNum>
  <w:abstractNum w:abstractNumId="4479563">
    <w:lvl>
      <w:numFmt w:val="bullet"/>
      <w:suff w:val="tab"/>
      <w:lvlText w:val="•"/>
      <w:rPr>
        <w:color w:val="3370ff"/>
      </w:rPr>
    </w:lvl>
  </w:abstractNum>
  <w:abstractNum w:abstractNumId="4479564">
    <w:lvl>
      <w:numFmt w:val="bullet"/>
      <w:suff w:val="tab"/>
      <w:lvlText w:val="•"/>
      <w:rPr>
        <w:color w:val="3370ff"/>
      </w:rPr>
    </w:lvl>
  </w:abstractNum>
  <w:abstractNum w:abstractNumId="4479565">
    <w:lvl>
      <w:numFmt w:val="bullet"/>
      <w:suff w:val="tab"/>
      <w:lvlText w:val="•"/>
      <w:rPr>
        <w:color w:val="3370ff"/>
      </w:rPr>
    </w:lvl>
  </w:abstractNum>
  <w:abstractNum w:abstractNumId="4479566">
    <w:lvl>
      <w:numFmt w:val="bullet"/>
      <w:suff w:val="tab"/>
      <w:lvlText w:val="•"/>
      <w:rPr>
        <w:color w:val="3370ff"/>
      </w:rPr>
    </w:lvl>
  </w:abstractNum>
  <w:abstractNum w:abstractNumId="4479567">
    <w:lvl>
      <w:numFmt w:val="bullet"/>
      <w:suff w:val="tab"/>
      <w:lvlText w:val="•"/>
      <w:rPr>
        <w:color w:val="3370ff"/>
      </w:rPr>
    </w:lvl>
  </w:abstractNum>
  <w:abstractNum w:abstractNumId="4479568">
    <w:lvl>
      <w:numFmt w:val="bullet"/>
      <w:suff w:val="tab"/>
      <w:lvlText w:val="•"/>
      <w:rPr>
        <w:color w:val="3370ff"/>
      </w:rPr>
    </w:lvl>
  </w:abstractNum>
  <w:abstractNum w:abstractNumId="4479569">
    <w:lvl>
      <w:numFmt w:val="bullet"/>
      <w:suff w:val="tab"/>
      <w:lvlText w:val="•"/>
      <w:rPr>
        <w:color w:val="3370ff"/>
      </w:rPr>
    </w:lvl>
  </w:abstractNum>
  <w:abstractNum w:abstractNumId="4479570">
    <w:lvl>
      <w:start w:val="35"/>
      <w:numFmt w:val="decimal"/>
      <w:suff w:val="tab"/>
      <w:lvlText w:val="%1."/>
      <w:rPr>
        <w:color w:val="3370ff"/>
      </w:rPr>
    </w:lvl>
  </w:abstractNum>
  <w:abstractNum w:abstractNumId="4479571">
    <w:lvl>
      <w:start w:val="36"/>
      <w:numFmt w:val="decimal"/>
      <w:suff w:val="tab"/>
      <w:lvlText w:val="%1."/>
      <w:rPr>
        <w:color w:val="3370ff"/>
      </w:rPr>
    </w:lvl>
  </w:abstractNum>
  <w:abstractNum w:abstractNumId="4479572">
    <w:lvl>
      <w:start w:val="37"/>
      <w:numFmt w:val="decimal"/>
      <w:suff w:val="tab"/>
      <w:lvlText w:val="%1."/>
      <w:rPr>
        <w:color w:val="3370ff"/>
      </w:rPr>
    </w:lvl>
  </w:abstractNum>
  <w:abstractNum w:abstractNumId="4479573">
    <w:lvl>
      <w:start w:val="38"/>
      <w:numFmt w:val="decimal"/>
      <w:suff w:val="tab"/>
      <w:lvlText w:val="%1."/>
      <w:rPr>
        <w:color w:val="3370ff"/>
      </w:rPr>
    </w:lvl>
  </w:abstractNum>
  <w:abstractNum w:abstractNumId="4479574">
    <w:lvl>
      <w:start w:val="39"/>
      <w:numFmt w:val="decimal"/>
      <w:suff w:val="tab"/>
      <w:lvlText w:val="%1."/>
      <w:rPr>
        <w:color w:val="3370ff"/>
      </w:rPr>
    </w:lvl>
  </w:abstractNum>
  <w:abstractNum w:abstractNumId="4479575">
    <w:lvl>
      <w:start w:val="40"/>
      <w:numFmt w:val="decimal"/>
      <w:suff w:val="tab"/>
      <w:lvlText w:val="%1."/>
      <w:rPr>
        <w:color w:val="3370ff"/>
      </w:rPr>
    </w:lvl>
  </w:abstractNum>
  <w:abstractNum w:abstractNumId="4479576">
    <w:lvl>
      <w:numFmt w:val="bullet"/>
      <w:suff w:val="tab"/>
      <w:lvlText w:val="•"/>
      <w:rPr>
        <w:color w:val="3370ff"/>
      </w:rPr>
    </w:lvl>
  </w:abstractNum>
  <w:abstractNum w:abstractNumId="4479577">
    <w:lvl>
      <w:numFmt w:val="bullet"/>
      <w:suff w:val="tab"/>
      <w:lvlText w:val="•"/>
      <w:rPr>
        <w:color w:val="3370ff"/>
      </w:rPr>
    </w:lvl>
  </w:abstractNum>
  <w:abstractNum w:abstractNumId="4479578">
    <w:lvl>
      <w:numFmt w:val="bullet"/>
      <w:suff w:val="tab"/>
      <w:lvlText w:val="•"/>
      <w:rPr>
        <w:color w:val="3370ff"/>
      </w:rPr>
    </w:lvl>
  </w:abstractNum>
  <w:abstractNum w:abstractNumId="4479579">
    <w:lvl>
      <w:numFmt w:val="bullet"/>
      <w:suff w:val="tab"/>
      <w:lvlText w:val="•"/>
      <w:rPr>
        <w:color w:val="3370ff"/>
      </w:rPr>
    </w:lvl>
  </w:abstractNum>
  <w:abstractNum w:abstractNumId="4479580">
    <w:lvl>
      <w:numFmt w:val="bullet"/>
      <w:suff w:val="tab"/>
      <w:lvlText w:val="•"/>
      <w:rPr>
        <w:color w:val="3370ff"/>
      </w:rPr>
    </w:lvl>
  </w:abstractNum>
  <w:abstractNum w:abstractNumId="4479581">
    <w:lvl>
      <w:numFmt w:val="bullet"/>
      <w:suff w:val="tab"/>
      <w:lvlText w:val="•"/>
      <w:rPr>
        <w:color w:val="3370ff"/>
      </w:rPr>
    </w:lvl>
  </w:abstractNum>
  <w:abstractNum w:abstractNumId="4479582">
    <w:lvl>
      <w:numFmt w:val="bullet"/>
      <w:suff w:val="tab"/>
      <w:lvlText w:val="•"/>
      <w:rPr>
        <w:color w:val="3370ff"/>
      </w:rPr>
    </w:lvl>
  </w:abstractNum>
  <w:abstractNum w:abstractNumId="4479583">
    <w:lvl>
      <w:numFmt w:val="bullet"/>
      <w:suff w:val="tab"/>
      <w:lvlText w:val="•"/>
      <w:rPr>
        <w:color w:val="3370ff"/>
      </w:rPr>
    </w:lvl>
  </w:abstractNum>
  <w:abstractNum w:abstractNumId="4479584">
    <w:lvl>
      <w:numFmt w:val="bullet"/>
      <w:suff w:val="tab"/>
      <w:lvlText w:val="•"/>
      <w:rPr>
        <w:color w:val="3370ff"/>
      </w:rPr>
    </w:lvl>
  </w:abstractNum>
  <w:abstractNum w:abstractNumId="4479585">
    <w:lvl>
      <w:numFmt w:val="bullet"/>
      <w:suff w:val="tab"/>
      <w:lvlText w:val="•"/>
      <w:rPr>
        <w:color w:val="3370ff"/>
      </w:rPr>
    </w:lvl>
  </w:abstractNum>
  <w:abstractNum w:abstractNumId="4479586">
    <w:lvl>
      <w:numFmt w:val="bullet"/>
      <w:suff w:val="tab"/>
      <w:lvlText w:val="•"/>
      <w:rPr>
        <w:color w:val="3370ff"/>
      </w:rPr>
    </w:lvl>
  </w:abstractNum>
  <w:abstractNum w:abstractNumId="4479587">
    <w:lvl>
      <w:numFmt w:val="bullet"/>
      <w:suff w:val="tab"/>
      <w:lvlText w:val="•"/>
      <w:rPr>
        <w:color w:val="3370ff"/>
      </w:rPr>
    </w:lvl>
  </w:abstractNum>
  <w:abstractNum w:abstractNumId="4479588">
    <w:lvl>
      <w:start w:val="41"/>
      <w:numFmt w:val="decimal"/>
      <w:suff w:val="tab"/>
      <w:lvlText w:val="%1."/>
      <w:rPr>
        <w:color w:val="3370ff"/>
      </w:rPr>
    </w:lvl>
  </w:abstractNum>
  <w:abstractNum w:abstractNumId="4479589">
    <w:lvl>
      <w:start w:val="42"/>
      <w:numFmt w:val="decimal"/>
      <w:suff w:val="tab"/>
      <w:lvlText w:val="%1."/>
      <w:rPr>
        <w:color w:val="3370ff"/>
      </w:rPr>
    </w:lvl>
  </w:abstractNum>
  <w:abstractNum w:abstractNumId="4479590">
    <w:lvl>
      <w:start w:val="43"/>
      <w:numFmt w:val="decimal"/>
      <w:suff w:val="tab"/>
      <w:lvlText w:val="%1."/>
      <w:rPr>
        <w:color w:val="3370ff"/>
      </w:rPr>
    </w:lvl>
  </w:abstractNum>
  <w:abstractNum w:abstractNumId="4479591">
    <w:lvl>
      <w:start w:val="44"/>
      <w:numFmt w:val="decimal"/>
      <w:suff w:val="tab"/>
      <w:lvlText w:val="%1."/>
      <w:rPr>
        <w:color w:val="3370ff"/>
      </w:rPr>
    </w:lvl>
  </w:abstractNum>
  <w:abstractNum w:abstractNumId="4479592">
    <w:lvl>
      <w:start w:val="45"/>
      <w:numFmt w:val="decimal"/>
      <w:suff w:val="tab"/>
      <w:lvlText w:val="%1."/>
      <w:rPr>
        <w:color w:val="3370ff"/>
      </w:rPr>
    </w:lvl>
  </w:abstractNum>
  <w:abstractNum w:abstractNumId="4479593">
    <w:lvl>
      <w:start w:val="46"/>
      <w:numFmt w:val="decimal"/>
      <w:suff w:val="tab"/>
      <w:lvlText w:val="%1."/>
      <w:rPr>
        <w:color w:val="3370ff"/>
      </w:rPr>
    </w:lvl>
  </w:abstractNum>
  <w:abstractNum w:abstractNumId="4479594">
    <w:lvl>
      <w:numFmt w:val="bullet"/>
      <w:suff w:val="tab"/>
      <w:lvlText w:val="•"/>
      <w:rPr>
        <w:color w:val="3370ff"/>
      </w:rPr>
    </w:lvl>
  </w:abstractNum>
  <w:abstractNum w:abstractNumId="4479595">
    <w:lvl>
      <w:numFmt w:val="bullet"/>
      <w:suff w:val="tab"/>
      <w:lvlText w:val="•"/>
      <w:rPr>
        <w:color w:val="3370ff"/>
      </w:rPr>
    </w:lvl>
  </w:abstractNum>
  <w:abstractNum w:abstractNumId="4479596">
    <w:lvl>
      <w:numFmt w:val="bullet"/>
      <w:suff w:val="tab"/>
      <w:lvlText w:val="•"/>
      <w:rPr>
        <w:color w:val="3370ff"/>
      </w:rPr>
    </w:lvl>
  </w:abstractNum>
  <w:abstractNum w:abstractNumId="4479597">
    <w:lvl>
      <w:numFmt w:val="bullet"/>
      <w:suff w:val="tab"/>
      <w:lvlText w:val="•"/>
      <w:rPr>
        <w:color w:val="3370ff"/>
      </w:rPr>
    </w:lvl>
  </w:abstractNum>
  <w:abstractNum w:abstractNumId="4479598">
    <w:lvl>
      <w:numFmt w:val="bullet"/>
      <w:suff w:val="tab"/>
      <w:lvlText w:val="•"/>
      <w:rPr>
        <w:color w:val="3370ff"/>
      </w:rPr>
    </w:lvl>
  </w:abstractNum>
  <w:abstractNum w:abstractNumId="4479599">
    <w:lvl>
      <w:numFmt w:val="bullet"/>
      <w:suff w:val="tab"/>
      <w:lvlText w:val="•"/>
      <w:rPr>
        <w:color w:val="3370ff"/>
      </w:rPr>
    </w:lvl>
  </w:abstractNum>
  <w:abstractNum w:abstractNumId="4479600">
    <w:lvl>
      <w:numFmt w:val="bullet"/>
      <w:suff w:val="tab"/>
      <w:lvlText w:val="•"/>
      <w:rPr>
        <w:color w:val="3370ff"/>
      </w:rPr>
    </w:lvl>
  </w:abstractNum>
  <w:abstractNum w:abstractNumId="4479601">
    <w:lvl>
      <w:numFmt w:val="bullet"/>
      <w:suff w:val="tab"/>
      <w:lvlText w:val="•"/>
      <w:rPr>
        <w:color w:val="3370ff"/>
      </w:rPr>
    </w:lvl>
  </w:abstractNum>
  <w:abstractNum w:abstractNumId="4479602">
    <w:lvl>
      <w:numFmt w:val="bullet"/>
      <w:suff w:val="tab"/>
      <w:lvlText w:val="•"/>
      <w:rPr>
        <w:color w:val="3370ff"/>
      </w:rPr>
    </w:lvl>
  </w:abstractNum>
  <w:abstractNum w:abstractNumId="4479603">
    <w:lvl>
      <w:numFmt w:val="bullet"/>
      <w:suff w:val="tab"/>
      <w:lvlText w:val="•"/>
      <w:rPr>
        <w:color w:val="3370ff"/>
      </w:rPr>
    </w:lvl>
  </w:abstractNum>
  <w:abstractNum w:abstractNumId="4479604">
    <w:lvl>
      <w:numFmt w:val="bullet"/>
      <w:suff w:val="tab"/>
      <w:lvlText w:val="•"/>
      <w:rPr>
        <w:color w:val="3370ff"/>
      </w:rPr>
    </w:lvl>
  </w:abstractNum>
  <w:abstractNum w:abstractNumId="4479605">
    <w:lvl>
      <w:numFmt w:val="bullet"/>
      <w:suff w:val="tab"/>
      <w:lvlText w:val="•"/>
      <w:rPr>
        <w:color w:val="3370ff"/>
      </w:rPr>
    </w:lvl>
  </w:abstractNum>
  <w:abstractNum w:abstractNumId="4479606">
    <w:lvl>
      <w:numFmt w:val="bullet"/>
      <w:suff w:val="tab"/>
      <w:lvlText w:val="•"/>
      <w:rPr>
        <w:color w:val="3370ff"/>
      </w:rPr>
    </w:lvl>
  </w:abstractNum>
  <w:abstractNum w:abstractNumId="4479607">
    <w:lvl>
      <w:numFmt w:val="bullet"/>
      <w:suff w:val="tab"/>
      <w:lvlText w:val="•"/>
      <w:rPr>
        <w:color w:val="3370ff"/>
      </w:rPr>
    </w:lvl>
  </w:abstractNum>
  <w:abstractNum w:abstractNumId="4479608">
    <w:lvl>
      <w:numFmt w:val="bullet"/>
      <w:suff w:val="tab"/>
      <w:lvlText w:val="•"/>
      <w:rPr>
        <w:color w:val="3370ff"/>
      </w:rPr>
    </w:lvl>
  </w:abstractNum>
  <w:abstractNum w:abstractNumId="4479609">
    <w:lvl>
      <w:start w:val="47"/>
      <w:numFmt w:val="decimal"/>
      <w:suff w:val="tab"/>
      <w:lvlText w:val="%1."/>
      <w:rPr>
        <w:color w:val="3370ff"/>
      </w:rPr>
    </w:lvl>
  </w:abstractNum>
  <w:abstractNum w:abstractNumId="4479610">
    <w:lvl>
      <w:start w:val="48"/>
      <w:numFmt w:val="decimal"/>
      <w:suff w:val="tab"/>
      <w:lvlText w:val="%1."/>
      <w:rPr>
        <w:color w:val="3370ff"/>
      </w:rPr>
    </w:lvl>
  </w:abstractNum>
  <w:abstractNum w:abstractNumId="4479611">
    <w:lvl>
      <w:start w:val="49"/>
      <w:numFmt w:val="decimal"/>
      <w:suff w:val="tab"/>
      <w:lvlText w:val="%1."/>
      <w:rPr>
        <w:color w:val="3370ff"/>
      </w:rPr>
    </w:lvl>
  </w:abstractNum>
  <w:abstractNum w:abstractNumId="4479612">
    <w:lvl>
      <w:start w:val="50"/>
      <w:numFmt w:val="decimal"/>
      <w:suff w:val="tab"/>
      <w:lvlText w:val="%1."/>
      <w:rPr>
        <w:color w:val="3370ff"/>
      </w:rPr>
    </w:lvl>
  </w:abstractNum>
  <w:abstractNum w:abstractNumId="4479613">
    <w:lvl>
      <w:start w:val="51"/>
      <w:numFmt w:val="decimal"/>
      <w:suff w:val="tab"/>
      <w:lvlText w:val="%1."/>
      <w:rPr>
        <w:color w:val="3370ff"/>
      </w:rPr>
    </w:lvl>
  </w:abstractNum>
  <w:abstractNum w:abstractNumId="4479614">
    <w:lvl>
      <w:start w:val="52"/>
      <w:numFmt w:val="decimal"/>
      <w:suff w:val="tab"/>
      <w:lvlText w:val="%1."/>
      <w:rPr>
        <w:color w:val="3370ff"/>
      </w:rPr>
    </w:lvl>
  </w:abstractNum>
  <w:abstractNum w:abstractNumId="4479615">
    <w:lvl>
      <w:numFmt w:val="bullet"/>
      <w:suff w:val="tab"/>
      <w:lvlText w:val="•"/>
      <w:rPr>
        <w:color w:val="3370ff"/>
      </w:rPr>
    </w:lvl>
  </w:abstractNum>
  <w:abstractNum w:abstractNumId="4479616">
    <w:lvl>
      <w:numFmt w:val="bullet"/>
      <w:suff w:val="tab"/>
      <w:lvlText w:val="•"/>
      <w:rPr>
        <w:color w:val="3370ff"/>
      </w:rPr>
    </w:lvl>
  </w:abstractNum>
  <w:abstractNum w:abstractNumId="4479617">
    <w:lvl>
      <w:numFmt w:val="bullet"/>
      <w:suff w:val="tab"/>
      <w:lvlText w:val="•"/>
      <w:rPr>
        <w:color w:val="3370ff"/>
      </w:rPr>
    </w:lvl>
  </w:abstractNum>
  <w:abstractNum w:abstractNumId="4479618">
    <w:lvl>
      <w:numFmt w:val="bullet"/>
      <w:suff w:val="tab"/>
      <w:lvlText w:val="•"/>
      <w:rPr>
        <w:color w:val="3370ff"/>
      </w:rPr>
    </w:lvl>
  </w:abstractNum>
  <w:abstractNum w:abstractNumId="4479619">
    <w:lvl>
      <w:numFmt w:val="bullet"/>
      <w:suff w:val="tab"/>
      <w:lvlText w:val="•"/>
      <w:rPr>
        <w:color w:val="3370ff"/>
      </w:rPr>
    </w:lvl>
  </w:abstractNum>
  <w:abstractNum w:abstractNumId="4479620">
    <w:lvl>
      <w:numFmt w:val="bullet"/>
      <w:suff w:val="tab"/>
      <w:lvlText w:val="•"/>
      <w:rPr>
        <w:color w:val="3370ff"/>
      </w:rPr>
    </w:lvl>
  </w:abstractNum>
  <w:abstractNum w:abstractNumId="4479621">
    <w:lvl>
      <w:numFmt w:val="bullet"/>
      <w:suff w:val="tab"/>
      <w:lvlText w:val="•"/>
      <w:rPr>
        <w:color w:val="3370ff"/>
      </w:rPr>
    </w:lvl>
  </w:abstractNum>
  <w:abstractNum w:abstractNumId="4479622">
    <w:lvl>
      <w:numFmt w:val="bullet"/>
      <w:suff w:val="tab"/>
      <w:lvlText w:val="•"/>
      <w:rPr>
        <w:color w:val="3370ff"/>
      </w:rPr>
    </w:lvl>
  </w:abstractNum>
  <w:abstractNum w:abstractNumId="4479623">
    <w:lvl>
      <w:numFmt w:val="bullet"/>
      <w:suff w:val="tab"/>
      <w:lvlText w:val="•"/>
      <w:rPr>
        <w:color w:val="3370ff"/>
      </w:rPr>
    </w:lvl>
  </w:abstractNum>
  <w:abstractNum w:abstractNumId="4479624">
    <w:lvl>
      <w:numFmt w:val="bullet"/>
      <w:suff w:val="tab"/>
      <w:lvlText w:val="•"/>
      <w:rPr>
        <w:color w:val="3370ff"/>
      </w:rPr>
    </w:lvl>
  </w:abstractNum>
  <w:abstractNum w:abstractNumId="4479625">
    <w:lvl>
      <w:numFmt w:val="bullet"/>
      <w:suff w:val="tab"/>
      <w:lvlText w:val="•"/>
      <w:rPr>
        <w:color w:val="3370ff"/>
      </w:rPr>
    </w:lvl>
  </w:abstractNum>
  <w:abstractNum w:abstractNumId="4479626">
    <w:lvl>
      <w:numFmt w:val="bullet"/>
      <w:suff w:val="tab"/>
      <w:lvlText w:val="•"/>
      <w:rPr>
        <w:color w:val="3370ff"/>
      </w:rPr>
    </w:lvl>
  </w:abstractNum>
  <w:abstractNum w:abstractNumId="4479627">
    <w:lvl>
      <w:numFmt w:val="bullet"/>
      <w:suff w:val="tab"/>
      <w:lvlText w:val="•"/>
      <w:rPr>
        <w:color w:val="3370ff"/>
      </w:rPr>
    </w:lvl>
  </w:abstractNum>
  <w:abstractNum w:abstractNumId="4479628">
    <w:lvl>
      <w:start w:val="53"/>
      <w:numFmt w:val="decimal"/>
      <w:suff w:val="tab"/>
      <w:lvlText w:val="%1."/>
      <w:rPr>
        <w:color w:val="3370ff"/>
      </w:rPr>
    </w:lvl>
  </w:abstractNum>
  <w:abstractNum w:abstractNumId="4479629">
    <w:lvl>
      <w:start w:val="54"/>
      <w:numFmt w:val="decimal"/>
      <w:suff w:val="tab"/>
      <w:lvlText w:val="%1."/>
      <w:rPr>
        <w:color w:val="3370ff"/>
      </w:rPr>
    </w:lvl>
  </w:abstractNum>
  <w:abstractNum w:abstractNumId="4479630">
    <w:lvl>
      <w:start w:val="55"/>
      <w:numFmt w:val="decimal"/>
      <w:suff w:val="tab"/>
      <w:lvlText w:val="%1."/>
      <w:rPr>
        <w:color w:val="3370ff"/>
      </w:rPr>
    </w:lvl>
  </w:abstractNum>
  <w:abstractNum w:abstractNumId="4479631">
    <w:lvl>
      <w:start w:val="56"/>
      <w:numFmt w:val="decimal"/>
      <w:suff w:val="tab"/>
      <w:lvlText w:val="%1."/>
      <w:rPr>
        <w:color w:val="3370ff"/>
      </w:rPr>
    </w:lvl>
  </w:abstractNum>
  <w:abstractNum w:abstractNumId="4479632">
    <w:lvl>
      <w:start w:val="57"/>
      <w:numFmt w:val="decimal"/>
      <w:suff w:val="tab"/>
      <w:lvlText w:val="%1."/>
      <w:rPr>
        <w:color w:val="3370ff"/>
      </w:rPr>
    </w:lvl>
  </w:abstractNum>
  <w:abstractNum w:abstractNumId="4479633">
    <w:lvl>
      <w:start w:val="58"/>
      <w:numFmt w:val="decimal"/>
      <w:suff w:val="tab"/>
      <w:lvlText w:val="%1."/>
      <w:rPr>
        <w:color w:val="3370ff"/>
      </w:rPr>
    </w:lvl>
  </w:abstractNum>
  <w:abstractNum w:abstractNumId="4479634">
    <w:lvl>
      <w:numFmt w:val="bullet"/>
      <w:suff w:val="tab"/>
      <w:lvlText w:val="•"/>
      <w:rPr>
        <w:color w:val="3370ff"/>
      </w:rPr>
    </w:lvl>
  </w:abstractNum>
  <w:abstractNum w:abstractNumId="4479635">
    <w:lvl>
      <w:numFmt w:val="bullet"/>
      <w:suff w:val="tab"/>
      <w:lvlText w:val="•"/>
      <w:rPr>
        <w:color w:val="3370ff"/>
      </w:rPr>
    </w:lvl>
  </w:abstractNum>
  <w:abstractNum w:abstractNumId="4479636">
    <w:lvl>
      <w:numFmt w:val="bullet"/>
      <w:suff w:val="tab"/>
      <w:lvlText w:val="•"/>
      <w:rPr>
        <w:color w:val="3370ff"/>
      </w:rPr>
    </w:lvl>
  </w:abstractNum>
  <w:abstractNum w:abstractNumId="4479637">
    <w:lvl>
      <w:numFmt w:val="bullet"/>
      <w:suff w:val="tab"/>
      <w:lvlText w:val="•"/>
      <w:rPr>
        <w:color w:val="3370ff"/>
      </w:rPr>
    </w:lvl>
  </w:abstractNum>
  <w:abstractNum w:abstractNumId="4479638">
    <w:lvl>
      <w:numFmt w:val="bullet"/>
      <w:suff w:val="tab"/>
      <w:lvlText w:val="•"/>
      <w:rPr>
        <w:color w:val="3370ff"/>
      </w:rPr>
    </w:lvl>
  </w:abstractNum>
  <w:abstractNum w:abstractNumId="4479639">
    <w:lvl>
      <w:numFmt w:val="bullet"/>
      <w:suff w:val="tab"/>
      <w:lvlText w:val="•"/>
      <w:rPr>
        <w:color w:val="3370ff"/>
      </w:rPr>
    </w:lvl>
  </w:abstractNum>
  <w:abstractNum w:abstractNumId="4479640">
    <w:lvl>
      <w:numFmt w:val="bullet"/>
      <w:suff w:val="tab"/>
      <w:lvlText w:val="•"/>
      <w:rPr>
        <w:color w:val="3370ff"/>
      </w:rPr>
    </w:lvl>
  </w:abstractNum>
  <w:abstractNum w:abstractNumId="4479641">
    <w:lvl>
      <w:numFmt w:val="bullet"/>
      <w:suff w:val="tab"/>
      <w:lvlText w:val="•"/>
      <w:rPr>
        <w:color w:val="3370ff"/>
      </w:rPr>
    </w:lvl>
  </w:abstractNum>
  <w:abstractNum w:abstractNumId="4479642">
    <w:lvl>
      <w:numFmt w:val="bullet"/>
      <w:suff w:val="tab"/>
      <w:lvlText w:val="•"/>
      <w:rPr>
        <w:color w:val="3370ff"/>
      </w:rPr>
    </w:lvl>
  </w:abstractNum>
  <w:abstractNum w:abstractNumId="4479643">
    <w:lvl>
      <w:numFmt w:val="bullet"/>
      <w:suff w:val="tab"/>
      <w:lvlText w:val="•"/>
      <w:rPr>
        <w:color w:val="3370ff"/>
      </w:rPr>
    </w:lvl>
  </w:abstractNum>
  <w:abstractNum w:abstractNumId="4479644">
    <w:lvl>
      <w:numFmt w:val="bullet"/>
      <w:suff w:val="tab"/>
      <w:lvlText w:val="•"/>
      <w:rPr>
        <w:color w:val="3370ff"/>
      </w:rPr>
    </w:lvl>
  </w:abstractNum>
  <w:abstractNum w:abstractNumId="4479645">
    <w:lvl>
      <w:numFmt w:val="bullet"/>
      <w:suff w:val="tab"/>
      <w:lvlText w:val="•"/>
      <w:rPr>
        <w:color w:val="3370ff"/>
      </w:rPr>
    </w:lvl>
  </w:abstractNum>
  <w:abstractNum w:abstractNumId="4479646">
    <w:lvl>
      <w:numFmt w:val="bullet"/>
      <w:suff w:val="tab"/>
      <w:lvlText w:val="•"/>
      <w:rPr>
        <w:color w:val="3370ff"/>
      </w:rPr>
    </w:lvl>
  </w:abstractNum>
  <w:abstractNum w:abstractNumId="4479647">
    <w:lvl>
      <w:numFmt w:val="bullet"/>
      <w:suff w:val="tab"/>
      <w:lvlText w:val="•"/>
      <w:rPr>
        <w:color w:val="3370ff"/>
      </w:rPr>
    </w:lvl>
  </w:abstractNum>
  <w:abstractNum w:abstractNumId="4479648">
    <w:lvl>
      <w:numFmt w:val="bullet"/>
      <w:suff w:val="tab"/>
      <w:lvlText w:val="•"/>
      <w:rPr>
        <w:color w:val="3370ff"/>
      </w:rPr>
    </w:lvl>
  </w:abstractNum>
  <w:abstractNum w:abstractNumId="4479649">
    <w:lvl>
      <w:numFmt w:val="bullet"/>
      <w:suff w:val="tab"/>
      <w:lvlText w:val="•"/>
      <w:rPr>
        <w:color w:val="3370ff"/>
      </w:rPr>
    </w:lvl>
  </w:abstractNum>
  <w:abstractNum w:abstractNumId="4479650">
    <w:lvl>
      <w:numFmt w:val="bullet"/>
      <w:suff w:val="tab"/>
      <w:lvlText w:val="•"/>
      <w:rPr>
        <w:color w:val="3370ff"/>
      </w:rPr>
    </w:lvl>
  </w:abstractNum>
  <w:abstractNum w:abstractNumId="4479651">
    <w:lvl>
      <w:start w:val="59"/>
      <w:numFmt w:val="decimal"/>
      <w:suff w:val="tab"/>
      <w:lvlText w:val="%1."/>
      <w:rPr>
        <w:color w:val="3370ff"/>
      </w:rPr>
    </w:lvl>
  </w:abstractNum>
  <w:abstractNum w:abstractNumId="4479652">
    <w:lvl>
      <w:start w:val="60"/>
      <w:numFmt w:val="decimal"/>
      <w:suff w:val="tab"/>
      <w:lvlText w:val="%1."/>
      <w:rPr>
        <w:color w:val="3370ff"/>
      </w:rPr>
    </w:lvl>
  </w:abstractNum>
  <w:abstractNum w:abstractNumId="4479653">
    <w:lvl>
      <w:start w:val="61"/>
      <w:numFmt w:val="decimal"/>
      <w:suff w:val="tab"/>
      <w:lvlText w:val="%1."/>
      <w:rPr>
        <w:color w:val="3370ff"/>
      </w:rPr>
    </w:lvl>
  </w:abstractNum>
  <w:abstractNum w:abstractNumId="4479654">
    <w:lvl>
      <w:start w:val="62"/>
      <w:numFmt w:val="decimal"/>
      <w:suff w:val="tab"/>
      <w:lvlText w:val="%1."/>
      <w:rPr>
        <w:color w:val="3370ff"/>
      </w:rPr>
    </w:lvl>
  </w:abstractNum>
  <w:abstractNum w:abstractNumId="4479655">
    <w:lvl>
      <w:start w:val="63"/>
      <w:numFmt w:val="decimal"/>
      <w:suff w:val="tab"/>
      <w:lvlText w:val="%1."/>
      <w:rPr>
        <w:color w:val="3370ff"/>
      </w:rPr>
    </w:lvl>
  </w:abstractNum>
  <w:abstractNum w:abstractNumId="4479656">
    <w:lvl>
      <w:start w:val="64"/>
      <w:numFmt w:val="decimal"/>
      <w:suff w:val="tab"/>
      <w:lvlText w:val="%1."/>
      <w:rPr>
        <w:color w:val="3370ff"/>
      </w:rPr>
    </w:lvl>
  </w:abstractNum>
  <w:abstractNum w:abstractNumId="4479657">
    <w:lvl>
      <w:numFmt w:val="bullet"/>
      <w:suff w:val="tab"/>
      <w:lvlText w:val="•"/>
      <w:rPr>
        <w:color w:val="3370ff"/>
      </w:rPr>
    </w:lvl>
  </w:abstractNum>
  <w:abstractNum w:abstractNumId="4479658">
    <w:lvl>
      <w:numFmt w:val="bullet"/>
      <w:suff w:val="tab"/>
      <w:lvlText w:val="•"/>
      <w:rPr>
        <w:color w:val="3370ff"/>
      </w:rPr>
    </w:lvl>
  </w:abstractNum>
  <w:abstractNum w:abstractNumId="4479659">
    <w:lvl>
      <w:numFmt w:val="bullet"/>
      <w:suff w:val="tab"/>
      <w:lvlText w:val="•"/>
      <w:rPr>
        <w:color w:val="3370ff"/>
      </w:rPr>
    </w:lvl>
  </w:abstractNum>
  <w:abstractNum w:abstractNumId="4479660">
    <w:lvl>
      <w:numFmt w:val="bullet"/>
      <w:suff w:val="tab"/>
      <w:lvlText w:val="•"/>
      <w:rPr>
        <w:color w:val="3370ff"/>
      </w:rPr>
    </w:lvl>
  </w:abstractNum>
  <w:abstractNum w:abstractNumId="4479661">
    <w:lvl>
      <w:numFmt w:val="bullet"/>
      <w:suff w:val="tab"/>
      <w:lvlText w:val="•"/>
      <w:rPr>
        <w:color w:val="3370ff"/>
      </w:rPr>
    </w:lvl>
  </w:abstractNum>
  <w:abstractNum w:abstractNumId="4479662">
    <w:lvl>
      <w:numFmt w:val="bullet"/>
      <w:suff w:val="tab"/>
      <w:lvlText w:val="•"/>
      <w:rPr>
        <w:color w:val="3370ff"/>
      </w:rPr>
    </w:lvl>
  </w:abstractNum>
  <w:abstractNum w:abstractNumId="4479663">
    <w:lvl>
      <w:numFmt w:val="bullet"/>
      <w:suff w:val="tab"/>
      <w:lvlText w:val="•"/>
      <w:rPr>
        <w:color w:val="3370ff"/>
      </w:rPr>
    </w:lvl>
  </w:abstractNum>
  <w:abstractNum w:abstractNumId="4479664">
    <w:lvl>
      <w:numFmt w:val="bullet"/>
      <w:suff w:val="tab"/>
      <w:lvlText w:val="•"/>
      <w:rPr>
        <w:color w:val="3370ff"/>
      </w:rPr>
    </w:lvl>
  </w:abstractNum>
  <w:abstractNum w:abstractNumId="4479665">
    <w:lvl>
      <w:numFmt w:val="bullet"/>
      <w:suff w:val="tab"/>
      <w:lvlText w:val="•"/>
      <w:rPr>
        <w:color w:val="3370ff"/>
      </w:rPr>
    </w:lvl>
  </w:abstractNum>
  <w:abstractNum w:abstractNumId="4479666">
    <w:lvl>
      <w:numFmt w:val="bullet"/>
      <w:suff w:val="tab"/>
      <w:lvlText w:val="•"/>
      <w:rPr>
        <w:color w:val="3370ff"/>
      </w:rPr>
    </w:lvl>
  </w:abstractNum>
  <w:abstractNum w:abstractNumId="4479667">
    <w:lvl>
      <w:numFmt w:val="bullet"/>
      <w:suff w:val="tab"/>
      <w:lvlText w:val="•"/>
      <w:rPr>
        <w:color w:val="3370ff"/>
      </w:rPr>
    </w:lvl>
  </w:abstractNum>
  <w:abstractNum w:abstractNumId="4479668">
    <w:lvl>
      <w:numFmt w:val="bullet"/>
      <w:suff w:val="tab"/>
      <w:lvlText w:val="•"/>
      <w:rPr>
        <w:color w:val="3370ff"/>
      </w:rPr>
    </w:lvl>
  </w:abstractNum>
  <w:abstractNum w:abstractNumId="4479669">
    <w:lvl>
      <w:numFmt w:val="bullet"/>
      <w:suff w:val="tab"/>
      <w:lvlText w:val="•"/>
      <w:rPr>
        <w:color w:val="3370ff"/>
      </w:rPr>
    </w:lvl>
  </w:abstractNum>
  <w:abstractNum w:abstractNumId="4479670">
    <w:lvl>
      <w:numFmt w:val="bullet"/>
      <w:suff w:val="tab"/>
      <w:lvlText w:val="•"/>
      <w:rPr>
        <w:color w:val="3370ff"/>
      </w:rPr>
    </w:lvl>
  </w:abstractNum>
  <w:abstractNum w:abstractNumId="4479671">
    <w:lvl>
      <w:numFmt w:val="bullet"/>
      <w:suff w:val="tab"/>
      <w:lvlText w:val="•"/>
      <w:rPr>
        <w:color w:val="3370ff"/>
      </w:rPr>
    </w:lvl>
  </w:abstractNum>
  <w:abstractNum w:abstractNumId="4479672">
    <w:lvl>
      <w:numFmt w:val="bullet"/>
      <w:suff w:val="tab"/>
      <w:lvlText w:val="•"/>
      <w:rPr>
        <w:color w:val="3370ff"/>
      </w:rPr>
    </w:lvl>
  </w:abstractNum>
  <w:abstractNum w:abstractNumId="4479673">
    <w:lvl>
      <w:numFmt w:val="bullet"/>
      <w:suff w:val="tab"/>
      <w:lvlText w:val="•"/>
      <w:rPr>
        <w:color w:val="3370ff"/>
      </w:rPr>
    </w:lvl>
  </w:abstractNum>
  <w:abstractNum w:abstractNumId="4479674">
    <w:lvl>
      <w:start w:val="65"/>
      <w:numFmt w:val="decimal"/>
      <w:suff w:val="tab"/>
      <w:lvlText w:val="%1."/>
      <w:rPr>
        <w:color w:val="3370ff"/>
      </w:rPr>
    </w:lvl>
  </w:abstractNum>
  <w:abstractNum w:abstractNumId="4479675">
    <w:lvl>
      <w:start w:val="66"/>
      <w:numFmt w:val="decimal"/>
      <w:suff w:val="tab"/>
      <w:lvlText w:val="%1."/>
      <w:rPr>
        <w:color w:val="3370ff"/>
      </w:rPr>
    </w:lvl>
  </w:abstractNum>
  <w:abstractNum w:abstractNumId="4479676">
    <w:lvl>
      <w:start w:val="67"/>
      <w:numFmt w:val="decimal"/>
      <w:suff w:val="tab"/>
      <w:lvlText w:val="%1."/>
      <w:rPr>
        <w:color w:val="3370ff"/>
      </w:rPr>
    </w:lvl>
  </w:abstractNum>
  <w:abstractNum w:abstractNumId="4479677">
    <w:lvl>
      <w:start w:val="68"/>
      <w:numFmt w:val="decimal"/>
      <w:suff w:val="tab"/>
      <w:lvlText w:val="%1."/>
      <w:rPr>
        <w:color w:val="3370ff"/>
      </w:rPr>
    </w:lvl>
  </w:abstractNum>
  <w:abstractNum w:abstractNumId="4479678">
    <w:lvl>
      <w:start w:val="69"/>
      <w:numFmt w:val="decimal"/>
      <w:suff w:val="tab"/>
      <w:lvlText w:val="%1."/>
      <w:rPr>
        <w:color w:val="3370ff"/>
      </w:rPr>
    </w:lvl>
  </w:abstractNum>
  <w:abstractNum w:abstractNumId="4479679">
    <w:lvl>
      <w:start w:val="70"/>
      <w:numFmt w:val="decimal"/>
      <w:suff w:val="tab"/>
      <w:lvlText w:val="%1."/>
      <w:rPr>
        <w:color w:val="3370ff"/>
      </w:rPr>
    </w:lvl>
  </w:abstractNum>
  <w:abstractNum w:abstractNumId="4479680">
    <w:lvl>
      <w:numFmt w:val="bullet"/>
      <w:suff w:val="tab"/>
      <w:lvlText w:val="•"/>
      <w:rPr>
        <w:color w:val="3370ff"/>
      </w:rPr>
    </w:lvl>
  </w:abstractNum>
  <w:abstractNum w:abstractNumId="4479681">
    <w:lvl>
      <w:numFmt w:val="bullet"/>
      <w:suff w:val="tab"/>
      <w:lvlText w:val="•"/>
      <w:rPr>
        <w:color w:val="3370ff"/>
      </w:rPr>
    </w:lvl>
  </w:abstractNum>
  <w:abstractNum w:abstractNumId="4479682">
    <w:lvl>
      <w:numFmt w:val="bullet"/>
      <w:suff w:val="tab"/>
      <w:lvlText w:val="•"/>
      <w:rPr>
        <w:color w:val="3370ff"/>
      </w:rPr>
    </w:lvl>
  </w:abstractNum>
  <w:abstractNum w:abstractNumId="4479683">
    <w:lvl>
      <w:numFmt w:val="bullet"/>
      <w:suff w:val="tab"/>
      <w:lvlText w:val="•"/>
      <w:rPr>
        <w:color w:val="3370ff"/>
      </w:rPr>
    </w:lvl>
  </w:abstractNum>
  <w:abstractNum w:abstractNumId="4479684">
    <w:lvl>
      <w:numFmt w:val="bullet"/>
      <w:suff w:val="tab"/>
      <w:lvlText w:val="•"/>
      <w:rPr>
        <w:color w:val="3370ff"/>
      </w:rPr>
    </w:lvl>
  </w:abstractNum>
  <w:abstractNum w:abstractNumId="4479685">
    <w:lvl>
      <w:numFmt w:val="bullet"/>
      <w:suff w:val="tab"/>
      <w:lvlText w:val="•"/>
      <w:rPr>
        <w:color w:val="3370ff"/>
      </w:rPr>
    </w:lvl>
  </w:abstractNum>
  <w:abstractNum w:abstractNumId="4479686">
    <w:lvl>
      <w:numFmt w:val="bullet"/>
      <w:suff w:val="tab"/>
      <w:lvlText w:val="•"/>
      <w:rPr>
        <w:color w:val="3370ff"/>
      </w:rPr>
    </w:lvl>
  </w:abstractNum>
  <w:abstractNum w:abstractNumId="4479687">
    <w:lvl>
      <w:numFmt w:val="bullet"/>
      <w:suff w:val="tab"/>
      <w:lvlText w:val="•"/>
      <w:rPr>
        <w:color w:val="3370ff"/>
      </w:rPr>
    </w:lvl>
  </w:abstractNum>
  <w:abstractNum w:abstractNumId="4479688">
    <w:lvl>
      <w:numFmt w:val="bullet"/>
      <w:suff w:val="tab"/>
      <w:lvlText w:val="•"/>
      <w:rPr>
        <w:color w:val="3370ff"/>
      </w:rPr>
    </w:lvl>
  </w:abstractNum>
  <w:abstractNum w:abstractNumId="4479689">
    <w:lvl>
      <w:numFmt w:val="bullet"/>
      <w:suff w:val="tab"/>
      <w:lvlText w:val="•"/>
      <w:rPr>
        <w:color w:val="3370ff"/>
      </w:rPr>
    </w:lvl>
  </w:abstractNum>
  <w:abstractNum w:abstractNumId="4479690">
    <w:lvl>
      <w:numFmt w:val="bullet"/>
      <w:suff w:val="tab"/>
      <w:lvlText w:val="•"/>
      <w:rPr>
        <w:color w:val="3370ff"/>
      </w:rPr>
    </w:lvl>
  </w:abstractNum>
  <w:abstractNum w:abstractNumId="4479691">
    <w:lvl>
      <w:numFmt w:val="bullet"/>
      <w:suff w:val="tab"/>
      <w:lvlText w:val="•"/>
      <w:rPr>
        <w:color w:val="3370ff"/>
      </w:rPr>
    </w:lvl>
  </w:abstractNum>
  <w:abstractNum w:abstractNumId="4479692">
    <w:lvl>
      <w:numFmt w:val="bullet"/>
      <w:suff w:val="tab"/>
      <w:lvlText w:val="•"/>
      <w:rPr>
        <w:color w:val="3370ff"/>
      </w:rPr>
    </w:lvl>
  </w:abstractNum>
  <w:abstractNum w:abstractNumId="4479693">
    <w:lvl>
      <w:start w:val="71"/>
      <w:numFmt w:val="decimal"/>
      <w:suff w:val="tab"/>
      <w:lvlText w:val="%1."/>
      <w:rPr>
        <w:color w:val="3370ff"/>
      </w:rPr>
    </w:lvl>
  </w:abstractNum>
  <w:abstractNum w:abstractNumId="4479694">
    <w:lvl>
      <w:start w:val="72"/>
      <w:numFmt w:val="decimal"/>
      <w:suff w:val="tab"/>
      <w:lvlText w:val="%1."/>
      <w:rPr>
        <w:color w:val="3370ff"/>
      </w:rPr>
    </w:lvl>
  </w:abstractNum>
  <w:abstractNum w:abstractNumId="4479695">
    <w:lvl>
      <w:start w:val="73"/>
      <w:numFmt w:val="decimal"/>
      <w:suff w:val="tab"/>
      <w:lvlText w:val="%1."/>
      <w:rPr>
        <w:color w:val="3370ff"/>
      </w:rPr>
    </w:lvl>
  </w:abstractNum>
  <w:abstractNum w:abstractNumId="4479696">
    <w:lvl>
      <w:start w:val="74"/>
      <w:numFmt w:val="decimal"/>
      <w:suff w:val="tab"/>
      <w:lvlText w:val="%1."/>
      <w:rPr>
        <w:color w:val="3370ff"/>
      </w:rPr>
    </w:lvl>
  </w:abstractNum>
  <w:abstractNum w:abstractNumId="4479697">
    <w:lvl>
      <w:start w:val="75"/>
      <w:numFmt w:val="decimal"/>
      <w:suff w:val="tab"/>
      <w:lvlText w:val="%1."/>
      <w:rPr>
        <w:color w:val="3370ff"/>
      </w:rPr>
    </w:lvl>
  </w:abstractNum>
  <w:abstractNum w:abstractNumId="4479698">
    <w:lvl>
      <w:start w:val="76"/>
      <w:numFmt w:val="decimal"/>
      <w:suff w:val="tab"/>
      <w:lvlText w:val="%1."/>
      <w:rPr>
        <w:color w:val="3370ff"/>
      </w:rPr>
    </w:lvl>
  </w:abstractNum>
  <w:abstractNum w:abstractNumId="4479699">
    <w:lvl>
      <w:numFmt w:val="bullet"/>
      <w:suff w:val="tab"/>
      <w:lvlText w:val="•"/>
      <w:rPr>
        <w:color w:val="3370ff"/>
      </w:rPr>
    </w:lvl>
  </w:abstractNum>
  <w:abstractNum w:abstractNumId="4479700">
    <w:lvl>
      <w:numFmt w:val="bullet"/>
      <w:suff w:val="tab"/>
      <w:lvlText w:val="•"/>
      <w:rPr>
        <w:color w:val="3370ff"/>
      </w:rPr>
    </w:lvl>
  </w:abstractNum>
  <w:abstractNum w:abstractNumId="4479701">
    <w:lvl>
      <w:numFmt w:val="bullet"/>
      <w:suff w:val="tab"/>
      <w:lvlText w:val="•"/>
      <w:rPr>
        <w:color w:val="3370ff"/>
      </w:rPr>
    </w:lvl>
  </w:abstractNum>
  <w:abstractNum w:abstractNumId="4479702">
    <w:lvl>
      <w:numFmt w:val="bullet"/>
      <w:suff w:val="tab"/>
      <w:lvlText w:val="•"/>
      <w:rPr>
        <w:color w:val="3370ff"/>
      </w:rPr>
    </w:lvl>
  </w:abstractNum>
  <w:abstractNum w:abstractNumId="4479703">
    <w:lvl>
      <w:numFmt w:val="bullet"/>
      <w:suff w:val="tab"/>
      <w:lvlText w:val="•"/>
      <w:rPr>
        <w:color w:val="3370ff"/>
      </w:rPr>
    </w:lvl>
  </w:abstractNum>
  <w:abstractNum w:abstractNumId="4479704">
    <w:lvl>
      <w:numFmt w:val="bullet"/>
      <w:suff w:val="tab"/>
      <w:lvlText w:val="•"/>
      <w:rPr>
        <w:color w:val="3370ff"/>
      </w:rPr>
    </w:lvl>
  </w:abstractNum>
  <w:abstractNum w:abstractNumId="4479705">
    <w:lvl>
      <w:numFmt w:val="bullet"/>
      <w:suff w:val="tab"/>
      <w:lvlText w:val="•"/>
      <w:rPr>
        <w:color w:val="3370ff"/>
      </w:rPr>
    </w:lvl>
  </w:abstractNum>
  <w:abstractNum w:abstractNumId="4479706">
    <w:lvl>
      <w:numFmt w:val="bullet"/>
      <w:suff w:val="tab"/>
      <w:lvlText w:val="•"/>
      <w:rPr>
        <w:color w:val="3370ff"/>
      </w:rPr>
    </w:lvl>
  </w:abstractNum>
  <w:abstractNum w:abstractNumId="4479707">
    <w:lvl>
      <w:numFmt w:val="bullet"/>
      <w:suff w:val="tab"/>
      <w:lvlText w:val="•"/>
      <w:rPr>
        <w:color w:val="3370ff"/>
      </w:rPr>
    </w:lvl>
  </w:abstractNum>
  <w:abstractNum w:abstractNumId="4479708">
    <w:lvl>
      <w:numFmt w:val="bullet"/>
      <w:suff w:val="tab"/>
      <w:lvlText w:val="•"/>
      <w:rPr>
        <w:color w:val="3370ff"/>
      </w:rPr>
    </w:lvl>
  </w:abstractNum>
  <w:abstractNum w:abstractNumId="4479709">
    <w:lvl>
      <w:numFmt w:val="bullet"/>
      <w:suff w:val="tab"/>
      <w:lvlText w:val="•"/>
      <w:rPr>
        <w:color w:val="3370ff"/>
      </w:rPr>
    </w:lvl>
  </w:abstractNum>
  <w:abstractNum w:abstractNumId="4479710">
    <w:lvl>
      <w:numFmt w:val="bullet"/>
      <w:suff w:val="tab"/>
      <w:lvlText w:val="•"/>
      <w:rPr>
        <w:color w:val="3370ff"/>
      </w:rPr>
    </w:lvl>
  </w:abstractNum>
  <w:abstractNum w:abstractNumId="4479711">
    <w:lvl>
      <w:numFmt w:val="bullet"/>
      <w:suff w:val="tab"/>
      <w:lvlText w:val="•"/>
      <w:rPr>
        <w:color w:val="3370ff"/>
      </w:rPr>
    </w:lvl>
  </w:abstractNum>
  <w:abstractNum w:abstractNumId="4479712">
    <w:lvl>
      <w:numFmt w:val="bullet"/>
      <w:suff w:val="tab"/>
      <w:lvlText w:val="•"/>
      <w:rPr>
        <w:color w:val="3370ff"/>
      </w:rPr>
    </w:lvl>
  </w:abstractNum>
  <w:abstractNum w:abstractNumId="4479713">
    <w:lvl>
      <w:numFmt w:val="bullet"/>
      <w:suff w:val="tab"/>
      <w:lvlText w:val="•"/>
      <w:rPr>
        <w:color w:val="3370ff"/>
      </w:rPr>
    </w:lvl>
  </w:abstractNum>
  <w:abstractNum w:abstractNumId="4479714">
    <w:lvl>
      <w:numFmt w:val="bullet"/>
      <w:suff w:val="tab"/>
      <w:lvlText w:val="•"/>
      <w:rPr>
        <w:color w:val="3370ff"/>
      </w:rPr>
    </w:lvl>
  </w:abstractNum>
  <w:abstractNum w:abstractNumId="4479715">
    <w:lvl>
      <w:start w:val="77"/>
      <w:numFmt w:val="decimal"/>
      <w:suff w:val="tab"/>
      <w:lvlText w:val="%1."/>
      <w:rPr>
        <w:color w:val="3370ff"/>
      </w:rPr>
    </w:lvl>
  </w:abstractNum>
  <w:abstractNum w:abstractNumId="4479716">
    <w:lvl>
      <w:start w:val="78"/>
      <w:numFmt w:val="decimal"/>
      <w:suff w:val="tab"/>
      <w:lvlText w:val="%1."/>
      <w:rPr>
        <w:color w:val="3370ff"/>
      </w:rPr>
    </w:lvl>
  </w:abstractNum>
  <w:abstractNum w:abstractNumId="4479717">
    <w:lvl>
      <w:start w:val="79"/>
      <w:numFmt w:val="decimal"/>
      <w:suff w:val="tab"/>
      <w:lvlText w:val="%1."/>
      <w:rPr>
        <w:color w:val="3370ff"/>
      </w:rPr>
    </w:lvl>
  </w:abstractNum>
  <w:abstractNum w:abstractNumId="4479718">
    <w:lvl>
      <w:start w:val="80"/>
      <w:numFmt w:val="decimal"/>
      <w:suff w:val="tab"/>
      <w:lvlText w:val="%1."/>
      <w:rPr>
        <w:color w:val="3370ff"/>
      </w:rPr>
    </w:lvl>
  </w:abstractNum>
  <w:abstractNum w:abstractNumId="4479719">
    <w:lvl>
      <w:start w:val="81"/>
      <w:numFmt w:val="decimal"/>
      <w:suff w:val="tab"/>
      <w:lvlText w:val="%1."/>
      <w:rPr>
        <w:color w:val="3370ff"/>
      </w:rPr>
    </w:lvl>
  </w:abstractNum>
  <w:abstractNum w:abstractNumId="4479720">
    <w:lvl>
      <w:start w:val="82"/>
      <w:numFmt w:val="decimal"/>
      <w:suff w:val="tab"/>
      <w:lvlText w:val="%1."/>
      <w:rPr>
        <w:color w:val="3370ff"/>
      </w:rPr>
    </w:lvl>
  </w:abstractNum>
  <w:abstractNum w:abstractNumId="4479721">
    <w:lvl>
      <w:numFmt w:val="bullet"/>
      <w:suff w:val="tab"/>
      <w:lvlText w:val="•"/>
      <w:rPr>
        <w:color w:val="3370ff"/>
      </w:rPr>
    </w:lvl>
  </w:abstractNum>
  <w:abstractNum w:abstractNumId="4479722">
    <w:lvl>
      <w:numFmt w:val="bullet"/>
      <w:suff w:val="tab"/>
      <w:lvlText w:val="•"/>
      <w:rPr>
        <w:color w:val="3370ff"/>
      </w:rPr>
    </w:lvl>
  </w:abstractNum>
  <w:abstractNum w:abstractNumId="4479723">
    <w:lvl>
      <w:numFmt w:val="bullet"/>
      <w:suff w:val="tab"/>
      <w:lvlText w:val="•"/>
      <w:rPr>
        <w:color w:val="3370ff"/>
      </w:rPr>
    </w:lvl>
  </w:abstractNum>
  <w:abstractNum w:abstractNumId="4479724">
    <w:lvl>
      <w:numFmt w:val="bullet"/>
      <w:suff w:val="tab"/>
      <w:lvlText w:val="•"/>
      <w:rPr>
        <w:color w:val="3370ff"/>
      </w:rPr>
    </w:lvl>
  </w:abstractNum>
  <w:abstractNum w:abstractNumId="4479725">
    <w:lvl>
      <w:numFmt w:val="bullet"/>
      <w:suff w:val="tab"/>
      <w:lvlText w:val="•"/>
      <w:rPr>
        <w:color w:val="3370ff"/>
      </w:rPr>
    </w:lvl>
  </w:abstractNum>
  <w:abstractNum w:abstractNumId="4479726">
    <w:lvl>
      <w:numFmt w:val="bullet"/>
      <w:suff w:val="tab"/>
      <w:lvlText w:val="•"/>
      <w:rPr>
        <w:color w:val="3370ff"/>
      </w:rPr>
    </w:lvl>
  </w:abstractNum>
  <w:abstractNum w:abstractNumId="4479727">
    <w:lvl>
      <w:numFmt w:val="bullet"/>
      <w:suff w:val="tab"/>
      <w:lvlText w:val="•"/>
      <w:rPr>
        <w:color w:val="3370ff"/>
      </w:rPr>
    </w:lvl>
  </w:abstractNum>
  <w:abstractNum w:abstractNumId="4479728">
    <w:lvl>
      <w:numFmt w:val="bullet"/>
      <w:suff w:val="tab"/>
      <w:lvlText w:val="•"/>
      <w:rPr>
        <w:color w:val="3370ff"/>
      </w:rPr>
    </w:lvl>
  </w:abstractNum>
  <w:abstractNum w:abstractNumId="4479729">
    <w:lvl>
      <w:numFmt w:val="bullet"/>
      <w:suff w:val="tab"/>
      <w:lvlText w:val="•"/>
      <w:rPr>
        <w:color w:val="3370ff"/>
      </w:rPr>
    </w:lvl>
  </w:abstractNum>
  <w:abstractNum w:abstractNumId="4479730">
    <w:lvl>
      <w:numFmt w:val="bullet"/>
      <w:suff w:val="tab"/>
      <w:lvlText w:val="•"/>
      <w:rPr>
        <w:color w:val="3370ff"/>
      </w:rPr>
    </w:lvl>
  </w:abstractNum>
  <w:abstractNum w:abstractNumId="4479731">
    <w:lvl>
      <w:numFmt w:val="bullet"/>
      <w:suff w:val="tab"/>
      <w:lvlText w:val="•"/>
      <w:rPr>
        <w:color w:val="3370ff"/>
      </w:rPr>
    </w:lvl>
  </w:abstractNum>
  <w:abstractNum w:abstractNumId="4479732">
    <w:lvl>
      <w:numFmt w:val="bullet"/>
      <w:suff w:val="tab"/>
      <w:lvlText w:val="•"/>
      <w:rPr>
        <w:color w:val="3370ff"/>
      </w:rPr>
    </w:lvl>
  </w:abstractNum>
  <w:abstractNum w:abstractNumId="4479733">
    <w:lvl>
      <w:numFmt w:val="bullet"/>
      <w:suff w:val="tab"/>
      <w:lvlText w:val="•"/>
      <w:rPr>
        <w:color w:val="3370ff"/>
      </w:rPr>
    </w:lvl>
  </w:abstractNum>
  <w:abstractNum w:abstractNumId="4479734">
    <w:lvl>
      <w:numFmt w:val="bullet"/>
      <w:suff w:val="tab"/>
      <w:lvlText w:val="•"/>
      <w:rPr>
        <w:color w:val="3370ff"/>
      </w:rPr>
    </w:lvl>
  </w:abstractNum>
  <w:abstractNum w:abstractNumId="4479735">
    <w:lvl>
      <w:numFmt w:val="bullet"/>
      <w:suff w:val="tab"/>
      <w:lvlText w:val="•"/>
      <w:rPr>
        <w:color w:val="3370ff"/>
      </w:rPr>
    </w:lvl>
  </w:abstractNum>
  <w:abstractNum w:abstractNumId="4479736">
    <w:lvl>
      <w:start w:val="83"/>
      <w:numFmt w:val="decimal"/>
      <w:suff w:val="tab"/>
      <w:lvlText w:val="%1."/>
      <w:rPr>
        <w:color w:val="3370ff"/>
      </w:rPr>
    </w:lvl>
  </w:abstractNum>
  <w:abstractNum w:abstractNumId="4479737">
    <w:lvl>
      <w:start w:val="84"/>
      <w:numFmt w:val="decimal"/>
      <w:suff w:val="tab"/>
      <w:lvlText w:val="%1."/>
      <w:rPr>
        <w:color w:val="3370ff"/>
      </w:rPr>
    </w:lvl>
  </w:abstractNum>
  <w:abstractNum w:abstractNumId="4479738">
    <w:lvl>
      <w:start w:val="85"/>
      <w:numFmt w:val="decimal"/>
      <w:suff w:val="tab"/>
      <w:lvlText w:val="%1."/>
      <w:rPr>
        <w:color w:val="3370ff"/>
      </w:rPr>
    </w:lvl>
  </w:abstractNum>
  <w:abstractNum w:abstractNumId="4479739">
    <w:lvl>
      <w:start w:val="86"/>
      <w:numFmt w:val="decimal"/>
      <w:suff w:val="tab"/>
      <w:lvlText w:val="%1."/>
      <w:rPr>
        <w:color w:val="3370ff"/>
      </w:rPr>
    </w:lvl>
  </w:abstractNum>
  <w:abstractNum w:abstractNumId="4479740">
    <w:lvl>
      <w:start w:val="87"/>
      <w:numFmt w:val="decimal"/>
      <w:suff w:val="tab"/>
      <w:lvlText w:val="%1."/>
      <w:rPr>
        <w:color w:val="3370ff"/>
      </w:rPr>
    </w:lvl>
  </w:abstractNum>
  <w:abstractNum w:abstractNumId="4479741">
    <w:lvl>
      <w:start w:val="88"/>
      <w:numFmt w:val="decimal"/>
      <w:suff w:val="tab"/>
      <w:lvlText w:val="%1."/>
      <w:rPr>
        <w:color w:val="3370ff"/>
      </w:rPr>
    </w:lvl>
  </w:abstractNum>
  <w:abstractNum w:abstractNumId="4479742">
    <w:lvl>
      <w:numFmt w:val="bullet"/>
      <w:suff w:val="tab"/>
      <w:lvlText w:val="•"/>
      <w:rPr>
        <w:color w:val="3370ff"/>
      </w:rPr>
    </w:lvl>
  </w:abstractNum>
  <w:abstractNum w:abstractNumId="4479743">
    <w:lvl>
      <w:numFmt w:val="bullet"/>
      <w:suff w:val="tab"/>
      <w:lvlText w:val="•"/>
      <w:rPr>
        <w:color w:val="3370ff"/>
      </w:rPr>
    </w:lvl>
  </w:abstractNum>
  <w:abstractNum w:abstractNumId="4479744">
    <w:lvl>
      <w:numFmt w:val="bullet"/>
      <w:suff w:val="tab"/>
      <w:lvlText w:val="•"/>
      <w:rPr>
        <w:color w:val="3370ff"/>
      </w:rPr>
    </w:lvl>
  </w:abstractNum>
  <w:abstractNum w:abstractNumId="4479745">
    <w:lvl>
      <w:numFmt w:val="bullet"/>
      <w:suff w:val="tab"/>
      <w:lvlText w:val="•"/>
      <w:rPr>
        <w:color w:val="3370ff"/>
      </w:rPr>
    </w:lvl>
  </w:abstractNum>
  <w:abstractNum w:abstractNumId="4479746">
    <w:lvl>
      <w:numFmt w:val="bullet"/>
      <w:suff w:val="tab"/>
      <w:lvlText w:val="•"/>
      <w:rPr>
        <w:color w:val="3370ff"/>
      </w:rPr>
    </w:lvl>
  </w:abstractNum>
  <w:abstractNum w:abstractNumId="4479747">
    <w:lvl>
      <w:numFmt w:val="bullet"/>
      <w:suff w:val="tab"/>
      <w:lvlText w:val="•"/>
      <w:rPr>
        <w:color w:val="3370ff"/>
      </w:rPr>
    </w:lvl>
  </w:abstractNum>
  <w:abstractNum w:abstractNumId="4479748">
    <w:lvl>
      <w:numFmt w:val="bullet"/>
      <w:suff w:val="tab"/>
      <w:lvlText w:val="•"/>
      <w:rPr>
        <w:color w:val="3370ff"/>
      </w:rPr>
    </w:lvl>
  </w:abstractNum>
  <w:abstractNum w:abstractNumId="4479749">
    <w:lvl>
      <w:numFmt w:val="bullet"/>
      <w:suff w:val="tab"/>
      <w:lvlText w:val="•"/>
      <w:rPr>
        <w:color w:val="3370ff"/>
      </w:rPr>
    </w:lvl>
  </w:abstractNum>
  <w:abstractNum w:abstractNumId="4479750">
    <w:lvl>
      <w:numFmt w:val="bullet"/>
      <w:suff w:val="tab"/>
      <w:lvlText w:val="•"/>
      <w:rPr>
        <w:color w:val="3370ff"/>
      </w:rPr>
    </w:lvl>
  </w:abstractNum>
  <w:abstractNum w:abstractNumId="4479751">
    <w:lvl>
      <w:numFmt w:val="bullet"/>
      <w:suff w:val="tab"/>
      <w:lvlText w:val="•"/>
      <w:rPr>
        <w:color w:val="3370ff"/>
      </w:rPr>
    </w:lvl>
  </w:abstractNum>
  <w:abstractNum w:abstractNumId="4479752">
    <w:lvl>
      <w:numFmt w:val="bullet"/>
      <w:suff w:val="tab"/>
      <w:lvlText w:val="•"/>
      <w:rPr>
        <w:color w:val="3370ff"/>
      </w:rPr>
    </w:lvl>
  </w:abstractNum>
  <w:abstractNum w:abstractNumId="4479753">
    <w:lvl>
      <w:numFmt w:val="bullet"/>
      <w:suff w:val="tab"/>
      <w:lvlText w:val="•"/>
      <w:rPr>
        <w:color w:val="3370ff"/>
      </w:rPr>
    </w:lvl>
  </w:abstractNum>
  <w:abstractNum w:abstractNumId="4479754">
    <w:lvl>
      <w:numFmt w:val="bullet"/>
      <w:suff w:val="tab"/>
      <w:lvlText w:val="•"/>
      <w:rPr>
        <w:color w:val="3370ff"/>
      </w:rPr>
    </w:lvl>
  </w:abstractNum>
  <w:abstractNum w:abstractNumId="4479755">
    <w:lvl>
      <w:numFmt w:val="bullet"/>
      <w:suff w:val="tab"/>
      <w:lvlText w:val="•"/>
      <w:rPr>
        <w:color w:val="3370ff"/>
      </w:rPr>
    </w:lvl>
  </w:abstractNum>
  <w:abstractNum w:abstractNumId="4479756">
    <w:lvl>
      <w:numFmt w:val="bullet"/>
      <w:suff w:val="tab"/>
      <w:lvlText w:val="•"/>
      <w:rPr>
        <w:color w:val="3370ff"/>
      </w:rPr>
    </w:lvl>
  </w:abstractNum>
  <w:abstractNum w:abstractNumId="4479757">
    <w:lvl>
      <w:numFmt w:val="bullet"/>
      <w:suff w:val="tab"/>
      <w:lvlText w:val="•"/>
      <w:rPr>
        <w:color w:val="3370ff"/>
      </w:rPr>
    </w:lvl>
  </w:abstractNum>
  <w:abstractNum w:abstractNumId="4479758">
    <w:lvl>
      <w:start w:val="89"/>
      <w:numFmt w:val="decimal"/>
      <w:suff w:val="tab"/>
      <w:lvlText w:val="%1."/>
      <w:rPr>
        <w:color w:val="3370ff"/>
      </w:rPr>
    </w:lvl>
  </w:abstractNum>
  <w:abstractNum w:abstractNumId="4479759">
    <w:lvl>
      <w:start w:val="90"/>
      <w:numFmt w:val="decimal"/>
      <w:suff w:val="tab"/>
      <w:lvlText w:val="%1."/>
      <w:rPr>
        <w:color w:val="3370ff"/>
      </w:rPr>
    </w:lvl>
  </w:abstractNum>
  <w:abstractNum w:abstractNumId="4479760">
    <w:lvl>
      <w:start w:val="91"/>
      <w:numFmt w:val="decimal"/>
      <w:suff w:val="tab"/>
      <w:lvlText w:val="%1."/>
      <w:rPr>
        <w:color w:val="3370ff"/>
      </w:rPr>
    </w:lvl>
  </w:abstractNum>
  <w:abstractNum w:abstractNumId="4479761">
    <w:lvl>
      <w:start w:val="92"/>
      <w:numFmt w:val="decimal"/>
      <w:suff w:val="tab"/>
      <w:lvlText w:val="%1."/>
      <w:rPr>
        <w:color w:val="3370ff"/>
      </w:rPr>
    </w:lvl>
  </w:abstractNum>
  <w:abstractNum w:abstractNumId="4479762">
    <w:lvl>
      <w:start w:val="93"/>
      <w:numFmt w:val="decimal"/>
      <w:suff w:val="tab"/>
      <w:lvlText w:val="%1."/>
      <w:rPr>
        <w:color w:val="3370ff"/>
      </w:rPr>
    </w:lvl>
  </w:abstractNum>
  <w:abstractNum w:abstractNumId="4479763">
    <w:lvl>
      <w:start w:val="94"/>
      <w:numFmt w:val="decimal"/>
      <w:suff w:val="tab"/>
      <w:lvlText w:val="%1."/>
      <w:rPr>
        <w:color w:val="3370ff"/>
      </w:rPr>
    </w:lvl>
  </w:abstractNum>
  <w:abstractNum w:abstractNumId="4479764">
    <w:lvl>
      <w:numFmt w:val="bullet"/>
      <w:suff w:val="tab"/>
      <w:lvlText w:val="•"/>
      <w:rPr>
        <w:color w:val="3370ff"/>
      </w:rPr>
    </w:lvl>
  </w:abstractNum>
  <w:abstractNum w:abstractNumId="4479765">
    <w:lvl>
      <w:numFmt w:val="bullet"/>
      <w:suff w:val="tab"/>
      <w:lvlText w:val="•"/>
      <w:rPr>
        <w:color w:val="3370ff"/>
      </w:rPr>
    </w:lvl>
  </w:abstractNum>
  <w:abstractNum w:abstractNumId="4479766">
    <w:lvl>
      <w:numFmt w:val="bullet"/>
      <w:suff w:val="tab"/>
      <w:lvlText w:val="•"/>
      <w:rPr>
        <w:color w:val="3370ff"/>
      </w:rPr>
    </w:lvl>
  </w:abstractNum>
  <w:abstractNum w:abstractNumId="4479767">
    <w:lvl>
      <w:numFmt w:val="bullet"/>
      <w:suff w:val="tab"/>
      <w:lvlText w:val="•"/>
      <w:rPr>
        <w:color w:val="3370ff"/>
      </w:rPr>
    </w:lvl>
  </w:abstractNum>
  <w:abstractNum w:abstractNumId="4479768">
    <w:lvl>
      <w:numFmt w:val="bullet"/>
      <w:suff w:val="tab"/>
      <w:lvlText w:val="•"/>
      <w:rPr>
        <w:color w:val="3370ff"/>
      </w:rPr>
    </w:lvl>
  </w:abstractNum>
  <w:abstractNum w:abstractNumId="4479769">
    <w:lvl>
      <w:numFmt w:val="bullet"/>
      <w:suff w:val="tab"/>
      <w:lvlText w:val="•"/>
      <w:rPr>
        <w:color w:val="3370ff"/>
      </w:rPr>
    </w:lvl>
  </w:abstractNum>
  <w:abstractNum w:abstractNumId="4479770">
    <w:lvl>
      <w:numFmt w:val="bullet"/>
      <w:suff w:val="tab"/>
      <w:lvlText w:val="•"/>
      <w:rPr>
        <w:color w:val="3370ff"/>
      </w:rPr>
    </w:lvl>
  </w:abstractNum>
  <w:abstractNum w:abstractNumId="4479771">
    <w:lvl>
      <w:numFmt w:val="bullet"/>
      <w:suff w:val="tab"/>
      <w:lvlText w:val="•"/>
      <w:rPr>
        <w:color w:val="3370ff"/>
      </w:rPr>
    </w:lvl>
  </w:abstractNum>
  <w:abstractNum w:abstractNumId="4479772">
    <w:lvl>
      <w:numFmt w:val="bullet"/>
      <w:suff w:val="tab"/>
      <w:lvlText w:val="•"/>
      <w:rPr>
        <w:color w:val="3370ff"/>
      </w:rPr>
    </w:lvl>
  </w:abstractNum>
  <w:abstractNum w:abstractNumId="4479773">
    <w:lvl>
      <w:numFmt w:val="bullet"/>
      <w:suff w:val="tab"/>
      <w:lvlText w:val="•"/>
      <w:rPr>
        <w:color w:val="3370ff"/>
      </w:rPr>
    </w:lvl>
  </w:abstractNum>
  <w:abstractNum w:abstractNumId="4479774">
    <w:lvl>
      <w:numFmt w:val="bullet"/>
      <w:suff w:val="tab"/>
      <w:lvlText w:val="•"/>
      <w:rPr>
        <w:color w:val="3370ff"/>
      </w:rPr>
    </w:lvl>
  </w:abstractNum>
  <w:abstractNum w:abstractNumId="4479775">
    <w:lvl>
      <w:numFmt w:val="bullet"/>
      <w:suff w:val="tab"/>
      <w:lvlText w:val="•"/>
      <w:rPr>
        <w:color w:val="3370ff"/>
      </w:rPr>
    </w:lvl>
  </w:abstractNum>
  <w:abstractNum w:abstractNumId="4479776">
    <w:lvl>
      <w:numFmt w:val="bullet"/>
      <w:suff w:val="tab"/>
      <w:lvlText w:val="•"/>
      <w:rPr>
        <w:color w:val="3370ff"/>
      </w:rPr>
    </w:lvl>
  </w:abstractNum>
  <w:abstractNum w:abstractNumId="4479777">
    <w:lvl>
      <w:numFmt w:val="bullet"/>
      <w:suff w:val="tab"/>
      <w:lvlText w:val="•"/>
      <w:rPr>
        <w:color w:val="3370ff"/>
      </w:rPr>
    </w:lvl>
  </w:abstractNum>
  <w:abstractNum w:abstractNumId="4479778">
    <w:lvl>
      <w:numFmt w:val="bullet"/>
      <w:suff w:val="tab"/>
      <w:lvlText w:val="•"/>
      <w:rPr>
        <w:color w:val="3370ff"/>
      </w:rPr>
    </w:lvl>
  </w:abstractNum>
  <w:abstractNum w:abstractNumId="4479779">
    <w:lvl>
      <w:numFmt w:val="bullet"/>
      <w:suff w:val="tab"/>
      <w:lvlText w:val="•"/>
      <w:rPr>
        <w:color w:val="3370ff"/>
      </w:rPr>
    </w:lvl>
  </w:abstractNum>
  <w:abstractNum w:abstractNumId="4479780">
    <w:lvl>
      <w:numFmt w:val="bullet"/>
      <w:suff w:val="tab"/>
      <w:lvlText w:val="•"/>
      <w:rPr>
        <w:color w:val="3370ff"/>
      </w:rPr>
    </w:lvl>
  </w:abstractNum>
  <w:abstractNum w:abstractNumId="4479781">
    <w:lvl>
      <w:start w:val="95"/>
      <w:numFmt w:val="decimal"/>
      <w:suff w:val="tab"/>
      <w:lvlText w:val="%1."/>
      <w:rPr>
        <w:color w:val="3370ff"/>
      </w:rPr>
    </w:lvl>
  </w:abstractNum>
  <w:abstractNum w:abstractNumId="4479782">
    <w:lvl>
      <w:start w:val="96"/>
      <w:numFmt w:val="decimal"/>
      <w:suff w:val="tab"/>
      <w:lvlText w:val="%1."/>
      <w:rPr>
        <w:color w:val="3370ff"/>
      </w:rPr>
    </w:lvl>
  </w:abstractNum>
  <w:abstractNum w:abstractNumId="4479783">
    <w:lvl>
      <w:start w:val="97"/>
      <w:numFmt w:val="decimal"/>
      <w:suff w:val="tab"/>
      <w:lvlText w:val="%1."/>
      <w:rPr>
        <w:color w:val="3370ff"/>
      </w:rPr>
    </w:lvl>
  </w:abstractNum>
  <w:abstractNum w:abstractNumId="4479784">
    <w:lvl>
      <w:start w:val="98"/>
      <w:numFmt w:val="decimal"/>
      <w:suff w:val="tab"/>
      <w:lvlText w:val="%1."/>
      <w:rPr>
        <w:color w:val="3370ff"/>
      </w:rPr>
    </w:lvl>
  </w:abstractNum>
  <w:abstractNum w:abstractNumId="4479785">
    <w:lvl>
      <w:start w:val="99"/>
      <w:numFmt w:val="decimal"/>
      <w:suff w:val="tab"/>
      <w:lvlText w:val="%1."/>
      <w:rPr>
        <w:color w:val="3370ff"/>
      </w:rPr>
    </w:lvl>
  </w:abstractNum>
  <w:abstractNum w:abstractNumId="4479786">
    <w:lvl>
      <w:start w:val="100"/>
      <w:numFmt w:val="decimal"/>
      <w:suff w:val="tab"/>
      <w:lvlText w:val="%1."/>
      <w:rPr>
        <w:color w:val="3370ff"/>
      </w:rPr>
    </w:lvl>
  </w:abstractNum>
  <w:abstractNum w:abstractNumId="4479787">
    <w:lvl>
      <w:start w:val="101"/>
      <w:numFmt w:val="decimal"/>
      <w:suff w:val="tab"/>
      <w:lvlText w:val="%1."/>
      <w:rPr>
        <w:color w:val="3370ff"/>
      </w:rPr>
    </w:lvl>
  </w:abstractNum>
  <w:abstractNum w:abstractNumId="4479788">
    <w:lvl>
      <w:start w:val="102"/>
      <w:numFmt w:val="decimal"/>
      <w:suff w:val="tab"/>
      <w:lvlText w:val="%1."/>
      <w:rPr>
        <w:color w:val="3370ff"/>
      </w:rPr>
    </w:lvl>
  </w:abstractNum>
  <w:abstractNum w:abstractNumId="4479789">
    <w:lvl>
      <w:start w:val="103"/>
      <w:numFmt w:val="decimal"/>
      <w:suff w:val="tab"/>
      <w:lvlText w:val="%1."/>
      <w:rPr>
        <w:color w:val="3370ff"/>
      </w:rPr>
    </w:lvl>
  </w:abstractNum>
  <w:abstractNum w:abstractNumId="4479790">
    <w:lvl>
      <w:start w:val="104"/>
      <w:numFmt w:val="decimal"/>
      <w:suff w:val="tab"/>
      <w:lvlText w:val="%1."/>
      <w:rPr>
        <w:color w:val="3370ff"/>
      </w:rPr>
    </w:lvl>
  </w:abstractNum>
  <w:abstractNum w:abstractNumId="4479791">
    <w:lvl>
      <w:start w:val="105"/>
      <w:numFmt w:val="decimal"/>
      <w:suff w:val="tab"/>
      <w:lvlText w:val="%1."/>
      <w:rPr>
        <w:color w:val="3370ff"/>
      </w:rPr>
    </w:lvl>
  </w:abstractNum>
  <w:abstractNum w:abstractNumId="4479792">
    <w:lvl>
      <w:numFmt w:val="bullet"/>
      <w:suff w:val="space"/>
      <w:lvlText w:val="□"/>
    </w:lvl>
  </w:abstractNum>
  <w:abstractNum w:abstractNumId="4479793">
    <w:lvl>
      <w:numFmt w:val="bullet"/>
      <w:suff w:val="space"/>
      <w:lvlText w:val="□"/>
    </w:lvl>
  </w:abstractNum>
  <w:abstractNum w:abstractNumId="4479794">
    <w:lvl>
      <w:numFmt w:val="bullet"/>
      <w:suff w:val="space"/>
      <w:lvlText w:val="□"/>
    </w:lvl>
  </w:abstractNum>
  <w:abstractNum w:abstractNumId="4479795">
    <w:lvl>
      <w:numFmt w:val="bullet"/>
      <w:suff w:val="space"/>
      <w:lvlText w:val="□"/>
    </w:lvl>
  </w:abstractNum>
  <w:num w:numId="1">
    <w:abstractNumId w:val="4479470"/>
  </w:num>
  <w:num w:numId="2">
    <w:abstractNumId w:val="4479471"/>
  </w:num>
  <w:num w:numId="3">
    <w:abstractNumId w:val="4479472"/>
  </w:num>
  <w:num w:numId="4">
    <w:abstractNumId w:val="4479473"/>
  </w:num>
  <w:num w:numId="5">
    <w:abstractNumId w:val="4479474"/>
  </w:num>
  <w:num w:numId="6">
    <w:abstractNumId w:val="4479475"/>
  </w:num>
  <w:num w:numId="7">
    <w:abstractNumId w:val="4479476"/>
  </w:num>
  <w:num w:numId="8">
    <w:abstractNumId w:val="4479477"/>
  </w:num>
  <w:num w:numId="9">
    <w:abstractNumId w:val="4479478"/>
  </w:num>
  <w:num w:numId="10">
    <w:abstractNumId w:val="4479479"/>
  </w:num>
  <w:num w:numId="11">
    <w:abstractNumId w:val="4479480"/>
  </w:num>
  <w:num w:numId="12">
    <w:abstractNumId w:val="4479481"/>
  </w:num>
  <w:num w:numId="13">
    <w:abstractNumId w:val="4479482"/>
  </w:num>
  <w:num w:numId="14">
    <w:abstractNumId w:val="4479483"/>
  </w:num>
  <w:num w:numId="15">
    <w:abstractNumId w:val="4479484"/>
  </w:num>
  <w:num w:numId="16">
    <w:abstractNumId w:val="4479485"/>
  </w:num>
  <w:num w:numId="17">
    <w:abstractNumId w:val="4479486"/>
  </w:num>
  <w:num w:numId="18">
    <w:abstractNumId w:val="4479487"/>
  </w:num>
  <w:num w:numId="19">
    <w:abstractNumId w:val="4479488"/>
  </w:num>
  <w:num w:numId="20">
    <w:abstractNumId w:val="4479489"/>
  </w:num>
  <w:num w:numId="21">
    <w:abstractNumId w:val="4479490"/>
  </w:num>
  <w:num w:numId="22">
    <w:abstractNumId w:val="4479491"/>
  </w:num>
  <w:num w:numId="23">
    <w:abstractNumId w:val="4479492"/>
  </w:num>
  <w:num w:numId="24">
    <w:abstractNumId w:val="4479493"/>
  </w:num>
  <w:num w:numId="25">
    <w:abstractNumId w:val="4479494"/>
  </w:num>
  <w:num w:numId="26">
    <w:abstractNumId w:val="4479495"/>
  </w:num>
  <w:num w:numId="27">
    <w:abstractNumId w:val="4479496"/>
  </w:num>
  <w:num w:numId="28">
    <w:abstractNumId w:val="4479497"/>
  </w:num>
  <w:num w:numId="29">
    <w:abstractNumId w:val="4479498"/>
  </w:num>
  <w:num w:numId="30">
    <w:abstractNumId w:val="4479499"/>
  </w:num>
  <w:num w:numId="31">
    <w:abstractNumId w:val="4479500"/>
  </w:num>
  <w:num w:numId="32">
    <w:abstractNumId w:val="4479501"/>
  </w:num>
  <w:num w:numId="33">
    <w:abstractNumId w:val="4479502"/>
  </w:num>
  <w:num w:numId="34">
    <w:abstractNumId w:val="4479503"/>
  </w:num>
  <w:num w:numId="35">
    <w:abstractNumId w:val="4479504"/>
  </w:num>
  <w:num w:numId="36">
    <w:abstractNumId w:val="4479505"/>
  </w:num>
  <w:num w:numId="37">
    <w:abstractNumId w:val="4479506"/>
  </w:num>
  <w:num w:numId="38">
    <w:abstractNumId w:val="4479507"/>
  </w:num>
  <w:num w:numId="39">
    <w:abstractNumId w:val="4479508"/>
  </w:num>
  <w:num w:numId="40">
    <w:abstractNumId w:val="4479509"/>
  </w:num>
  <w:num w:numId="41">
    <w:abstractNumId w:val="4479510"/>
  </w:num>
  <w:num w:numId="42">
    <w:abstractNumId w:val="4479511"/>
  </w:num>
  <w:num w:numId="43">
    <w:abstractNumId w:val="4479512"/>
  </w:num>
  <w:num w:numId="44">
    <w:abstractNumId w:val="4479513"/>
  </w:num>
  <w:num w:numId="45">
    <w:abstractNumId w:val="4479514"/>
  </w:num>
  <w:num w:numId="46">
    <w:abstractNumId w:val="4479515"/>
  </w:num>
  <w:num w:numId="47">
    <w:abstractNumId w:val="4479516"/>
  </w:num>
  <w:num w:numId="48">
    <w:abstractNumId w:val="4479517"/>
  </w:num>
  <w:num w:numId="49">
    <w:abstractNumId w:val="4479518"/>
  </w:num>
  <w:num w:numId="50">
    <w:abstractNumId w:val="4479519"/>
  </w:num>
  <w:num w:numId="51">
    <w:abstractNumId w:val="4479520"/>
  </w:num>
  <w:num w:numId="52">
    <w:abstractNumId w:val="4479521"/>
  </w:num>
  <w:num w:numId="53">
    <w:abstractNumId w:val="4479522"/>
  </w:num>
  <w:num w:numId="54">
    <w:abstractNumId w:val="4479523"/>
  </w:num>
  <w:num w:numId="55">
    <w:abstractNumId w:val="4479524"/>
  </w:num>
  <w:num w:numId="56">
    <w:abstractNumId w:val="4479525"/>
  </w:num>
  <w:num w:numId="57">
    <w:abstractNumId w:val="4479526"/>
  </w:num>
  <w:num w:numId="58">
    <w:abstractNumId w:val="4479527"/>
  </w:num>
  <w:num w:numId="59">
    <w:abstractNumId w:val="4479528"/>
  </w:num>
  <w:num w:numId="60">
    <w:abstractNumId w:val="4479529"/>
  </w:num>
  <w:num w:numId="61">
    <w:abstractNumId w:val="4479530"/>
  </w:num>
  <w:num w:numId="62">
    <w:abstractNumId w:val="4479531"/>
  </w:num>
  <w:num w:numId="63">
    <w:abstractNumId w:val="4479532"/>
  </w:num>
  <w:num w:numId="64">
    <w:abstractNumId w:val="4479533"/>
  </w:num>
  <w:num w:numId="65">
    <w:abstractNumId w:val="4479534"/>
  </w:num>
  <w:num w:numId="66">
    <w:abstractNumId w:val="4479535"/>
  </w:num>
  <w:num w:numId="67">
    <w:abstractNumId w:val="4479536"/>
  </w:num>
  <w:num w:numId="68">
    <w:abstractNumId w:val="4479537"/>
  </w:num>
  <w:num w:numId="69">
    <w:abstractNumId w:val="4479538"/>
  </w:num>
  <w:num w:numId="70">
    <w:abstractNumId w:val="4479539"/>
  </w:num>
  <w:num w:numId="71">
    <w:abstractNumId w:val="4479540"/>
  </w:num>
  <w:num w:numId="72">
    <w:abstractNumId w:val="4479541"/>
  </w:num>
  <w:num w:numId="73">
    <w:abstractNumId w:val="4479542"/>
  </w:num>
  <w:num w:numId="74">
    <w:abstractNumId w:val="4479543"/>
  </w:num>
  <w:num w:numId="75">
    <w:abstractNumId w:val="4479544"/>
  </w:num>
  <w:num w:numId="76">
    <w:abstractNumId w:val="4479545"/>
  </w:num>
  <w:num w:numId="77">
    <w:abstractNumId w:val="4479546"/>
  </w:num>
  <w:num w:numId="78">
    <w:abstractNumId w:val="4479547"/>
  </w:num>
  <w:num w:numId="79">
    <w:abstractNumId w:val="4479548"/>
  </w:num>
  <w:num w:numId="80">
    <w:abstractNumId w:val="4479549"/>
  </w:num>
  <w:num w:numId="81">
    <w:abstractNumId w:val="4479550"/>
  </w:num>
  <w:num w:numId="82">
    <w:abstractNumId w:val="4479551"/>
  </w:num>
  <w:num w:numId="83">
    <w:abstractNumId w:val="4479552"/>
  </w:num>
  <w:num w:numId="84">
    <w:abstractNumId w:val="4479553"/>
  </w:num>
  <w:num w:numId="85">
    <w:abstractNumId w:val="4479554"/>
  </w:num>
  <w:num w:numId="86">
    <w:abstractNumId w:val="4479555"/>
  </w:num>
  <w:num w:numId="87">
    <w:abstractNumId w:val="4479556"/>
  </w:num>
  <w:num w:numId="88">
    <w:abstractNumId w:val="4479557"/>
  </w:num>
  <w:num w:numId="89">
    <w:abstractNumId w:val="4479558"/>
  </w:num>
  <w:num w:numId="90">
    <w:abstractNumId w:val="4479559"/>
  </w:num>
  <w:num w:numId="91">
    <w:abstractNumId w:val="4479560"/>
  </w:num>
  <w:num w:numId="92">
    <w:abstractNumId w:val="4479561"/>
  </w:num>
  <w:num w:numId="93">
    <w:abstractNumId w:val="4479562"/>
  </w:num>
  <w:num w:numId="94">
    <w:abstractNumId w:val="4479563"/>
  </w:num>
  <w:num w:numId="95">
    <w:abstractNumId w:val="4479564"/>
  </w:num>
  <w:num w:numId="96">
    <w:abstractNumId w:val="4479565"/>
  </w:num>
  <w:num w:numId="97">
    <w:abstractNumId w:val="4479566"/>
  </w:num>
  <w:num w:numId="98">
    <w:abstractNumId w:val="4479567"/>
  </w:num>
  <w:num w:numId="99">
    <w:abstractNumId w:val="4479568"/>
  </w:num>
  <w:num w:numId="100">
    <w:abstractNumId w:val="4479569"/>
  </w:num>
  <w:num w:numId="101">
    <w:abstractNumId w:val="4479570"/>
  </w:num>
  <w:num w:numId="102">
    <w:abstractNumId w:val="4479571"/>
  </w:num>
  <w:num w:numId="103">
    <w:abstractNumId w:val="4479572"/>
  </w:num>
  <w:num w:numId="104">
    <w:abstractNumId w:val="4479573"/>
  </w:num>
  <w:num w:numId="105">
    <w:abstractNumId w:val="4479574"/>
  </w:num>
  <w:num w:numId="106">
    <w:abstractNumId w:val="4479575"/>
  </w:num>
  <w:num w:numId="107">
    <w:abstractNumId w:val="4479576"/>
  </w:num>
  <w:num w:numId="108">
    <w:abstractNumId w:val="4479577"/>
  </w:num>
  <w:num w:numId="109">
    <w:abstractNumId w:val="4479578"/>
  </w:num>
  <w:num w:numId="110">
    <w:abstractNumId w:val="4479579"/>
  </w:num>
  <w:num w:numId="111">
    <w:abstractNumId w:val="4479580"/>
  </w:num>
  <w:num w:numId="112">
    <w:abstractNumId w:val="4479581"/>
  </w:num>
  <w:num w:numId="113">
    <w:abstractNumId w:val="4479582"/>
  </w:num>
  <w:num w:numId="114">
    <w:abstractNumId w:val="4479583"/>
  </w:num>
  <w:num w:numId="115">
    <w:abstractNumId w:val="4479584"/>
  </w:num>
  <w:num w:numId="116">
    <w:abstractNumId w:val="4479585"/>
  </w:num>
  <w:num w:numId="117">
    <w:abstractNumId w:val="4479586"/>
  </w:num>
  <w:num w:numId="118">
    <w:abstractNumId w:val="4479587"/>
  </w:num>
  <w:num w:numId="119">
    <w:abstractNumId w:val="4479588"/>
  </w:num>
  <w:num w:numId="120">
    <w:abstractNumId w:val="4479589"/>
  </w:num>
  <w:num w:numId="121">
    <w:abstractNumId w:val="4479590"/>
  </w:num>
  <w:num w:numId="122">
    <w:abstractNumId w:val="4479591"/>
  </w:num>
  <w:num w:numId="123">
    <w:abstractNumId w:val="4479592"/>
  </w:num>
  <w:num w:numId="124">
    <w:abstractNumId w:val="4479593"/>
  </w:num>
  <w:num w:numId="125">
    <w:abstractNumId w:val="4479594"/>
  </w:num>
  <w:num w:numId="126">
    <w:abstractNumId w:val="4479595"/>
  </w:num>
  <w:num w:numId="127">
    <w:abstractNumId w:val="4479596"/>
  </w:num>
  <w:num w:numId="128">
    <w:abstractNumId w:val="4479597"/>
  </w:num>
  <w:num w:numId="129">
    <w:abstractNumId w:val="4479598"/>
  </w:num>
  <w:num w:numId="130">
    <w:abstractNumId w:val="4479599"/>
  </w:num>
  <w:num w:numId="131">
    <w:abstractNumId w:val="4479600"/>
  </w:num>
  <w:num w:numId="132">
    <w:abstractNumId w:val="4479601"/>
  </w:num>
  <w:num w:numId="133">
    <w:abstractNumId w:val="4479602"/>
  </w:num>
  <w:num w:numId="134">
    <w:abstractNumId w:val="4479603"/>
  </w:num>
  <w:num w:numId="135">
    <w:abstractNumId w:val="4479604"/>
  </w:num>
  <w:num w:numId="136">
    <w:abstractNumId w:val="4479605"/>
  </w:num>
  <w:num w:numId="137">
    <w:abstractNumId w:val="4479606"/>
  </w:num>
  <w:num w:numId="138">
    <w:abstractNumId w:val="4479607"/>
  </w:num>
  <w:num w:numId="139">
    <w:abstractNumId w:val="4479608"/>
  </w:num>
  <w:num w:numId="140">
    <w:abstractNumId w:val="4479609"/>
  </w:num>
  <w:num w:numId="141">
    <w:abstractNumId w:val="4479610"/>
  </w:num>
  <w:num w:numId="142">
    <w:abstractNumId w:val="4479611"/>
  </w:num>
  <w:num w:numId="143">
    <w:abstractNumId w:val="4479612"/>
  </w:num>
  <w:num w:numId="144">
    <w:abstractNumId w:val="4479613"/>
  </w:num>
  <w:num w:numId="145">
    <w:abstractNumId w:val="4479614"/>
  </w:num>
  <w:num w:numId="146">
    <w:abstractNumId w:val="4479615"/>
  </w:num>
  <w:num w:numId="147">
    <w:abstractNumId w:val="4479616"/>
  </w:num>
  <w:num w:numId="148">
    <w:abstractNumId w:val="4479617"/>
  </w:num>
  <w:num w:numId="149">
    <w:abstractNumId w:val="4479618"/>
  </w:num>
  <w:num w:numId="150">
    <w:abstractNumId w:val="4479619"/>
  </w:num>
  <w:num w:numId="151">
    <w:abstractNumId w:val="4479620"/>
  </w:num>
  <w:num w:numId="152">
    <w:abstractNumId w:val="4479621"/>
  </w:num>
  <w:num w:numId="153">
    <w:abstractNumId w:val="4479622"/>
  </w:num>
  <w:num w:numId="154">
    <w:abstractNumId w:val="4479623"/>
  </w:num>
  <w:num w:numId="155">
    <w:abstractNumId w:val="4479624"/>
  </w:num>
  <w:num w:numId="156">
    <w:abstractNumId w:val="4479625"/>
  </w:num>
  <w:num w:numId="157">
    <w:abstractNumId w:val="4479626"/>
  </w:num>
  <w:num w:numId="158">
    <w:abstractNumId w:val="4479627"/>
  </w:num>
  <w:num w:numId="159">
    <w:abstractNumId w:val="4479628"/>
  </w:num>
  <w:num w:numId="160">
    <w:abstractNumId w:val="4479629"/>
  </w:num>
  <w:num w:numId="161">
    <w:abstractNumId w:val="4479630"/>
  </w:num>
  <w:num w:numId="162">
    <w:abstractNumId w:val="4479631"/>
  </w:num>
  <w:num w:numId="163">
    <w:abstractNumId w:val="4479632"/>
  </w:num>
  <w:num w:numId="164">
    <w:abstractNumId w:val="4479633"/>
  </w:num>
  <w:num w:numId="165">
    <w:abstractNumId w:val="4479634"/>
  </w:num>
  <w:num w:numId="166">
    <w:abstractNumId w:val="4479635"/>
  </w:num>
  <w:num w:numId="167">
    <w:abstractNumId w:val="4479636"/>
  </w:num>
  <w:num w:numId="168">
    <w:abstractNumId w:val="4479637"/>
  </w:num>
  <w:num w:numId="169">
    <w:abstractNumId w:val="4479638"/>
  </w:num>
  <w:num w:numId="170">
    <w:abstractNumId w:val="4479639"/>
  </w:num>
  <w:num w:numId="171">
    <w:abstractNumId w:val="4479640"/>
  </w:num>
  <w:num w:numId="172">
    <w:abstractNumId w:val="4479641"/>
  </w:num>
  <w:num w:numId="173">
    <w:abstractNumId w:val="4479642"/>
  </w:num>
  <w:num w:numId="174">
    <w:abstractNumId w:val="4479643"/>
  </w:num>
  <w:num w:numId="175">
    <w:abstractNumId w:val="4479644"/>
  </w:num>
  <w:num w:numId="176">
    <w:abstractNumId w:val="4479645"/>
  </w:num>
  <w:num w:numId="177">
    <w:abstractNumId w:val="4479646"/>
  </w:num>
  <w:num w:numId="178">
    <w:abstractNumId w:val="4479647"/>
  </w:num>
  <w:num w:numId="179">
    <w:abstractNumId w:val="4479648"/>
  </w:num>
  <w:num w:numId="180">
    <w:abstractNumId w:val="4479649"/>
  </w:num>
  <w:num w:numId="181">
    <w:abstractNumId w:val="4479650"/>
  </w:num>
  <w:num w:numId="182">
    <w:abstractNumId w:val="4479651"/>
  </w:num>
  <w:num w:numId="183">
    <w:abstractNumId w:val="4479652"/>
  </w:num>
  <w:num w:numId="184">
    <w:abstractNumId w:val="4479653"/>
  </w:num>
  <w:num w:numId="185">
    <w:abstractNumId w:val="4479654"/>
  </w:num>
  <w:num w:numId="186">
    <w:abstractNumId w:val="4479655"/>
  </w:num>
  <w:num w:numId="187">
    <w:abstractNumId w:val="4479656"/>
  </w:num>
  <w:num w:numId="188">
    <w:abstractNumId w:val="4479657"/>
  </w:num>
  <w:num w:numId="189">
    <w:abstractNumId w:val="4479658"/>
  </w:num>
  <w:num w:numId="190">
    <w:abstractNumId w:val="4479659"/>
  </w:num>
  <w:num w:numId="191">
    <w:abstractNumId w:val="4479660"/>
  </w:num>
  <w:num w:numId="192">
    <w:abstractNumId w:val="4479661"/>
  </w:num>
  <w:num w:numId="193">
    <w:abstractNumId w:val="4479662"/>
  </w:num>
  <w:num w:numId="194">
    <w:abstractNumId w:val="4479663"/>
  </w:num>
  <w:num w:numId="195">
    <w:abstractNumId w:val="4479664"/>
  </w:num>
  <w:num w:numId="196">
    <w:abstractNumId w:val="4479665"/>
  </w:num>
  <w:num w:numId="197">
    <w:abstractNumId w:val="4479666"/>
  </w:num>
  <w:num w:numId="198">
    <w:abstractNumId w:val="4479667"/>
  </w:num>
  <w:num w:numId="199">
    <w:abstractNumId w:val="4479668"/>
  </w:num>
  <w:num w:numId="200">
    <w:abstractNumId w:val="4479669"/>
  </w:num>
  <w:num w:numId="201">
    <w:abstractNumId w:val="4479670"/>
  </w:num>
  <w:num w:numId="202">
    <w:abstractNumId w:val="4479671"/>
  </w:num>
  <w:num w:numId="203">
    <w:abstractNumId w:val="4479672"/>
  </w:num>
  <w:num w:numId="204">
    <w:abstractNumId w:val="4479673"/>
  </w:num>
  <w:num w:numId="205">
    <w:abstractNumId w:val="4479674"/>
  </w:num>
  <w:num w:numId="206">
    <w:abstractNumId w:val="4479675"/>
  </w:num>
  <w:num w:numId="207">
    <w:abstractNumId w:val="4479676"/>
  </w:num>
  <w:num w:numId="208">
    <w:abstractNumId w:val="4479677"/>
  </w:num>
  <w:num w:numId="209">
    <w:abstractNumId w:val="4479678"/>
  </w:num>
  <w:num w:numId="210">
    <w:abstractNumId w:val="4479679"/>
  </w:num>
  <w:num w:numId="211">
    <w:abstractNumId w:val="4479680"/>
  </w:num>
  <w:num w:numId="212">
    <w:abstractNumId w:val="4479681"/>
  </w:num>
  <w:num w:numId="213">
    <w:abstractNumId w:val="4479682"/>
  </w:num>
  <w:num w:numId="214">
    <w:abstractNumId w:val="4479683"/>
  </w:num>
  <w:num w:numId="215">
    <w:abstractNumId w:val="4479684"/>
  </w:num>
  <w:num w:numId="216">
    <w:abstractNumId w:val="4479685"/>
  </w:num>
  <w:num w:numId="217">
    <w:abstractNumId w:val="4479686"/>
  </w:num>
  <w:num w:numId="218">
    <w:abstractNumId w:val="4479687"/>
  </w:num>
  <w:num w:numId="219">
    <w:abstractNumId w:val="4479688"/>
  </w:num>
  <w:num w:numId="220">
    <w:abstractNumId w:val="4479689"/>
  </w:num>
  <w:num w:numId="221">
    <w:abstractNumId w:val="4479690"/>
  </w:num>
  <w:num w:numId="222">
    <w:abstractNumId w:val="4479691"/>
  </w:num>
  <w:num w:numId="223">
    <w:abstractNumId w:val="4479692"/>
  </w:num>
  <w:num w:numId="224">
    <w:abstractNumId w:val="4479693"/>
  </w:num>
  <w:num w:numId="225">
    <w:abstractNumId w:val="4479694"/>
  </w:num>
  <w:num w:numId="226">
    <w:abstractNumId w:val="4479695"/>
  </w:num>
  <w:num w:numId="227">
    <w:abstractNumId w:val="4479696"/>
  </w:num>
  <w:num w:numId="228">
    <w:abstractNumId w:val="4479697"/>
  </w:num>
  <w:num w:numId="229">
    <w:abstractNumId w:val="4479698"/>
  </w:num>
  <w:num w:numId="230">
    <w:abstractNumId w:val="4479699"/>
  </w:num>
  <w:num w:numId="231">
    <w:abstractNumId w:val="4479700"/>
  </w:num>
  <w:num w:numId="232">
    <w:abstractNumId w:val="4479701"/>
  </w:num>
  <w:num w:numId="233">
    <w:abstractNumId w:val="4479702"/>
  </w:num>
  <w:num w:numId="234">
    <w:abstractNumId w:val="4479703"/>
  </w:num>
  <w:num w:numId="235">
    <w:abstractNumId w:val="4479704"/>
  </w:num>
  <w:num w:numId="236">
    <w:abstractNumId w:val="4479705"/>
  </w:num>
  <w:num w:numId="237">
    <w:abstractNumId w:val="4479706"/>
  </w:num>
  <w:num w:numId="238">
    <w:abstractNumId w:val="4479707"/>
  </w:num>
  <w:num w:numId="239">
    <w:abstractNumId w:val="4479708"/>
  </w:num>
  <w:num w:numId="240">
    <w:abstractNumId w:val="4479709"/>
  </w:num>
  <w:num w:numId="241">
    <w:abstractNumId w:val="4479710"/>
  </w:num>
  <w:num w:numId="242">
    <w:abstractNumId w:val="4479711"/>
  </w:num>
  <w:num w:numId="243">
    <w:abstractNumId w:val="4479712"/>
  </w:num>
  <w:num w:numId="244">
    <w:abstractNumId w:val="4479713"/>
  </w:num>
  <w:num w:numId="245">
    <w:abstractNumId w:val="4479714"/>
  </w:num>
  <w:num w:numId="246">
    <w:abstractNumId w:val="4479715"/>
  </w:num>
  <w:num w:numId="247">
    <w:abstractNumId w:val="4479716"/>
  </w:num>
  <w:num w:numId="248">
    <w:abstractNumId w:val="4479717"/>
  </w:num>
  <w:num w:numId="249">
    <w:abstractNumId w:val="4479718"/>
  </w:num>
  <w:num w:numId="250">
    <w:abstractNumId w:val="4479719"/>
  </w:num>
  <w:num w:numId="251">
    <w:abstractNumId w:val="4479720"/>
  </w:num>
  <w:num w:numId="252">
    <w:abstractNumId w:val="4479721"/>
  </w:num>
  <w:num w:numId="253">
    <w:abstractNumId w:val="4479722"/>
  </w:num>
  <w:num w:numId="254">
    <w:abstractNumId w:val="4479723"/>
  </w:num>
  <w:num w:numId="255">
    <w:abstractNumId w:val="4479724"/>
  </w:num>
  <w:num w:numId="256">
    <w:abstractNumId w:val="4479725"/>
  </w:num>
  <w:num w:numId="257">
    <w:abstractNumId w:val="4479726"/>
  </w:num>
  <w:num w:numId="258">
    <w:abstractNumId w:val="4479727"/>
  </w:num>
  <w:num w:numId="259">
    <w:abstractNumId w:val="4479728"/>
  </w:num>
  <w:num w:numId="260">
    <w:abstractNumId w:val="4479729"/>
  </w:num>
  <w:num w:numId="261">
    <w:abstractNumId w:val="4479730"/>
  </w:num>
  <w:num w:numId="262">
    <w:abstractNumId w:val="4479731"/>
  </w:num>
  <w:num w:numId="263">
    <w:abstractNumId w:val="4479732"/>
  </w:num>
  <w:num w:numId="264">
    <w:abstractNumId w:val="4479733"/>
  </w:num>
  <w:num w:numId="265">
    <w:abstractNumId w:val="4479734"/>
  </w:num>
  <w:num w:numId="266">
    <w:abstractNumId w:val="4479735"/>
  </w:num>
  <w:num w:numId="267">
    <w:abstractNumId w:val="4479736"/>
  </w:num>
  <w:num w:numId="268">
    <w:abstractNumId w:val="4479737"/>
  </w:num>
  <w:num w:numId="269">
    <w:abstractNumId w:val="4479738"/>
  </w:num>
  <w:num w:numId="270">
    <w:abstractNumId w:val="4479739"/>
  </w:num>
  <w:num w:numId="271">
    <w:abstractNumId w:val="4479740"/>
  </w:num>
  <w:num w:numId="272">
    <w:abstractNumId w:val="4479741"/>
  </w:num>
  <w:num w:numId="273">
    <w:abstractNumId w:val="4479742"/>
  </w:num>
  <w:num w:numId="274">
    <w:abstractNumId w:val="4479743"/>
  </w:num>
  <w:num w:numId="275">
    <w:abstractNumId w:val="4479744"/>
  </w:num>
  <w:num w:numId="276">
    <w:abstractNumId w:val="4479745"/>
  </w:num>
  <w:num w:numId="277">
    <w:abstractNumId w:val="4479746"/>
  </w:num>
  <w:num w:numId="278">
    <w:abstractNumId w:val="4479747"/>
  </w:num>
  <w:num w:numId="279">
    <w:abstractNumId w:val="4479748"/>
  </w:num>
  <w:num w:numId="280">
    <w:abstractNumId w:val="4479749"/>
  </w:num>
  <w:num w:numId="281">
    <w:abstractNumId w:val="4479750"/>
  </w:num>
  <w:num w:numId="282">
    <w:abstractNumId w:val="4479751"/>
  </w:num>
  <w:num w:numId="283">
    <w:abstractNumId w:val="4479752"/>
  </w:num>
  <w:num w:numId="284">
    <w:abstractNumId w:val="4479753"/>
  </w:num>
  <w:num w:numId="285">
    <w:abstractNumId w:val="4479754"/>
  </w:num>
  <w:num w:numId="286">
    <w:abstractNumId w:val="4479755"/>
  </w:num>
  <w:num w:numId="287">
    <w:abstractNumId w:val="4479756"/>
  </w:num>
  <w:num w:numId="288">
    <w:abstractNumId w:val="4479757"/>
  </w:num>
  <w:num w:numId="289">
    <w:abstractNumId w:val="4479758"/>
  </w:num>
  <w:num w:numId="290">
    <w:abstractNumId w:val="4479759"/>
  </w:num>
  <w:num w:numId="291">
    <w:abstractNumId w:val="4479760"/>
  </w:num>
  <w:num w:numId="292">
    <w:abstractNumId w:val="4479761"/>
  </w:num>
  <w:num w:numId="293">
    <w:abstractNumId w:val="4479762"/>
  </w:num>
  <w:num w:numId="294">
    <w:abstractNumId w:val="4479763"/>
  </w:num>
  <w:num w:numId="295">
    <w:abstractNumId w:val="4479764"/>
  </w:num>
  <w:num w:numId="296">
    <w:abstractNumId w:val="4479765"/>
  </w:num>
  <w:num w:numId="297">
    <w:abstractNumId w:val="4479766"/>
  </w:num>
  <w:num w:numId="298">
    <w:abstractNumId w:val="4479767"/>
  </w:num>
  <w:num w:numId="299">
    <w:abstractNumId w:val="4479768"/>
  </w:num>
  <w:num w:numId="300">
    <w:abstractNumId w:val="4479769"/>
  </w:num>
  <w:num w:numId="301">
    <w:abstractNumId w:val="4479770"/>
  </w:num>
  <w:num w:numId="302">
    <w:abstractNumId w:val="4479771"/>
  </w:num>
  <w:num w:numId="303">
    <w:abstractNumId w:val="4479772"/>
  </w:num>
  <w:num w:numId="304">
    <w:abstractNumId w:val="4479773"/>
  </w:num>
  <w:num w:numId="305">
    <w:abstractNumId w:val="4479774"/>
  </w:num>
  <w:num w:numId="306">
    <w:abstractNumId w:val="4479775"/>
  </w:num>
  <w:num w:numId="307">
    <w:abstractNumId w:val="4479776"/>
  </w:num>
  <w:num w:numId="308">
    <w:abstractNumId w:val="4479777"/>
  </w:num>
  <w:num w:numId="309">
    <w:abstractNumId w:val="4479778"/>
  </w:num>
  <w:num w:numId="310">
    <w:abstractNumId w:val="4479779"/>
  </w:num>
  <w:num w:numId="311">
    <w:abstractNumId w:val="4479780"/>
  </w:num>
  <w:num w:numId="312">
    <w:abstractNumId w:val="4479781"/>
  </w:num>
  <w:num w:numId="313">
    <w:abstractNumId w:val="4479782"/>
  </w:num>
  <w:num w:numId="314">
    <w:abstractNumId w:val="4479783"/>
  </w:num>
  <w:num w:numId="315">
    <w:abstractNumId w:val="4479784"/>
  </w:num>
  <w:num w:numId="316">
    <w:abstractNumId w:val="4479785"/>
  </w:num>
  <w:num w:numId="317">
    <w:abstractNumId w:val="4479786"/>
  </w:num>
  <w:num w:numId="318">
    <w:abstractNumId w:val="4479787"/>
  </w:num>
  <w:num w:numId="319">
    <w:abstractNumId w:val="4479788"/>
  </w:num>
  <w:num w:numId="320">
    <w:abstractNumId w:val="4479789"/>
  </w:num>
  <w:num w:numId="321">
    <w:abstractNumId w:val="4479790"/>
  </w:num>
  <w:num w:numId="322">
    <w:abstractNumId w:val="4479791"/>
  </w:num>
  <w:num w:numId="323">
    <w:abstractNumId w:val="4479792"/>
  </w:num>
  <w:num w:numId="324">
    <w:abstractNumId w:val="4479793"/>
  </w:num>
  <w:num w:numId="325">
    <w:abstractNumId w:val="4479794"/>
  </w:num>
  <w:num w:numId="326">
    <w:abstractNumId w:val="44797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2026-05-11T15:55:26Z</dcterms:created>
  <dc:creator>Apache POI</dc:creator>
</cp:coreProperties>
</file>