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Noto Sans JP" w:cs="Noto Sans JP" w:eastAsia="Noto Sans JP" w:hAnsi="Noto Sans JP"/>
          <w:b/>
          <w:bCs/>
          <w:color w:val="1A2B3C"/>
          <w:sz w:val="34"/>
          <w:szCs w:val="34"/>
        </w:rPr>
        <w:t xml:space="preserve">勘定科目一覧 – 簿記2級</w:t>
      </w:r>
    </w:p>
    <w:p>
      <w:pPr>
        <w:spacing w:after="200" w:before="0"/>
      </w:pPr>
      <w:r>
        <w:rPr>
          <w:rFonts w:ascii="Calibri" w:cs="Calibri" w:eastAsia="Calibri" w:hAnsi="Calibri"/>
          <w:color w:val="666666"/>
          <w:sz w:val="20"/>
          <w:szCs w:val="20"/>
        </w:rPr>
        <w:t xml:space="preserve">Bookkeeping Level 2 – Account Title Reference</w:t>
      </w:r>
    </w:p>
    <w:p>
      <w:pPr>
        <w:pBdr>
          <w:bottom w:val="single" w:color="BBBBBB" w:sz="6" w:space="1"/>
        </w:pBdr>
        <w:spacing w:after="120" w:before="400"/>
      </w:pPr>
      <w:r>
        <w:rPr>
          <w:rFonts w:ascii="Noto Sans JP" w:cs="Noto Sans JP" w:eastAsia="Noto Sans JP" w:hAnsi="Noto Sans JP"/>
          <w:b/>
          <w:bCs/>
          <w:color w:val="1A2B3C"/>
          <w:sz w:val="26"/>
          <w:szCs w:val="26"/>
        </w:rPr>
        <w:t xml:space="preserve">第1章：商品売買</w:t>
      </w:r>
    </w:p>
    <w:p>
      <w:pPr>
        <w:spacing w:after="0" w:before="100"/>
      </w:pPr>
      <w:r>
        <w:rPr>
          <w:rFonts w:ascii="Noto Sans JP" w:cs="Noto Sans JP" w:eastAsia="Noto Sans JP" w:hAnsi="Noto Sans JP"/>
          <w:sz w:val="20"/>
          <w:szCs w:val="20"/>
        </w:rPr>
        <w:t xml:space="preserve">会社が商品を掛けで売り上げた場合、後で顧客から代金を回収する権利を記録する資産科目は何か。売掛金。</w:t>
      </w:r>
    </w:p>
    <w:p>
      <w:pPr>
        <w:spacing w:after="0" w:before="20"/>
      </w:pPr>
      <w:r>
        <w:rPr>
          <w:rFonts w:ascii="Calibri" w:cs="Calibri" w:eastAsia="Calibri" w:hAnsi="Calibri"/>
          <w:sz w:val="20"/>
          <w:szCs w:val="20"/>
        </w:rPr>
        <w:t xml:space="preserve">When a company sells goods on credit, what asset account records its right to collect payment from the customer later?</w:t>
      </w:r>
    </w:p>
    <w:p>
      <w:pPr>
        <w:spacing w:after="0" w:before="0"/>
      </w:pPr>
      <w:r>
        <w:rPr>
          <w:rFonts w:ascii="Calibri" w:cs="Calibri" w:eastAsia="Calibri" w:hAnsi="Calibri"/>
          <w:sz w:val="20"/>
          <w:szCs w:val="20"/>
        </w:rPr>
        <w:t xml:space="preserve">Accounts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顧客がクレジットカードで支払う場合、カード会社に対する未収債権を記録する資産科目は何か。クレジット売掛金。</w:t>
      </w:r>
    </w:p>
    <w:p>
      <w:pPr>
        <w:spacing w:after="0" w:before="20"/>
      </w:pPr>
      <w:r>
        <w:rPr>
          <w:rFonts w:ascii="Calibri" w:cs="Calibri" w:eastAsia="Calibri" w:hAnsi="Calibri"/>
          <w:sz w:val="20"/>
          <w:szCs w:val="20"/>
        </w:rPr>
        <w:t xml:space="preserve">When a customer pays by credit card, what asset account records the receivable from the card company?</w:t>
      </w:r>
    </w:p>
    <w:p>
      <w:pPr>
        <w:spacing w:after="0" w:before="0"/>
      </w:pPr>
      <w:r>
        <w:rPr>
          <w:rFonts w:ascii="Calibri" w:cs="Calibri" w:eastAsia="Calibri" w:hAnsi="Calibri"/>
          <w:sz w:val="20"/>
          <w:szCs w:val="20"/>
        </w:rPr>
        <w:t xml:space="preserve">Credit Card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顧客が契約上負担すべき発送費を会社が代わりに立て替えて支払った場合、回収するまで一時的に記録する資産科目は何か。立替金。</w:t>
      </w:r>
    </w:p>
    <w:p>
      <w:pPr>
        <w:spacing w:after="0" w:before="20"/>
      </w:pPr>
      <w:r>
        <w:rPr>
          <w:rFonts w:ascii="Calibri" w:cs="Calibri" w:eastAsia="Calibri" w:hAnsi="Calibri"/>
          <w:sz w:val="20"/>
          <w:szCs w:val="20"/>
        </w:rPr>
        <w:t xml:space="preserve">When a company pays shipping costs on behalf of a customer that the customer is contractually obligated to bear, what asset account temporarily records this amount until recovered?</w:t>
      </w:r>
    </w:p>
    <w:p>
      <w:pPr>
        <w:spacing w:after="0" w:before="0"/>
      </w:pPr>
      <w:r>
        <w:rPr>
          <w:rFonts w:ascii="Calibri" w:cs="Calibri" w:eastAsia="Calibri" w:hAnsi="Calibri"/>
          <w:sz w:val="20"/>
          <w:szCs w:val="20"/>
        </w:rPr>
        <w:t xml:space="preserve">Advance Paid for Others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商品が引き渡される前に、会社が仕入先に前もって代金を支払った場合、将来商品を受け取る権利を記録する資産科目は何か。前払金。</w:t>
      </w:r>
    </w:p>
    <w:p>
      <w:pPr>
        <w:spacing w:after="0" w:before="20"/>
      </w:pPr>
      <w:r>
        <w:rPr>
          <w:rFonts w:ascii="Calibri" w:cs="Calibri" w:eastAsia="Calibri" w:hAnsi="Calibri"/>
          <w:sz w:val="20"/>
          <w:szCs w:val="20"/>
        </w:rPr>
        <w:t xml:space="preserve">Before goods are delivered, if a company pays money in advance to a supplier, what asset account records this right to receive goods later?</w:t>
      </w:r>
    </w:p>
    <w:p>
      <w:pPr>
        <w:spacing w:after="0" w:before="0"/>
      </w:pPr>
      <w:r>
        <w:rPr>
          <w:rFonts w:ascii="Calibri" w:cs="Calibri" w:eastAsia="Calibri" w:hAnsi="Calibri"/>
          <w:sz w:val="20"/>
          <w:szCs w:val="20"/>
        </w:rPr>
        <w:t xml:space="preserve">Advance Payment (Purchase)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売上原価対立法において、在庫を仕入れた際に借方に計上される資産科目は何か。商品。</w:t>
      </w:r>
    </w:p>
    <w:p>
      <w:pPr>
        <w:spacing w:after="0" w:before="20"/>
      </w:pPr>
      <w:r>
        <w:rPr>
          <w:rFonts w:ascii="Calibri" w:cs="Calibri" w:eastAsia="Calibri" w:hAnsi="Calibri"/>
          <w:sz w:val="20"/>
          <w:szCs w:val="20"/>
        </w:rPr>
        <w:t xml:space="preserve">Under the perpetual inventory method, what asset account is debited when goods are purchased?</w:t>
      </w:r>
    </w:p>
    <w:p>
      <w:pPr>
        <w:spacing w:after="0" w:before="0"/>
      </w:pPr>
      <w:r>
        <w:rPr>
          <w:rFonts w:ascii="Calibri" w:cs="Calibri" w:eastAsia="Calibri" w:hAnsi="Calibri"/>
          <w:sz w:val="20"/>
          <w:szCs w:val="20"/>
        </w:rPr>
        <w:t xml:space="preserve">Merchandise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会社が商品を掛けで仕入れた場合、後で仕入先に代金を支払う義務を記録する負債科目は何か。買掛金。</w:t>
      </w:r>
    </w:p>
    <w:p>
      <w:pPr>
        <w:spacing w:after="0" w:before="20"/>
      </w:pPr>
      <w:r>
        <w:rPr>
          <w:rFonts w:ascii="Calibri" w:cs="Calibri" w:eastAsia="Calibri" w:hAnsi="Calibri"/>
          <w:sz w:val="20"/>
          <w:szCs w:val="20"/>
        </w:rPr>
        <w:t xml:space="preserve">Merchandise Inventory When a company purchases goods on credit, what liability account records its obligation to pay the supplier later?</w:t>
      </w:r>
    </w:p>
    <w:p>
      <w:pPr>
        <w:spacing w:after="0" w:before="0"/>
      </w:pPr>
      <w:r>
        <w:rPr>
          <w:rFonts w:ascii="Calibri" w:cs="Calibri" w:eastAsia="Calibri" w:hAnsi="Calibri"/>
          <w:sz w:val="20"/>
          <w:szCs w:val="20"/>
        </w:rPr>
        <w:t xml:space="preserve">Accounts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商品を引き渡す前に顧客から代金を受け取った場合、後で商品を引き渡す義務を記録する負債科目は何か。前受金。</w:t>
      </w:r>
    </w:p>
    <w:p>
      <w:pPr>
        <w:spacing w:after="0" w:before="20"/>
      </w:pPr>
      <w:r>
        <w:rPr>
          <w:rFonts w:ascii="Calibri" w:cs="Calibri" w:eastAsia="Calibri" w:hAnsi="Calibri"/>
          <w:sz w:val="20"/>
          <w:szCs w:val="20"/>
        </w:rPr>
        <w:t xml:space="preserve">When a company receives money from a customer before delivering the goods, what liability account records its obligation to deliver those goods later?</w:t>
      </w:r>
    </w:p>
    <w:p>
      <w:pPr>
        <w:spacing w:after="0" w:before="0"/>
      </w:pPr>
      <w:r>
        <w:rPr>
          <w:rFonts w:ascii="Calibri" w:cs="Calibri" w:eastAsia="Calibri" w:hAnsi="Calibri"/>
          <w:sz w:val="20"/>
          <w:szCs w:val="20"/>
        </w:rPr>
        <w:t xml:space="preserve">Customer Advances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会社が商品を掛けで買った場合、取得した商品の原価を記録するために借方に計上される費用科目は何か。仕入。</w:t>
      </w:r>
    </w:p>
    <w:p>
      <w:pPr>
        <w:spacing w:after="0" w:before="20"/>
      </w:pPr>
      <w:r>
        <w:rPr>
          <w:rFonts w:ascii="Calibri" w:cs="Calibri" w:eastAsia="Calibri" w:hAnsi="Calibri"/>
          <w:sz w:val="20"/>
          <w:szCs w:val="20"/>
        </w:rPr>
        <w:t xml:space="preserve">When a company buys goods on credit, what expense account is debited to record the cost of the goods acquired?</w:t>
      </w:r>
    </w:p>
    <w:p>
      <w:pPr>
        <w:spacing w:after="0" w:before="0"/>
      </w:pPr>
      <w:r>
        <w:rPr>
          <w:rFonts w:ascii="Calibri" w:cs="Calibri" w:eastAsia="Calibri" w:hAnsi="Calibri"/>
          <w:sz w:val="20"/>
          <w:szCs w:val="20"/>
        </w:rPr>
        <w:t xml:space="preserve">Purchases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クレジット払いの取引処理に対してカード会社が課す手数料を記録する費用科目は何か。支払手数料。</w:t>
      </w:r>
    </w:p>
    <w:p>
      <w:pPr>
        <w:spacing w:after="0" w:before="20"/>
      </w:pPr>
      <w:r>
        <w:rPr>
          <w:rFonts w:ascii="Calibri" w:cs="Calibri" w:eastAsia="Calibri" w:hAnsi="Calibri"/>
          <w:sz w:val="20"/>
          <w:szCs w:val="20"/>
        </w:rPr>
        <w:t xml:space="preserve">What expense account records the fee charged by the credit card company for processing a credit sale?</w:t>
      </w:r>
    </w:p>
    <w:p>
      <w:pPr>
        <w:spacing w:after="0" w:before="0"/>
      </w:pPr>
      <w:r>
        <w:rPr>
          <w:rFonts w:ascii="Calibri" w:cs="Calibri" w:eastAsia="Calibri" w:hAnsi="Calibri"/>
          <w:sz w:val="20"/>
          <w:szCs w:val="20"/>
        </w:rPr>
        <w:t xml:space="preserve">Commission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会社が商品を販売し、配送にかかる費用を自社で負担する場合、この費用を記録する科目は何か。発送費。</w:t>
      </w:r>
    </w:p>
    <w:p>
      <w:pPr>
        <w:spacing w:after="0" w:before="20"/>
      </w:pPr>
      <w:r>
        <w:rPr>
          <w:rFonts w:ascii="Calibri" w:cs="Calibri" w:eastAsia="Calibri" w:hAnsi="Calibri"/>
          <w:sz w:val="20"/>
          <w:szCs w:val="20"/>
        </w:rPr>
        <w:t xml:space="preserve">When a company sells goods and pays shipping costs itself, what expense account records this cost?</w:t>
      </w:r>
    </w:p>
    <w:p>
      <w:pPr>
        <w:spacing w:after="0" w:before="0"/>
      </w:pPr>
      <w:r>
        <w:rPr>
          <w:rFonts w:ascii="Calibri" w:cs="Calibri" w:eastAsia="Calibri" w:hAnsi="Calibri"/>
          <w:sz w:val="20"/>
          <w:szCs w:val="20"/>
        </w:rPr>
        <w:t xml:space="preserve">Shipping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売上原価対立法において、在庫を売り上げた際、在庫を表す資産科目から原価が振り替えられる先の費用科目は何か。売上原価。</w:t>
      </w:r>
    </w:p>
    <w:p>
      <w:pPr>
        <w:spacing w:after="0" w:before="20"/>
      </w:pPr>
      <w:r>
        <w:rPr>
          <w:rFonts w:ascii="Calibri" w:cs="Calibri" w:eastAsia="Calibri" w:hAnsi="Calibri"/>
          <w:sz w:val="20"/>
          <w:szCs w:val="20"/>
        </w:rPr>
        <w:t xml:space="preserve">Under the perpetual inventory method, when goods are sold, what expense account receives the cost transferred out of the merchandise account?</w:t>
      </w:r>
    </w:p>
    <w:p>
      <w:pPr>
        <w:spacing w:after="0" w:before="0"/>
      </w:pPr>
      <w:r>
        <w:rPr>
          <w:rFonts w:ascii="Calibri" w:cs="Calibri" w:eastAsia="Calibri" w:hAnsi="Calibri"/>
          <w:sz w:val="20"/>
          <w:szCs w:val="20"/>
        </w:rPr>
        <w:t xml:space="preserve">Cost of Goods Sold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在庫が目減りしたこと、つまり帳簿上の数量（帳簿棚卸数量（帳簿上の在庫数））と実際に数えた数量（実地棚卸数量（実際に数えた在庫数））との差によって生じた、商品の減少額を記録する費用科目は何か。棚卸減耗損。</w:t>
      </w:r>
    </w:p>
    <w:p>
      <w:pPr>
        <w:spacing w:after="0" w:before="20"/>
      </w:pPr>
      <w:r>
        <w:rPr>
          <w:rFonts w:ascii="Calibri" w:cs="Calibri" w:eastAsia="Calibri" w:hAnsi="Calibri"/>
          <w:sz w:val="20"/>
          <w:szCs w:val="20"/>
        </w:rPr>
        <w:t xml:space="preserve">What expense account records the value of merchandise lost due to shrinkage (an unexplained drop in inventory quantity) — the difference between book quantity and physical quantity?</w:t>
      </w:r>
    </w:p>
    <w:p>
      <w:pPr>
        <w:spacing w:after="0" w:before="0"/>
      </w:pPr>
      <w:r>
        <w:rPr>
          <w:rFonts w:ascii="Calibri" w:cs="Calibri" w:eastAsia="Calibri" w:hAnsi="Calibri"/>
          <w:sz w:val="20"/>
          <w:szCs w:val="20"/>
        </w:rPr>
        <w:t xml:space="preserve">Inventory Shrinkage Loss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正味売却価額（期末時点でいくらで売れそうかという見積額）が取得原価よりも下落していることを記録する費用科目は何か。商品評価損。</w:t>
      </w:r>
    </w:p>
    <w:p>
      <w:pPr>
        <w:spacing w:after="0" w:before="20"/>
      </w:pPr>
      <w:r>
        <w:rPr>
          <w:rFonts w:ascii="Calibri" w:cs="Calibri" w:eastAsia="Calibri" w:hAnsi="Calibri"/>
          <w:sz w:val="20"/>
          <w:szCs w:val="20"/>
        </w:rPr>
        <w:t xml:space="preserve">What expense account records the amount by which net realizable value (the estimated price the item could be sold for) has fallen below acquisition cost?</w:t>
      </w:r>
    </w:p>
    <w:p>
      <w:pPr>
        <w:spacing w:after="0" w:before="0"/>
      </w:pPr>
      <w:r>
        <w:rPr>
          <w:rFonts w:ascii="Calibri" w:cs="Calibri" w:eastAsia="Calibri" w:hAnsi="Calibri"/>
          <w:sz w:val="20"/>
          <w:szCs w:val="20"/>
        </w:rPr>
        <w:t xml:space="preserve">Merchandise Write-down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会社が商品を得意先に販売した場合、その収益を記録するために貸方に計上される科目は何か。売上。</w:t>
      </w:r>
    </w:p>
    <w:p>
      <w:pPr>
        <w:spacing w:after="0" w:before="20"/>
      </w:pPr>
      <w:r>
        <w:rPr>
          <w:rFonts w:ascii="Calibri" w:cs="Calibri" w:eastAsia="Calibri" w:hAnsi="Calibri"/>
          <w:sz w:val="20"/>
          <w:szCs w:val="20"/>
        </w:rPr>
        <w:t xml:space="preserve">When a company sells goods, what revenue account is credited to record the sale?</w:t>
      </w:r>
    </w:p>
    <w:p>
      <w:pPr>
        <w:spacing w:after="0" w:before="0"/>
      </w:pPr>
      <w:r>
        <w:rPr>
          <w:rFonts w:ascii="Calibri" w:cs="Calibri" w:eastAsia="Calibri" w:hAnsi="Calibri"/>
          <w:sz w:val="20"/>
          <w:szCs w:val="20"/>
        </w:rPr>
        <w:t xml:space="preserve">Sales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会社が「将来、額面の商品と引き換えます」という券を発行して現金を受け取った場合、後で商品を引き渡す義務を記録する負債科目は何か。商品券。</w:t>
      </w:r>
    </w:p>
    <w:p>
      <w:pPr>
        <w:spacing w:after="0" w:before="20"/>
      </w:pPr>
      <w:r>
        <w:rPr>
          <w:rFonts w:ascii="Calibri" w:cs="Calibri" w:eastAsia="Calibri" w:hAnsi="Calibri"/>
          <w:sz w:val="20"/>
          <w:szCs w:val="20"/>
        </w:rPr>
        <w:t xml:space="preserve">When a company issues its own gift certificate and receives cash for it, what liability account records its obligation to deliver merchandise later?</w:t>
      </w:r>
    </w:p>
    <w:p>
      <w:pPr>
        <w:spacing w:after="0" w:before="0"/>
      </w:pPr>
      <w:r>
        <w:rPr>
          <w:rFonts w:ascii="Calibri" w:cs="Calibri" w:eastAsia="Calibri" w:hAnsi="Calibri"/>
          <w:sz w:val="20"/>
          <w:szCs w:val="20"/>
        </w:rPr>
        <w:t xml:space="preserve">Gift Certificates (issued)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会社が他社発行の商品券を商品代金として受け取った場合、発行元に対する請求権を記録する資産科目は何か。他店商品券。</w:t>
      </w:r>
    </w:p>
    <w:p>
      <w:pPr>
        <w:spacing w:after="0" w:before="20"/>
      </w:pPr>
      <w:r>
        <w:rPr>
          <w:rFonts w:ascii="Calibri" w:cs="Calibri" w:eastAsia="Calibri" w:hAnsi="Calibri"/>
          <w:sz w:val="20"/>
          <w:szCs w:val="20"/>
        </w:rPr>
        <w:t xml:space="preserve">When a company receives a gift certificate issued by another company as payment for goods sold, what asset account records this claim against the issuer?</w:t>
      </w:r>
    </w:p>
    <w:p>
      <w:pPr>
        <w:spacing w:after="0" w:before="0"/>
      </w:pPr>
      <w:r>
        <w:rPr>
          <w:rFonts w:ascii="Calibri" w:cs="Calibri" w:eastAsia="Calibri" w:hAnsi="Calibri"/>
          <w:sz w:val="20"/>
          <w:szCs w:val="20"/>
        </w:rPr>
        <w:t xml:space="preserve">Other Stores' Gift Certificates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会社が買掛金の支払期日より早く支払い、それに対して割引を受けた場合、この利益を記録する収益科目は何か。仕入割引。</w:t>
      </w:r>
    </w:p>
    <w:p>
      <w:pPr>
        <w:spacing w:after="0" w:before="20"/>
      </w:pPr>
      <w:r>
        <w:rPr>
          <w:rFonts w:ascii="Calibri" w:cs="Calibri" w:eastAsia="Calibri" w:hAnsi="Calibri"/>
          <w:sz w:val="20"/>
          <w:szCs w:val="20"/>
        </w:rPr>
        <w:t xml:space="preserve">When a company pays an account payable earlier than its due date and receives a discount for doing so, what revenue account records this benefit?</w:t>
      </w:r>
    </w:p>
    <w:p>
      <w:pPr>
        <w:spacing w:after="0" w:before="0"/>
      </w:pPr>
      <w:r>
        <w:rPr>
          <w:rFonts w:ascii="Calibri" w:cs="Calibri" w:eastAsia="Calibri" w:hAnsi="Calibri"/>
          <w:sz w:val="20"/>
          <w:szCs w:val="20"/>
        </w:rPr>
        <w:t xml:space="preserve">Purchase Discount</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収益認識・現金預金</w:t>
      </w:r>
    </w:p>
    <w:p>
      <w:pPr>
        <w:spacing w:after="0" w:before="100"/>
      </w:pPr>
      <w:r>
        <w:rPr>
          <w:rFonts w:ascii="Noto Sans JP" w:cs="Noto Sans JP" w:eastAsia="Noto Sans JP" w:hAnsi="Noto Sans JP"/>
          <w:sz w:val="20"/>
          <w:szCs w:val="20"/>
        </w:rPr>
        <w:t xml:space="preserve">小切手による支払いに使用される、銀行に預けている残高を記録する資産科目は何か。当座預金。</w:t>
      </w:r>
    </w:p>
    <w:p>
      <w:pPr>
        <w:spacing w:after="0" w:before="20"/>
      </w:pPr>
      <w:r>
        <w:rPr>
          <w:rFonts w:ascii="Calibri" w:cs="Calibri" w:eastAsia="Calibri" w:hAnsi="Calibri"/>
          <w:sz w:val="20"/>
          <w:szCs w:val="20"/>
        </w:rPr>
        <w:t xml:space="preserve">What asset account records a company's balance held at a bank that is used for check payments?</w:t>
      </w:r>
    </w:p>
    <w:p>
      <w:pPr>
        <w:spacing w:after="0" w:before="0"/>
      </w:pPr>
      <w:r>
        <w:rPr>
          <w:rFonts w:ascii="Calibri" w:cs="Calibri" w:eastAsia="Calibri" w:hAnsi="Calibri"/>
          <w:sz w:val="20"/>
          <w:szCs w:val="20"/>
        </w:rPr>
        <w:t xml:space="preserve">Checking Account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実際の現金有高が帳簿残高と異なり、原因が不明な場合、原因が判明するまでその差額を記録する一時的な科目は何か。現金過不足。</w:t>
      </w:r>
    </w:p>
    <w:p>
      <w:pPr>
        <w:spacing w:after="0" w:before="20"/>
      </w:pPr>
      <w:r>
        <w:rPr>
          <w:rFonts w:ascii="Calibri" w:cs="Calibri" w:eastAsia="Calibri" w:hAnsi="Calibri"/>
          <w:sz w:val="20"/>
          <w:szCs w:val="20"/>
        </w:rPr>
        <w:t xml:space="preserve">When the actual cash count differs from the book balance and the cause is unknown, what temporary account is used to record the difference until the cause is identified?</w:t>
      </w:r>
    </w:p>
    <w:p>
      <w:pPr>
        <w:spacing w:after="0" w:before="0"/>
      </w:pPr>
      <w:r>
        <w:rPr>
          <w:rFonts w:ascii="Calibri" w:cs="Calibri" w:eastAsia="Calibri" w:hAnsi="Calibri"/>
          <w:sz w:val="20"/>
          <w:szCs w:val="20"/>
        </w:rPr>
        <w:t xml:space="preserve">Cash Overage/Shortage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商品仕入以外の理由（例：備品の掛け購入）で支払義務が生じた場合、これを記録する負債科目は何か。未払金。</w:t>
      </w:r>
    </w:p>
    <w:p>
      <w:pPr>
        <w:spacing w:after="0" w:before="20"/>
      </w:pPr>
      <w:r>
        <w:rPr>
          <w:rFonts w:ascii="Calibri" w:cs="Calibri" w:eastAsia="Calibri" w:hAnsi="Calibri"/>
          <w:sz w:val="20"/>
          <w:szCs w:val="20"/>
        </w:rPr>
        <w:t xml:space="preserve">When a company incurs an obligation to pay for something other than merchandise purchases (e.g. equipment on account), what liability account records this?</w:t>
      </w:r>
    </w:p>
    <w:p>
      <w:pPr>
        <w:spacing w:after="0" w:before="0"/>
      </w:pPr>
      <w:r>
        <w:rPr>
          <w:rFonts w:ascii="Calibri" w:cs="Calibri" w:eastAsia="Calibri" w:hAnsi="Calibri"/>
          <w:sz w:val="20"/>
          <w:szCs w:val="20"/>
        </w:rPr>
        <w:t xml:space="preserve">Non-trade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銀行との事前契約のもとで、当座預金の残高を超えて小切手を振り出した場合、生じたマイナス残高を記録する負債科目は何か。当座借越。</w:t>
      </w:r>
    </w:p>
    <w:p>
      <w:pPr>
        <w:spacing w:after="0" w:before="20"/>
      </w:pPr>
      <w:r>
        <w:rPr>
          <w:rFonts w:ascii="Calibri" w:cs="Calibri" w:eastAsia="Calibri" w:hAnsi="Calibri"/>
          <w:sz w:val="20"/>
          <w:szCs w:val="20"/>
        </w:rPr>
        <w:t xml:space="preserve">When a company writes a check exceeding its checking account balance under an overdraft agreement, what liability account records the resulting negative balance?</w:t>
      </w:r>
    </w:p>
    <w:p>
      <w:pPr>
        <w:spacing w:after="0" w:before="0"/>
      </w:pPr>
      <w:r>
        <w:rPr>
          <w:rFonts w:ascii="Calibri" w:cs="Calibri" w:eastAsia="Calibri" w:hAnsi="Calibri"/>
          <w:sz w:val="20"/>
          <w:szCs w:val="20"/>
        </w:rPr>
        <w:t xml:space="preserve">Bank Overdraft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決算時に、上記の現金過不足のうち原因不明の不足額が残った場合、これを吸収する費用科目は何か。雑損。</w:t>
      </w:r>
    </w:p>
    <w:p>
      <w:pPr>
        <w:spacing w:after="0" w:before="20"/>
      </w:pPr>
      <w:r>
        <w:rPr>
          <w:rFonts w:ascii="Calibri" w:cs="Calibri" w:eastAsia="Calibri" w:hAnsi="Calibri"/>
          <w:sz w:val="20"/>
          <w:szCs w:val="20"/>
        </w:rPr>
        <w:t xml:space="preserve">If a cash shortage recorded in the suspense (a temporary holding account used until the situation is clarified) account above remains unexplained at year-end, what expense account absorbs it?</w:t>
      </w:r>
    </w:p>
    <w:p>
      <w:pPr>
        <w:spacing w:after="0" w:before="0"/>
      </w:pPr>
      <w:r>
        <w:rPr>
          <w:rFonts w:ascii="Calibri" w:cs="Calibri" w:eastAsia="Calibri" w:hAnsi="Calibri"/>
          <w:sz w:val="20"/>
          <w:szCs w:val="20"/>
        </w:rPr>
        <w:t xml:space="preserve">Miscellaneous Loss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逆に、決算時に原因不明の現金過剰額が残った場合、これを吸収する収益科目は何か。雑益。</w:t>
      </w:r>
    </w:p>
    <w:p>
      <w:pPr>
        <w:spacing w:after="0" w:before="20"/>
      </w:pPr>
      <w:r>
        <w:rPr>
          <w:rFonts w:ascii="Calibri" w:cs="Calibri" w:eastAsia="Calibri" w:hAnsi="Calibri"/>
          <w:sz w:val="20"/>
          <w:szCs w:val="20"/>
        </w:rPr>
        <w:t xml:space="preserve">Conversely, if an unexplained cash surplus remains at year-end, what revenue account absorbs it?</w:t>
      </w:r>
    </w:p>
    <w:p>
      <w:pPr>
        <w:spacing w:after="0" w:before="0"/>
      </w:pPr>
      <w:r>
        <w:rPr>
          <w:rFonts w:ascii="Calibri" w:cs="Calibri" w:eastAsia="Calibri" w:hAnsi="Calibri"/>
          <w:sz w:val="20"/>
          <w:szCs w:val="20"/>
        </w:rPr>
        <w:t xml:space="preserve">Miscellaneous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会社が顧客に将来支払うと見込まれる売上割戻（一定数量以上購入した顧客へ代金の一部を返す仕組み）の金額を見積もる場合、この見積義務を記録する負債科目は何か。返金負債。</w:t>
      </w:r>
    </w:p>
    <w:p>
      <w:pPr>
        <w:spacing w:after="0" w:before="20"/>
      </w:pPr>
      <w:r>
        <w:rPr>
          <w:rFonts w:ascii="Calibri" w:cs="Calibri" w:eastAsia="Calibri" w:hAnsi="Calibri"/>
          <w:sz w:val="20"/>
          <w:szCs w:val="20"/>
        </w:rPr>
        <w:t xml:space="preserve">When a company estimates the amount of sales rebates it expects to pay back to customers, what liability account records this estimated obligation?</w:t>
      </w:r>
    </w:p>
    <w:p>
      <w:pPr>
        <w:spacing w:after="0" w:before="0"/>
      </w:pPr>
      <w:r>
        <w:rPr>
          <w:rFonts w:ascii="Calibri" w:cs="Calibri" w:eastAsia="Calibri" w:hAnsi="Calibri"/>
          <w:sz w:val="20"/>
          <w:szCs w:val="20"/>
        </w:rPr>
        <w:t xml:space="preserve">Refund Liability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複数要素契約において、履行義務（商品やサービスを提供する約束）を充足する前に顧客から対価（受け取る・支払う金銭やその他の見返り）を受け取った場合、これを記録する負債科目は何か。契約負債。</w:t>
      </w:r>
    </w:p>
    <w:p>
      <w:pPr>
        <w:spacing w:after="0" w:before="20"/>
      </w:pPr>
      <w:r>
        <w:rPr>
          <w:rFonts w:ascii="Calibri" w:cs="Calibri" w:eastAsia="Calibri" w:hAnsi="Calibri"/>
          <w:sz w:val="20"/>
          <w:szCs w:val="20"/>
        </w:rPr>
        <w:t xml:space="preserve">When a company receives consideration from a customer under a multi-element contract before satisfying its performance obligation (the promise to deliver goods or a service), what liability account records this?</w:t>
      </w:r>
    </w:p>
    <w:p>
      <w:pPr>
        <w:spacing w:after="0" w:before="0"/>
      </w:pPr>
      <w:r>
        <w:rPr>
          <w:rFonts w:ascii="Calibri" w:cs="Calibri" w:eastAsia="Calibri" w:hAnsi="Calibri"/>
          <w:sz w:val="20"/>
          <w:szCs w:val="20"/>
        </w:rPr>
        <w:t xml:space="preserve">Contract Liability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サービス会社がサービスを完了し履行義務（商品やサービスを提供する約束）を充足した場合、貸方に計上される収益科目は何か。役務収益。</w:t>
      </w:r>
    </w:p>
    <w:p>
      <w:pPr>
        <w:spacing w:after="0" w:before="20"/>
      </w:pPr>
      <w:r>
        <w:rPr>
          <w:rFonts w:ascii="Calibri" w:cs="Calibri" w:eastAsia="Calibri" w:hAnsi="Calibri"/>
          <w:sz w:val="20"/>
          <w:szCs w:val="20"/>
        </w:rPr>
        <w:t xml:space="preserve">When a service company satisfies its performance obligation (the promise to deliver goods or a service) by completing a service, what revenue account is credited?</w:t>
      </w:r>
    </w:p>
    <w:p>
      <w:pPr>
        <w:spacing w:after="0" w:before="0"/>
      </w:pPr>
      <w:r>
        <w:rPr>
          <w:rFonts w:ascii="Calibri" w:cs="Calibri" w:eastAsia="Calibri" w:hAnsi="Calibri"/>
          <w:sz w:val="20"/>
          <w:szCs w:val="20"/>
        </w:rPr>
        <w:t xml:space="preserve">Service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役務収益に対応して、そのサービス提供にかかった原価を記録する費用科目は何か。役務原価。</w:t>
      </w:r>
    </w:p>
    <w:p>
      <w:pPr>
        <w:spacing w:after="0" w:before="20"/>
      </w:pPr>
      <w:r>
        <w:rPr>
          <w:rFonts w:ascii="Calibri" w:cs="Calibri" w:eastAsia="Calibri" w:hAnsi="Calibri"/>
          <w:sz w:val="20"/>
          <w:szCs w:val="20"/>
        </w:rPr>
        <w:t xml:space="preserve">Corresponding to service revenue, what expense account records the cost of providing that service?</w:t>
      </w:r>
    </w:p>
    <w:p>
      <w:pPr>
        <w:spacing w:after="0" w:before="0"/>
      </w:pPr>
      <w:r>
        <w:rPr>
          <w:rFonts w:ascii="Calibri" w:cs="Calibri" w:eastAsia="Calibri" w:hAnsi="Calibri"/>
          <w:sz w:val="20"/>
          <w:szCs w:val="20"/>
        </w:rPr>
        <w:t xml:space="preserve">Cost of Services</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第4章：債権債務（手形・電子記録債権）</w:t>
      </w:r>
    </w:p>
    <w:p>
      <w:pPr>
        <w:spacing w:after="0" w:before="100"/>
      </w:pPr>
      <w:r>
        <w:rPr>
          <w:rFonts w:ascii="Noto Sans JP" w:cs="Noto Sans JP" w:eastAsia="Noto Sans JP" w:hAnsi="Noto Sans JP"/>
          <w:sz w:val="20"/>
          <w:szCs w:val="20"/>
        </w:rPr>
        <w:t xml:space="preserve">会社が顧客から受け取った約束手形を保有している場合、これを記録する資産科目は何か。受取手形。</w:t>
      </w:r>
    </w:p>
    <w:p>
      <w:pPr>
        <w:spacing w:after="0" w:before="20"/>
      </w:pPr>
      <w:r>
        <w:rPr>
          <w:rFonts w:ascii="Calibri" w:cs="Calibri" w:eastAsia="Calibri" w:hAnsi="Calibri"/>
          <w:sz w:val="20"/>
          <w:szCs w:val="20"/>
        </w:rPr>
        <w:t xml:space="preserve">When a company holds a promissory note receivable from a customer, what asset account records this?</w:t>
      </w:r>
    </w:p>
    <w:p>
      <w:pPr>
        <w:spacing w:after="0" w:before="0"/>
      </w:pPr>
      <w:r>
        <w:rPr>
          <w:rFonts w:ascii="Calibri" w:cs="Calibri" w:eastAsia="Calibri" w:hAnsi="Calibri"/>
          <w:sz w:val="20"/>
          <w:szCs w:val="20"/>
        </w:rPr>
        <w:t xml:space="preserve">Notes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紙の手形ではなく電子記録によって登録された、支払いを受ける権利を記録する資産科目は何か。電子記録債権。</w:t>
      </w:r>
    </w:p>
    <w:p>
      <w:pPr>
        <w:spacing w:after="0" w:before="20"/>
      </w:pPr>
      <w:r>
        <w:rPr>
          <w:rFonts w:ascii="Calibri" w:cs="Calibri" w:eastAsia="Calibri" w:hAnsi="Calibri"/>
          <w:sz w:val="20"/>
          <w:szCs w:val="20"/>
        </w:rPr>
        <w:t xml:space="preserve">What asset account records a claim to receive payment that has been registered electronically rather than through a paper note?</w:t>
      </w:r>
    </w:p>
    <w:p>
      <w:pPr>
        <w:spacing w:after="0" w:before="0"/>
      </w:pPr>
      <w:r>
        <w:rPr>
          <w:rFonts w:ascii="Calibri" w:cs="Calibri" w:eastAsia="Calibri" w:hAnsi="Calibri"/>
          <w:sz w:val="20"/>
          <w:szCs w:val="20"/>
        </w:rPr>
        <w:t xml:space="preserve">Electronic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受取手形が不渡りとなり、回収可能性が低くなった場合、通常の受取手形に代えて使用する資産科目は何か。不渡手形。</w:t>
      </w:r>
    </w:p>
    <w:p>
      <w:pPr>
        <w:spacing w:after="0" w:before="20"/>
      </w:pPr>
      <w:r>
        <w:rPr>
          <w:rFonts w:ascii="Calibri" w:cs="Calibri" w:eastAsia="Calibri" w:hAnsi="Calibri"/>
          <w:sz w:val="20"/>
          <w:szCs w:val="20"/>
        </w:rPr>
        <w:t xml:space="preserve">When a note receivable is dishonored (the payment was not made when due) and its collectibility becomes doubtful, what asset account is used instead of the normal notes receivable account?</w:t>
      </w:r>
    </w:p>
    <w:p>
      <w:pPr>
        <w:spacing w:after="0" w:before="0"/>
      </w:pPr>
      <w:r>
        <w:rPr>
          <w:rFonts w:ascii="Calibri" w:cs="Calibri" w:eastAsia="Calibri" w:hAnsi="Calibri"/>
          <w:sz w:val="20"/>
          <w:szCs w:val="20"/>
        </w:rPr>
        <w:t xml:space="preserve">Dishonored Notes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商品以外のもの（例：備品）を売却した対価（受け取る・支払う金銭やその他の見返り）として手形を受け取った場合、通常の受取手形とは区別して記録する資産科目は何か。営業外受取手形。</w:t>
      </w:r>
    </w:p>
    <w:p>
      <w:pPr>
        <w:spacing w:after="0" w:before="20"/>
      </w:pPr>
      <w:r>
        <w:rPr>
          <w:rFonts w:ascii="Calibri" w:cs="Calibri" w:eastAsia="Calibri" w:hAnsi="Calibri"/>
          <w:sz w:val="20"/>
          <w:szCs w:val="20"/>
        </w:rPr>
        <w:t xml:space="preserve">When a company receives a note in exchange for selling something other than merchandise (e.g. equipment), what asset account records this, distinct from ordinary notes receivable?</w:t>
      </w:r>
    </w:p>
    <w:p>
      <w:pPr>
        <w:spacing w:after="0" w:before="0"/>
      </w:pPr>
      <w:r>
        <w:rPr>
          <w:rFonts w:ascii="Calibri" w:cs="Calibri" w:eastAsia="Calibri" w:hAnsi="Calibri"/>
          <w:sz w:val="20"/>
          <w:szCs w:val="20"/>
        </w:rPr>
        <w:t xml:space="preserve">Non-trade Notes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会社が振り出した約束手形について支払義務を負う場合、これを記録する負債科目は何か。支払手形。</w:t>
      </w:r>
    </w:p>
    <w:p>
      <w:pPr>
        <w:spacing w:after="0" w:before="20"/>
      </w:pPr>
      <w:r>
        <w:rPr>
          <w:rFonts w:ascii="Calibri" w:cs="Calibri" w:eastAsia="Calibri" w:hAnsi="Calibri"/>
          <w:sz w:val="20"/>
          <w:szCs w:val="20"/>
        </w:rPr>
        <w:t xml:space="preserve">When a company owes payment under a promissory note it has issued, what liability account records this?</w:t>
      </w:r>
    </w:p>
    <w:p>
      <w:pPr>
        <w:spacing w:after="0" w:before="0"/>
      </w:pPr>
      <w:r>
        <w:rPr>
          <w:rFonts w:ascii="Calibri" w:cs="Calibri" w:eastAsia="Calibri" w:hAnsi="Calibri"/>
          <w:sz w:val="20"/>
          <w:szCs w:val="20"/>
        </w:rPr>
        <w:t xml:space="preserve">Notes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逆に、商品以外のものの代金支払いのために手形を振り出した場合、これを記録する負債科目は何か。営業外支払手形。</w:t>
      </w:r>
    </w:p>
    <w:p>
      <w:pPr>
        <w:spacing w:after="0" w:before="20"/>
      </w:pPr>
      <w:r>
        <w:rPr>
          <w:rFonts w:ascii="Calibri" w:cs="Calibri" w:eastAsia="Calibri" w:hAnsi="Calibri"/>
          <w:sz w:val="20"/>
          <w:szCs w:val="20"/>
        </w:rPr>
        <w:t xml:space="preserve">Conversely, when a company issues a note to pay for something other than merchandise, what liability account records this?</w:t>
      </w:r>
    </w:p>
    <w:p>
      <w:pPr>
        <w:spacing w:after="0" w:before="0"/>
      </w:pPr>
      <w:r>
        <w:rPr>
          <w:rFonts w:ascii="Calibri" w:cs="Calibri" w:eastAsia="Calibri" w:hAnsi="Calibri"/>
          <w:sz w:val="20"/>
          <w:szCs w:val="20"/>
        </w:rPr>
        <w:t xml:space="preserve">Non-trade Notes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決算時に貸倒引当金（将来発生しそうな費用・損失に備え、あらかじめ計上しておく金額）へ追加計上する金額を記録する費用科目は何か。貸倒引当金繰入。</w:t>
      </w:r>
    </w:p>
    <w:p>
      <w:pPr>
        <w:spacing w:after="0" w:before="20"/>
      </w:pPr>
      <w:r>
        <w:rPr>
          <w:rFonts w:ascii="Calibri" w:cs="Calibri" w:eastAsia="Calibri" w:hAnsi="Calibri"/>
          <w:sz w:val="20"/>
          <w:szCs w:val="20"/>
        </w:rPr>
        <w:t xml:space="preserve">What expense account records the amount added to the allowance for doubtful accounts at year-end?</w:t>
      </w:r>
    </w:p>
    <w:p>
      <w:pPr>
        <w:spacing w:after="0" w:before="0"/>
      </w:pPr>
      <w:r>
        <w:rPr>
          <w:rFonts w:ascii="Calibri" w:cs="Calibri" w:eastAsia="Calibri" w:hAnsi="Calibri"/>
          <w:sz w:val="20"/>
          <w:szCs w:val="20"/>
        </w:rPr>
        <w:t xml:space="preserve">Bad Debt Allowance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会社が満期日前に手形を銀行で割り引いた場合、その割引料を記録する費用科目は何か。手形売却損。</w:t>
      </w:r>
    </w:p>
    <w:p>
      <w:pPr>
        <w:spacing w:after="0" w:before="20"/>
      </w:pPr>
      <w:r>
        <w:rPr>
          <w:rFonts w:ascii="Calibri" w:cs="Calibri" w:eastAsia="Calibri" w:hAnsi="Calibri"/>
          <w:sz w:val="20"/>
          <w:szCs w:val="20"/>
        </w:rPr>
        <w:t xml:space="preserve">When a company has a note receivable discounted at a bank before maturity, what expense account records the discount charge?</w:t>
      </w:r>
    </w:p>
    <w:p>
      <w:pPr>
        <w:spacing w:after="0" w:before="0"/>
      </w:pPr>
      <w:r>
        <w:rPr>
          <w:rFonts w:ascii="Calibri" w:cs="Calibri" w:eastAsia="Calibri" w:hAnsi="Calibri"/>
          <w:sz w:val="20"/>
          <w:szCs w:val="20"/>
        </w:rPr>
        <w:t xml:space="preserve">Loss on Sale of Notes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会社が電子記録債権を期日前に譲渡（売却）し、割引料が生じた場合、この損失を記録する費用科目は何か。電子記録債権売却損。</w:t>
      </w:r>
    </w:p>
    <w:p>
      <w:pPr>
        <w:spacing w:after="0" w:before="20"/>
      </w:pPr>
      <w:r>
        <w:rPr>
          <w:rFonts w:ascii="Calibri" w:cs="Calibri" w:eastAsia="Calibri" w:hAnsi="Calibri"/>
          <w:sz w:val="20"/>
          <w:szCs w:val="20"/>
        </w:rPr>
        <w:t xml:space="preserve">When a company transfers (sells) an electronically recorded receivable before its due date and incurs a discount, what expense account records this loss?</w:t>
      </w:r>
    </w:p>
    <w:p>
      <w:pPr>
        <w:spacing w:after="0" w:before="0"/>
      </w:pPr>
      <w:r>
        <w:rPr>
          <w:rFonts w:ascii="Calibri" w:cs="Calibri" w:eastAsia="Calibri" w:hAnsi="Calibri"/>
          <w:sz w:val="20"/>
          <w:szCs w:val="20"/>
        </w:rPr>
        <w:t xml:space="preserve">Loss on Electronic Receivable Sale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不渡手形について、支払遅延に対する利息が生じた場合、この利息を記録する収益科目は何か。受取利息。</w:t>
      </w:r>
    </w:p>
    <w:p>
      <w:pPr>
        <w:spacing w:after="0" w:before="20"/>
      </w:pPr>
      <w:r>
        <w:rPr>
          <w:rFonts w:ascii="Calibri" w:cs="Calibri" w:eastAsia="Calibri" w:hAnsi="Calibri"/>
          <w:sz w:val="20"/>
          <w:szCs w:val="20"/>
        </w:rPr>
        <w:t xml:space="preserve">When a dishonored (the payment was not made when due) note eventually earns interest for late payment, what revenue account records this interest?</w:t>
      </w:r>
    </w:p>
    <w:p>
      <w:pPr>
        <w:spacing w:after="0" w:before="0"/>
      </w:pPr>
      <w:r>
        <w:rPr>
          <w:rFonts w:ascii="Calibri" w:cs="Calibri" w:eastAsia="Calibri" w:hAnsi="Calibri"/>
          <w:sz w:val="20"/>
          <w:szCs w:val="20"/>
        </w:rPr>
        <w:t xml:space="preserve">Interest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債権のうち回収不能になると見込まれる部分を見積もるために使用される、資産のマイナス科目（本来の資産金額から差し引いて表示するための科目）は何か。貸倒引当金。</w:t>
      </w:r>
    </w:p>
    <w:p>
      <w:pPr>
        <w:spacing w:after="0" w:before="20"/>
      </w:pPr>
      <w:r>
        <w:rPr>
          <w:rFonts w:ascii="Calibri" w:cs="Calibri" w:eastAsia="Calibri" w:hAnsi="Calibri"/>
          <w:sz w:val="20"/>
          <w:szCs w:val="20"/>
        </w:rPr>
        <w:t xml:space="preserve">What contra-asset account is used to estimate the portion of receivables expected to become uncollectible?</w:t>
      </w:r>
    </w:p>
    <w:p>
      <w:pPr>
        <w:spacing w:after="0" w:before="0"/>
      </w:pPr>
      <w:r>
        <w:rPr>
          <w:rFonts w:ascii="Calibri" w:cs="Calibri" w:eastAsia="Calibri" w:hAnsi="Calibri"/>
          <w:sz w:val="20"/>
          <w:szCs w:val="20"/>
        </w:rPr>
        <w:t xml:space="preserve">Allowance for Bad Debts</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第5章：有価証券</w:t>
      </w:r>
    </w:p>
    <w:p>
      <w:pPr>
        <w:spacing w:after="0" w:before="100"/>
      </w:pPr>
      <w:r>
        <w:rPr>
          <w:rFonts w:ascii="Noto Sans JP" w:cs="Noto Sans JP" w:eastAsia="Noto Sans JP" w:hAnsi="Noto Sans JP"/>
          <w:sz w:val="20"/>
          <w:szCs w:val="20"/>
        </w:rPr>
        <w:t xml:space="preserve">短期的な価格変動から利益を得る目的で保有する証券を記録する資産科目は何か。売買目的有価証券。</w:t>
      </w:r>
    </w:p>
    <w:p>
      <w:pPr>
        <w:spacing w:after="0" w:before="20"/>
      </w:pPr>
      <w:r>
        <w:rPr>
          <w:rFonts w:ascii="Calibri" w:cs="Calibri" w:eastAsia="Calibri" w:hAnsi="Calibri"/>
          <w:sz w:val="20"/>
          <w:szCs w:val="20"/>
        </w:rPr>
        <w:t xml:space="preserve">What asset account records securities held with the purpose of profiting from short- term price fluctuations?</w:t>
      </w:r>
    </w:p>
    <w:p>
      <w:pPr>
        <w:spacing w:after="0" w:before="0"/>
      </w:pPr>
      <w:r>
        <w:rPr>
          <w:rFonts w:ascii="Calibri" w:cs="Calibri" w:eastAsia="Calibri" w:hAnsi="Calibri"/>
          <w:sz w:val="20"/>
          <w:szCs w:val="20"/>
        </w:rPr>
        <w:t xml:space="preserve">Trading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満期まで保有する意図を持つ債券を記録する資産科目は何か。満期保有目的債券。</w:t>
      </w:r>
    </w:p>
    <w:p>
      <w:pPr>
        <w:spacing w:after="0" w:before="20"/>
      </w:pPr>
      <w:r>
        <w:rPr>
          <w:rFonts w:ascii="Calibri" w:cs="Calibri" w:eastAsia="Calibri" w:hAnsi="Calibri"/>
          <w:sz w:val="20"/>
          <w:szCs w:val="20"/>
        </w:rPr>
        <w:t xml:space="preserve">What asset account records bonds a company intends to hold until maturity?</w:t>
      </w:r>
    </w:p>
    <w:p>
      <w:pPr>
        <w:spacing w:after="0" w:before="0"/>
      </w:pPr>
      <w:r>
        <w:rPr>
          <w:rFonts w:ascii="Calibri" w:cs="Calibri" w:eastAsia="Calibri" w:hAnsi="Calibri"/>
          <w:sz w:val="20"/>
          <w:szCs w:val="20"/>
        </w:rPr>
        <w:t xml:space="preserve">Held-to-maturity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支配目的で保有する子会社の株式を記録する資産科目は何か。子会社株式。</w:t>
      </w:r>
    </w:p>
    <w:p>
      <w:pPr>
        <w:spacing w:after="0" w:before="20"/>
      </w:pPr>
      <w:r>
        <w:rPr>
          <w:rFonts w:ascii="Calibri" w:cs="Calibri" w:eastAsia="Calibri" w:hAnsi="Calibri"/>
          <w:sz w:val="20"/>
          <w:szCs w:val="20"/>
        </w:rPr>
        <w:t xml:space="preserve">What asset account records shares held in a subsidiary for the purpose of control?</w:t>
      </w:r>
    </w:p>
    <w:p>
      <w:pPr>
        <w:spacing w:after="0" w:before="0"/>
      </w:pPr>
      <w:r>
        <w:rPr>
          <w:rFonts w:ascii="Calibri" w:cs="Calibri" w:eastAsia="Calibri" w:hAnsi="Calibri"/>
          <w:sz w:val="20"/>
          <w:szCs w:val="20"/>
        </w:rPr>
        <w:t xml:space="preserve">Subsidiary Stocks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重要な影響力を及ぼす目的で保有する関連会社の株式を記録する資産科目は何か。関係会社株式。</w:t>
      </w:r>
    </w:p>
    <w:p>
      <w:pPr>
        <w:spacing w:after="0" w:before="20"/>
      </w:pPr>
      <w:r>
        <w:rPr>
          <w:rFonts w:ascii="Calibri" w:cs="Calibri" w:eastAsia="Calibri" w:hAnsi="Calibri"/>
          <w:sz w:val="20"/>
          <w:szCs w:val="20"/>
        </w:rPr>
        <w:t xml:space="preserve">What asset account records shares held in an affiliated company for the purpose of exerting significant influence?</w:t>
      </w:r>
    </w:p>
    <w:p>
      <w:pPr>
        <w:spacing w:after="0" w:before="0"/>
      </w:pPr>
      <w:r>
        <w:rPr>
          <w:rFonts w:ascii="Calibri" w:cs="Calibri" w:eastAsia="Calibri" w:hAnsi="Calibri"/>
          <w:sz w:val="20"/>
          <w:szCs w:val="20"/>
        </w:rPr>
        <w:t xml:space="preserve">Affiliated Company Stocks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逆に、時価が帳簿価額を下回った場合、この評価損を記録する費用科目は何か。有価証券評価損。</w:t>
      </w:r>
    </w:p>
    <w:p>
      <w:pPr>
        <w:spacing w:after="0" w:before="20"/>
      </w:pPr>
      <w:r>
        <w:rPr>
          <w:rFonts w:ascii="Calibri" w:cs="Calibri" w:eastAsia="Calibri" w:hAnsi="Calibri"/>
          <w:sz w:val="20"/>
          <w:szCs w:val="20"/>
        </w:rPr>
        <w:t xml:space="preserve">Conversely, when fair value has fallen below book value, what expense account records this valuation loss?</w:t>
      </w:r>
    </w:p>
    <w:p>
      <w:pPr>
        <w:spacing w:after="0" w:before="0"/>
      </w:pPr>
      <w:r>
        <w:rPr>
          <w:rFonts w:ascii="Calibri" w:cs="Calibri" w:eastAsia="Calibri" w:hAnsi="Calibri"/>
          <w:sz w:val="20"/>
          <w:szCs w:val="20"/>
        </w:rPr>
        <w:t xml:space="preserve">Loss on Valuation of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逆に、売買目的有価証券を帳簿価額より低く売却した場合、その損失を記録する費用科目は何か。有価証券売却損。</w:t>
      </w:r>
    </w:p>
    <w:p>
      <w:pPr>
        <w:spacing w:after="0" w:before="20"/>
      </w:pPr>
      <w:r>
        <w:rPr>
          <w:rFonts w:ascii="Calibri" w:cs="Calibri" w:eastAsia="Calibri" w:hAnsi="Calibri"/>
          <w:sz w:val="20"/>
          <w:szCs w:val="20"/>
        </w:rPr>
        <w:t xml:space="preserve">Conversely, when trading securities are sold for less than book value, what expense account records the loss?</w:t>
      </w:r>
    </w:p>
    <w:p>
      <w:pPr>
        <w:spacing w:after="0" w:before="0"/>
      </w:pPr>
      <w:r>
        <w:rPr>
          <w:rFonts w:ascii="Calibri" w:cs="Calibri" w:eastAsia="Calibri" w:hAnsi="Calibri"/>
          <w:sz w:val="20"/>
          <w:szCs w:val="20"/>
        </w:rPr>
        <w:t xml:space="preserve">Loss on Sale of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会社が保有株式について配当金を受け取った場合、これを記録する収益科目は何か。受取配当金。</w:t>
      </w:r>
    </w:p>
    <w:p>
      <w:pPr>
        <w:spacing w:after="0" w:before="20"/>
      </w:pPr>
      <w:r>
        <w:rPr>
          <w:rFonts w:ascii="Calibri" w:cs="Calibri" w:eastAsia="Calibri" w:hAnsi="Calibri"/>
          <w:sz w:val="20"/>
          <w:szCs w:val="20"/>
        </w:rPr>
        <w:t xml:space="preserve">When a company receives dividends on shares it holds, what revenue account records this?</w:t>
      </w:r>
    </w:p>
    <w:p>
      <w:pPr>
        <w:spacing w:after="0" w:before="0"/>
      </w:pPr>
      <w:r>
        <w:rPr>
          <w:rFonts w:ascii="Calibri" w:cs="Calibri" w:eastAsia="Calibri" w:hAnsi="Calibri"/>
          <w:sz w:val="20"/>
          <w:szCs w:val="20"/>
        </w:rPr>
        <w:t xml:space="preserve">Dividend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売買目的有価証券を帳簿価額より高く売却した場合、その利益を記録する収益科目は何か。有価証券売却益。</w:t>
      </w:r>
    </w:p>
    <w:p>
      <w:pPr>
        <w:spacing w:after="0" w:before="20"/>
      </w:pPr>
      <w:r>
        <w:rPr>
          <w:rFonts w:ascii="Calibri" w:cs="Calibri" w:eastAsia="Calibri" w:hAnsi="Calibri"/>
          <w:sz w:val="20"/>
          <w:szCs w:val="20"/>
        </w:rPr>
        <w:t xml:space="preserve">When trading securities are sold for more than their book value, what revenue account records the gain?</w:t>
      </w:r>
    </w:p>
    <w:p>
      <w:pPr>
        <w:spacing w:after="0" w:before="0"/>
      </w:pPr>
      <w:r>
        <w:rPr>
          <w:rFonts w:ascii="Calibri" w:cs="Calibri" w:eastAsia="Calibri" w:hAnsi="Calibri"/>
          <w:sz w:val="20"/>
          <w:szCs w:val="20"/>
        </w:rPr>
        <w:t xml:space="preserve">Gain on Sale of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決算時に、売買目的有価証券の時価が帳簿価額を上回った場合、この評価益を記録する収益科目は何か。有価証券評価益。</w:t>
      </w:r>
    </w:p>
    <w:p>
      <w:pPr>
        <w:spacing w:after="0" w:before="20"/>
      </w:pPr>
      <w:r>
        <w:rPr>
          <w:rFonts w:ascii="Calibri" w:cs="Calibri" w:eastAsia="Calibri" w:hAnsi="Calibri"/>
          <w:sz w:val="20"/>
          <w:szCs w:val="20"/>
        </w:rPr>
        <w:t xml:space="preserve">At year-end, when the fair value of trading securities has risen above book value, what revenue account records this valuation gain?</w:t>
      </w:r>
    </w:p>
    <w:p>
      <w:pPr>
        <w:spacing w:after="0" w:before="0"/>
      </w:pPr>
      <w:r>
        <w:rPr>
          <w:rFonts w:ascii="Calibri" w:cs="Calibri" w:eastAsia="Calibri" w:hAnsi="Calibri"/>
          <w:sz w:val="20"/>
          <w:szCs w:val="20"/>
        </w:rPr>
        <w:t xml:space="preserve">Gain on Valuation of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債券について、クーポン利息（債券にあらかじめ定められた利率で支払われる利息）と、取得原価と額面金額（証券に記載された元本の金額）の差額の償却額の両方を記録する収益科目は何か。有価証券利息。</w:t>
      </w:r>
    </w:p>
    <w:p>
      <w:pPr>
        <w:spacing w:after="0" w:before="20"/>
      </w:pPr>
      <w:r>
        <w:rPr>
          <w:rFonts w:ascii="Calibri" w:cs="Calibri" w:eastAsia="Calibri" w:hAnsi="Calibri"/>
          <w:sz w:val="20"/>
          <w:szCs w:val="20"/>
        </w:rPr>
        <w:t xml:space="preserve">For bonds, what revenue account records both coupon interest and the amortization (gradually writing off the value over time) of the difference between acquisition cost and face value?</w:t>
      </w:r>
    </w:p>
    <w:p>
      <w:pPr>
        <w:spacing w:after="0" w:before="0"/>
      </w:pPr>
      <w:r>
        <w:rPr>
          <w:rFonts w:ascii="Calibri" w:cs="Calibri" w:eastAsia="Calibri" w:hAnsi="Calibri"/>
          <w:sz w:val="20"/>
          <w:szCs w:val="20"/>
        </w:rPr>
        <w:t xml:space="preserve">Interest on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「その他有価証券」の評価差額は、収益・費用として認識されず、純資産の部に直接計上される。この際に使用される純資産科目は何か。その他有価証券評価差額金。</w:t>
      </w:r>
    </w:p>
    <w:p>
      <w:pPr>
        <w:spacing w:after="0" w:before="20"/>
      </w:pPr>
      <w:r>
        <w:rPr>
          <w:rFonts w:ascii="Calibri" w:cs="Calibri" w:eastAsia="Calibri" w:hAnsi="Calibri"/>
          <w:sz w:val="20"/>
          <w:szCs w:val="20"/>
        </w:rPr>
        <w:t xml:space="preserve">For "other securities," valuation gains or losses are not recognized as revenue or expense but instead recorded directly within equity. What equity account is used?</w:t>
      </w:r>
    </w:p>
    <w:p>
      <w:pPr>
        <w:spacing w:after="0" w:before="0"/>
      </w:pPr>
      <w:r>
        <w:rPr>
          <w:rFonts w:ascii="Calibri" w:cs="Calibri" w:eastAsia="Calibri" w:hAnsi="Calibri"/>
          <w:sz w:val="20"/>
          <w:szCs w:val="20"/>
        </w:rPr>
        <w:t xml:space="preserve">Unrealized Gains/Losses on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会社が保有する株式・債券などの証券を記録する一般的な資産科目は何か。有価証券。</w:t>
      </w:r>
    </w:p>
    <w:p>
      <w:pPr>
        <w:spacing w:after="0" w:before="20"/>
      </w:pPr>
      <w:r>
        <w:rPr>
          <w:rFonts w:ascii="Calibri" w:cs="Calibri" w:eastAsia="Calibri" w:hAnsi="Calibri"/>
          <w:sz w:val="20"/>
          <w:szCs w:val="20"/>
        </w:rPr>
        <w:t xml:space="preserve">What general asset account records marketable stocks and bonds held by a company?</w:t>
      </w:r>
    </w:p>
    <w:p>
      <w:pPr>
        <w:spacing w:after="0" w:before="0"/>
      </w:pPr>
      <w:r>
        <w:rPr>
          <w:rFonts w:ascii="Calibri" w:cs="Calibri" w:eastAsia="Calibri" w:hAnsi="Calibri"/>
          <w:sz w:val="20"/>
          <w:szCs w:val="20"/>
        </w:rPr>
        <w:t xml:space="preserve">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他のどの保有目的区分にも当てはまらない証券を記録する資産科目は何か。その他有価証券。</w:t>
      </w:r>
    </w:p>
    <w:p>
      <w:pPr>
        <w:spacing w:after="0" w:before="20"/>
      </w:pPr>
      <w:r>
        <w:rPr>
          <w:rFonts w:ascii="Calibri" w:cs="Calibri" w:eastAsia="Calibri" w:hAnsi="Calibri"/>
          <w:sz w:val="20"/>
          <w:szCs w:val="20"/>
        </w:rPr>
        <w:t xml:space="preserve">What asset account records securities that do not fall into any of the other specific holding-purpose categories?</w:t>
      </w:r>
    </w:p>
    <w:p>
      <w:pPr>
        <w:spacing w:after="0" w:before="0"/>
      </w:pPr>
      <w:r>
        <w:rPr>
          <w:rFonts w:ascii="Calibri" w:cs="Calibri" w:eastAsia="Calibri" w:hAnsi="Calibri"/>
          <w:sz w:val="20"/>
          <w:szCs w:val="20"/>
        </w:rPr>
        <w:t xml:space="preserve">Other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満期保有目的・子会社・関連会社・その他有価証券を売却して利益が生じた場合、売買目的有価証券とは別に使用される収益科目は何か。投資有価証券売却益。</w:t>
      </w:r>
    </w:p>
    <w:p>
      <w:pPr>
        <w:spacing w:after="0" w:before="20"/>
      </w:pPr>
      <w:r>
        <w:rPr>
          <w:rFonts w:ascii="Calibri" w:cs="Calibri" w:eastAsia="Calibri" w:hAnsi="Calibri"/>
          <w:sz w:val="20"/>
          <w:szCs w:val="20"/>
        </w:rPr>
        <w:t xml:space="preserve">When held-to-maturity, subsidiary, affiliate, or other securities are sold at a gain, what separate revenue account (distinct from the trading-securities version) is used?</w:t>
      </w:r>
    </w:p>
    <w:p>
      <w:pPr>
        <w:spacing w:after="0" w:before="0"/>
      </w:pPr>
      <w:r>
        <w:rPr>
          <w:rFonts w:ascii="Calibri" w:cs="Calibri" w:eastAsia="Calibri" w:hAnsi="Calibri"/>
          <w:sz w:val="20"/>
          <w:szCs w:val="20"/>
        </w:rPr>
        <w:t xml:space="preserve">Gain on Sale of Investment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同様に、これらの証券を売却して損失が生じた場合に使用される費用科目は何か。投資有価証券売却損。</w:t>
      </w:r>
    </w:p>
    <w:p>
      <w:pPr>
        <w:spacing w:after="0" w:before="20"/>
      </w:pPr>
      <w:r>
        <w:rPr>
          <w:rFonts w:ascii="Calibri" w:cs="Calibri" w:eastAsia="Calibri" w:hAnsi="Calibri"/>
          <w:sz w:val="20"/>
          <w:szCs w:val="20"/>
        </w:rPr>
        <w:t xml:space="preserve">Similarly, when such securities are sold at a loss, what expense account is used?</w:t>
      </w:r>
    </w:p>
    <w:p>
      <w:pPr>
        <w:spacing w:after="0" w:before="0"/>
      </w:pPr>
      <w:r>
        <w:rPr>
          <w:rFonts w:ascii="Calibri" w:cs="Calibri" w:eastAsia="Calibri" w:hAnsi="Calibri"/>
          <w:sz w:val="20"/>
          <w:szCs w:val="20"/>
        </w:rPr>
        <w:t xml:space="preserve">Loss on Sale of Investment Securities</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第6章：有形固定資産</w:t>
      </w:r>
    </w:p>
    <w:p>
      <w:pPr>
        <w:spacing w:after="0" w:before="100"/>
      </w:pPr>
      <w:r>
        <w:rPr>
          <w:rFonts w:ascii="Noto Sans JP" w:cs="Noto Sans JP" w:eastAsia="Noto Sans JP" w:hAnsi="Noto Sans JP"/>
          <w:sz w:val="20"/>
          <w:szCs w:val="20"/>
        </w:rPr>
        <w:t xml:space="preserve">割賦購入において、価格に含まれる利息相当額を、費用として認識する前に一時的に記録する資産科目は何か。前払利息。</w:t>
      </w:r>
    </w:p>
    <w:p>
      <w:pPr>
        <w:spacing w:after="0" w:before="20"/>
      </w:pPr>
      <w:r>
        <w:rPr>
          <w:rFonts w:ascii="Calibri" w:cs="Calibri" w:eastAsia="Calibri" w:hAnsi="Calibri"/>
          <w:sz w:val="20"/>
          <w:szCs w:val="20"/>
        </w:rPr>
        <w:t xml:space="preserve">Under installment purchases, what asset account temporarily records the interest portion included in the price, before it is recognized as an expense over time?</w:t>
      </w:r>
    </w:p>
    <w:p>
      <w:pPr>
        <w:spacing w:after="0" w:before="0"/>
      </w:pPr>
      <w:r>
        <w:rPr>
          <w:rFonts w:ascii="Calibri" w:cs="Calibri" w:eastAsia="Calibri" w:hAnsi="Calibri"/>
          <w:sz w:val="20"/>
          <w:szCs w:val="20"/>
        </w:rPr>
        <w:t xml:space="preserve">Prepaid Interest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固定資産を処分する際、一部の材料や部品に処分可能価額（売却や再利用によって得られると見込まれる価値）が見積もられる場合、この見積額を記録する資産科目は何か。貯蔵品。</w:t>
      </w:r>
    </w:p>
    <w:p>
      <w:pPr>
        <w:spacing w:after="0" w:before="20"/>
      </w:pPr>
      <w:r>
        <w:rPr>
          <w:rFonts w:ascii="Calibri" w:cs="Calibri" w:eastAsia="Calibri" w:hAnsi="Calibri"/>
          <w:sz w:val="20"/>
          <w:szCs w:val="20"/>
        </w:rPr>
        <w:t xml:space="preserve">When a fixed asset is disposed of and some materials or parts still have disposal value, what asset account records this estimated value?</w:t>
      </w:r>
    </w:p>
    <w:p>
      <w:pPr>
        <w:spacing w:after="0" w:before="0"/>
      </w:pPr>
      <w:r>
        <w:rPr>
          <w:rFonts w:ascii="Calibri" w:cs="Calibri" w:eastAsia="Calibri" w:hAnsi="Calibri"/>
          <w:sz w:val="20"/>
          <w:szCs w:val="20"/>
        </w:rPr>
        <w:t xml:space="preserve">Supplies Inventory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会社が自社の事業のために所有している地面（更地や敷地）を記録する資産科目は何か。土地。</w:t>
      </w:r>
    </w:p>
    <w:p>
      <w:pPr>
        <w:spacing w:after="0" w:before="20"/>
      </w:pPr>
      <w:r>
        <w:rPr>
          <w:rFonts w:ascii="Calibri" w:cs="Calibri" w:eastAsia="Calibri" w:hAnsi="Calibri"/>
          <w:sz w:val="20"/>
          <w:szCs w:val="20"/>
        </w:rPr>
        <w:t xml:space="preserve">What asset account records a plot of ground a company owns for its own use?</w:t>
      </w:r>
    </w:p>
    <w:p>
      <w:pPr>
        <w:spacing w:after="0" w:before="0"/>
      </w:pPr>
      <w:r>
        <w:rPr>
          <w:rFonts w:ascii="Calibri" w:cs="Calibri" w:eastAsia="Calibri" w:hAnsi="Calibri"/>
          <w:sz w:val="20"/>
          <w:szCs w:val="20"/>
        </w:rPr>
        <w:t xml:space="preserve">Land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会社が所有するオフィスや店舗などの建築物を記録する資産科目は何か。建物。</w:t>
      </w:r>
    </w:p>
    <w:p>
      <w:pPr>
        <w:spacing w:after="0" w:before="20"/>
      </w:pPr>
      <w:r>
        <w:rPr>
          <w:rFonts w:ascii="Calibri" w:cs="Calibri" w:eastAsia="Calibri" w:hAnsi="Calibri"/>
          <w:sz w:val="20"/>
          <w:szCs w:val="20"/>
        </w:rPr>
        <w:t xml:space="preserve">What asset account records a building owned by the company?</w:t>
      </w:r>
    </w:p>
    <w:p>
      <w:pPr>
        <w:spacing w:after="0" w:before="0"/>
      </w:pPr>
      <w:r>
        <w:rPr>
          <w:rFonts w:ascii="Calibri" w:cs="Calibri" w:eastAsia="Calibri" w:hAnsi="Calibri"/>
          <w:sz w:val="20"/>
          <w:szCs w:val="20"/>
        </w:rPr>
        <w:t xml:space="preserve">Building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机・椅子・パソコンなど、事務で使う道具類を記録する資産科目は何か。備品。</w:t>
      </w:r>
    </w:p>
    <w:p>
      <w:pPr>
        <w:spacing w:after="0" w:before="20"/>
      </w:pPr>
      <w:r>
        <w:rPr>
          <w:rFonts w:ascii="Calibri" w:cs="Calibri" w:eastAsia="Calibri" w:hAnsi="Calibri"/>
          <w:sz w:val="20"/>
          <w:szCs w:val="20"/>
        </w:rPr>
        <w:t xml:space="preserve">What asset account records desks, chairs, and other office fixtures a company owns?</w:t>
      </w:r>
    </w:p>
    <w:p>
      <w:pPr>
        <w:spacing w:after="0" w:before="0"/>
      </w:pPr>
      <w:r>
        <w:rPr>
          <w:rFonts w:ascii="Calibri" w:cs="Calibri" w:eastAsia="Calibri" w:hAnsi="Calibri"/>
          <w:sz w:val="20"/>
          <w:szCs w:val="20"/>
        </w:rPr>
        <w:t xml:space="preserve">Equipment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事業に使用する車両を記録する資産科目は何か。車両運搬具。</w:t>
      </w:r>
    </w:p>
    <w:p>
      <w:pPr>
        <w:spacing w:after="0" w:before="20"/>
      </w:pPr>
      <w:r>
        <w:rPr>
          <w:rFonts w:ascii="Calibri" w:cs="Calibri" w:eastAsia="Calibri" w:hAnsi="Calibri"/>
          <w:sz w:val="20"/>
          <w:szCs w:val="20"/>
        </w:rPr>
        <w:t xml:space="preserve">What asset account records cars and trucks a company uses for business purposes?</w:t>
      </w:r>
    </w:p>
    <w:p>
      <w:pPr>
        <w:spacing w:after="0" w:before="0"/>
      </w:pPr>
      <w:r>
        <w:rPr>
          <w:rFonts w:ascii="Calibri" w:cs="Calibri" w:eastAsia="Calibri" w:hAnsi="Calibri"/>
          <w:sz w:val="20"/>
          <w:szCs w:val="20"/>
        </w:rPr>
        <w:t xml:space="preserve">Vehicles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自社建設中の建物が完成する前に、その建設のために支払った金額を一時的に記録する資産科目は何か。建設仮勘定。</w:t>
      </w:r>
    </w:p>
    <w:p>
      <w:pPr>
        <w:spacing w:after="0" w:before="20"/>
      </w:pPr>
      <w:r>
        <w:rPr>
          <w:rFonts w:ascii="Calibri" w:cs="Calibri" w:eastAsia="Calibri" w:hAnsi="Calibri"/>
          <w:sz w:val="20"/>
          <w:szCs w:val="20"/>
        </w:rPr>
        <w:t xml:space="preserve">Before a self-constructed building is complete, what asset account temporarily records payments made toward its construction?</w:t>
      </w:r>
    </w:p>
    <w:p>
      <w:pPr>
        <w:spacing w:after="0" w:before="0"/>
      </w:pPr>
      <w:r>
        <w:rPr>
          <w:rFonts w:ascii="Calibri" w:cs="Calibri" w:eastAsia="Calibri" w:hAnsi="Calibri"/>
          <w:sz w:val="20"/>
          <w:szCs w:val="20"/>
        </w:rPr>
        <w:t xml:space="preserve">Construction in Progress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その前払利息が期間の経過に応じて認識される際、振替先となる費用科目は何か。支払利息。</w:t>
      </w:r>
    </w:p>
    <w:p>
      <w:pPr>
        <w:spacing w:after="0" w:before="20"/>
      </w:pPr>
      <w:r>
        <w:rPr>
          <w:rFonts w:ascii="Calibri" w:cs="Calibri" w:eastAsia="Calibri" w:hAnsi="Calibri"/>
          <w:sz w:val="20"/>
          <w:szCs w:val="20"/>
        </w:rPr>
        <w:t xml:space="preserve">As that prepaid interest is recognized over time, what expense account receives the transfer?</w:t>
      </w:r>
    </w:p>
    <w:p>
      <w:pPr>
        <w:spacing w:after="0" w:before="0"/>
      </w:pPr>
      <w:r>
        <w:rPr>
          <w:rFonts w:ascii="Calibri" w:cs="Calibri" w:eastAsia="Calibri" w:hAnsi="Calibri"/>
          <w:sz w:val="20"/>
          <w:szCs w:val="20"/>
        </w:rPr>
        <w:t xml:space="preserve">Interest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固定資産の取得原価を耐用年数（その資産を使用できる見込み期間）にわたって期間配分する費用科目は何か。減価償却費。</w:t>
      </w:r>
    </w:p>
    <w:p>
      <w:pPr>
        <w:spacing w:after="0" w:before="20"/>
      </w:pPr>
      <w:r>
        <w:rPr>
          <w:rFonts w:ascii="Calibri" w:cs="Calibri" w:eastAsia="Calibri" w:hAnsi="Calibri"/>
          <w:sz w:val="20"/>
          <w:szCs w:val="20"/>
        </w:rPr>
        <w:t xml:space="preserve">What expense account records the periodic allocation of a fixed asset's cost over its useful life?</w:t>
      </w:r>
    </w:p>
    <w:p>
      <w:pPr>
        <w:spacing w:after="0" w:before="0"/>
      </w:pPr>
      <w:r>
        <w:rPr>
          <w:rFonts w:ascii="Calibri" w:cs="Calibri" w:eastAsia="Calibri" w:hAnsi="Calibri"/>
          <w:sz w:val="20"/>
          <w:szCs w:val="20"/>
        </w:rPr>
        <w:t xml:space="preserve">Depreciation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逆に、帳簿価額より低く売却した場合、その損失を記録する費用科目は何か。固定資産売却損。</w:t>
      </w:r>
    </w:p>
    <w:p>
      <w:pPr>
        <w:spacing w:after="0" w:before="20"/>
      </w:pPr>
      <w:r>
        <w:rPr>
          <w:rFonts w:ascii="Calibri" w:cs="Calibri" w:eastAsia="Calibri" w:hAnsi="Calibri"/>
          <w:sz w:val="20"/>
          <w:szCs w:val="20"/>
        </w:rPr>
        <w:t xml:space="preserve">Conversely, when sold for less than book value, what expense account records the loss?</w:t>
      </w:r>
    </w:p>
    <w:p>
      <w:pPr>
        <w:spacing w:after="0" w:before="0"/>
      </w:pPr>
      <w:r>
        <w:rPr>
          <w:rFonts w:ascii="Calibri" w:cs="Calibri" w:eastAsia="Calibri" w:hAnsi="Calibri"/>
          <w:sz w:val="20"/>
          <w:szCs w:val="20"/>
        </w:rPr>
        <w:t xml:space="preserve">Loss on Sale of Fixed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保険金が確定した際、それが資産の帳簿価額を下回っていた場合、その不足額を記録する費用科目は何か。火災損失。</w:t>
      </w:r>
    </w:p>
    <w:p>
      <w:pPr>
        <w:spacing w:after="0" w:before="20"/>
      </w:pPr>
      <w:r>
        <w:rPr>
          <w:rFonts w:ascii="Calibri" w:cs="Calibri" w:eastAsia="Calibri" w:hAnsi="Calibri"/>
          <w:sz w:val="20"/>
          <w:szCs w:val="20"/>
        </w:rPr>
        <w:t xml:space="preserve">If, once the insurance payout is confirmed, it turns out to be less than the asset's book value, what expense account records the shortfall?</w:t>
      </w:r>
    </w:p>
    <w:p>
      <w:pPr>
        <w:spacing w:after="0" w:before="0"/>
      </w:pPr>
      <w:r>
        <w:rPr>
          <w:rFonts w:ascii="Calibri" w:cs="Calibri" w:eastAsia="Calibri" w:hAnsi="Calibri"/>
          <w:sz w:val="20"/>
          <w:szCs w:val="20"/>
        </w:rPr>
        <w:t xml:space="preserve">Fire Loss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固定資産の使用をやめる（除却する）が物理的には廃棄しない場合、生じる損失を記録する費用科目は何か。固定資産除却損。</w:t>
      </w:r>
    </w:p>
    <w:p>
      <w:pPr>
        <w:spacing w:after="0" w:before="20"/>
      </w:pPr>
      <w:r>
        <w:rPr>
          <w:rFonts w:ascii="Calibri" w:cs="Calibri" w:eastAsia="Calibri" w:hAnsi="Calibri"/>
          <w:sz w:val="20"/>
          <w:szCs w:val="20"/>
        </w:rPr>
        <w:t xml:space="preserve">When a fixed asset is removed from use but not physically discarded, what expense account records the resulting loss?</w:t>
      </w:r>
    </w:p>
    <w:p>
      <w:pPr>
        <w:spacing w:after="0" w:before="0"/>
      </w:pPr>
      <w:r>
        <w:rPr>
          <w:rFonts w:ascii="Calibri" w:cs="Calibri" w:eastAsia="Calibri" w:hAnsi="Calibri"/>
          <w:sz w:val="20"/>
          <w:szCs w:val="20"/>
        </w:rPr>
        <w:t xml:space="preserve">Loss on Retirement of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固定資産を残存価値なく物理的に廃棄した場合、この損失を記録する費用科目は何か。固定資産廃棄損。</w:t>
      </w:r>
    </w:p>
    <w:p>
      <w:pPr>
        <w:spacing w:after="0" w:before="20"/>
      </w:pPr>
      <w:r>
        <w:rPr>
          <w:rFonts w:ascii="Calibri" w:cs="Calibri" w:eastAsia="Calibri" w:hAnsi="Calibri"/>
          <w:sz w:val="20"/>
          <w:szCs w:val="20"/>
        </w:rPr>
        <w:t xml:space="preserve">When a fixed asset is physically discarded with no remaining value, what expense account records this loss?</w:t>
      </w:r>
    </w:p>
    <w:p>
      <w:pPr>
        <w:spacing w:after="0" w:before="0"/>
      </w:pPr>
      <w:r>
        <w:rPr>
          <w:rFonts w:ascii="Calibri" w:cs="Calibri" w:eastAsia="Calibri" w:hAnsi="Calibri"/>
          <w:sz w:val="20"/>
          <w:szCs w:val="20"/>
        </w:rPr>
        <w:t xml:space="preserve">Loss on Disposal of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固定資産を帳簿価額より高く売却した場合、その利益を記録する収益科目は何か。固定資産売却益。</w:t>
      </w:r>
    </w:p>
    <w:p>
      <w:pPr>
        <w:spacing w:after="0" w:before="20"/>
      </w:pPr>
      <w:r>
        <w:rPr>
          <w:rFonts w:ascii="Calibri" w:cs="Calibri" w:eastAsia="Calibri" w:hAnsi="Calibri"/>
          <w:sz w:val="20"/>
          <w:szCs w:val="20"/>
        </w:rPr>
        <w:t xml:space="preserve">When a fixed asset is sold for more than its book value, what revenue account records the gain?</w:t>
      </w:r>
    </w:p>
    <w:p>
      <w:pPr>
        <w:spacing w:after="0" w:before="0"/>
      </w:pPr>
      <w:r>
        <w:rPr>
          <w:rFonts w:ascii="Calibri" w:cs="Calibri" w:eastAsia="Calibri" w:hAnsi="Calibri"/>
          <w:sz w:val="20"/>
          <w:szCs w:val="20"/>
        </w:rPr>
        <w:t xml:space="preserve">Gain on Sale of Fixed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資産を直接減らさず、別の科目を使って記帳する間接法において、固定資産に対して計上された減価償却の累計額を集計する、本来の資産金額から差し引いて表示するための科目は何か。減価償却累計額。</w:t>
      </w:r>
    </w:p>
    <w:p>
      <w:pPr>
        <w:spacing w:after="0" w:before="20"/>
      </w:pPr>
      <w:r>
        <w:rPr>
          <w:rFonts w:ascii="Calibri" w:cs="Calibri" w:eastAsia="Calibri" w:hAnsi="Calibri"/>
          <w:sz w:val="20"/>
          <w:szCs w:val="20"/>
        </w:rPr>
        <w:t xml:space="preserve">What contra-asset account accumulates the total depreciation recorded against a fixed asset over time (indirect method)?</w:t>
      </w:r>
    </w:p>
    <w:p>
      <w:pPr>
        <w:spacing w:after="0" w:before="0"/>
      </w:pPr>
      <w:r>
        <w:rPr>
          <w:rFonts w:ascii="Calibri" w:cs="Calibri" w:eastAsia="Calibri" w:hAnsi="Calibri"/>
          <w:sz w:val="20"/>
          <w:szCs w:val="20"/>
        </w:rPr>
        <w:t xml:space="preserve">Accumulated Depreciation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逆に、確定した保険金が資産の帳簿価額を上回った場合、その超過額を記録する収益科目は何か。保険差益。</w:t>
      </w:r>
    </w:p>
    <w:p>
      <w:pPr>
        <w:spacing w:after="0" w:before="20"/>
      </w:pPr>
      <w:r>
        <w:rPr>
          <w:rFonts w:ascii="Calibri" w:cs="Calibri" w:eastAsia="Calibri" w:hAnsi="Calibri"/>
          <w:sz w:val="20"/>
          <w:szCs w:val="20"/>
        </w:rPr>
        <w:t xml:space="preserve">Conversely, if the confirmed insurance payout exceeds the asset's book value, what revenue account records the excess?</w:t>
      </w:r>
    </w:p>
    <w:p>
      <w:pPr>
        <w:spacing w:after="0" w:before="0"/>
      </w:pPr>
      <w:r>
        <w:rPr>
          <w:rFonts w:ascii="Calibri" w:cs="Calibri" w:eastAsia="Calibri" w:hAnsi="Calibri"/>
          <w:sz w:val="20"/>
          <w:szCs w:val="20"/>
        </w:rPr>
        <w:t xml:space="preserve">Insurance Proceeds Gain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会社が固定資産取得のために国庫補助金を受け取った場合、その受領を記録する収益科目は何か。国庫補助金受贈益。</w:t>
      </w:r>
    </w:p>
    <w:p>
      <w:pPr>
        <w:spacing w:after="0" w:before="20"/>
      </w:pPr>
      <w:r>
        <w:rPr>
          <w:rFonts w:ascii="Calibri" w:cs="Calibri" w:eastAsia="Calibri" w:hAnsi="Calibri"/>
          <w:sz w:val="20"/>
          <w:szCs w:val="20"/>
        </w:rPr>
        <w:t xml:space="preserve">When a company receives a government subsidy to acquire a fixed asset, what revenue account records the receipt?</w:t>
      </w:r>
    </w:p>
    <w:p>
      <w:pPr>
        <w:spacing w:after="0" w:before="0"/>
      </w:pPr>
      <w:r>
        <w:rPr>
          <w:rFonts w:ascii="Calibri" w:cs="Calibri" w:eastAsia="Calibri" w:hAnsi="Calibri"/>
          <w:sz w:val="20"/>
          <w:szCs w:val="20"/>
        </w:rPr>
        <w:t xml:space="preserve">Government Grant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その補助金の税務上の影響を相殺するため、資産の帳簿価額が減額される。この減額（圧縮）を記録する費用科目は何か。固定資産圧縮損。</w:t>
      </w:r>
    </w:p>
    <w:p>
      <w:pPr>
        <w:spacing w:after="0" w:before="20"/>
      </w:pPr>
      <w:r>
        <w:rPr>
          <w:rFonts w:ascii="Calibri" w:cs="Calibri" w:eastAsia="Calibri" w:hAnsi="Calibri"/>
          <w:sz w:val="20"/>
          <w:szCs w:val="20"/>
        </w:rPr>
        <w:t xml:space="preserve">To offset the tax effect of that subsidy, the asset's book value is reduced. What expense account records this reduction?</w:t>
      </w:r>
    </w:p>
    <w:p>
      <w:pPr>
        <w:spacing w:after="0" w:before="0"/>
      </w:pPr>
      <w:r>
        <w:rPr>
          <w:rFonts w:ascii="Calibri" w:cs="Calibri" w:eastAsia="Calibri" w:hAnsi="Calibri"/>
          <w:sz w:val="20"/>
          <w:szCs w:val="20"/>
        </w:rPr>
        <w:t xml:space="preserve">Fixed Asset Compression Loss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固定資産が火災により滅失し、保険金の受取額がまだ確定していない場合、この状況を一時的に記録する資産科目は何か。火災未決算。</w:t>
      </w:r>
    </w:p>
    <w:p>
      <w:pPr>
        <w:spacing w:after="0" w:before="20"/>
      </w:pPr>
      <w:r>
        <w:rPr>
          <w:rFonts w:ascii="Calibri" w:cs="Calibri" w:eastAsia="Calibri" w:hAnsi="Calibri"/>
          <w:sz w:val="20"/>
          <w:szCs w:val="20"/>
        </w:rPr>
        <w:t xml:space="preserve">When a fixed asset is lost in a fire and the insurance payout amount is not yet confirmed, what asset account temporarily records the situation?</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無形資産・リース・引当金</w:t>
      </w:r>
    </w:p>
    <w:p>
      <w:pPr>
        <w:spacing w:after="0" w:before="100"/>
      </w:pPr>
      <w:r>
        <w:rPr>
          <w:rFonts w:ascii="Noto Sans JP" w:cs="Noto Sans JP" w:eastAsia="Noto Sans JP" w:hAnsi="Noto Sans JP"/>
          <w:sz w:val="20"/>
          <w:szCs w:val="20"/>
        </w:rPr>
        <w:t xml:space="preserve">購入とみなして処理するファイナンス・リース（実質的に購入と同じとみなされるリース取引）取引において、リース物件を記録する資産科目は何か。リース資産。</w:t>
      </w:r>
    </w:p>
    <w:p>
      <w:pPr>
        <w:spacing w:after="0" w:before="20"/>
      </w:pPr>
      <w:r>
        <w:rPr>
          <w:rFonts w:ascii="Calibri" w:cs="Calibri" w:eastAsia="Calibri" w:hAnsi="Calibri"/>
          <w:sz w:val="20"/>
          <w:szCs w:val="20"/>
        </w:rPr>
        <w:t xml:space="preserve">Under a finance lease treated as a purchase, what asset account records the leased property?</w:t>
      </w:r>
    </w:p>
    <w:p>
      <w:pPr>
        <w:spacing w:after="0" w:before="0"/>
      </w:pPr>
      <w:r>
        <w:rPr>
          <w:rFonts w:ascii="Calibri" w:cs="Calibri" w:eastAsia="Calibri" w:hAnsi="Calibri"/>
          <w:sz w:val="20"/>
          <w:szCs w:val="20"/>
        </w:rPr>
        <w:t xml:space="preserve">Leased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会社が他の事業を、識別可能純資産（個別に時価評価できる資産と負債の差額）の時価を上回る金額で取得した場合、この超過額を記録する資産科目は何か。のれん。</w:t>
      </w:r>
    </w:p>
    <w:p>
      <w:pPr>
        <w:spacing w:after="0" w:before="20"/>
      </w:pPr>
      <w:r>
        <w:rPr>
          <w:rFonts w:ascii="Calibri" w:cs="Calibri" w:eastAsia="Calibri" w:hAnsi="Calibri"/>
          <w:sz w:val="20"/>
          <w:szCs w:val="20"/>
        </w:rPr>
        <w:t xml:space="preserve">When a company acquires another business for more than the fair value of its net identifiable assets (assets that can be separately valued), what asset account records this excess?</w:t>
      </w:r>
    </w:p>
    <w:p>
      <w:pPr>
        <w:spacing w:after="0" w:before="0"/>
      </w:pPr>
      <w:r>
        <w:rPr>
          <w:rFonts w:ascii="Calibri" w:cs="Calibri" w:eastAsia="Calibri" w:hAnsi="Calibri"/>
          <w:sz w:val="20"/>
          <w:szCs w:val="20"/>
        </w:rPr>
        <w:t xml:space="preserve">Goodwill</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これに対応して、将来のリース料支払義務を記録する負債科目は何か。リース債務。</w:t>
      </w:r>
    </w:p>
    <w:p>
      <w:pPr>
        <w:spacing w:after="0" w:before="20"/>
      </w:pPr>
      <w:r>
        <w:rPr>
          <w:rFonts w:ascii="Calibri" w:cs="Calibri" w:eastAsia="Calibri" w:hAnsi="Calibri"/>
          <w:sz w:val="20"/>
          <w:szCs w:val="20"/>
        </w:rPr>
        <w:t xml:space="preserve">Correspondingly, what liability account records the obligation to make future lease payments?</w:t>
      </w:r>
    </w:p>
    <w:p>
      <w:pPr>
        <w:spacing w:after="0" w:before="0"/>
      </w:pPr>
      <w:r>
        <w:rPr>
          <w:rFonts w:ascii="Calibri" w:cs="Calibri" w:eastAsia="Calibri" w:hAnsi="Calibri"/>
          <w:sz w:val="20"/>
          <w:szCs w:val="20"/>
        </w:rPr>
        <w:t xml:space="preserve">Lease Obligations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従業員の退職給付について、将来の見積義務を記録する負債科目は何か。退職給付引当金。</w:t>
      </w:r>
    </w:p>
    <w:p>
      <w:pPr>
        <w:spacing w:after="0" w:before="20"/>
      </w:pPr>
      <w:r>
        <w:rPr>
          <w:rFonts w:ascii="Calibri" w:cs="Calibri" w:eastAsia="Calibri" w:hAnsi="Calibri"/>
          <w:sz w:val="20"/>
          <w:szCs w:val="20"/>
        </w:rPr>
        <w:t xml:space="preserve">What liability account records an estimated future obligation for employee retirement benefits?</w:t>
      </w:r>
    </w:p>
    <w:p>
      <w:pPr>
        <w:spacing w:after="0" w:before="0"/>
      </w:pPr>
      <w:r>
        <w:rPr>
          <w:rFonts w:ascii="Calibri" w:cs="Calibri" w:eastAsia="Calibri" w:hAnsi="Calibri"/>
          <w:sz w:val="20"/>
          <w:szCs w:val="20"/>
        </w:rPr>
        <w:t xml:space="preserve">Retirement Benefit Obligation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その退職給付引当金（将来発生しそうな費用・損失に備え、あらかじめ計上しておく金額）へ追加計上する金額を記録する費用科目は何か。退職給付費用。</w:t>
      </w:r>
    </w:p>
    <w:p>
      <w:pPr>
        <w:spacing w:after="0" w:before="20"/>
      </w:pPr>
      <w:r>
        <w:rPr>
          <w:rFonts w:ascii="Calibri" w:cs="Calibri" w:eastAsia="Calibri" w:hAnsi="Calibri"/>
          <w:sz w:val="20"/>
          <w:szCs w:val="20"/>
        </w:rPr>
        <w:t xml:space="preserve">What expense account records the amount added to that retirement benefits provision?</w:t>
      </w:r>
    </w:p>
    <w:p>
      <w:pPr>
        <w:spacing w:after="0" w:before="0"/>
      </w:pPr>
      <w:r>
        <w:rPr>
          <w:rFonts w:ascii="Calibri" w:cs="Calibri" w:eastAsia="Calibri" w:hAnsi="Calibri"/>
          <w:sz w:val="20"/>
          <w:szCs w:val="20"/>
        </w:rPr>
        <w:t xml:space="preserve">Retirement Benefit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発明に対する独占的な法的権利を記録する資産科目は何か。特許権。</w:t>
      </w:r>
    </w:p>
    <w:p>
      <w:pPr>
        <w:spacing w:after="0" w:before="20"/>
      </w:pPr>
      <w:r>
        <w:rPr>
          <w:rFonts w:ascii="Calibri" w:cs="Calibri" w:eastAsia="Calibri" w:hAnsi="Calibri"/>
          <w:sz w:val="20"/>
          <w:szCs w:val="20"/>
        </w:rPr>
        <w:t xml:space="preserve">What asset account records the exclusive legal right to an invention?</w:t>
      </w:r>
    </w:p>
    <w:p>
      <w:pPr>
        <w:spacing w:after="0" w:before="0"/>
      </w:pPr>
      <w:r>
        <w:rPr>
          <w:rFonts w:ascii="Calibri" w:cs="Calibri" w:eastAsia="Calibri" w:hAnsi="Calibri"/>
          <w:sz w:val="20"/>
          <w:szCs w:val="20"/>
        </w:rPr>
        <w:t xml:space="preserve">Patent Rights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ソフトウェアが完成する前に、その開発のために支払った金額を一時的に記録する資産科目は何か。ソフトウェア仮勘定。</w:t>
      </w:r>
    </w:p>
    <w:p>
      <w:pPr>
        <w:spacing w:after="0" w:before="20"/>
      </w:pPr>
      <w:r>
        <w:rPr>
          <w:rFonts w:ascii="Calibri" w:cs="Calibri" w:eastAsia="Calibri" w:hAnsi="Calibri"/>
          <w:sz w:val="20"/>
          <w:szCs w:val="20"/>
        </w:rPr>
        <w:t xml:space="preserve">Before software is complete, what asset account temporarily records payments made toward its development?</w:t>
      </w:r>
    </w:p>
    <w:p>
      <w:pPr>
        <w:spacing w:after="0" w:before="0"/>
      </w:pPr>
      <w:r>
        <w:rPr>
          <w:rFonts w:ascii="Calibri" w:cs="Calibri" w:eastAsia="Calibri" w:hAnsi="Calibri"/>
          <w:sz w:val="20"/>
          <w:szCs w:val="20"/>
        </w:rPr>
        <w:t xml:space="preserve">Software in Progress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従業員への賞与支払いについて、将来の見積義務を記録する負債科目は何か。賞与引当金。</w:t>
      </w:r>
    </w:p>
    <w:p>
      <w:pPr>
        <w:spacing w:after="0" w:before="20"/>
      </w:pPr>
      <w:r>
        <w:rPr>
          <w:rFonts w:ascii="Calibri" w:cs="Calibri" w:eastAsia="Calibri" w:hAnsi="Calibri"/>
          <w:sz w:val="20"/>
          <w:szCs w:val="20"/>
        </w:rPr>
        <w:t xml:space="preserve">What liability account records an estimated future obligation to pay bonuses to employees?</w:t>
      </w:r>
    </w:p>
    <w:p>
      <w:pPr>
        <w:spacing w:after="0" w:before="0"/>
      </w:pPr>
      <w:r>
        <w:rPr>
          <w:rFonts w:ascii="Calibri" w:cs="Calibri" w:eastAsia="Calibri" w:hAnsi="Calibri"/>
          <w:sz w:val="20"/>
          <w:szCs w:val="20"/>
        </w:rPr>
        <w:t xml:space="preserve">Bonus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特に役員への賞与について、同様の義務を記録する負債科目は何か。役員賞与引当金。</w:t>
      </w:r>
    </w:p>
    <w:p>
      <w:pPr>
        <w:spacing w:after="0" w:before="20"/>
      </w:pPr>
      <w:r>
        <w:rPr>
          <w:rFonts w:ascii="Calibri" w:cs="Calibri" w:eastAsia="Calibri" w:hAnsi="Calibri"/>
          <w:sz w:val="20"/>
          <w:szCs w:val="20"/>
        </w:rPr>
        <w:t xml:space="preserve">What liability account records the equivalent obligation specifically for bonuses to directors?</w:t>
      </w:r>
    </w:p>
    <w:p>
      <w:pPr>
        <w:spacing w:after="0" w:before="0"/>
      </w:pPr>
      <w:r>
        <w:rPr>
          <w:rFonts w:ascii="Calibri" w:cs="Calibri" w:eastAsia="Calibri" w:hAnsi="Calibri"/>
          <w:sz w:val="20"/>
          <w:szCs w:val="20"/>
        </w:rPr>
        <w:t xml:space="preserve">Directors' Bonus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その従業員賞与引当金（将来発生しそうな費用・損失に備え、あらかじめ計上しておく金額）へ追加計上する金額を記録する費用科目は何か。賞与引当金繰入。</w:t>
      </w:r>
    </w:p>
    <w:p>
      <w:pPr>
        <w:spacing w:after="0" w:before="20"/>
      </w:pPr>
      <w:r>
        <w:rPr>
          <w:rFonts w:ascii="Calibri" w:cs="Calibri" w:eastAsia="Calibri" w:hAnsi="Calibri"/>
          <w:sz w:val="20"/>
          <w:szCs w:val="20"/>
        </w:rPr>
        <w:t xml:space="preserve">What expense account records the amount added to that employee bonus provision?</w:t>
      </w:r>
    </w:p>
    <w:p>
      <w:pPr>
        <w:spacing w:after="0" w:before="0"/>
      </w:pPr>
      <w:r>
        <w:rPr>
          <w:rFonts w:ascii="Calibri" w:cs="Calibri" w:eastAsia="Calibri" w:hAnsi="Calibri"/>
          <w:sz w:val="20"/>
          <w:szCs w:val="20"/>
        </w:rPr>
        <w:t xml:space="preserve">Bonus Reserve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その役員賞与引当金（将来発生しそうな費用・損失に備え、あらかじめ計上しておく金額）へ追加計上する金額を記録する費用科目は何か。役員賞与引当金繰入。</w:t>
      </w:r>
    </w:p>
    <w:p>
      <w:pPr>
        <w:spacing w:after="0" w:before="20"/>
      </w:pPr>
      <w:r>
        <w:rPr>
          <w:rFonts w:ascii="Calibri" w:cs="Calibri" w:eastAsia="Calibri" w:hAnsi="Calibri"/>
          <w:sz w:val="20"/>
          <w:szCs w:val="20"/>
        </w:rPr>
        <w:t xml:space="preserve">What expense account records the amount added to that directors' bonus provision?</w:t>
      </w:r>
    </w:p>
    <w:p>
      <w:pPr>
        <w:spacing w:after="0" w:before="0"/>
      </w:pPr>
      <w:r>
        <w:rPr>
          <w:rFonts w:ascii="Calibri" w:cs="Calibri" w:eastAsia="Calibri" w:hAnsi="Calibri"/>
          <w:sz w:val="20"/>
          <w:szCs w:val="20"/>
        </w:rPr>
        <w:t xml:space="preserve">Directors' Bonus Reserve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オペレーティング・リース（賃貸借契約に近い通常のリース取引）取引において、リース料そのものを記録する費用科目は何か。支払リース料。</w:t>
      </w:r>
    </w:p>
    <w:p>
      <w:pPr>
        <w:spacing w:after="0" w:before="20"/>
      </w:pPr>
      <w:r>
        <w:rPr>
          <w:rFonts w:ascii="Calibri" w:cs="Calibri" w:eastAsia="Calibri" w:hAnsi="Calibri"/>
          <w:sz w:val="20"/>
          <w:szCs w:val="20"/>
        </w:rPr>
        <w:t xml:space="preserve">Under an operating lease, what expense account records the lease payment itself?</w:t>
      </w:r>
    </w:p>
    <w:p>
      <w:pPr>
        <w:spacing w:after="0" w:before="0"/>
      </w:pPr>
      <w:r>
        <w:rPr>
          <w:rFonts w:ascii="Calibri" w:cs="Calibri" w:eastAsia="Calibri" w:hAnsi="Calibri"/>
          <w:sz w:val="20"/>
          <w:szCs w:val="20"/>
        </w:rPr>
        <w:t xml:space="preserve">Lease Payment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その特許権の期間償却を記録する費用科目は何か。特許権償却。</w:t>
      </w:r>
    </w:p>
    <w:p>
      <w:pPr>
        <w:spacing w:after="0" w:before="20"/>
      </w:pPr>
      <w:r>
        <w:rPr>
          <w:rFonts w:ascii="Calibri" w:cs="Calibri" w:eastAsia="Calibri" w:hAnsi="Calibri"/>
          <w:sz w:val="20"/>
          <w:szCs w:val="20"/>
        </w:rPr>
        <w:t xml:space="preserve">What expense account records the periodic amortization (gradually writing off the value over time) of that patent right?</w:t>
      </w:r>
    </w:p>
    <w:p>
      <w:pPr>
        <w:spacing w:after="0" w:before="0"/>
      </w:pPr>
      <w:r>
        <w:rPr>
          <w:rFonts w:ascii="Calibri" w:cs="Calibri" w:eastAsia="Calibri" w:hAnsi="Calibri"/>
          <w:sz w:val="20"/>
          <w:szCs w:val="20"/>
        </w:rPr>
        <w:t xml:space="preserve">Patent Amortization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完成したソフトウェアの期間償却を記録する費用科目は何か。ソフトウェア償却。</w:t>
      </w:r>
    </w:p>
    <w:p>
      <w:pPr>
        <w:spacing w:after="0" w:before="20"/>
      </w:pPr>
      <w:r>
        <w:rPr>
          <w:rFonts w:ascii="Calibri" w:cs="Calibri" w:eastAsia="Calibri" w:hAnsi="Calibri"/>
          <w:sz w:val="20"/>
          <w:szCs w:val="20"/>
        </w:rPr>
        <w:t xml:space="preserve">What expense account records the periodic amortization (gradually writing off the value over time) of completed software?</w:t>
      </w:r>
    </w:p>
    <w:p>
      <w:pPr>
        <w:spacing w:after="0" w:before="0"/>
      </w:pPr>
      <w:r>
        <w:rPr>
          <w:rFonts w:ascii="Calibri" w:cs="Calibri" w:eastAsia="Calibri" w:hAnsi="Calibri"/>
          <w:sz w:val="20"/>
          <w:szCs w:val="20"/>
        </w:rPr>
        <w:t xml:space="preserve">Software Amortization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研究開発活動のために発生したすべての費用を記録する費用科目は何か。研究開発費。</w:t>
      </w:r>
    </w:p>
    <w:p>
      <w:pPr>
        <w:spacing w:after="0" w:before="20"/>
      </w:pPr>
      <w:r>
        <w:rPr>
          <w:rFonts w:ascii="Calibri" w:cs="Calibri" w:eastAsia="Calibri" w:hAnsi="Calibri"/>
          <w:sz w:val="20"/>
          <w:szCs w:val="20"/>
        </w:rPr>
        <w:t xml:space="preserve">What expense account records all costs incurred for research and development activities?</w:t>
      </w:r>
    </w:p>
    <w:p>
      <w:pPr>
        <w:spacing w:after="0" w:before="0"/>
      </w:pPr>
      <w:r>
        <w:rPr>
          <w:rFonts w:ascii="Calibri" w:cs="Calibri" w:eastAsia="Calibri" w:hAnsi="Calibri"/>
          <w:sz w:val="20"/>
          <w:szCs w:val="20"/>
        </w:rPr>
        <w:t xml:space="preserve">Research and Development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商標に対する独占的な法的権利を記録する資産科目は何か。商標権。</w:t>
      </w:r>
    </w:p>
    <w:p>
      <w:pPr>
        <w:spacing w:after="0" w:before="20"/>
      </w:pPr>
      <w:r>
        <w:rPr>
          <w:rFonts w:ascii="Calibri" w:cs="Calibri" w:eastAsia="Calibri" w:hAnsi="Calibri"/>
          <w:sz w:val="20"/>
          <w:szCs w:val="20"/>
        </w:rPr>
        <w:t xml:space="preserve">What asset account records the exclusive legal right to a trademark?</w:t>
      </w:r>
    </w:p>
    <w:p>
      <w:pPr>
        <w:spacing w:after="0" w:before="0"/>
      </w:pPr>
      <w:r>
        <w:rPr>
          <w:rFonts w:ascii="Calibri" w:cs="Calibri" w:eastAsia="Calibri" w:hAnsi="Calibri"/>
          <w:sz w:val="20"/>
          <w:szCs w:val="20"/>
        </w:rPr>
        <w:t xml:space="preserve">Trademark Rights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まだ実施されていない設備の修繕について、将来の見積義務を記録する負債科目は何か。修繕引当金。</w:t>
      </w:r>
    </w:p>
    <w:p>
      <w:pPr>
        <w:spacing w:after="0" w:before="20"/>
      </w:pPr>
      <w:r>
        <w:rPr>
          <w:rFonts w:ascii="Calibri" w:cs="Calibri" w:eastAsia="Calibri" w:hAnsi="Calibri"/>
          <w:sz w:val="20"/>
          <w:szCs w:val="20"/>
        </w:rPr>
        <w:t xml:space="preserve">What liability account records an estimated future obligation for equipment repairs not yet performed?</w:t>
      </w:r>
    </w:p>
    <w:p>
      <w:pPr>
        <w:spacing w:after="0" w:before="0"/>
      </w:pPr>
      <w:r>
        <w:rPr>
          <w:rFonts w:ascii="Calibri" w:cs="Calibri" w:eastAsia="Calibri" w:hAnsi="Calibri"/>
          <w:sz w:val="20"/>
          <w:szCs w:val="20"/>
        </w:rPr>
        <w:t xml:space="preserve">Provision for Repairs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決算時にその修繕引当金（将来発生しそうな費用・損失に備え、あらかじめ計上しておく金額）へ追加計上する金額を記録する費用科目は何か。修繕引当金繰入。</w:t>
      </w:r>
    </w:p>
    <w:p>
      <w:pPr>
        <w:spacing w:after="0" w:before="20"/>
      </w:pPr>
      <w:r>
        <w:rPr>
          <w:rFonts w:ascii="Calibri" w:cs="Calibri" w:eastAsia="Calibri" w:hAnsi="Calibri"/>
          <w:sz w:val="20"/>
          <w:szCs w:val="20"/>
        </w:rPr>
        <w:t xml:space="preserve">What expense account records the amount added to that repairs provision at year- end?</w:t>
      </w:r>
    </w:p>
    <w:p>
      <w:pPr>
        <w:spacing w:after="0" w:before="0"/>
      </w:pPr>
      <w:r>
        <w:rPr>
          <w:rFonts w:ascii="Calibri" w:cs="Calibri" w:eastAsia="Calibri" w:hAnsi="Calibri"/>
          <w:sz w:val="20"/>
          <w:szCs w:val="20"/>
        </w:rPr>
        <w:t xml:space="preserve">Provision for Repairs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既に販売した商品の保証修理について、将来の見積義務を記録する負債科目は何か。商品保証引当金。</w:t>
      </w:r>
    </w:p>
    <w:p>
      <w:pPr>
        <w:spacing w:after="0" w:before="20"/>
      </w:pPr>
      <w:r>
        <w:rPr>
          <w:rFonts w:ascii="Calibri" w:cs="Calibri" w:eastAsia="Calibri" w:hAnsi="Calibri"/>
          <w:sz w:val="20"/>
          <w:szCs w:val="20"/>
        </w:rPr>
        <w:t xml:space="preserve">What liability account records an estimated future obligation for warranty repairs on products already sold?</w:t>
      </w:r>
    </w:p>
    <w:p>
      <w:pPr>
        <w:spacing w:after="0" w:before="0"/>
      </w:pPr>
      <w:r>
        <w:rPr>
          <w:rFonts w:ascii="Calibri" w:cs="Calibri" w:eastAsia="Calibri" w:hAnsi="Calibri"/>
          <w:sz w:val="20"/>
          <w:szCs w:val="20"/>
        </w:rPr>
        <w:t xml:space="preserve">Provision for Product Warranties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その商品保証引当金（将来発生しそうな費用・損失に備え、あらかじめ計上しておく金額）へ追加計上する金額を記録する費用科目は何か。商品保証引当金繰入。</w:t>
      </w:r>
    </w:p>
    <w:p>
      <w:pPr>
        <w:spacing w:after="0" w:before="20"/>
      </w:pPr>
      <w:r>
        <w:rPr>
          <w:rFonts w:ascii="Calibri" w:cs="Calibri" w:eastAsia="Calibri" w:hAnsi="Calibri"/>
          <w:sz w:val="20"/>
          <w:szCs w:val="20"/>
        </w:rPr>
        <w:t xml:space="preserve">What expense account records the amount added to that warranty provision?</w:t>
      </w:r>
    </w:p>
    <w:p>
      <w:pPr>
        <w:spacing w:after="0" w:before="0"/>
      </w:pPr>
      <w:r>
        <w:rPr>
          <w:rFonts w:ascii="Calibri" w:cs="Calibri" w:eastAsia="Calibri" w:hAnsi="Calibri"/>
          <w:sz w:val="20"/>
          <w:szCs w:val="20"/>
        </w:rPr>
        <w:t xml:space="preserve">Provision for Product Warranties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実際の保証修理費用が、引当金（将来発生しそうな費用・損失に備え、あらかじめ計上しておく金額）の範囲を超えて支払われた場合、その超過額を記録する費用科目は何か。商品保証費。</w:t>
      </w:r>
    </w:p>
    <w:p>
      <w:pPr>
        <w:spacing w:after="0" w:before="20"/>
      </w:pPr>
      <w:r>
        <w:rPr>
          <w:rFonts w:ascii="Calibri" w:cs="Calibri" w:eastAsia="Calibri" w:hAnsi="Calibri"/>
          <w:sz w:val="20"/>
          <w:szCs w:val="20"/>
        </w:rPr>
        <w:t xml:space="preserve">When actual warranty repair costs are paid, exceeding the amount available in the provision, what expense account records the excess?</w:t>
      </w:r>
    </w:p>
    <w:p>
      <w:pPr>
        <w:spacing w:after="0" w:before="0"/>
      </w:pPr>
      <w:r>
        <w:rPr>
          <w:rFonts w:ascii="Calibri" w:cs="Calibri" w:eastAsia="Calibri" w:hAnsi="Calibri"/>
          <w:sz w:val="20"/>
          <w:szCs w:val="20"/>
        </w:rPr>
        <w:t xml:space="preserve">Product Warranty Expense</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第10章：株式会社会計</w:t>
      </w:r>
    </w:p>
    <w:p>
      <w:pPr>
        <w:spacing w:after="0" w:before="100"/>
      </w:pPr>
      <w:r>
        <w:rPr>
          <w:rFonts w:ascii="Noto Sans JP" w:cs="Noto Sans JP" w:eastAsia="Noto Sans JP" w:hAnsi="Noto Sans JP"/>
          <w:sz w:val="20"/>
          <w:szCs w:val="20"/>
        </w:rPr>
        <w:t xml:space="preserve">会社の設立時に発生した費用を記録する費用科目は何か。創立費。</w:t>
      </w:r>
    </w:p>
    <w:p>
      <w:pPr>
        <w:spacing w:after="0" w:before="20"/>
      </w:pPr>
      <w:r>
        <w:rPr>
          <w:rFonts w:ascii="Calibri" w:cs="Calibri" w:eastAsia="Calibri" w:hAnsi="Calibri"/>
          <w:sz w:val="20"/>
          <w:szCs w:val="20"/>
        </w:rPr>
        <w:t xml:space="preserve">What expense account records costs incurred when establishing the company?</w:t>
      </w:r>
    </w:p>
    <w:p>
      <w:pPr>
        <w:spacing w:after="0" w:before="0"/>
      </w:pPr>
      <w:r>
        <w:rPr>
          <w:rFonts w:ascii="Calibri" w:cs="Calibri" w:eastAsia="Calibri" w:hAnsi="Calibri"/>
          <w:sz w:val="20"/>
          <w:szCs w:val="20"/>
        </w:rPr>
        <w:t xml:space="preserve">Organization Costs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増資のために新株を発行する際に発生した費用を記録する費用科目は何か。株式交付費。</w:t>
      </w:r>
    </w:p>
    <w:p>
      <w:pPr>
        <w:spacing w:after="0" w:before="20"/>
      </w:pPr>
      <w:r>
        <w:rPr>
          <w:rFonts w:ascii="Calibri" w:cs="Calibri" w:eastAsia="Calibri" w:hAnsi="Calibri"/>
          <w:sz w:val="20"/>
          <w:szCs w:val="20"/>
        </w:rPr>
        <w:t xml:space="preserve">What expense account records costs incurred when issuing new shares for a capital increase?</w:t>
      </w:r>
    </w:p>
    <w:p>
      <w:pPr>
        <w:spacing w:after="0" w:before="0"/>
      </w:pPr>
      <w:r>
        <w:rPr>
          <w:rFonts w:ascii="Calibri" w:cs="Calibri" w:eastAsia="Calibri" w:hAnsi="Calibri"/>
          <w:sz w:val="20"/>
          <w:szCs w:val="20"/>
        </w:rPr>
        <w:t xml:space="preserve">Stock Issuance Costs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新株が正式に発行されるまで、その株式申込金を通常の当座預金と区別して管理するために使用される資産科目は何か。別段預金。</w:t>
      </w:r>
    </w:p>
    <w:p>
      <w:pPr>
        <w:spacing w:after="0" w:before="20"/>
      </w:pPr>
      <w:r>
        <w:rPr>
          <w:rFonts w:ascii="Calibri" w:cs="Calibri" w:eastAsia="Calibri" w:hAnsi="Calibri"/>
          <w:sz w:val="20"/>
          <w:szCs w:val="20"/>
        </w:rPr>
        <w:t xml:space="preserve">What asset account is used to keep those share application funds segregated from ordinary checking account funds until shares are formally issued?</w:t>
      </w:r>
    </w:p>
    <w:p>
      <w:pPr>
        <w:spacing w:after="0" w:before="0"/>
      </w:pPr>
      <w:r>
        <w:rPr>
          <w:rFonts w:ascii="Calibri" w:cs="Calibri" w:eastAsia="Calibri" w:hAnsi="Calibri"/>
          <w:sz w:val="20"/>
          <w:szCs w:val="20"/>
        </w:rPr>
        <w:t xml:space="preserve">Separate Deposit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投資家が新株に申し込み、正式な発行前に払込みを行った場合、その払込金を一時的に記録する純資産科目は何か。株式申込証拠金。</w:t>
      </w:r>
    </w:p>
    <w:p>
      <w:pPr>
        <w:spacing w:after="0" w:before="20"/>
      </w:pPr>
      <w:r>
        <w:rPr>
          <w:rFonts w:ascii="Calibri" w:cs="Calibri" w:eastAsia="Calibri" w:hAnsi="Calibri"/>
          <w:sz w:val="20"/>
          <w:szCs w:val="20"/>
        </w:rPr>
        <w:t xml:space="preserve">When investors apply for new shares and pay in advance of formal issuance, what equity account temporarily records their payment?</w:t>
      </w:r>
    </w:p>
    <w:p>
      <w:pPr>
        <w:spacing w:after="0" w:before="0"/>
      </w:pPr>
      <w:r>
        <w:rPr>
          <w:rFonts w:ascii="Calibri" w:cs="Calibri" w:eastAsia="Calibri" w:hAnsi="Calibri"/>
          <w:sz w:val="20"/>
          <w:szCs w:val="20"/>
        </w:rPr>
        <w:t xml:space="preserve">Stock Subscription Deposits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のれんの期間償却を記録する費用科目は何か。のれん償却。</w:t>
      </w:r>
    </w:p>
    <w:p>
      <w:pPr>
        <w:spacing w:after="0" w:before="20"/>
      </w:pPr>
      <w:r>
        <w:rPr>
          <w:rFonts w:ascii="Calibri" w:cs="Calibri" w:eastAsia="Calibri" w:hAnsi="Calibri"/>
          <w:sz w:val="20"/>
          <w:szCs w:val="20"/>
        </w:rPr>
        <w:t xml:space="preserve">What expense account records the gradual, periodic write-off（少しずつ費用化するこ と）of goodwill's value over time?</w:t>
      </w:r>
    </w:p>
    <w:p>
      <w:pPr>
        <w:spacing w:after="0" w:before="0"/>
      </w:pPr>
      <w:r>
        <w:rPr>
          <w:rFonts w:ascii="Calibri" w:cs="Calibri" w:eastAsia="Calibri" w:hAnsi="Calibri"/>
          <w:sz w:val="20"/>
          <w:szCs w:val="20"/>
        </w:rPr>
        <w:t xml:space="preserve">Goodwill Amortization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株主から出資された資金のうち、会社の中核資本として位置づけられる部分を記録する純資産科目は何か。資本金。</w:t>
      </w:r>
    </w:p>
    <w:p>
      <w:pPr>
        <w:spacing w:after="0" w:before="20"/>
      </w:pPr>
      <w:r>
        <w:rPr>
          <w:rFonts w:ascii="Calibri" w:cs="Calibri" w:eastAsia="Calibri" w:hAnsi="Calibri"/>
          <w:sz w:val="20"/>
          <w:szCs w:val="20"/>
        </w:rPr>
        <w:t xml:space="preserve">What equity account records the portion of funds invested by shareholders that is designated as the company's core capital?</w:t>
      </w:r>
    </w:p>
    <w:p>
      <w:pPr>
        <w:spacing w:after="0" w:before="0"/>
      </w:pPr>
      <w:r>
        <w:rPr>
          <w:rFonts w:ascii="Calibri" w:cs="Calibri" w:eastAsia="Calibri" w:hAnsi="Calibri"/>
          <w:sz w:val="20"/>
          <w:szCs w:val="20"/>
        </w:rPr>
        <w:t xml:space="preserve">Capital Stock</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過年度から繰り越された利益（または損失）を累積して記録する純資産科目は何か。繰越利益剰余金。</w:t>
      </w:r>
    </w:p>
    <w:p>
      <w:pPr>
        <w:spacing w:after="0" w:before="20"/>
      </w:pPr>
      <w:r>
        <w:rPr>
          <w:rFonts w:ascii="Calibri" w:cs="Calibri" w:eastAsia="Calibri" w:hAnsi="Calibri"/>
          <w:sz w:val="20"/>
          <w:szCs w:val="20"/>
        </w:rPr>
        <w:t xml:space="preserve">What equity account accumulates a company's retained profits (or losses) carried forward from prior periods?</w:t>
      </w:r>
    </w:p>
    <w:p>
      <w:pPr>
        <w:spacing w:after="0" w:before="0"/>
      </w:pPr>
      <w:r>
        <w:rPr>
          <w:rFonts w:ascii="Calibri" w:cs="Calibri" w:eastAsia="Calibri" w:hAnsi="Calibri"/>
          <w:sz w:val="20"/>
          <w:szCs w:val="20"/>
        </w:rPr>
        <w:t xml:space="preserve">Retained Earnings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資本ではなく利益から積み立てられる法定準備金（会社法によって積み立てが義務付けられている準備金）を記録する純資産科目は何か。利益準備金。</w:t>
      </w:r>
    </w:p>
    <w:p>
      <w:pPr>
        <w:spacing w:after="0" w:before="20"/>
      </w:pPr>
      <w:r>
        <w:rPr>
          <w:rFonts w:ascii="Calibri" w:cs="Calibri" w:eastAsia="Calibri" w:hAnsi="Calibri"/>
          <w:sz w:val="20"/>
          <w:szCs w:val="20"/>
        </w:rPr>
        <w:t xml:space="preserve">What equity account records the legally required reserve set aside from retained earnings, as opposed to capital?</w:t>
      </w:r>
    </w:p>
    <w:p>
      <w:pPr>
        <w:spacing w:after="0" w:before="0"/>
      </w:pPr>
      <w:r>
        <w:rPr>
          <w:rFonts w:ascii="Calibri" w:cs="Calibri" w:eastAsia="Calibri" w:hAnsi="Calibri"/>
          <w:sz w:val="20"/>
          <w:szCs w:val="20"/>
        </w:rPr>
        <w:t xml:space="preserve">Legal Earned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株式発行による払込金のうち、資本金としない部分で、法定準備金（会社法によって積み立てが義務付けられている準備金）として記録される純資産科目は何か。資本準備金。</w:t>
      </w:r>
    </w:p>
    <w:p>
      <w:pPr>
        <w:spacing w:after="0" w:before="20"/>
      </w:pPr>
      <w:r>
        <w:rPr>
          <w:rFonts w:ascii="Calibri" w:cs="Calibri" w:eastAsia="Calibri" w:hAnsi="Calibri"/>
          <w:sz w:val="20"/>
          <w:szCs w:val="20"/>
        </w:rPr>
        <w:t xml:space="preserve">What equity account records the portion of share issuance proceeds (the money received) that is not designated as common stock, as legally required reserve?</w:t>
      </w:r>
    </w:p>
    <w:p>
      <w:pPr>
        <w:spacing w:after="0" w:before="0"/>
      </w:pPr>
      <w:r>
        <w:rPr>
          <w:rFonts w:ascii="Calibri" w:cs="Calibri" w:eastAsia="Calibri" w:hAnsi="Calibri"/>
          <w:sz w:val="20"/>
          <w:szCs w:val="20"/>
        </w:rPr>
        <w:t xml:space="preserve">Capital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資本剰余金のうち、法定準備金（資本準備金）に指定されない部分を記録する純資産科目は何か。その他資本剰余金。</w:t>
      </w:r>
    </w:p>
    <w:p>
      <w:pPr>
        <w:spacing w:after="0" w:before="20"/>
      </w:pPr>
      <w:r>
        <w:rPr>
          <w:rFonts w:ascii="Calibri" w:cs="Calibri" w:eastAsia="Calibri" w:hAnsi="Calibri"/>
          <w:sz w:val="20"/>
          <w:szCs w:val="20"/>
        </w:rPr>
        <w:t xml:space="preserve">What equity account records capital-related surplus that is not designated as the legally required capital reserve?</w:t>
      </w:r>
    </w:p>
    <w:p>
      <w:pPr>
        <w:spacing w:after="0" w:before="0"/>
      </w:pPr>
      <w:r>
        <w:rPr>
          <w:rFonts w:ascii="Calibri" w:cs="Calibri" w:eastAsia="Calibri" w:hAnsi="Calibri"/>
          <w:sz w:val="20"/>
          <w:szCs w:val="20"/>
        </w:rPr>
        <w:t xml:space="preserve">Other Capital Surplus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会社設立から営業開始までの間に発生した費用を記録する費用科目は何か。開業費。</w:t>
      </w:r>
    </w:p>
    <w:p>
      <w:pPr>
        <w:spacing w:after="0" w:before="20"/>
      </w:pPr>
      <w:r>
        <w:rPr>
          <w:rFonts w:ascii="Calibri" w:cs="Calibri" w:eastAsia="Calibri" w:hAnsi="Calibri"/>
          <w:sz w:val="20"/>
          <w:szCs w:val="20"/>
        </w:rPr>
        <w:t xml:space="preserve">What expense account records costs incurred between incorporation and the start of business operations?</w:t>
      </w:r>
    </w:p>
    <w:p>
      <w:pPr>
        <w:spacing w:after="0" w:before="0"/>
      </w:pPr>
      <w:r>
        <w:rPr>
          <w:rFonts w:ascii="Calibri" w:cs="Calibri" w:eastAsia="Calibri" w:hAnsi="Calibri"/>
          <w:sz w:val="20"/>
          <w:szCs w:val="20"/>
        </w:rPr>
        <w:t xml:space="preserve">Organization &amp; Pre-opening Costs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合併において、取得の対価（受け取る・支払う金銭やその他の見返り）が取得した識別可能純資産（個別に時価評価できる資産と負債の差額）の時価を下回る場合、この有利な差額を記録する収益科目は何か。負ののれん発生益。</w:t>
      </w:r>
    </w:p>
    <w:p>
      <w:pPr>
        <w:spacing w:after="0" w:before="20"/>
      </w:pPr>
      <w:r>
        <w:rPr>
          <w:rFonts w:ascii="Calibri" w:cs="Calibri" w:eastAsia="Calibri" w:hAnsi="Calibri"/>
          <w:sz w:val="20"/>
          <w:szCs w:val="20"/>
        </w:rPr>
        <w:t xml:space="preserve">In a merger, when the acquirer's payment is less than the fair value of net identifiable assets (assets that can be separately valued) acquired, what revenue account records this favorable difference?</w:t>
      </w:r>
    </w:p>
    <w:p>
      <w:pPr>
        <w:spacing w:after="0" w:before="0"/>
      </w:pPr>
      <w:r>
        <w:rPr>
          <w:rFonts w:ascii="Calibri" w:cs="Calibri" w:eastAsia="Calibri" w:hAnsi="Calibri"/>
          <w:sz w:val="20"/>
          <w:szCs w:val="20"/>
        </w:rPr>
        <w:t xml:space="preserve">Gain on Bargain Purchase</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外貨建・税効果・伝票・給与</w:t>
      </w:r>
    </w:p>
    <w:p>
      <w:pPr>
        <w:spacing w:after="0" w:before="100"/>
      </w:pPr>
      <w:r>
        <w:rPr>
          <w:rFonts w:ascii="Noto Sans JP" w:cs="Noto Sans JP" w:eastAsia="Noto Sans JP" w:hAnsi="Noto Sans JP"/>
          <w:sz w:val="20"/>
          <w:szCs w:val="20"/>
        </w:rPr>
        <w:t xml:space="preserve">一時差異（会計上の利益と税務上の所得の一時的なズレ）により会計上の利益が課税所得（税法上の所得金額）より一時的に低くなる場合、生じる将来の税務上の便益を記録する資産科目は何か。繰延税金資産。</w:t>
      </w:r>
    </w:p>
    <w:p>
      <w:pPr>
        <w:spacing w:after="0" w:before="20"/>
      </w:pPr>
      <w:r>
        <w:rPr>
          <w:rFonts w:ascii="Calibri" w:cs="Calibri" w:eastAsia="Calibri" w:hAnsi="Calibri"/>
          <w:sz w:val="20"/>
          <w:szCs w:val="20"/>
        </w:rPr>
        <w:t xml:space="preserve">When accounting profit is temporarily lower than taxable profit due to a timing difference (a temporary mismatch between accounting and tax rules), what asset account records the resulting future tax benefit?</w:t>
      </w:r>
    </w:p>
    <w:p>
      <w:pPr>
        <w:spacing w:after="0" w:before="0"/>
      </w:pPr>
      <w:r>
        <w:rPr>
          <w:rFonts w:ascii="Calibri" w:cs="Calibri" w:eastAsia="Calibri" w:hAnsi="Calibri"/>
          <w:sz w:val="20"/>
          <w:szCs w:val="20"/>
        </w:rPr>
        <w:t xml:space="preserve">Deferred Tax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逆に、会計上の利益が課税所得（税法上の所得金額）より一時的に高くなる場合、生じる将来の税務上の義務を記録する負債科目は何か。繰延税金負債。</w:t>
      </w:r>
    </w:p>
    <w:p>
      <w:pPr>
        <w:spacing w:after="0" w:before="20"/>
      </w:pPr>
      <w:r>
        <w:rPr>
          <w:rFonts w:ascii="Calibri" w:cs="Calibri" w:eastAsia="Calibri" w:hAnsi="Calibri"/>
          <w:sz w:val="20"/>
          <w:szCs w:val="20"/>
        </w:rPr>
        <w:t xml:space="preserve">Conversely, when accounting profit is temporarily higher than taxable profit, what liability account records the resulting future tax obligation?</w:t>
      </w:r>
    </w:p>
    <w:p>
      <w:pPr>
        <w:spacing w:after="0" w:before="0"/>
      </w:pPr>
      <w:r>
        <w:rPr>
          <w:rFonts w:ascii="Calibri" w:cs="Calibri" w:eastAsia="Calibri" w:hAnsi="Calibri"/>
          <w:sz w:val="20"/>
          <w:szCs w:val="20"/>
        </w:rPr>
        <w:t xml:space="preserve">Deferred Tax Liabilities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外貨建取引の取引日と決済日の間で為替相場が変動した場合、生じた差額を記録する（利益にも損失にもなり得る）科目は何か。為替差損益。</w:t>
      </w:r>
    </w:p>
    <w:p>
      <w:pPr>
        <w:spacing w:after="0" w:before="20"/>
      </w:pPr>
      <w:r>
        <w:rPr>
          <w:rFonts w:ascii="Calibri" w:cs="Calibri" w:eastAsia="Calibri" w:hAnsi="Calibri"/>
          <w:sz w:val="20"/>
          <w:szCs w:val="20"/>
        </w:rPr>
        <w:t xml:space="preserve">When exchange rates fluctuate between the transaction date and settlement date of a foreign-currency transaction, what account (which can represent either a gain or a loss) records the resulting difference?</w:t>
      </w:r>
    </w:p>
    <w:p>
      <w:pPr>
        <w:spacing w:after="0" w:before="0"/>
      </w:pPr>
      <w:r>
        <w:rPr>
          <w:rFonts w:ascii="Calibri" w:cs="Calibri" w:eastAsia="Calibri" w:hAnsi="Calibri"/>
          <w:sz w:val="20"/>
          <w:szCs w:val="20"/>
        </w:rPr>
        <w:t xml:space="preserve">Foreign Exchange Gain/ Loss</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本支店・連結・個人事業主</w:t>
      </w:r>
    </w:p>
    <w:p>
      <w:pPr>
        <w:spacing w:after="0" w:before="100"/>
      </w:pPr>
      <w:r>
        <w:rPr>
          <w:rFonts w:ascii="Noto Sans JP" w:cs="Noto Sans JP" w:eastAsia="Noto Sans JP" w:hAnsi="Noto Sans JP"/>
          <w:sz w:val="20"/>
          <w:szCs w:val="20"/>
        </w:rPr>
        <w:t xml:space="preserve">会社が費用を前もって支払い、その対象期間が当期を超えて続く場合、まだ費消していない部分を記録する資産科目は何か。前払費用。</w:t>
      </w:r>
    </w:p>
    <w:p>
      <w:pPr>
        <w:spacing w:after="0" w:before="20"/>
      </w:pPr>
      <w:r>
        <w:rPr>
          <w:rFonts w:ascii="Calibri" w:cs="Calibri" w:eastAsia="Calibri" w:hAnsi="Calibri"/>
          <w:sz w:val="20"/>
          <w:szCs w:val="20"/>
        </w:rPr>
        <w:t xml:space="preserve">When a company has paid for an expense in advance covering a period that extends beyond the current fiscal year, what asset account records the portion not yet used up?</w:t>
      </w:r>
    </w:p>
    <w:p>
      <w:pPr>
        <w:spacing w:after="0" w:before="0"/>
      </w:pPr>
      <w:r>
        <w:rPr>
          <w:rFonts w:ascii="Calibri" w:cs="Calibri" w:eastAsia="Calibri" w:hAnsi="Calibri"/>
          <w:sz w:val="20"/>
          <w:szCs w:val="20"/>
        </w:rPr>
        <w:t xml:space="preserve">Prepaid Expenses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当期中に既に発生した収益について、まだ現金を受け取っていない場合、この回収する権利を記録する資産科目は何か。未収収益。</w:t>
      </w:r>
    </w:p>
    <w:p>
      <w:pPr>
        <w:spacing w:after="0" w:before="20"/>
      </w:pPr>
      <w:r>
        <w:rPr>
          <w:rFonts w:ascii="Calibri" w:cs="Calibri" w:eastAsia="Calibri" w:hAnsi="Calibri"/>
          <w:sz w:val="20"/>
          <w:szCs w:val="20"/>
        </w:rPr>
        <w:t xml:space="preserve">When revenue has already been earned during the period but the cash has not yet been received, what asset account records this right to collect?</w:t>
      </w:r>
    </w:p>
    <w:p>
      <w:pPr>
        <w:spacing w:after="0" w:before="0"/>
      </w:pPr>
      <w:r>
        <w:rPr>
          <w:rFonts w:ascii="Calibri" w:cs="Calibri" w:eastAsia="Calibri" w:hAnsi="Calibri"/>
          <w:sz w:val="20"/>
          <w:szCs w:val="20"/>
        </w:rPr>
        <w:t xml:space="preserve">Accrued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会社が法人税等の金額が確定する前に中間納付（決算を待たず、年度の途中で行う税金の前払い）を行った場合、この支払額を一時的に記録する資産科目は何か。仮払法人税等。</w:t>
      </w:r>
    </w:p>
    <w:p>
      <w:pPr>
        <w:spacing w:after="0" w:before="20"/>
      </w:pPr>
      <w:r>
        <w:rPr>
          <w:rFonts w:ascii="Calibri" w:cs="Calibri" w:eastAsia="Calibri" w:hAnsi="Calibri"/>
          <w:sz w:val="20"/>
          <w:szCs w:val="20"/>
        </w:rPr>
        <w:t xml:space="preserve">When a company makes an interim payment of corporate income tax before the final amount is determined, what asset account temporarily records this payment?</w:t>
      </w:r>
    </w:p>
    <w:p>
      <w:pPr>
        <w:spacing w:after="0" w:before="0"/>
      </w:pPr>
      <w:r>
        <w:rPr>
          <w:rFonts w:ascii="Calibri" w:cs="Calibri" w:eastAsia="Calibri" w:hAnsi="Calibri"/>
          <w:sz w:val="20"/>
          <w:szCs w:val="20"/>
        </w:rPr>
        <w:t xml:space="preserve">Prepaid Corporate Tax</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税抜方式（消費税を売上・仕入とは別に区分して経理する方法）において、仕入時に支払った消費税を、受け取った消費税と相殺する前に一時的に記録する資産科目は何か。仮払消費税。</w:t>
      </w:r>
    </w:p>
    <w:p>
      <w:pPr>
        <w:spacing w:after="0" w:before="20"/>
      </w:pPr>
      <w:r>
        <w:rPr>
          <w:rFonts w:ascii="Calibri" w:cs="Calibri" w:eastAsia="Calibri" w:hAnsi="Calibri"/>
          <w:sz w:val="20"/>
          <w:szCs w:val="20"/>
        </w:rPr>
        <w:t xml:space="preserve">Under the tax-exclusive method, what asset account temporarily records consumption tax paid on purchases, before it is offset against tax collected?</w:t>
      </w:r>
    </w:p>
    <w:p>
      <w:pPr>
        <w:spacing w:after="0" w:before="0"/>
      </w:pPr>
      <w:r>
        <w:rPr>
          <w:rFonts w:ascii="Calibri" w:cs="Calibri" w:eastAsia="Calibri" w:hAnsi="Calibri"/>
          <w:sz w:val="20"/>
          <w:szCs w:val="20"/>
        </w:rPr>
        <w:t xml:space="preserve">Prepaid Consumption Tax</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決算時に、法人税等の総額が確定した際、まだ納付すべき残額を記録する負債科目は何か。未払法人税等。</w:t>
      </w:r>
    </w:p>
    <w:p>
      <w:pPr>
        <w:spacing w:after="0" w:before="20"/>
      </w:pPr>
      <w:r>
        <w:rPr>
          <w:rFonts w:ascii="Calibri" w:cs="Calibri" w:eastAsia="Calibri" w:hAnsi="Calibri"/>
          <w:sz w:val="20"/>
          <w:szCs w:val="20"/>
        </w:rPr>
        <w:t xml:space="preserve">At year-end, once the total corporate income tax liability is determined, what liability account records the remaining amount still owed?</w:t>
      </w:r>
    </w:p>
    <w:p>
      <w:pPr>
        <w:spacing w:after="0" w:before="0"/>
      </w:pPr>
      <w:r>
        <w:rPr>
          <w:rFonts w:ascii="Calibri" w:cs="Calibri" w:eastAsia="Calibri" w:hAnsi="Calibri"/>
          <w:sz w:val="20"/>
          <w:szCs w:val="20"/>
        </w:rPr>
        <w:t xml:space="preserve">Corporate Tax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決算時に、支払った消費税と受け取った消費税を相殺した後、税務当局に対してまだ納付すべき残額を記録する負債科目は何か。未払消費税。</w:t>
      </w:r>
    </w:p>
    <w:p>
      <w:pPr>
        <w:spacing w:after="0" w:before="20"/>
      </w:pPr>
      <w:r>
        <w:rPr>
          <w:rFonts w:ascii="Calibri" w:cs="Calibri" w:eastAsia="Calibri" w:hAnsi="Calibri"/>
          <w:sz w:val="20"/>
          <w:szCs w:val="20"/>
        </w:rPr>
        <w:t xml:space="preserve">At year-end, after offsetting consumption tax paid against tax received, what liability account records the remaining amount still owed to the tax authority?</w:t>
      </w:r>
    </w:p>
    <w:p>
      <w:pPr>
        <w:spacing w:after="0" w:before="0"/>
      </w:pPr>
      <w:r>
        <w:rPr>
          <w:rFonts w:ascii="Calibri" w:cs="Calibri" w:eastAsia="Calibri" w:hAnsi="Calibri"/>
          <w:sz w:val="20"/>
          <w:szCs w:val="20"/>
        </w:rPr>
        <w:t xml:space="preserve">Consumption Tax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税抜方式（消費税を売上・仕入とは別に区分して経理する方法）において、売上時に受け取った消費税を、最終的な精算前に一時的に記録する負債科目は何か。仮受消費税。</w:t>
      </w:r>
    </w:p>
    <w:p>
      <w:pPr>
        <w:spacing w:after="0" w:before="20"/>
      </w:pPr>
      <w:r>
        <w:rPr>
          <w:rFonts w:ascii="Calibri" w:cs="Calibri" w:eastAsia="Calibri" w:hAnsi="Calibri"/>
          <w:sz w:val="20"/>
          <w:szCs w:val="20"/>
        </w:rPr>
        <w:t xml:space="preserve">Under the tax-exclusive method, what liability account temporarily records consumption tax collected on sales, before final settlement?</w:t>
      </w:r>
    </w:p>
    <w:p>
      <w:pPr>
        <w:spacing w:after="0" w:before="0"/>
      </w:pPr>
      <w:r>
        <w:rPr>
          <w:rFonts w:ascii="Calibri" w:cs="Calibri" w:eastAsia="Calibri" w:hAnsi="Calibri"/>
          <w:sz w:val="20"/>
          <w:szCs w:val="20"/>
        </w:rPr>
        <w:t xml:space="preserve">Consumption Tax Collected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配当が決議されたが、まだ実際に支払われていない場合、この義務を記録する負債科目は何か。未払配当金。</w:t>
      </w:r>
    </w:p>
    <w:p>
      <w:pPr>
        <w:spacing w:after="0" w:before="20"/>
      </w:pPr>
      <w:r>
        <w:rPr>
          <w:rFonts w:ascii="Calibri" w:cs="Calibri" w:eastAsia="Calibri" w:hAnsi="Calibri"/>
          <w:sz w:val="20"/>
          <w:szCs w:val="20"/>
        </w:rPr>
        <w:t xml:space="preserve">When a dividend has been declared but not yet actually paid out, what liability account records this obligation?</w:t>
      </w:r>
    </w:p>
    <w:p>
      <w:pPr>
        <w:spacing w:after="0" w:before="0"/>
      </w:pPr>
      <w:r>
        <w:rPr>
          <w:rFonts w:ascii="Calibri" w:cs="Calibri" w:eastAsia="Calibri" w:hAnsi="Calibri"/>
          <w:sz w:val="20"/>
          <w:szCs w:val="20"/>
        </w:rPr>
        <w:t xml:space="preserve">Dividends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会社が収益の対価（受け取る・支払う金銭やその他の見返り）を前もって受け取り、その対象期間が当期を超えて続く場合、まだ発生していない部分を記録する負債科目は何か。前受収益。</w:t>
      </w:r>
    </w:p>
    <w:p>
      <w:pPr>
        <w:spacing w:after="0" w:before="20"/>
      </w:pPr>
      <w:r>
        <w:rPr>
          <w:rFonts w:ascii="Calibri" w:cs="Calibri" w:eastAsia="Calibri" w:hAnsi="Calibri"/>
          <w:sz w:val="20"/>
          <w:szCs w:val="20"/>
        </w:rPr>
        <w:t xml:space="preserve">When a company has received payment in advance for revenue covering a period extending beyond the current fiscal year, what liability account records the portion not yet earned?</w:t>
      </w:r>
    </w:p>
    <w:p>
      <w:pPr>
        <w:spacing w:after="0" w:before="0"/>
      </w:pPr>
      <w:r>
        <w:rPr>
          <w:rFonts w:ascii="Calibri" w:cs="Calibri" w:eastAsia="Calibri" w:hAnsi="Calibri"/>
          <w:sz w:val="20"/>
          <w:szCs w:val="20"/>
        </w:rPr>
        <w:t xml:space="preserve">Deferred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当期中に既に発生した費用について、まだ支払いが行われていない場合、この義務を記録する負債科目は何か。未払費用。</w:t>
      </w:r>
    </w:p>
    <w:p>
      <w:pPr>
        <w:spacing w:after="0" w:before="20"/>
      </w:pPr>
      <w:r>
        <w:rPr>
          <w:rFonts w:ascii="Calibri" w:cs="Calibri" w:eastAsia="Calibri" w:hAnsi="Calibri"/>
          <w:sz w:val="20"/>
          <w:szCs w:val="20"/>
        </w:rPr>
        <w:t xml:space="preserve">When an expense has already been incurred during the period but has not yet been paid, what liability account records this obligation?</w:t>
      </w:r>
    </w:p>
    <w:p>
      <w:pPr>
        <w:spacing w:after="0" w:before="0"/>
      </w:pPr>
      <w:r>
        <w:rPr>
          <w:rFonts w:ascii="Calibri" w:cs="Calibri" w:eastAsia="Calibri" w:hAnsi="Calibri"/>
          <w:sz w:val="20"/>
          <w:szCs w:val="20"/>
        </w:rPr>
        <w:t xml:space="preserve">Accrued Expenses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工場の現場労働者とは区別して、事務職員や監督者に対して支払われる金額を記録する原価科目は何か。給料。</w:t>
      </w:r>
    </w:p>
    <w:p>
      <w:pPr>
        <w:spacing w:after="0" w:before="20"/>
      </w:pPr>
      <w:r>
        <w:rPr>
          <w:rFonts w:ascii="Calibri" w:cs="Calibri" w:eastAsia="Calibri" w:hAnsi="Calibri"/>
          <w:sz w:val="20"/>
          <w:szCs w:val="20"/>
        </w:rPr>
        <w:t xml:space="preserve">What cost account records amounts paid to office staff and supervisors, as distinct from factory floor workers?</w:t>
      </w:r>
    </w:p>
    <w:p>
      <w:pPr>
        <w:spacing w:after="0" w:before="0"/>
      </w:pPr>
      <w:r>
        <w:rPr>
          <w:rFonts w:ascii="Calibri" w:cs="Calibri" w:eastAsia="Calibri" w:hAnsi="Calibri"/>
          <w:sz w:val="20"/>
          <w:szCs w:val="20"/>
        </w:rPr>
        <w:t xml:space="preserve">Salaries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当期の法人税・住民税・事業税の負担額の合計を記録する費用科目は何か。法人税・住民税及び事業税。</w:t>
      </w:r>
    </w:p>
    <w:p>
      <w:pPr>
        <w:spacing w:after="0" w:before="20"/>
      </w:pPr>
      <w:r>
        <w:rPr>
          <w:rFonts w:ascii="Calibri" w:cs="Calibri" w:eastAsia="Calibri" w:hAnsi="Calibri"/>
          <w:sz w:val="20"/>
          <w:szCs w:val="20"/>
        </w:rPr>
        <w:t xml:space="preserve">What expense account records the total corporate income tax, inhabitant tax, and enterprise tax burden for the period?</w:t>
      </w:r>
    </w:p>
    <w:p>
      <w:pPr>
        <w:spacing w:after="0" w:before="0"/>
      </w:pPr>
      <w:r>
        <w:rPr>
          <w:rFonts w:ascii="Calibri" w:cs="Calibri" w:eastAsia="Calibri" w:hAnsi="Calibri"/>
          <w:sz w:val="20"/>
          <w:szCs w:val="20"/>
        </w:rPr>
        <w:t xml:space="preserve">Corporate Tax (Full Name)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過年度に貸倒れとして処理した債権が、当期になって予期せず回収された場合、この回収額を記録する収益科目は何か。償却債権取立益。</w:t>
      </w:r>
    </w:p>
    <w:p>
      <w:pPr>
        <w:spacing w:after="0" w:before="20"/>
      </w:pPr>
      <w:r>
        <w:rPr>
          <w:rFonts w:ascii="Calibri" w:cs="Calibri" w:eastAsia="Calibri" w:hAnsi="Calibri"/>
          <w:sz w:val="20"/>
          <w:szCs w:val="20"/>
        </w:rPr>
        <w:t xml:space="preserve">When a receivable that was written off (removed from the books as uncollectible) as uncollectible in a prior period is unexpectedly collected in the current period, what revenue account records this recovery?</w:t>
      </w:r>
    </w:p>
    <w:p>
      <w:pPr>
        <w:spacing w:after="0" w:before="0"/>
      </w:pPr>
      <w:r>
        <w:rPr>
          <w:rFonts w:ascii="Calibri" w:cs="Calibri" w:eastAsia="Calibri" w:hAnsi="Calibri"/>
          <w:sz w:val="20"/>
          <w:szCs w:val="20"/>
        </w:rPr>
        <w:t xml:space="preserve">Recovery of Written-off Claims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会社が買い戻して保有する自社の株式（消却せず保有するもの）を記録する、純資産のマイナス科目（本来の資産金額から差し引いて表示するための科目）は何か。自己株式。</w:t>
      </w:r>
    </w:p>
    <w:p>
      <w:pPr>
        <w:spacing w:after="0" w:before="20"/>
      </w:pPr>
      <w:r>
        <w:rPr>
          <w:rFonts w:ascii="Calibri" w:cs="Calibri" w:eastAsia="Calibri" w:hAnsi="Calibri"/>
          <w:sz w:val="20"/>
          <w:szCs w:val="20"/>
        </w:rPr>
        <w:t xml:space="preserve">What contra-equity account records a company's own shares that it has repurchased and holds, rather than retiring?</w:t>
      </w:r>
    </w:p>
    <w:p>
      <w:pPr>
        <w:spacing w:after="0" w:before="0"/>
      </w:pPr>
      <w:r>
        <w:rPr>
          <w:rFonts w:ascii="Calibri" w:cs="Calibri" w:eastAsia="Calibri" w:hAnsi="Calibri"/>
          <w:sz w:val="20"/>
          <w:szCs w:val="20"/>
        </w:rPr>
        <w:t xml:space="preserve">Treasury Stock</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本店・支店会計制度のもとで、本店側の帳簿において、支店との内部取引を記録するために使用される特殊な勘定は何か。支店。</w:t>
      </w:r>
    </w:p>
    <w:p>
      <w:pPr>
        <w:spacing w:after="0" w:before="20"/>
      </w:pPr>
      <w:r>
        <w:rPr>
          <w:rFonts w:ascii="Calibri" w:cs="Calibri" w:eastAsia="Calibri" w:hAnsi="Calibri"/>
          <w:sz w:val="20"/>
          <w:szCs w:val="20"/>
        </w:rPr>
        <w:t xml:space="preserve">In head-office bookkeeping, what reciprocal account (a matching account used on each side of an internal transaction) is used to record transactions with a branch?</w:t>
      </w:r>
    </w:p>
    <w:p>
      <w:pPr>
        <w:spacing w:after="0" w:before="0"/>
      </w:pPr>
      <w:r>
        <w:rPr>
          <w:rFonts w:ascii="Calibri" w:cs="Calibri" w:eastAsia="Calibri" w:hAnsi="Calibri"/>
          <w:sz w:val="20"/>
          <w:szCs w:val="20"/>
        </w:rPr>
        <w:t xml:space="preserve">Branch Office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逆に、支店側の帳簿において、本店との内部取引を記録するために使用される特殊な勘定は何か。本店。</w:t>
      </w:r>
    </w:p>
    <w:p>
      <w:pPr>
        <w:spacing w:after="0" w:before="20"/>
      </w:pPr>
      <w:r>
        <w:rPr>
          <w:rFonts w:ascii="Calibri" w:cs="Calibri" w:eastAsia="Calibri" w:hAnsi="Calibri"/>
          <w:sz w:val="20"/>
          <w:szCs w:val="20"/>
        </w:rPr>
        <w:t xml:space="preserve">Conversely, in branch bookkeeping, what reciprocal account (a matching account used on each side of an internal transaction) is used to record transactions with the head office?</w:t>
      </w:r>
    </w:p>
    <w:p>
      <w:pPr>
        <w:spacing w:after="0" w:before="0"/>
      </w:pPr>
      <w:r>
        <w:rPr>
          <w:rFonts w:ascii="Calibri" w:cs="Calibri" w:eastAsia="Calibri" w:hAnsi="Calibri"/>
          <w:sz w:val="20"/>
          <w:szCs w:val="20"/>
        </w:rPr>
        <w:t xml:space="preserve">Head Office (from Branch)</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連結財務諸表において、子会社の純資産のうち親会社が保有していない部分を表す純資産科目は何か。非支配株主持分。</w:t>
      </w:r>
    </w:p>
    <w:p>
      <w:pPr>
        <w:spacing w:after="0" w:before="20"/>
      </w:pPr>
      <w:r>
        <w:rPr>
          <w:rFonts w:ascii="Calibri" w:cs="Calibri" w:eastAsia="Calibri" w:hAnsi="Calibri"/>
          <w:sz w:val="20"/>
          <w:szCs w:val="20"/>
        </w:rPr>
        <w:t xml:space="preserve">In consolidated financial statements, what equity account represents the portion of a subsidiary's net assets not owned by the parent company?</w:t>
      </w:r>
    </w:p>
    <w:p>
      <w:pPr>
        <w:spacing w:after="0" w:before="0"/>
      </w:pPr>
      <w:r>
        <w:rPr>
          <w:rFonts w:ascii="Calibri" w:cs="Calibri" w:eastAsia="Calibri" w:hAnsi="Calibri"/>
          <w:sz w:val="20"/>
          <w:szCs w:val="20"/>
        </w:rPr>
        <w:t xml:space="preserve">Non-Controlling Interests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子会社の当期純利益のうち、親会社株主ではなく非支配株主（親会社以外の株主）に帰属する部分を配分する、損益計算書上の特別な控除項目は何か。非支配株主に帰属する当期純。</w:t>
      </w:r>
    </w:p>
    <w:p>
      <w:pPr>
        <w:spacing w:after="0" w:before="20"/>
      </w:pPr>
      <w:r>
        <w:rPr>
          <w:rFonts w:ascii="Calibri" w:cs="Calibri" w:eastAsia="Calibri" w:hAnsi="Calibri"/>
          <w:sz w:val="20"/>
          <w:szCs w:val="20"/>
        </w:rPr>
        <w:t xml:space="preserve">What special income-statement deduction item allocates a portion of the subsidiary's net income to non-controlling shareholders, rather than to the parent's shareholders?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自己株式を帳簿価額より高い金額で処分した場合、この利益を記録する純資産科目は何か。自己株式処分差益。</w:t>
      </w:r>
    </w:p>
    <w:p>
      <w:pPr>
        <w:spacing w:after="0" w:before="20"/>
      </w:pPr>
      <w:r>
        <w:rPr>
          <w:rFonts w:ascii="Calibri" w:cs="Calibri" w:eastAsia="Calibri" w:hAnsi="Calibri"/>
          <w:sz w:val="20"/>
          <w:szCs w:val="20"/>
        </w:rPr>
        <w:t xml:space="preserve">When treasury stock is resold for more than its book value, what equity account records this gain?</w:t>
      </w:r>
    </w:p>
    <w:p>
      <w:pPr>
        <w:spacing w:after="0" w:before="0"/>
      </w:pPr>
      <w:r>
        <w:rPr>
          <w:rFonts w:ascii="Calibri" w:cs="Calibri" w:eastAsia="Calibri" w:hAnsi="Calibri"/>
          <w:sz w:val="20"/>
          <w:szCs w:val="20"/>
        </w:rPr>
        <w:t xml:space="preserve">Gain on Disposal of Treasury Stock</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逆に、自己株式を帳簿価額より低い金額で処分した場合、この損失を記録する純資産科目は何か。自己株式処分差損。</w:t>
      </w:r>
    </w:p>
    <w:p>
      <w:pPr>
        <w:spacing w:after="0" w:before="20"/>
      </w:pPr>
      <w:r>
        <w:rPr>
          <w:rFonts w:ascii="Calibri" w:cs="Calibri" w:eastAsia="Calibri" w:hAnsi="Calibri"/>
          <w:sz w:val="20"/>
          <w:szCs w:val="20"/>
        </w:rPr>
        <w:t xml:space="preserve">Conversely, when treasury stock is resold for less than its book value, what equity account records this loss?</w:t>
      </w:r>
    </w:p>
    <w:p>
      <w:pPr>
        <w:spacing w:after="0" w:before="0"/>
      </w:pPr>
      <w:r>
        <w:rPr>
          <w:rFonts w:ascii="Calibri" w:cs="Calibri" w:eastAsia="Calibri" w:hAnsi="Calibri"/>
          <w:sz w:val="20"/>
          <w:szCs w:val="20"/>
        </w:rPr>
        <w:t xml:space="preserve">Loss on Disposal of Treasury Stock</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新築など特定の将来目的のために、利益剰余金から任意に積み立てた金額を記録する純資産科目は何か。任意積立金。</w:t>
      </w:r>
    </w:p>
    <w:p>
      <w:pPr>
        <w:spacing w:after="0" w:before="20"/>
      </w:pPr>
      <w:r>
        <w:rPr>
          <w:rFonts w:ascii="Calibri" w:cs="Calibri" w:eastAsia="Calibri" w:hAnsi="Calibri"/>
          <w:sz w:val="20"/>
          <w:szCs w:val="20"/>
        </w:rPr>
        <w:t xml:space="preserve">What equity account records amounts voluntarily set aside from retained earnings for a specific future purpose, such as a new building?</w:t>
      </w:r>
    </w:p>
    <w:p>
      <w:pPr>
        <w:spacing w:after="0" w:before="0"/>
      </w:pPr>
      <w:r>
        <w:rPr>
          <w:rFonts w:ascii="Calibri" w:cs="Calibri" w:eastAsia="Calibri" w:hAnsi="Calibri"/>
          <w:sz w:val="20"/>
          <w:szCs w:val="20"/>
        </w:rPr>
        <w:t xml:space="preserve">Voluntary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前期に貸倒引当金（将来発生しそうな費用・損失に備え、あらかじめ計上しておく金額）を過大に見積もっていたため、その超過分を戻し入れる場合、この戻入額を記録する収益科目は何か。貸倒引当金戻入。</w:t>
      </w:r>
    </w:p>
    <w:p>
      <w:pPr>
        <w:spacing w:after="0" w:before="20"/>
      </w:pPr>
      <w:r>
        <w:rPr>
          <w:rFonts w:ascii="Calibri" w:cs="Calibri" w:eastAsia="Calibri" w:hAnsi="Calibri"/>
          <w:sz w:val="20"/>
          <w:szCs w:val="20"/>
        </w:rPr>
        <w:t xml:space="preserve">When the allowance for doubtful accounts was estimated too high in a prior period and the excess is reversed, what revenue account records this reversal?</w:t>
      </w:r>
    </w:p>
    <w:p>
      <w:pPr>
        <w:spacing w:after="0" w:before="0"/>
      </w:pPr>
      <w:r>
        <w:rPr>
          <w:rFonts w:ascii="Calibri" w:cs="Calibri" w:eastAsia="Calibri" w:hAnsi="Calibri"/>
          <w:sz w:val="20"/>
          <w:szCs w:val="20"/>
        </w:rPr>
        <w:t xml:space="preserve">Reversal of Allowance for Doubtful Accounts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購入したが、まだ製品作りに使っていない原料を記録する資産科目は何か。材料。</w:t>
      </w:r>
    </w:p>
    <w:p>
      <w:pPr>
        <w:spacing w:after="0" w:before="20"/>
      </w:pPr>
      <w:r>
        <w:rPr>
          <w:rFonts w:ascii="Calibri" w:cs="Calibri" w:eastAsia="Calibri" w:hAnsi="Calibri"/>
          <w:sz w:val="20"/>
          <w:szCs w:val="20"/>
        </w:rPr>
        <w:t xml:space="preserve">What asset account records unprocessed materials purchased but not yet used in production, before manufacturing begins?</w:t>
      </w:r>
    </w:p>
    <w:p>
      <w:pPr>
        <w:spacing w:after="0" w:before="0"/>
      </w:pPr>
      <w:r>
        <w:rPr>
          <w:rFonts w:ascii="Calibri" w:cs="Calibri" w:eastAsia="Calibri" w:hAnsi="Calibri"/>
          <w:sz w:val="20"/>
          <w:szCs w:val="20"/>
        </w:rPr>
        <w:t xml:space="preserve">材料</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材料の購入にかかる引取運賃などの付随費用（本体の代金以外にかかる関連費用）を、材料の請求金額とは別に記録する費用科目は何か。材料副費。</w:t>
      </w:r>
    </w:p>
    <w:p>
      <w:pPr>
        <w:spacing w:after="0" w:before="20"/>
      </w:pPr>
      <w:r>
        <w:rPr>
          <w:rFonts w:ascii="Calibri" w:cs="Calibri" w:eastAsia="Calibri" w:hAnsi="Calibri"/>
          <w:sz w:val="20"/>
          <w:szCs w:val="20"/>
        </w:rPr>
        <w:t xml:space="preserve">What expense account records incidental costs of purchasing materials, such as freight-in, separate from the material's invoice price?</w:t>
      </w:r>
    </w:p>
    <w:p>
      <w:pPr>
        <w:spacing w:after="0" w:before="0"/>
      </w:pPr>
      <w:r>
        <w:rPr>
          <w:rFonts w:ascii="Calibri" w:cs="Calibri" w:eastAsia="Calibri" w:hAnsi="Calibri"/>
          <w:sz w:val="20"/>
          <w:szCs w:val="20"/>
        </w:rPr>
        <w:t xml:space="preserve">材料副費</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材料の実際購入価格が予定価格（あらかじめ決めておいた見積りの単価）と異なる場合、この差異（有利差異にも不利差異にもなり得る）を記録する科目は何か。材料消費価格差異。</w:t>
      </w:r>
    </w:p>
    <w:p>
      <w:pPr>
        <w:spacing w:after="0" w:before="20"/>
      </w:pPr>
      <w:r>
        <w:rPr>
          <w:rFonts w:ascii="Calibri" w:cs="Calibri" w:eastAsia="Calibri" w:hAnsi="Calibri"/>
          <w:sz w:val="20"/>
          <w:szCs w:val="20"/>
        </w:rPr>
        <w:t xml:space="preserve">When the actual price paid for materials differs from the predetermined standard price, what account (which can be favorable or unfavorable) records this difference?</w:t>
      </w:r>
    </w:p>
    <w:p>
      <w:pPr>
        <w:spacing w:after="0" w:before="0"/>
      </w:pPr>
      <w:r>
        <w:rPr>
          <w:rFonts w:ascii="Calibri" w:cs="Calibri" w:eastAsia="Calibri" w:hAnsi="Calibri"/>
          <w:sz w:val="20"/>
          <w:szCs w:val="20"/>
        </w:rPr>
        <w:t xml:space="preserve">材料消費価格差異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工場労働者の労働に対して支払われる金額を記録する原価科目は何か。賃金。</w:t>
      </w:r>
    </w:p>
    <w:p>
      <w:pPr>
        <w:spacing w:after="0" w:before="20"/>
      </w:pPr>
      <w:r>
        <w:rPr>
          <w:rFonts w:ascii="Calibri" w:cs="Calibri" w:eastAsia="Calibri" w:hAnsi="Calibri"/>
          <w:sz w:val="20"/>
          <w:szCs w:val="20"/>
        </w:rPr>
        <w:t xml:space="preserve">What cost account records amounts paid to factory workers for their labor?</w:t>
      </w:r>
    </w:p>
    <w:p>
      <w:pPr>
        <w:spacing w:after="0" w:before="0"/>
      </w:pPr>
      <w:r>
        <w:rPr>
          <w:rFonts w:ascii="Calibri" w:cs="Calibri" w:eastAsia="Calibri" w:hAnsi="Calibri"/>
          <w:sz w:val="20"/>
          <w:szCs w:val="20"/>
        </w:rPr>
        <w:t xml:space="preserve">賃金</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実際に支払った賃率が予定賃率（あらかじめ決めておいた見積りの賃率）と異なる場合、この差異を記録する科目は何か。賃率差異。</w:t>
      </w:r>
    </w:p>
    <w:p>
      <w:pPr>
        <w:spacing w:after="0" w:before="20"/>
      </w:pPr>
      <w:r>
        <w:rPr>
          <w:rFonts w:ascii="Calibri" w:cs="Calibri" w:eastAsia="Calibri" w:hAnsi="Calibri"/>
          <w:sz w:val="20"/>
          <w:szCs w:val="20"/>
        </w:rPr>
        <w:t xml:space="preserve">When the actual wage rate paid differs from the predetermined standard rate, what account records this difference?</w:t>
      </w:r>
    </w:p>
    <w:p>
      <w:pPr>
        <w:spacing w:after="0" w:before="0"/>
      </w:pPr>
      <w:r>
        <w:rPr>
          <w:rFonts w:ascii="Calibri" w:cs="Calibri" w:eastAsia="Calibri" w:hAnsi="Calibri"/>
          <w:sz w:val="20"/>
          <w:szCs w:val="20"/>
        </w:rPr>
        <w:t xml:space="preserve">賃率差異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材料費・労務費以外の製造原価、例えば工場の家賃・光熱費・工場設備の減価償却費などを記録する原価科目は何か。経費。</w:t>
      </w:r>
    </w:p>
    <w:p>
      <w:pPr>
        <w:spacing w:after="0" w:before="20"/>
      </w:pPr>
      <w:r>
        <w:rPr>
          <w:rFonts w:ascii="Calibri" w:cs="Calibri" w:eastAsia="Calibri" w:hAnsi="Calibri"/>
          <w:sz w:val="20"/>
          <w:szCs w:val="20"/>
        </w:rPr>
        <w:t xml:space="preserve">What cost account records manufacturing costs other than materials and labor, such as factory rent, utilities, and depreciation on factory equipment?</w:t>
      </w:r>
    </w:p>
    <w:p>
      <w:pPr>
        <w:spacing w:after="0" w:before="0"/>
      </w:pPr>
      <w:r>
        <w:rPr>
          <w:rFonts w:ascii="Calibri" w:cs="Calibri" w:eastAsia="Calibri" w:hAnsi="Calibri"/>
          <w:sz w:val="20"/>
          <w:szCs w:val="20"/>
        </w:rPr>
        <w:t xml:space="preserve">経費</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間接材料費・間接労務費・その他の間接経費などの間接製造費用を、製品に配賦（共通の費用を一定の基準で複数の製品や部門に割り振ること）する前に集計する科目は何か。製造間接費。</w:t>
      </w:r>
    </w:p>
    <w:p>
      <w:pPr>
        <w:spacing w:after="0" w:before="20"/>
      </w:pPr>
      <w:r>
        <w:rPr>
          <w:rFonts w:ascii="Calibri" w:cs="Calibri" w:eastAsia="Calibri" w:hAnsi="Calibri"/>
          <w:sz w:val="20"/>
          <w:szCs w:val="20"/>
        </w:rPr>
        <w:t xml:space="preserve">What collection account gathers all indirect manufacturing costs (indirect materials, indirect labor, and other overhead) before they are allocated to products?</w:t>
      </w:r>
    </w:p>
    <w:p>
      <w:pPr>
        <w:spacing w:after="0" w:before="0"/>
      </w:pPr>
      <w:r>
        <w:rPr>
          <w:rFonts w:ascii="Calibri" w:cs="Calibri" w:eastAsia="Calibri" w:hAnsi="Calibri"/>
          <w:sz w:val="20"/>
          <w:szCs w:val="20"/>
        </w:rPr>
        <w:t xml:space="preserve">製造間接費</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まだ製造が完了していない製品にかかる全ての製造原価を集計する資産科目は何か。仕掛品。</w:t>
      </w:r>
    </w:p>
    <w:p>
      <w:pPr>
        <w:spacing w:after="0" w:before="20"/>
      </w:pPr>
      <w:r>
        <w:rPr>
          <w:rFonts w:ascii="Calibri" w:cs="Calibri" w:eastAsia="Calibri" w:hAnsi="Calibri"/>
          <w:sz w:val="20"/>
          <w:szCs w:val="20"/>
        </w:rPr>
        <w:t xml:space="preserve">What asset account accumulates all manufacturing costs for products that are still in production and not yet completed?</w:t>
      </w:r>
    </w:p>
    <w:p>
      <w:pPr>
        <w:spacing w:after="0" w:before="0"/>
      </w:pPr>
      <w:r>
        <w:rPr>
          <w:rFonts w:ascii="Calibri" w:cs="Calibri" w:eastAsia="Calibri" w:hAnsi="Calibri"/>
          <w:sz w:val="20"/>
          <w:szCs w:val="20"/>
        </w:rPr>
        <w:t xml:space="preserve">仕掛品</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仕掛品から完成して振り替えられたが、まだ販売されていない完成品を記録する資産科目は何か。製品。</w:t>
      </w:r>
    </w:p>
    <w:p>
      <w:pPr>
        <w:spacing w:after="0" w:before="20"/>
      </w:pPr>
      <w:r>
        <w:rPr>
          <w:rFonts w:ascii="Calibri" w:cs="Calibri" w:eastAsia="Calibri" w:hAnsi="Calibri"/>
          <w:sz w:val="20"/>
          <w:szCs w:val="20"/>
        </w:rPr>
        <w:t xml:space="preserve">What asset account records completed goods that have been transferred out of work in process but not yet sold?</w:t>
      </w:r>
    </w:p>
    <w:p>
      <w:pPr>
        <w:spacing w:after="0" w:before="0"/>
      </w:pPr>
      <w:r>
        <w:rPr>
          <w:rFonts w:ascii="Calibri" w:cs="Calibri" w:eastAsia="Calibri" w:hAnsi="Calibri"/>
          <w:sz w:val="20"/>
          <w:szCs w:val="20"/>
        </w:rPr>
        <w:t xml:space="preserve">製品</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製品に配賦（共通の費用を一定の基準で複数の製品や部門に割り振ること）された製造間接費と、実際に発生した製造間接費が異なる場合、この差異を記録する科目は何か。製造間接費配賦差異。</w:t>
      </w:r>
    </w:p>
    <w:p>
      <w:pPr>
        <w:spacing w:after="0" w:before="20"/>
      </w:pPr>
      <w:r>
        <w:rPr>
          <w:rFonts w:ascii="Calibri" w:cs="Calibri" w:eastAsia="Calibri" w:hAnsi="Calibri"/>
          <w:sz w:val="20"/>
          <w:szCs w:val="20"/>
        </w:rPr>
        <w:t xml:space="preserve">When actual manufacturing overhead applied to products differs from the amount actually incurred, what account records this difference?</w:t>
      </w:r>
    </w:p>
    <w:p>
      <w:pPr>
        <w:spacing w:after="0" w:before="0"/>
      </w:pPr>
      <w:r>
        <w:rPr>
          <w:rFonts w:ascii="Calibri" w:cs="Calibri" w:eastAsia="Calibri" w:hAnsi="Calibri"/>
          <w:sz w:val="20"/>
          <w:szCs w:val="20"/>
        </w:rPr>
        <w:t xml:space="preserve">製造間接費配賦差異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製造中に不良品（仕損品）が発生し、手直しまたは代替品の製造が必要になった場合の追加費用を記録する費用科目は何か。仕損費。</w:t>
      </w:r>
    </w:p>
    <w:p>
      <w:pPr>
        <w:spacing w:after="0" w:before="20"/>
      </w:pPr>
      <w:r>
        <w:rPr>
          <w:rFonts w:ascii="Calibri" w:cs="Calibri" w:eastAsia="Calibri" w:hAnsi="Calibri"/>
          <w:sz w:val="20"/>
          <w:szCs w:val="20"/>
        </w:rPr>
        <w:t xml:space="preserve">What expense account records the additional cost incurred when defective units must be reworked or replaced during production?</w:t>
      </w:r>
    </w:p>
    <w:p>
      <w:pPr>
        <w:spacing w:after="0" w:before="0"/>
      </w:pPr>
      <w:r>
        <w:rPr>
          <w:rFonts w:ascii="Calibri" w:cs="Calibri" w:eastAsia="Calibri" w:hAnsi="Calibri"/>
          <w:sz w:val="20"/>
          <w:szCs w:val="20"/>
        </w:rPr>
        <w:t xml:space="preserve">仕損費</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材料の実際消費数量が標準消費数量（あらかじめ定めた目標となる消費量）と異なる場合、この差異を記録する科目は何か。材料消費数量差異。</w:t>
      </w:r>
    </w:p>
    <w:p>
      <w:pPr>
        <w:spacing w:after="0" w:before="20"/>
      </w:pPr>
      <w:r>
        <w:rPr>
          <w:rFonts w:ascii="Calibri" w:cs="Calibri" w:eastAsia="Calibri" w:hAnsi="Calibri"/>
          <w:sz w:val="20"/>
          <w:szCs w:val="20"/>
        </w:rPr>
        <w:t xml:space="preserve">When the actual quantity of materials used differs from the standard quantity allowed, what variance account records this difference?</w:t>
      </w:r>
    </w:p>
    <w:p>
      <w:pPr>
        <w:spacing w:after="0" w:before="0"/>
      </w:pPr>
      <w:r>
        <w:rPr>
          <w:rFonts w:ascii="Calibri" w:cs="Calibri" w:eastAsia="Calibri" w:hAnsi="Calibri"/>
          <w:sz w:val="20"/>
          <w:szCs w:val="20"/>
        </w:rPr>
        <w:t xml:space="preserve">材料消費数量差異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実際の作業時間が、生産量に対する標準作業時間（あらかじめ定めた目標となる作業時間）と異なる場合、この差異を記録する科目は何か。作業時間差異。</w:t>
      </w:r>
    </w:p>
    <w:p>
      <w:pPr>
        <w:spacing w:after="0" w:before="20"/>
      </w:pPr>
      <w:r>
        <w:rPr>
          <w:rFonts w:ascii="Calibri" w:cs="Calibri" w:eastAsia="Calibri" w:hAnsi="Calibri"/>
          <w:sz w:val="20"/>
          <w:szCs w:val="20"/>
        </w:rPr>
        <w:t xml:space="preserve">When the actual labor hours worked differ from the standard hours allowed for the output produced, what variance account records this difference?</w:t>
      </w:r>
    </w:p>
    <w:p>
      <w:pPr>
        <w:spacing w:after="0" w:before="0"/>
      </w:pPr>
      <w:r>
        <w:rPr>
          <w:rFonts w:ascii="Calibri" w:cs="Calibri" w:eastAsia="Calibri" w:hAnsi="Calibri"/>
          <w:sz w:val="20"/>
          <w:szCs w:val="20"/>
        </w:rPr>
        <w:t xml:space="preserve">作業時間差異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実際の操業度（生産設備の稼働の度合い）に対する予算許容額と、実際発生額が異なる場合、この差異を記録する科目は何か。製造間接費予算差異。</w:t>
      </w:r>
    </w:p>
    <w:p>
      <w:pPr>
        <w:spacing w:after="0" w:before="20"/>
      </w:pPr>
      <w:r>
        <w:rPr>
          <w:rFonts w:ascii="Calibri" w:cs="Calibri" w:eastAsia="Calibri" w:hAnsi="Calibri"/>
          <w:sz w:val="20"/>
          <w:szCs w:val="20"/>
        </w:rPr>
        <w:t xml:space="preserve">When actual fixed and variable overhead spending differs from the budgeted amount for the actual level of activity, what variance account records this difference?</w:t>
      </w:r>
    </w:p>
    <w:p>
      <w:pPr>
        <w:spacing w:after="0" w:before="0"/>
      </w:pPr>
      <w:r>
        <w:rPr>
          <w:rFonts w:ascii="Calibri" w:cs="Calibri" w:eastAsia="Calibri" w:hAnsi="Calibri"/>
          <w:sz w:val="20"/>
          <w:szCs w:val="20"/>
        </w:rPr>
        <w:t xml:space="preserve">製造間接費予算差異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実際の作業時間と、実際生産量に対する標準作業時間（あらかじめ定めた目標となる作業時間）との違いから生じる製造間接費関連の差異を記録する科目は何か。製造間接費能率差異。</w:t>
      </w:r>
    </w:p>
    <w:p>
      <w:pPr>
        <w:spacing w:after="0" w:before="20"/>
      </w:pPr>
      <w:r>
        <w:rPr>
          <w:rFonts w:ascii="Calibri" w:cs="Calibri" w:eastAsia="Calibri" w:hAnsi="Calibri"/>
          <w:sz w:val="20"/>
          <w:szCs w:val="20"/>
        </w:rPr>
        <w:t xml:space="preserve">When the actual labor/machine hours used differ from the standard hours allowed for actual output, causing an overhead-related difference, what variance account records this?</w:t>
      </w:r>
    </w:p>
    <w:p>
      <w:pPr>
        <w:spacing w:after="0" w:before="0"/>
      </w:pPr>
      <w:r>
        <w:rPr>
          <w:rFonts w:ascii="Calibri" w:cs="Calibri" w:eastAsia="Calibri" w:hAnsi="Calibri"/>
          <w:sz w:val="20"/>
          <w:szCs w:val="20"/>
        </w:rPr>
        <w:t xml:space="preserve">製造間接費能率差異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操業度（生産設備の稼働の度合い）が、あらかじめ想定していた通常の操業度水準と異なる場合に生じる、固定費の配賦（共通の費用を一定の基準で複数の製品や部門に割り振ること）超過・不足を記録する科目は何か。製造間接費操業度差異。</w:t>
      </w:r>
    </w:p>
    <w:p>
      <w:pPr>
        <w:spacing w:after="0" w:before="20"/>
      </w:pPr>
      <w:r>
        <w:rPr>
          <w:rFonts w:ascii="Calibri" w:cs="Calibri" w:eastAsia="Calibri" w:hAnsi="Calibri"/>
          <w:sz w:val="20"/>
          <w:szCs w:val="20"/>
        </w:rPr>
        <w:t xml:space="preserve">When actual production volume (in hours) differs from the budgeted normal capacity, what variance account records the resulting over- or under-absorption of fixed overhead?</w:t>
      </w:r>
    </w:p>
    <w:p>
      <w:pPr>
        <w:spacing w:after="0" w:before="0"/>
      </w:pPr>
      <w:r>
        <w:rPr>
          <w:rFonts w:ascii="Calibri" w:cs="Calibri" w:eastAsia="Calibri" w:hAnsi="Calibri"/>
          <w:sz w:val="20"/>
          <w:szCs w:val="20"/>
        </w:rPr>
        <w:t xml:space="preserve">製造間接費操業度差異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本社と工場で帳簿を分けて記帳する制度のもとで、本社側の帳簿において、製造を行う拠点との内部取引を記録するために使用される特殊な勘定は何か。工場。</w:t>
      </w:r>
    </w:p>
    <w:p>
      <w:pPr>
        <w:spacing w:after="0" w:before="20"/>
      </w:pPr>
      <w:r>
        <w:rPr>
          <w:rFonts w:ascii="Calibri" w:cs="Calibri" w:eastAsia="Calibri" w:hAnsi="Calibri"/>
          <w:sz w:val="20"/>
          <w:szCs w:val="20"/>
        </w:rPr>
        <w:t xml:space="preserve">In bookkeeping under a system where a manufacturing site keeps its own separate set of books apart from the head office, what reciprocal account (a matching account used on each side of an internal transaction) is used in the head office's books to record transactions with that manufacturing site?</w:t>
      </w:r>
    </w:p>
    <w:p>
      <w:pPr>
        <w:spacing w:after="0" w:before="0"/>
      </w:pPr>
      <w:r>
        <w:rPr>
          <w:rFonts w:ascii="Calibri" w:cs="Calibri" w:eastAsia="Calibri" w:hAnsi="Calibri"/>
          <w:sz w:val="20"/>
          <w:szCs w:val="20"/>
        </w:rPr>
        <w:t xml:space="preserve">工場</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逆に、製造拠点側の帳簿において、本社との内部取引を記録するために使用される特殊な勘定は何か。本社。</w:t>
      </w:r>
    </w:p>
    <w:p>
      <w:pPr>
        <w:spacing w:after="0" w:before="20"/>
      </w:pPr>
      <w:r>
        <w:rPr>
          <w:rFonts w:ascii="Calibri" w:cs="Calibri" w:eastAsia="Calibri" w:hAnsi="Calibri"/>
          <w:sz w:val="20"/>
          <w:szCs w:val="20"/>
        </w:rPr>
        <w:t xml:space="preserve">Conversely, in factory bookkeeping, what reciprocal account (a matching account used on each side of an internal transaction) records transactions with the head office?</w:t>
      </w:r>
    </w:p>
    <w:p>
      <w:pPr>
        <w:spacing w:after="0" w:before="0"/>
      </w:pPr>
      <w:r>
        <w:rPr>
          <w:rFonts w:ascii="Calibri" w:cs="Calibri" w:eastAsia="Calibri" w:hAnsi="Calibri"/>
          <w:sz w:val="20"/>
          <w:szCs w:val="20"/>
        </w:rPr>
        <w:t xml:space="preserve">本社</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工業簿記</w:t>
      </w:r>
    </w:p>
    <w:p>
      <w:pPr>
        <w:spacing w:after="0" w:before="100"/>
      </w:pPr>
      <w:r>
        <w:rPr>
          <w:rFonts w:ascii="Noto Sans JP" w:cs="Noto Sans JP" w:eastAsia="Noto Sans JP" w:hAnsi="Noto Sans JP"/>
          <w:sz w:val="20"/>
          <w:szCs w:val="20"/>
        </w:rPr>
        <w:t xml:space="preserve">材料の実際消費数量が標準消費数量（あらかじめ定めた目標となる消費量）と異なる場合、この差異を記録する科目は何か。数量差異。</w:t>
      </w:r>
    </w:p>
    <w:p>
      <w:pPr>
        <w:spacing w:after="0" w:before="20"/>
      </w:pPr>
      <w:r>
        <w:rPr>
          <w:rFonts w:ascii="Calibri" w:cs="Calibri" w:eastAsia="Calibri" w:hAnsi="Calibri"/>
          <w:sz w:val="20"/>
          <w:szCs w:val="20"/>
        </w:rPr>
        <w:t xml:space="preserve">When the actual quantity of materials used differs from the standard quantity allowed, what variance account records this difference?</w:t>
      </w:r>
    </w:p>
    <w:p>
      <w:pPr>
        <w:spacing w:after="0" w:before="0"/>
      </w:pPr>
      <w:r>
        <w:rPr>
          <w:rFonts w:ascii="Calibri" w:cs="Calibri" w:eastAsia="Calibri" w:hAnsi="Calibri"/>
          <w:sz w:val="20"/>
          <w:szCs w:val="20"/>
        </w:rPr>
        <w:t xml:space="preserve">数量差異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実際の作業時間が、生産量に対する標準作業時間（あらかじめ定めた目標となる作業時間）と異なる場合、この差異を記録する科目は何か。時間差異。</w:t>
      </w:r>
    </w:p>
    <w:p>
      <w:pPr>
        <w:spacing w:after="0" w:before="20"/>
      </w:pPr>
      <w:r>
        <w:rPr>
          <w:rFonts w:ascii="Calibri" w:cs="Calibri" w:eastAsia="Calibri" w:hAnsi="Calibri"/>
          <w:sz w:val="20"/>
          <w:szCs w:val="20"/>
        </w:rPr>
        <w:t xml:space="preserve">When the actual labor hours worked differ from the standard hours allowed for the output produced, what variance account records this difference?</w:t>
      </w:r>
    </w:p>
    <w:p>
      <w:pPr>
        <w:spacing w:after="0" w:before="0"/>
      </w:pPr>
      <w:r>
        <w:rPr>
          <w:rFonts w:ascii="Calibri" w:cs="Calibri" w:eastAsia="Calibri" w:hAnsi="Calibri"/>
          <w:sz w:val="20"/>
          <w:szCs w:val="20"/>
        </w:rPr>
        <w:t xml:space="preserve">時間差異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実際の操業度（生産設備の稼働の度合い）に対する予算許容額と、実際発生額が異なる場合、この差異を記録する科目は何か。予算差異。</w:t>
      </w:r>
    </w:p>
    <w:p>
      <w:pPr>
        <w:spacing w:after="0" w:before="20"/>
      </w:pPr>
      <w:r>
        <w:rPr>
          <w:rFonts w:ascii="Calibri" w:cs="Calibri" w:eastAsia="Calibri" w:hAnsi="Calibri"/>
          <w:sz w:val="20"/>
          <w:szCs w:val="20"/>
        </w:rPr>
        <w:t xml:space="preserve">When actual fixed and variable overhead spending differs from the budgeted amount for the actual level of activity, what variance account records this difference?</w:t>
      </w:r>
    </w:p>
    <w:p>
      <w:pPr>
        <w:spacing w:after="0" w:before="0"/>
      </w:pPr>
      <w:r>
        <w:rPr>
          <w:rFonts w:ascii="Calibri" w:cs="Calibri" w:eastAsia="Calibri" w:hAnsi="Calibri"/>
          <w:sz w:val="20"/>
          <w:szCs w:val="20"/>
        </w:rPr>
        <w:t xml:space="preserve">予算差異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実際の作業時間と、実際生産量に対する標準作業時間（あらかじめ定めた目標となる作業時間）との違いから生じる製造間接費関連の差異を記録する科目は何か。能率差異。</w:t>
      </w:r>
    </w:p>
    <w:p>
      <w:pPr>
        <w:spacing w:after="0" w:before="20"/>
      </w:pPr>
      <w:r>
        <w:rPr>
          <w:rFonts w:ascii="Calibri" w:cs="Calibri" w:eastAsia="Calibri" w:hAnsi="Calibri"/>
          <w:sz w:val="20"/>
          <w:szCs w:val="20"/>
        </w:rPr>
        <w:t xml:space="preserve">When the actual labor/machine hours used differ from the standard hours allowed for actual output, causing an overhead-related difference, what variance account records this?</w:t>
      </w:r>
    </w:p>
    <w:p>
      <w:pPr>
        <w:spacing w:after="0" w:before="0"/>
      </w:pPr>
      <w:r>
        <w:rPr>
          <w:rFonts w:ascii="Calibri" w:cs="Calibri" w:eastAsia="Calibri" w:hAnsi="Calibri"/>
          <w:sz w:val="20"/>
          <w:szCs w:val="20"/>
        </w:rPr>
        <w:t xml:space="preserve">能率差異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操業度（生産設備の稼働の度合い）が、あらかじめ想定していた通常の操業度水準と異なる場合に生じる、固定費の配賦（共通の費用を一定の基準で複数の製品や部門に割り振ること）超過・不足を記録する科目は何か。操業度差異。</w:t>
      </w:r>
    </w:p>
    <w:p>
      <w:pPr>
        <w:spacing w:after="0" w:before="20"/>
      </w:pPr>
      <w:r>
        <w:rPr>
          <w:rFonts w:ascii="Calibri" w:cs="Calibri" w:eastAsia="Calibri" w:hAnsi="Calibri"/>
          <w:sz w:val="20"/>
          <w:szCs w:val="20"/>
        </w:rPr>
        <w:t xml:space="preserve">When actual production volume (in hours) differs from the budgeted normal capacity, what variance account records the resulting over- or under-absorption of fixed overhead?</w:t>
      </w:r>
    </w:p>
    <w:p>
      <w:pPr>
        <w:spacing w:after="0" w:before="0"/>
      </w:pPr>
      <w:r>
        <w:rPr>
          <w:rFonts w:ascii="Calibri" w:cs="Calibri" w:eastAsia="Calibri" w:hAnsi="Calibri"/>
          <w:sz w:val="20"/>
          <w:szCs w:val="20"/>
        </w:rPr>
        <w:t xml:space="preserve">操業度差異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直接材料費（製品に直接跡付けられる材料費）の価格差異と数量差異の両方を1つにまとめて集計する差異科目は何か。直接材料費差異。</w:t>
      </w:r>
    </w:p>
    <w:p>
      <w:pPr>
        <w:spacing w:after="0" w:before="20"/>
      </w:pPr>
      <w:r>
        <w:rPr>
          <w:rFonts w:ascii="Calibri" w:cs="Calibri" w:eastAsia="Calibri" w:hAnsi="Calibri"/>
          <w:sz w:val="20"/>
          <w:szCs w:val="20"/>
        </w:rPr>
        <w:t xml:space="preserve">What summary variance account aggregates both the price variance and quantity variance for direct materials into a single total?</w:t>
      </w:r>
    </w:p>
    <w:p>
      <w:pPr>
        <w:spacing w:after="0" w:before="0"/>
      </w:pPr>
      <w:r>
        <w:rPr>
          <w:rFonts w:ascii="Calibri" w:cs="Calibri" w:eastAsia="Calibri" w:hAnsi="Calibri"/>
          <w:sz w:val="20"/>
          <w:szCs w:val="20"/>
        </w:rPr>
        <w:t xml:space="preserve">直接材料費差異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直接労務費（製品に直接跡付けられる労務費）の賃率差異と時間差異の両方を1つにまとめて集計する差異科目は何か。直接労務費差異。</w:t>
      </w:r>
    </w:p>
    <w:p>
      <w:pPr>
        <w:spacing w:after="0" w:before="20"/>
      </w:pPr>
      <w:r>
        <w:rPr>
          <w:rFonts w:ascii="Calibri" w:cs="Calibri" w:eastAsia="Calibri" w:hAnsi="Calibri"/>
          <w:sz w:val="20"/>
          <w:szCs w:val="20"/>
        </w:rPr>
        <w:t xml:space="preserve">What summary variance account aggregates both the wage rate variance and time variance for direct labor into a single total?</w:t>
      </w:r>
    </w:p>
    <w:p>
      <w:pPr>
        <w:spacing w:after="0" w:before="0"/>
      </w:pPr>
      <w:r>
        <w:rPr>
          <w:rFonts w:ascii="Calibri" w:cs="Calibri" w:eastAsia="Calibri" w:hAnsi="Calibri"/>
          <w:sz w:val="20"/>
          <w:szCs w:val="20"/>
        </w:rPr>
        <w:t xml:space="preserve">直接労務費差異</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製造間接費（どの製品にかかったか直接には分からない間接的な製造費用）の予算差異・能率差異・操業度（生産設備の稼働の度合い）差異を1つにまとめて集計する差異科目は何か。製造間接費差異。</w:t>
      </w:r>
    </w:p>
    <w:p>
      <w:pPr>
        <w:spacing w:after="0" w:before="20"/>
      </w:pPr>
      <w:r>
        <w:rPr>
          <w:rFonts w:ascii="Calibri" w:cs="Calibri" w:eastAsia="Calibri" w:hAnsi="Calibri"/>
          <w:sz w:val="20"/>
          <w:szCs w:val="20"/>
        </w:rPr>
        <w:t xml:space="preserve">What summary variance account aggregates the budget variance, efficiency variance, and volume variance for manufacturing overhead into a single total?</w:t>
      </w:r>
    </w:p>
    <w:p>
      <w:pPr>
        <w:spacing w:after="0" w:before="0"/>
      </w:pPr>
      <w:r>
        <w:rPr>
          <w:rFonts w:ascii="Calibri" w:cs="Calibri" w:eastAsia="Calibri" w:hAnsi="Calibri"/>
          <w:sz w:val="20"/>
          <w:szCs w:val="20"/>
        </w:rPr>
        <w:t xml:space="preserve">製造間接費差異</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その他</w:t>
      </w:r>
    </w:p>
    <w:p>
      <w:pPr>
        <w:spacing w:after="0" w:before="100"/>
      </w:pPr>
      <w:r>
        <w:rPr>
          <w:rFonts w:ascii="Noto Sans JP" w:cs="Noto Sans JP" w:eastAsia="Noto Sans JP" w:hAnsi="Noto Sans JP"/>
          <w:sz w:val="20"/>
          <w:szCs w:val="20"/>
        </w:rPr>
        <w:t xml:space="preserve">お財布の中の紙幣・硬貨のほか、他社振出の小切手（通貨代用証券）も含まれます。帳簿残高と実際残高にズレが生じた場合は現金過不足に一時計上し、期末に原因不明なら雑益・雑損へ振り替えます。資産のうち最も流動性（換金性）が高い科目です。自己振出の小切手は現金に含まれません（当座預金を減らします）。現金。</w:t>
      </w:r>
    </w:p>
    <w:p>
      <w:pPr>
        <w:spacing w:after="0" w:before="20"/>
      </w:pPr>
      <w:r>
        <w:rPr>
          <w:rFonts w:ascii="Calibri" w:cs="Calibri" w:eastAsia="Calibri" w:hAnsi="Calibri"/>
          <w:sz w:val="20"/>
          <w:szCs w:val="20"/>
        </w:rPr>
        <w:t xml:space="preserve">Includes coins, banknotes, and checks drawn by other companies (monetary equivalents). If book and actual amounts differ, the gap is parked in Cash Overage/Shortage until the cause is found; any unexplained balance at year-end is closed to Misc. Revenue or Misc. Loss. The most liquid asset. Note: a check you wrote yourself reduces Checking Account, not Cash.</w:t>
      </w:r>
    </w:p>
    <w:p>
      <w:pPr>
        <w:spacing w:after="0" w:before="0"/>
      </w:pPr>
      <w:r>
        <w:rPr>
          <w:rFonts w:ascii="Calibri" w:cs="Calibri" w:eastAsia="Calibri" w:hAnsi="Calibri"/>
          <w:sz w:val="20"/>
          <w:szCs w:val="20"/>
        </w:rPr>
        <w:t xml:space="preserve">Cash</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当座預金とは別の、通常の貯蓄型の銀行預金を記録する資産科目は何か。普通預金。</w:t>
      </w:r>
    </w:p>
    <w:p>
      <w:pPr>
        <w:spacing w:after="0" w:before="20"/>
      </w:pPr>
      <w:r>
        <w:rPr>
          <w:rFonts w:ascii="Calibri" w:cs="Calibri" w:eastAsia="Calibri" w:hAnsi="Calibri"/>
          <w:sz w:val="20"/>
          <w:szCs w:val="20"/>
        </w:rPr>
        <w:t xml:space="preserve">What asset account records a company's ordinary savings-type bank deposit, distinct from a checking account?</w:t>
      </w:r>
    </w:p>
    <w:p>
      <w:pPr>
        <w:spacing w:after="0" w:before="0"/>
      </w:pPr>
      <w:r>
        <w:rPr>
          <w:rFonts w:ascii="Calibri" w:cs="Calibri" w:eastAsia="Calibri" w:hAnsi="Calibri"/>
          <w:sz w:val="20"/>
          <w:szCs w:val="20"/>
        </w:rPr>
        <w:t xml:space="preserve">Savings Account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三分法における期末在庫を記録する科目です。通常取引では一切動かず、決算整理のときだけ使います。覚え方：「しくりくりし」 ＝ ①仕入←繰越商品（期首在庫を仕入に加算）、②繰越商品←仕入（期末在庫を仕入から控除）。翌期首に再振替仕訳（繰越商品→仕入）を行います。繰越商品。</w:t>
      </w:r>
    </w:p>
    <w:p>
      <w:pPr>
        <w:spacing w:after="0" w:before="20"/>
      </w:pPr>
      <w:r>
        <w:rPr>
          <w:rFonts w:ascii="Calibri" w:cs="Calibri" w:eastAsia="Calibri" w:hAnsi="Calibri"/>
          <w:sz w:val="20"/>
          <w:szCs w:val="20"/>
        </w:rPr>
        <w:t xml:space="preserve">Period-end inventory balance under the three-account (sanbu-ho) method. Only moves during closing entries. Mnemonic: "shikuri-kurishi" — ① Dr. Purchases / Cr. Merchandise Inventory (open); ② Dr. Merchandise Inventory / Cr. Purchases (close). Reversed again at the start of the next period.</w:t>
      </w:r>
    </w:p>
    <w:p>
      <w:pPr>
        <w:spacing w:after="0" w:before="0"/>
      </w:pPr>
      <w:r>
        <w:rPr>
          <w:rFonts w:ascii="Calibri" w:cs="Calibri" w:eastAsia="Calibri" w:hAnsi="Calibri"/>
          <w:sz w:val="20"/>
          <w:szCs w:val="20"/>
        </w:rPr>
        <w:t xml:space="preserve">Merchandise Inventory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使い道は決まっているが金額が未確定のお金を渡すときに使う一時的な資産科目です。出張旅費の概算前払いが典型例。精算後に実際の費用科目（旅費交通費など）へ振り替えます。目的がはっきりしない場合は「仮払金」ではなく「前払金（手付金）」と区別してください。仮払金。</w:t>
      </w:r>
    </w:p>
    <w:p>
      <w:pPr>
        <w:spacing w:after="0" w:before="20"/>
      </w:pPr>
      <w:r>
        <w:rPr>
          <w:rFonts w:ascii="Calibri" w:cs="Calibri" w:eastAsia="Calibri" w:hAnsi="Calibri"/>
          <w:sz w:val="20"/>
          <w:szCs w:val="20"/>
        </w:rPr>
        <w:t xml:space="preserve">A temporary asset for cash paid when the purpose is known but amount is uncertain. Classic exam example: travel expense advance. Settled against actual receipts; the difference goes to the proper expense account. Contrast with Advance Payment (前払金): that is for ordered goods, not uncertain expenses.</w:t>
      </w:r>
    </w:p>
    <w:p>
      <w:pPr>
        <w:spacing w:after="0" w:before="0"/>
      </w:pPr>
      <w:r>
        <w:rPr>
          <w:rFonts w:ascii="Calibri" w:cs="Calibri" w:eastAsia="Calibri" w:hAnsi="Calibri"/>
          <w:sz w:val="20"/>
          <w:szCs w:val="20"/>
        </w:rPr>
        <w:t xml:space="preserve">Advance Payment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今期に対応する利息収入なのにまだ受け取っていない利息を記録する科目です。未収収益の利息版で、決算整理で計上し、来期に実際に受け取ったとき消去します。未収利息。</w:t>
      </w:r>
    </w:p>
    <w:p>
      <w:pPr>
        <w:spacing w:after="0" w:before="20"/>
      </w:pPr>
      <w:r>
        <w:rPr>
          <w:rFonts w:ascii="Calibri" w:cs="Calibri" w:eastAsia="Calibri" w:hAnsi="Calibri"/>
          <w:sz w:val="20"/>
          <w:szCs w:val="20"/>
        </w:rPr>
        <w:t xml:space="preserve">Interest earned in the current period but not yet received. Recorded at year-end via an adjusting entry; reversed when actually collected next period.</w:t>
      </w:r>
    </w:p>
    <w:p>
      <w:pPr>
        <w:spacing w:after="0" w:before="0"/>
      </w:pPr>
      <w:r>
        <w:rPr>
          <w:rFonts w:ascii="Calibri" w:cs="Calibri" w:eastAsia="Calibri" w:hAnsi="Calibri"/>
          <w:sz w:val="20"/>
          <w:szCs w:val="20"/>
        </w:rPr>
        <w:t xml:space="preserve">Accrued Interest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備品の掛け売却など、商品売買以外の理由で生じた金銭を回収する権利を記録する資産科目は何か。未収入金。</w:t>
      </w:r>
    </w:p>
    <w:p>
      <w:pPr>
        <w:spacing w:after="0" w:before="20"/>
      </w:pPr>
      <w:r>
        <w:rPr>
          <w:rFonts w:ascii="Calibri" w:cs="Calibri" w:eastAsia="Calibri" w:hAnsi="Calibri"/>
          <w:sz w:val="20"/>
          <w:szCs w:val="20"/>
        </w:rPr>
        <w:t xml:space="preserve">What asset account records a right to collect money for something other than merchandise sales, such as selling equipment on credit?</w:t>
      </w:r>
    </w:p>
    <w:p>
      <w:pPr>
        <w:spacing w:after="0" w:before="0"/>
      </w:pPr>
      <w:r>
        <w:rPr>
          <w:rFonts w:ascii="Calibri" w:cs="Calibri" w:eastAsia="Calibri" w:hAnsi="Calibri"/>
          <w:sz w:val="20"/>
          <w:szCs w:val="20"/>
        </w:rPr>
        <w:t xml:space="preserve">Non-trade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事務所・店舗を借りる際に払う敷金・保証金を記録する資産科目です。契約終了時に原則返還されるため費用ではなく資産に計上します。長期間（1年超）にわたって返還されないため固定資産（投資その他の資産）に分類します。差入保証金。</w:t>
      </w:r>
    </w:p>
    <w:p>
      <w:pPr>
        <w:spacing w:after="0" w:before="20"/>
      </w:pPr>
      <w:r>
        <w:rPr>
          <w:rFonts w:ascii="Calibri" w:cs="Calibri" w:eastAsia="Calibri" w:hAnsi="Calibri"/>
          <w:sz w:val="20"/>
          <w:szCs w:val="20"/>
        </w:rPr>
        <w:t xml:space="preserve">Security deposits (shikikin / hoshoukin) paid when leasing office or retail space. Returnable on lease termination → asset, not expense. Long-term (over 1 year) → classified as non-current asset (Investments and Other).</w:t>
      </w:r>
    </w:p>
    <w:p>
      <w:pPr>
        <w:spacing w:after="0" w:before="0"/>
      </w:pPr>
      <w:r>
        <w:rPr>
          <w:rFonts w:ascii="Calibri" w:cs="Calibri" w:eastAsia="Calibri" w:hAnsi="Calibri"/>
          <w:sz w:val="20"/>
          <w:szCs w:val="20"/>
        </w:rPr>
        <w:t xml:space="preserve">Security Deposit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他者に貸し付け、後で返済を受ける金銭を記録する資産科目は何か。貸付金。</w:t>
      </w:r>
    </w:p>
    <w:p>
      <w:pPr>
        <w:spacing w:after="0" w:before="20"/>
      </w:pPr>
      <w:r>
        <w:rPr>
          <w:rFonts w:ascii="Calibri" w:cs="Calibri" w:eastAsia="Calibri" w:hAnsi="Calibri"/>
          <w:sz w:val="20"/>
          <w:szCs w:val="20"/>
        </w:rPr>
        <w:t xml:space="preserve">What asset account records money lent to another party, to be repaid later?</w:t>
      </w:r>
    </w:p>
    <w:p>
      <w:pPr>
        <w:spacing w:after="0" w:before="0"/>
      </w:pPr>
      <w:r>
        <w:rPr>
          <w:rFonts w:ascii="Calibri" w:cs="Calibri" w:eastAsia="Calibri" w:hAnsi="Calibri"/>
          <w:sz w:val="20"/>
          <w:szCs w:val="20"/>
        </w:rPr>
        <w:t xml:space="preserve">Loans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借りる人に約束手形を差し入れてもらうことを条件にして貸したお金です。手形が担保になるため証拠が残り、回収の確実性が高まります。手形貸付金。</w:t>
      </w:r>
    </w:p>
    <w:p>
      <w:pPr>
        <w:spacing w:after="0" w:before="20"/>
      </w:pPr>
      <w:r>
        <w:rPr>
          <w:rFonts w:ascii="Calibri" w:cs="Calibri" w:eastAsia="Calibri" w:hAnsi="Calibri"/>
          <w:sz w:val="20"/>
          <w:szCs w:val="20"/>
        </w:rPr>
        <w:t xml:space="preserve">Loans made on the condition that the borrower provides a promissory note as collateral. The note serves as documentary evidence and improves collection certainty.</w:t>
      </w:r>
    </w:p>
    <w:p>
      <w:pPr>
        <w:spacing w:after="0" w:before="0"/>
      </w:pPr>
      <w:r>
        <w:rPr>
          <w:rFonts w:ascii="Calibri" w:cs="Calibri" w:eastAsia="Calibri" w:hAnsi="Calibri"/>
          <w:sz w:val="20"/>
          <w:szCs w:val="20"/>
        </w:rPr>
        <w:t xml:space="preserve">Notes Receivable (Loans)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百貨店券・ギフト券などをお客さんから受け取ったときに使う科目です。後日、発行元の百貨店やギフト会社に換金（精算）してもらえるので資産として計上します。受取商品券。</w:t>
      </w:r>
    </w:p>
    <w:p>
      <w:pPr>
        <w:spacing w:after="0" w:before="20"/>
      </w:pPr>
      <w:r>
        <w:rPr>
          <w:rFonts w:ascii="Calibri" w:cs="Calibri" w:eastAsia="Calibri" w:hAnsi="Calibri"/>
          <w:sz w:val="20"/>
          <w:szCs w:val="20"/>
        </w:rPr>
        <w:t xml:space="preserve">Department-store gift cards or shopping vouchers received from customers as payment. Recorded as an asset because the issuing store will redeem them for cash.</w:t>
      </w:r>
    </w:p>
    <w:p>
      <w:pPr>
        <w:spacing w:after="0" w:before="0"/>
      </w:pPr>
      <w:r>
        <w:rPr>
          <w:rFonts w:ascii="Calibri" w:cs="Calibri" w:eastAsia="Calibri" w:hAnsi="Calibri"/>
          <w:sz w:val="20"/>
          <w:szCs w:val="20"/>
        </w:rPr>
        <w:t xml:space="preserve">Gift Vouchers Received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購入したがまだ使っていない消耗品（ペン・ノート・コピー用紙など）を期末に資産として計上するときに使う科目です。購入時に全額「消耗品費（費用）」とした場合、期末の未使用分を消耗品（資産）に振り戻します。消耗品。</w:t>
      </w:r>
    </w:p>
    <w:p>
      <w:pPr>
        <w:spacing w:after="0" w:before="20"/>
      </w:pPr>
      <w:r>
        <w:rPr>
          <w:rFonts w:ascii="Calibri" w:cs="Calibri" w:eastAsia="Calibri" w:hAnsi="Calibri"/>
          <w:sz w:val="20"/>
          <w:szCs w:val="20"/>
        </w:rPr>
        <w:t xml:space="preserve">Unused consumable supplies (pens, notebooks, copy paper, etc.) recorded as an asset at period-end. If supplies were expensed when purchased, the unused portion is reversed to this account.</w:t>
      </w:r>
    </w:p>
    <w:p>
      <w:pPr>
        <w:spacing w:after="0" w:before="0"/>
      </w:pPr>
      <w:r>
        <w:rPr>
          <w:rFonts w:ascii="Calibri" w:cs="Calibri" w:eastAsia="Calibri" w:hAnsi="Calibri"/>
          <w:sz w:val="20"/>
          <w:szCs w:val="20"/>
        </w:rPr>
        <w:t xml:space="preserve">Supplies (Unused)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日々の少額の支払いのため、定額資金前渡制度（一定額を前もって渡しておき、使った分だけ後で補充する仕組み）のもとで手元に置く少額の現金を記録する資産科目は何か。小口現金。</w:t>
      </w:r>
    </w:p>
    <w:p>
      <w:pPr>
        <w:spacing w:after="0" w:before="20"/>
      </w:pPr>
      <w:r>
        <w:rPr>
          <w:rFonts w:ascii="Calibri" w:cs="Calibri" w:eastAsia="Calibri" w:hAnsi="Calibri"/>
          <w:sz w:val="20"/>
          <w:szCs w:val="20"/>
        </w:rPr>
        <w:t xml:space="preserve">What asset account is used for small amounts of cash kept on hand under an imprest system for minor day-to-day expenses?</w:t>
      </w:r>
    </w:p>
    <w:p>
      <w:pPr>
        <w:spacing w:after="0" w:before="0"/>
      </w:pPr>
      <w:r>
        <w:rPr>
          <w:rFonts w:ascii="Calibri" w:cs="Calibri" w:eastAsia="Calibri" w:hAnsi="Calibri"/>
          <w:sz w:val="20"/>
          <w:szCs w:val="20"/>
        </w:rPr>
        <w:t xml:space="preserve">Petty Cash</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製品を製造するために使う工場の機械・大型設備・生産ラインなどです。製造業で多く使われる有形固定資産で、毎期減価償却します。種類によって耐用年数は3〜17年程度と幅があります。機械装置。</w:t>
      </w:r>
    </w:p>
    <w:p>
      <w:pPr>
        <w:spacing w:after="0" w:before="20"/>
      </w:pPr>
      <w:r>
        <w:rPr>
          <w:rFonts w:ascii="Calibri" w:cs="Calibri" w:eastAsia="Calibri" w:hAnsi="Calibri"/>
          <w:sz w:val="20"/>
          <w:szCs w:val="20"/>
        </w:rPr>
        <w:t xml:space="preserve">Factory machines, large equipment, and production lines used in manufacturing. A major tangible fixed asset for manufacturers, depreciated over 3–17 years depending on type.</w:t>
      </w:r>
    </w:p>
    <w:p>
      <w:pPr>
        <w:spacing w:after="0" w:before="0"/>
      </w:pPr>
      <w:r>
        <w:rPr>
          <w:rFonts w:ascii="Calibri" w:cs="Calibri" w:eastAsia="Calibri" w:hAnsi="Calibri"/>
          <w:sz w:val="20"/>
          <w:szCs w:val="20"/>
        </w:rPr>
        <w:t xml:space="preserve">Machinery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建物以外の土木・建設設備（駐車場の舗装・フェンス・ガードレール・橋・貯水池など）です。有形固定資産として毎期減価償却します。耐用年数は種類によって15〜50年程度です。構築物。</w:t>
      </w:r>
    </w:p>
    <w:p>
      <w:pPr>
        <w:spacing w:after="0" w:before="20"/>
      </w:pPr>
      <w:r>
        <w:rPr>
          <w:rFonts w:ascii="Calibri" w:cs="Calibri" w:eastAsia="Calibri" w:hAnsi="Calibri"/>
          <w:sz w:val="20"/>
          <w:szCs w:val="20"/>
        </w:rPr>
        <w:t xml:space="preserve">Civil-engineering structures other than buildings: parking lot paving, fences, guardrails, bridges, water tanks, etc. Depreciated over 15–50 years depending on type.</w:t>
      </w:r>
    </w:p>
    <w:p>
      <w:pPr>
        <w:spacing w:after="0" w:before="0"/>
      </w:pPr>
      <w:r>
        <w:rPr>
          <w:rFonts w:ascii="Calibri" w:cs="Calibri" w:eastAsia="Calibri" w:hAnsi="Calibri"/>
          <w:sz w:val="20"/>
          <w:szCs w:val="20"/>
        </w:rPr>
        <w:t xml:space="preserve">Structures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工具・器具・備品をまとめて記録する科目です（3級の「備品」をより広くした概念）。机・棚・工具・測定器・看板なども含まれます。有形固定資産として毎期減価償却します。工具器具備品。</w:t>
      </w:r>
    </w:p>
    <w:p>
      <w:pPr>
        <w:spacing w:after="0" w:before="20"/>
      </w:pPr>
      <w:r>
        <w:rPr>
          <w:rFonts w:ascii="Calibri" w:cs="Calibri" w:eastAsia="Calibri" w:hAnsi="Calibri"/>
          <w:sz w:val="20"/>
          <w:szCs w:val="20"/>
        </w:rPr>
        <w:t xml:space="preserve">A broad category covering tools, instruments, and fixtures in addition to basic equipment: desks, shelving, measuring instruments, signage, etc. Depreciated annually.</w:t>
      </w:r>
    </w:p>
    <w:p>
      <w:pPr>
        <w:spacing w:after="0" w:before="0"/>
      </w:pPr>
      <w:r>
        <w:rPr>
          <w:rFonts w:ascii="Calibri" w:cs="Calibri" w:eastAsia="Calibri" w:hAnsi="Calibri"/>
          <w:sz w:val="20"/>
          <w:szCs w:val="20"/>
        </w:rPr>
        <w:t xml:space="preserve">Tools, Furniture and Fixtures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業務用の自社開発プログラムや購入した基幹システムを資産計上した無形固定資産です。物体がないため「無形固定資産」に分類され、毎期均等償却します（耐用年数は5年が多い）。ソフトウェア。</w:t>
      </w:r>
    </w:p>
    <w:p>
      <w:pPr>
        <w:spacing w:after="0" w:before="20"/>
      </w:pPr>
      <w:r>
        <w:rPr>
          <w:rFonts w:ascii="Calibri" w:cs="Calibri" w:eastAsia="Calibri" w:hAnsi="Calibri"/>
          <w:sz w:val="20"/>
          <w:szCs w:val="20"/>
        </w:rPr>
        <w:t xml:space="preserve">Internally developed or purchased business software recorded as an intangible fixed asset (no physical form). Amortized straight-line, typically over 5 years.</w:t>
      </w:r>
    </w:p>
    <w:p>
      <w:pPr>
        <w:spacing w:after="0" w:before="0"/>
      </w:pPr>
      <w:r>
        <w:rPr>
          <w:rFonts w:ascii="Calibri" w:cs="Calibri" w:eastAsia="Calibri" w:hAnsi="Calibri"/>
          <w:sz w:val="20"/>
          <w:szCs w:val="20"/>
        </w:rPr>
        <w:t xml:space="preserve">Software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買目的でも子会社・関連会社の支配目的でもない、長期保有目的の株式・債券（「その他有価証券」）を記録する科目です。期末に時価評価し、差額は損益ではなく純資産の「その他有価証券評価差額金」に計上します。投資有価証券。</w:t>
      </w:r>
    </w:p>
    <w:p>
      <w:pPr>
        <w:spacing w:after="0" w:before="20"/>
      </w:pPr>
      <w:r>
        <w:rPr>
          <w:rFonts w:ascii="Calibri" w:cs="Calibri" w:eastAsia="Calibri" w:hAnsi="Calibri"/>
          <w:sz w:val="20"/>
          <w:szCs w:val="20"/>
        </w:rPr>
        <w:t xml:space="preserve">Long-term securities held neither for trading nor for controlling subsidiaries ('other securities'). Marked to market at year-end; the difference goes directly to equity as Unrealized Gains/Losses on Other Securities, not to profit/loss.</w:t>
      </w:r>
    </w:p>
    <w:p>
      <w:pPr>
        <w:spacing w:after="0" w:before="0"/>
      </w:pPr>
      <w:r>
        <w:rPr>
          <w:rFonts w:ascii="Calibri" w:cs="Calibri" w:eastAsia="Calibri" w:hAnsi="Calibri"/>
          <w:sz w:val="20"/>
          <w:szCs w:val="20"/>
        </w:rPr>
        <w:t xml:space="preserve">Investment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前払いした費用のうち、決算日の翌日から1年を超えて費用になる部分です。例えば5年分の保険料を一括払いした場合、1年以内分は「前払費用（流動資産）」、1年超の部分は「長期前払費用（固定資産）」に分類します。長期前払費用。</w:t>
      </w:r>
    </w:p>
    <w:p>
      <w:pPr>
        <w:spacing w:after="0" w:before="20"/>
      </w:pPr>
      <w:r>
        <w:rPr>
          <w:rFonts w:ascii="Calibri" w:cs="Calibri" w:eastAsia="Calibri" w:hAnsi="Calibri"/>
          <w:sz w:val="20"/>
          <w:szCs w:val="20"/>
        </w:rPr>
        <w:t xml:space="preserve">The portion of prepaid expenses that will be expensed more than one year after the balance sheet date. Example: a 5-year insurance prepayment — year 1 is Prepaid Expenses (current); years 2–5 are here (non-current).</w:t>
      </w:r>
    </w:p>
    <w:p>
      <w:pPr>
        <w:spacing w:after="0" w:before="0"/>
      </w:pPr>
      <w:r>
        <w:rPr>
          <w:rFonts w:ascii="Calibri" w:cs="Calibri" w:eastAsia="Calibri" w:hAnsi="Calibri"/>
          <w:sz w:val="20"/>
          <w:szCs w:val="20"/>
        </w:rPr>
        <w:t xml:space="preserve">Long-term Prepaid Expenses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火災・事故などで損失額や保険金額がまだ確定していない間、一時的に記録しておく科目です。例えば火災で建物が焼けた直後は未決算に計上し、保険金額が確定したときに損益や保険金収入（未収入金など）に振り替えます。未決算。</w:t>
      </w:r>
    </w:p>
    <w:p>
      <w:pPr>
        <w:spacing w:after="0" w:before="20"/>
      </w:pPr>
      <w:r>
        <w:rPr>
          <w:rFonts w:ascii="Calibri" w:cs="Calibri" w:eastAsia="Calibri" w:hAnsi="Calibri"/>
          <w:sz w:val="20"/>
          <w:szCs w:val="20"/>
        </w:rPr>
        <w:t xml:space="preserve">A temporary holding account used when a loss amount or insurance claim has not yet been determined (e.g., immediately after a fire). Cleared to the appropriate income/loss account once the final amounts are confirmed.</w:t>
      </w:r>
    </w:p>
    <w:p>
      <w:pPr>
        <w:spacing w:after="0" w:before="0"/>
      </w:pPr>
      <w:r>
        <w:rPr>
          <w:rFonts w:ascii="Calibri" w:cs="Calibri" w:eastAsia="Calibri" w:hAnsi="Calibri"/>
          <w:sz w:val="20"/>
          <w:szCs w:val="20"/>
        </w:rPr>
        <w:t xml:space="preserve">Suspense Account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取引先が倒産や経営再建中で回収が非常に困難になった売掛金・貸付金などを通常の売掛金から分離して管理するための科目です。回収不能額に対して貸倒引当金を多額（100%近く）設定します。破産更生債権等。</w:t>
      </w:r>
    </w:p>
    <w:p>
      <w:pPr>
        <w:spacing w:after="0" w:before="20"/>
      </w:pPr>
      <w:r>
        <w:rPr>
          <w:rFonts w:ascii="Calibri" w:cs="Calibri" w:eastAsia="Calibri" w:hAnsi="Calibri"/>
          <w:sz w:val="20"/>
          <w:szCs w:val="20"/>
        </w:rPr>
        <w:t xml:space="preserve">Receivables (accounts receivable, loans) from counterparties in bankruptcy or debt restructuring that are very difficult to collect. Separated from normal receivables; a near-full bad debt allowance (often 100%) is established.</w:t>
      </w:r>
    </w:p>
    <w:p>
      <w:pPr>
        <w:spacing w:after="0" w:before="0"/>
      </w:pPr>
      <w:r>
        <w:rPr>
          <w:rFonts w:ascii="Calibri" w:cs="Calibri" w:eastAsia="Calibri" w:hAnsi="Calibri"/>
          <w:sz w:val="20"/>
          <w:szCs w:val="20"/>
        </w:rPr>
        <w:t xml:space="preserve">Bankruptcy Claims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工事進行基準を採用している会社で、当期に計上した工事収益のうちまだ受け取っていない金額を記録する科目です。建設業特有の売掛金に相当します（完成工事未収入金とも呼ばれます）。工事未収入金。</w:t>
      </w:r>
    </w:p>
    <w:p>
      <w:pPr>
        <w:spacing w:after="0" w:before="20"/>
      </w:pPr>
      <w:r>
        <w:rPr>
          <w:rFonts w:ascii="Calibri" w:cs="Calibri" w:eastAsia="Calibri" w:hAnsi="Calibri"/>
          <w:sz w:val="20"/>
          <w:szCs w:val="20"/>
        </w:rPr>
        <w:t xml:space="preserve">Under the percentage-of-completion method, revenue recognized for the current period that has not yet been collected in cash. The construction-industry equivalent of Accounts Receivable.</w:t>
      </w:r>
    </w:p>
    <w:p>
      <w:pPr>
        <w:spacing w:after="0" w:before="0"/>
      </w:pPr>
      <w:r>
        <w:rPr>
          <w:rFonts w:ascii="Calibri" w:cs="Calibri" w:eastAsia="Calibri" w:hAnsi="Calibri"/>
          <w:sz w:val="20"/>
          <w:szCs w:val="20"/>
        </w:rPr>
        <w:t xml:space="preserve">Construction Receivables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貸付金のうち、返済期限が決算日の翌日から1年を超えるものです。1年以内に返済される貸付金は流動資産の「貸付金」に、1年超のものはこの「長期貸付金（固定資産）」に分類します。長期貸付金。</w:t>
      </w:r>
    </w:p>
    <w:p>
      <w:pPr>
        <w:spacing w:after="0" w:before="20"/>
      </w:pPr>
      <w:r>
        <w:rPr>
          <w:rFonts w:ascii="Calibri" w:cs="Calibri" w:eastAsia="Calibri" w:hAnsi="Calibri"/>
          <w:sz w:val="20"/>
          <w:szCs w:val="20"/>
        </w:rPr>
        <w:t xml:space="preserve">Loans receivable due more than one year from the balance sheet date. Loans due within one year are classified as current assets (Loans Receivable); those due in over one year are non-current (here).</w:t>
      </w:r>
    </w:p>
    <w:p>
      <w:pPr>
        <w:spacing w:after="0" w:before="0"/>
      </w:pPr>
      <w:r>
        <w:rPr>
          <w:rFonts w:ascii="Calibri" w:cs="Calibri" w:eastAsia="Calibri" w:hAnsi="Calibri"/>
          <w:sz w:val="20"/>
          <w:szCs w:val="20"/>
        </w:rPr>
        <w:t xml:space="preserve">Long-term Loans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固定資産の売却など、通常の営業取引以外から生じた電子記録債権です。通常の電子記録債権と区別して計上します。営業外電子記録債権。</w:t>
      </w:r>
    </w:p>
    <w:p>
      <w:pPr>
        <w:spacing w:after="0" w:before="20"/>
      </w:pPr>
      <w:r>
        <w:rPr>
          <w:rFonts w:ascii="Calibri" w:cs="Calibri" w:eastAsia="Calibri" w:hAnsi="Calibri"/>
          <w:sz w:val="20"/>
          <w:szCs w:val="20"/>
        </w:rPr>
        <w:t xml:space="preserve">Electronic receivables arising from non-trade transactions such as fixed asset sales. Distinguished from ordinary trade electronic receivables.</w:t>
      </w:r>
    </w:p>
    <w:p>
      <w:pPr>
        <w:spacing w:after="0" w:before="0"/>
      </w:pPr>
      <w:r>
        <w:rPr>
          <w:rFonts w:ascii="Calibri" w:cs="Calibri" w:eastAsia="Calibri" w:hAnsi="Calibri"/>
          <w:sz w:val="20"/>
          <w:szCs w:val="20"/>
        </w:rPr>
        <w:t xml:space="preserve">Non-trade Electronic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会社合併・事業譲受の仕訳をするとき、引き継いだ全ての資産をいったんまとめて記録するための仮の科目です。後で個別の科目（現金・建物・土地など）に振り分けます。諸資産。</w:t>
      </w:r>
    </w:p>
    <w:p>
      <w:pPr>
        <w:spacing w:after="0" w:before="20"/>
      </w:pPr>
      <w:r>
        <w:rPr>
          <w:rFonts w:ascii="Calibri" w:cs="Calibri" w:eastAsia="Calibri" w:hAnsi="Calibri"/>
          <w:sz w:val="20"/>
          <w:szCs w:val="20"/>
        </w:rPr>
        <w:t xml:space="preserve">A composite temporary account for all assets assumed in a business combination or transfer. Later separated into individual accounts (Cash, Building, Land, etc.).</w:t>
      </w:r>
    </w:p>
    <w:p>
      <w:pPr>
        <w:spacing w:after="0" w:before="0"/>
      </w:pPr>
      <w:r>
        <w:rPr>
          <w:rFonts w:ascii="Calibri" w:cs="Calibri" w:eastAsia="Calibri" w:hAnsi="Calibri"/>
          <w:sz w:val="20"/>
          <w:szCs w:val="20"/>
        </w:rPr>
        <w:t xml:space="preserve">Various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買掛金や支払手形の代わりに、でんさいネット（電子債権記録機関）に登録したデジタルの支払い義務です。紙の手形と違って紛失・盗難の心配がなく、手続きが楽なため近年利用が増えています。電子記録債務。</w:t>
      </w:r>
    </w:p>
    <w:p>
      <w:pPr>
        <w:spacing w:after="0" w:before="20"/>
      </w:pPr>
      <w:r>
        <w:rPr>
          <w:rFonts w:ascii="Calibri" w:cs="Calibri" w:eastAsia="Calibri" w:hAnsi="Calibri"/>
          <w:sz w:val="20"/>
          <w:szCs w:val="20"/>
        </w:rPr>
        <w:t xml:space="preserve">A digital payment obligation registered with an electronic credit recording agency, replacing paper notes or accounts payable. No risk of loss or theft; rapidly replacing paper-based instruments.</w:t>
      </w:r>
    </w:p>
    <w:p>
      <w:pPr>
        <w:spacing w:after="0" w:before="0"/>
      </w:pPr>
      <w:r>
        <w:rPr>
          <w:rFonts w:ascii="Calibri" w:cs="Calibri" w:eastAsia="Calibri" w:hAnsi="Calibri"/>
          <w:sz w:val="20"/>
          <w:szCs w:val="20"/>
        </w:rPr>
        <w:t xml:space="preserve">Electronic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他者から借り入れ、後で返済する金銭を記録する負債科目は何か。借入金。</w:t>
      </w:r>
    </w:p>
    <w:p>
      <w:pPr>
        <w:spacing w:after="0" w:before="20"/>
      </w:pPr>
      <w:r>
        <w:rPr>
          <w:rFonts w:ascii="Calibri" w:cs="Calibri" w:eastAsia="Calibri" w:hAnsi="Calibri"/>
          <w:sz w:val="20"/>
          <w:szCs w:val="20"/>
        </w:rPr>
        <w:t xml:space="preserve">What liability account records money borrowed from another party, to be repaid later?</w:t>
      </w:r>
    </w:p>
    <w:p>
      <w:pPr>
        <w:spacing w:after="0" w:before="0"/>
      </w:pPr>
      <w:r>
        <w:rPr>
          <w:rFonts w:ascii="Calibri" w:cs="Calibri" w:eastAsia="Calibri" w:hAnsi="Calibri"/>
          <w:sz w:val="20"/>
          <w:szCs w:val="20"/>
        </w:rPr>
        <w:t xml:space="preserve">Borrowings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銀行からお金を借りるとき、約束手形を差し入れる条件で借りたものです。普通の借入金と同様に元本を記録しますが、手形を担保として差し出している点が異なります。手形借入金。</w:t>
      </w:r>
    </w:p>
    <w:p>
      <w:pPr>
        <w:spacing w:after="0" w:before="20"/>
      </w:pPr>
      <w:r>
        <w:rPr>
          <w:rFonts w:ascii="Calibri" w:cs="Calibri" w:eastAsia="Calibri" w:hAnsi="Calibri"/>
          <w:sz w:val="20"/>
          <w:szCs w:val="20"/>
        </w:rPr>
        <w:t xml:space="preserve">Borrowings where the borrower provides a promissory note to the lender as collateral. Recorded the same as ordinary borrowings but backed by a pledge of a note.</w:t>
      </w:r>
    </w:p>
    <w:p>
      <w:pPr>
        <w:spacing w:after="0" w:before="0"/>
      </w:pPr>
      <w:r>
        <w:rPr>
          <w:rFonts w:ascii="Calibri" w:cs="Calibri" w:eastAsia="Calibri" w:hAnsi="Calibri"/>
          <w:sz w:val="20"/>
          <w:szCs w:val="20"/>
        </w:rPr>
        <w:t xml:space="preserve">Notes Payable (Loans)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今期分として確定・発生しているがまだ払っていない利息を記録する負債科目（「費用の見越し」）。期末に「支払利息（費用）／未払利息（負債）」と計上し、翌期首に再振替仕訳（未払利息／支払利息）で取り消します。未払利息。</w:t>
      </w:r>
    </w:p>
    <w:p>
      <w:pPr>
        <w:spacing w:after="0" w:before="20"/>
      </w:pPr>
      <w:r>
        <w:rPr>
          <w:rFonts w:ascii="Calibri" w:cs="Calibri" w:eastAsia="Calibri" w:hAnsi="Calibri"/>
          <w:sz w:val="20"/>
          <w:szCs w:val="20"/>
        </w:rPr>
        <w:t xml:space="preserve">Interest accrued but not yet paid — an accrual of expense. Year-end: Dr. Interest Expense / Cr. Accrued Interest Payable. Reversing entry required at the start of next period.</w:t>
      </w:r>
    </w:p>
    <w:p>
      <w:pPr>
        <w:spacing w:after="0" w:before="0"/>
      </w:pPr>
      <w:r>
        <w:rPr>
          <w:rFonts w:ascii="Calibri" w:cs="Calibri" w:eastAsia="Calibri" w:hAnsi="Calibri"/>
          <w:sz w:val="20"/>
          <w:szCs w:val="20"/>
        </w:rPr>
        <w:t xml:space="preserve">Accrued Interest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入金があったが理由が不明または金額・内容が未確定のお金を一時的に記録する負債科目です。原因判明後に正しい科目（売掛金・前受金・借入金など）へ振り替えます。仮受金は「理由不明」、前受金は「理由明確だが商品未渡し」という点で異なります。仮受金。</w:t>
      </w:r>
    </w:p>
    <w:p>
      <w:pPr>
        <w:spacing w:after="0" w:before="20"/>
      </w:pPr>
      <w:r>
        <w:rPr>
          <w:rFonts w:ascii="Calibri" w:cs="Calibri" w:eastAsia="Calibri" w:hAnsi="Calibri"/>
          <w:sz w:val="20"/>
          <w:szCs w:val="20"/>
        </w:rPr>
        <w:t xml:space="preserve">Temporary liability for cash received with unknown or unconfirmed purpose. Reclassify to the proper account once identified. Key distinction: Temporary Receipt = unknown reason; Customer Advances = known (ordered goods, not yet delivered).</w:t>
      </w:r>
    </w:p>
    <w:p>
      <w:pPr>
        <w:spacing w:after="0" w:before="0"/>
      </w:pPr>
      <w:r>
        <w:rPr>
          <w:rFonts w:ascii="Calibri" w:cs="Calibri" w:eastAsia="Calibri" w:hAnsi="Calibri"/>
          <w:sz w:val="20"/>
          <w:szCs w:val="20"/>
        </w:rPr>
        <w:t xml:space="preserve">Temporary Receipt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従業員の給与から天引きした所得税・社会保険料などを、納付するまで一時的に保管する負債科目です。「会社自身のお金ではなく、他者から預かった金銭」なので負債に計上します。内訳は所得税預り金・社会保険預り金などで管理します。預り金。</w:t>
      </w:r>
    </w:p>
    <w:p>
      <w:pPr>
        <w:spacing w:after="0" w:before="20"/>
      </w:pPr>
      <w:r>
        <w:rPr>
          <w:rFonts w:ascii="Calibri" w:cs="Calibri" w:eastAsia="Calibri" w:hAnsi="Calibri"/>
          <w:sz w:val="20"/>
          <w:szCs w:val="20"/>
        </w:rPr>
        <w:t xml:space="preserve">Cash withheld from employees' salaries (income tax, social insurance) held pending remittance to authorities. A liability because it belongs to others, not the company. Sub-accounts: Income Tax Withheld, Social Insurance Withheld.</w:t>
      </w:r>
    </w:p>
    <w:p>
      <w:pPr>
        <w:spacing w:after="0" w:before="0"/>
      </w:pPr>
      <w:r>
        <w:rPr>
          <w:rFonts w:ascii="Calibri" w:cs="Calibri" w:eastAsia="Calibri" w:hAnsi="Calibri"/>
          <w:sz w:val="20"/>
          <w:szCs w:val="20"/>
        </w:rPr>
        <w:t xml:space="preserve">Deposits Received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給料から天引きした、従業員負担の健康保険料・厚生年金保険料です。会社は毎月、自社負担分（法定福利費）と合わせて社会保険事務所に翌月納付します。社会保険預り金。</w:t>
      </w:r>
    </w:p>
    <w:p>
      <w:pPr>
        <w:spacing w:after="0" w:before="20"/>
      </w:pPr>
      <w:r>
        <w:rPr>
          <w:rFonts w:ascii="Calibri" w:cs="Calibri" w:eastAsia="Calibri" w:hAnsi="Calibri"/>
          <w:sz w:val="20"/>
          <w:szCs w:val="20"/>
        </w:rPr>
        <w:t xml:space="preserve">Employee-share health insurance and pension premiums withheld from salaries. Remitted together with the employer share (Welfare Expense) to the social insurance authority each month.</w:t>
      </w:r>
    </w:p>
    <w:p>
      <w:pPr>
        <w:spacing w:after="0" w:before="0"/>
      </w:pPr>
      <w:r>
        <w:rPr>
          <w:rFonts w:ascii="Calibri" w:cs="Calibri" w:eastAsia="Calibri" w:hAnsi="Calibri"/>
          <w:sz w:val="20"/>
          <w:szCs w:val="20"/>
        </w:rPr>
        <w:t xml:space="preserve">Social Insurance Withheld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従業員の給料から源泉徴収（給与等を支払う側が、あらかじめ税金分を差し引いておくこと）した所得税を、税務署に納付するまで一時的に記録する負債科目は何か。所得税預り金。</w:t>
      </w:r>
    </w:p>
    <w:p>
      <w:pPr>
        <w:spacing w:after="0" w:before="20"/>
      </w:pPr>
      <w:r>
        <w:rPr>
          <w:rFonts w:ascii="Calibri" w:cs="Calibri" w:eastAsia="Calibri" w:hAnsi="Calibri"/>
          <w:sz w:val="20"/>
          <w:szCs w:val="20"/>
        </w:rPr>
        <w:t xml:space="preserve">When a company withholds income tax from an employee's salary before paying it to the tax authority, what liability account temporarily records this withheld amount?</w:t>
      </w:r>
    </w:p>
    <w:p>
      <w:pPr>
        <w:spacing w:after="0" w:before="0"/>
      </w:pPr>
      <w:r>
        <w:rPr>
          <w:rFonts w:ascii="Calibri" w:cs="Calibri" w:eastAsia="Calibri" w:hAnsi="Calibri"/>
          <w:sz w:val="20"/>
          <w:szCs w:val="20"/>
        </w:rPr>
        <w:t xml:space="preserve">Income Tax Withheld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発行する借用証書（債券）で、広く投資家からお金を集める方法です。社債権者には定期的に利息（クーポン）を払い、満期になったら元本を一括返済します。銀行借入と異なり不特定多数に販売できます。社債。</w:t>
      </w:r>
    </w:p>
    <w:p>
      <w:pPr>
        <w:spacing w:after="0" w:before="20"/>
      </w:pPr>
      <w:r>
        <w:rPr>
          <w:rFonts w:ascii="Calibri" w:cs="Calibri" w:eastAsia="Calibri" w:hAnsi="Calibri"/>
          <w:sz w:val="20"/>
          <w:szCs w:val="20"/>
        </w:rPr>
        <w:t xml:space="preserve">Debt securities issued to investors to raise capital. Interest (coupons) is paid periodically; the principal is repaid at maturity. Unlike bank loans, bonds can be sold to the general public.</w:t>
      </w:r>
    </w:p>
    <w:p>
      <w:pPr>
        <w:spacing w:after="0" w:before="0"/>
      </w:pPr>
      <w:r>
        <w:rPr>
          <w:rFonts w:ascii="Calibri" w:cs="Calibri" w:eastAsia="Calibri" w:hAnsi="Calibri"/>
          <w:sz w:val="20"/>
          <w:szCs w:val="20"/>
        </w:rPr>
        <w:t xml:space="preserve">Corporate Bonds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った製品・商品に不具合が生じたとき無償修理・交換するための費用を、あらかじめ見積もって積み立てる負債です。積み立てる際は「製品保証引当金繰入（費用）」を計上し、実際に修理が発生したとき取り崩します。製品保証引当金。</w:t>
      </w:r>
    </w:p>
    <w:p>
      <w:pPr>
        <w:spacing w:after="0" w:before="20"/>
      </w:pPr>
      <w:r>
        <w:rPr>
          <w:rFonts w:ascii="Calibri" w:cs="Calibri" w:eastAsia="Calibri" w:hAnsi="Calibri"/>
          <w:sz w:val="20"/>
          <w:szCs w:val="20"/>
        </w:rPr>
        <w:t xml:space="preserve">A liability estimated in advance for expected future warranty costs (free repairs/replacements) on products sold. Built up via Product Warranty Expense; drawn down when actual warranty work occurs.</w:t>
      </w:r>
    </w:p>
    <w:p>
      <w:pPr>
        <w:spacing w:after="0" w:before="0"/>
      </w:pPr>
      <w:r>
        <w:rPr>
          <w:rFonts w:ascii="Calibri" w:cs="Calibri" w:eastAsia="Calibri" w:hAnsi="Calibri"/>
          <w:sz w:val="20"/>
          <w:szCs w:val="20"/>
        </w:rPr>
        <w:t xml:space="preserve">Product Warranty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工事進行基準を採用している会社で、計上した工事原価のうちまだ外注先や材料業者に払っていない金額です。建設業特有の買掛金に相当します。工事未払金。</w:t>
      </w:r>
    </w:p>
    <w:p>
      <w:pPr>
        <w:spacing w:after="0" w:before="20"/>
      </w:pPr>
      <w:r>
        <w:rPr>
          <w:rFonts w:ascii="Calibri" w:cs="Calibri" w:eastAsia="Calibri" w:hAnsi="Calibri"/>
          <w:sz w:val="20"/>
          <w:szCs w:val="20"/>
        </w:rPr>
        <w:t xml:space="preserve">Under the percentage-of-completion method, construction costs accrued but not yet paid to subcontractors or material suppliers. The construction-industry equivalent of Accounts Payable.</w:t>
      </w:r>
    </w:p>
    <w:p>
      <w:pPr>
        <w:spacing w:after="0" w:before="0"/>
      </w:pPr>
      <w:r>
        <w:rPr>
          <w:rFonts w:ascii="Calibri" w:cs="Calibri" w:eastAsia="Calibri" w:hAnsi="Calibri"/>
          <w:sz w:val="20"/>
          <w:szCs w:val="20"/>
        </w:rPr>
        <w:t xml:space="preserve">Construction Payables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固定資産などの購入代金を電子記録（でんさいネット）にした支払い義務です。通常の商品仕入れ以外の取引から生じた電子記録債務で、通常の電子記録債務と区別して計上します。営業外電子記録債務。</w:t>
      </w:r>
    </w:p>
    <w:p>
      <w:pPr>
        <w:spacing w:after="0" w:before="20"/>
      </w:pPr>
      <w:r>
        <w:rPr>
          <w:rFonts w:ascii="Calibri" w:cs="Calibri" w:eastAsia="Calibri" w:hAnsi="Calibri"/>
          <w:sz w:val="20"/>
          <w:szCs w:val="20"/>
        </w:rPr>
        <w:t xml:space="preserve">Electronic payment obligations arising from non-trade purchases (e.g., fixed asset acquisitions). Distinguished from ordinary trade electronic payables.</w:t>
      </w:r>
    </w:p>
    <w:p>
      <w:pPr>
        <w:spacing w:after="0" w:before="0"/>
      </w:pPr>
      <w:r>
        <w:rPr>
          <w:rFonts w:ascii="Calibri" w:cs="Calibri" w:eastAsia="Calibri" w:hAnsi="Calibri"/>
          <w:sz w:val="20"/>
          <w:szCs w:val="20"/>
        </w:rPr>
        <w:t xml:space="preserve">Non-trade Electronic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会社合併・事業譲受の仕訳をするとき、引き継いだ全ての負債をいったんまとめて記録するための仮の科目です。後で個別の科目（買掛金・借入金など）に振り分けます。諸負債。</w:t>
      </w:r>
    </w:p>
    <w:p>
      <w:pPr>
        <w:spacing w:after="0" w:before="20"/>
      </w:pPr>
      <w:r>
        <w:rPr>
          <w:rFonts w:ascii="Calibri" w:cs="Calibri" w:eastAsia="Calibri" w:hAnsi="Calibri"/>
          <w:sz w:val="20"/>
          <w:szCs w:val="20"/>
        </w:rPr>
        <w:t xml:space="preserve">A composite temporary account for all liabilities assumed in a business combination or transfer. Later separated into individual accounts (Accounts Payable, Borrowings, etc.).</w:t>
      </w:r>
    </w:p>
    <w:p>
      <w:pPr>
        <w:spacing w:after="0" w:before="0"/>
      </w:pPr>
      <w:r>
        <w:rPr>
          <w:rFonts w:ascii="Calibri" w:cs="Calibri" w:eastAsia="Calibri" w:hAnsi="Calibri"/>
          <w:sz w:val="20"/>
          <w:szCs w:val="20"/>
        </w:rPr>
        <w:t xml:space="preserve">Various Liabilities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事務所・店舗・倉庫・駐車場などの賃借料を記録する費用科目です。翌期以降の分を前払いした場合は「前払費用（資産）」へ振り替え、未払分は「未払費用（負債）」へ見越し計上します（経過勘定の典型例）。支払家賃。</w:t>
      </w:r>
    </w:p>
    <w:p>
      <w:pPr>
        <w:spacing w:after="0" w:before="20"/>
      </w:pPr>
      <w:r>
        <w:rPr>
          <w:rFonts w:ascii="Calibri" w:cs="Calibri" w:eastAsia="Calibri" w:hAnsi="Calibri"/>
          <w:sz w:val="20"/>
          <w:szCs w:val="20"/>
        </w:rPr>
        <w:t xml:space="preserve">Rent for offices, stores, warehouses, etc. Advance payments → Prepaid Expenses (asset); unpaid but incurred → Accrued Expenses (liability). Classic example of accrual adjustments (経過勘定).</w:t>
      </w:r>
    </w:p>
    <w:p>
      <w:pPr>
        <w:spacing w:after="0" w:before="0"/>
      </w:pPr>
      <w:r>
        <w:rPr>
          <w:rFonts w:ascii="Calibri" w:cs="Calibri" w:eastAsia="Calibri" w:hAnsi="Calibri"/>
          <w:sz w:val="20"/>
          <w:szCs w:val="20"/>
        </w:rPr>
        <w:t xml:space="preserve">Rent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建物・車両への火災保険・損害保険などの保険料を記録する費用科目です。翌期以降の分を前払いした場合は「前払費用（資産）」へ振り替えます（「費用の繰延べ」）。翌期首に再振替仕訳（前払費用→支払保険料）が必要です。支払保険料。</w:t>
      </w:r>
    </w:p>
    <w:p>
      <w:pPr>
        <w:spacing w:after="0" w:before="20"/>
      </w:pPr>
      <w:r>
        <w:rPr>
          <w:rFonts w:ascii="Calibri" w:cs="Calibri" w:eastAsia="Calibri" w:hAnsi="Calibri"/>
          <w:sz w:val="20"/>
          <w:szCs w:val="20"/>
        </w:rPr>
        <w:t xml:space="preserve">Fire / property insurance premiums. Advance payments covering future periods → Prepaid Expenses (asset) — a typical deferral of expense. Reversing entry required at the start of the next period.</w:t>
      </w:r>
    </w:p>
    <w:p>
      <w:pPr>
        <w:spacing w:after="0" w:before="0"/>
      </w:pPr>
      <w:r>
        <w:rPr>
          <w:rFonts w:ascii="Calibri" w:cs="Calibri" w:eastAsia="Calibri" w:hAnsi="Calibri"/>
          <w:sz w:val="20"/>
          <w:szCs w:val="20"/>
        </w:rPr>
        <w:t xml:space="preserve">Insurance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法人税等ではない、印紙税や固定資産税などの租税・公課を記録する費用科目は何か。租税公課。</w:t>
      </w:r>
    </w:p>
    <w:p>
      <w:pPr>
        <w:spacing w:after="0" w:before="20"/>
      </w:pPr>
      <w:r>
        <w:rPr>
          <w:rFonts w:ascii="Calibri" w:cs="Calibri" w:eastAsia="Calibri" w:hAnsi="Calibri"/>
          <w:sz w:val="20"/>
          <w:szCs w:val="20"/>
        </w:rPr>
        <w:t xml:space="preserve">What expense account records taxes and public dues such as stamp duty and fixed asset tax, which are not corporate income tax?</w:t>
      </w:r>
    </w:p>
    <w:p>
      <w:pPr>
        <w:spacing w:after="0" w:before="0"/>
      </w:pPr>
      <w:r>
        <w:rPr>
          <w:rFonts w:ascii="Calibri" w:cs="Calibri" w:eastAsia="Calibri" w:hAnsi="Calibri"/>
          <w:sz w:val="20"/>
          <w:szCs w:val="20"/>
        </w:rPr>
        <w:t xml:space="preserve">Taxes and Dues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新聞・テレビ・インターネット・チラシ・看板・展示会など、自社の商品やサービスを広く宣伝するための費用です。不特定多数に向けた宣伝はすべてここに計上します。広告宣伝費。</w:t>
      </w:r>
    </w:p>
    <w:p>
      <w:pPr>
        <w:spacing w:after="0" w:before="20"/>
      </w:pPr>
      <w:r>
        <w:rPr>
          <w:rFonts w:ascii="Calibri" w:cs="Calibri" w:eastAsia="Calibri" w:hAnsi="Calibri"/>
          <w:sz w:val="20"/>
          <w:szCs w:val="20"/>
        </w:rPr>
        <w:t xml:space="preserve">Costs for newspaper, TV, internet, flyer, signage, and trade-show advertising to promote products or services to the general public.</w:t>
      </w:r>
    </w:p>
    <w:p>
      <w:pPr>
        <w:spacing w:after="0" w:before="0"/>
      </w:pPr>
      <w:r>
        <w:rPr>
          <w:rFonts w:ascii="Calibri" w:cs="Calibri" w:eastAsia="Calibri" w:hAnsi="Calibri"/>
          <w:sz w:val="20"/>
          <w:szCs w:val="20"/>
        </w:rPr>
        <w:t xml:space="preserve">Advertising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電話料金・郵便料金・切手・宅配便・インターネット接続料など、通信に関わる費用を記録する科目です。未使用の切手や収入印紙が期末に残っていれば「貯蔵品（資産）」に振り戻します。通信費。</w:t>
      </w:r>
    </w:p>
    <w:p>
      <w:pPr>
        <w:spacing w:after="0" w:before="20"/>
      </w:pPr>
      <w:r>
        <w:rPr>
          <w:rFonts w:ascii="Calibri" w:cs="Calibri" w:eastAsia="Calibri" w:hAnsi="Calibri"/>
          <w:sz w:val="20"/>
          <w:szCs w:val="20"/>
        </w:rPr>
        <w:t xml:space="preserve">Phone bills, postage, courier services, and internet fees. Unused stamps or revenue stamps remaining at year-end are reclassified to Supplies Inventory (asset).</w:t>
      </w:r>
    </w:p>
    <w:p>
      <w:pPr>
        <w:spacing w:after="0" w:before="0"/>
      </w:pPr>
      <w:r>
        <w:rPr>
          <w:rFonts w:ascii="Calibri" w:cs="Calibri" w:eastAsia="Calibri" w:hAnsi="Calibri"/>
          <w:sz w:val="20"/>
          <w:szCs w:val="20"/>
        </w:rPr>
        <w:t xml:space="preserve">Communication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電車・バス・タクシー代、出張の宿泊費・日当など、業務上の移動に関する費用を記録します。概算で前払いした場合は一旦仮払金（資産）に計上し、精算後に旅費交通費へ振り替えます。差額が生じた場合は現金で精算します。旅費交通費。</w:t>
      </w:r>
    </w:p>
    <w:p>
      <w:pPr>
        <w:spacing w:after="0" w:before="20"/>
      </w:pPr>
      <w:r>
        <w:rPr>
          <w:rFonts w:ascii="Calibri" w:cs="Calibri" w:eastAsia="Calibri" w:hAnsi="Calibri"/>
          <w:sz w:val="20"/>
          <w:szCs w:val="20"/>
        </w:rPr>
        <w:t xml:space="preserve">Transportation (train, bus, taxi) and overnight trip expenses (accommodation, per diem). When advances are given, park them in Advance Payment (仮払金); reclassify to Travel Expense after settlement.</w:t>
      </w:r>
    </w:p>
    <w:p>
      <w:pPr>
        <w:spacing w:after="0" w:before="0"/>
      </w:pPr>
      <w:r>
        <w:rPr>
          <w:rFonts w:ascii="Calibri" w:cs="Calibri" w:eastAsia="Calibri" w:hAnsi="Calibri"/>
          <w:sz w:val="20"/>
          <w:szCs w:val="20"/>
        </w:rPr>
        <w:t xml:space="preserve">Travel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建物・機械・車両を現状に戻す修理費を記録する費用科目です（収益的支出）。一方、現状を超えた機能向上工事（増築・大型改修）は「資本的支出」として固定資産に加算します。「収益的支出か資本的支出か」の判断は2級頻出の重要論点です。修繕費。</w:t>
      </w:r>
    </w:p>
    <w:p>
      <w:pPr>
        <w:spacing w:after="0" w:before="20"/>
      </w:pPr>
      <w:r>
        <w:rPr>
          <w:rFonts w:ascii="Calibri" w:cs="Calibri" w:eastAsia="Calibri" w:hAnsi="Calibri"/>
          <w:sz w:val="20"/>
          <w:szCs w:val="20"/>
        </w:rPr>
        <w:t xml:space="preserve">Costs to restore an asset to its original condition — a revenue expenditure. Critical distinction: improvements beyond original capability (extensions, major upgrades) are capital expenditures added to the asset cost. This revenue vs. capital expenditure judgment is a key Level 2 exam topic.</w:t>
      </w:r>
    </w:p>
    <w:p>
      <w:pPr>
        <w:spacing w:after="0" w:before="0"/>
      </w:pPr>
      <w:r>
        <w:rPr>
          <w:rFonts w:ascii="Calibri" w:cs="Calibri" w:eastAsia="Calibri" w:hAnsi="Calibri"/>
          <w:sz w:val="20"/>
          <w:szCs w:val="20"/>
        </w:rPr>
        <w:t xml:space="preserve">Repair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掛金・貸付金・受取手形などが回収不能と確定したときの損失です。①引当金あり：「貸倒引当金（資産のマイナス）」を取り崩し、超過分だけ「貸倒損失（費用）」。②引当金なし：全額「貸倒損失（費用）」。後日回収できたら償却債権取立益（収益）を計上します。貸倒損失。</w:t>
      </w:r>
    </w:p>
    <w:p>
      <w:pPr>
        <w:spacing w:after="0" w:before="20"/>
      </w:pPr>
      <w:r>
        <w:rPr>
          <w:rFonts w:ascii="Calibri" w:cs="Calibri" w:eastAsia="Calibri" w:hAnsi="Calibri"/>
          <w:sz w:val="20"/>
          <w:szCs w:val="20"/>
        </w:rPr>
        <w:t xml:space="preserve">Loss when receivables are confirmed uncollectible. ① With allowance: reduce Allowance for Bad Debts first; any excess → Bad Debt Expense. ② No allowance: full amount → Bad Debt Expense. Later recovery → Recovery of Written-off Claims (revenue).</w:t>
      </w:r>
    </w:p>
    <w:p>
      <w:pPr>
        <w:spacing w:after="0" w:before="0"/>
      </w:pPr>
      <w:r>
        <w:rPr>
          <w:rFonts w:ascii="Calibri" w:cs="Calibri" w:eastAsia="Calibri" w:hAnsi="Calibri"/>
          <w:sz w:val="20"/>
          <w:szCs w:val="20"/>
        </w:rPr>
        <w:t xml:space="preserve">Bad Debt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法律で義務付けられた健康保険・厚生年金保険の会社負担分を記録する費用科目です。従業員負担分は「社会保険預り金（負債）」、会社負担分は「法定福利費（費用）」として別に記録します。毎月、両者を合算して社会保険事務所へ納付します。法定福利費。</w:t>
      </w:r>
    </w:p>
    <w:p>
      <w:pPr>
        <w:spacing w:after="0" w:before="20"/>
      </w:pPr>
      <w:r>
        <w:rPr>
          <w:rFonts w:ascii="Calibri" w:cs="Calibri" w:eastAsia="Calibri" w:hAnsi="Calibri"/>
          <w:sz w:val="20"/>
          <w:szCs w:val="20"/>
        </w:rPr>
        <w:t xml:space="preserve">Employer's share of health insurance and pension contributions. Employee share \u2192 Social Insurance Withheld (liability); employer share \u2192 Welfare Expense. Both are remitted together to the social insurance authority each month.</w:t>
      </w:r>
    </w:p>
    <w:p>
      <w:pPr>
        <w:spacing w:after="0" w:before="0"/>
      </w:pPr>
      <w:r>
        <w:rPr>
          <w:rFonts w:ascii="Calibri" w:cs="Calibri" w:eastAsia="Calibri" w:hAnsi="Calibri"/>
          <w:sz w:val="20"/>
          <w:szCs w:val="20"/>
        </w:rPr>
        <w:t xml:space="preserve">Welfare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の年間利益に課される法人税・地方法人税・住民税・事業税の合計を記録する費用科目（3級での略称）。期末仕訳：「法人税等（費用）／仮払法人税等（資産取消し）＋未払法人税等（負債）」の3行で確定させます。翌期に現金納付で未払法人税等を消去します。法人税等。</w:t>
      </w:r>
    </w:p>
    <w:p>
      <w:pPr>
        <w:spacing w:after="0" w:before="20"/>
      </w:pPr>
      <w:r>
        <w:rPr>
          <w:rFonts w:ascii="Calibri" w:cs="Calibri" w:eastAsia="Calibri" w:hAnsi="Calibri"/>
          <w:sz w:val="20"/>
          <w:szCs w:val="20"/>
        </w:rPr>
        <w:t xml:space="preserve">The combined corporate income tax, local corporate tax, inhabitant's tax, and enterprise tax. Year-end three-line entry: Dr. Corporate Tax Expense / Cr. Prepaid Corporate Tax (cancel) + Cr. Corporate Tax Payable (remainder). Paid in cash the following period.</w:t>
      </w:r>
    </w:p>
    <w:p>
      <w:pPr>
        <w:spacing w:after="0" w:before="0"/>
      </w:pPr>
      <w:r>
        <w:rPr>
          <w:rFonts w:ascii="Calibri" w:cs="Calibri" w:eastAsia="Calibri" w:hAnsi="Calibri"/>
          <w:sz w:val="20"/>
          <w:szCs w:val="20"/>
        </w:rPr>
        <w:t xml:space="preserve">Corporate Tax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ペン・コピー用紙・電球など短期間で使い切る消耗品の費用です。期末に未使用分が残れば「消耗品（資産）」へ振り替えます（翌期首に再振替）。購入時に「消耗品（資産）」とした場合は、期末使用分を費用へ振り替えます（どちらの方法も頻出）。消耗品費。</w:t>
      </w:r>
    </w:p>
    <w:p>
      <w:pPr>
        <w:spacing w:after="0" w:before="20"/>
      </w:pPr>
      <w:r>
        <w:rPr>
          <w:rFonts w:ascii="Calibri" w:cs="Calibri" w:eastAsia="Calibri" w:hAnsi="Calibri"/>
          <w:sz w:val="20"/>
          <w:szCs w:val="20"/>
        </w:rPr>
        <w:t xml:space="preserve">Short-lived consumables (pens, paper, bulbs, etc.). If expensed when purchased: reverse unused amount to Supplies (asset) at year-end. If treated as asset when purchased: expense the used portion at year-end. Both methods appear on exams.</w:t>
      </w:r>
    </w:p>
    <w:p>
      <w:pPr>
        <w:spacing w:after="0" w:before="0"/>
      </w:pPr>
      <w:r>
        <w:rPr>
          <w:rFonts w:ascii="Calibri" w:cs="Calibri" w:eastAsia="Calibri" w:hAnsi="Calibri"/>
          <w:sz w:val="20"/>
          <w:szCs w:val="20"/>
        </w:rPr>
        <w:t xml:space="preserve">Supplies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売掛金などの債権を第三者（ファクタリング会社など）に売却したとき、売却額が帳簿価額を下回った差額を記録する科目です。債権売却損。</w:t>
      </w:r>
    </w:p>
    <w:p>
      <w:pPr>
        <w:spacing w:after="0" w:before="20"/>
      </w:pPr>
      <w:r>
        <w:rPr>
          <w:rFonts w:ascii="Calibri" w:cs="Calibri" w:eastAsia="Calibri" w:hAnsi="Calibri"/>
          <w:sz w:val="20"/>
          <w:szCs w:val="20"/>
        </w:rPr>
        <w:t xml:space="preserve">The loss when accounts receivable or other claims are sold to a third party (e.g., a factoring company) for less than their book value.</w:t>
      </w:r>
    </w:p>
    <w:p>
      <w:pPr>
        <w:spacing w:after="0" w:before="0"/>
      </w:pPr>
      <w:r>
        <w:rPr>
          <w:rFonts w:ascii="Calibri" w:cs="Calibri" w:eastAsia="Calibri" w:hAnsi="Calibri"/>
          <w:sz w:val="20"/>
          <w:szCs w:val="20"/>
        </w:rPr>
        <w:t xml:space="preserve">Loss on Sale of Receivables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社債の保有者（社債権者）に支払う利息を記録する科目です。額面金額×クーポン利率で計算します。社債を割引発行した場合は、割引額も毎期「社債利息」として追加計上（社債の帳簿価額を増加させる）します。社債利息。</w:t>
      </w:r>
    </w:p>
    <w:p>
      <w:pPr>
        <w:spacing w:after="0" w:before="20"/>
      </w:pPr>
      <w:r>
        <w:rPr>
          <w:rFonts w:ascii="Calibri" w:cs="Calibri" w:eastAsia="Calibri" w:hAnsi="Calibri"/>
          <w:sz w:val="20"/>
          <w:szCs w:val="20"/>
        </w:rPr>
        <w:t xml:space="preserve">Interest paid to bondholders: face value × coupon rate. If bonds were issued at a discount, the discount is also amortized into this account each period (increasing the bond's book value toward face value).</w:t>
      </w:r>
    </w:p>
    <w:p>
      <w:pPr>
        <w:spacing w:after="0" w:before="0"/>
      </w:pPr>
      <w:r>
        <w:rPr>
          <w:rFonts w:ascii="Calibri" w:cs="Calibri" w:eastAsia="Calibri" w:hAnsi="Calibri"/>
          <w:sz w:val="20"/>
          <w:szCs w:val="20"/>
        </w:rPr>
        <w:t xml:space="preserve">Bond Interest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売った製品への保証費用を見積もって製品保証引当金を積み立てるための費用科目です。「製品保証引当金繰入（費用）／製品保証引当金（負債）」と計上します。製品保証引当金繰入。</w:t>
      </w:r>
    </w:p>
    <w:p>
      <w:pPr>
        <w:spacing w:after="0" w:before="20"/>
      </w:pPr>
      <w:r>
        <w:rPr>
          <w:rFonts w:ascii="Calibri" w:cs="Calibri" w:eastAsia="Calibri" w:hAnsi="Calibri"/>
          <w:sz w:val="20"/>
          <w:szCs w:val="20"/>
        </w:rPr>
        <w:t xml:space="preserve">The periodic expense of building up the product warranty reserve based on estimated future warranty costs. Journal entry: Dr. Product Warranty Expense / Cr. Product Warranty Reserve.</w:t>
      </w:r>
    </w:p>
    <w:p>
      <w:pPr>
        <w:spacing w:after="0" w:before="0"/>
      </w:pPr>
      <w:r>
        <w:rPr>
          <w:rFonts w:ascii="Calibri" w:cs="Calibri" w:eastAsia="Calibri" w:hAnsi="Calibri"/>
          <w:sz w:val="20"/>
          <w:szCs w:val="20"/>
        </w:rPr>
        <w:t xml:space="preserve">Product Warranty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工事進行基準を採用している場合に、その期に計上した工事収益に対応する実際の工事費用（材料費・労務費・外注費など）を記録する科目です。工事原価。</w:t>
      </w:r>
    </w:p>
    <w:p>
      <w:pPr>
        <w:spacing w:after="0" w:before="20"/>
      </w:pPr>
      <w:r>
        <w:rPr>
          <w:rFonts w:ascii="Calibri" w:cs="Calibri" w:eastAsia="Calibri" w:hAnsi="Calibri"/>
          <w:sz w:val="20"/>
          <w:szCs w:val="20"/>
        </w:rPr>
        <w:t xml:space="preserve">Under the percentage-of-completion method, the actual construction costs (materials, labor, subcontracting, etc.) matched against Construction Revenue recognized in the period.</w:t>
      </w:r>
    </w:p>
    <w:p>
      <w:pPr>
        <w:spacing w:after="0" w:before="0"/>
      </w:pPr>
      <w:r>
        <w:rPr>
          <w:rFonts w:ascii="Calibri" w:cs="Calibri" w:eastAsia="Calibri" w:hAnsi="Calibri"/>
          <w:sz w:val="20"/>
          <w:szCs w:val="20"/>
        </w:rPr>
        <w:t xml:space="preserve">Construction Cost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所有する建物・土地を貸して得る家賃・地代収入です。営業外収益（本業以外の副収入）に分類されます。翌期以降の分を先にもらった場合は前受収益（負債）へ、未回収分は未収収益（資産）へ計上します（経過勘定処理）。受取家賃。</w:t>
      </w:r>
    </w:p>
    <w:p>
      <w:pPr>
        <w:spacing w:after="0" w:before="20"/>
      </w:pPr>
      <w:r>
        <w:rPr>
          <w:rFonts w:ascii="Calibri" w:cs="Calibri" w:eastAsia="Calibri" w:hAnsi="Calibri"/>
          <w:sz w:val="20"/>
          <w:szCs w:val="20"/>
        </w:rPr>
        <w:t xml:space="preserve">Rent received for owned buildings or land — non-operating income. Advance receipts for future periods → Deferred Revenue (liability); earned but not yet received → Accrued Revenue (asset). Classic accrual adjustment target.</w:t>
      </w:r>
    </w:p>
    <w:p>
      <w:pPr>
        <w:spacing w:after="0" w:before="0"/>
      </w:pPr>
      <w:r>
        <w:rPr>
          <w:rFonts w:ascii="Calibri" w:cs="Calibri" w:eastAsia="Calibri" w:hAnsi="Calibri"/>
          <w:sz w:val="20"/>
          <w:szCs w:val="20"/>
        </w:rPr>
        <w:t xml:space="preserve">Rent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仲介・代理・紹介などのサービスに対してもらう手数料収入です。不動産仲介手数料・金融商品の販売手数料・代理店手数料などが該当します。受取手数料。</w:t>
      </w:r>
    </w:p>
    <w:p>
      <w:pPr>
        <w:spacing w:after="0" w:before="20"/>
      </w:pPr>
      <w:r>
        <w:rPr>
          <w:rFonts w:ascii="Calibri" w:cs="Calibri" w:eastAsia="Calibri" w:hAnsi="Calibri"/>
          <w:sz w:val="20"/>
          <w:szCs w:val="20"/>
        </w:rPr>
        <w:t xml:space="preserve">Fees received for brokerage, agency, or referral services: real estate agent commissions, financial product sales fees, dealer fees, etc.</w:t>
      </w:r>
    </w:p>
    <w:p>
      <w:pPr>
        <w:spacing w:after="0" w:before="0"/>
      </w:pPr>
      <w:r>
        <w:rPr>
          <w:rFonts w:ascii="Calibri" w:cs="Calibri" w:eastAsia="Calibri" w:hAnsi="Calibri"/>
          <w:sz w:val="20"/>
          <w:szCs w:val="20"/>
        </w:rPr>
        <w:t xml:space="preserve">Commission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工事進行基準を採用している会社で認識する、工事の進捗に応じた収益です。「完成した工事の割合（進捗率）×工事合計請負代金」で計算し、工事完了前でも進んだ分だけ毎期収益計上します。工事収益。</w:t>
      </w:r>
    </w:p>
    <w:p>
      <w:pPr>
        <w:spacing w:after="0" w:before="20"/>
      </w:pPr>
      <w:r>
        <w:rPr>
          <w:rFonts w:ascii="Calibri" w:cs="Calibri" w:eastAsia="Calibri" w:hAnsi="Calibri"/>
          <w:sz w:val="20"/>
          <w:szCs w:val="20"/>
        </w:rPr>
        <w:t xml:space="preserve">Under the percentage-of-completion method, revenue recognized proportional to the stage of completion: completion % × total contract price. Recognized each period as work progresses.</w:t>
      </w:r>
    </w:p>
    <w:p>
      <w:pPr>
        <w:spacing w:after="0" w:before="0"/>
      </w:pPr>
      <w:r>
        <w:rPr>
          <w:rFonts w:ascii="Calibri" w:cs="Calibri" w:eastAsia="Calibri" w:hAnsi="Calibri"/>
          <w:sz w:val="20"/>
          <w:szCs w:val="20"/>
        </w:rPr>
        <w:t xml:space="preserve">Construction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自由に決める任意積立金です。将来の設備投資・損失補填・配当の安定化などの目的で積み立てます。法律で義務付けられているわけではなく、取締役会や株主総会の決議で積み立て・取り崩しができます。別途積立金。</w:t>
      </w:r>
    </w:p>
    <w:p>
      <w:pPr>
        <w:spacing w:after="0" w:before="20"/>
      </w:pPr>
      <w:r>
        <w:rPr>
          <w:rFonts w:ascii="Calibri" w:cs="Calibri" w:eastAsia="Calibri" w:hAnsi="Calibri"/>
          <w:sz w:val="20"/>
          <w:szCs w:val="20"/>
        </w:rPr>
        <w:t xml:space="preserve">A voluntary reserve set aside at the company's discretion (not required by law) for future purposes such as facility investment, loss coverage, or dividend stability. Can be accumulated or released by board or shareholder resolution.</w:t>
      </w:r>
    </w:p>
    <w:p>
      <w:pPr>
        <w:spacing w:after="0" w:before="0"/>
      </w:pPr>
      <w:r>
        <w:rPr>
          <w:rFonts w:ascii="Calibri" w:cs="Calibri" w:eastAsia="Calibri" w:hAnsi="Calibri"/>
          <w:sz w:val="20"/>
          <w:szCs w:val="20"/>
        </w:rPr>
        <w:t xml:space="preserve">Special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将来一定の価格で株式を買える権利です。ストックオプション（役員・従業員への付与）や新株予約権付社債（転換社債型）などが代表例です。発行時に純資産に計上し、行使されたとき資本金等に振り替えます。新株予約権。</w:t>
      </w:r>
    </w:p>
    <w:p>
      <w:pPr>
        <w:spacing w:after="0" w:before="20"/>
      </w:pPr>
      <w:r>
        <w:rPr>
          <w:rFonts w:ascii="Calibri" w:cs="Calibri" w:eastAsia="Calibri" w:hAnsi="Calibri"/>
          <w:sz w:val="20"/>
          <w:szCs w:val="20"/>
        </w:rPr>
        <w:t xml:space="preserve">The right to purchase company shares at a fixed price in the future. Common forms: stock options granted to executives/employees, and warrants attached to convertible bonds. Recorded in equity when issued; transferred to Capital Stock when exercised.</w:t>
      </w:r>
    </w:p>
    <w:p>
      <w:pPr>
        <w:spacing w:after="0" w:before="0"/>
      </w:pPr>
      <w:r>
        <w:rPr>
          <w:rFonts w:ascii="Calibri" w:cs="Calibri" w:eastAsia="Calibri" w:hAnsi="Calibri"/>
          <w:sz w:val="20"/>
          <w:szCs w:val="20"/>
        </w:rPr>
        <w:t xml:space="preserve">Stock Warrants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時に全収益・全費用を集合させて当期純利益（純損失）を計算する一時的な勘定です。①収益→損益の貸方、②費用→損益の借方、③差額（利益）→繰越利益剰余金の貸方と振り替え、最終残高はゼロになります。3級・2級の決算整理仕訳の核心です。損益。</w:t>
      </w:r>
    </w:p>
    <w:p>
      <w:pPr>
        <w:spacing w:after="0" w:before="20"/>
      </w:pPr>
      <w:r>
        <w:rPr>
          <w:rFonts w:ascii="Calibri" w:cs="Calibri" w:eastAsia="Calibri" w:hAnsi="Calibri"/>
          <w:sz w:val="20"/>
          <w:szCs w:val="20"/>
        </w:rPr>
        <w:t xml:space="preserve">Temporary year-end account that gathers all revenues and expenses to compute net income. Closing sequence: ① All revenues → credit Income Summary; ② All expenses → debit Income Summary; ③ Net income (balance) → credit Retained Earnings. Ends at zero.</w:t>
      </w:r>
    </w:p>
    <w:p>
      <w:pPr>
        <w:spacing w:after="0" w:before="0"/>
      </w:pPr>
      <w:r>
        <w:rPr>
          <w:rFonts w:ascii="Calibri" w:cs="Calibri" w:eastAsia="Calibri" w:hAnsi="Calibri"/>
          <w:sz w:val="20"/>
          <w:szCs w:val="20"/>
        </w:rPr>
        <w:t xml:space="preserve">Income Summary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建物のこれまでの減価償却費の合計額です。貸借対照表で「建物（資産）」のマイナスとして表示します。建物減価償却累計額。</w:t>
      </w:r>
    </w:p>
    <w:p>
      <w:pPr>
        <w:spacing w:after="0" w:before="20"/>
      </w:pPr>
      <w:r>
        <w:rPr>
          <w:rFonts w:ascii="Calibri" w:cs="Calibri" w:eastAsia="Calibri" w:hAnsi="Calibri"/>
          <w:sz w:val="20"/>
          <w:szCs w:val="20"/>
        </w:rPr>
        <w:t xml:space="preserve">Total accumulated depreciation for the Building account. Shown as a deduction from Buildings on the balance sheet.</w:t>
      </w:r>
    </w:p>
    <w:p>
      <w:pPr>
        <w:spacing w:after="0" w:before="0"/>
      </w:pPr>
      <w:r>
        <w:rPr>
          <w:rFonts w:ascii="Calibri" w:cs="Calibri" w:eastAsia="Calibri" w:hAnsi="Calibri"/>
          <w:sz w:val="20"/>
          <w:szCs w:val="20"/>
        </w:rPr>
        <w:t xml:space="preserve">Accum. Depr. (Building)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備品のこれまでの減価償却費の合計額です。貸借対照表で「備品（資産）」のマイナスとして表示します。備品減価償却累計額。</w:t>
      </w:r>
    </w:p>
    <w:p>
      <w:pPr>
        <w:spacing w:after="0" w:before="20"/>
      </w:pPr>
      <w:r>
        <w:rPr>
          <w:rFonts w:ascii="Calibri" w:cs="Calibri" w:eastAsia="Calibri" w:hAnsi="Calibri"/>
          <w:sz w:val="20"/>
          <w:szCs w:val="20"/>
        </w:rPr>
        <w:t xml:space="preserve">Total accumulated depreciation for the Equipment account. Shown as a deduction from Equipment on the balance sheet.</w:t>
      </w:r>
    </w:p>
    <w:p>
      <w:pPr>
        <w:spacing w:after="0" w:before="0"/>
      </w:pPr>
      <w:r>
        <w:rPr>
          <w:rFonts w:ascii="Calibri" w:cs="Calibri" w:eastAsia="Calibri" w:hAnsi="Calibri"/>
          <w:sz w:val="20"/>
          <w:szCs w:val="20"/>
        </w:rPr>
        <w:t xml:space="preserve">Accum. Depr. (Equipment)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車両運搬具のこれまでの減価償却費の合計額です。貸借対照表で「車両運搬具（資産）」のマイナスとして表示します。車両運搬具減価償却累計額。</w:t>
      </w:r>
    </w:p>
    <w:p>
      <w:pPr>
        <w:spacing w:after="0" w:before="20"/>
      </w:pPr>
      <w:r>
        <w:rPr>
          <w:rFonts w:ascii="Calibri" w:cs="Calibri" w:eastAsia="Calibri" w:hAnsi="Calibri"/>
          <w:sz w:val="20"/>
          <w:szCs w:val="20"/>
        </w:rPr>
        <w:t xml:space="preserve">Total accumulated depreciation for the Vehicles account. Shown as a deduction from Vehicles on the balance sheet.</w:t>
      </w:r>
    </w:p>
    <w:p>
      <w:pPr>
        <w:spacing w:after="0" w:before="0"/>
      </w:pPr>
      <w:r>
        <w:rPr>
          <w:rFonts w:ascii="Calibri" w:cs="Calibri" w:eastAsia="Calibri" w:hAnsi="Calibri"/>
          <w:sz w:val="20"/>
          <w:szCs w:val="20"/>
        </w:rPr>
        <w:t xml:space="preserve">Accum. Depr. (Vehicles)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機械装置のこれまでの減価償却費の合計額です。貸借対照表で「機械装置（資産）」のマイナスとして表示します。機械装置減価償却累計額。</w:t>
      </w:r>
    </w:p>
    <w:p>
      <w:pPr>
        <w:spacing w:after="0" w:before="20"/>
      </w:pPr>
      <w:r>
        <w:rPr>
          <w:rFonts w:ascii="Calibri" w:cs="Calibri" w:eastAsia="Calibri" w:hAnsi="Calibri"/>
          <w:sz w:val="20"/>
          <w:szCs w:val="20"/>
        </w:rPr>
        <w:t xml:space="preserve">Total accumulated depreciation for the Machinery account. Shown as a deduction from Machinery on the balance sheet.</w:t>
      </w:r>
    </w:p>
    <w:p>
      <w:pPr>
        <w:spacing w:after="0" w:before="0"/>
      </w:pPr>
      <w:r>
        <w:rPr>
          <w:rFonts w:ascii="Calibri" w:cs="Calibri" w:eastAsia="Calibri" w:hAnsi="Calibri"/>
          <w:sz w:val="20"/>
          <w:szCs w:val="20"/>
        </w:rPr>
        <w:t xml:space="preserve">Accum. Depr. (Machinery)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構築物のこれまでの減価償却費の合計額です。貸借対照表で「構築物（資産）」のマイナスとして表示します。構築物減価償却累計額。</w:t>
      </w:r>
    </w:p>
    <w:p>
      <w:pPr>
        <w:spacing w:after="0" w:before="20"/>
      </w:pPr>
      <w:r>
        <w:rPr>
          <w:rFonts w:ascii="Calibri" w:cs="Calibri" w:eastAsia="Calibri" w:hAnsi="Calibri"/>
          <w:sz w:val="20"/>
          <w:szCs w:val="20"/>
        </w:rPr>
        <w:t xml:space="preserve">Total accumulated depreciation for the Structures account. Shown as a deduction from Structures on the balance sheet.</w:t>
      </w:r>
    </w:p>
    <w:p>
      <w:pPr>
        <w:spacing w:after="0" w:before="0"/>
      </w:pPr>
      <w:r>
        <w:rPr>
          <w:rFonts w:ascii="Calibri" w:cs="Calibri" w:eastAsia="Calibri" w:hAnsi="Calibri"/>
          <w:sz w:val="20"/>
          <w:szCs w:val="20"/>
        </w:rPr>
        <w:t xml:space="preserve">Accum. Depr. (Structures)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工具器具備品のこれまでの減価償却費の合計額です。貸借対照表で「工具器具備品（資産）」のマイナスとして表示します。工具器具備品減価償却累計額。</w:t>
      </w:r>
    </w:p>
    <w:p>
      <w:pPr>
        <w:spacing w:after="0" w:before="20"/>
      </w:pPr>
      <w:r>
        <w:rPr>
          <w:rFonts w:ascii="Calibri" w:cs="Calibri" w:eastAsia="Calibri" w:hAnsi="Calibri"/>
          <w:sz w:val="20"/>
          <w:szCs w:val="20"/>
        </w:rPr>
        <w:t xml:space="preserve">Total accumulated depreciation for the Tools, Furniture and Fixtures account. Shown as a deduction from that account on the balance sheet.</w:t>
      </w:r>
    </w:p>
    <w:p>
      <w:pPr>
        <w:spacing w:after="0" w:before="0"/>
      </w:pPr>
      <w:r>
        <w:rPr>
          <w:rFonts w:ascii="Calibri" w:cs="Calibri" w:eastAsia="Calibri" w:hAnsi="Calibri"/>
          <w:sz w:val="20"/>
          <w:szCs w:val="20"/>
        </w:rPr>
        <w:t xml:space="preserve">Accum. Depr. (Tools/Fixtures)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サービスや工事を提供する前に、将来お金をもらえる権利のうち、まだ条件を満たしていない部分を記録します。例えば工事の途中で「完成したらもらえるお金の権利」がこれにあたります。売掛金との違いは、代金請求権がまだ確定していない点です。契約資産。</w:t>
      </w:r>
    </w:p>
    <w:p>
      <w:pPr>
        <w:spacing w:after="0" w:before="20"/>
      </w:pPr>
      <w:r>
        <w:rPr>
          <w:rFonts w:ascii="Calibri" w:cs="Calibri" w:eastAsia="Calibri" w:hAnsi="Calibri"/>
          <w:sz w:val="20"/>
          <w:szCs w:val="20"/>
        </w:rPr>
        <w:t xml:space="preserve">A right to consideration earned by performing under a contract, but not yet unconditional (i.e., invoicing is not yet possible). Under the new revenue recognition standard: unlike Accounts Receivable (an unconditional right), this right is still contingent on further performance.</w:t>
      </w:r>
    </w:p>
    <w:p>
      <w:pPr>
        <w:spacing w:after="0" w:before="0"/>
      </w:pPr>
      <w:r>
        <w:rPr>
          <w:rFonts w:ascii="Calibri" w:cs="Calibri" w:eastAsia="Calibri" w:hAnsi="Calibri"/>
          <w:sz w:val="20"/>
          <w:szCs w:val="20"/>
        </w:rPr>
        <w:t xml:space="preserve">Contract Asset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外貨建ての取引（ドルやユーロで行った売買・借入等）を円換算するとき、円安（外貨が高くなる）方向に動いた場合に生じる利益です。例えばドル建て売掛金を決済したとき、決済時の為替レートの方が有利だった場合に計上します。為替差益。</w:t>
      </w:r>
    </w:p>
    <w:p>
      <w:pPr>
        <w:spacing w:after="0" w:before="20"/>
      </w:pPr>
      <w:r>
        <w:rPr>
          <w:rFonts w:ascii="Calibri" w:cs="Calibri" w:eastAsia="Calibri" w:hAnsi="Calibri"/>
          <w:sz w:val="20"/>
          <w:szCs w:val="20"/>
        </w:rPr>
        <w:t xml:space="preserve">A gain when foreign-currency transactions are converted to yen and the exchange rate moved favorably (yen weakened / foreign currency appreciated). Example: a USD receivable settled after the dollar strengthened.</w:t>
      </w:r>
    </w:p>
    <w:p>
      <w:pPr>
        <w:spacing w:after="0" w:before="0"/>
      </w:pPr>
      <w:r>
        <w:rPr>
          <w:rFonts w:ascii="Calibri" w:cs="Calibri" w:eastAsia="Calibri" w:hAnsi="Calibri"/>
          <w:sz w:val="20"/>
          <w:szCs w:val="20"/>
        </w:rPr>
        <w:t xml:space="preserve">Foreign Exchange Gain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外貨建て取引を円換算するとき、円高（外貨が安くなる）方向に動いた場合に生じる損失です。例えばドル建て買掛金を決済したとき、円高で円換算額が増えた場合に計上します。為替差益の反対です。為替差損。</w:t>
      </w:r>
    </w:p>
    <w:p>
      <w:pPr>
        <w:spacing w:after="0" w:before="20"/>
      </w:pPr>
      <w:r>
        <w:rPr>
          <w:rFonts w:ascii="Calibri" w:cs="Calibri" w:eastAsia="Calibri" w:hAnsi="Calibri"/>
          <w:sz w:val="20"/>
          <w:szCs w:val="20"/>
        </w:rPr>
        <w:t xml:space="preserve">A loss when foreign-currency transactions are converted to yen and the exchange rate moved unfavorably (yen strengthened / foreign currency depreciated). The opposite of Foreign Exchange Gain.</w:t>
      </w:r>
    </w:p>
    <w:p>
      <w:pPr>
        <w:spacing w:after="0" w:before="0"/>
      </w:pPr>
      <w:r>
        <w:rPr>
          <w:rFonts w:ascii="Calibri" w:cs="Calibri" w:eastAsia="Calibri" w:hAnsi="Calibri"/>
          <w:sz w:val="20"/>
          <w:szCs w:val="20"/>
        </w:rPr>
        <w:t xml:space="preserve">Foreign Exchange Loss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買収のとき、引き継いだ純資産の時価より安く買えた場合の差額を計上する収益です。のれん（高く買った場合）の反対です。「お得に買えた利益」として即座に当期利益に計上します（資産計上はしません）。負のれん発生益。</w:t>
      </w:r>
    </w:p>
    <w:p>
      <w:pPr>
        <w:spacing w:after="0" w:before="20"/>
      </w:pPr>
      <w:r>
        <w:rPr>
          <w:rFonts w:ascii="Calibri" w:cs="Calibri" w:eastAsia="Calibri" w:hAnsi="Calibri"/>
          <w:sz w:val="20"/>
          <w:szCs w:val="20"/>
        </w:rPr>
        <w:t xml:space="preserve">A gain recognized immediately when a business is acquired for less than the fair value of its net assets. The opposite of goodwill (which arises when you overpay). The entire amount is taken to income in the acquisition period.</w:t>
      </w:r>
    </w:p>
    <w:p>
      <w:pPr>
        <w:spacing w:after="0" w:before="0"/>
      </w:pPr>
      <w:r>
        <w:rPr>
          <w:rFonts w:ascii="Calibri" w:cs="Calibri" w:eastAsia="Calibri" w:hAnsi="Calibri"/>
          <w:sz w:val="20"/>
          <w:szCs w:val="20"/>
        </w:rPr>
        <w:t xml:space="preserve">Bargain Purchase Gain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電力会社・ガス会社などが顧客から工事費の一部を負担してもらうときに計上する収益です。国庫補助金受贈益と同様に圧縮記帳の対象となります。工事負担金受贈益。</w:t>
      </w:r>
    </w:p>
    <w:p>
      <w:pPr>
        <w:spacing w:after="0" w:before="20"/>
      </w:pPr>
      <w:r>
        <w:rPr>
          <w:rFonts w:ascii="Calibri" w:cs="Calibri" w:eastAsia="Calibri" w:hAnsi="Calibri"/>
          <w:sz w:val="20"/>
          <w:szCs w:val="20"/>
        </w:rPr>
        <w:t xml:space="preserve">Revenue when customers contribute to construction costs (e.g., utility companies receiving customer contributions for infrastructure). Subject to compression bookkeeping like government grants.</w:t>
      </w:r>
    </w:p>
    <w:p>
      <w:pPr>
        <w:spacing w:after="0" w:before="0"/>
      </w:pPr>
      <w:r>
        <w:rPr>
          <w:rFonts w:ascii="Calibri" w:cs="Calibri" w:eastAsia="Calibri" w:hAnsi="Calibri"/>
          <w:sz w:val="20"/>
          <w:szCs w:val="20"/>
        </w:rPr>
        <w:t xml:space="preserve">Contribution in Aid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税効果会計を適用するときに使う調整科目です。繰延税金資産の増減や繰延税金負債の増減を損益に反映させます。法人税等（費用）のプラス・マイナスとして表示し、税引前利益と税金費用を対応させます。法人税等調整額。</w:t>
      </w:r>
    </w:p>
    <w:p>
      <w:pPr>
        <w:spacing w:after="0" w:before="20"/>
      </w:pPr>
      <w:r>
        <w:rPr>
          <w:rFonts w:ascii="Calibri" w:cs="Calibri" w:eastAsia="Calibri" w:hAnsi="Calibri"/>
          <w:sz w:val="20"/>
          <w:szCs w:val="20"/>
        </w:rPr>
        <w:t xml:space="preserve">An adjustment account under deferred tax accounting. Changes in Deferred Tax Assets and Liabilities are reflected here, modifying the Corporate Tax Expense line to align it with pre-tax income.</w:t>
      </w:r>
    </w:p>
    <w:p>
      <w:pPr>
        <w:spacing w:after="0" w:before="0"/>
      </w:pPr>
      <w:r>
        <w:rPr>
          <w:rFonts w:ascii="Calibri" w:cs="Calibri" w:eastAsia="Calibri" w:hAnsi="Calibri"/>
          <w:sz w:val="20"/>
          <w:szCs w:val="20"/>
        </w:rPr>
        <w:t xml:space="preserve">Deferred Tax Expense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従業員に直接支給した賞与（ボーナス）の実績額を記録する費用です。引当金を設定しない場合は支給日に一括費用計上します。引当金を設定していた場合は、実績額と引当金の差額を調整します。賞与。</w:t>
      </w:r>
    </w:p>
    <w:p>
      <w:pPr>
        <w:spacing w:after="0" w:before="20"/>
      </w:pPr>
      <w:r>
        <w:rPr>
          <w:rFonts w:ascii="Calibri" w:cs="Calibri" w:eastAsia="Calibri" w:hAnsi="Calibri"/>
          <w:sz w:val="20"/>
          <w:szCs w:val="20"/>
        </w:rPr>
        <w:t xml:space="preserve">The actual bonus amount paid directly to employees. If no reserve was set up, the full amount is expensed on the payment date. If a reserve existed, the payment is applied against it and any difference is adjusted.</w:t>
      </w:r>
    </w:p>
    <w:p>
      <w:pPr>
        <w:spacing w:after="0" w:before="0"/>
      </w:pPr>
      <w:r>
        <w:rPr>
          <w:rFonts w:ascii="Calibri" w:cs="Calibri" w:eastAsia="Calibri" w:hAnsi="Calibri"/>
          <w:sz w:val="20"/>
          <w:szCs w:val="20"/>
        </w:rPr>
        <w:t xml:space="preserve">Bonus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繰延資産の創立費を毎期費用化していく科目です。計上した金額を5年以内に均等償却します。「創立費償却（費用）／創立費（資産）」と仕訳します。創立費償却。</w:t>
      </w:r>
    </w:p>
    <w:p>
      <w:pPr>
        <w:spacing w:after="0" w:before="20"/>
      </w:pPr>
      <w:r>
        <w:rPr>
          <w:rFonts w:ascii="Calibri" w:cs="Calibri" w:eastAsia="Calibri" w:hAnsi="Calibri"/>
          <w:sz w:val="20"/>
          <w:szCs w:val="20"/>
        </w:rPr>
        <w:t xml:space="preserve">Periodic amortization of Organization Costs (deferred asset). Straight-line over ≤ 5 years. Journal entry: Dr. Organization Cost Amortization / Cr. Organization Costs.</w:t>
      </w:r>
    </w:p>
    <w:p>
      <w:pPr>
        <w:spacing w:after="0" w:before="0"/>
      </w:pPr>
      <w:r>
        <w:rPr>
          <w:rFonts w:ascii="Calibri" w:cs="Calibri" w:eastAsia="Calibri" w:hAnsi="Calibri"/>
          <w:sz w:val="20"/>
          <w:szCs w:val="20"/>
        </w:rPr>
        <w:t xml:space="preserve">Organization Cost Amortization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繰延資産の株式交付費を毎期費用化していく科目です。計上した金額を3年以内に均等償却します。株式交付費償却。</w:t>
      </w:r>
    </w:p>
    <w:p>
      <w:pPr>
        <w:spacing w:after="0" w:before="20"/>
      </w:pPr>
      <w:r>
        <w:rPr>
          <w:rFonts w:ascii="Calibri" w:cs="Calibri" w:eastAsia="Calibri" w:hAnsi="Calibri"/>
          <w:sz w:val="20"/>
          <w:szCs w:val="20"/>
        </w:rPr>
        <w:t xml:space="preserve">Periodic amortization of Stock Issuance Costs (deferred asset). Straight-line over ≤ 3 years.</w:t>
      </w:r>
    </w:p>
    <w:p>
      <w:pPr>
        <w:spacing w:after="0" w:before="0"/>
      </w:pPr>
      <w:r>
        <w:rPr>
          <w:rFonts w:ascii="Calibri" w:cs="Calibri" w:eastAsia="Calibri" w:hAnsi="Calibri"/>
          <w:sz w:val="20"/>
          <w:szCs w:val="20"/>
        </w:rPr>
        <w:t xml:space="preserve">Stock Issuance Cost Amortization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繰延資産の開業費を毎期費用化していく科目です。計上した金額を5年以内に均等償却します。開業費償却。</w:t>
      </w:r>
    </w:p>
    <w:p>
      <w:pPr>
        <w:spacing w:after="0" w:before="20"/>
      </w:pPr>
      <w:r>
        <w:rPr>
          <w:rFonts w:ascii="Calibri" w:cs="Calibri" w:eastAsia="Calibri" w:hAnsi="Calibri"/>
          <w:sz w:val="20"/>
          <w:szCs w:val="20"/>
        </w:rPr>
        <w:t xml:space="preserve">Periodic amortization of Organization &amp; Pre-opening Costs (deferred asset). Straight-line over ≤ 5 years.</w:t>
      </w:r>
    </w:p>
    <w:p>
      <w:pPr>
        <w:spacing w:after="0" w:before="0"/>
      </w:pPr>
      <w:r>
        <w:rPr>
          <w:rFonts w:ascii="Calibri" w:cs="Calibri" w:eastAsia="Calibri" w:hAnsi="Calibri"/>
          <w:sz w:val="20"/>
          <w:szCs w:val="20"/>
        </w:rPr>
        <w:t xml:space="preserve">Pre-opening Cost Amortization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将来の建物の建て替え・大規模修繕に備えて積み立てる任意積立金（純資産）です。別途積立金と同様に法律上の義務はなく、取締役会や株主総会の決議で設定・取り崩しができます。新築積立金。</w:t>
      </w:r>
    </w:p>
    <w:p>
      <w:pPr>
        <w:spacing w:after="0" w:before="20"/>
      </w:pPr>
      <w:r>
        <w:rPr>
          <w:rFonts w:ascii="Calibri" w:cs="Calibri" w:eastAsia="Calibri" w:hAnsi="Calibri"/>
          <w:sz w:val="20"/>
          <w:szCs w:val="20"/>
        </w:rPr>
        <w:t xml:space="preserve">A voluntary reserve (retained earnings) set aside for future building reconstruction or major renovation. Not legally required; can be set up or released by board or shareholder resolution.</w:t>
      </w:r>
    </w:p>
    <w:p>
      <w:pPr>
        <w:spacing w:after="0" w:before="0"/>
      </w:pPr>
      <w:r>
        <w:rPr>
          <w:rFonts w:ascii="Calibri" w:cs="Calibri" w:eastAsia="Calibri" w:hAnsi="Calibri"/>
          <w:sz w:val="20"/>
          <w:szCs w:val="20"/>
        </w:rPr>
        <w:t xml:space="preserve">Building Renewal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一定期間引き出せない、期間の定めのある銀行預金を記録する資産科目は何か。定期預金。</w:t>
      </w:r>
    </w:p>
    <w:p>
      <w:pPr>
        <w:spacing w:after="0" w:before="20"/>
      </w:pPr>
      <w:r>
        <w:rPr>
          <w:rFonts w:ascii="Calibri" w:cs="Calibri" w:eastAsia="Calibri" w:hAnsi="Calibri"/>
          <w:sz w:val="20"/>
          <w:szCs w:val="20"/>
        </w:rPr>
        <w:t xml:space="preserve">What asset account records a bank deposit held for a fixed term, not withdrawable on demand?</w:t>
      </w:r>
    </w:p>
    <w:p>
      <w:pPr>
        <w:spacing w:after="0" w:before="0"/>
      </w:pPr>
      <w:r>
        <w:rPr>
          <w:rFonts w:ascii="Calibri" w:cs="Calibri" w:eastAsia="Calibri" w:hAnsi="Calibri"/>
          <w:sz w:val="20"/>
          <w:szCs w:val="20"/>
        </w:rPr>
        <w:t xml:space="preserve">Time Deposits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会社の役員に貸し付けた金銭を特に記録する資産科目は何か。役員貸付金。</w:t>
      </w:r>
    </w:p>
    <w:p>
      <w:pPr>
        <w:spacing w:after="0" w:before="20"/>
      </w:pPr>
      <w:r>
        <w:rPr>
          <w:rFonts w:ascii="Calibri" w:cs="Calibri" w:eastAsia="Calibri" w:hAnsi="Calibri"/>
          <w:sz w:val="20"/>
          <w:szCs w:val="20"/>
        </w:rPr>
        <w:t xml:space="preserve">What asset account specifically records money lent to a company director or officer?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会社の役員から借り入れた金銭を特に記録する負債科目は何か。役員借入金。</w:t>
      </w:r>
    </w:p>
    <w:p>
      <w:pPr>
        <w:spacing w:after="0" w:before="20"/>
      </w:pPr>
      <w:r>
        <w:rPr>
          <w:rFonts w:ascii="Calibri" w:cs="Calibri" w:eastAsia="Calibri" w:hAnsi="Calibri"/>
          <w:sz w:val="20"/>
          <w:szCs w:val="20"/>
        </w:rPr>
        <w:t xml:space="preserve">What liability account specifically records money borrowed from a company director or officer?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会社ではなく個人事業主（法人化していない、個人で商売を営む人）の簿記において、事業主が私用のために事業から引き出した現金を一時的に記録する科目は何か。引出金（事業主貸）。</w:t>
      </w:r>
    </w:p>
    <w:p>
      <w:pPr>
        <w:spacing w:after="0" w:before="20"/>
      </w:pPr>
      <w:r>
        <w:rPr>
          <w:rFonts w:ascii="Calibri" w:cs="Calibri" w:eastAsia="Calibri" w:hAnsi="Calibri"/>
          <w:sz w:val="20"/>
          <w:szCs w:val="20"/>
        </w:rPr>
        <w:t xml:space="preserve">In sole proprietorship bookkeeping, what account temporarily records cash the owner withdraws from the business for personal use?</w:t>
      </w:r>
    </w:p>
    <w:p>
      <w:pPr>
        <w:spacing w:after="0" w:before="0"/>
      </w:pPr>
      <w:r>
        <w:rPr>
          <w:rFonts w:ascii="Calibri" w:cs="Calibri" w:eastAsia="Calibri" w:hAnsi="Calibri"/>
          <w:sz w:val="20"/>
          <w:szCs w:val="20"/>
        </w:rPr>
        <w:t xml:space="preserve">Owner's Drawings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積立金方式による圧縮記帳（補助金等を受けた資産の帳簿価額を減額し、課税を将来に繰り延べる処理）では、資産の帳簿価額を直接減額する代わりに、利益剰余金から積み立てる純資産科目は何か。圧縮積立金。</w:t>
      </w:r>
    </w:p>
    <w:p>
      <w:pPr>
        <w:spacing w:after="0" w:before="20"/>
      </w:pPr>
      <w:r>
        <w:rPr>
          <w:rFonts w:ascii="Calibri" w:cs="Calibri" w:eastAsia="Calibri" w:hAnsi="Calibri"/>
          <w:sz w:val="20"/>
          <w:szCs w:val="20"/>
        </w:rPr>
        <w:t xml:space="preserve">Under the reserve method of tax-deferred accounting for a subsidy, what equity account is set aside from retained earnings instead of directly reducing the asset's book value?</w:t>
      </w:r>
    </w:p>
    <w:p>
      <w:pPr>
        <w:spacing w:after="0" w:before="0"/>
      </w:pPr>
      <w:r>
        <w:rPr>
          <w:rFonts w:ascii="Calibri" w:cs="Calibri" w:eastAsia="Calibri" w:hAnsi="Calibri"/>
          <w:sz w:val="20"/>
          <w:szCs w:val="20"/>
        </w:rPr>
        <w:t xml:space="preserve">Reserve for Tax-Deferred Reduction</w:t>
      </w:r>
    </w:p>
    <w:p>
      <w:pPr>
        <w:pBdr>
          <w:bottom w:val="single" w:color="E8E8E8" w:sz="4" w:space="1"/>
        </w:pBdr>
        <w:spacing w:after="0" w:before="50"/>
      </w:pPr>
      <w:r>
        <w:rPr>
          <w:sz w:val="4"/>
          <w:szCs w:val="4"/>
        </w:rPr>
        <w:t xml:space="preserve"/>
      </w:r>
    </w:p>
    <w:p>
      <w:pPr>
        <w:pBdr>
          <w:bottom w:val="single" w:color="BBBBBB" w:sz="6" w:space="1"/>
        </w:pBdr>
        <w:spacing w:after="120" w:before="400"/>
      </w:pPr>
      <w:r>
        <w:rPr>
          <w:rFonts w:ascii="Noto Sans JP" w:cs="Noto Sans JP" w:eastAsia="Noto Sans JP" w:hAnsi="Noto Sans JP"/>
          <w:b/>
          <w:bCs/>
          <w:color w:val="1A2B3C"/>
          <w:sz w:val="26"/>
          <w:szCs w:val="26"/>
        </w:rPr>
        <w:t xml:space="preserve">用語集 / Glossary</w:t>
      </w:r>
    </w:p>
    <w:p>
      <w:pPr>
        <w:spacing w:after="0" w:before="100"/>
      </w:pPr>
      <w:r>
        <w:rPr>
          <w:rFonts w:ascii="Noto Sans JP" w:cs="Noto Sans JP" w:eastAsia="Noto Sans JP" w:hAnsi="Noto Sans JP"/>
          <w:sz w:val="20"/>
          <w:szCs w:val="20"/>
        </w:rPr>
        <w:t xml:space="preserve">仕訳の左側を「借方」といいます。資産の増加・費用の発生・負債の減少・純資産の減少を記録します。例：現金100円を受け取った→借方に「現金100」と書く。「左＝借方」と体で覚えましょう。借方。</w:t>
      </w:r>
    </w:p>
    <w:p>
      <w:pPr>
        <w:spacing w:after="0" w:before="20"/>
      </w:pPr>
      <w:r>
        <w:rPr>
          <w:rFonts w:ascii="Calibri" w:cs="Calibri" w:eastAsia="Calibri" w:hAnsi="Calibri"/>
          <w:sz w:val="20"/>
          <w:szCs w:val="20"/>
        </w:rPr>
        <w:t xml:space="preserve">The left side of a journal entry. Record here when assets increase, expenses occur, liabilities decrease, or equity decreases. Example: receiving ¥100 cash → write "Cash 100" on the debit (left) side.</w:t>
      </w:r>
    </w:p>
    <w:p>
      <w:pPr>
        <w:spacing w:after="0" w:before="0"/>
      </w:pPr>
      <w:r>
        <w:rPr>
          <w:rFonts w:ascii="Calibri" w:cs="Calibri" w:eastAsia="Calibri" w:hAnsi="Calibri"/>
          <w:sz w:val="20"/>
          <w:szCs w:val="20"/>
        </w:rPr>
        <w:t xml:space="preserve">Debit (Dr.)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仕訳の右側を「貸方」といいます。負債の増加・収益の発生・資産の減少・純資産の増加を記録します。例：商品100円を売った→貸方に「売上100」と書く。「右＝貸方」と覚えましょう。貸方。</w:t>
      </w:r>
    </w:p>
    <w:p>
      <w:pPr>
        <w:spacing w:after="0" w:before="20"/>
      </w:pPr>
      <w:r>
        <w:rPr>
          <w:rFonts w:ascii="Calibri" w:cs="Calibri" w:eastAsia="Calibri" w:hAnsi="Calibri"/>
          <w:sz w:val="20"/>
          <w:szCs w:val="20"/>
        </w:rPr>
        <w:t xml:space="preserve">The right side of a journal entry. Record here when liabilities increase, revenues occur, assets decrease, or equity increases. Example: selling goods for ¥100 → write "Sales 100" on the credit (right) side.</w:t>
      </w:r>
    </w:p>
    <w:p>
      <w:pPr>
        <w:spacing w:after="0" w:before="0"/>
      </w:pPr>
      <w:r>
        <w:rPr>
          <w:rFonts w:ascii="Calibri" w:cs="Calibri" w:eastAsia="Calibri" w:hAnsi="Calibri"/>
          <w:sz w:val="20"/>
          <w:szCs w:val="20"/>
        </w:rPr>
        <w:t xml:space="preserve">Credit (Cr.)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取引が起きたときに借方（左）と貸方（右）に分けて記録する基本作業です。必ず「借方合計＝貸方合計」になります。例：商品を現金100円で仕入れた→（借）仕入100 ／（貸）現金100。仕訳。</w:t>
      </w:r>
    </w:p>
    <w:p>
      <w:pPr>
        <w:spacing w:after="0" w:before="20"/>
      </w:pPr>
      <w:r>
        <w:rPr>
          <w:rFonts w:ascii="Calibri" w:cs="Calibri" w:eastAsia="Calibri" w:hAnsi="Calibri"/>
          <w:sz w:val="20"/>
          <w:szCs w:val="20"/>
        </w:rPr>
        <w:t xml:space="preserve">The fundamental recording step: split every transaction into a debit (left) and a credit (right). Totals must always balance. Example: buying goods for ¥100 cash → Dr. Purchases 100 / Cr. Cash 100.</w:t>
      </w:r>
    </w:p>
    <w:p>
      <w:pPr>
        <w:spacing w:after="0" w:before="0"/>
      </w:pPr>
      <w:r>
        <w:rPr>
          <w:rFonts w:ascii="Calibri" w:cs="Calibri" w:eastAsia="Calibri" w:hAnsi="Calibri"/>
          <w:sz w:val="20"/>
          <w:szCs w:val="20"/>
        </w:rPr>
        <w:t xml:space="preserve">Journal Entry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すべての取引を必ず2科目以上の借方・貸方で記録する仕組みです。「借方合計＝貸方合計」が常に成立するため、記録ミスを自動検出できます。現金の出入りだけ記録する「単式簿記」と対比して覚えましょう。複式簿記。</w:t>
      </w:r>
    </w:p>
    <w:p>
      <w:pPr>
        <w:spacing w:after="0" w:before="20"/>
      </w:pPr>
      <w:r>
        <w:rPr>
          <w:rFonts w:ascii="Calibri" w:cs="Calibri" w:eastAsia="Calibri" w:hAnsi="Calibri"/>
          <w:sz w:val="20"/>
          <w:szCs w:val="20"/>
        </w:rPr>
        <w:t xml:space="preserve">A system where every transaction is recorded in at least two accounts (debit and credit). Because every debit must equal every credit, errors are automatically detectable — unlike single-entry bookkeeping which only tracks cash flows.</w:t>
      </w:r>
    </w:p>
    <w:p>
      <w:pPr>
        <w:spacing w:after="0" w:before="0"/>
      </w:pPr>
      <w:r>
        <w:rPr>
          <w:rFonts w:ascii="Calibri" w:cs="Calibri" w:eastAsia="Calibri" w:hAnsi="Calibri"/>
          <w:sz w:val="20"/>
          <w:szCs w:val="20"/>
        </w:rPr>
        <w:t xml:space="preserve">Double-entry Bookkeeping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取引の内容を表す標準的な分類名称です。現金・売掛金・借入金・売上など、決まった名前を使います。例：「お金を払った」→「現金」「普通預金」など具体的な科目名で記録します。試験では正確な科目名が必須です。勘定科目。</w:t>
      </w:r>
    </w:p>
    <w:p>
      <w:pPr>
        <w:spacing w:after="0" w:before="20"/>
      </w:pPr>
      <w:r>
        <w:rPr>
          <w:rFonts w:ascii="Calibri" w:cs="Calibri" w:eastAsia="Calibri" w:hAnsi="Calibri"/>
          <w:sz w:val="20"/>
          <w:szCs w:val="20"/>
        </w:rPr>
        <w:t xml:space="preserve">Standardized labels used to classify transactions — Cash, Accounts Receivable, Loans Payable, Sales Revenue, etc. Example: "paid money" must be recorded as a specific account title like "Cash" or "Bank Deposits." Exact names are required on exams.</w:t>
      </w:r>
    </w:p>
    <w:p>
      <w:pPr>
        <w:spacing w:after="0" w:before="0"/>
      </w:pPr>
      <w:r>
        <w:rPr>
          <w:rFonts w:ascii="Calibri" w:cs="Calibri" w:eastAsia="Calibri" w:hAnsi="Calibri"/>
          <w:sz w:val="20"/>
          <w:szCs w:val="20"/>
        </w:rPr>
        <w:t xml:space="preserve">Account Title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勘定科目ごとの「残高管理ページ」です。T字型（Tフォーム）で、左が借方・右が貸方。差額が現在の残高です。例：現金勘定の借方合計500・貸方合計200なら現金残高は300円。勘定。</w:t>
      </w:r>
    </w:p>
    <w:p>
      <w:pPr>
        <w:spacing w:after="0" w:before="20"/>
      </w:pPr>
      <w:r>
        <w:rPr>
          <w:rFonts w:ascii="Calibri" w:cs="Calibri" w:eastAsia="Calibri" w:hAnsi="Calibri"/>
          <w:sz w:val="20"/>
          <w:szCs w:val="20"/>
        </w:rPr>
        <w:t xml:space="preserve">A T-shaped ledger page for each account. Left = debits, Right = credits; the difference is the current balance. Example: if Cash has ¥500 in debits and ¥200 in credits, the Cash balance is ¥300.</w:t>
      </w:r>
    </w:p>
    <w:p>
      <w:pPr>
        <w:spacing w:after="0" w:before="0"/>
      </w:pPr>
      <w:r>
        <w:rPr>
          <w:rFonts w:ascii="Calibri" w:cs="Calibri" w:eastAsia="Calibri" w:hAnsi="Calibri"/>
          <w:sz w:val="20"/>
          <w:szCs w:val="20"/>
        </w:rPr>
        <w:t xml:space="preserve">Account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仕訳帳に書いた仕訳を勘定科目ごとの元帳（総勘定元帳）に書き写す作業です。仕訳帳→元帳の順が記帳の基本の流れです。転記ミスは試算表の不一致として発見できます。転記。</w:t>
      </w:r>
    </w:p>
    <w:p>
      <w:pPr>
        <w:spacing w:after="0" w:before="20"/>
      </w:pPr>
      <w:r>
        <w:rPr>
          <w:rFonts w:ascii="Calibri" w:cs="Calibri" w:eastAsia="Calibri" w:hAnsi="Calibri"/>
          <w:sz w:val="20"/>
          <w:szCs w:val="20"/>
        </w:rPr>
        <w:t xml:space="preserve">Copying journal entries into the individual account pages of the general ledger. The flow is: journal → ledger. Posting errors show up as imbalances in the trial balance.</w:t>
      </w:r>
    </w:p>
    <w:p>
      <w:pPr>
        <w:spacing w:after="0" w:before="0"/>
      </w:pPr>
      <w:r>
        <w:rPr>
          <w:rFonts w:ascii="Calibri" w:cs="Calibri" w:eastAsia="Calibri" w:hAnsi="Calibri"/>
          <w:sz w:val="20"/>
          <w:szCs w:val="20"/>
        </w:rPr>
        <w:t xml:space="preserve">Posting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財務諸表を作る区切りの期間で、通常1年間（例：4月1日〜翌3月31日）です。期間の始まりを「期首」、終わりを「期末（決算日）」といいます。日本の多くの会社は3月31日が期末です。会計期間。</w:t>
      </w:r>
    </w:p>
    <w:p>
      <w:pPr>
        <w:spacing w:after="0" w:before="20"/>
      </w:pPr>
      <w:r>
        <w:rPr>
          <w:rFonts w:ascii="Calibri" w:cs="Calibri" w:eastAsia="Calibri" w:hAnsi="Calibri"/>
          <w:sz w:val="20"/>
          <w:szCs w:val="20"/>
        </w:rPr>
        <w:t xml:space="preserve">The time span covered by financial statements — usually one fiscal year (e.g., April 1 – March 31). The start is the "beginning of period" and the end is the "fiscal year-end." Most Japanese companies end their fiscal year on March 31.</w:t>
      </w:r>
    </w:p>
    <w:p>
      <w:pPr>
        <w:spacing w:after="0" w:before="0"/>
      </w:pPr>
      <w:r>
        <w:rPr>
          <w:rFonts w:ascii="Calibri" w:cs="Calibri" w:eastAsia="Calibri" w:hAnsi="Calibri"/>
          <w:sz w:val="20"/>
          <w:szCs w:val="20"/>
        </w:rPr>
        <w:t xml:space="preserve">Accounting Period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すべての仕訳で借方合計＝貸方合計が必ず成立するというルールです。試算表の借方・貸方合計が一致するのもこの原則があるためです。合計がずれたら転記ミスを疑いましょう。貸借平均の原則。</w:t>
      </w:r>
    </w:p>
    <w:p>
      <w:pPr>
        <w:spacing w:after="0" w:before="20"/>
      </w:pPr>
      <w:r>
        <w:rPr>
          <w:rFonts w:ascii="Calibri" w:cs="Calibri" w:eastAsia="Calibri" w:hAnsi="Calibri"/>
          <w:sz w:val="20"/>
          <w:szCs w:val="20"/>
        </w:rPr>
        <w:t xml:space="preserve">The rule that total debits always equal total credits in every journal entry. This is why the debit and credit columns of a trial balance must match — if they don't, there's a recording error.</w:t>
      </w:r>
    </w:p>
    <w:p>
      <w:pPr>
        <w:spacing w:after="0" w:before="0"/>
      </w:pPr>
      <w:r>
        <w:rPr>
          <w:rFonts w:ascii="Calibri" w:cs="Calibri" w:eastAsia="Calibri" w:hAnsi="Calibri"/>
          <w:sz w:val="20"/>
          <w:szCs w:val="20"/>
        </w:rPr>
        <w:t xml:space="preserve">Principle of Debit-Credit Balance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取引が発生した順番に時系列で仕訳を記録する主要帳簿です。「日記帳」のイメージで、すべての取引はまずここに記録されてから元帳へ転記されます。仕訳帳。</w:t>
      </w:r>
    </w:p>
    <w:p>
      <w:pPr>
        <w:spacing w:after="0" w:before="20"/>
      </w:pPr>
      <w:r>
        <w:rPr>
          <w:rFonts w:ascii="Calibri" w:cs="Calibri" w:eastAsia="Calibri" w:hAnsi="Calibri"/>
          <w:sz w:val="20"/>
          <w:szCs w:val="20"/>
        </w:rPr>
        <w:t xml:space="preserve">The primary book that records journal entries in chronological order — think of it as a diary of all transactions. Every transaction is first entered here, then posted to the general ledger.</w:t>
      </w:r>
    </w:p>
    <w:p>
      <w:pPr>
        <w:spacing w:after="0" w:before="0"/>
      </w:pPr>
      <w:r>
        <w:rPr>
          <w:rFonts w:ascii="Calibri" w:cs="Calibri" w:eastAsia="Calibri" w:hAnsi="Calibri"/>
          <w:sz w:val="20"/>
          <w:szCs w:val="20"/>
        </w:rPr>
        <w:t xml:space="preserve">Journal</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勘定科目ごとに取引を集計した主要帳簿です。現金の元帳には現金の増減だけが集まり、残高を見れば今の現金残高がすぐわかります。仕訳帳と並ぶ2大主要帳簿です。総勘定元帳。</w:t>
      </w:r>
    </w:p>
    <w:p>
      <w:pPr>
        <w:spacing w:after="0" w:before="20"/>
      </w:pPr>
      <w:r>
        <w:rPr>
          <w:rFonts w:ascii="Calibri" w:cs="Calibri" w:eastAsia="Calibri" w:hAnsi="Calibri"/>
          <w:sz w:val="20"/>
          <w:szCs w:val="20"/>
        </w:rPr>
        <w:t xml:space="preserve">The primary book that summarizes transactions by account title. The Cash account page shows only cash movements; the balance tells you exactly how much cash you have. It's one of the two core accounting books (with the journal).</w:t>
      </w:r>
    </w:p>
    <w:p>
      <w:pPr>
        <w:spacing w:after="0" w:before="0"/>
      </w:pPr>
      <w:r>
        <w:rPr>
          <w:rFonts w:ascii="Calibri" w:cs="Calibri" w:eastAsia="Calibri" w:hAnsi="Calibri"/>
          <w:sz w:val="20"/>
          <w:szCs w:val="20"/>
        </w:rPr>
        <w:t xml:space="preserve">General Ledger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売掛金・買掛金などを取引先ごとに細かく管理する補助帳簿です。例：「A社への売掛金はいくら？」を把握するために使います。得意先元帳・仕入先元帳が代表例です。補助元帳。</w:t>
      </w:r>
    </w:p>
    <w:p>
      <w:pPr>
        <w:spacing w:after="0" w:before="20"/>
      </w:pPr>
      <w:r>
        <w:rPr>
          <w:rFonts w:ascii="Calibri" w:cs="Calibri" w:eastAsia="Calibri" w:hAnsi="Calibri"/>
          <w:sz w:val="20"/>
          <w:szCs w:val="20"/>
        </w:rPr>
        <w:t xml:space="preserve">A detailed subsidiary book that breaks down accounts like Accounts Receivable or Payable by individual customer or supplier. Example: "How much does Company A owe us?" — you look it up in the accounts receivable subsidiary ledger.</w:t>
      </w:r>
    </w:p>
    <w:p>
      <w:pPr>
        <w:spacing w:after="0" w:before="0"/>
      </w:pPr>
      <w:r>
        <w:rPr>
          <w:rFonts w:ascii="Calibri" w:cs="Calibri" w:eastAsia="Calibri" w:hAnsi="Calibri"/>
          <w:sz w:val="20"/>
          <w:szCs w:val="20"/>
        </w:rPr>
        <w:t xml:space="preserve">Subsidiary Ledger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現金の入出金を日付順に記録する補助帳簿です。帳簿の残高と実際の手元現金が毎日一致しているか確認するために使います。差があればレジ違いや紛失を疑います。現金出納帳。</w:t>
      </w:r>
    </w:p>
    <w:p>
      <w:pPr>
        <w:spacing w:after="0" w:before="20"/>
      </w:pPr>
      <w:r>
        <w:rPr>
          <w:rFonts w:ascii="Calibri" w:cs="Calibri" w:eastAsia="Calibri" w:hAnsi="Calibri"/>
          <w:sz w:val="20"/>
          <w:szCs w:val="20"/>
        </w:rPr>
        <w:t xml:space="preserve">A subsidiary book recording cash receipts and payments in date order. Used to verify that the book balance matches the actual cash on hand every day. Any discrepancy signals a register error or missing cash.</w:t>
      </w:r>
    </w:p>
    <w:p>
      <w:pPr>
        <w:spacing w:after="0" w:before="0"/>
      </w:pPr>
      <w:r>
        <w:rPr>
          <w:rFonts w:ascii="Calibri" w:cs="Calibri" w:eastAsia="Calibri" w:hAnsi="Calibri"/>
          <w:sz w:val="20"/>
          <w:szCs w:val="20"/>
        </w:rPr>
        <w:t xml:space="preserve">Cash Book</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小口現金係が日々の小払い（切手代・交通費など）を記録する帳簿です。費目別（交通費・消耗品費など）に集計し、定期的に経理へ報告して補充を受けます。小口現金出納帳。</w:t>
      </w:r>
    </w:p>
    <w:p>
      <w:pPr>
        <w:spacing w:after="0" w:before="20"/>
      </w:pPr>
      <w:r>
        <w:rPr>
          <w:rFonts w:ascii="Calibri" w:cs="Calibri" w:eastAsia="Calibri" w:hAnsi="Calibri"/>
          <w:sz w:val="20"/>
          <w:szCs w:val="20"/>
        </w:rPr>
        <w:t xml:space="preserve">Records day-to-day small payments (postage, transit fares, etc.) handled by a petty cash custodian. Expenses are tracked by category (travel, supplies, etc.) and periodically reported to accounting for reimbursement.</w:t>
      </w:r>
    </w:p>
    <w:p>
      <w:pPr>
        <w:spacing w:after="0" w:before="0"/>
      </w:pPr>
      <w:r>
        <w:rPr>
          <w:rFonts w:ascii="Calibri" w:cs="Calibri" w:eastAsia="Calibri" w:hAnsi="Calibri"/>
          <w:sz w:val="20"/>
          <w:szCs w:val="20"/>
        </w:rPr>
        <w:t xml:space="preserve">Petty Cash Book</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商品の入庫・出庫・残高を数量と単価で管理する補助帳簿です。先入先出法や移動平均法で単価を計算し、いつでも在庫の数量と金額がわかります。商品有高帳。</w:t>
      </w:r>
    </w:p>
    <w:p>
      <w:pPr>
        <w:spacing w:after="0" w:before="20"/>
      </w:pPr>
      <w:r>
        <w:rPr>
          <w:rFonts w:ascii="Calibri" w:cs="Calibri" w:eastAsia="Calibri" w:hAnsi="Calibri"/>
          <w:sz w:val="20"/>
          <w:szCs w:val="20"/>
        </w:rPr>
        <w:t xml:space="preserve">Tracks inventory movements (in/out/balance) by quantity and unit cost. Using FIFO or moving-average methods, it tells you the exact quantity and value of stock at any time.</w:t>
      </w:r>
    </w:p>
    <w:p>
      <w:pPr>
        <w:spacing w:after="0" w:before="0"/>
      </w:pPr>
      <w:r>
        <w:rPr>
          <w:rFonts w:ascii="Calibri" w:cs="Calibri" w:eastAsia="Calibri" w:hAnsi="Calibri"/>
          <w:sz w:val="20"/>
          <w:szCs w:val="20"/>
        </w:rPr>
        <w:t xml:space="preserve">Inventory Record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受け取った手形を振出人・金額・満期日ごとに管理する補助帳簿です。満期になったら取り立て、割引・裏書した場合もここで追跡します。受取手形記入帳。</w:t>
      </w:r>
    </w:p>
    <w:p>
      <w:pPr>
        <w:spacing w:after="0" w:before="20"/>
      </w:pPr>
      <w:r>
        <w:rPr>
          <w:rFonts w:ascii="Calibri" w:cs="Calibri" w:eastAsia="Calibri" w:hAnsi="Calibri"/>
          <w:sz w:val="20"/>
          <w:szCs w:val="20"/>
        </w:rPr>
        <w:t xml:space="preserve">Manages received promissory notes by issuer, amount, and maturity date. Used to track when to collect, and to record endorsements or discounting of notes.</w:t>
      </w:r>
    </w:p>
    <w:p>
      <w:pPr>
        <w:spacing w:after="0" w:before="0"/>
      </w:pPr>
      <w:r>
        <w:rPr>
          <w:rFonts w:ascii="Calibri" w:cs="Calibri" w:eastAsia="Calibri" w:hAnsi="Calibri"/>
          <w:sz w:val="20"/>
          <w:szCs w:val="20"/>
        </w:rPr>
        <w:t xml:space="preserve">Notes Receivable Book</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自社が振り出した手形を受取人・金額・満期日ごとに管理する補助帳簿です。満期日を過ぎると不渡りになるため、期日管理が最重要です。支払手形記入帳。</w:t>
      </w:r>
    </w:p>
    <w:p>
      <w:pPr>
        <w:spacing w:after="0" w:before="20"/>
      </w:pPr>
      <w:r>
        <w:rPr>
          <w:rFonts w:ascii="Calibri" w:cs="Calibri" w:eastAsia="Calibri" w:hAnsi="Calibri"/>
          <w:sz w:val="20"/>
          <w:szCs w:val="20"/>
        </w:rPr>
        <w:t xml:space="preserve">Manages notes payable (promissory notes issued by your company) by payee, amount, and due date. Due-date management is critical — missing a payment date causes a dishonored note.</w:t>
      </w:r>
    </w:p>
    <w:p>
      <w:pPr>
        <w:spacing w:after="0" w:before="0"/>
      </w:pPr>
      <w:r>
        <w:rPr>
          <w:rFonts w:ascii="Calibri" w:cs="Calibri" w:eastAsia="Calibri" w:hAnsi="Calibri"/>
          <w:sz w:val="20"/>
          <w:szCs w:val="20"/>
        </w:rPr>
        <w:t xml:space="preserve">Notes Payable Book</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1日分の伝票（入金・出金・振替）を科目ごとに集計して1枚にまとめた表です。これを使うことで毎日の転記作業を効率化できます。多拠点・大量取引の会社向けです。仕訳日計表。</w:t>
      </w:r>
    </w:p>
    <w:p>
      <w:pPr>
        <w:spacing w:after="0" w:before="20"/>
      </w:pPr>
      <w:r>
        <w:rPr>
          <w:rFonts w:ascii="Calibri" w:cs="Calibri" w:eastAsia="Calibri" w:hAnsi="Calibri"/>
          <w:sz w:val="20"/>
          <w:szCs w:val="20"/>
        </w:rPr>
        <w:t xml:space="preserve">A daily summary that totals all vouchers (receipts, payments, transfers) by account for one day. It streamlines posting to the ledger and is used by companies with high transaction volumes or multiple locations.</w:t>
      </w:r>
    </w:p>
    <w:p>
      <w:pPr>
        <w:spacing w:after="0" w:before="0"/>
      </w:pPr>
      <w:r>
        <w:rPr>
          <w:rFonts w:ascii="Calibri" w:cs="Calibri" w:eastAsia="Calibri" w:hAnsi="Calibri"/>
          <w:sz w:val="20"/>
          <w:szCs w:val="20"/>
        </w:rPr>
        <w:t xml:space="preserve">Daily Summary Journal</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日時点での財産状態を写真のように切り取った表です。左に資産、右に負債＋純資産が並び、「資産＝負債＋純資産」が常に成立します。「今この会社にいくら財産があり、いくら借金があるか」がわかります。貸借対照表。</w:t>
      </w:r>
    </w:p>
    <w:p>
      <w:pPr>
        <w:spacing w:after="0" w:before="20"/>
      </w:pPr>
      <w:r>
        <w:rPr>
          <w:rFonts w:ascii="Calibri" w:cs="Calibri" w:eastAsia="Calibri" w:hAnsi="Calibri"/>
          <w:sz w:val="20"/>
          <w:szCs w:val="20"/>
        </w:rPr>
        <w:t xml:space="preserve">A snapshot of financial position on the balance sheet date. Assets on the left; liabilities + equity on the right. The equation Assets = Liabilities + Equity always holds. It answers: "What does the company own, and how much does it owe?"</w:t>
      </w:r>
    </w:p>
    <w:p>
      <w:pPr>
        <w:spacing w:after="0" w:before="0"/>
      </w:pPr>
      <w:r>
        <w:rPr>
          <w:rFonts w:ascii="Calibri" w:cs="Calibri" w:eastAsia="Calibri" w:hAnsi="Calibri"/>
          <w:sz w:val="20"/>
          <w:szCs w:val="20"/>
        </w:rPr>
        <w:t xml:space="preserve">Balance Sheet (B/S)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1年間（会計期間）の収益・費用・利益を動画のように記録した表です。「売上－コスト＝いくら儲けたか」を段階的に計算します。会社の稼ぎ力を判断する最重要書類の一つです。損益計算書。</w:t>
      </w:r>
    </w:p>
    <w:p>
      <w:pPr>
        <w:spacing w:after="0" w:before="20"/>
      </w:pPr>
      <w:r>
        <w:rPr>
          <w:rFonts w:ascii="Calibri" w:cs="Calibri" w:eastAsia="Calibri" w:hAnsi="Calibri"/>
          <w:sz w:val="20"/>
          <w:szCs w:val="20"/>
        </w:rPr>
        <w:t xml:space="preserve">A record of revenues, expenses, and profit over an accounting period (usually one year). It progressively calculates profit: "Sales minus costs = how much the company earned." One of the most important financial statements for judging profitability.</w:t>
      </w:r>
    </w:p>
    <w:p>
      <w:pPr>
        <w:spacing w:after="0" w:before="0"/>
      </w:pPr>
      <w:r>
        <w:rPr>
          <w:rFonts w:ascii="Calibri" w:cs="Calibri" w:eastAsia="Calibri" w:hAnsi="Calibri"/>
          <w:sz w:val="20"/>
          <w:szCs w:val="20"/>
        </w:rPr>
        <w:t xml:space="preserve">Income Statement (P/L)</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純資産の各項目（資本金・繰越利益剰余金など）が1年間でどう増減したかを記録した表です。配当で純資産が減った・利益で増えた、などの変動をすべて追跡できます。2級必須書類です。株主資本等変動計算書。</w:t>
      </w:r>
    </w:p>
    <w:p>
      <w:pPr>
        <w:spacing w:after="0" w:before="20"/>
      </w:pPr>
      <w:r>
        <w:rPr>
          <w:rFonts w:ascii="Calibri" w:cs="Calibri" w:eastAsia="Calibri" w:hAnsi="Calibri"/>
          <w:sz w:val="20"/>
          <w:szCs w:val="20"/>
        </w:rPr>
        <w:t xml:space="preserve">Shows how each component of equity changed during the year (capital stock, retained earnings, etc.). It tracks every change — profits added, dividends paid, new shares issued. Required knowledge for the Level 2 exam.</w:t>
      </w:r>
    </w:p>
    <w:p>
      <w:pPr>
        <w:spacing w:after="0" w:before="0"/>
      </w:pPr>
      <w:r>
        <w:rPr>
          <w:rFonts w:ascii="Calibri" w:cs="Calibri" w:eastAsia="Calibri" w:hAnsi="Calibri"/>
          <w:sz w:val="20"/>
          <w:szCs w:val="20"/>
        </w:rPr>
        <w:t xml:space="preserve">Statement of Changes in Equity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上高から売上原価（商品の仕入コスト）を引いた最初の利益です。「粗利」とも呼ばれます。例：商品を1,000円で売り、仕入コストが600円なら粗利は400円。この400円でさらに人件費などを賄います。売上総利益。</w:t>
      </w:r>
    </w:p>
    <w:p>
      <w:pPr>
        <w:spacing w:after="0" w:before="20"/>
      </w:pPr>
      <w:r>
        <w:rPr>
          <w:rFonts w:ascii="Calibri" w:cs="Calibri" w:eastAsia="Calibri" w:hAnsi="Calibri"/>
          <w:sz w:val="20"/>
          <w:szCs w:val="20"/>
        </w:rPr>
        <w:t xml:space="preserve">The first-level profit: Sales minus Cost of Goods Sold. Also called "gross margin." Example: sell goods for ¥1,000, bought for ¥600 → gross profit is ¥400. This ¥400 then covers operating expenses like salaries.</w:t>
      </w:r>
    </w:p>
    <w:p>
      <w:pPr>
        <w:spacing w:after="0" w:before="0"/>
      </w:pPr>
      <w:r>
        <w:rPr>
          <w:rFonts w:ascii="Calibri" w:cs="Calibri" w:eastAsia="Calibri" w:hAnsi="Calibri"/>
          <w:sz w:val="20"/>
          <w:szCs w:val="20"/>
        </w:rPr>
        <w:t xml:space="preserve">Gross Profit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売上総利益から販売費・一般管理費（人件費・広告費・家賃など）を引いた本業の利益です。「本業でどれだけ稼げているか」を示す最も重要な利益指標です。営業利益。</w:t>
      </w:r>
    </w:p>
    <w:p>
      <w:pPr>
        <w:spacing w:after="0" w:before="20"/>
      </w:pPr>
      <w:r>
        <w:rPr>
          <w:rFonts w:ascii="Calibri" w:cs="Calibri" w:eastAsia="Calibri" w:hAnsi="Calibri"/>
          <w:sz w:val="20"/>
          <w:szCs w:val="20"/>
        </w:rPr>
        <w:t xml:space="preserve">Gross profit minus operating expenses (salaries, advertising, rent, etc.). This shows "how much the core business earns" — the most important profitability metric.</w:t>
      </w:r>
    </w:p>
    <w:p>
      <w:pPr>
        <w:spacing w:after="0" w:before="0"/>
      </w:pPr>
      <w:r>
        <w:rPr>
          <w:rFonts w:ascii="Calibri" w:cs="Calibri" w:eastAsia="Calibri" w:hAnsi="Calibri"/>
          <w:sz w:val="20"/>
          <w:szCs w:val="20"/>
        </w:rPr>
        <w:t xml:space="preserve">Operating Profit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営業利益に受取利息・受取配当などの営業外収益を加え、支払利息などの営業外費用を差し引いた利益です。本業＋財務活動を合わせた「通常の企業活動全体」の利益です。経常利益。</w:t>
      </w:r>
    </w:p>
    <w:p>
      <w:pPr>
        <w:spacing w:after="0" w:before="20"/>
      </w:pPr>
      <w:r>
        <w:rPr>
          <w:rFonts w:ascii="Calibri" w:cs="Calibri" w:eastAsia="Calibri" w:hAnsi="Calibri"/>
          <w:sz w:val="20"/>
          <w:szCs w:val="20"/>
        </w:rPr>
        <w:t xml:space="preserve">Operating profit plus non-operating income (interest received, dividends) minus non-operating expenses (interest paid). Represents the profit from all ordinary business activities, including financial management.</w:t>
      </w:r>
    </w:p>
    <w:p>
      <w:pPr>
        <w:spacing w:after="0" w:before="0"/>
      </w:pPr>
      <w:r>
        <w:rPr>
          <w:rFonts w:ascii="Calibri" w:cs="Calibri" w:eastAsia="Calibri" w:hAnsi="Calibri"/>
          <w:sz w:val="20"/>
          <w:szCs w:val="20"/>
        </w:rPr>
        <w:t xml:space="preserve">Ordinary Profit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経常利益に特別利益（固定資産売却益など）を加え、特別損失（災害損失など）を引いた利益です。臨時・異常な損益も含めた最終計算で、ここから法人税を引きます。税引前当期純利益。</w:t>
      </w:r>
    </w:p>
    <w:p>
      <w:pPr>
        <w:spacing w:after="0" w:before="20"/>
      </w:pPr>
      <w:r>
        <w:rPr>
          <w:rFonts w:ascii="Calibri" w:cs="Calibri" w:eastAsia="Calibri" w:hAnsi="Calibri"/>
          <w:sz w:val="20"/>
          <w:szCs w:val="20"/>
        </w:rPr>
        <w:t xml:space="preserve">Ordinary profit adjusted for extraordinary items (e.g., gains from asset sales, losses from disasters). Includes all one-time or unusual items. Corporate taxes are then subtracted to arrive at net income.</w:t>
      </w:r>
    </w:p>
    <w:p>
      <w:pPr>
        <w:spacing w:after="0" w:before="0"/>
      </w:pPr>
      <w:r>
        <w:rPr>
          <w:rFonts w:ascii="Calibri" w:cs="Calibri" w:eastAsia="Calibri" w:hAnsi="Calibri"/>
          <w:sz w:val="20"/>
          <w:szCs w:val="20"/>
        </w:rPr>
        <w:t xml:space="preserve">Income Before Tax</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税引前当期純利益から法人税等を差し引いた「最終的な手残り利益」です。この金額が貸借対照表の繰越利益剰余金に加算されます。マイナスの場合を「当期純損失」といいます。当期純利益。</w:t>
      </w:r>
    </w:p>
    <w:p>
      <w:pPr>
        <w:spacing w:after="0" w:before="20"/>
      </w:pPr>
      <w:r>
        <w:rPr>
          <w:rFonts w:ascii="Calibri" w:cs="Calibri" w:eastAsia="Calibri" w:hAnsi="Calibri"/>
          <w:sz w:val="20"/>
          <w:szCs w:val="20"/>
        </w:rPr>
        <w:t xml:space="preserve">The final "bottom line" profit after subtracting corporate taxes from income before tax. This amount is added to retained earnings on the balance sheet. If negative, it is called a "net loss."</w:t>
      </w:r>
    </w:p>
    <w:p>
      <w:pPr>
        <w:spacing w:after="0" w:before="0"/>
      </w:pPr>
      <w:r>
        <w:rPr>
          <w:rFonts w:ascii="Calibri" w:cs="Calibri" w:eastAsia="Calibri" w:hAnsi="Calibri"/>
          <w:sz w:val="20"/>
          <w:szCs w:val="20"/>
        </w:rPr>
        <w:t xml:space="preserve">Net Income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すべての勘定科目の残高を一覧にして借方合計＝貸方合計かを確認する表です。一致していれば転記ミスはないと判断できます（ただし2科目を逆に転記した「逆仕訳ミス」などは発見できません）。試算表。</w:t>
      </w:r>
    </w:p>
    <w:p>
      <w:pPr>
        <w:spacing w:after="0" w:before="20"/>
      </w:pPr>
      <w:r>
        <w:rPr>
          <w:rFonts w:ascii="Calibri" w:cs="Calibri" w:eastAsia="Calibri" w:hAnsi="Calibri"/>
          <w:sz w:val="20"/>
          <w:szCs w:val="20"/>
        </w:rPr>
        <w:t xml:space="preserve">A list of all account balances used to verify that total debits equal total credits. If balanced, no posting errors exist — though some mistakes (like reversed entries across two accounts) won't be caught.</w:t>
      </w:r>
    </w:p>
    <w:p>
      <w:pPr>
        <w:spacing w:after="0" w:before="0"/>
      </w:pPr>
      <w:r>
        <w:rPr>
          <w:rFonts w:ascii="Calibri" w:cs="Calibri" w:eastAsia="Calibri" w:hAnsi="Calibri"/>
          <w:sz w:val="20"/>
          <w:szCs w:val="20"/>
        </w:rPr>
        <w:t xml:space="preserve">Trial Balance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各勘定の借方合計と貸方合計をそのまま並べた試算表です。仕訳量の確認には使えますが、残高はひと目ではわかりません。合計試算表。</w:t>
      </w:r>
    </w:p>
    <w:p>
      <w:pPr>
        <w:spacing w:after="0" w:before="20"/>
      </w:pPr>
      <w:r>
        <w:rPr>
          <w:rFonts w:ascii="Calibri" w:cs="Calibri" w:eastAsia="Calibri" w:hAnsi="Calibri"/>
          <w:sz w:val="20"/>
          <w:szCs w:val="20"/>
        </w:rPr>
        <w:t xml:space="preserve">Lists the total debits and total credits for each account side by side. Useful for checking transaction volumes, but you can't easily see the current balance of each account.</w:t>
      </w:r>
    </w:p>
    <w:p>
      <w:pPr>
        <w:spacing w:after="0" w:before="0"/>
      </w:pPr>
      <w:r>
        <w:rPr>
          <w:rFonts w:ascii="Calibri" w:cs="Calibri" w:eastAsia="Calibri" w:hAnsi="Calibri"/>
          <w:sz w:val="20"/>
          <w:szCs w:val="20"/>
        </w:rPr>
        <w:t xml:space="preserve">Sum Trial Balance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各勘定の差引残高（借方超か貸方超かの差額）だけを並べた試算表です。各科目の今の残高がひと目でわかるため、決算作業に最もよく使われます。残高試算表。</w:t>
      </w:r>
    </w:p>
    <w:p>
      <w:pPr>
        <w:spacing w:after="0" w:before="20"/>
      </w:pPr>
      <w:r>
        <w:rPr>
          <w:rFonts w:ascii="Calibri" w:cs="Calibri" w:eastAsia="Calibri" w:hAnsi="Calibri"/>
          <w:sz w:val="20"/>
          <w:szCs w:val="20"/>
        </w:rPr>
        <w:t xml:space="preserve">Lists only the net balance (debit minus credit) of each account. The current balance of every account is immediately visible, making it the most practical format for preparing financial statements.</w:t>
      </w:r>
    </w:p>
    <w:p>
      <w:pPr>
        <w:spacing w:after="0" w:before="0"/>
      </w:pPr>
      <w:r>
        <w:rPr>
          <w:rFonts w:ascii="Calibri" w:cs="Calibri" w:eastAsia="Calibri" w:hAnsi="Calibri"/>
          <w:sz w:val="20"/>
          <w:szCs w:val="20"/>
        </w:rPr>
        <w:t xml:space="preserve">Balance Trial Balance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合計試算表と残高試算表を合体した表で、合計額と残高の両方を一覧できる最も情報量の多い試算表です。作成に手間がかかりますが試験で最もよく出題されます。合計残高試算表。</w:t>
      </w:r>
    </w:p>
    <w:p>
      <w:pPr>
        <w:spacing w:after="0" w:before="20"/>
      </w:pPr>
      <w:r>
        <w:rPr>
          <w:rFonts w:ascii="Calibri" w:cs="Calibri" w:eastAsia="Calibri" w:hAnsi="Calibri"/>
          <w:sz w:val="20"/>
          <w:szCs w:val="20"/>
        </w:rPr>
        <w:t xml:space="preserve">Combines both formats: shows total debits/credits AND the net balance for every account. The most information-rich format, and the most frequently tested on the bookkeeping exam.</w:t>
      </w:r>
    </w:p>
    <w:p>
      <w:pPr>
        <w:spacing w:after="0" w:before="0"/>
      </w:pPr>
      <w:r>
        <w:rPr>
          <w:rFonts w:ascii="Calibri" w:cs="Calibri" w:eastAsia="Calibri" w:hAnsi="Calibri"/>
          <w:sz w:val="20"/>
          <w:szCs w:val="20"/>
        </w:rPr>
        <w:t xml:space="preserve">Sum-Balance Trial Balance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試算表・決算整理仕訳・損益計算書・貸借対照表を一枚の大きな表にまとめた作業用シートです。6桁（試算表＋整理記入＋BS/PL）が基本です。決算書作成の途中過程を整理するための表です。精算表。</w:t>
      </w:r>
    </w:p>
    <w:p>
      <w:pPr>
        <w:spacing w:after="0" w:before="20"/>
      </w:pPr>
      <w:r>
        <w:rPr>
          <w:rFonts w:ascii="Calibri" w:cs="Calibri" w:eastAsia="Calibri" w:hAnsi="Calibri"/>
          <w:sz w:val="20"/>
          <w:szCs w:val="20"/>
        </w:rPr>
        <w:t xml:space="preserve">A large working spreadsheet that combines the trial balance, adjusting entries, income statement, and balance sheet in one place (typically 6 or 8 columns). It organizes the steps from trial balance to finished financial statements.</w:t>
      </w:r>
    </w:p>
    <w:p>
      <w:pPr>
        <w:spacing w:after="0" w:before="0"/>
      </w:pPr>
      <w:r>
        <w:rPr>
          <w:rFonts w:ascii="Calibri" w:cs="Calibri" w:eastAsia="Calibri" w:hAnsi="Calibri"/>
          <w:sz w:val="20"/>
          <w:szCs w:val="20"/>
        </w:rPr>
        <w:t xml:space="preserve">Worksheet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商品売買を仕入（費用）・売上（収益）・繰越商品（資産）の3科目で記録する最もポピュラーな方法です。仕入時→（借）仕入、売上時→（貸）売上と記録し、期末に「しくりくりし」で売上原価を計算します。三分法。</w:t>
      </w:r>
    </w:p>
    <w:p>
      <w:pPr>
        <w:spacing w:after="0" w:before="20"/>
      </w:pPr>
      <w:r>
        <w:rPr>
          <w:rFonts w:ascii="Calibri" w:cs="Calibri" w:eastAsia="Calibri" w:hAnsi="Calibri"/>
          <w:sz w:val="20"/>
          <w:szCs w:val="20"/>
        </w:rPr>
        <w:t xml:space="preserve">The most common inventory method, using three accounts: Purchases (expense), Sales (revenue), and Merchandise Inventory (asset). Record "Purchases" when buying, "Sales" when selling, then do the period-end inventory adjustment.</w:t>
      </w:r>
    </w:p>
    <w:p>
      <w:pPr>
        <w:spacing w:after="0" w:before="0"/>
      </w:pPr>
      <w:r>
        <w:rPr>
          <w:rFonts w:ascii="Calibri" w:cs="Calibri" w:eastAsia="Calibri" w:hAnsi="Calibri"/>
          <w:sz w:val="20"/>
          <w:szCs w:val="20"/>
        </w:rPr>
        <w:t xml:space="preserve">Three-Account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商品を売るたびに商品原価の減少と利益の両方を同時に記録する方法です。「商品（資産）を減らして、その差額を商品売買益（収益）に計上」します。リアルタイムで利益がわかりますが仕訳が複雑です。分記法。</w:t>
      </w:r>
    </w:p>
    <w:p>
      <w:pPr>
        <w:spacing w:after="0" w:before="20"/>
      </w:pPr>
      <w:r>
        <w:rPr>
          <w:rFonts w:ascii="Calibri" w:cs="Calibri" w:eastAsia="Calibri" w:hAnsi="Calibri"/>
          <w:sz w:val="20"/>
          <w:szCs w:val="20"/>
        </w:rPr>
        <w:t xml:space="preserve">Records both the reduction in inventory cost and the profit margin simultaneously at each sale. "Reduce the Merchandise asset, and record the gain as Merchandise Sales Profit." Profit is visible in real time, but entries are more complex.</w:t>
      </w:r>
    </w:p>
    <w:p>
      <w:pPr>
        <w:spacing w:after="0" w:before="0"/>
      </w:pPr>
      <w:r>
        <w:rPr>
          <w:rFonts w:ascii="Calibri" w:cs="Calibri" w:eastAsia="Calibri" w:hAnsi="Calibri"/>
          <w:sz w:val="20"/>
          <w:szCs w:val="20"/>
        </w:rPr>
        <w:t xml:space="preserve">Separate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売り上げた時点で売上と同時に売上原価（費用）と商品（資産）の減少も一緒に仕訳する方法です。三分法の期末調整が不要で、売上原価がリアルタイムでわかります。売上原価対立法。</w:t>
      </w:r>
    </w:p>
    <w:p>
      <w:pPr>
        <w:spacing w:after="0" w:before="20"/>
      </w:pPr>
      <w:r>
        <w:rPr>
          <w:rFonts w:ascii="Calibri" w:cs="Calibri" w:eastAsia="Calibri" w:hAnsi="Calibri"/>
          <w:sz w:val="20"/>
          <w:szCs w:val="20"/>
        </w:rPr>
        <w:t xml:space="preserve">At the point of sale, records both the revenue AND the cost of goods sold simultaneously. No period-end adjustment needed. Cost of goods sold is always up to date — unlike the three-account method.</w:t>
      </w:r>
    </w:p>
    <w:p>
      <w:pPr>
        <w:spacing w:after="0" w:before="0"/>
      </w:pPr>
      <w:r>
        <w:rPr>
          <w:rFonts w:ascii="Calibri" w:cs="Calibri" w:eastAsia="Calibri" w:hAnsi="Calibri"/>
          <w:sz w:val="20"/>
          <w:szCs w:val="20"/>
        </w:rPr>
        <w:t xml:space="preserve">Cost of Sales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三分法の期末に行う2つの決算整理仕訳の語呂合わせです。①（借）仕入／（貸）繰越商品：期首在庫を仕入に加算。②（借）繰越商品／（貸）仕入：期末在庫を仕入から控除。この2仕訳で売上原価が確定します。しくりくりし。</w:t>
      </w:r>
    </w:p>
    <w:p>
      <w:pPr>
        <w:spacing w:after="0" w:before="20"/>
      </w:pPr>
      <w:r>
        <w:rPr>
          <w:rFonts w:ascii="Calibri" w:cs="Calibri" w:eastAsia="Calibri" w:hAnsi="Calibri"/>
          <w:sz w:val="20"/>
          <w:szCs w:val="20"/>
        </w:rPr>
        <w:t xml:space="preserve">A mnemonic for the two period-end adjusting entries in the three-account method: ① Dr. Purchases / Cr. Merchandise Inventory — add beginning inventory to purchases; ② Dr. Merchandise Inventory / Cr. Purchases — subtract ending inventory. These two entries calculate the exact cost of goods sold.</w:t>
      </w:r>
    </w:p>
    <w:p>
      <w:pPr>
        <w:spacing w:after="0" w:before="0"/>
      </w:pPr>
      <w:r>
        <w:rPr>
          <w:rFonts w:ascii="Calibri" w:cs="Calibri" w:eastAsia="Calibri" w:hAnsi="Calibri"/>
          <w:sz w:val="20"/>
          <w:szCs w:val="20"/>
        </w:rPr>
        <w:t xml:space="preserve">Inventory Adjustment (Period-end)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期末に倉庫の商品を実際に数えて帳簿と照合する作業です。帳簿残高より実際が少なければ差額を棚卸減耗損（費用）として計上します。年に1回（決算時）行うのが一般的です。棚卸。</w:t>
      </w:r>
    </w:p>
    <w:p>
      <w:pPr>
        <w:spacing w:after="0" w:before="20"/>
      </w:pPr>
      <w:r>
        <w:rPr>
          <w:rFonts w:ascii="Calibri" w:cs="Calibri" w:eastAsia="Calibri" w:hAnsi="Calibri"/>
          <w:sz w:val="20"/>
          <w:szCs w:val="20"/>
        </w:rPr>
        <w:t xml:space="preserve">Physically counting warehouse stock at period-end to verify it matches the book balance. If actual count is less than the book balance, the difference is recorded as Inventory Shrinkage Loss (expense). Typically done once a year at fiscal year-end.</w:t>
      </w:r>
    </w:p>
    <w:p>
      <w:pPr>
        <w:spacing w:after="0" w:before="0"/>
      </w:pPr>
      <w:r>
        <w:rPr>
          <w:rFonts w:ascii="Calibri" w:cs="Calibri" w:eastAsia="Calibri" w:hAnsi="Calibri"/>
          <w:sz w:val="20"/>
          <w:szCs w:val="20"/>
        </w:rPr>
        <w:t xml:space="preserve">Inventory Count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先に仕入れた商品から先に売れたと仮定して払出単価を計算する方法です。例：100円で買った在庫があるとき、追加で110円で仕入れた場合、次に売れたのは100円の分とみなします。先入先出法。</w:t>
      </w:r>
    </w:p>
    <w:p>
      <w:pPr>
        <w:spacing w:after="0" w:before="20"/>
      </w:pPr>
      <w:r>
        <w:rPr>
          <w:rFonts w:ascii="Calibri" w:cs="Calibri" w:eastAsia="Calibri" w:hAnsi="Calibri"/>
          <w:sz w:val="20"/>
          <w:szCs w:val="20"/>
        </w:rPr>
        <w:t xml:space="preserve">Assumes that the oldest inventory is sold first. Example: if you have stock at ¥100 and then buy more at ¥110, the next item sold is costed at ¥100. During inflation, this results in higher reported profits.</w:t>
      </w:r>
    </w:p>
    <w:p>
      <w:pPr>
        <w:spacing w:after="0" w:before="0"/>
      </w:pPr>
      <w:r>
        <w:rPr>
          <w:rFonts w:ascii="Calibri" w:cs="Calibri" w:eastAsia="Calibri" w:hAnsi="Calibri"/>
          <w:sz w:val="20"/>
          <w:szCs w:val="20"/>
        </w:rPr>
        <w:t xml:space="preserve">FIFO (First-In, First-Out)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仕入のたびに「（既存在庫金額＋今回仕入金額）÷（既存数量＋今回数量）」で新しい平均単価を計算し直す方法です。売るたびにその時点の平均単価で原価を計算します。移動平均法。</w:t>
      </w:r>
    </w:p>
    <w:p>
      <w:pPr>
        <w:spacing w:after="0" w:before="20"/>
      </w:pPr>
      <w:r>
        <w:rPr>
          <w:rFonts w:ascii="Calibri" w:cs="Calibri" w:eastAsia="Calibri" w:hAnsi="Calibri"/>
          <w:sz w:val="20"/>
          <w:szCs w:val="20"/>
        </w:rPr>
        <w:t xml:space="preserve">Recalculates the weighted average unit cost after every purchase: (existing inventory cost + new purchase cost) ÷ (existing units + new units). Each sale is costed at the current average.</w:t>
      </w:r>
    </w:p>
    <w:p>
      <w:pPr>
        <w:spacing w:after="0" w:before="0"/>
      </w:pPr>
      <w:r>
        <w:rPr>
          <w:rFonts w:ascii="Calibri" w:cs="Calibri" w:eastAsia="Calibri" w:hAnsi="Calibri"/>
          <w:sz w:val="20"/>
          <w:szCs w:val="20"/>
        </w:rPr>
        <w:t xml:space="preserve">Moving Average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在庫を「原価と正味売却価額（時価）のうち低い方」で評価する保守的な方法です。例：原価1,000円の商品が時価800円に下落→800円で評価し、差額200円を商品評価損（費用）として計上します。低価法。</w:t>
      </w:r>
    </w:p>
    <w:p>
      <w:pPr>
        <w:spacing w:after="0" w:before="20"/>
      </w:pPr>
      <w:r>
        <w:rPr>
          <w:rFonts w:ascii="Calibri" w:cs="Calibri" w:eastAsia="Calibri" w:hAnsi="Calibri"/>
          <w:sz w:val="20"/>
          <w:szCs w:val="20"/>
        </w:rPr>
        <w:t xml:space="preserve">Values inventory at the lower of original cost or net realizable value (market price). Example: goods cost ¥1,000 but market price drops to ¥800 → record at ¥800, and recognize ¥200 as Inventory Write-down Loss. Prevents overstating assets.</w:t>
      </w:r>
    </w:p>
    <w:p>
      <w:pPr>
        <w:spacing w:after="0" w:before="0"/>
      </w:pPr>
      <w:r>
        <w:rPr>
          <w:rFonts w:ascii="Calibri" w:cs="Calibri" w:eastAsia="Calibri" w:hAnsi="Calibri"/>
          <w:sz w:val="20"/>
          <w:szCs w:val="20"/>
        </w:rPr>
        <w:t xml:space="preserve">Lower of Cost or Market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実際在庫数量が帳簿より少ない場合の差額損失です。原因は盗難・紛失・腐敗・破損など。正常範囲の減耗は売上原価に算入し、異常に大きい場合は特別損失として処理します。棚卸減耗損。</w:t>
      </w:r>
    </w:p>
    <w:p>
      <w:pPr>
        <w:spacing w:after="0" w:before="20"/>
      </w:pPr>
      <w:r>
        <w:rPr>
          <w:rFonts w:ascii="Calibri" w:cs="Calibri" w:eastAsia="Calibri" w:hAnsi="Calibri"/>
          <w:sz w:val="20"/>
          <w:szCs w:val="20"/>
        </w:rPr>
        <w:t xml:space="preserve">The loss from actual inventory being less than the book quantity. Causes include theft, loss, spoilage, or damage. Normal shrinkage is included in cost of goods sold; abnormal amounts are treated as an extraordinary loss.</w:t>
      </w:r>
    </w:p>
    <w:p>
      <w:pPr>
        <w:spacing w:after="0" w:before="0"/>
      </w:pPr>
      <w:r>
        <w:rPr>
          <w:rFonts w:ascii="Calibri" w:cs="Calibri" w:eastAsia="Calibri" w:hAnsi="Calibri"/>
          <w:sz w:val="20"/>
          <w:szCs w:val="20"/>
        </w:rPr>
        <w:t xml:space="preserve">Inventory Shrinkage Loss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「期首繰越商品＋当期仕入高－期末繰越商品」で計算する、販売した商品の仕入コスト合計です。売上高からこれを差し引くと売上総利益（粗利）になります。売上原価。</w:t>
      </w:r>
    </w:p>
    <w:p>
      <w:pPr>
        <w:spacing w:after="0" w:before="20"/>
      </w:pPr>
      <w:r>
        <w:rPr>
          <w:rFonts w:ascii="Calibri" w:cs="Calibri" w:eastAsia="Calibri" w:hAnsi="Calibri"/>
          <w:sz w:val="20"/>
          <w:szCs w:val="20"/>
        </w:rPr>
        <w:t xml:space="preserve">The total cost of goods actually sold: Beginning Inventory + Purchases − Ending Inventory. Subtracting this from Sales Revenue gives Gross Profit.</w:t>
      </w:r>
    </w:p>
    <w:p>
      <w:pPr>
        <w:spacing w:after="0" w:before="0"/>
      </w:pPr>
      <w:r>
        <w:rPr>
          <w:rFonts w:ascii="Calibri" w:cs="Calibri" w:eastAsia="Calibri" w:hAnsi="Calibri"/>
          <w:sz w:val="20"/>
          <w:szCs w:val="20"/>
        </w:rPr>
        <w:t xml:space="preserve">Cost of Goods Sold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月○日に○円払います」という支払い約束を記した証書です。振り出した会社→支払手形（負債）、受け取った会社→受取手形（資産）で記録します。約束した期日に銀行を通じて決済されます。約束手形。</w:t>
      </w:r>
    </w:p>
    <w:p>
      <w:pPr>
        <w:spacing w:after="0" w:before="20"/>
      </w:pPr>
      <w:r>
        <w:rPr>
          <w:rFonts w:ascii="Calibri" w:cs="Calibri" w:eastAsia="Calibri" w:hAnsi="Calibri"/>
          <w:sz w:val="20"/>
          <w:szCs w:val="20"/>
        </w:rPr>
        <w:t xml:space="preserve">A written promise to pay a specific amount on a specified date. The issuer records Notes Payable (liability); the recipient records Notes Receivable (asset). Payment is settled through the bank on the due date.</w:t>
      </w:r>
    </w:p>
    <w:p>
      <w:pPr>
        <w:spacing w:after="0" w:before="0"/>
      </w:pPr>
      <w:r>
        <w:rPr>
          <w:rFonts w:ascii="Calibri" w:cs="Calibri" w:eastAsia="Calibri" w:hAnsi="Calibri"/>
          <w:sz w:val="20"/>
          <w:szCs w:val="20"/>
        </w:rPr>
        <w:t xml:space="preserve">Promissory Note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振出人が第三者（引受人）に「受取人へ○円払え」と命令する3者間の手形です。①振出人②引受人③受取人の3者が登場し、約束手形より複雑です。引受人が支払いを承諾することで成立します。為替手形。</w:t>
      </w:r>
    </w:p>
    <w:p>
      <w:pPr>
        <w:spacing w:after="0" w:before="20"/>
      </w:pPr>
      <w:r>
        <w:rPr>
          <w:rFonts w:ascii="Calibri" w:cs="Calibri" w:eastAsia="Calibri" w:hAnsi="Calibri"/>
          <w:sz w:val="20"/>
          <w:szCs w:val="20"/>
        </w:rPr>
        <w:t xml:space="preserve">A three-party instrument where the drawer orders a third party (the drawee/acceptor) to pay the payee. Three parties: ① drawer ② acceptor ③ payee. More complex than a promissory note; becomes binding when the drawee accepts it.</w:t>
      </w:r>
    </w:p>
    <w:p>
      <w:pPr>
        <w:spacing w:after="0" w:before="0"/>
      </w:pPr>
      <w:r>
        <w:rPr>
          <w:rFonts w:ascii="Calibri" w:cs="Calibri" w:eastAsia="Calibri" w:hAnsi="Calibri"/>
          <w:sz w:val="20"/>
          <w:szCs w:val="20"/>
        </w:rPr>
        <w:t xml:space="preserve">Bill of Exchange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受け取った手形を別の支払いに使うために第三者へ渡すことです。手形の裏面に署名（裏書）して渡します。裏書した側には「万が一決済されなければ代わりに払う」という遡及債務が残ります。手形の裏書譲渡。</w:t>
      </w:r>
    </w:p>
    <w:p>
      <w:pPr>
        <w:spacing w:after="0" w:before="20"/>
      </w:pPr>
      <w:r>
        <w:rPr>
          <w:rFonts w:ascii="Calibri" w:cs="Calibri" w:eastAsia="Calibri" w:hAnsi="Calibri"/>
          <w:sz w:val="20"/>
          <w:szCs w:val="20"/>
        </w:rPr>
        <w:t xml:space="preserve">Transferring a received note to a third party as payment by signing the back of the note. The endorser retains a contingent liability — if the original issuer defaults, the endorser must pay.</w:t>
      </w:r>
    </w:p>
    <w:p>
      <w:pPr>
        <w:spacing w:after="0" w:before="0"/>
      </w:pPr>
      <w:r>
        <w:rPr>
          <w:rFonts w:ascii="Calibri" w:cs="Calibri" w:eastAsia="Calibri" w:hAnsi="Calibri"/>
          <w:sz w:val="20"/>
          <w:szCs w:val="20"/>
        </w:rPr>
        <w:t xml:space="preserve">Endorsement Transfer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受取手形を満期前に銀行へ持ち込んで現金化することです。残存日数分の利息（手形売却損）が差し引かれます。資金繰りが急に必要なときに利用します。手形の割引。</w:t>
      </w:r>
    </w:p>
    <w:p>
      <w:pPr>
        <w:spacing w:after="0" w:before="20"/>
      </w:pPr>
      <w:r>
        <w:rPr>
          <w:rFonts w:ascii="Calibri" w:cs="Calibri" w:eastAsia="Calibri" w:hAnsi="Calibri"/>
          <w:sz w:val="20"/>
          <w:szCs w:val="20"/>
        </w:rPr>
        <w:t xml:space="preserve">Cashing a note receivable at a bank before its due date. The bank deducts interest for the remaining days (recorded as Notes Discounting Loss). Used when immediate cash is needed before the note matures.</w:t>
      </w:r>
    </w:p>
    <w:p>
      <w:pPr>
        <w:spacing w:after="0" w:before="0"/>
      </w:pPr>
      <w:r>
        <w:rPr>
          <w:rFonts w:ascii="Calibri" w:cs="Calibri" w:eastAsia="Calibri" w:hAnsi="Calibri"/>
          <w:sz w:val="20"/>
          <w:szCs w:val="20"/>
        </w:rPr>
        <w:t xml:space="preserve">Discounting Notes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手形の期日に銀行へ呈示したが振出人の口座残高不足等で決済されなかった状態です。受取側は「受取手形→不渡手形」に振り替えます。同一企業が6か月以内に2回不渡りを出すと銀行取引停止（事実上倒産）になります。不渡り。</w:t>
      </w:r>
    </w:p>
    <w:p>
      <w:pPr>
        <w:spacing w:after="0" w:before="20"/>
      </w:pPr>
      <w:r>
        <w:rPr>
          <w:rFonts w:ascii="Calibri" w:cs="Calibri" w:eastAsia="Calibri" w:hAnsi="Calibri"/>
          <w:sz w:val="20"/>
          <w:szCs w:val="20"/>
        </w:rPr>
        <w:t xml:space="preserve">When a note is presented to the bank on its due date but payment fails due to insufficient funds. The holder reclassifies the note from "Notes Receivable" to "Dishonored Notes." Two dishonors within six months results in bank account suspension — effectively bankruptcy.</w:t>
      </w:r>
    </w:p>
    <w:p>
      <w:pPr>
        <w:spacing w:after="0" w:before="0"/>
      </w:pPr>
      <w:r>
        <w:rPr>
          <w:rFonts w:ascii="Calibri" w:cs="Calibri" w:eastAsia="Calibri" w:hAnsi="Calibri"/>
          <w:sz w:val="20"/>
          <w:szCs w:val="20"/>
        </w:rPr>
        <w:t xml:space="preserve">Dishonor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「でんさいネット」（電子債権記録機関）に登録するデジタル版の手形です。手形と同じ機能で紙がなく、紛失・盗難ゼロ、分割譲渡も可能です。近年急速に普及しています。電子記録債権・債務。</w:t>
      </w:r>
    </w:p>
    <w:p>
      <w:pPr>
        <w:spacing w:after="0" w:before="20"/>
      </w:pPr>
      <w:r>
        <w:rPr>
          <w:rFonts w:ascii="Calibri" w:cs="Calibri" w:eastAsia="Calibri" w:hAnsi="Calibri"/>
          <w:sz w:val="20"/>
          <w:szCs w:val="20"/>
        </w:rPr>
        <w:t xml:space="preserve">A digital equivalent of promissory notes, registered with Japan's electronic credit platform (Densai Net). Same function as paper notes but no physical document — eliminating loss/theft risk and enabling partial transfers. Growing rapidly in usage.</w:t>
      </w:r>
    </w:p>
    <w:p>
      <w:pPr>
        <w:spacing w:after="0" w:before="0"/>
      </w:pPr>
      <w:r>
        <w:rPr>
          <w:rFonts w:ascii="Calibri" w:cs="Calibri" w:eastAsia="Calibri" w:hAnsi="Calibri"/>
          <w:sz w:val="20"/>
          <w:szCs w:val="20"/>
        </w:rPr>
        <w:t xml:space="preserve">Electronic Receivables/Payables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クレジットカード決済で売り上げた際に、カード会社からまだ振り込まれていない代金を管理する科目です。通常の売掛金と区別して記録し、入金時にカード手数料（支払手数料）が差し引かれます。クレジット売掛金。</w:t>
      </w:r>
    </w:p>
    <w:p>
      <w:pPr>
        <w:spacing w:after="0" w:before="20"/>
      </w:pPr>
      <w:r>
        <w:rPr>
          <w:rFonts w:ascii="Calibri" w:cs="Calibri" w:eastAsia="Calibri" w:hAnsi="Calibri"/>
          <w:sz w:val="20"/>
          <w:szCs w:val="20"/>
        </w:rPr>
        <w:t xml:space="preserve">Tracks the amount owed by the credit card company after a card sale. Recorded separately from regular accounts receivable. When payment arrives, the card processing fee (Payment Fees expense) is deducted.</w:t>
      </w:r>
    </w:p>
    <w:p>
      <w:pPr>
        <w:spacing w:after="0" w:before="0"/>
      </w:pPr>
      <w:r>
        <w:rPr>
          <w:rFonts w:ascii="Calibri" w:cs="Calibri" w:eastAsia="Calibri" w:hAnsi="Calibri"/>
          <w:sz w:val="20"/>
          <w:szCs w:val="20"/>
        </w:rPr>
        <w:t xml:space="preserve">Credit Card Receivable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形があり長期間使用する資産で、建物・機械・車両・備品・土地などが該当します。土地を除き使用するにつれて価値が減るため、毎期「減価償却」として費用化します。有形固定資産。</w:t>
      </w:r>
    </w:p>
    <w:p>
      <w:pPr>
        <w:spacing w:after="0" w:before="20"/>
      </w:pPr>
      <w:r>
        <w:rPr>
          <w:rFonts w:ascii="Calibri" w:cs="Calibri" w:eastAsia="Calibri" w:hAnsi="Calibri"/>
          <w:sz w:val="20"/>
          <w:szCs w:val="20"/>
        </w:rPr>
        <w:t xml:space="preserve">Physical assets held for long-term use: buildings, machinery, vehicles, equipment, land, etc. Except land, these lose value over time, so their cost is gradually expensed through annual depreciation.</w:t>
      </w:r>
    </w:p>
    <w:p>
      <w:pPr>
        <w:spacing w:after="0" w:before="0"/>
      </w:pPr>
      <w:r>
        <w:rPr>
          <w:rFonts w:ascii="Calibri" w:cs="Calibri" w:eastAsia="Calibri" w:hAnsi="Calibri"/>
          <w:sz w:val="20"/>
          <w:szCs w:val="20"/>
        </w:rPr>
        <w:t xml:space="preserve">Tangible Fixed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形はないが法的な権利や価値を持つ長期資産です。特許権・商標権・ソフトウェア・のれんなどが該当します。有形固定資産と同様に耐用年数にわたって償却します。無形固定資産。</w:t>
      </w:r>
    </w:p>
    <w:p>
      <w:pPr>
        <w:spacing w:after="0" w:before="20"/>
      </w:pPr>
      <w:r>
        <w:rPr>
          <w:rFonts w:ascii="Calibri" w:cs="Calibri" w:eastAsia="Calibri" w:hAnsi="Calibri"/>
          <w:sz w:val="20"/>
          <w:szCs w:val="20"/>
        </w:rPr>
        <w:t xml:space="preserve">Long-term assets with no physical form but legal rights or value: patents, trademarks, software, goodwill (のれん), etc. Like tangible assets, they are amortized over their useful life.</w:t>
      </w:r>
    </w:p>
    <w:p>
      <w:pPr>
        <w:spacing w:after="0" w:before="0"/>
      </w:pPr>
      <w:r>
        <w:rPr>
          <w:rFonts w:ascii="Calibri" w:cs="Calibri" w:eastAsia="Calibri" w:hAnsi="Calibri"/>
          <w:sz w:val="20"/>
          <w:szCs w:val="20"/>
        </w:rPr>
        <w:t xml:space="preserve">Intangible Fixed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固定資産を取得するためにかかった購入代金＋すべての附随費用（運送費・据付費・試運転費など）の合計です。この金額が減価償却の計算の出発点になります。取得原価。</w:t>
      </w:r>
    </w:p>
    <w:p>
      <w:pPr>
        <w:spacing w:after="0" w:before="20"/>
      </w:pPr>
      <w:r>
        <w:rPr>
          <w:rFonts w:ascii="Calibri" w:cs="Calibri" w:eastAsia="Calibri" w:hAnsi="Calibri"/>
          <w:sz w:val="20"/>
          <w:szCs w:val="20"/>
        </w:rPr>
        <w:t xml:space="preserve">The total cost to acquire a fixed asset: purchase price plus all incidental costs (shipping, installation, test runs, etc.). This total is the starting point for depreciation calculations.</w:t>
      </w:r>
    </w:p>
    <w:p>
      <w:pPr>
        <w:spacing w:after="0" w:before="0"/>
      </w:pPr>
      <w:r>
        <w:rPr>
          <w:rFonts w:ascii="Calibri" w:cs="Calibri" w:eastAsia="Calibri" w:hAnsi="Calibri"/>
          <w:sz w:val="20"/>
          <w:szCs w:val="20"/>
        </w:rPr>
        <w:t xml:space="preserve">Acquisition Cost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固定資産の現在の帳簿上の価値で「取得原価－減価償却累計額」で計算します。「簿価」とも呼ばれます。売却・除却時にこれと売却額の差額が売却益・売却損になります。帳簿価額。</w:t>
      </w:r>
    </w:p>
    <w:p>
      <w:pPr>
        <w:spacing w:after="0" w:before="20"/>
      </w:pPr>
      <w:r>
        <w:rPr>
          <w:rFonts w:ascii="Calibri" w:cs="Calibri" w:eastAsia="Calibri" w:hAnsi="Calibri"/>
          <w:sz w:val="20"/>
          <w:szCs w:val="20"/>
        </w:rPr>
        <w:t xml:space="preserve">The current value of a fixed asset on the books: Acquisition Cost minus Accumulated Depreciation. Also called "carrying amount" or "book value." The difference between this and the sale price is the gain or loss on disposal.</w:t>
      </w:r>
    </w:p>
    <w:p>
      <w:pPr>
        <w:spacing w:after="0" w:before="0"/>
      </w:pPr>
      <w:r>
        <w:rPr>
          <w:rFonts w:ascii="Calibri" w:cs="Calibri" w:eastAsia="Calibri" w:hAnsi="Calibri"/>
          <w:sz w:val="20"/>
          <w:szCs w:val="20"/>
        </w:rPr>
        <w:t xml:space="preserve">Book Value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固定資産が使用に耐えると見込まれる年数です。税法で資産の種類ごとに「法定耐用年数」が定められており、例えば木造建物30年・乗用車6年などです。耐用年数。</w:t>
      </w:r>
    </w:p>
    <w:p>
      <w:pPr>
        <w:spacing w:after="0" w:before="20"/>
      </w:pPr>
      <w:r>
        <w:rPr>
          <w:rFonts w:ascii="Calibri" w:cs="Calibri" w:eastAsia="Calibri" w:hAnsi="Calibri"/>
          <w:sz w:val="20"/>
          <w:szCs w:val="20"/>
        </w:rPr>
        <w:t xml:space="preserve">The estimated number of years a fixed asset can be usefully employed. Legally prescribed useful lives (e.g., wooden buildings: 30 years, passenger cars: 6 years) are set by tax law and used as the basis for depreciation.</w:t>
      </w:r>
    </w:p>
    <w:p>
      <w:pPr>
        <w:spacing w:after="0" w:before="0"/>
      </w:pPr>
      <w:r>
        <w:rPr>
          <w:rFonts w:ascii="Calibri" w:cs="Calibri" w:eastAsia="Calibri" w:hAnsi="Calibri"/>
          <w:sz w:val="20"/>
          <w:szCs w:val="20"/>
        </w:rPr>
        <w:t xml:space="preserve">Useful Life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「（取得原価－残存価額）÷ 耐用年数」で毎年同額を償却する方法です。例：取得原価1,000円、残存価額0円、耐用年数5年なら毎年200円。計算がシンプルで建物・ソフトウェアに多く使われます。定額法。</w:t>
      </w:r>
    </w:p>
    <w:p>
      <w:pPr>
        <w:spacing w:after="0" w:before="20"/>
      </w:pPr>
      <w:r>
        <w:rPr>
          <w:rFonts w:ascii="Calibri" w:cs="Calibri" w:eastAsia="Calibri" w:hAnsi="Calibri"/>
          <w:sz w:val="20"/>
          <w:szCs w:val="20"/>
        </w:rPr>
        <w:t xml:space="preserve">Depreciates equal amounts every year: (Cost − Residual Value) ÷ Useful Life. Example: cost ¥1,000, residual ¥0, 5 years → ¥200/year. Simple to calculate; commonly used for buildings and software.</w:t>
      </w:r>
    </w:p>
    <w:p>
      <w:pPr>
        <w:spacing w:after="0" w:before="0"/>
      </w:pPr>
      <w:r>
        <w:rPr>
          <w:rFonts w:ascii="Calibri" w:cs="Calibri" w:eastAsia="Calibri" w:hAnsi="Calibri"/>
          <w:sz w:val="20"/>
          <w:szCs w:val="20"/>
        </w:rPr>
        <w:t xml:space="preserve">Straight-line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毎年の期首帳簿価額（未償却残高）×一定率で償却額を計算する方法です。最初の年が最も償却額が多く年々減少します。機械・車両など初期に価値が大きく下がる資産に使われます。定率法。</w:t>
      </w:r>
    </w:p>
    <w:p>
      <w:pPr>
        <w:spacing w:after="0" w:before="20"/>
      </w:pPr>
      <w:r>
        <w:rPr>
          <w:rFonts w:ascii="Calibri" w:cs="Calibri" w:eastAsia="Calibri" w:hAnsi="Calibri"/>
          <w:sz w:val="20"/>
          <w:szCs w:val="20"/>
        </w:rPr>
        <w:t xml:space="preserve">Applies a fixed percentage to the remaining book value each year. Depreciation is highest in early years and decreases over time. Suited for machinery and vehicles that lose value faster when new.</w:t>
      </w:r>
    </w:p>
    <w:p>
      <w:pPr>
        <w:spacing w:after="0" w:before="0"/>
      </w:pPr>
      <w:r>
        <w:rPr>
          <w:rFonts w:ascii="Calibri" w:cs="Calibri" w:eastAsia="Calibri" w:hAnsi="Calibri"/>
          <w:sz w:val="20"/>
          <w:szCs w:val="20"/>
        </w:rPr>
        <w:t xml:space="preserve">Declining Balance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減価償却の仕訳を「（借）減価償却費 ／（貸）減価償却累計額」と記録する方法です。固定資産の取得原価は帳簿に残し、累計額を別科目で管理します。B/S上で「建物1,000 △累計額600 ＝簿価400」と表示されます。間接法。</w:t>
      </w:r>
    </w:p>
    <w:p>
      <w:pPr>
        <w:spacing w:after="0" w:before="20"/>
      </w:pPr>
      <w:r>
        <w:rPr>
          <w:rFonts w:ascii="Calibri" w:cs="Calibri" w:eastAsia="Calibri" w:hAnsi="Calibri"/>
          <w:sz w:val="20"/>
          <w:szCs w:val="20"/>
        </w:rPr>
        <w:t xml:space="preserve">Records depreciation as: Dr. Depreciation Expense / Cr. Accumulated Depreciation. The original acquisition cost stays on the books; the running total of depreciation is in a separate account. The balance sheet shows: "Building ¥1,000 − Acc. Dep. ¥600 = Book Value ¥400."</w:t>
      </w:r>
    </w:p>
    <w:p>
      <w:pPr>
        <w:spacing w:after="0" w:before="0"/>
      </w:pPr>
      <w:r>
        <w:rPr>
          <w:rFonts w:ascii="Calibri" w:cs="Calibri" w:eastAsia="Calibri" w:hAnsi="Calibri"/>
          <w:sz w:val="20"/>
          <w:szCs w:val="20"/>
        </w:rPr>
        <w:t xml:space="preserve">Indirect Method (Depreciation)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固定資産の性能を向上させたり耐用年数を延ばす改良工事への支出です。資産の取得原価に加算して資産計上します。例：エアコン増設→資本的支出。単なる修理→収益的支出（修繕費）。資本的支出。</w:t>
      </w:r>
    </w:p>
    <w:p>
      <w:pPr>
        <w:spacing w:after="0" w:before="20"/>
      </w:pPr>
      <w:r>
        <w:rPr>
          <w:rFonts w:ascii="Calibri" w:cs="Calibri" w:eastAsia="Calibri" w:hAnsi="Calibri"/>
          <w:sz w:val="20"/>
          <w:szCs w:val="20"/>
        </w:rPr>
        <w:t xml:space="preserve">Spending that improves performance or extends the useful life of a fixed asset. Added to the asset's acquisition cost (capitalized). Example: installing additional air conditioning = capital expenditure; routine repairs = revenue expenditure (expense).</w:t>
      </w:r>
    </w:p>
    <w:p>
      <w:pPr>
        <w:spacing w:after="0" w:before="0"/>
      </w:pPr>
      <w:r>
        <w:rPr>
          <w:rFonts w:ascii="Calibri" w:cs="Calibri" w:eastAsia="Calibri" w:hAnsi="Calibri"/>
          <w:sz w:val="20"/>
          <w:szCs w:val="20"/>
        </w:rPr>
        <w:t xml:space="preserve">Capital Expenditure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固定資産を現状維持・原状回復するための修繕費用で、当期の費用（修繕費）として計上します。資産の価値を上げるものではなく、壊れた部分を元に戻す支出です。収益的支出。</w:t>
      </w:r>
    </w:p>
    <w:p>
      <w:pPr>
        <w:spacing w:after="0" w:before="20"/>
      </w:pPr>
      <w:r>
        <w:rPr>
          <w:rFonts w:ascii="Calibri" w:cs="Calibri" w:eastAsia="Calibri" w:hAnsi="Calibri"/>
          <w:sz w:val="20"/>
          <w:szCs w:val="20"/>
        </w:rPr>
        <w:t xml:space="preserve">Spending to maintain or restore a fixed asset to its original condition. Expensed immediately as Repairs Expense. It doesn't add value or extend life — it just keeps the asset working as before.</w:t>
      </w:r>
    </w:p>
    <w:p>
      <w:pPr>
        <w:spacing w:after="0" w:before="0"/>
      </w:pPr>
      <w:r>
        <w:rPr>
          <w:rFonts w:ascii="Calibri" w:cs="Calibri" w:eastAsia="Calibri" w:hAnsi="Calibri"/>
          <w:sz w:val="20"/>
          <w:szCs w:val="20"/>
        </w:rPr>
        <w:t xml:space="preserve">Revenue Expenditure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質的に分割払いで資産を購入するのと同じリース契約です。「リース資産（資産）／リース債務（負債）」として帳簿に計上し、毎期減価償却します。リース料の支払いは元本返済＋利息の扱いです。ファイナンス・リース。</w:t>
      </w:r>
    </w:p>
    <w:p>
      <w:pPr>
        <w:spacing w:after="0" w:before="20"/>
      </w:pPr>
      <w:r>
        <w:rPr>
          <w:rFonts w:ascii="Calibri" w:cs="Calibri" w:eastAsia="Calibri" w:hAnsi="Calibri"/>
          <w:sz w:val="20"/>
          <w:szCs w:val="20"/>
        </w:rPr>
        <w:t xml:space="preserve">A lease that is economically equivalent to buying an asset on installments. Record "Lease Asset (asset) / Lease Liability (liability)" on the books and depreciate annually. Each lease payment is split into principal repayment and interest.</w:t>
      </w:r>
    </w:p>
    <w:p>
      <w:pPr>
        <w:spacing w:after="0" w:before="0"/>
      </w:pPr>
      <w:r>
        <w:rPr>
          <w:rFonts w:ascii="Calibri" w:cs="Calibri" w:eastAsia="Calibri" w:hAnsi="Calibri"/>
          <w:sz w:val="20"/>
          <w:szCs w:val="20"/>
        </w:rPr>
        <w:t xml:space="preserve">Finance Lease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通常の賃貸借（レンタル）と同様に扱うリースです。資産・負債に計上せず、支払いのたびに「支払リース料（費用）」を計上するだけです。カーリースや機器レンタルが典型例です。オペレーティング・リース。</w:t>
      </w:r>
    </w:p>
    <w:p>
      <w:pPr>
        <w:spacing w:after="0" w:before="20"/>
      </w:pPr>
      <w:r>
        <w:rPr>
          <w:rFonts w:ascii="Calibri" w:cs="Calibri" w:eastAsia="Calibri" w:hAnsi="Calibri"/>
          <w:sz w:val="20"/>
          <w:szCs w:val="20"/>
        </w:rPr>
        <w:t xml:space="preserve">Treated like a regular rental agreement. No asset or liability is recorded; each payment is simply expensed as "Lease Payments." Car leases and equipment rentals are typical examples.</w:t>
      </w:r>
    </w:p>
    <w:p>
      <w:pPr>
        <w:spacing w:after="0" w:before="0"/>
      </w:pPr>
      <w:r>
        <w:rPr>
          <w:rFonts w:ascii="Calibri" w:cs="Calibri" w:eastAsia="Calibri" w:hAnsi="Calibri"/>
          <w:sz w:val="20"/>
          <w:szCs w:val="20"/>
        </w:rPr>
        <w:t xml:space="preserve">Operating Lease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国庫補助金や保険差益を受け取って固定資産を取得したとき、帳簿価額を圧縮（下げる）ことで課税を将来に繰り延べる処理です。「固定資産圧縮損（費用）」を計上して取得価額を引き下げます。圧縮記帳。</w:t>
      </w:r>
    </w:p>
    <w:p>
      <w:pPr>
        <w:spacing w:after="0" w:before="20"/>
      </w:pPr>
      <w:r>
        <w:rPr>
          <w:rFonts w:ascii="Calibri" w:cs="Calibri" w:eastAsia="Calibri" w:hAnsi="Calibri"/>
          <w:sz w:val="20"/>
          <w:szCs w:val="20"/>
        </w:rPr>
        <w:t xml:space="preserve">When an asset is acquired using a government grant or insurance proceeds, the book value is reduced to defer tax liability into future years. Record "Asset Compression Loss (expense)" to reduce the acquisition cost.</w:t>
      </w:r>
    </w:p>
    <w:p>
      <w:pPr>
        <w:spacing w:after="0" w:before="0"/>
      </w:pPr>
      <w:r>
        <w:rPr>
          <w:rFonts w:ascii="Calibri" w:cs="Calibri" w:eastAsia="Calibri" w:hAnsi="Calibri"/>
          <w:sz w:val="20"/>
          <w:szCs w:val="20"/>
        </w:rPr>
        <w:t xml:space="preserve">Compression Entry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資産（建物・機械・土地など）の帳簿価額が実際に回収できる価値を大幅に上回ってしまった状態を「減損」といい、帳簿価額を引き下げる処理が減損会計です。判断の流れ：①減損の兆候をチェック（赤字が続く・その資産に関連する市場価値が大幅に下がったなど）→②回収可能価額を計算→③帳簿価額＞回収可能価額なら差額を「減損損失（費用）」として計上。一度引き下げた帳簿価額は原則として戻せません（不可逆）。減損会計。</w:t>
      </w:r>
    </w:p>
    <w:p>
      <w:pPr>
        <w:spacing w:after="0" w:before="20"/>
      </w:pPr>
      <w:r>
        <w:rPr>
          <w:rFonts w:ascii="Calibri" w:cs="Calibri" w:eastAsia="Calibri" w:hAnsi="Calibri"/>
          <w:sz w:val="20"/>
          <w:szCs w:val="20"/>
        </w:rPr>
        <w:t xml:space="preserve">When a fixed asset's book value significantly exceeds the amount recoverable from it, the asset is "impaired." The process: ① Check for impairment indicators (ongoing losses, sharp market value decline, etc.) → ② Calculate the recoverable amount → ③ If book value &gt; recoverable amount, record the difference as "Impairment Loss (expense)." Once written down, the book value cannot be restored.</w:t>
      </w:r>
    </w:p>
    <w:p>
      <w:pPr>
        <w:spacing w:after="0" w:before="0"/>
      </w:pPr>
      <w:r>
        <w:rPr>
          <w:rFonts w:ascii="Calibri" w:cs="Calibri" w:eastAsia="Calibri" w:hAnsi="Calibri"/>
          <w:sz w:val="20"/>
          <w:szCs w:val="20"/>
        </w:rPr>
        <w:t xml:space="preserve">Impairment Accounting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減損の判定に使う「この資産から得られる最大の経済的価値」のことです。次の2つのうち高い方を使います。①正味売却価額＝今すぐ売ったとき手元に残る金額（売却価格から処分費用を引いた額）、②使用価値＝このまま使い続けた場合に将来得られるキャッシュフローを現在価値に直した金額。シンプルに言うと「売るか使うか、どちらか有利な方の価値」です。回収可能価額。</w:t>
      </w:r>
    </w:p>
    <w:p>
      <w:pPr>
        <w:spacing w:after="0" w:before="20"/>
      </w:pPr>
      <w:r>
        <w:rPr>
          <w:rFonts w:ascii="Calibri" w:cs="Calibri" w:eastAsia="Calibri" w:hAnsi="Calibri"/>
          <w:sz w:val="20"/>
          <w:szCs w:val="20"/>
        </w:rPr>
        <w:t xml:space="preserve">The maximum economic value recoverable from an asset — the higher of: ① Net Selling Price (what you'd pocket if you sold it today, after disposal costs) and ② Value in Use (the present value of estimated future cash flows from continuing to use it). In short: "the better of selling it or keeping it."</w:t>
      </w:r>
    </w:p>
    <w:p>
      <w:pPr>
        <w:spacing w:after="0" w:before="0"/>
      </w:pPr>
      <w:r>
        <w:rPr>
          <w:rFonts w:ascii="Calibri" w:cs="Calibri" w:eastAsia="Calibri" w:hAnsi="Calibri"/>
          <w:sz w:val="20"/>
          <w:szCs w:val="20"/>
        </w:rPr>
        <w:t xml:space="preserve">Recoverable Amount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短期の値上がり益狙いで保有する株式・債券です。期末に時価評価し、取得原価との差額を「有価証券評価益（収益）」または「有価証券評価損（費用）」として損益計上します。翌期首に取得原価へ戻す洗替法を使います。売買目的有価証券。</w:t>
      </w:r>
    </w:p>
    <w:p>
      <w:pPr>
        <w:spacing w:after="0" w:before="20"/>
      </w:pPr>
      <w:r>
        <w:rPr>
          <w:rFonts w:ascii="Calibri" w:cs="Calibri" w:eastAsia="Calibri" w:hAnsi="Calibri"/>
          <w:sz w:val="20"/>
          <w:szCs w:val="20"/>
        </w:rPr>
        <w:t xml:space="preserve">Stocks or bonds held for short-term capital gains. At year-end, mark to fair value; record the difference as "Securities Valuation Gain (revenue)" or "Loss (expense)." The "reset method" reverses the entry at the start of next year.</w:t>
      </w:r>
    </w:p>
    <w:p>
      <w:pPr>
        <w:spacing w:after="0" w:before="0"/>
      </w:pPr>
      <w:r>
        <w:rPr>
          <w:rFonts w:ascii="Calibri" w:cs="Calibri" w:eastAsia="Calibri" w:hAnsi="Calibri"/>
          <w:sz w:val="20"/>
          <w:szCs w:val="20"/>
        </w:rPr>
        <w:t xml:space="preserve">Trading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満期まで保有し続ける前提で購入した債券です。時価評価は行いません。取得価額と額面の差額を満期まで毎期少しずつ帳簿価額に加算（または減算）する「償却原価法」を適用します。満期保有目的債券。</w:t>
      </w:r>
    </w:p>
    <w:p>
      <w:pPr>
        <w:spacing w:after="0" w:before="20"/>
      </w:pPr>
      <w:r>
        <w:rPr>
          <w:rFonts w:ascii="Calibri" w:cs="Calibri" w:eastAsia="Calibri" w:hAnsi="Calibri"/>
          <w:sz w:val="20"/>
          <w:szCs w:val="20"/>
        </w:rPr>
        <w:t xml:space="preserve">Bonds purchased with the intent to hold until maturity. Not revalued at fair value. Instead, the difference between acquisition cost and face value is gradually adjusted each year using the amortized cost method.</w:t>
      </w:r>
    </w:p>
    <w:p>
      <w:pPr>
        <w:spacing w:after="0" w:before="0"/>
      </w:pPr>
      <w:r>
        <w:rPr>
          <w:rFonts w:ascii="Calibri" w:cs="Calibri" w:eastAsia="Calibri" w:hAnsi="Calibri"/>
          <w:sz w:val="20"/>
          <w:szCs w:val="20"/>
        </w:rPr>
        <w:t xml:space="preserve">Held-to-maturity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買目的でも満期保有目的でもない長期保有目的の株式・債券です。期末に時価評価しますが、差額は損益ではなく純資産の「その他有価証券評価差額金」に計上します（損益に影響しない点が特徴）。その他有価証券。</w:t>
      </w:r>
    </w:p>
    <w:p>
      <w:pPr>
        <w:spacing w:after="0" w:before="20"/>
      </w:pPr>
      <w:r>
        <w:rPr>
          <w:rFonts w:ascii="Calibri" w:cs="Calibri" w:eastAsia="Calibri" w:hAnsi="Calibri"/>
          <w:sz w:val="20"/>
          <w:szCs w:val="20"/>
        </w:rPr>
        <w:t xml:space="preserve">Securities held for the long term, but not classified as trading or held-to-maturity. Revalued at fair value at year-end, but the difference goes to equity ("Other Securities Valuation Difference") — not to the income statement.</w:t>
      </w:r>
    </w:p>
    <w:p>
      <w:pPr>
        <w:spacing w:after="0" w:before="0"/>
      </w:pPr>
      <w:r>
        <w:rPr>
          <w:rFonts w:ascii="Calibri" w:cs="Calibri" w:eastAsia="Calibri" w:hAnsi="Calibri"/>
          <w:sz w:val="20"/>
          <w:szCs w:val="20"/>
        </w:rPr>
        <w:t xml:space="preserve">Available-for-sale Securities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期末に有価証券の評価差額を計上した後、翌期首に前期末の仕訳を逆仕訳して帳簿価額を取得原価に戻す方法です。毎期同じ取得原価からスタートするため差額管理がシンプルです。洗替法。</w:t>
      </w:r>
    </w:p>
    <w:p>
      <w:pPr>
        <w:spacing w:after="0" w:before="20"/>
      </w:pPr>
      <w:r>
        <w:rPr>
          <w:rFonts w:ascii="Calibri" w:cs="Calibri" w:eastAsia="Calibri" w:hAnsi="Calibri"/>
          <w:sz w:val="20"/>
          <w:szCs w:val="20"/>
        </w:rPr>
        <w:t xml:space="preserve">After recording the year-end valuation entry, reverses it at the start of next year, resetting the book value back to acquisition cost. Each year starts fresh from the original cost, making it easy to track changes.</w:t>
      </w:r>
    </w:p>
    <w:p>
      <w:pPr>
        <w:spacing w:after="0" w:before="0"/>
      </w:pPr>
      <w:r>
        <w:rPr>
          <w:rFonts w:ascii="Calibri" w:cs="Calibri" w:eastAsia="Calibri" w:hAnsi="Calibri"/>
          <w:sz w:val="20"/>
          <w:szCs w:val="20"/>
        </w:rPr>
        <w:t xml:space="preserve">Mark-to-Market (Reset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期末の評価差額を翌期首に戻さずそのまま引き継ぐ方法です。洗替法と対比して覚えましょう。なお、売買目的有価証券には切放法の適用が認められていません。切放法。</w:t>
      </w:r>
    </w:p>
    <w:p>
      <w:pPr>
        <w:spacing w:after="0" w:before="20"/>
      </w:pPr>
      <w:r>
        <w:rPr>
          <w:rFonts w:ascii="Calibri" w:cs="Calibri" w:eastAsia="Calibri" w:hAnsi="Calibri"/>
          <w:sz w:val="20"/>
          <w:szCs w:val="20"/>
        </w:rPr>
        <w:t xml:space="preserve">Keeps the year-end valuation adjustment as-is into the next year — no reversal. Contrast with the reset method. Note: the cost retention method is not permitted for trading securities.</w:t>
      </w:r>
    </w:p>
    <w:p>
      <w:pPr>
        <w:spacing w:after="0" w:before="0"/>
      </w:pPr>
      <w:r>
        <w:rPr>
          <w:rFonts w:ascii="Calibri" w:cs="Calibri" w:eastAsia="Calibri" w:hAnsi="Calibri"/>
          <w:sz w:val="20"/>
          <w:szCs w:val="20"/>
        </w:rPr>
        <w:t xml:space="preserve">Cost Retention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取得価額と額面の差額を満期まで毎期均等に帳簿価額へ加算（または減算）していく方法です。例：額面1,000円の債券を970円で購入した場合、差額30円を満期まで毎期少しずつ加算して最終的に1,000円になります。償却原価法。</w:t>
      </w:r>
    </w:p>
    <w:p>
      <w:pPr>
        <w:spacing w:after="0" w:before="20"/>
      </w:pPr>
      <w:r>
        <w:rPr>
          <w:rFonts w:ascii="Calibri" w:cs="Calibri" w:eastAsia="Calibri" w:hAnsi="Calibri"/>
          <w:sz w:val="20"/>
          <w:szCs w:val="20"/>
        </w:rPr>
        <w:t xml:space="preserve">Gradually adjusts the bond's book value toward face value over its life. Example: buy a ¥1,000 face-value bond for ¥970 — the ¥30 discount is added to book value in equal annual installments until it reaches ¥1,000 at maturity.</w:t>
      </w:r>
    </w:p>
    <w:p>
      <w:pPr>
        <w:spacing w:after="0" w:before="0"/>
      </w:pPr>
      <w:r>
        <w:rPr>
          <w:rFonts w:ascii="Calibri" w:cs="Calibri" w:eastAsia="Calibri" w:hAnsi="Calibri"/>
          <w:sz w:val="20"/>
          <w:szCs w:val="20"/>
        </w:rPr>
        <w:t xml:space="preserve">Amortized Cost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他有価証券」を期末に時価評価したとき、生じた差額（評価益も評価損もどちらも）を損益計算書に計上せず、直接、純資産の「その他有価証券評価差額金」に記入する方法です。当期純利益には一切影響しません。「純資産方式」とも呼ばれ、J-GAAPでは原則この方法を使います。税効果（繰延税金資産・負債）も同時に計上します。全部純資産直入法。</w:t>
      </w:r>
    </w:p>
    <w:p>
      <w:pPr>
        <w:spacing w:after="0" w:before="20"/>
      </w:pPr>
      <w:r>
        <w:rPr>
          <w:rFonts w:ascii="Calibri" w:cs="Calibri" w:eastAsia="Calibri" w:hAnsi="Calibri"/>
          <w:sz w:val="20"/>
          <w:szCs w:val="20"/>
        </w:rPr>
        <w:t xml:space="preserve">When "available-for-sale securities" are revalued at year-end, all valuation differences — both gains and losses — bypass the income statement and go directly into equity as "Other Securities Valuation Difference." Net income is unaffected. Also called the "net assets method"; this is the default under Japanese GAAP. Deferred tax effects must also be recorded.</w:t>
      </w:r>
    </w:p>
    <w:p>
      <w:pPr>
        <w:spacing w:after="0" w:before="0"/>
      </w:pPr>
      <w:r>
        <w:rPr>
          <w:rFonts w:ascii="Calibri" w:cs="Calibri" w:eastAsia="Calibri" w:hAnsi="Calibri"/>
          <w:sz w:val="20"/>
          <w:szCs w:val="20"/>
        </w:rPr>
        <w:t xml:space="preserve">Full Net-Assets Direct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「その他有価証券」の時価評価で、評価益（時価が帳簿価額より高い）→ 純資産（その他有価証券評価差額金）に直接計上、評価損（時価が帳簿価額より低い）→ 損益計算書（当期損失）に計上する方法です。利益は隠し、損失はすぐ見せる、という保守的な考え方に基づきます。全部純資産直入法が原則で、こちらは例外的な処理です。部分純資産直入法。</w:t>
      </w:r>
    </w:p>
    <w:p>
      <w:pPr>
        <w:spacing w:after="0" w:before="20"/>
      </w:pPr>
      <w:r>
        <w:rPr>
          <w:rFonts w:ascii="Calibri" w:cs="Calibri" w:eastAsia="Calibri" w:hAnsi="Calibri"/>
          <w:sz w:val="20"/>
          <w:szCs w:val="20"/>
        </w:rPr>
        <w:t xml:space="preserve">For "available-for-sale securities": unrealized gains go directly to equity (bypassing the income statement); unrealized losses are recognized on the income statement. Based on the conservative principle of "show losses immediately but defer gains." The full method is the default; this partial method is the exception.</w:t>
      </w:r>
    </w:p>
    <w:p>
      <w:pPr>
        <w:spacing w:after="0" w:before="0"/>
      </w:pPr>
      <w:r>
        <w:rPr>
          <w:rFonts w:ascii="Calibri" w:cs="Calibri" w:eastAsia="Calibri" w:hAnsi="Calibri"/>
          <w:sz w:val="20"/>
          <w:szCs w:val="20"/>
        </w:rPr>
        <w:t xml:space="preserve">Partial Net-Assets Direct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将来発生が見込まれる費用や損失をあらかじめ当期に計上しておく負債（または資産の控除）です。4要件：①将来費用等の原因、②当期以前に原因がある、③発生可能性が高い、④金額を合理的に見積もれる。例：来年回収できなくなりそうな売掛金に備えて当期に貸倒引当金を計上。引当金。</w:t>
      </w:r>
    </w:p>
    <w:p>
      <w:pPr>
        <w:spacing w:after="0" w:before="20"/>
      </w:pPr>
      <w:r>
        <w:rPr>
          <w:rFonts w:ascii="Calibri" w:cs="Calibri" w:eastAsia="Calibri" w:hAnsi="Calibri"/>
          <w:sz w:val="20"/>
          <w:szCs w:val="20"/>
        </w:rPr>
        <w:t xml:space="preserve">An estimated liability (or asset contra account) that recognizes a future expense or loss in the current period. Four requirements: ① future expense expected; ② cause exists in current or prior period; ③ likely to occur; ④ amount can be reasonably estimated. Example: setting aside an allowance for doubtful accounts this year because a receivable may go bad next year.</w:t>
      </w:r>
    </w:p>
    <w:p>
      <w:pPr>
        <w:spacing w:after="0" w:before="0"/>
      </w:pPr>
      <w:r>
        <w:rPr>
          <w:rFonts w:ascii="Calibri" w:cs="Calibri" w:eastAsia="Calibri" w:hAnsi="Calibri"/>
          <w:sz w:val="20"/>
          <w:szCs w:val="20"/>
        </w:rPr>
        <w:t xml:space="preserve">Allowance /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資産（または負債）の帳簿価額を間接的にマイナス調整するための対照科目です。代表例：貸倒引当金（売掛金の控除）、減価償却累計額（固定資産の控除）。B/S上で「売掛金500 △引当金20 ＝実質480」のように表示します。評価勘定。</w:t>
      </w:r>
    </w:p>
    <w:p>
      <w:pPr>
        <w:spacing w:after="0" w:before="20"/>
      </w:pPr>
      <w:r>
        <w:rPr>
          <w:rFonts w:ascii="Calibri" w:cs="Calibri" w:eastAsia="Calibri" w:hAnsi="Calibri"/>
          <w:sz w:val="20"/>
          <w:szCs w:val="20"/>
        </w:rPr>
        <w:t xml:space="preserve">A contra account that indirectly reduces the book value of an asset (or liability). Examples: Allowance for Doubtful Accounts (contra to Accounts Receivable), Accumulated Depreciation (contra to Fixed Assets). Shown on the balance sheet as "A/R ¥500 − Allowance ¥20 = Net ¥480."</w:t>
      </w:r>
    </w:p>
    <w:p>
      <w:pPr>
        <w:spacing w:after="0" w:before="0"/>
      </w:pPr>
      <w:r>
        <w:rPr>
          <w:rFonts w:ascii="Calibri" w:cs="Calibri" w:eastAsia="Calibri" w:hAnsi="Calibri"/>
          <w:sz w:val="20"/>
          <w:szCs w:val="20"/>
        </w:rPr>
        <w:t xml:space="preserve">Valuation Account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引当金の期末残高と当期必要額の差額だけを追加計上（または取り崩し）する方法です。例：貸倒引当金残高100円、必要額130円なら差額30円だけ繰入れます。仕訳が少なく効率的です。差額補充法。</w:t>
      </w:r>
    </w:p>
    <w:p>
      <w:pPr>
        <w:spacing w:after="0" w:before="20"/>
      </w:pPr>
      <w:r>
        <w:rPr>
          <w:rFonts w:ascii="Calibri" w:cs="Calibri" w:eastAsia="Calibri" w:hAnsi="Calibri"/>
          <w:sz w:val="20"/>
          <w:szCs w:val="20"/>
        </w:rPr>
        <w:t xml:space="preserve">Only records the difference between the current allowance balance and the required amount. Example: current Allowance for Doubtful Accounts = ¥100, required = ¥130 → record only ¥30 additional. Fewer journal entries than the full reversal method.</w:t>
      </w:r>
    </w:p>
    <w:p>
      <w:pPr>
        <w:spacing w:after="0" w:before="0"/>
      </w:pPr>
      <w:r>
        <w:rPr>
          <w:rFonts w:ascii="Calibri" w:cs="Calibri" w:eastAsia="Calibri" w:hAnsi="Calibri"/>
          <w:sz w:val="20"/>
          <w:szCs w:val="20"/>
        </w:rPr>
        <w:t xml:space="preserve">Allowance Adjustment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毎期初めに前期の引当金残高を全額取り崩してゼロにし、改めて当期必要額を全額新規計上する方法です。仕訳は2本必要になりますが、当期の繰入額がはっきりわかります。洗替法（引当金）。</w:t>
      </w:r>
    </w:p>
    <w:p>
      <w:pPr>
        <w:spacing w:after="0" w:before="20"/>
      </w:pPr>
      <w:r>
        <w:rPr>
          <w:rFonts w:ascii="Calibri" w:cs="Calibri" w:eastAsia="Calibri" w:hAnsi="Calibri"/>
          <w:sz w:val="20"/>
          <w:szCs w:val="20"/>
        </w:rPr>
        <w:t xml:space="preserve">At the start of each period, fully reverses the prior balance to zero, then records the full new amount needed. Requires two entries per period but makes the current year's expense amount explicit.</w:t>
      </w:r>
    </w:p>
    <w:p>
      <w:pPr>
        <w:spacing w:after="0" w:before="0"/>
      </w:pPr>
      <w:r>
        <w:rPr>
          <w:rFonts w:ascii="Calibri" w:cs="Calibri" w:eastAsia="Calibri" w:hAnsi="Calibri"/>
          <w:sz w:val="20"/>
          <w:szCs w:val="20"/>
        </w:rPr>
        <w:t xml:space="preserve">Full Reversal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将来支払う退職金の見積額を毎期少しずつ負債として積み立てる勘定です。「（借）退職給付費用 ／（貸）退職給付引当金」と仕訳し、実際に退職金を支払ったときに引当金を取り崩します。退職給付引当金。</w:t>
      </w:r>
    </w:p>
    <w:p>
      <w:pPr>
        <w:spacing w:after="0" w:before="20"/>
      </w:pPr>
      <w:r>
        <w:rPr>
          <w:rFonts w:ascii="Calibri" w:cs="Calibri" w:eastAsia="Calibri" w:hAnsi="Calibri"/>
          <w:sz w:val="20"/>
          <w:szCs w:val="20"/>
        </w:rPr>
        <w:t xml:space="preserve">A liability built up gradually each year to cover estimated future retirement benefit payments. Entry: Dr. Retirement Benefit Expense / Cr. Retirement Benefit Obligation. When actual retirement payments are made, the liability is reduced.</w:t>
      </w:r>
    </w:p>
    <w:p>
      <w:pPr>
        <w:spacing w:after="0" w:before="0"/>
      </w:pPr>
      <w:r>
        <w:rPr>
          <w:rFonts w:ascii="Calibri" w:cs="Calibri" w:eastAsia="Calibri" w:hAnsi="Calibri"/>
          <w:sz w:val="20"/>
          <w:szCs w:val="20"/>
        </w:rPr>
        <w:t xml:space="preserve">Retirement Benefit Obligation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「資産－負債＝純資産」で計算される、会社が実質的に所有する財産です。株主が出資したお金＋これまでに稼いだ利益の積み上げです。資本金・利益剰余金・自己株式などで構成されます。純資産。</w:t>
      </w:r>
    </w:p>
    <w:p>
      <w:pPr>
        <w:spacing w:after="0" w:before="20"/>
      </w:pPr>
      <w:r>
        <w:rPr>
          <w:rFonts w:ascii="Calibri" w:cs="Calibri" w:eastAsia="Calibri" w:hAnsi="Calibri"/>
          <w:sz w:val="20"/>
          <w:szCs w:val="20"/>
        </w:rPr>
        <w:t xml:space="preserve">The residual interest after subtracting liabilities from assets: Assets − Liabilities = Net Assets (Equity). Represents the shareholders' stake — paid-in capital plus accumulated profits. Consists of capital stock, retained earnings, treasury stock, etc.</w:t>
      </w:r>
    </w:p>
    <w:p>
      <w:pPr>
        <w:spacing w:after="0" w:before="0"/>
      </w:pPr>
      <w:r>
        <w:rPr>
          <w:rFonts w:ascii="Calibri" w:cs="Calibri" w:eastAsia="Calibri" w:hAnsi="Calibri"/>
          <w:sz w:val="20"/>
          <w:szCs w:val="20"/>
        </w:rPr>
        <w:t xml:space="preserve">Net Assets / Equity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法で積み立てが義務付けられた準備金です。資本準備金（株式発行時の払込余剰分）と利益準備金（配当時に利益から積み立てる分）の2種類があります。損失補填・資本組入れ以外には使えません。法定準備金。</w:t>
      </w:r>
    </w:p>
    <w:p>
      <w:pPr>
        <w:spacing w:after="0" w:before="20"/>
      </w:pPr>
      <w:r>
        <w:rPr>
          <w:rFonts w:ascii="Calibri" w:cs="Calibri" w:eastAsia="Calibri" w:hAnsi="Calibri"/>
          <w:sz w:val="20"/>
          <w:szCs w:val="20"/>
        </w:rPr>
        <w:t xml:space="preserve">Reserves required by the Companies Act. Two types: Capital Reserve (from share issuance proceeds above par) and Legal Earnings Reserve (set aside from dividends). Can only be used to cover losses or incorporated into capital stock.</w:t>
      </w:r>
    </w:p>
    <w:p>
      <w:pPr>
        <w:spacing w:after="0" w:before="0"/>
      </w:pPr>
      <w:r>
        <w:rPr>
          <w:rFonts w:ascii="Calibri" w:cs="Calibri" w:eastAsia="Calibri" w:hAnsi="Calibri"/>
          <w:sz w:val="20"/>
          <w:szCs w:val="20"/>
        </w:rPr>
        <w:t xml:space="preserve">Legal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法律上の義務ではなく会社が目的を決めて自由に積み立てる剰余金です。「別途積立金」「新築積立金」などがあります。株主総会の決議で設定でき、目的が達成されたら取り崩します。任意積立金。</w:t>
      </w:r>
    </w:p>
    <w:p>
      <w:pPr>
        <w:spacing w:after="0" w:before="20"/>
      </w:pPr>
      <w:r>
        <w:rPr>
          <w:rFonts w:ascii="Calibri" w:cs="Calibri" w:eastAsia="Calibri" w:hAnsi="Calibri"/>
          <w:sz w:val="20"/>
          <w:szCs w:val="20"/>
        </w:rPr>
        <w:t xml:space="preserve">Reserves voluntarily set aside by the company for self-determined purposes — e.g., "General Reserve," "Building Fund." Created and dissolved by shareholder resolution once the purpose is achieved.</w:t>
      </w:r>
    </w:p>
    <w:p>
      <w:pPr>
        <w:spacing w:after="0" w:before="0"/>
      </w:pPr>
      <w:r>
        <w:rPr>
          <w:rFonts w:ascii="Calibri" w:cs="Calibri" w:eastAsia="Calibri" w:hAnsi="Calibri"/>
          <w:sz w:val="20"/>
          <w:szCs w:val="20"/>
        </w:rPr>
        <w:t xml:space="preserve">Voluntary Reserve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自社が発行した株式を市場から買い戻した株式（金庫株）です。純資産のマイナス項目として貸借対照表に計上されます。再発行（処分）や消却ができます。自己株式。</w:t>
      </w:r>
    </w:p>
    <w:p>
      <w:pPr>
        <w:spacing w:after="0" w:before="20"/>
      </w:pPr>
      <w:r>
        <w:rPr>
          <w:rFonts w:ascii="Calibri" w:cs="Calibri" w:eastAsia="Calibri" w:hAnsi="Calibri"/>
          <w:sz w:val="20"/>
          <w:szCs w:val="20"/>
        </w:rPr>
        <w:t xml:space="preserve">Shares of the company's own stock that it has repurchased from the market. Shown as a deduction from equity on the balance sheet. Can be reissued (disposed of) or cancelled.</w:t>
      </w:r>
    </w:p>
    <w:p>
      <w:pPr>
        <w:spacing w:after="0" w:before="0"/>
      </w:pPr>
      <w:r>
        <w:rPr>
          <w:rFonts w:ascii="Calibri" w:cs="Calibri" w:eastAsia="Calibri" w:hAnsi="Calibri"/>
          <w:sz w:val="20"/>
          <w:szCs w:val="20"/>
        </w:rPr>
        <w:t xml:space="preserve">Treasury Stock</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将来一定価格で自社株を購入できる権利です。ストックオプション（役員・社員向けのインセンティブ）や転換社債に組み込まれます。発行時は純資産の一部（新株予約権）に計上します。新株予約権。</w:t>
      </w:r>
    </w:p>
    <w:p>
      <w:pPr>
        <w:spacing w:after="0" w:before="20"/>
      </w:pPr>
      <w:r>
        <w:rPr>
          <w:rFonts w:ascii="Calibri" w:cs="Calibri" w:eastAsia="Calibri" w:hAnsi="Calibri"/>
          <w:sz w:val="20"/>
          <w:szCs w:val="20"/>
        </w:rPr>
        <w:t xml:space="preserve">The right to purchase company shares at a fixed price in the future. Used in stock option plans (employee/executive incentives) and convertible bonds. Recorded as part of equity (Stock Warrants) when issued.</w:t>
      </w:r>
    </w:p>
    <w:p>
      <w:pPr>
        <w:spacing w:after="0" w:before="0"/>
      </w:pPr>
      <w:r>
        <w:rPr>
          <w:rFonts w:ascii="Calibri" w:cs="Calibri" w:eastAsia="Calibri" w:hAnsi="Calibri"/>
          <w:sz w:val="20"/>
          <w:szCs w:val="20"/>
        </w:rPr>
        <w:t xml:space="preserve">Stock Warrants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純資産のうち資本金・資本剰余金・利益剰余金・自己株式からなる部分です。新株予約権やその他有価証券評価差額金は株主資本には含まれない点に注意です。株主資本。</w:t>
      </w:r>
    </w:p>
    <w:p>
      <w:pPr>
        <w:spacing w:after="0" w:before="20"/>
      </w:pPr>
      <w:r>
        <w:rPr>
          <w:rFonts w:ascii="Calibri" w:cs="Calibri" w:eastAsia="Calibri" w:hAnsi="Calibri"/>
          <w:sz w:val="20"/>
          <w:szCs w:val="20"/>
        </w:rPr>
        <w:t xml:space="preserve">The component of equity comprising capital stock, capital surplus, retained earnings, and treasury stock. Note: stock warrants and other securities valuation differences are part of net assets but NOT part of shareholders' equity.</w:t>
      </w:r>
    </w:p>
    <w:p>
      <w:pPr>
        <w:spacing w:after="0" w:before="0"/>
      </w:pPr>
      <w:r>
        <w:rPr>
          <w:rFonts w:ascii="Calibri" w:cs="Calibri" w:eastAsia="Calibri" w:hAnsi="Calibri"/>
          <w:sz w:val="20"/>
          <w:szCs w:val="20"/>
        </w:rPr>
        <w:t xml:space="preserve">Shareholders' Equity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の利益を株主に分配することです。株主総会で金額が決議されると「未払配当金（負債）」を計上し、実際に支払ったときに取り崩します。配当時は同時に配当額の10分の1（利益準備金の積立上限まで）を利益準備金に積み立てます。配当。</w:t>
      </w:r>
    </w:p>
    <w:p>
      <w:pPr>
        <w:spacing w:after="0" w:before="20"/>
      </w:pPr>
      <w:r>
        <w:rPr>
          <w:rFonts w:ascii="Calibri" w:cs="Calibri" w:eastAsia="Calibri" w:hAnsi="Calibri"/>
          <w:sz w:val="20"/>
          <w:szCs w:val="20"/>
        </w:rPr>
        <w:t xml:space="preserve">Distributing company profits to shareholders. When declared at the annual meeting, record Dividends Payable (liability); remove it when paid. Simultaneously, set aside 1/10 of the dividend amount as Legal Earnings Reserve (until the statutory limit is reached).</w:t>
      </w:r>
    </w:p>
    <w:p>
      <w:pPr>
        <w:spacing w:after="0" w:before="0"/>
      </w:pPr>
      <w:r>
        <w:rPr>
          <w:rFonts w:ascii="Calibri" w:cs="Calibri" w:eastAsia="Calibri" w:hAnsi="Calibri"/>
          <w:sz w:val="20"/>
          <w:szCs w:val="20"/>
        </w:rPr>
        <w:t xml:space="preserve">Dividend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新株を発行して投資家から新たに出資を募り、資本金を増やすことです。払込金額の最大2分の1まで資本準備金に積み立て、残りを資本金とします。増資。</w:t>
      </w:r>
    </w:p>
    <w:p>
      <w:pPr>
        <w:spacing w:after="0" w:before="20"/>
      </w:pPr>
      <w:r>
        <w:rPr>
          <w:rFonts w:ascii="Calibri" w:cs="Calibri" w:eastAsia="Calibri" w:hAnsi="Calibri"/>
          <w:sz w:val="20"/>
          <w:szCs w:val="20"/>
        </w:rPr>
        <w:t xml:space="preserve">Issuing new shares to raise additional capital. Up to half of the proceeds can be allocated to Capital Reserve; the rest goes to Capital Stock.</w:t>
      </w:r>
    </w:p>
    <w:p>
      <w:pPr>
        <w:spacing w:after="0" w:before="0"/>
      </w:pPr>
      <w:r>
        <w:rPr>
          <w:rFonts w:ascii="Calibri" w:cs="Calibri" w:eastAsia="Calibri" w:hAnsi="Calibri"/>
          <w:sz w:val="20"/>
          <w:szCs w:val="20"/>
        </w:rPr>
        <w:t xml:space="preserve">Capital Increase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現金の動きに関係なく、取引が発生した時点で収益・費用を認識する原則です。例：12月に仕事を完了して翌1月に入金でも、収益は12月に計上します。日本の企業会計の基本原則です。発生主義。</w:t>
      </w:r>
    </w:p>
    <w:p>
      <w:pPr>
        <w:spacing w:after="0" w:before="20"/>
      </w:pPr>
      <w:r>
        <w:rPr>
          <w:rFonts w:ascii="Calibri" w:cs="Calibri" w:eastAsia="Calibri" w:hAnsi="Calibri"/>
          <w:sz w:val="20"/>
          <w:szCs w:val="20"/>
        </w:rPr>
        <w:t xml:space="preserve">Recognizes revenues and expenses when they are earned or incurred — regardless of when cash changes hands. Example: work completed in December but paid in January → record revenue in December. The foundation of corporate accounting.</w:t>
      </w:r>
    </w:p>
    <w:p>
      <w:pPr>
        <w:spacing w:after="0" w:before="0"/>
      </w:pPr>
      <w:r>
        <w:rPr>
          <w:rFonts w:ascii="Calibri" w:cs="Calibri" w:eastAsia="Calibri" w:hAnsi="Calibri"/>
          <w:sz w:val="20"/>
          <w:szCs w:val="20"/>
        </w:rPr>
        <w:t xml:space="preserve">Accrual Basis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実際に現金を受け取ったときに収益、支払ったときに費用を認識する方法です。家計簿や小規模事業では使いやすいですが、企業会計では発生主義が原則です。現金主義。</w:t>
      </w:r>
    </w:p>
    <w:p>
      <w:pPr>
        <w:spacing w:after="0" w:before="20"/>
      </w:pPr>
      <w:r>
        <w:rPr>
          <w:rFonts w:ascii="Calibri" w:cs="Calibri" w:eastAsia="Calibri" w:hAnsi="Calibri"/>
          <w:sz w:val="20"/>
          <w:szCs w:val="20"/>
        </w:rPr>
        <w:t xml:space="preserve">Recognizes revenue when cash is received and expenses when cash is paid. Simple for personal finances or small businesses, but corporate accounting requires the accrual basis.</w:t>
      </w:r>
    </w:p>
    <w:p>
      <w:pPr>
        <w:spacing w:after="0" w:before="0"/>
      </w:pPr>
      <w:r>
        <w:rPr>
          <w:rFonts w:ascii="Calibri" w:cs="Calibri" w:eastAsia="Calibri" w:hAnsi="Calibri"/>
          <w:sz w:val="20"/>
          <w:szCs w:val="20"/>
        </w:rPr>
        <w:t xml:space="preserve">Cash Basis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収益に対応する費用は同じ期間に計上する原則です。例：3月に売れた商品の仕入コストは3月の費用（売上原価）として計上し、4月に計上しない。期ずれを防ぐためのルールです。費用収益対応の原則。</w:t>
      </w:r>
    </w:p>
    <w:p>
      <w:pPr>
        <w:spacing w:after="0" w:before="20"/>
      </w:pPr>
      <w:r>
        <w:rPr>
          <w:rFonts w:ascii="Calibri" w:cs="Calibri" w:eastAsia="Calibri" w:hAnsi="Calibri"/>
          <w:sz w:val="20"/>
          <w:szCs w:val="20"/>
        </w:rPr>
        <w:t xml:space="preserve">Expenses must be recognized in the same period as the revenues they helped generate. Example: the cost of goods sold in March must be expensed in March — not April. Prevents income from being shifted between periods.</w:t>
      </w:r>
    </w:p>
    <w:p>
      <w:pPr>
        <w:spacing w:after="0" w:before="0"/>
      </w:pPr>
      <w:r>
        <w:rPr>
          <w:rFonts w:ascii="Calibri" w:cs="Calibri" w:eastAsia="Calibri" w:hAnsi="Calibri"/>
          <w:sz w:val="20"/>
          <w:szCs w:val="20"/>
        </w:rPr>
        <w:t xml:space="preserve">Matching Principle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期に支払ったが来期以降の期間に対応する費用の分を資産に振り替えた金額です。例：4月から1年分の火災保険料12,000円を当期3月に支払った場合、4月以降の11か月分11,000円を前払費用（資産）として翌期に繰り延べます。前払費用。</w:t>
      </w:r>
    </w:p>
    <w:p>
      <w:pPr>
        <w:spacing w:after="0" w:before="20"/>
      </w:pPr>
      <w:r>
        <w:rPr>
          <w:rFonts w:ascii="Calibri" w:cs="Calibri" w:eastAsia="Calibri" w:hAnsi="Calibri"/>
          <w:sz w:val="20"/>
          <w:szCs w:val="20"/>
        </w:rPr>
        <w:t xml:space="preserve">The portion of a payment made this period that covers future periods — reclassified as an asset. Example: pay ¥12,000 for a 12-month insurance policy in March; the ¥11,000 covering April onward is recorded as Prepaid Expense (asset) and expensed next year.</w:t>
      </w:r>
    </w:p>
    <w:p>
      <w:pPr>
        <w:spacing w:after="0" w:before="0"/>
      </w:pPr>
      <w:r>
        <w:rPr>
          <w:rFonts w:ascii="Calibri" w:cs="Calibri" w:eastAsia="Calibri" w:hAnsi="Calibri"/>
          <w:sz w:val="20"/>
          <w:szCs w:val="20"/>
        </w:rPr>
        <w:t xml:space="preserve">Prepaid Expenses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期に受け取ったが来期以降の期間に対応する収益の分を負債に振り替えた金額です。例：4月から1年分の家賃を当期3月に受け取った場合、4月以降の分を前受収益（負債）として翌期に繰り延べます。前受収益。</w:t>
      </w:r>
    </w:p>
    <w:p>
      <w:pPr>
        <w:spacing w:after="0" w:before="20"/>
      </w:pPr>
      <w:r>
        <w:rPr>
          <w:rFonts w:ascii="Calibri" w:cs="Calibri" w:eastAsia="Calibri" w:hAnsi="Calibri"/>
          <w:sz w:val="20"/>
          <w:szCs w:val="20"/>
        </w:rPr>
        <w:t xml:space="preserve">Money received this period that covers future periods — reclassified as a liability (obligation to provide future service). Example: receive a full year's rent in March; the portion covering April onward is Deferred Revenue (liability).</w:t>
      </w:r>
    </w:p>
    <w:p>
      <w:pPr>
        <w:spacing w:after="0" w:before="0"/>
      </w:pPr>
      <w:r>
        <w:rPr>
          <w:rFonts w:ascii="Calibri" w:cs="Calibri" w:eastAsia="Calibri" w:hAnsi="Calibri"/>
          <w:sz w:val="20"/>
          <w:szCs w:val="20"/>
        </w:rPr>
        <w:t xml:space="preserve">Deferred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当期中にすでに発生しているのにまだ支払っていない費用を負債として計上します。例：12月31日が決算で1〜12月分の給料のうち12月分がまだ未払いなら「未払給料（負債）」を計上します。未払費用。</w:t>
      </w:r>
    </w:p>
    <w:p>
      <w:pPr>
        <w:spacing w:after="0" w:before="20"/>
      </w:pPr>
      <w:r>
        <w:rPr>
          <w:rFonts w:ascii="Calibri" w:cs="Calibri" w:eastAsia="Calibri" w:hAnsi="Calibri"/>
          <w:sz w:val="20"/>
          <w:szCs w:val="20"/>
        </w:rPr>
        <w:t xml:space="preserve">Expenses already incurred this period but not yet paid — recorded as a liability. Example: fiscal year ends December 31; December's salary not yet paid → record "Accrued Salaries Payable (liability)".</w:t>
      </w:r>
    </w:p>
    <w:p>
      <w:pPr>
        <w:spacing w:after="0" w:before="0"/>
      </w:pPr>
      <w:r>
        <w:rPr>
          <w:rFonts w:ascii="Calibri" w:cs="Calibri" w:eastAsia="Calibri" w:hAnsi="Calibri"/>
          <w:sz w:val="20"/>
          <w:szCs w:val="20"/>
        </w:rPr>
        <w:t xml:space="preserve">Accrued Expenses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当期中にすでに稼いでいるのにまだ受け取っていない収益を資産として計上します。例：12月分の受取利息がまだ入金されていない場合、「未収利息（資産）」を計上します。未収収益。</w:t>
      </w:r>
    </w:p>
    <w:p>
      <w:pPr>
        <w:spacing w:after="0" w:before="20"/>
      </w:pPr>
      <w:r>
        <w:rPr>
          <w:rFonts w:ascii="Calibri" w:cs="Calibri" w:eastAsia="Calibri" w:hAnsi="Calibri"/>
          <w:sz w:val="20"/>
          <w:szCs w:val="20"/>
        </w:rPr>
        <w:t xml:space="preserve">Revenue already earned this period but not yet received — recorded as an asset. Example: interest earned in December not yet received → record "Accrued Interest Receivable (asset)".</w:t>
      </w:r>
    </w:p>
    <w:p>
      <w:pPr>
        <w:spacing w:after="0" w:before="0"/>
      </w:pPr>
      <w:r>
        <w:rPr>
          <w:rFonts w:ascii="Calibri" w:cs="Calibri" w:eastAsia="Calibri" w:hAnsi="Calibri"/>
          <w:sz w:val="20"/>
          <w:szCs w:val="20"/>
        </w:rPr>
        <w:t xml:space="preserve">Accrued Revenue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一度採用した会計方針（在庫評価方法・減価償却方法など）を正当な理由なく変更してはならない原則です。変更すると過年度比較が不可能になり、恣意的な利益調整ができてしまいます。継続性の原則。</w:t>
      </w:r>
    </w:p>
    <w:p>
      <w:pPr>
        <w:spacing w:after="0" w:before="20"/>
      </w:pPr>
      <w:r>
        <w:rPr>
          <w:rFonts w:ascii="Calibri" w:cs="Calibri" w:eastAsia="Calibri" w:hAnsi="Calibri"/>
          <w:sz w:val="20"/>
          <w:szCs w:val="20"/>
        </w:rPr>
        <w:t xml:space="preserve">Once adopted, accounting methods (inventory valuation, depreciation method, etc.) must not be changed without good reason. Arbitrary changes would make year-over-year comparisons meaningless and enable earnings manipulation.</w:t>
      </w:r>
    </w:p>
    <w:p>
      <w:pPr>
        <w:spacing w:after="0" w:before="0"/>
      </w:pPr>
      <w:r>
        <w:rPr>
          <w:rFonts w:ascii="Calibri" w:cs="Calibri" w:eastAsia="Calibri" w:hAnsi="Calibri"/>
          <w:sz w:val="20"/>
          <w:szCs w:val="20"/>
        </w:rPr>
        <w:t xml:space="preserve">Consistency Principle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利益は控えめに（過大計上しない）、損失は早めに（先取りして）認識する原則です。在庫の低価法評価・引当金の積み立て・減価償却などがこの原則に基づいています。保守主義の原則。</w:t>
      </w:r>
    </w:p>
    <w:p>
      <w:pPr>
        <w:spacing w:after="0" w:before="20"/>
      </w:pPr>
      <w:r>
        <w:rPr>
          <w:rFonts w:ascii="Calibri" w:cs="Calibri" w:eastAsia="Calibri" w:hAnsi="Calibri"/>
          <w:sz w:val="20"/>
          <w:szCs w:val="20"/>
        </w:rPr>
        <w:t xml:space="preserve">Recognize revenues conservatively (don't overstate); recognize losses promptly (don't delay). This principle underlies lower-of-cost-or-market inventory valuation, allowance accruals, and depreciation policies.</w:t>
      </w:r>
    </w:p>
    <w:p>
      <w:pPr>
        <w:spacing w:after="0" w:before="0"/>
      </w:pPr>
      <w:r>
        <w:rPr>
          <w:rFonts w:ascii="Calibri" w:cs="Calibri" w:eastAsia="Calibri" w:hAnsi="Calibri"/>
          <w:sz w:val="20"/>
          <w:szCs w:val="20"/>
        </w:rPr>
        <w:t xml:space="preserve">Conservatism Principle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金額的に重要でない項目は簡便な処理が認められる原則です。例：10円の消耗品を購入時に全額費用計上する（資産計上して減価償却しない）のはこの原則が根拠です。重要性の原則。</w:t>
      </w:r>
    </w:p>
    <w:p>
      <w:pPr>
        <w:spacing w:after="0" w:before="20"/>
      </w:pPr>
      <w:r>
        <w:rPr>
          <w:rFonts w:ascii="Calibri" w:cs="Calibri" w:eastAsia="Calibri" w:hAnsi="Calibri"/>
          <w:sz w:val="20"/>
          <w:szCs w:val="20"/>
        </w:rPr>
        <w:t xml:space="preserve">Items that are not material (insignificant in amount) may be treated in a simplified way. Example: expensing a ¥10 supply item immediately rather than capitalizing and depreciating it is justified by this principle.</w:t>
      </w:r>
    </w:p>
    <w:p>
      <w:pPr>
        <w:spacing w:after="0" w:before="0"/>
      </w:pPr>
      <w:r>
        <w:rPr>
          <w:rFonts w:ascii="Calibri" w:cs="Calibri" w:eastAsia="Calibri" w:hAnsi="Calibri"/>
          <w:sz w:val="20"/>
          <w:szCs w:val="20"/>
        </w:rPr>
        <w:t xml:space="preserve">Materiality Principle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すでに現金を支払ったが将来の期間に分けて費用計上する特殊な資産です。創立費・開業費・株式交付費・社債発行費の4種類があり、支出後5年以内（社債発行費は3年以内）に均等償却します。繰延資産。</w:t>
      </w:r>
    </w:p>
    <w:p>
      <w:pPr>
        <w:spacing w:after="0" w:before="20"/>
      </w:pPr>
      <w:r>
        <w:rPr>
          <w:rFonts w:ascii="Calibri" w:cs="Calibri" w:eastAsia="Calibri" w:hAnsi="Calibri"/>
          <w:sz w:val="20"/>
          <w:szCs w:val="20"/>
        </w:rPr>
        <w:t xml:space="preserve">Costs already paid but spread (amortized) as expenses over future periods. Four types: incorporation costs, startup costs, stock issuance costs, and bond issuance costs. Amortized within 5 years (3 years for bond issuance costs).</w:t>
      </w:r>
    </w:p>
    <w:p>
      <w:pPr>
        <w:spacing w:after="0" w:before="0"/>
      </w:pPr>
      <w:r>
        <w:rPr>
          <w:rFonts w:ascii="Calibri" w:cs="Calibri" w:eastAsia="Calibri" w:hAnsi="Calibri"/>
          <w:sz w:val="20"/>
          <w:szCs w:val="20"/>
        </w:rPr>
        <w:t xml:space="preserve">Deferred Assets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本体価格＋消費税を区別せずにまとめて記録する方法です。仕訳がシンプルですが、決算時に消費税相当額を仮払消費税・仮受消費税へ振り替える調整が必要です。消費税（税込処理）。</w:t>
      </w:r>
    </w:p>
    <w:p>
      <w:pPr>
        <w:spacing w:after="0" w:before="20"/>
      </w:pPr>
      <w:r>
        <w:rPr>
          <w:rFonts w:ascii="Calibri" w:cs="Calibri" w:eastAsia="Calibri" w:hAnsi="Calibri"/>
          <w:sz w:val="20"/>
          <w:szCs w:val="20"/>
        </w:rPr>
        <w:t xml:space="preserve">Records prices inclusive of consumption tax without separating them. Simpler entries day-to-day, but requires a period-end adjustment to separate the tax portion from the base amount.</w:t>
      </w:r>
    </w:p>
    <w:p>
      <w:pPr>
        <w:spacing w:after="0" w:before="0"/>
      </w:pPr>
      <w:r>
        <w:rPr>
          <w:rFonts w:ascii="Calibri" w:cs="Calibri" w:eastAsia="Calibri" w:hAnsi="Calibri"/>
          <w:sz w:val="20"/>
          <w:szCs w:val="20"/>
        </w:rPr>
        <w:t xml:space="preserve">Tax Inclusive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本体価格と消費税を分けて記録する方法です。仕入時→仮払消費税（資産）、売上時→仮受消費税（負債）を計上し、決算時に差額を未払消費税（負債）として確定します。3級の標準的な処理です。消費税（税抜処理）。</w:t>
      </w:r>
    </w:p>
    <w:p>
      <w:pPr>
        <w:spacing w:after="0" w:before="20"/>
      </w:pPr>
      <w:r>
        <w:rPr>
          <w:rFonts w:ascii="Calibri" w:cs="Calibri" w:eastAsia="Calibri" w:hAnsi="Calibri"/>
          <w:sz w:val="20"/>
          <w:szCs w:val="20"/>
        </w:rPr>
        <w:t xml:space="preserve">Separates the tax amount from the base price in every entry. Purchases: record Deferred Input Tax (asset); Sales: record Deferred Output Tax (liability). At year-end, net the two to get Taxes Payable. Standard method for Level 3.</w:t>
      </w:r>
    </w:p>
    <w:p>
      <w:pPr>
        <w:spacing w:after="0" w:before="0"/>
      </w:pPr>
      <w:r>
        <w:rPr>
          <w:rFonts w:ascii="Calibri" w:cs="Calibri" w:eastAsia="Calibri" w:hAnsi="Calibri"/>
          <w:sz w:val="20"/>
          <w:szCs w:val="20"/>
        </w:rPr>
        <w:t xml:space="preserve">Tax Exclusive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計上の利益と税務上の課税所得の一時的なズレ（一時差異）を繰延税金資産・繰延税金負債で調整する処理です。例：会計では当期費用だが税務では翌期損金→繰延税金資産を計上して当期の税負担を正しく反映します。税効果会計。</w:t>
      </w:r>
    </w:p>
    <w:p>
      <w:pPr>
        <w:spacing w:after="0" w:before="20"/>
      </w:pPr>
      <w:r>
        <w:rPr>
          <w:rFonts w:ascii="Calibri" w:cs="Calibri" w:eastAsia="Calibri" w:hAnsi="Calibri"/>
          <w:sz w:val="20"/>
          <w:szCs w:val="20"/>
        </w:rPr>
        <w:t xml:space="preserve">Adjusts for temporary differences between accounting income and taxable income using Deferred Tax Assets/Liabilities. Example: an expense recognized for accounting purposes this year but deductible for tax next year → record a Deferred Tax Asset to reflect the correct tax expense this period.</w:t>
      </w:r>
    </w:p>
    <w:p>
      <w:pPr>
        <w:spacing w:after="0" w:before="0"/>
      </w:pPr>
      <w:r>
        <w:rPr>
          <w:rFonts w:ascii="Calibri" w:cs="Calibri" w:eastAsia="Calibri" w:hAnsi="Calibri"/>
          <w:sz w:val="20"/>
          <w:szCs w:val="20"/>
        </w:rPr>
        <w:t xml:space="preserve">Tax Effect Accounting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会計と税法の処理時期のズレで将来に解消する差異です。将来の節税につながる差異→繰延税金資産を計上。将来に税負担が増える差異→繰延税金負債を計上します。一時差異。</w:t>
      </w:r>
    </w:p>
    <w:p>
      <w:pPr>
        <w:spacing w:after="0" w:before="20"/>
      </w:pPr>
      <w:r>
        <w:rPr>
          <w:rFonts w:ascii="Calibri" w:cs="Calibri" w:eastAsia="Calibri" w:hAnsi="Calibri"/>
          <w:sz w:val="20"/>
          <w:szCs w:val="20"/>
        </w:rPr>
        <w:t xml:space="preserve">A timing difference between accounting and tax treatment that reverses in future periods. Differences that reduce future taxes → Deferred Tax Asset. Differences that increase future taxes → Deferred Tax Liability.</w:t>
      </w:r>
    </w:p>
    <w:p>
      <w:pPr>
        <w:spacing w:after="0" w:before="0"/>
      </w:pPr>
      <w:r>
        <w:rPr>
          <w:rFonts w:ascii="Calibri" w:cs="Calibri" w:eastAsia="Calibri" w:hAnsi="Calibri"/>
          <w:sz w:val="20"/>
          <w:szCs w:val="20"/>
        </w:rPr>
        <w:t xml:space="preserve">Temporary Difference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法人税は年1回確定申告ですが、期の途中（6か月経過後）に前年法人税額の50%を先払いする制度があります。先払い分は「仮払法人税等（資産）」に計上し、決算後の確定申告で精算します。法人税の中間申告。</w:t>
      </w:r>
    </w:p>
    <w:p>
      <w:pPr>
        <w:spacing w:after="0" w:before="20"/>
      </w:pPr>
      <w:r>
        <w:rPr>
          <w:rFonts w:ascii="Calibri" w:cs="Calibri" w:eastAsia="Calibri" w:hAnsi="Calibri"/>
          <w:sz w:val="20"/>
          <w:szCs w:val="20"/>
        </w:rPr>
        <w:t xml:space="preserve">Corporate tax is filed annually, but companies must prepay 50% of the prior year's tax amount at the midpoint of the fiscal year. Record this as "Prepaid Corporate Tax (asset)" and settle it against the final tax liability at year-end.</w:t>
      </w:r>
    </w:p>
    <w:p>
      <w:pPr>
        <w:spacing w:after="0" w:before="0"/>
      </w:pPr>
      <w:r>
        <w:rPr>
          <w:rFonts w:ascii="Calibri" w:cs="Calibri" w:eastAsia="Calibri" w:hAnsi="Calibri"/>
          <w:sz w:val="20"/>
          <w:szCs w:val="20"/>
        </w:rPr>
        <w:t xml:space="preserve">Interim Tax Filing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企業が赤字（欠損金）を出した年の損失を、翌年以降（最大10年間）に繰り越して黒字の利益と相殺し、法人税を減らせる制度です。会計では「将来の節税効果が見込まれる」として繰延税金資産（資産）に計上します。例：今年100万円の欠損→来年100万円の利益と相殺→法人税30万円の節税（税率30%の場合）。ただし「将来確実に黒字になる」見込みがなければ計上できません（回収可能性の判断が重要）。繰越欠損金。</w:t>
      </w:r>
    </w:p>
    <w:p>
      <w:pPr>
        <w:spacing w:after="0" w:before="20"/>
      </w:pPr>
      <w:r>
        <w:rPr>
          <w:rFonts w:ascii="Calibri" w:cs="Calibri" w:eastAsia="Calibri" w:hAnsi="Calibri"/>
          <w:sz w:val="20"/>
          <w:szCs w:val="20"/>
        </w:rPr>
        <w:t xml:space="preserve">A tax provision allowing a company to carry a net loss forward up to 10 years to offset future taxable income and reduce future corporate tax. In accounting, the expected future tax benefit is recognized as a Deferred Tax Asset. Example: a ¥1M loss this year → offset against ¥1M profit next year → saves 30% × ¥1M = ¥300,000 in taxes. The asset can only be recorded if future profitability is probable — the recoverability judgment is key.</w:t>
      </w:r>
    </w:p>
    <w:p>
      <w:pPr>
        <w:spacing w:after="0" w:before="0"/>
      </w:pPr>
      <w:r>
        <w:rPr>
          <w:rFonts w:ascii="Calibri" w:cs="Calibri" w:eastAsia="Calibri" w:hAnsi="Calibri"/>
          <w:sz w:val="20"/>
          <w:szCs w:val="20"/>
        </w:rPr>
        <w:t xml:space="preserve">Net Operating Loss Carryforward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現金を受け取った取引を記録する伝票です。借方は必ず「現金」になります。記入するのは貸方科目（何を対価に現金を受け取ったか）だけです。例：売掛金を現金で回収→入金伝票の貸方「売掛金○○円」と記入。入金伝票。</w:t>
      </w:r>
    </w:p>
    <w:p>
      <w:pPr>
        <w:spacing w:after="0" w:before="20"/>
      </w:pPr>
      <w:r>
        <w:rPr>
          <w:rFonts w:ascii="Calibri" w:cs="Calibri" w:eastAsia="Calibri" w:hAnsi="Calibri"/>
          <w:sz w:val="20"/>
          <w:szCs w:val="20"/>
        </w:rPr>
        <w:t xml:space="preserve">A voucher recording cash receipts. The debit side is always Cash. Only the credit account (what you received cash in exchange for) needs to be written. Example: collecting a receivable in cash → credit side "Accounts Receivable ¥XX".</w:t>
      </w:r>
    </w:p>
    <w:p>
      <w:pPr>
        <w:spacing w:after="0" w:before="0"/>
      </w:pPr>
      <w:r>
        <w:rPr>
          <w:rFonts w:ascii="Calibri" w:cs="Calibri" w:eastAsia="Calibri" w:hAnsi="Calibri"/>
          <w:sz w:val="20"/>
          <w:szCs w:val="20"/>
        </w:rPr>
        <w:t xml:space="preserve">Receipt Voucher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現金を支払った取引を記録する伝票です。貸方は必ず「現金」になります。記入するのは借方科目（何のために現金を払ったか）だけです。例：消耗品を現金で購入→出金伝票の借方「消耗品費○○円」と記入。出金伝票。</w:t>
      </w:r>
    </w:p>
    <w:p>
      <w:pPr>
        <w:spacing w:after="0" w:before="20"/>
      </w:pPr>
      <w:r>
        <w:rPr>
          <w:rFonts w:ascii="Calibri" w:cs="Calibri" w:eastAsia="Calibri" w:hAnsi="Calibri"/>
          <w:sz w:val="20"/>
          <w:szCs w:val="20"/>
        </w:rPr>
        <w:t xml:space="preserve">A voucher recording cash payments. The credit side is always Cash. Only the debit account (what you paid cash for) needs to be written. Example: buying supplies with cash → debit side "Supplies Expense ¥XX".</w:t>
      </w:r>
    </w:p>
    <w:p>
      <w:pPr>
        <w:spacing w:after="0" w:before="0"/>
      </w:pPr>
      <w:r>
        <w:rPr>
          <w:rFonts w:ascii="Calibri" w:cs="Calibri" w:eastAsia="Calibri" w:hAnsi="Calibri"/>
          <w:sz w:val="20"/>
          <w:szCs w:val="20"/>
        </w:rPr>
        <w:t xml:space="preserve">Payment Voucher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現金が動かない取引を記録する伝票です。掛け売買・手形取引・決算整理仕訳などに使います。借方・貸方の両方を記入します。振替伝票。</w:t>
      </w:r>
    </w:p>
    <w:p>
      <w:pPr>
        <w:spacing w:after="0" w:before="20"/>
      </w:pPr>
      <w:r>
        <w:rPr>
          <w:rFonts w:ascii="Calibri" w:cs="Calibri" w:eastAsia="Calibri" w:hAnsi="Calibri"/>
          <w:sz w:val="20"/>
          <w:szCs w:val="20"/>
        </w:rPr>
        <w:t xml:space="preserve">Records transactions that do not involve cash — credit sales, note transactions, adjusting entries, etc. Both debit and credit sides must be fully written out.</w:t>
      </w:r>
    </w:p>
    <w:p>
      <w:pPr>
        <w:spacing w:after="0" w:before="0"/>
      </w:pPr>
      <w:r>
        <w:rPr>
          <w:rFonts w:ascii="Calibri" w:cs="Calibri" w:eastAsia="Calibri" w:hAnsi="Calibri"/>
          <w:sz w:val="20"/>
          <w:szCs w:val="20"/>
        </w:rPr>
        <w:t xml:space="preserve">Transfer Voucher</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入金・出金・振替の3種の伝票を勘定科目ごとに集計して1日分にまとめた一覧表です。これを使って元帳へ転記します。大量取引のある会社では毎日の伝票を個別転記せずに日計表経由でまとめて転記できます。仕訳日計表。</w:t>
      </w:r>
    </w:p>
    <w:p>
      <w:pPr>
        <w:spacing w:after="0" w:before="20"/>
      </w:pPr>
      <w:r>
        <w:rPr>
          <w:rFonts w:ascii="Calibri" w:cs="Calibri" w:eastAsia="Calibri" w:hAnsi="Calibri"/>
          <w:sz w:val="20"/>
          <w:szCs w:val="20"/>
        </w:rPr>
        <w:t xml:space="preserve">A daily summary of all three voucher types (receipts, payments, transfers), totaled by account. Used to post to the ledger. In high-volume companies, instead of posting each voucher individually, totals from this sheet are posted once a day.</w:t>
      </w:r>
    </w:p>
    <w:p>
      <w:pPr>
        <w:spacing w:after="0" w:before="0"/>
      </w:pPr>
      <w:r>
        <w:rPr>
          <w:rFonts w:ascii="Calibri" w:cs="Calibri" w:eastAsia="Calibri" w:hAnsi="Calibri"/>
          <w:sz w:val="20"/>
          <w:szCs w:val="20"/>
        </w:rPr>
        <w:t xml:space="preserve">Daily Summary Journal</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本社と支店がそれぞれ独立した帳簿で仕訳・記録を行う会計方式です。本社の帳簿には「支店（資産科目）」、支店の帳簿には「本店（純資産的科目）」が計上されます。決算時に両方を合算して合計財務諸表を作ります。本支店会計。</w:t>
      </w:r>
    </w:p>
    <w:p>
      <w:pPr>
        <w:spacing w:after="0" w:before="20"/>
      </w:pPr>
      <w:r>
        <w:rPr>
          <w:rFonts w:ascii="Calibri" w:cs="Calibri" w:eastAsia="Calibri" w:hAnsi="Calibri"/>
          <w:sz w:val="20"/>
          <w:szCs w:val="20"/>
        </w:rPr>
        <w:t xml:space="preserve">An accounting structure where the head office and each branch maintain independent sets of books. The head office records a "Branch" asset; the branch records a "Head Office" equity-like account. At year-end, both sets are combined into consolidated financial statements.</w:t>
      </w:r>
    </w:p>
    <w:p>
      <w:pPr>
        <w:spacing w:after="0" w:before="0"/>
      </w:pPr>
      <w:r>
        <w:rPr>
          <w:rFonts w:ascii="Calibri" w:cs="Calibri" w:eastAsia="Calibri" w:hAnsi="Calibri"/>
          <w:sz w:val="20"/>
          <w:szCs w:val="20"/>
        </w:rPr>
        <w:t xml:space="preserve">Head Office / Branch Accounting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本支店を合算する決算で、本社の「支店」勘定と支店の「本店」勘定を相殺消去する処理です。消去しないと同じ取引が本社と支店の両方に計上されて資産・利益が二重になります。内部取引の消去。</w:t>
      </w:r>
    </w:p>
    <w:p>
      <w:pPr>
        <w:spacing w:after="0" w:before="20"/>
      </w:pPr>
      <w:r>
        <w:rPr>
          <w:rFonts w:ascii="Calibri" w:cs="Calibri" w:eastAsia="Calibri" w:hAnsi="Calibri"/>
          <w:sz w:val="20"/>
          <w:szCs w:val="20"/>
        </w:rPr>
        <w:t xml:space="preserve">In the combined year-end closing, the head office's "Branch" account and the branch's "Head Office" account cancel each other out. Without this elimination, the same transaction would appear on both sets of books, overstating assets and profits.</w:t>
      </w:r>
    </w:p>
    <w:p>
      <w:pPr>
        <w:spacing w:after="0" w:before="0"/>
      </w:pPr>
      <w:r>
        <w:rPr>
          <w:rFonts w:ascii="Calibri" w:cs="Calibri" w:eastAsia="Calibri" w:hAnsi="Calibri"/>
          <w:sz w:val="20"/>
          <w:szCs w:val="20"/>
        </w:rPr>
        <w:t xml:space="preserve">Elimination of Internal Transactions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本社が処理済みだが支店にまだ連絡・物が届いていない取引（または逆）のことです。合算前に未達側（支店または本社）で対応する仕訳を追加して残高を一致させます。未達取引。</w:t>
      </w:r>
    </w:p>
    <w:p>
      <w:pPr>
        <w:spacing w:after="0" w:before="20"/>
      </w:pPr>
      <w:r>
        <w:rPr>
          <w:rFonts w:ascii="Calibri" w:cs="Calibri" w:eastAsia="Calibri" w:hAnsi="Calibri"/>
          <w:sz w:val="20"/>
          <w:szCs w:val="20"/>
        </w:rPr>
        <w:t xml:space="preserve">Transactions that one side has recorded but the other side has not yet received or been notified of. Before combining the books, the uninformed side must record the missing entries so that both sets of books agree.</w:t>
      </w:r>
    </w:p>
    <w:p>
      <w:pPr>
        <w:spacing w:after="0" w:before="0"/>
      </w:pPr>
      <w:r>
        <w:rPr>
          <w:rFonts w:ascii="Calibri" w:cs="Calibri" w:eastAsia="Calibri" w:hAnsi="Calibri"/>
          <w:sz w:val="20"/>
          <w:szCs w:val="20"/>
        </w:rPr>
        <w:t xml:space="preserve">In-transit Transactions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本社が支店に商品を仕入原価に利益を上乗せした価格（振替価格）で送り出した場合、その商品が支店でまだ売れていないときに期末在庫の中に含まれている「見かけ上の利益」のことです。例：仕入100円の商品を本社が120円で支店に送る→支店の在庫に20円の内部利益が含まれる。本支店を合算して財務諸表を作る際は、未実現の内部利益を消去しないと会社全体の利益と資産が実際より多く見えてしまいます。内部利益。</w:t>
      </w:r>
    </w:p>
    <w:p>
      <w:pPr>
        <w:spacing w:after="0" w:before="20"/>
      </w:pPr>
      <w:r>
        <w:rPr>
          <w:rFonts w:ascii="Calibri" w:cs="Calibri" w:eastAsia="Calibri" w:hAnsi="Calibri"/>
          <w:sz w:val="20"/>
          <w:szCs w:val="20"/>
        </w:rPr>
        <w:t xml:space="preserve">The unrealized profit embedded in goods transferred from the head office to a branch at a marked-up price. Example: goods costing ¥100 are transferred to the branch at ¥120 — the ¥20 markup is "internal profit" if those goods are still in the branch's inventory at year-end. When combining branch and head-office statements, this internal profit must be eliminated — otherwise both profit and inventory will be overstated.</w:t>
      </w:r>
    </w:p>
    <w:p>
      <w:pPr>
        <w:spacing w:after="0" w:before="0"/>
      </w:pPr>
      <w:r>
        <w:rPr>
          <w:rFonts w:ascii="Calibri" w:cs="Calibri" w:eastAsia="Calibri" w:hAnsi="Calibri"/>
          <w:sz w:val="20"/>
          <w:szCs w:val="20"/>
        </w:rPr>
        <w:t xml:space="preserve">Internal Profit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製品1単位あたりの製造コストを計算する仕組みです。材料費・労務費・製造間接費の3要素に分けて集計します。原価を正確に把握することで、適切な販売価格の設定や利益管理が可能になります。原価計算。</w:t>
      </w:r>
    </w:p>
    <w:p>
      <w:pPr>
        <w:spacing w:after="0" w:before="20"/>
      </w:pPr>
      <w:r>
        <w:rPr>
          <w:rFonts w:ascii="Calibri" w:cs="Calibri" w:eastAsia="Calibri" w:hAnsi="Calibri"/>
          <w:sz w:val="20"/>
          <w:szCs w:val="20"/>
        </w:rPr>
        <w:t xml:space="preserve">A system for calculating the cost to manufacture each unit of product. Costs are classified into three elements: materials, labor, and manufacturing overhead. Accurate cost data enables proper pricing and profit management.</w:t>
      </w:r>
    </w:p>
    <w:p>
      <w:pPr>
        <w:spacing w:after="0" w:before="0"/>
      </w:pPr>
      <w:r>
        <w:rPr>
          <w:rFonts w:ascii="Calibri" w:cs="Calibri" w:eastAsia="Calibri" w:hAnsi="Calibri"/>
          <w:sz w:val="20"/>
          <w:szCs w:val="20"/>
        </w:rPr>
        <w:t xml:space="preserve">Cost Accounting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製造原価を構成する①材料費（木材・鉄など物にかかるコスト）②労務費（工場で働く人の給料）③製造間接費（工場の電気代・設備の減価償却など）の3種類です。これらが仕掛品（製造中の品）に集まり、完成したら製品へ移ります。原価の3要素。</w:t>
      </w:r>
    </w:p>
    <w:p>
      <w:pPr>
        <w:spacing w:after="0" w:before="20"/>
      </w:pPr>
      <w:r>
        <w:rPr>
          <w:rFonts w:ascii="Calibri" w:cs="Calibri" w:eastAsia="Calibri" w:hAnsi="Calibri"/>
          <w:sz w:val="20"/>
          <w:szCs w:val="20"/>
        </w:rPr>
        <w:t xml:space="preserve">The three components of manufacturing cost: ① Materials (wood, steel, etc.); ② Labor (factory worker wages); ③ Manufacturing Overhead (electricity, equipment depreciation, etc.). All three accumulate in WIP (Work in Process) and transfer to Finished Goods when complete.</w:t>
      </w:r>
    </w:p>
    <w:p>
      <w:pPr>
        <w:spacing w:after="0" w:before="0"/>
      </w:pPr>
      <w:r>
        <w:rPr>
          <w:rFonts w:ascii="Calibri" w:cs="Calibri" w:eastAsia="Calibri" w:hAnsi="Calibri"/>
          <w:sz w:val="20"/>
          <w:szCs w:val="20"/>
        </w:rPr>
        <w:t xml:space="preserve">Three Cost Elements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特定の製品に直接結びつけられる費用です。主要材料（その製品に使った木材など）や直接工の賃金（その製品を作った工員の給料）が代表例です。仕掛品勘定に直接集計します。直接費。</w:t>
      </w:r>
    </w:p>
    <w:p>
      <w:pPr>
        <w:spacing w:after="0" w:before="20"/>
      </w:pPr>
      <w:r>
        <w:rPr>
          <w:rFonts w:ascii="Calibri" w:cs="Calibri" w:eastAsia="Calibri" w:hAnsi="Calibri"/>
          <w:sz w:val="20"/>
          <w:szCs w:val="20"/>
        </w:rPr>
        <w:t xml:space="preserve">Costs that can be directly traced to a specific product: direct materials (the main materials in that product) and direct labor (wages of workers who made that product). Charged directly to the WIP account.</w:t>
      </w:r>
    </w:p>
    <w:p>
      <w:pPr>
        <w:spacing w:after="0" w:before="0"/>
      </w:pPr>
      <w:r>
        <w:rPr>
          <w:rFonts w:ascii="Calibri" w:cs="Calibri" w:eastAsia="Calibri" w:hAnsi="Calibri"/>
          <w:sz w:val="20"/>
          <w:szCs w:val="20"/>
        </w:rPr>
        <w:t xml:space="preserve">Direct Costs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複数の製品に共通してかかり特定の製品に直接割り当てられない費用です。工場の電気代・補助材料（油・接着剤）・間接工の賃金・設備の減価償却費などが該当します。製造間接費として集計し、一定の基準（配賦）で各製品に配分します。間接費。</w:t>
      </w:r>
    </w:p>
    <w:p>
      <w:pPr>
        <w:spacing w:after="0" w:before="20"/>
      </w:pPr>
      <w:r>
        <w:rPr>
          <w:rFonts w:ascii="Calibri" w:cs="Calibri" w:eastAsia="Calibri" w:hAnsi="Calibri"/>
          <w:sz w:val="20"/>
          <w:szCs w:val="20"/>
        </w:rPr>
        <w:t xml:space="preserve">Costs shared across multiple products that cannot be directly traced to any single one: factory electricity, lubricants, indirect labor wages, equipment depreciation, etc. Pooled as "Manufacturing Overhead" and then allocated to products using a predetermined rate.</w:t>
      </w:r>
    </w:p>
    <w:p>
      <w:pPr>
        <w:spacing w:after="0" w:before="0"/>
      </w:pPr>
      <w:r>
        <w:rPr>
          <w:rFonts w:ascii="Calibri" w:cs="Calibri" w:eastAsia="Calibri" w:hAnsi="Calibri"/>
          <w:sz w:val="20"/>
          <w:szCs w:val="20"/>
        </w:rPr>
        <w:t xml:space="preserve">Indirect Costs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製造間接費を一定の基準（配賦基準）で各製品に割り振る計算です。計算式：製造間接費合計 ÷ 配賦基準合計 × 各製品の基準値。配賦基準には直接作業時間・機械稼働時間・直接材料費などが使われます。配賦。</w:t>
      </w:r>
    </w:p>
    <w:p>
      <w:pPr>
        <w:spacing w:after="0" w:before="20"/>
      </w:pPr>
      <w:r>
        <w:rPr>
          <w:rFonts w:ascii="Calibri" w:cs="Calibri" w:eastAsia="Calibri" w:hAnsi="Calibri"/>
          <w:sz w:val="20"/>
          <w:szCs w:val="20"/>
        </w:rPr>
        <w:t xml:space="preserve">The process of distributing manufacturing overhead to each product using a predetermined basis. Formula: Total Overhead ÷ Total Allocation Basis × Each Product's Share. Common bases: direct labor hours, machine hours, or direct material cost.</w:t>
      </w:r>
    </w:p>
    <w:p>
      <w:pPr>
        <w:spacing w:after="0" w:before="0"/>
      </w:pPr>
      <w:r>
        <w:rPr>
          <w:rFonts w:ascii="Calibri" w:cs="Calibri" w:eastAsia="Calibri" w:hAnsi="Calibri"/>
          <w:sz w:val="20"/>
          <w:szCs w:val="20"/>
        </w:rPr>
        <w:t xml:space="preserve">Cost Allocation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実際の間接費が集計される前にあらかじめ決めた予定配賦率で間接費を配賦する方法です。予定配賦率＝年間予算間接費÷年間予算配賦基準。月次で迅速に原価計算できますが、実際との差（配賦差異）が生じます。予定配賦。</w:t>
      </w:r>
    </w:p>
    <w:p>
      <w:pPr>
        <w:spacing w:after="0" w:before="20"/>
      </w:pPr>
      <w:r>
        <w:rPr>
          <w:rFonts w:ascii="Calibri" w:cs="Calibri" w:eastAsia="Calibri" w:hAnsi="Calibri"/>
          <w:sz w:val="20"/>
          <w:szCs w:val="20"/>
        </w:rPr>
        <w:t xml:space="preserve">Allocates overhead using a rate fixed in advance, before actual costs are known. Rate = Annual budgeted overhead ÷ Annual budgeted allocation base. Enables timely monthly costing but creates a variance between actual and applied overhead.</w:t>
      </w:r>
    </w:p>
    <w:p>
      <w:pPr>
        <w:spacing w:after="0" w:before="0"/>
      </w:pPr>
      <w:r>
        <w:rPr>
          <w:rFonts w:ascii="Calibri" w:cs="Calibri" w:eastAsia="Calibri" w:hAnsi="Calibri"/>
          <w:sz w:val="20"/>
          <w:szCs w:val="20"/>
        </w:rPr>
        <w:t xml:space="preserve">Predetermined Allocation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予定配賦額と実際間接費の差額です。実際 ＞ 予定 → 不利差異（借方差異：コストオーバー）、実際 ＜ 予定 → 有利差異（貸方差異：コスト節約）となります。期末に売上原価などに一括処理します。配賦差異。</w:t>
      </w:r>
    </w:p>
    <w:p>
      <w:pPr>
        <w:spacing w:after="0" w:before="20"/>
      </w:pPr>
      <w:r>
        <w:rPr>
          <w:rFonts w:ascii="Calibri" w:cs="Calibri" w:eastAsia="Calibri" w:hAnsi="Calibri"/>
          <w:sz w:val="20"/>
          <w:szCs w:val="20"/>
        </w:rPr>
        <w:t xml:space="preserve">The difference between applied overhead and actual overhead. Actual &gt; Applied → Unfavorable (debit) variance (cost overrun); Actual . Closed to Cost of Goods Sold at period-end.</w:t>
      </w:r>
    </w:p>
    <w:p>
      <w:pPr>
        <w:spacing w:after="0" w:before="0"/>
      </w:pPr>
      <w:r>
        <w:rPr>
          <w:rFonts w:ascii="Calibri" w:cs="Calibri" w:eastAsia="Calibri" w:hAnsi="Calibri"/>
          <w:sz w:val="20"/>
          <w:szCs w:val="20"/>
        </w:rPr>
        <w:t xml:space="preserve">Allocation Variance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オーダー（製造指図書）ごとに原価を個別集計する方法です。建設・印刷・造船など受注生産に向いています。指図書に材料費・労務費・間接費を記入し、完成したら製品原価が確定します。個別原価計算。</w:t>
      </w:r>
    </w:p>
    <w:p>
      <w:pPr>
        <w:spacing w:after="0" w:before="20"/>
      </w:pPr>
      <w:r>
        <w:rPr>
          <w:rFonts w:ascii="Calibri" w:cs="Calibri" w:eastAsia="Calibri" w:hAnsi="Calibri"/>
          <w:sz w:val="20"/>
          <w:szCs w:val="20"/>
        </w:rPr>
        <w:t xml:space="preserve">Accumulates costs separately for each job order. Suited for custom/job-shop production: construction, printing, shipbuilding, etc. Material, labor, and overhead costs are recorded on a job cost sheet; total cost is finalized when the job is complete.</w:t>
      </w:r>
    </w:p>
    <w:p>
      <w:pPr>
        <w:spacing w:after="0" w:before="0"/>
      </w:pPr>
      <w:r>
        <w:rPr>
          <w:rFonts w:ascii="Calibri" w:cs="Calibri" w:eastAsia="Calibri" w:hAnsi="Calibri"/>
          <w:sz w:val="20"/>
          <w:szCs w:val="20"/>
        </w:rPr>
        <w:t xml:space="preserve">Job Order Costing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大量生産で一定期間（月単位）の総製造コストを総生産量で割って単位原価を求める方法です。食品・化学・自動車部品など規格品の連続生産に向いています。月末仕掛品の完成品換算が計算の要です。総合原価計算。</w:t>
      </w:r>
    </w:p>
    <w:p>
      <w:pPr>
        <w:spacing w:after="0" w:before="20"/>
      </w:pPr>
      <w:r>
        <w:rPr>
          <w:rFonts w:ascii="Calibri" w:cs="Calibri" w:eastAsia="Calibri" w:hAnsi="Calibri"/>
          <w:sz w:val="20"/>
          <w:szCs w:val="20"/>
        </w:rPr>
        <w:t xml:space="preserve">For mass production: divides the total manufacturing cost of a period by total units produced to get the cost per unit. Suited for continuous production of standard goods (food, chemicals, auto parts). Calculating equivalent units for WIP is the key step.</w:t>
      </w:r>
    </w:p>
    <w:p>
      <w:pPr>
        <w:spacing w:after="0" w:before="0"/>
      </w:pPr>
      <w:r>
        <w:rPr>
          <w:rFonts w:ascii="Calibri" w:cs="Calibri" w:eastAsia="Calibri" w:hAnsi="Calibri"/>
          <w:sz w:val="20"/>
          <w:szCs w:val="20"/>
        </w:rPr>
        <w:t xml:space="preserve">Process Costing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あらかじめ設定した目標原価（標準原価）と実際原価を比較して差異を分析する方法です。コスト管理・業績評価に役立ちます。差異分析（価格差異・数量差異・能率差異・操業度差異）が核心です。標準原価計算。</w:t>
      </w:r>
    </w:p>
    <w:p>
      <w:pPr>
        <w:spacing w:after="0" w:before="20"/>
      </w:pPr>
      <w:r>
        <w:rPr>
          <w:rFonts w:ascii="Calibri" w:cs="Calibri" w:eastAsia="Calibri" w:hAnsi="Calibri"/>
          <w:sz w:val="20"/>
          <w:szCs w:val="20"/>
        </w:rPr>
        <w:t xml:space="preserve">Sets a target cost (standard cost) in advance and analyzes variances from actual costs. Essential for cost control and performance evaluation. Key variances include price, quantity, efficiency, and volume variances.</w:t>
      </w:r>
    </w:p>
    <w:p>
      <w:pPr>
        <w:spacing w:after="0" w:before="0"/>
      </w:pPr>
      <w:r>
        <w:rPr>
          <w:rFonts w:ascii="Calibri" w:cs="Calibri" w:eastAsia="Calibri" w:hAnsi="Calibri"/>
          <w:sz w:val="20"/>
          <w:szCs w:val="20"/>
        </w:rPr>
        <w:t xml:space="preserve">Standard Costing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標準原価計算で実際原価 ＞ 標準原価の差額です。「借方差異」ともいいます。予定より余計にコストがかかった状態で、原因を調査してコスト削減につなげます。不利差異。</w:t>
      </w:r>
    </w:p>
    <w:p>
      <w:pPr>
        <w:spacing w:after="0" w:before="20"/>
      </w:pPr>
      <w:r>
        <w:rPr>
          <w:rFonts w:ascii="Calibri" w:cs="Calibri" w:eastAsia="Calibri" w:hAnsi="Calibri"/>
          <w:sz w:val="20"/>
          <w:szCs w:val="20"/>
        </w:rPr>
        <w:t xml:space="preserve">In standard costing, occurs when actual cost exceeds standard cost. Also called "debit variance." Indicates a cost overrun — management should investigate the cause and take corrective action.</w:t>
      </w:r>
    </w:p>
    <w:p>
      <w:pPr>
        <w:spacing w:after="0" w:before="0"/>
      </w:pPr>
      <w:r>
        <w:rPr>
          <w:rFonts w:ascii="Calibri" w:cs="Calibri" w:eastAsia="Calibri" w:hAnsi="Calibri"/>
          <w:sz w:val="20"/>
          <w:szCs w:val="20"/>
        </w:rPr>
        <w:t xml:space="preserve">Unfavorable Variance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標準原価計算で実際原価 ＜ 標準原価の差額です。「貸方差異」ともいいます。予定より少ないコストで済んだ状態ですが、品質低下や無理な節約が原因のこともあるため注意が必要です。有利差異。</w:t>
      </w:r>
    </w:p>
    <w:p>
      <w:pPr>
        <w:spacing w:after="0" w:before="20"/>
      </w:pPr>
      <w:r>
        <w:rPr>
          <w:rFonts w:ascii="Calibri" w:cs="Calibri" w:eastAsia="Calibri" w:hAnsi="Calibri"/>
          <w:sz w:val="20"/>
          <w:szCs w:val="20"/>
        </w:rPr>
        <w:t xml:space="preserve">In standard costing, occurs when actual cost is less than standard cost. Also called "credit variance." Indicates cost savings, but may reflect reduced quality or unsustainable shortcuts — don't automatically assume it's positive.</w:t>
      </w:r>
    </w:p>
    <w:p>
      <w:pPr>
        <w:spacing w:after="0" w:before="0"/>
      </w:pPr>
      <w:r>
        <w:rPr>
          <w:rFonts w:ascii="Calibri" w:cs="Calibri" w:eastAsia="Calibri" w:hAnsi="Calibri"/>
          <w:sz w:val="20"/>
          <w:szCs w:val="20"/>
        </w:rPr>
        <w:t xml:space="preserve">Favorable Variance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上高・費用（固定費＋変動費）・利益の関係を分析する手法です。損益分岐点（利益がゼロになる売上高）を計算し、「いくら売れば黒字になるか」「あといくら売れば目標利益を達成できるか」を把握します。CVP分析。</w:t>
      </w:r>
    </w:p>
    <w:p>
      <w:pPr>
        <w:spacing w:after="0" w:before="20"/>
      </w:pPr>
      <w:r>
        <w:rPr>
          <w:rFonts w:ascii="Calibri" w:cs="Calibri" w:eastAsia="Calibri" w:hAnsi="Calibri"/>
          <w:sz w:val="20"/>
          <w:szCs w:val="20"/>
        </w:rPr>
        <w:t xml:space="preserve">Analyzes the relationships between sales volume, costs (fixed + variable), and profit. Calculates the break-even point (where profit = zero) and answers questions like "How much do we need to sell to break even?" or "How much more to hit our target profit?"</w:t>
      </w:r>
    </w:p>
    <w:p>
      <w:pPr>
        <w:spacing w:after="0" w:before="0"/>
      </w:pPr>
      <w:r>
        <w:rPr>
          <w:rFonts w:ascii="Calibri" w:cs="Calibri" w:eastAsia="Calibri" w:hAnsi="Calibri"/>
          <w:sz w:val="20"/>
          <w:szCs w:val="20"/>
        </w:rPr>
        <w:t xml:space="preserve">Cost-Volume-Profit Analysis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売上高 ＝ 総費用（固定費＋変動費）となり利益がゼロになる売上高です。計算式：固定費 ÷（1 − 変動費率）。これを超えた売上は利益、下回ると損失になります。損益分岐点。</w:t>
      </w:r>
    </w:p>
    <w:p>
      <w:pPr>
        <w:spacing w:after="0" w:before="20"/>
      </w:pPr>
      <w:r>
        <w:rPr>
          <w:rFonts w:ascii="Calibri" w:cs="Calibri" w:eastAsia="Calibri" w:hAnsi="Calibri"/>
          <w:sz w:val="20"/>
          <w:szCs w:val="20"/>
        </w:rPr>
        <w:t xml:space="preserve">The sales level at which total revenue equals total costs (profit = zero). Formula: Fixed Costs ÷ (1 − Variable Cost Ratio). Sales above this point generate profit; below it, a loss.</w:t>
      </w:r>
    </w:p>
    <w:p>
      <w:pPr>
        <w:spacing w:after="0" w:before="0"/>
      </w:pPr>
      <w:r>
        <w:rPr>
          <w:rFonts w:ascii="Calibri" w:cs="Calibri" w:eastAsia="Calibri" w:hAnsi="Calibri"/>
          <w:sz w:val="20"/>
          <w:szCs w:val="20"/>
        </w:rPr>
        <w:t xml:space="preserve">Break-even Point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売上高から変動費だけを引いた利益です。「変動費を回収した後、固定費の回収と利益の獲得にあてられる金額」です。貢献利益 ÷ 売上高 ＝ 貢献利益率（限界利益率）。貢献利益。</w:t>
      </w:r>
    </w:p>
    <w:p>
      <w:pPr>
        <w:spacing w:after="0" w:before="20"/>
      </w:pPr>
      <w:r>
        <w:rPr>
          <w:rFonts w:ascii="Calibri" w:cs="Calibri" w:eastAsia="Calibri" w:hAnsi="Calibri"/>
          <w:sz w:val="20"/>
          <w:szCs w:val="20"/>
        </w:rPr>
        <w:t xml:space="preserve">Sales Revenue minus Variable Costs. Represents "the amount available to cover fixed costs and generate profit after variable costs are recovered." Contribution Margin Ratio = Contribution Margin ÷ Sales.</w:t>
      </w:r>
    </w:p>
    <w:p>
      <w:pPr>
        <w:spacing w:after="0" w:before="0"/>
      </w:pPr>
      <w:r>
        <w:rPr>
          <w:rFonts w:ascii="Calibri" w:cs="Calibri" w:eastAsia="Calibri" w:hAnsi="Calibri"/>
          <w:sz w:val="20"/>
          <w:szCs w:val="20"/>
        </w:rPr>
        <w:t xml:space="preserve">Contribution Margin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変動製造原価だけを製品原価に含め、固定製造原価は発生した期の費用として即時計上する方法です。利益が在庫量に左右されにくく、意思決定（追加受注など）に役立ちます。財務報告では使えません。直接原価計算。</w:t>
      </w:r>
    </w:p>
    <w:p>
      <w:pPr>
        <w:spacing w:after="0" w:before="20"/>
      </w:pPr>
      <w:r>
        <w:rPr>
          <w:rFonts w:ascii="Calibri" w:cs="Calibri" w:eastAsia="Calibri" w:hAnsi="Calibri"/>
          <w:sz w:val="20"/>
          <w:szCs w:val="20"/>
        </w:rPr>
        <w:t xml:space="preserve">Includes only variable manufacturing costs in product cost; fixed manufacturing overhead is expensed immediately in the period incurred. Profit is less affected by inventory changes, making it useful for internal decision-making. Not permitted for external financial reporting.</w:t>
      </w:r>
    </w:p>
    <w:p>
      <w:pPr>
        <w:spacing w:after="0" w:before="0"/>
      </w:pPr>
      <w:r>
        <w:rPr>
          <w:rFonts w:ascii="Calibri" w:cs="Calibri" w:eastAsia="Calibri" w:hAnsi="Calibri"/>
          <w:sz w:val="20"/>
          <w:szCs w:val="20"/>
        </w:rPr>
        <w:t xml:space="preserve">Variable Costing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固定費・変動費を問わず、すべての製造原価を製品原価に含める方法です。財務会計（外部報告）では全部原価計算が義務づけられています。直接原価計算と営業利益が異なる理由は在庫に固定費が含まれるかどうかの違いです。全部原価計算。</w:t>
      </w:r>
    </w:p>
    <w:p>
      <w:pPr>
        <w:spacing w:after="0" w:before="20"/>
      </w:pPr>
      <w:r>
        <w:rPr>
          <w:rFonts w:ascii="Calibri" w:cs="Calibri" w:eastAsia="Calibri" w:hAnsi="Calibri"/>
          <w:sz w:val="20"/>
          <w:szCs w:val="20"/>
        </w:rPr>
        <w:t xml:space="preserve">Includes ALL manufacturing costs — both variable and fixed — in product cost. Required for external financial reporting. Operating profit differs from variable costing because fixed overhead is embedded in inventory under this method.</w:t>
      </w:r>
    </w:p>
    <w:p>
      <w:pPr>
        <w:spacing w:after="0" w:before="0"/>
      </w:pPr>
      <w:r>
        <w:rPr>
          <w:rFonts w:ascii="Calibri" w:cs="Calibri" w:eastAsia="Calibri" w:hAnsi="Calibri"/>
          <w:sz w:val="20"/>
          <w:szCs w:val="20"/>
        </w:rPr>
        <w:t xml:space="preserve">Absorption Costing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直接原価計算の営業利益を全部原価計算の営業利益に合わせる計算です。直接原価計算利益 ＋（期末在庫×固定費率）－（期首在庫×固定費率）＝ 全部原価計算利益となります。固定費調整。</w:t>
      </w:r>
    </w:p>
    <w:p>
      <w:pPr>
        <w:spacing w:after="0" w:before="20"/>
      </w:pPr>
      <w:r>
        <w:rPr>
          <w:rFonts w:ascii="Calibri" w:cs="Calibri" w:eastAsia="Calibri" w:hAnsi="Calibri"/>
          <w:sz w:val="20"/>
          <w:szCs w:val="20"/>
        </w:rPr>
        <w:t xml:space="preserve">Reconciles variable costing profit to absorption costing profit: Variable Costing Profit + (Ending Inventory × Fixed Cost Rate) − (Beginning Inventory × Fixed Cost Rate) = Absorption Costing Profit.</w:t>
      </w:r>
    </w:p>
    <w:p>
      <w:pPr>
        <w:spacing w:after="0" w:before="0"/>
      </w:pPr>
      <w:r>
        <w:rPr>
          <w:rFonts w:ascii="Calibri" w:cs="Calibri" w:eastAsia="Calibri" w:hAnsi="Calibri"/>
          <w:sz w:val="20"/>
          <w:szCs w:val="20"/>
        </w:rPr>
        <w:t xml:space="preserve">Fixed Cost Adjustment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当期の材料費・労務費・製造間接費の内訳と当期製品製造原価を示す報告書です。損益計算書の「売上原価」に使う「当期製品製造原価」の計算過程を示す内訳書です。製造原価報告書。</w:t>
      </w:r>
    </w:p>
    <w:p>
      <w:pPr>
        <w:spacing w:after="0" w:before="20"/>
      </w:pPr>
      <w:r>
        <w:rPr>
          <w:rFonts w:ascii="Calibri" w:cs="Calibri" w:eastAsia="Calibri" w:hAnsi="Calibri"/>
          <w:sz w:val="20"/>
          <w:szCs w:val="20"/>
        </w:rPr>
        <w:t xml:space="preserve">A report showing the breakdown of manufacturing costs (materials, labor, overhead) and the total cost of goods manufactured for the period. It is the supporting schedule for the "Cost of Goods Sold" line on the income statement.</w:t>
      </w:r>
    </w:p>
    <w:p>
      <w:pPr>
        <w:spacing w:after="0" w:before="0"/>
      </w:pPr>
      <w:r>
        <w:rPr>
          <w:rFonts w:ascii="Calibri" w:cs="Calibri" w:eastAsia="Calibri" w:hAnsi="Calibri"/>
          <w:sz w:val="20"/>
          <w:szCs w:val="20"/>
        </w:rPr>
        <w:t xml:space="preserve">Cost of Production Report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当期に完成した製品にかかった原価の合計です。計算式：期首仕掛品原価 ＋ 当期総製造費用 − 期末仕掛品原価。損益計算書の売上原価の計算に使います。当期製品製造原価。</w:t>
      </w:r>
    </w:p>
    <w:p>
      <w:pPr>
        <w:spacing w:after="0" w:before="20"/>
      </w:pPr>
      <w:r>
        <w:rPr>
          <w:rFonts w:ascii="Calibri" w:cs="Calibri" w:eastAsia="Calibri" w:hAnsi="Calibri"/>
          <w:sz w:val="20"/>
          <w:szCs w:val="20"/>
        </w:rPr>
        <w:t xml:space="preserve">The total manufacturing cost of products completed during the period. Formula: Beginning WIP + Total Manufacturing Costs − Ending WIP. Used to calculate Cost of Goods Sold on the income statement.</w:t>
      </w:r>
    </w:p>
    <w:p>
      <w:pPr>
        <w:spacing w:after="0" w:before="0"/>
      </w:pPr>
      <w:r>
        <w:rPr>
          <w:rFonts w:ascii="Calibri" w:cs="Calibri" w:eastAsia="Calibri" w:hAnsi="Calibri"/>
          <w:sz w:val="20"/>
          <w:szCs w:val="20"/>
        </w:rPr>
        <w:t xml:space="preserve">Cost of Goods Manufactured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総合原価計算で仕掛品（半製品）を完成品に換算した仮想の数量です。例：進捗度50%の仕掛品100個は完成品換算量50個。加工費は進捗度で換算し、材料費は投入タイミングで扱いが異なります。完成品換算量。</w:t>
      </w:r>
    </w:p>
    <w:p>
      <w:pPr>
        <w:spacing w:after="0" w:before="20"/>
      </w:pPr>
      <w:r>
        <w:rPr>
          <w:rFonts w:ascii="Calibri" w:cs="Calibri" w:eastAsia="Calibri" w:hAnsi="Calibri"/>
          <w:sz w:val="20"/>
          <w:szCs w:val="20"/>
        </w:rPr>
        <w:t xml:space="preserve">In process costing, the hypothetical number of "complete" units that WIP is equivalent to. Example: 100 units at 50% completion = 50 equivalent units. Conversion costs use the percentage-complete rate; direct materials depend on when they are added to the process.</w:t>
      </w:r>
    </w:p>
    <w:p>
      <w:pPr>
        <w:spacing w:after="0" w:before="0"/>
      </w:pPr>
      <w:r>
        <w:rPr>
          <w:rFonts w:ascii="Calibri" w:cs="Calibri" w:eastAsia="Calibri" w:hAnsi="Calibri"/>
          <w:sz w:val="20"/>
          <w:szCs w:val="20"/>
        </w:rPr>
        <w:t xml:space="preserve">Equivalent Units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総合原価計算で期末に残る仕掛品に原価を割り当てる計算です。平均法（全体の平均単価で均等配分）と先入先出法（先に着手した分が先に完成とみなす）の2方法があります。月末仕掛品の評価。</w:t>
      </w:r>
    </w:p>
    <w:p>
      <w:pPr>
        <w:spacing w:after="0" w:before="20"/>
      </w:pPr>
      <w:r>
        <w:rPr>
          <w:rFonts w:ascii="Calibri" w:cs="Calibri" w:eastAsia="Calibri" w:hAnsi="Calibri"/>
          <w:sz w:val="20"/>
          <w:szCs w:val="20"/>
        </w:rPr>
        <w:t xml:space="preserve">Assigns costs to ending WIP inventory in process costing. Two methods: Weighted-Average (distributes all costs evenly at a single average cost per equivalent unit) and FIFO (treats the earliest work-in-process as the first to be completed).</w:t>
      </w:r>
    </w:p>
    <w:p>
      <w:pPr>
        <w:spacing w:after="0" w:before="0"/>
      </w:pPr>
      <w:r>
        <w:rPr>
          <w:rFonts w:ascii="Calibri" w:cs="Calibri" w:eastAsia="Calibri" w:hAnsi="Calibri"/>
          <w:sz w:val="20"/>
          <w:szCs w:val="20"/>
        </w:rPr>
        <w:t xml:space="preserve">Valuation of WIP (End)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同じ工程でサイズ・品質が異なる等級品（Sサイズ・Mサイズ等）を生産するときの原価計算です。等価係数（品質・サイズに応じた重み）を掛けた積数で各等級に原価を配分します。等級別総合原価計算。</w:t>
      </w:r>
    </w:p>
    <w:p>
      <w:pPr>
        <w:spacing w:after="0" w:before="20"/>
      </w:pPr>
      <w:r>
        <w:rPr>
          <w:rFonts w:ascii="Calibri" w:cs="Calibri" w:eastAsia="Calibri" w:hAnsi="Calibri"/>
          <w:sz w:val="20"/>
          <w:szCs w:val="20"/>
        </w:rPr>
        <w:t xml:space="preserve">Used when a single process produces products of different grades (e.g., S, M, L sizes). Total costs are distributed among grades using "equivalence coefficients" that reflect the relative weight or quality of each grade.</w:t>
      </w:r>
    </w:p>
    <w:p>
      <w:pPr>
        <w:spacing w:after="0" w:before="0"/>
      </w:pPr>
      <w:r>
        <w:rPr>
          <w:rFonts w:ascii="Calibri" w:cs="Calibri" w:eastAsia="Calibri" w:hAnsi="Calibri"/>
          <w:sz w:val="20"/>
          <w:szCs w:val="20"/>
        </w:rPr>
        <w:t xml:space="preserve">Grade-based Process Costing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同じ工場で種類の異なる複数の製品（組）を同時生産するときの原価計算です。直接費は各組へ直接計上し、間接費は配賦基準で各組に割り振ります。組別総合原価計算。</w:t>
      </w:r>
    </w:p>
    <w:p>
      <w:pPr>
        <w:spacing w:after="0" w:before="20"/>
      </w:pPr>
      <w:r>
        <w:rPr>
          <w:rFonts w:ascii="Calibri" w:cs="Calibri" w:eastAsia="Calibri" w:hAnsi="Calibri"/>
          <w:sz w:val="20"/>
          <w:szCs w:val="20"/>
        </w:rPr>
        <w:t xml:space="preserve">Used when a single factory simultaneously produces multiple distinct product types (batches). Direct costs are charged directly to each batch; overhead is allocated to each batch using a predetermined allocation base.</w:t>
      </w:r>
    </w:p>
    <w:p>
      <w:pPr>
        <w:spacing w:after="0" w:before="0"/>
      </w:pPr>
      <w:r>
        <w:rPr>
          <w:rFonts w:ascii="Calibri" w:cs="Calibri" w:eastAsia="Calibri" w:hAnsi="Calibri"/>
          <w:sz w:val="20"/>
          <w:szCs w:val="20"/>
        </w:rPr>
        <w:t xml:space="preserve">Batch Process Costing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総合原価計算で、製造工程で避けられない失敗品（正常仕損）を計算上「無視（度外視）」して処理する方法です。仕損品のコストを個別計算せず、完成品や月末仕掛品の原価に自動的に上乗せ（吸収）させます。「正常な失敗はコストの一部」という考え方で、計算がシンプルです。覚え方：「度外視＝存在しなかったことにして計算する」。度外視法。</w:t>
      </w:r>
    </w:p>
    <w:p>
      <w:pPr>
        <w:spacing w:after="0" w:before="20"/>
      </w:pPr>
      <w:r>
        <w:rPr>
          <w:rFonts w:ascii="Calibri" w:cs="Calibri" w:eastAsia="Calibri" w:hAnsi="Calibri"/>
          <w:sz w:val="20"/>
          <w:szCs w:val="20"/>
        </w:rPr>
        <w:t xml:space="preserve">In process costing, treats normal spoilage as invisible by spreading its cost across good output (completed units and ending WIP) without separately computing it. The idea: "normal failure is just part of the production cost." Simpler to apply than the explicit method.</w:t>
      </w:r>
    </w:p>
    <w:p>
      <w:pPr>
        <w:spacing w:after="0" w:before="0"/>
      </w:pPr>
      <w:r>
        <w:rPr>
          <w:rFonts w:ascii="Calibri" w:cs="Calibri" w:eastAsia="Calibri" w:hAnsi="Calibri"/>
          <w:sz w:val="20"/>
          <w:szCs w:val="20"/>
        </w:rPr>
        <w:t xml:space="preserve">Ignore Method (Normal Spoilage)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総合原価計算で、正常仕損の原価を明示的に計算して完成品・月末仕掛品に正確に配分する方法です。仕損が発生した工程の進捗度（仕損点）によって、「完成品だけが負担」するか「仕掛品も一緒に負担」するかが決まります。度外視法より計算は複雑ですが、コストの所在がより明確になります。非度外視法。</w:t>
      </w:r>
    </w:p>
    <w:p>
      <w:pPr>
        <w:spacing w:after="0" w:before="20"/>
      </w:pPr>
      <w:r>
        <w:rPr>
          <w:rFonts w:ascii="Calibri" w:cs="Calibri" w:eastAsia="Calibri" w:hAnsi="Calibri"/>
          <w:sz w:val="20"/>
          <w:szCs w:val="20"/>
        </w:rPr>
        <w:t xml:space="preserve">Explicitly calculates the cost of normal spoilage and allocates it to completed units and/or ending WIP. Whether ending WIP shares in the spoilage cost depends on the "spoilage point" (where in the process spoilage occurs). More complex than the ignore method but provides more precise cost assignment.</w:t>
      </w:r>
    </w:p>
    <w:p>
      <w:pPr>
        <w:spacing w:after="0" w:before="0"/>
      </w:pPr>
      <w:r>
        <w:rPr>
          <w:rFonts w:ascii="Calibri" w:cs="Calibri" w:eastAsia="Calibri" w:hAnsi="Calibri"/>
          <w:sz w:val="20"/>
          <w:szCs w:val="20"/>
        </w:rPr>
        <w:t xml:space="preserve">Explicit Method (Normal Spoilage)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複数の工程を順番に経て製品を作る「工程別総合原価計算」で使う概念です。前の工程で製造した半製品を次の工程の「材料」として受け入れるとき、前工程でかかった全コストをまとめて「前工程費」として次工程の仕掛品原価に加えます。前工程費は「工程開始時点で100%投入済み」として扱うため、進捗度に関係なく全量を対象に計算します。前工程費。</w:t>
      </w:r>
    </w:p>
    <w:p>
      <w:pPr>
        <w:spacing w:after="0" w:before="20"/>
      </w:pPr>
      <w:r>
        <w:rPr>
          <w:rFonts w:ascii="Calibri" w:cs="Calibri" w:eastAsia="Calibri" w:hAnsi="Calibri"/>
          <w:sz w:val="20"/>
          <w:szCs w:val="20"/>
        </w:rPr>
        <w:t xml:space="preserve">In multi-stage (process-by-process) costing, the cumulative manufacturing cost transferred from the prior process becomes "Prior Process Cost" in the current process. When semi-finished goods from Process 1 enter Process 2 as its input material, all Process 1 costs are lumped into this category. Prior process cost is treated as 100% complete at the start of the new process, regardless of the overall completion percentage.</w:t>
      </w:r>
    </w:p>
    <w:p>
      <w:pPr>
        <w:spacing w:after="0" w:before="0"/>
      </w:pPr>
      <w:r>
        <w:rPr>
          <w:rFonts w:ascii="Calibri" w:cs="Calibri" w:eastAsia="Calibri" w:hAnsi="Calibri"/>
          <w:sz w:val="20"/>
          <w:szCs w:val="20"/>
        </w:rPr>
        <w:t xml:space="preserve">Prior Process Cost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履行義務を充足したとき（約束した財・サービスを顧客に移転したとき）に収益を計上する」という新しいルール（ASC606/IFRS15準拠）です。契約→履行義務の識別→取引価格の配分→収益計上の5ステップで処理します。収益認識基準。</w:t>
      </w:r>
    </w:p>
    <w:p>
      <w:pPr>
        <w:spacing w:after="0" w:before="20"/>
      </w:pPr>
      <w:r>
        <w:rPr>
          <w:rFonts w:ascii="Calibri" w:cs="Calibri" w:eastAsia="Calibri" w:hAnsi="Calibri"/>
          <w:sz w:val="20"/>
          <w:szCs w:val="20"/>
        </w:rPr>
        <w:t xml:space="preserve">A standard requiring revenue to be recognized when a performance obligation is satisfied (i.e., when the promised good or service is transferred to the customer). Follows a 5-step model: (1) identify the contract, (2) identify performance obligations, (3) determine the transaction price, (4) allocate the price, (5) recognize revenue.</w:t>
      </w:r>
    </w:p>
    <w:p>
      <w:pPr>
        <w:spacing w:after="0" w:before="0"/>
      </w:pPr>
      <w:r>
        <w:rPr>
          <w:rFonts w:ascii="Calibri" w:cs="Calibri" w:eastAsia="Calibri" w:hAnsi="Calibri"/>
          <w:sz w:val="20"/>
          <w:szCs w:val="20"/>
        </w:rPr>
        <w:t xml:space="preserve">Revenue Recognition Standard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顧客との契約で財またはサービスを移転する約束です。収益認識では「履行義務が充足された時点」で収益を計上します。一時点での充足（商品引渡し）と一定期間での充足（サービス提供）があります。履行義務。</w:t>
      </w:r>
    </w:p>
    <w:p>
      <w:pPr>
        <w:spacing w:after="0" w:before="20"/>
      </w:pPr>
      <w:r>
        <w:rPr>
          <w:rFonts w:ascii="Calibri" w:cs="Calibri" w:eastAsia="Calibri" w:hAnsi="Calibri"/>
          <w:sz w:val="20"/>
          <w:szCs w:val="20"/>
        </w:rPr>
        <w:t xml:space="preserve">A promise in a contract to transfer a distinct good or service to a customer. Revenue is recognized when (or as) each obligation is satisfied — either at a single point in time (e.g., product delivery) or over a period of time (e.g., ongoing service provision).</w:t>
      </w:r>
    </w:p>
    <w:p>
      <w:pPr>
        <w:spacing w:after="0" w:before="0"/>
      </w:pPr>
      <w:r>
        <w:rPr>
          <w:rFonts w:ascii="Calibri" w:cs="Calibri" w:eastAsia="Calibri" w:hAnsi="Calibri"/>
          <w:sz w:val="20"/>
          <w:szCs w:val="20"/>
        </w:rPr>
        <w:t xml:space="preserve">Performance Obligation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商品を第三者（受託者）に預けて代わりに販売してもらう取引です。委託者は売上計上を「受託者が実際に売った時点」まで遅らせます。売れ残りは委託者（預けた側）の資産として残ります。委託販売。</w:t>
      </w:r>
    </w:p>
    <w:p>
      <w:pPr>
        <w:spacing w:after="0" w:before="20"/>
      </w:pPr>
      <w:r>
        <w:rPr>
          <w:rFonts w:ascii="Calibri" w:cs="Calibri" w:eastAsia="Calibri" w:hAnsi="Calibri"/>
          <w:sz w:val="20"/>
          <w:szCs w:val="20"/>
        </w:rPr>
        <w:t xml:space="preserve">An arrangement where the owner (consignor) entrusts goods to a third party (consignee) to sell on their behalf. The consignor recognizes revenue only when the consignee sells the goods; unsold items remain as the consignor's inventory.</w:t>
      </w:r>
    </w:p>
    <w:p>
      <w:pPr>
        <w:spacing w:after="0" w:before="0"/>
      </w:pPr>
      <w:r>
        <w:rPr>
          <w:rFonts w:ascii="Calibri" w:cs="Calibri" w:eastAsia="Calibri" w:hAnsi="Calibri"/>
          <w:sz w:val="20"/>
          <w:szCs w:val="20"/>
        </w:rPr>
        <w:t xml:space="preserve">Consignment Sales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他者（委託者）から預かった商品を代わりに販売する取引です。受託者は販売代金を自社の収益にせず委託者に渡し、受取手数料だけを収益として計上します。受託販売。</w:t>
      </w:r>
    </w:p>
    <w:p>
      <w:pPr>
        <w:spacing w:after="0" w:before="20"/>
      </w:pPr>
      <w:r>
        <w:rPr>
          <w:rFonts w:ascii="Calibri" w:cs="Calibri" w:eastAsia="Calibri" w:hAnsi="Calibri"/>
          <w:sz w:val="20"/>
          <w:szCs w:val="20"/>
        </w:rPr>
        <w:t xml:space="preserve">The act of selling goods on behalf of another party (the consignor). The consignee does not record the sales proceeds as its own revenue — it remits them to the consignor and recognizes only the commission fee as income.</w:t>
      </w:r>
    </w:p>
    <w:p>
      <w:pPr>
        <w:spacing w:after="0" w:before="0"/>
      </w:pPr>
      <w:r>
        <w:rPr>
          <w:rFonts w:ascii="Calibri" w:cs="Calibri" w:eastAsia="Calibri" w:hAnsi="Calibri"/>
          <w:sz w:val="20"/>
          <w:szCs w:val="20"/>
        </w:rPr>
        <w:t xml:space="preserve">Sales on Consignment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顧客に商品を試しに使ってもらい、「買う」という意思表示があったときに売上を計上する方法です。試用期間中は「試送品（資産）」として記録し、承諾時に売上・売掛金に振り替えます。試用販売。</w:t>
      </w:r>
    </w:p>
    <w:p>
      <w:pPr>
        <w:spacing w:after="0" w:before="20"/>
      </w:pPr>
      <w:r>
        <w:rPr>
          <w:rFonts w:ascii="Calibri" w:cs="Calibri" w:eastAsia="Calibri" w:hAnsi="Calibri"/>
          <w:sz w:val="20"/>
          <w:szCs w:val="20"/>
        </w:rPr>
        <w:t xml:space="preserve">A sales method where goods are given to a customer on a trial basis; revenue is recognized only when the customer formally agrees to purchase. During the trial period, goods are recorded as "trial shipment inventory" and reclassified to sales upon acceptance.</w:t>
      </w:r>
    </w:p>
    <w:p>
      <w:pPr>
        <w:spacing w:after="0" w:before="0"/>
      </w:pPr>
      <w:r>
        <w:rPr>
          <w:rFonts w:ascii="Calibri" w:cs="Calibri" w:eastAsia="Calibri" w:hAnsi="Calibri"/>
          <w:sz w:val="20"/>
          <w:szCs w:val="20"/>
        </w:rPr>
        <w:t xml:space="preserve">Trial Sales (Sale on Approval)</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代金を分割払い（月々払い）で受け取る販売方法です。現行基準では商品引渡し時点で売上全額を計上します（回収ごとの計上は原則不可）。未回収の分割代金は「割賦売掛金（資産）」で管理します。割賦販売。</w:t>
      </w:r>
    </w:p>
    <w:p>
      <w:pPr>
        <w:spacing w:after="0" w:before="20"/>
      </w:pPr>
      <w:r>
        <w:rPr>
          <w:rFonts w:ascii="Calibri" w:cs="Calibri" w:eastAsia="Calibri" w:hAnsi="Calibri"/>
          <w:sz w:val="20"/>
          <w:szCs w:val="20"/>
        </w:rPr>
        <w:t xml:space="preserve">A sales arrangement where the buyer pays in periodic installments. Under current accounting standards, the full revenue is recognized at the time of delivery (not as each payment is collected). Outstanding installments are tracked as "installment accounts receivable."</w:t>
      </w:r>
    </w:p>
    <w:p>
      <w:pPr>
        <w:spacing w:after="0" w:before="0"/>
      </w:pPr>
      <w:r>
        <w:rPr>
          <w:rFonts w:ascii="Calibri" w:cs="Calibri" w:eastAsia="Calibri" w:hAnsi="Calibri"/>
          <w:sz w:val="20"/>
          <w:szCs w:val="20"/>
        </w:rPr>
        <w:t xml:space="preserve">Installment Sales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建設・大型設備などの長期工事を会計処理する方法です。工事進行基準（進捗率に応じて毎期収益を計上）が原則で、進捗を合理的に見積もれない場合のみ工事完成基準（完成時に一括計上）を使います。工事契約。</w:t>
      </w:r>
    </w:p>
    <w:p>
      <w:pPr>
        <w:spacing w:after="0" w:before="20"/>
      </w:pPr>
      <w:r>
        <w:rPr>
          <w:rFonts w:ascii="Calibri" w:cs="Calibri" w:eastAsia="Calibri" w:hAnsi="Calibri"/>
          <w:sz w:val="20"/>
          <w:szCs w:val="20"/>
        </w:rPr>
        <w:t xml:space="preserve">Accounting for long-term construction or large-scale engineering projects. The percentage-of-completion method (revenue recognized proportionally as work progresses) is the standard approach; the completed-contract method (all revenue at completion) is used only when progress cannot be reliably estimated.</w:t>
      </w:r>
    </w:p>
    <w:p>
      <w:pPr>
        <w:spacing w:after="0" w:before="0"/>
      </w:pPr>
      <w:r>
        <w:rPr>
          <w:rFonts w:ascii="Calibri" w:cs="Calibri" w:eastAsia="Calibri" w:hAnsi="Calibri"/>
          <w:sz w:val="20"/>
          <w:szCs w:val="20"/>
        </w:rPr>
        <w:t xml:space="preserve">Construction Contract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顧客に返品を認めている場合、返品が見込まれる金額を「返金負債（負債）」として計上し、その原価相当額を「返品資産（資産）」として計上します。返品が見込まれない分だけを売上収益として認識します。返品権付き販売。</w:t>
      </w:r>
    </w:p>
    <w:p>
      <w:pPr>
        <w:spacing w:after="0" w:before="20"/>
      </w:pPr>
      <w:r>
        <w:rPr>
          <w:rFonts w:ascii="Calibri" w:cs="Calibri" w:eastAsia="Calibri" w:hAnsi="Calibri"/>
          <w:sz w:val="20"/>
          <w:szCs w:val="20"/>
        </w:rPr>
        <w:t xml:space="preserve">When customers have the right to return goods, the estimated return amount is deferred as a "refund liability" and the corresponding cost is recognized as a "return asset." Only the portion expected to be kept by customers is recorded as revenue.</w:t>
      </w:r>
    </w:p>
    <w:p>
      <w:pPr>
        <w:spacing w:after="0" w:before="0"/>
      </w:pPr>
      <w:r>
        <w:rPr>
          <w:rFonts w:ascii="Calibri" w:cs="Calibri" w:eastAsia="Calibri" w:hAnsi="Calibri"/>
          <w:sz w:val="20"/>
          <w:szCs w:val="20"/>
        </w:rPr>
        <w:t xml:space="preserve">Sales with Right of Return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新収益認識基準（2021年4月施行）の処理手順です。①契約の識別（顧客との有効な契約を確認）→②履行義務の識別（契約の中で何を約束したか、個別の財・サービスを特定）→③取引価格の算定（値引き・リベート・返品・変動対価を考慮した最終的な受取額を見積もる）→④取引価格の各履行義務への配分（複数の義務がある場合、独立販売価格の比率で割り振る）→⑤収益の認識（各履行義務が充足されたとき、すなわち顧客が財・サービスの支配を得たときに計上）。この5つの順番はそのまま出題されます。収益認識の5ステップ。</w:t>
      </w:r>
    </w:p>
    <w:p>
      <w:pPr>
        <w:spacing w:after="0" w:before="20"/>
      </w:pPr>
      <w:r>
        <w:rPr>
          <w:rFonts w:ascii="Calibri" w:cs="Calibri" w:eastAsia="Calibri" w:hAnsi="Calibri"/>
          <w:sz w:val="20"/>
          <w:szCs w:val="20"/>
        </w:rPr>
        <w:t xml:space="preserve">The five-step process required by the new revenue recognition standard (effective April 2021): ①Identify the contract → ②Identify performance obligations (what distinct goods/services are promised) → ③Determine the transaction price (net of discounts, rebates, variable consideration) → ④Allocate the price to each obligation based on standalone selling prices → ⑤Recognize revenue as each obligation is satisfied (when the customer obtains control). The order of these steps may be directly tested.</w:t>
      </w:r>
    </w:p>
    <w:p>
      <w:pPr>
        <w:spacing w:after="0" w:before="0"/>
      </w:pPr>
      <w:r>
        <w:rPr>
          <w:rFonts w:ascii="Calibri" w:cs="Calibri" w:eastAsia="Calibri" w:hAnsi="Calibri"/>
          <w:sz w:val="20"/>
          <w:szCs w:val="20"/>
        </w:rPr>
        <w:t xml:space="preserve">5-Step Revenue Recognition Model</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契約の最終的な受取金額が不確かな要素によって変動する対価のことです。具体例：「目標販売量を達成したら追加ボーナス」「成果に応じたリベート（割戻し）」「返品が来たら代金を減額」など。収益認識では、将来の結果を見越して最も可能性が高い金額（最頻値法）または期待値を見積もり、不確実性が解消されるまで収益に含めない部分は「返金負債」などで除外します。変動対価。</w:t>
      </w:r>
    </w:p>
    <w:p>
      <w:pPr>
        <w:spacing w:after="0" w:before="20"/>
      </w:pPr>
      <w:r>
        <w:rPr>
          <w:rFonts w:ascii="Calibri" w:cs="Calibri" w:eastAsia="Calibri" w:hAnsi="Calibri"/>
          <w:sz w:val="20"/>
          <w:szCs w:val="20"/>
        </w:rPr>
        <w:t xml:space="preserve">Consideration whose amount depends on uncertain future outcomes: performance bonuses, volume rebates, expected returns, discounts, etc. Under revenue recognition standards, estimate the amount using the most likely value (mode method) or expected value (probability-weighted average), and exclude any portion that is highly probable of reversal by recording it as a "refund liability" or similar constraint.</w:t>
      </w:r>
    </w:p>
    <w:p>
      <w:pPr>
        <w:spacing w:after="0" w:before="0"/>
      </w:pPr>
      <w:r>
        <w:rPr>
          <w:rFonts w:ascii="Calibri" w:cs="Calibri" w:eastAsia="Calibri" w:hAnsi="Calibri"/>
          <w:sz w:val="20"/>
          <w:szCs w:val="20"/>
        </w:rPr>
        <w:t xml:space="preserve">Variable Consideration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ドル・ユーロなど外国通貨で行う取引です。日本の帳簿は円建てで記録するため、取引発生時の為替レートで円換算します。決算時には金銭債権・債務など一部の項目を時価（決算時レート）で評価し直す必要があります。外貨建取引。</w:t>
      </w:r>
    </w:p>
    <w:p>
      <w:pPr>
        <w:spacing w:after="0" w:before="20"/>
      </w:pPr>
      <w:r>
        <w:rPr>
          <w:rFonts w:ascii="Calibri" w:cs="Calibri" w:eastAsia="Calibri" w:hAnsi="Calibri"/>
          <w:sz w:val="20"/>
          <w:szCs w:val="20"/>
        </w:rPr>
        <w:t xml:space="preserve">A transaction denominated in a foreign currency (e.g., USD or EUR). Since Japanese books are kept in yen, the foreign amount is converted to yen using the exchange rate at the transaction date. Certain items (monetary assets/liabilities) must be remeasured at the closing rate at year-end.</w:t>
      </w:r>
    </w:p>
    <w:p>
      <w:pPr>
        <w:spacing w:after="0" w:before="0"/>
      </w:pPr>
      <w:r>
        <w:rPr>
          <w:rFonts w:ascii="Calibri" w:cs="Calibri" w:eastAsia="Calibri" w:hAnsi="Calibri"/>
          <w:sz w:val="20"/>
          <w:szCs w:val="20"/>
        </w:rPr>
        <w:t xml:space="preserve">Foreign Currency Transaction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その時点でただちに外貨を交換するレートです。取引発生時・決算時の換算に使います。種類として「TTM（仲値）」「TTS（銀行が外貨を売るレート）」「TTB（銀行が外貨を買うレート）」があります。直物為替レート。</w:t>
      </w:r>
    </w:p>
    <w:p>
      <w:pPr>
        <w:spacing w:after="0" w:before="20"/>
      </w:pPr>
      <w:r>
        <w:rPr>
          <w:rFonts w:ascii="Calibri" w:cs="Calibri" w:eastAsia="Calibri" w:hAnsi="Calibri"/>
          <w:sz w:val="20"/>
          <w:szCs w:val="20"/>
        </w:rPr>
        <w:t xml:space="preserve">The exchange rate for immediate currency conversion. Used to record transactions on the transaction date and to remeasure items at year-end. Common variants: TTM (mid-rate), TTS (selling rate, when the bank sells foreign currency to you), TTB (buying rate, when the bank buys foreign currency from you).</w:t>
      </w:r>
    </w:p>
    <w:p>
      <w:pPr>
        <w:spacing w:after="0" w:before="0"/>
      </w:pPr>
      <w:r>
        <w:rPr>
          <w:rFonts w:ascii="Calibri" w:cs="Calibri" w:eastAsia="Calibri" w:hAnsi="Calibri"/>
          <w:sz w:val="20"/>
          <w:szCs w:val="20"/>
        </w:rPr>
        <w:t xml:space="preserve">Spot Rate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外貨建て取引が発生した時点の為替レートです。外貨建て資産・負債を帳簿に最初に記録するときのレートで、非貨幣性項目（棚卸資産・固定資産等）はこのレートを期末以降も使い続けます。取引発生時レート。</w:t>
      </w:r>
    </w:p>
    <w:p>
      <w:pPr>
        <w:spacing w:after="0" w:before="20"/>
      </w:pPr>
      <w:r>
        <w:rPr>
          <w:rFonts w:ascii="Calibri" w:cs="Calibri" w:eastAsia="Calibri" w:hAnsi="Calibri"/>
          <w:sz w:val="20"/>
          <w:szCs w:val="20"/>
        </w:rPr>
        <w:t xml:space="preserve">The exchange rate at the date a foreign currency transaction occurs. Used to initially record the yen amount in the books. For non-monetary items (inventory, fixed assets, etc.), this historical rate is retained at year-end with no remeasurement.</w:t>
      </w:r>
    </w:p>
    <w:p>
      <w:pPr>
        <w:spacing w:after="0" w:before="0"/>
      </w:pPr>
      <w:r>
        <w:rPr>
          <w:rFonts w:ascii="Calibri" w:cs="Calibri" w:eastAsia="Calibri" w:hAnsi="Calibri"/>
          <w:sz w:val="20"/>
          <w:szCs w:val="20"/>
        </w:rPr>
        <w:t xml:space="preserve">Historical Rate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日時点の為替レートです。外貨建ての金銭債権（売掛金・貸付金等）・金銭債務（買掛金等）・有価証券は決算時レートで評価し直し、帳簿残高との差額を「為替差損益」として計上します。決算時レート（CR）。</w:t>
      </w:r>
    </w:p>
    <w:p>
      <w:pPr>
        <w:spacing w:after="0" w:before="20"/>
      </w:pPr>
      <w:r>
        <w:rPr>
          <w:rFonts w:ascii="Calibri" w:cs="Calibri" w:eastAsia="Calibri" w:hAnsi="Calibri"/>
          <w:sz w:val="20"/>
          <w:szCs w:val="20"/>
        </w:rPr>
        <w:t xml:space="preserve">The exchange rate at the balance sheet (closing) date. Monetary assets and liabilities denominated in foreign currencies (e.g., receivables, payables, loans) are remeasured at this rate, and the difference from the recorded amount is recognized as a foreign exchange gain or loss.</w:t>
      </w:r>
    </w:p>
    <w:p>
      <w:pPr>
        <w:spacing w:after="0" w:before="0"/>
      </w:pPr>
      <w:r>
        <w:rPr>
          <w:rFonts w:ascii="Calibri" w:cs="Calibri" w:eastAsia="Calibri" w:hAnsi="Calibri"/>
          <w:sz w:val="20"/>
          <w:szCs w:val="20"/>
        </w:rPr>
        <w:t xml:space="preserve">Closing Rate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外貨建て取引の発生時レートと決済時（または決算時）レートの差から生じる損益です。円高（外貨安）の場合：外貨建て債権は為替差損、外貨建て債務は為替差益になります。為替差損益。</w:t>
      </w:r>
    </w:p>
    <w:p>
      <w:pPr>
        <w:spacing w:after="0" w:before="20"/>
      </w:pPr>
      <w:r>
        <w:rPr>
          <w:rFonts w:ascii="Calibri" w:cs="Calibri" w:eastAsia="Calibri" w:hAnsi="Calibri"/>
          <w:sz w:val="20"/>
          <w:szCs w:val="20"/>
        </w:rPr>
        <w:t xml:space="preserve">Gains or losses resulting from the difference between the exchange rate when a foreign currency transaction is recorded and the rate when it is settled (or remeasured at year-end). When the yen strengthens: foreign-currency receivables produce a loss; foreign-currency payables produce a gain.</w:t>
      </w:r>
    </w:p>
    <w:p>
      <w:pPr>
        <w:spacing w:after="0" w:before="0"/>
      </w:pPr>
      <w:r>
        <w:rPr>
          <w:rFonts w:ascii="Calibri" w:cs="Calibri" w:eastAsia="Calibri" w:hAnsi="Calibri"/>
          <w:sz w:val="20"/>
          <w:szCs w:val="20"/>
        </w:rPr>
        <w:t xml:space="preserve">Foreign Exchange Gain/Loss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外貨換算の区分です。貨幣性項目（現金・売掛金・買掛金・借入金等）は決算時レートで換算し直します。非貨幣性項目（棚卸資産・固定資産・前払費用等）は取得時レートを維持し、換算替えしません。貨幣性項目・非貨幣性項目。</w:t>
      </w:r>
    </w:p>
    <w:p>
      <w:pPr>
        <w:spacing w:after="0" w:before="20"/>
      </w:pPr>
      <w:r>
        <w:rPr>
          <w:rFonts w:ascii="Calibri" w:cs="Calibri" w:eastAsia="Calibri" w:hAnsi="Calibri"/>
          <w:sz w:val="20"/>
          <w:szCs w:val="20"/>
        </w:rPr>
        <w:t xml:space="preserve">A classification used in foreign currency translation. Monetary items (cash, receivables, payables, loans, etc.) are remeasured at the closing rate each year-end. Non-monetary items (inventory, fixed assets, prepaid expenses, etc.) keep the historical rate and are never remeasured.</w:t>
      </w:r>
    </w:p>
    <w:p>
      <w:pPr>
        <w:spacing w:after="0" w:before="0"/>
      </w:pPr>
      <w:r>
        <w:rPr>
          <w:rFonts w:ascii="Calibri" w:cs="Calibri" w:eastAsia="Calibri" w:hAnsi="Calibri"/>
          <w:sz w:val="20"/>
          <w:szCs w:val="20"/>
        </w:rPr>
        <w:t xml:space="preserve">Monetary / Non-monetary Items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資金調達のために不特定多数の投資家に発行する有価証券（借用証書）です。定期的に利息（クーポン）を支払い、満期に元本を一括返済します。銀行借入と違い、広く一般投資家から資金を調達できます。帳簿では「社債（負債）」として計上します。社債の発行。</w:t>
      </w:r>
    </w:p>
    <w:p>
      <w:pPr>
        <w:spacing w:after="0" w:before="20"/>
      </w:pPr>
      <w:r>
        <w:rPr>
          <w:rFonts w:ascii="Calibri" w:cs="Calibri" w:eastAsia="Calibri" w:hAnsi="Calibri"/>
          <w:sz w:val="20"/>
          <w:szCs w:val="20"/>
        </w:rPr>
        <w:t xml:space="preserve">Securities issued by a company to raise funds from investors. The issuer pays periodic interest (coupons) and repays the face value at maturity. Unlike bank loans, bonds allow a company to raise money from the general public. Recorded as "Bonds Payable" (a liability) on the balance sheet.</w:t>
      </w:r>
    </w:p>
    <w:p>
      <w:pPr>
        <w:spacing w:after="0" w:before="0"/>
      </w:pPr>
      <w:r>
        <w:rPr>
          <w:rFonts w:ascii="Calibri" w:cs="Calibri" w:eastAsia="Calibri" w:hAnsi="Calibri"/>
          <w:sz w:val="20"/>
          <w:szCs w:val="20"/>
        </w:rPr>
        <w:t xml:space="preserve">Bond Issuance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社債の満期に投資家に返済する金額です。クーポン（利息）はこの額面金額×クーポン利率で計算します。発行時の払込金額（発行価格）と異なることがあり、その差額が「社債割引発行差金」になります。額面金額。</w:t>
      </w:r>
    </w:p>
    <w:p>
      <w:pPr>
        <w:spacing w:after="0" w:before="20"/>
      </w:pPr>
      <w:r>
        <w:rPr>
          <w:rFonts w:ascii="Calibri" w:cs="Calibri" w:eastAsia="Calibri" w:hAnsi="Calibri"/>
          <w:sz w:val="20"/>
          <w:szCs w:val="20"/>
        </w:rPr>
        <w:t xml:space="preserve">The amount printed on the bond certificate that the issuer must repay at maturity. Coupon interest is calculated as face value × coupon rate. The issue price may differ from the face value; any discount (face value minus issue price) is amortized as additional interest expense over the bond's life.</w:t>
      </w:r>
    </w:p>
    <w:p>
      <w:pPr>
        <w:spacing w:after="0" w:before="0"/>
      </w:pPr>
      <w:r>
        <w:rPr>
          <w:rFonts w:ascii="Calibri" w:cs="Calibri" w:eastAsia="Calibri" w:hAnsi="Calibri"/>
          <w:sz w:val="20"/>
          <w:szCs w:val="20"/>
        </w:rPr>
        <w:t xml:space="preserve">Face Value (Par Value)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社債の定期的な利息支払いのことです。額面金額×クーポン利率で計算し、半年ごとなど定期的に社債権者へ支払います。支払い時は「社債利息（費用）」として計上します。クーポン。</w:t>
      </w:r>
    </w:p>
    <w:p>
      <w:pPr>
        <w:spacing w:after="0" w:before="20"/>
      </w:pPr>
      <w:r>
        <w:rPr>
          <w:rFonts w:ascii="Calibri" w:cs="Calibri" w:eastAsia="Calibri" w:hAnsi="Calibri"/>
          <w:sz w:val="20"/>
          <w:szCs w:val="20"/>
        </w:rPr>
        <w:t xml:space="preserve">The periodic interest payment made to bondholders. Calculated as face value × coupon rate, typically paid semi-annually. Recorded as "Bond Interest Expense" when paid. The coupon rate is fixed at issuance and does not change over the bond's life.</w:t>
      </w:r>
    </w:p>
    <w:p>
      <w:pPr>
        <w:spacing w:after="0" w:before="0"/>
      </w:pPr>
      <w:r>
        <w:rPr>
          <w:rFonts w:ascii="Calibri" w:cs="Calibri" w:eastAsia="Calibri" w:hAnsi="Calibri"/>
          <w:sz w:val="20"/>
          <w:szCs w:val="20"/>
        </w:rPr>
        <w:t xml:space="preserve">Coupon (Interest)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社債を額面より低い価格で発行することです。例：額面100円の社債を95円で発行。クーポン利率が市場金利より低い場合などに採用し、投資家に追加の利回りを提供します。差額5円は満期まで毎期「社債利息」として費用計上（償却）します。割引発行。</w:t>
      </w:r>
    </w:p>
    <w:p>
      <w:pPr>
        <w:spacing w:after="0" w:before="20"/>
      </w:pPr>
      <w:r>
        <w:rPr>
          <w:rFonts w:ascii="Calibri" w:cs="Calibri" w:eastAsia="Calibri" w:hAnsi="Calibri"/>
          <w:sz w:val="20"/>
          <w:szCs w:val="20"/>
        </w:rPr>
        <w:t xml:space="preserve">Issuing bonds at a price below their face value to offer investors a higher effective yield than the coupon rate alone provides. Example: a bond with ¥100 face value issued at ¥95. The ¥5 discount is amortized as additional bond interest expense over the life of the bond.</w:t>
      </w:r>
    </w:p>
    <w:p>
      <w:pPr>
        <w:spacing w:after="0" w:before="0"/>
      </w:pPr>
      <w:r>
        <w:rPr>
          <w:rFonts w:ascii="Calibri" w:cs="Calibri" w:eastAsia="Calibri" w:hAnsi="Calibri"/>
          <w:sz w:val="20"/>
          <w:szCs w:val="20"/>
        </w:rPr>
        <w:t xml:space="preserve">Discount Issuance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割引発行した社債の帳簿価額（簿価）を毎期少しずつ額面に近づけていく方法です。毎期、未償却差額の一部を「社債利息（費用）」に追加計上し、同額だけ社債（負債）の帳簿価額を増加させます。満期時には帳簿価額＝額面金額になります。社債の償却原価法。</w:t>
      </w:r>
    </w:p>
    <w:p>
      <w:pPr>
        <w:spacing w:after="0" w:before="20"/>
      </w:pPr>
      <w:r>
        <w:rPr>
          <w:rFonts w:ascii="Calibri" w:cs="Calibri" w:eastAsia="Calibri" w:hAnsi="Calibri"/>
          <w:sz w:val="20"/>
          <w:szCs w:val="20"/>
        </w:rPr>
        <w:t xml:space="preserve">A method of gradually increasing the carrying amount of a discounted bond toward its face value over the bond's life. Each period, a portion of the discount is recognized as additional bond interest expense, and the bond's book value increases by the same amount, reaching face value at maturity.</w:t>
      </w:r>
    </w:p>
    <w:p>
      <w:pPr>
        <w:spacing w:after="0" w:before="0"/>
      </w:pPr>
      <w:r>
        <w:rPr>
          <w:rFonts w:ascii="Calibri" w:cs="Calibri" w:eastAsia="Calibri" w:hAnsi="Calibri"/>
          <w:sz w:val="20"/>
          <w:szCs w:val="20"/>
        </w:rPr>
        <w:t xml:space="preserve">Amortized Cost (Bonds Payable)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社債・国債等を利払日と利払日の間に売買した場合に計算する経過利息です。「前回利払日から売買日までの日数分」の利息で、買い手が売り手に支払います。買い手の帳簿では「有価証券利息（収益）」で処理します。端数利息。</w:t>
      </w:r>
    </w:p>
    <w:p>
      <w:pPr>
        <w:spacing w:after="0" w:before="20"/>
      </w:pPr>
      <w:r>
        <w:rPr>
          <w:rFonts w:ascii="Calibri" w:cs="Calibri" w:eastAsia="Calibri" w:hAnsi="Calibri"/>
          <w:sz w:val="20"/>
          <w:szCs w:val="20"/>
        </w:rPr>
        <w:t xml:space="preserve">Interest accrued on a bond between the last interest payment date and the date of purchase. The buyer compensates the seller for the portion of the coupon period already elapsed. The buyer records this amount as "Securities Interest Income" (which offsets the next full coupon received).</w:t>
      </w:r>
    </w:p>
    <w:p>
      <w:pPr>
        <w:spacing w:after="0" w:before="0"/>
      </w:pPr>
      <w:r>
        <w:rPr>
          <w:rFonts w:ascii="Calibri" w:cs="Calibri" w:eastAsia="Calibri" w:hAnsi="Calibri"/>
          <w:sz w:val="20"/>
          <w:szCs w:val="20"/>
        </w:rPr>
        <w:t xml:space="preserve">Accrued Interest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仕訳の借方・貸方にはそれぞれ4種類、合計8種の要素があります。借方：①資産↑ ②負債↓ ③純資産↓ ④費用↑ ／ 貸方：⑤資産↓ ⑥負債↑ ⑦純資産↑ ⑧収益↑。すべての仕訳はこの8要素の組み合わせで成り立ちます。取引の8要素。</w:t>
      </w:r>
    </w:p>
    <w:p>
      <w:pPr>
        <w:spacing w:after="0" w:before="20"/>
      </w:pPr>
      <w:r>
        <w:rPr>
          <w:rFonts w:ascii="Calibri" w:cs="Calibri" w:eastAsia="Calibri" w:hAnsi="Calibri"/>
          <w:sz w:val="20"/>
          <w:szCs w:val="20"/>
        </w:rPr>
        <w:t xml:space="preserve">Every journal entry is built from 8 elements (4 per side). Debit side: ①asset increase ②liability decrease ③equity decrease ④expense increase. Credit side: ⑤asset decrease ⑥liability increase ⑦equity increase ⑧revenue increase. Every transaction in double-entry bookkeeping is a combination of these elements.</w:t>
      </w:r>
    </w:p>
    <w:p>
      <w:pPr>
        <w:spacing w:after="0" w:before="0"/>
      </w:pPr>
      <w:r>
        <w:rPr>
          <w:rFonts w:ascii="Calibri" w:cs="Calibri" w:eastAsia="Calibri" w:hAnsi="Calibri"/>
          <w:sz w:val="20"/>
          <w:szCs w:val="20"/>
        </w:rPr>
        <w:t xml:space="preserve">8 Elements of Transactions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期末にすべての収益・費用勘定を「損益」勘定へ振り替え、当期純利益を「繰越利益剰余金」へ振り替える仕訳です。これにより収益・費用勘定はゼロにリセットされ、次期の帳簿が新たにスタートします。決算振替仕訳。</w:t>
      </w:r>
    </w:p>
    <w:p>
      <w:pPr>
        <w:spacing w:after="0" w:before="20"/>
      </w:pPr>
      <w:r>
        <w:rPr>
          <w:rFonts w:ascii="Calibri" w:cs="Calibri" w:eastAsia="Calibri" w:hAnsi="Calibri"/>
          <w:sz w:val="20"/>
          <w:szCs w:val="20"/>
        </w:rPr>
        <w:t xml:space="preserve">Journal entries made at the end of each accounting period to close all revenue and expense accounts into the "Income Summary" account, and then transfer the resulting net income (or loss) to "Retained Earnings." After this process, income statement accounts are reset to zero for the next period.</w:t>
      </w:r>
    </w:p>
    <w:p>
      <w:pPr>
        <w:spacing w:after="0" w:before="0"/>
      </w:pPr>
      <w:r>
        <w:rPr>
          <w:rFonts w:ascii="Calibri" w:cs="Calibri" w:eastAsia="Calibri" w:hAnsi="Calibri"/>
          <w:sz w:val="20"/>
          <w:szCs w:val="20"/>
        </w:rPr>
        <w:t xml:space="preserve">Closing Entries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決算振替仕訳の際にのみ使う一時的な中間集計用の勘定科目です。全収益を借方に集めて消去し、全費用を貸方に集めて消去します。残った差額が当期純利益（または純損失）で、最終的に繰越利益剰余金に振り替えてゼロになります。損益勘定。</w:t>
      </w:r>
    </w:p>
    <w:p>
      <w:pPr>
        <w:spacing w:after="0" w:before="20"/>
      </w:pPr>
      <w:r>
        <w:rPr>
          <w:rFonts w:ascii="Calibri" w:cs="Calibri" w:eastAsia="Calibri" w:hAnsi="Calibri"/>
          <w:sz w:val="20"/>
          <w:szCs w:val="20"/>
        </w:rPr>
        <w:t xml:space="preserve">A temporary account used only during the closing process to aggregate all revenues and expenses. Revenues are transferred in (debited to zero them out) and expenses are transferred in (credited to zero them out); the balance equals net income, which is then closed to Retained Earnings.</w:t>
      </w:r>
    </w:p>
    <w:p>
      <w:pPr>
        <w:spacing w:after="0" w:before="0"/>
      </w:pPr>
      <w:r>
        <w:rPr>
          <w:rFonts w:ascii="Calibri" w:cs="Calibri" w:eastAsia="Calibri" w:hAnsi="Calibri"/>
          <w:sz w:val="20"/>
          <w:szCs w:val="20"/>
        </w:rPr>
        <w:t xml:space="preserve">Income Summary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期末に収益・費用勘定をゼロにリセットし、資産・負債・純資産の残高を翌期に繰り越す作業です。日本では主に英米式（損益勘定を経由して繰越利益剰余金に振り替える方法）が使われます。帳簿の締め切り。</w:t>
      </w:r>
    </w:p>
    <w:p>
      <w:pPr>
        <w:spacing w:after="0" w:before="20"/>
      </w:pPr>
      <w:r>
        <w:rPr>
          <w:rFonts w:ascii="Calibri" w:cs="Calibri" w:eastAsia="Calibri" w:hAnsi="Calibri"/>
          <w:sz w:val="20"/>
          <w:szCs w:val="20"/>
        </w:rPr>
        <w:t xml:space="preserve">The year-end process of zeroing out all revenue and expense accounts and carrying forward balances of asset, liability, and equity accounts to the next period. In Japan, the Anglo-American method (routing through the Income Summary before closing to Retained Earnings) is the standard approach.</w:t>
      </w:r>
    </w:p>
    <w:p>
      <w:pPr>
        <w:spacing w:after="0" w:before="0"/>
      </w:pPr>
      <w:r>
        <w:rPr>
          <w:rFonts w:ascii="Calibri" w:cs="Calibri" w:eastAsia="Calibri" w:hAnsi="Calibri"/>
          <w:sz w:val="20"/>
          <w:szCs w:val="20"/>
        </w:rPr>
        <w:t xml:space="preserve">Closing the Books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「純資産（資本）＝資産－負債」という等式です。貸借対照表等式「資産＝負債＋純資産」を変形したもので、株主の持ち分（正味財産）を表します。資本等式。</w:t>
      </w:r>
    </w:p>
    <w:p>
      <w:pPr>
        <w:spacing w:after="0" w:before="20"/>
      </w:pPr>
      <w:r>
        <w:rPr>
          <w:rFonts w:ascii="Calibri" w:cs="Calibri" w:eastAsia="Calibri" w:hAnsi="Calibri"/>
          <w:sz w:val="20"/>
          <w:szCs w:val="20"/>
        </w:rPr>
        <w:t xml:space="preserve">The equation "Equity (Net Assets) = Assets − Liabilities." This is a rearrangement of the balance sheet equation "Assets = Liabilities + Equity" and represents the owners' net stake in the business.</w:t>
      </w:r>
    </w:p>
    <w:p>
      <w:pPr>
        <w:spacing w:after="0" w:before="0"/>
      </w:pPr>
      <w:r>
        <w:rPr>
          <w:rFonts w:ascii="Calibri" w:cs="Calibri" w:eastAsia="Calibri" w:hAnsi="Calibri"/>
          <w:sz w:val="20"/>
          <w:szCs w:val="20"/>
        </w:rPr>
        <w:t xml:space="preserve">Capital Equation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「費用＋当期純利益＝収益」または「収益－費用＝当期純利益」という等式です。損益計算書の構造の基本で、収益と費用の差が利益を表すことを示しています。損益計算書等式。</w:t>
      </w:r>
    </w:p>
    <w:p>
      <w:pPr>
        <w:spacing w:after="0" w:before="20"/>
      </w:pPr>
      <w:r>
        <w:rPr>
          <w:rFonts w:ascii="Calibri" w:cs="Calibri" w:eastAsia="Calibri" w:hAnsi="Calibri"/>
          <w:sz w:val="20"/>
          <w:szCs w:val="20"/>
        </w:rPr>
        <w:t xml:space="preserve">The equation "Expenses + Net Income = Revenue," or equivalently "Revenue − Expenses = Net Income." This is the structural foundation of the income statement, showing that profit is the excess of revenue over expenses.</w:t>
      </w:r>
    </w:p>
    <w:p>
      <w:pPr>
        <w:spacing w:after="0" w:before="0"/>
      </w:pPr>
      <w:r>
        <w:rPr>
          <w:rFonts w:ascii="Calibri" w:cs="Calibri" w:eastAsia="Calibri" w:hAnsi="Calibri"/>
          <w:sz w:val="20"/>
          <w:szCs w:val="20"/>
        </w:rPr>
        <w:t xml:space="preserve">P/L Equation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計では企業が将来にわたって事業を継続すると仮定して財務諸表を作成します。この前提が崩れる場合（清算・倒産・事業撤退等）は、資産を時価で評価し直すなど特別な会計処理が必要になります。継続企業の前提。</w:t>
      </w:r>
    </w:p>
    <w:p>
      <w:pPr>
        <w:spacing w:after="0" w:before="20"/>
      </w:pPr>
      <w:r>
        <w:rPr>
          <w:rFonts w:ascii="Calibri" w:cs="Calibri" w:eastAsia="Calibri" w:hAnsi="Calibri"/>
          <w:sz w:val="20"/>
          <w:szCs w:val="20"/>
        </w:rPr>
        <w:t xml:space="preserve">The fundamental accounting assumption that a business will continue to operate for the foreseeable future. Financial statements are prepared on this basis. If the assumption no longer holds (liquidation, bankruptcy, etc.), assets must be remeasured at current values and different accounting rules apply.</w:t>
      </w:r>
    </w:p>
    <w:p>
      <w:pPr>
        <w:spacing w:after="0" w:before="0"/>
      </w:pPr>
      <w:r>
        <w:rPr>
          <w:rFonts w:ascii="Calibri" w:cs="Calibri" w:eastAsia="Calibri" w:hAnsi="Calibri"/>
          <w:sz w:val="20"/>
          <w:szCs w:val="20"/>
        </w:rPr>
        <w:t xml:space="preserve">Going Concern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親会社と子会社を一つの企業グループとみなして作る財務諸表の会計手法です。親会社単体の財務諸表とは別に、グループ全体の財務状態・経営成績を表す「連結財務諸表」を作成します。2級では連結会計の基本的な仕組みが問われます。連結会計。</w:t>
      </w:r>
    </w:p>
    <w:p>
      <w:pPr>
        <w:spacing w:after="0" w:before="20"/>
      </w:pPr>
      <w:r>
        <w:rPr>
          <w:rFonts w:ascii="Calibri" w:cs="Calibri" w:eastAsia="Calibri" w:hAnsi="Calibri"/>
          <w:sz w:val="20"/>
          <w:szCs w:val="20"/>
        </w:rPr>
        <w:t xml:space="preserve">The accounting method for preparing financial statements that treat a parent company and its subsidiaries as a single economic entity. In addition to standalone (parent-only) statements, a consolidated set of statements is prepared to show the group's overall financial position and results. Level 2 covers the basic mechanics of consolidation.</w:t>
      </w:r>
    </w:p>
    <w:p>
      <w:pPr>
        <w:spacing w:after="0" w:before="0"/>
      </w:pPr>
      <w:r>
        <w:rPr>
          <w:rFonts w:ascii="Calibri" w:cs="Calibri" w:eastAsia="Calibri" w:hAnsi="Calibri"/>
          <w:sz w:val="20"/>
          <w:szCs w:val="20"/>
        </w:rPr>
        <w:t xml:space="preserve">Consolidated Accounting</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親会社を頂点とする企業グループ全体の財務状態・経営成績を一体として示す財務諸表です。連結貸借対照表・連結損益計算書・連結株主資本等変動計算書・連結キャッシュ・フロー計算書などから構成されます。単体財務諸表と違い、グループ内取引は消去されます。連結財務諸表。</w:t>
      </w:r>
    </w:p>
    <w:p>
      <w:pPr>
        <w:spacing w:after="0" w:before="20"/>
      </w:pPr>
      <w:r>
        <w:rPr>
          <w:rFonts w:ascii="Calibri" w:cs="Calibri" w:eastAsia="Calibri" w:hAnsi="Calibri"/>
          <w:sz w:val="20"/>
          <w:szCs w:val="20"/>
        </w:rPr>
        <w:t xml:space="preserve">Financial statements that present the financial position and results of an entire corporate group (parent + subsidiaries) as if it were a single entity. Comprises a consolidated balance sheet, income statement, statement of changes in equity, and cash flow statement. Intragroup transactions are eliminated.</w:t>
      </w:r>
    </w:p>
    <w:p>
      <w:pPr>
        <w:spacing w:after="0" w:before="0"/>
      </w:pPr>
      <w:r>
        <w:rPr>
          <w:rFonts w:ascii="Calibri" w:cs="Calibri" w:eastAsia="Calibri" w:hAnsi="Calibri"/>
          <w:sz w:val="20"/>
          <w:szCs w:val="20"/>
        </w:rPr>
        <w:t xml:space="preserve">Consolidated Financial Statements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親会社が子会社の支配を獲得した日（議決権の過半数を取得した日等）のことです。この日の子会社の資産・負債を時価評価し直し、投資額との差額（のれん）を計算します。連結の起点となる重要な日付です。支配獲得日。</w:t>
      </w:r>
    </w:p>
    <w:p>
      <w:pPr>
        <w:spacing w:after="0" w:before="20"/>
      </w:pPr>
      <w:r>
        <w:rPr>
          <w:rFonts w:ascii="Calibri" w:cs="Calibri" w:eastAsia="Calibri" w:hAnsi="Calibri"/>
          <w:sz w:val="20"/>
          <w:szCs w:val="20"/>
        </w:rPr>
        <w:t xml:space="preserve">The date on which the parent company acquires control of the subsidiary (typically the date &gt;50% of voting rights are obtained). On this date, the subsidiary's assets and liabilities are remeasured at fair value, and any excess of the purchase price over fair-value net assets is recognized as goodwill.</w:t>
      </w:r>
    </w:p>
    <w:p>
      <w:pPr>
        <w:spacing w:after="0" w:before="0"/>
      </w:pPr>
      <w:r>
        <w:rPr>
          <w:rFonts w:ascii="Calibri" w:cs="Calibri" w:eastAsia="Calibri" w:hAnsi="Calibri"/>
          <w:sz w:val="20"/>
          <w:szCs w:val="20"/>
        </w:rPr>
        <w:t xml:space="preserve">Acquisition Date</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連結修正の基本仕訳で、親会社の「子会社株式（投資）」と子会社の「資本（純資産）」を相殺消去します。この消去を行わないと、同じ財産が親会社の投資にも子会社の純資産にも二重計上されてしまいます。差額が「のれん」または「負のれん発生益」になります。投資と資本の相殺消去。</w:t>
      </w:r>
    </w:p>
    <w:p>
      <w:pPr>
        <w:spacing w:after="0" w:before="20"/>
      </w:pPr>
      <w:r>
        <w:rPr>
          <w:rFonts w:ascii="Calibri" w:cs="Calibri" w:eastAsia="Calibri" w:hAnsi="Calibri"/>
          <w:sz w:val="20"/>
          <w:szCs w:val="20"/>
        </w:rPr>
        <w:t xml:space="preserve">The core consolidation entry that offsets and eliminates the parent's "Investment in Subsidiary" against the subsidiary's equity (net assets). Without this, the same net assets would be double-counted. Any excess of investment cost over fair-value net assets becomes goodwill (or, if below, a bargain purchase gain).</w:t>
      </w:r>
    </w:p>
    <w:p>
      <w:pPr>
        <w:spacing w:after="0" w:before="0"/>
      </w:pPr>
      <w:r>
        <w:rPr>
          <w:rFonts w:ascii="Calibri" w:cs="Calibri" w:eastAsia="Calibri" w:hAnsi="Calibri"/>
          <w:sz w:val="20"/>
          <w:szCs w:val="20"/>
        </w:rPr>
        <w:t xml:space="preserve">Elimination of Investment vs. Equity</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子会社の純資産のうち、親会社が保有していない外部株主（少数株主）の持ち分です。例えば親会社が子会社の70%を保有していれば、残り30%が非支配株主持分として連結貸借対照表の純資産の部に表示されます。旧称「少数株主持分」。非支配株主持分。</w:t>
      </w:r>
    </w:p>
    <w:p>
      <w:pPr>
        <w:spacing w:after="0" w:before="20"/>
      </w:pPr>
      <w:r>
        <w:rPr>
          <w:rFonts w:ascii="Calibri" w:cs="Calibri" w:eastAsia="Calibri" w:hAnsi="Calibri"/>
          <w:sz w:val="20"/>
          <w:szCs w:val="20"/>
        </w:rPr>
        <w:t xml:space="preserve">The portion of a subsidiary's net assets attributable to shareholders outside the corporate group (minority shareholders). Example: if the parent owns 70%, the remaining 30% is NCI, shown in the equity section of the consolidated balance sheet. Previously called "minority interest."</w:t>
      </w:r>
    </w:p>
    <w:p>
      <w:pPr>
        <w:spacing w:after="0" w:before="0"/>
      </w:pPr>
      <w:r>
        <w:rPr>
          <w:rFonts w:ascii="Calibri" w:cs="Calibri" w:eastAsia="Calibri" w:hAnsi="Calibri"/>
          <w:sz w:val="20"/>
          <w:szCs w:val="20"/>
        </w:rPr>
        <w:t xml:space="preserve">Non-controlling Interests (NCI)</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グループ内の企業間取引（親会社から子会社への売上・貸付金・受取手形など）を連結上は取り消す処理です。グループを一つの企業とみると、内部の売買はただの在庫の移動にすぎないため、収益・費用・債権・債務が重複して計上されないよう消去します。内部取引の相殺消去。</w:t>
      </w:r>
    </w:p>
    <w:p>
      <w:pPr>
        <w:spacing w:after="0" w:before="20"/>
      </w:pPr>
      <w:r>
        <w:rPr>
          <w:rFonts w:ascii="Calibri" w:cs="Calibri" w:eastAsia="Calibri" w:hAnsi="Calibri"/>
          <w:sz w:val="20"/>
          <w:szCs w:val="20"/>
        </w:rPr>
        <w:t xml:space="preserve">The consolidation adjustment that eliminates transactions between group companies (e.g., parent selling to subsidiary, intercompany loans, intercompany receivables/payables). From the group's perspective, internal transfers are not real sales — eliminating them prevents double-counting of revenues, expenses, assets, and liabilities.</w:t>
      </w:r>
    </w:p>
    <w:p>
      <w:pPr>
        <w:spacing w:after="0" w:before="0"/>
      </w:pPr>
      <w:r>
        <w:rPr>
          <w:rFonts w:ascii="Calibri" w:cs="Calibri" w:eastAsia="Calibri" w:hAnsi="Calibri"/>
          <w:sz w:val="20"/>
          <w:szCs w:val="20"/>
        </w:rPr>
        <w:t xml:space="preserve">Elimination of Intercompany Transactions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グループ内企業が互いに商品・固定資産を売買したとき、まだ外部に販売されていない利益（未実現利益）を消去する処理です。例えば親会社が子会社に原価100円の商品を150円で売り、子会社がまだ販売していなければ50円の未実現利益を消去します。未実現利益の消去。</w:t>
      </w:r>
    </w:p>
    <w:p>
      <w:pPr>
        <w:spacing w:after="0" w:before="20"/>
      </w:pPr>
      <w:r>
        <w:rPr>
          <w:rFonts w:ascii="Calibri" w:cs="Calibri" w:eastAsia="Calibri" w:hAnsi="Calibri"/>
          <w:sz w:val="20"/>
          <w:szCs w:val="20"/>
        </w:rPr>
        <w:t xml:space="preserve">The elimination of profits on goods or assets sold within the group that have not yet been sold to external parties (unrealized profit). Example: parent sells goods costing ¥100 to subsidiary for ¥150; if the subsidiary has not yet resold them, the ¥50 internal profit is eliminated from consolidated inventory and retained earnings.</w:t>
      </w:r>
    </w:p>
    <w:p>
      <w:pPr>
        <w:spacing w:after="0" w:before="0"/>
      </w:pPr>
      <w:r>
        <w:rPr>
          <w:rFonts w:ascii="Calibri" w:cs="Calibri" w:eastAsia="Calibri" w:hAnsi="Calibri"/>
          <w:sz w:val="20"/>
          <w:szCs w:val="20"/>
        </w:rPr>
        <w:t xml:space="preserve">Elimination of Unrealized Profits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子会社（支配）ではなく関連会社（重要な影響を持つ会社）に対して適用する会計処理です。投資先の純利益のうち自社持ち分を「持分法による投資利益（収益）」として計上し、「関係会社株式（資産）」も増やします。純損失の場合は「持分法による投資損失（費用）」を計上します。持分法。</w:t>
      </w:r>
    </w:p>
    <w:p>
      <w:pPr>
        <w:spacing w:after="0" w:before="20"/>
      </w:pPr>
      <w:r>
        <w:rPr>
          <w:rFonts w:ascii="Calibri" w:cs="Calibri" w:eastAsia="Calibri" w:hAnsi="Calibri"/>
          <w:sz w:val="20"/>
          <w:szCs w:val="20"/>
        </w:rPr>
        <w:t xml:space="preserve">The accounting method applied to investments in associates (companies over which the investor has significant influence but not control). The investor recognizes its proportionate share of the associate's net income as "Income from Equity Method Investments," increasing the carrying value of the investment. Losses are recognized as an expense and reduce the investment.</w:t>
      </w:r>
    </w:p>
    <w:p>
      <w:pPr>
        <w:spacing w:after="0" w:before="0"/>
      </w:pPr>
      <w:r>
        <w:rPr>
          <w:rFonts w:ascii="Calibri" w:cs="Calibri" w:eastAsia="Calibri" w:hAnsi="Calibri"/>
          <w:sz w:val="20"/>
          <w:szCs w:val="20"/>
        </w:rPr>
        <w:t xml:space="preserve">Equity Method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連結時に子会社取得額が子会社純資産の時価より多い差額をのれんとして連結貸借対照表に計上します。日本基準では20年以内に均等償却（のれん償却費）します。IFRSでは償却せず「減損テスト」を毎年行います。のれん（連結）。</w:t>
      </w:r>
    </w:p>
    <w:p>
      <w:pPr>
        <w:spacing w:after="0" w:before="20"/>
      </w:pPr>
      <w:r>
        <w:rPr>
          <w:rFonts w:ascii="Calibri" w:cs="Calibri" w:eastAsia="Calibri" w:hAnsi="Calibri"/>
          <w:sz w:val="20"/>
          <w:szCs w:val="20"/>
        </w:rPr>
        <w:t xml:space="preserve">The excess of the acquisition cost over the fair value of the subsidiary's net assets at the acquisition date, recognized on the consolidated balance sheet. Under Japanese GAAP, amortized evenly within 20 years (Goodwill Amortization). Under IFRS, not amortized but subject to annual impairment testing.</w:t>
      </w:r>
    </w:p>
    <w:p>
      <w:pPr>
        <w:spacing w:after="0" w:before="0"/>
      </w:pPr>
      <w:r>
        <w:rPr>
          <w:rFonts w:ascii="Calibri" w:cs="Calibri" w:eastAsia="Calibri" w:hAnsi="Calibri"/>
          <w:sz w:val="20"/>
          <w:szCs w:val="20"/>
        </w:rPr>
        <w:t xml:space="preserve">Consolidated Goodwill</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子会社株式を複数回に分けて取得して支配を獲得するケースです。支配獲得日に、それまで保有していた株式（関連会社株式など）を支配獲得時の時価で評価し直し、差額を「段階取得に係る差益（利益）」として計上します。段階取得。</w:t>
      </w:r>
    </w:p>
    <w:p>
      <w:pPr>
        <w:spacing w:after="0" w:before="20"/>
      </w:pPr>
      <w:r>
        <w:rPr>
          <w:rFonts w:ascii="Calibri" w:cs="Calibri" w:eastAsia="Calibri" w:hAnsi="Calibri"/>
          <w:sz w:val="20"/>
          <w:szCs w:val="20"/>
        </w:rPr>
        <w:t xml:space="preserve">Acquiring a subsidiary's shares in multiple transactions over time until control is obtained. On the acquisition date, previously held interests (e.g., equity-method investments) are remeasured at fair value, and any resulting gain is recognized as "Step Acquisition Gain" in profit or loss.</w:t>
      </w:r>
    </w:p>
    <w:p>
      <w:pPr>
        <w:spacing w:after="0" w:before="0"/>
      </w:pPr>
      <w:r>
        <w:rPr>
          <w:rFonts w:ascii="Calibri" w:cs="Calibri" w:eastAsia="Calibri" w:hAnsi="Calibri"/>
          <w:sz w:val="20"/>
          <w:szCs w:val="20"/>
        </w:rPr>
        <w:t xml:space="preserve">Step Acquisition</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当座預金の帳簿残高と銀行から受け取った残高証明書（銀行側の残高）の差異を調整・説明する表です。両者の残高が一致しないのは、時間外預金・未取付小切手・未渡小切手・連絡未達事項などのタイムラグが原因です。2級の頻出問題です。銀行勘定調整表。</w:t>
      </w:r>
    </w:p>
    <w:p>
      <w:pPr>
        <w:spacing w:after="0" w:before="20"/>
      </w:pPr>
      <w:r>
        <w:rPr>
          <w:rFonts w:ascii="Calibri" w:cs="Calibri" w:eastAsia="Calibri" w:hAnsi="Calibri"/>
          <w:sz w:val="20"/>
          <w:szCs w:val="20"/>
        </w:rPr>
        <w:t xml:space="preserve">A schedule that reconciles the company's book balance of the checking account with the balance shown on the bank statement. Differences arise from timing lags: deposits in transit, outstanding checks, undelivered checks, and items not yet notified. A frequently tested topic on the Level 2 exam.</w:t>
      </w:r>
    </w:p>
    <w:p>
      <w:pPr>
        <w:spacing w:after="0" w:before="0"/>
      </w:pPr>
      <w:r>
        <w:rPr>
          <w:rFonts w:ascii="Calibri" w:cs="Calibri" w:eastAsia="Calibri" w:hAnsi="Calibri"/>
          <w:sz w:val="20"/>
          <w:szCs w:val="20"/>
        </w:rPr>
        <w:t xml:space="preserve">Bank Reconciliation Statement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帳簿に記録したが、銀行の営業時間外に入金したため銀行側の残高にまだ反映されていない預金です。会社残高＞銀行残高の原因になります。銀行側の残高に「＋時間外預金」の調整をします。時間外預金。</w:t>
      </w:r>
    </w:p>
    <w:p>
      <w:pPr>
        <w:spacing w:after="0" w:before="20"/>
      </w:pPr>
      <w:r>
        <w:rPr>
          <w:rFonts w:ascii="Calibri" w:cs="Calibri" w:eastAsia="Calibri" w:hAnsi="Calibri"/>
          <w:sz w:val="20"/>
          <w:szCs w:val="20"/>
        </w:rPr>
        <w:t xml:space="preserve">Deposits recorded by the company but not yet reflected in the bank's records because they were made after banking hours (or at period-end). The company's book balance exceeds the bank balance. Adjustment: add to the bank statement balance.</w:t>
      </w:r>
    </w:p>
    <w:p>
      <w:pPr>
        <w:spacing w:after="0" w:before="0"/>
      </w:pPr>
      <w:r>
        <w:rPr>
          <w:rFonts w:ascii="Calibri" w:cs="Calibri" w:eastAsia="Calibri" w:hAnsi="Calibri"/>
          <w:sz w:val="20"/>
          <w:szCs w:val="20"/>
        </w:rPr>
        <w:t xml:space="preserve">Deposits in Transit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小切手を振り出して相手に渡したが、相手がまだ銀行に持ち込んでいない（取り付けていない）ため銀行側から引き落とされていない小切手です。会社残高＜銀行残高の原因。銀行側の残高から「－未取付小切手」を調整します。未取付小切手。</w:t>
      </w:r>
    </w:p>
    <w:p>
      <w:pPr>
        <w:spacing w:after="0" w:before="20"/>
      </w:pPr>
      <w:r>
        <w:rPr>
          <w:rFonts w:ascii="Calibri" w:cs="Calibri" w:eastAsia="Calibri" w:hAnsi="Calibri"/>
          <w:sz w:val="20"/>
          <w:szCs w:val="20"/>
        </w:rPr>
        <w:t xml:space="preserve">Checks issued by the company and given to payees but not yet presented to the bank for payment. The bank balance is higher than the company's book balance by this amount. Adjustment: subtract from the bank statement balance.</w:t>
      </w:r>
    </w:p>
    <w:p>
      <w:pPr>
        <w:spacing w:after="0" w:before="0"/>
      </w:pPr>
      <w:r>
        <w:rPr>
          <w:rFonts w:ascii="Calibri" w:cs="Calibri" w:eastAsia="Calibri" w:hAnsi="Calibri"/>
          <w:sz w:val="20"/>
          <w:szCs w:val="20"/>
        </w:rPr>
        <w:t xml:space="preserve">Outstanding Checks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会社が小切手を振り出して帳簿から引き落としたが、まだ相手に渡していない小切手です。本来まだ支払いが完了していないので、会社側の帳簿残高を修正（当座預金残高を増やし、未払金などを計上）します。未渡小切手。</w:t>
      </w:r>
    </w:p>
    <w:p>
      <w:pPr>
        <w:spacing w:after="0" w:before="20"/>
      </w:pPr>
      <w:r>
        <w:rPr>
          <w:rFonts w:ascii="Calibri" w:cs="Calibri" w:eastAsia="Calibri" w:hAnsi="Calibri"/>
          <w:sz w:val="20"/>
          <w:szCs w:val="20"/>
        </w:rPr>
        <w:t xml:space="preserve">Checks written and deducted from the company's books but not yet delivered to the payee. Since payment has not actually been made, a correction is needed on the company's side: restore the checking account balance and record the obligation as Accounts Payable (or a similar liability).</w:t>
      </w:r>
    </w:p>
    <w:p>
      <w:pPr>
        <w:spacing w:after="0" w:before="0"/>
      </w:pPr>
      <w:r>
        <w:rPr>
          <w:rFonts w:ascii="Calibri" w:cs="Calibri" w:eastAsia="Calibri" w:hAnsi="Calibri"/>
          <w:sz w:val="20"/>
          <w:szCs w:val="20"/>
        </w:rPr>
        <w:t xml:space="preserve">Undelivered Checks</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銀行が処理（引き落とし・入金）を行ったが、会社にまだ通知が届いておらず帳簿に記録されていない項目です。例えば銀行が自動的に引き落とした手数料・利息など。会社側の帳簿を修正（記帳）する必要があります。連絡未達事項。</w:t>
      </w:r>
    </w:p>
    <w:p>
      <w:pPr>
        <w:spacing w:after="0" w:before="20"/>
      </w:pPr>
      <w:r>
        <w:rPr>
          <w:rFonts w:ascii="Calibri" w:cs="Calibri" w:eastAsia="Calibri" w:hAnsi="Calibri"/>
          <w:sz w:val="20"/>
          <w:szCs w:val="20"/>
        </w:rPr>
        <w:t xml:space="preserve">Transactions processed by the bank but not yet recorded in the company's books because notification has not been received. Examples: bank service charges, interest automatically deducted, or incoming wire transfers. The company must update its books once it learns of these items.</w:t>
      </w:r>
    </w:p>
    <w:p>
      <w:pPr>
        <w:spacing w:after="0" w:before="0"/>
      </w:pPr>
      <w:r>
        <w:rPr>
          <w:rFonts w:ascii="Calibri" w:cs="Calibri" w:eastAsia="Calibri" w:hAnsi="Calibri"/>
          <w:sz w:val="20"/>
          <w:szCs w:val="20"/>
        </w:rPr>
        <w:t xml:space="preserve">Items Not Yet Notified</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銀行が発行する当座預金の取引履歴と残高を記録した証明書です。銀行勘定調整表を作成する際に会社の帳簿残高と照合します。両者の差異の原因を一つひとつ確認して、修正後の「真の残高」を求めます。当座預金残高証明書。</w:t>
      </w:r>
    </w:p>
    <w:p>
      <w:pPr>
        <w:spacing w:after="0" w:before="20"/>
      </w:pPr>
      <w:r>
        <w:rPr>
          <w:rFonts w:ascii="Calibri" w:cs="Calibri" w:eastAsia="Calibri" w:hAnsi="Calibri"/>
          <w:sz w:val="20"/>
          <w:szCs w:val="20"/>
        </w:rPr>
        <w:t xml:space="preserve">A document issued by the bank listing all transactions and the official bank-side balance of the checking account. Used in bank reconciliation to compare against the company's book balance. Each difference is identified and corrected to arrive at the "true balance."</w:t>
      </w:r>
    </w:p>
    <w:p>
      <w:pPr>
        <w:spacing w:after="0" w:before="0"/>
      </w:pPr>
      <w:r>
        <w:rPr>
          <w:rFonts w:ascii="Calibri" w:cs="Calibri" w:eastAsia="Calibri" w:hAnsi="Calibri"/>
          <w:sz w:val="20"/>
          <w:szCs w:val="20"/>
        </w:rPr>
        <w:t xml:space="preserve">Bank Statement</w:t>
      </w:r>
    </w:p>
    <w:p>
      <w:pPr>
        <w:pBdr>
          <w:bottom w:val="single" w:color="E8E8E8" w:sz="4" w:space="1"/>
        </w:pBdr>
        <w:spacing w:after="0" w:before="50"/>
      </w:pPr>
      <w:r>
        <w:rPr>
          <w:sz w:val="4"/>
          <w:szCs w:val="4"/>
        </w:rPr>
        <w:t xml:space="preserve"/>
      </w:r>
    </w:p>
    <w:p>
      <w:pPr>
        <w:spacing w:after="0" w:before="100"/>
      </w:pPr>
      <w:r>
        <w:rPr>
          <w:rFonts w:ascii="Noto Sans JP" w:cs="Noto Sans JP" w:eastAsia="Noto Sans JP" w:hAnsi="Noto Sans JP"/>
          <w:sz w:val="20"/>
          <w:szCs w:val="20"/>
        </w:rPr>
        <w:t xml:space="preserve">銀行勘定調整表の作成方法で、「銀行残高」と「帳簿残高」の両方を修正して一致させる方式です。銀行残高には時間外預金を加え未取付小切手を引き、帳簿残高には連絡未達の入金を加え未達の引き落としを引くことで、両者が「修正後残高」で一致します。最もよく使われる方法です。両者区分調整法。</w:t>
      </w:r>
    </w:p>
    <w:p>
      <w:pPr>
        <w:spacing w:after="0" w:before="20"/>
      </w:pPr>
      <w:r>
        <w:rPr>
          <w:rFonts w:ascii="Calibri" w:cs="Calibri" w:eastAsia="Calibri" w:hAnsi="Calibri"/>
          <w:sz w:val="20"/>
          <w:szCs w:val="20"/>
        </w:rPr>
        <w:t xml:space="preserve">The most common bank reconciliation format: adjust both the bank balance and the book balance until they agree on a "adjusted true balance." Add deposits in transit to bank balance; subtract outstanding checks from bank balance. Add unreported credits to book balance; subtract unreported debits from book balance.</w:t>
      </w:r>
    </w:p>
    <w:p>
      <w:pPr>
        <w:spacing w:after="0" w:before="0"/>
      </w:pPr>
      <w:r>
        <w:rPr>
          <w:rFonts w:ascii="Calibri" w:cs="Calibri" w:eastAsia="Calibri" w:hAnsi="Calibri"/>
          <w:sz w:val="20"/>
          <w:szCs w:val="20"/>
        </w:rPr>
        <w:t xml:space="preserve">Reconciliation from Both Sides</w:t>
      </w:r>
    </w:p>
    <w:p>
      <w:pPr>
        <w:pBdr>
          <w:bottom w:val="single" w:color="E8E8E8" w:sz="4" w:space="1"/>
        </w:pBdr>
        <w:spacing w:after="0" w:before="50"/>
      </w:pPr>
      <w:r>
        <w:rPr>
          <w:sz w:val="4"/>
          <w:szCs w:val="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勘定科目一覧 – 簿記2級</dc:title>
  <dc:creator>bookkeeping practice app</dc:creator>
  <cp:lastModifiedBy>Un-named</cp:lastModifiedBy>
  <cp:revision>1</cp:revision>
  <dcterms:created xsi:type="dcterms:W3CDTF">2026-09-21T03:28:06.295Z</dcterms:created>
  <dcterms:modified xsi:type="dcterms:W3CDTF">2026-09-21T03:28:06.309Z</dcterms:modified>
</cp:coreProperties>
</file>

<file path=docProps/custom.xml><?xml version="1.0" encoding="utf-8"?>
<Properties xmlns="http://schemas.openxmlformats.org/officeDocument/2006/custom-properties" xmlns:vt="http://schemas.openxmlformats.org/officeDocument/2006/docPropsVTypes"/>
</file>