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1ADF5" w14:textId="2067059E" w:rsidR="008325A6" w:rsidRPr="00230FC4" w:rsidRDefault="009C759B" w:rsidP="00825ABA">
      <w:pPr>
        <w:spacing w:after="0"/>
        <w:ind w:left="357" w:hanging="357"/>
        <w:jc w:val="center"/>
        <w:rPr>
          <w:rFonts w:ascii="Times New Roman" w:hAnsi="Times New Roman" w:cs="Times New Roman"/>
          <w:b/>
          <w:bCs/>
          <w:color w:val="C00000"/>
          <w:sz w:val="24"/>
          <w:szCs w:val="24"/>
        </w:rPr>
      </w:pPr>
      <w:r w:rsidRPr="00230FC4">
        <w:rPr>
          <w:rFonts w:ascii="Times New Roman" w:hAnsi="Times New Roman" w:cs="Times New Roman"/>
          <w:b/>
          <w:bCs/>
          <w:color w:val="C00000"/>
          <w:sz w:val="24"/>
          <w:szCs w:val="24"/>
        </w:rPr>
        <w:t>1 HOSPODÁŘSTVÍ</w:t>
      </w:r>
    </w:p>
    <w:p w14:paraId="54D186B6" w14:textId="77777777" w:rsidR="009C759B" w:rsidRPr="003C4F94" w:rsidRDefault="009C759B" w:rsidP="00825ABA">
      <w:pPr>
        <w:spacing w:after="0"/>
        <w:ind w:left="357" w:hanging="357"/>
        <w:rPr>
          <w:rFonts w:ascii="Times New Roman" w:hAnsi="Times New Roman" w:cs="Times New Roman"/>
          <w:sz w:val="24"/>
          <w:szCs w:val="24"/>
          <w:u w:val="single"/>
        </w:rPr>
      </w:pPr>
      <w:r w:rsidRPr="003C4F94">
        <w:rPr>
          <w:rFonts w:ascii="Times New Roman" w:hAnsi="Times New Roman" w:cs="Times New Roman"/>
          <w:sz w:val="24"/>
          <w:szCs w:val="24"/>
          <w:u w:val="single"/>
        </w:rPr>
        <w:t>1. EKONOMIE</w:t>
      </w:r>
    </w:p>
    <w:p w14:paraId="0529E184" w14:textId="77777777" w:rsidR="009C759B" w:rsidRPr="003C4F94" w:rsidRDefault="009C759B" w:rsidP="00825ABA">
      <w:pPr>
        <w:spacing w:after="0"/>
        <w:ind w:left="357" w:hanging="357"/>
        <w:rPr>
          <w:rFonts w:ascii="Times New Roman" w:eastAsia="Calibri" w:hAnsi="Times New Roman" w:cs="Times New Roman"/>
          <w:sz w:val="24"/>
          <w:szCs w:val="24"/>
        </w:rPr>
      </w:pPr>
      <w:r w:rsidRPr="003C4F94">
        <w:rPr>
          <w:rFonts w:ascii="Times New Roman" w:eastAsia="Calibri" w:hAnsi="Times New Roman" w:cs="Times New Roman"/>
          <w:b/>
          <w:bCs/>
          <w:sz w:val="24"/>
          <w:szCs w:val="24"/>
        </w:rPr>
        <w:t>Ekonomie</w:t>
      </w:r>
      <w:r w:rsidRPr="003C4F94">
        <w:rPr>
          <w:rFonts w:ascii="Times New Roman" w:eastAsia="Calibri" w:hAnsi="Times New Roman" w:cs="Times New Roman"/>
          <w:sz w:val="24"/>
          <w:szCs w:val="24"/>
        </w:rPr>
        <w:t xml:space="preserve"> = společenská věda, která zkoumá, jak různé společnosti na různém stupni vývoje</w:t>
      </w:r>
    </w:p>
    <w:p w14:paraId="32BD3FEC" w14:textId="77777777" w:rsidR="009C759B" w:rsidRPr="003C4F94" w:rsidRDefault="009C759B" w:rsidP="00825ABA">
      <w:pPr>
        <w:spacing w:after="0"/>
        <w:ind w:left="357" w:hanging="357"/>
        <w:rPr>
          <w:rFonts w:ascii="Times New Roman" w:eastAsia="Calibri" w:hAnsi="Times New Roman" w:cs="Times New Roman"/>
          <w:sz w:val="24"/>
          <w:szCs w:val="24"/>
        </w:rPr>
      </w:pPr>
      <w:r w:rsidRPr="003C4F94">
        <w:rPr>
          <w:rFonts w:ascii="Times New Roman" w:eastAsia="Calibri" w:hAnsi="Times New Roman" w:cs="Times New Roman"/>
          <w:sz w:val="24"/>
          <w:szCs w:val="24"/>
        </w:rPr>
        <w:t>využívají vzácné VF, aby uspokojili přání a potřeby jednotlivce i celé společnosti výroby statků a</w:t>
      </w:r>
    </w:p>
    <w:p w14:paraId="214A18B4" w14:textId="77777777" w:rsidR="009C759B" w:rsidRPr="003C4F94" w:rsidRDefault="009C759B" w:rsidP="00825ABA">
      <w:pPr>
        <w:spacing w:after="0"/>
        <w:ind w:left="357" w:hanging="357"/>
        <w:rPr>
          <w:rFonts w:ascii="Times New Roman" w:hAnsi="Times New Roman" w:cs="Times New Roman"/>
          <w:sz w:val="24"/>
          <w:szCs w:val="24"/>
        </w:rPr>
      </w:pPr>
      <w:r w:rsidRPr="003C4F94">
        <w:rPr>
          <w:rFonts w:ascii="Times New Roman" w:eastAsia="Calibri" w:hAnsi="Times New Roman" w:cs="Times New Roman"/>
          <w:sz w:val="24"/>
          <w:szCs w:val="24"/>
        </w:rPr>
        <w:t>služeb</w:t>
      </w:r>
    </w:p>
    <w:p w14:paraId="32A26E4F" w14:textId="24F1D730" w:rsidR="009C759B" w:rsidRPr="003C4F94" w:rsidRDefault="009C759B" w:rsidP="00825ABA">
      <w:pPr>
        <w:spacing w:after="0"/>
        <w:ind w:left="357" w:hanging="357"/>
        <w:rPr>
          <w:rFonts w:ascii="Times New Roman" w:eastAsia="Calibri" w:hAnsi="Times New Roman" w:cs="Times New Roman"/>
          <w:sz w:val="24"/>
          <w:szCs w:val="24"/>
        </w:rPr>
      </w:pPr>
      <w:r w:rsidRPr="003C4F94">
        <w:rPr>
          <w:rFonts w:ascii="Times New Roman" w:eastAsia="Calibri" w:hAnsi="Times New Roman" w:cs="Times New Roman"/>
          <w:b/>
          <w:bCs/>
          <w:sz w:val="24"/>
          <w:szCs w:val="24"/>
        </w:rPr>
        <w:t>Mikroekonomie</w:t>
      </w:r>
      <w:r w:rsidRPr="003C4F94">
        <w:rPr>
          <w:rFonts w:ascii="Times New Roman" w:eastAsia="Calibri" w:hAnsi="Times New Roman" w:cs="Times New Roman"/>
          <w:sz w:val="24"/>
          <w:szCs w:val="24"/>
        </w:rPr>
        <w:t xml:space="preserve"> = zkoumá jednotlivé eko subjekty (firmy, domácnosti</w:t>
      </w:r>
      <w:r w:rsidR="0076389C" w:rsidRPr="003C4F94">
        <w:rPr>
          <w:rFonts w:ascii="Times New Roman" w:eastAsia="Calibri" w:hAnsi="Times New Roman" w:cs="Times New Roman"/>
          <w:sz w:val="24"/>
          <w:szCs w:val="24"/>
        </w:rPr>
        <w:t>, stát</w:t>
      </w:r>
      <w:r w:rsidRPr="003C4F94">
        <w:rPr>
          <w:rFonts w:ascii="Times New Roman" w:eastAsia="Calibri" w:hAnsi="Times New Roman" w:cs="Times New Roman"/>
          <w:sz w:val="24"/>
          <w:szCs w:val="24"/>
        </w:rPr>
        <w:t>)</w:t>
      </w:r>
    </w:p>
    <w:p w14:paraId="6CD91DE2" w14:textId="7E1AD713" w:rsidR="00BE1AF9" w:rsidRPr="003C4F94" w:rsidRDefault="00BE1AF9" w:rsidP="00825ABA">
      <w:pPr>
        <w:spacing w:after="0"/>
        <w:ind w:left="357" w:hanging="357"/>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řeší otázky: např. jak se mění chování lidí při růstu cen benzinu. Jak se chovají </w:t>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firmy při růstu cen vstupů při podnikání apod.</w:t>
      </w:r>
    </w:p>
    <w:p w14:paraId="1C6E9A07" w14:textId="66B9E857" w:rsidR="009C759B" w:rsidRPr="003C4F94" w:rsidRDefault="009C759B" w:rsidP="00825ABA">
      <w:pPr>
        <w:spacing w:after="0"/>
        <w:ind w:left="357" w:hanging="357"/>
        <w:rPr>
          <w:rFonts w:ascii="Times New Roman" w:hAnsi="Times New Roman" w:cs="Times New Roman"/>
          <w:sz w:val="24"/>
          <w:szCs w:val="24"/>
          <w:shd w:val="clear" w:color="auto" w:fill="FFFFFF"/>
        </w:rPr>
      </w:pPr>
      <w:r w:rsidRPr="003C4F94">
        <w:rPr>
          <w:rFonts w:ascii="Times New Roman" w:eastAsia="Calibri" w:hAnsi="Times New Roman" w:cs="Times New Roman"/>
          <w:b/>
          <w:bCs/>
          <w:sz w:val="24"/>
          <w:szCs w:val="24"/>
        </w:rPr>
        <w:t>Makroekonomie</w:t>
      </w:r>
      <w:r w:rsidRPr="003C4F94">
        <w:rPr>
          <w:rFonts w:ascii="Times New Roman" w:eastAsia="Calibri" w:hAnsi="Times New Roman" w:cs="Times New Roman"/>
          <w:sz w:val="24"/>
          <w:szCs w:val="24"/>
        </w:rPr>
        <w:t xml:space="preserve"> = zkoumá eko jako celek</w:t>
      </w:r>
      <w:r w:rsidR="0008471B" w:rsidRPr="003C4F94">
        <w:rPr>
          <w:rFonts w:ascii="Times New Roman" w:eastAsia="Calibri" w:hAnsi="Times New Roman" w:cs="Times New Roman"/>
          <w:sz w:val="24"/>
          <w:szCs w:val="24"/>
        </w:rPr>
        <w:t xml:space="preserve"> (</w:t>
      </w:r>
      <w:r w:rsidR="0008471B" w:rsidRPr="003C4F94">
        <w:rPr>
          <w:rFonts w:ascii="Times New Roman" w:hAnsi="Times New Roman" w:cs="Times New Roman"/>
          <w:sz w:val="24"/>
          <w:szCs w:val="24"/>
          <w:shd w:val="clear" w:color="auto" w:fill="FFFFFF"/>
        </w:rPr>
        <w:t>např. HDP, inflaci, nezaměstnanost, platební bilanci)</w:t>
      </w:r>
    </w:p>
    <w:p w14:paraId="051335F0" w14:textId="21EFD07E" w:rsidR="00BE1AF9" w:rsidRPr="003C4F94" w:rsidRDefault="00BE1AF9" w:rsidP="00825ABA">
      <w:pPr>
        <w:spacing w:after="0"/>
        <w:ind w:left="357" w:hanging="357"/>
        <w:rPr>
          <w:rFonts w:ascii="Times New Roman" w:eastAsia="Calibri" w:hAnsi="Times New Roman" w:cs="Times New Roman"/>
          <w:sz w:val="24"/>
          <w:szCs w:val="24"/>
        </w:rPr>
      </w:pPr>
      <w:r w:rsidRPr="003C4F94">
        <w:rPr>
          <w:rFonts w:ascii="Times New Roman" w:eastAsia="Calibri" w:hAnsi="Times New Roman" w:cs="Times New Roman"/>
          <w:sz w:val="24"/>
          <w:szCs w:val="24"/>
        </w:rPr>
        <w:tab/>
      </w:r>
      <w:r w:rsidRPr="003C4F94">
        <w:rPr>
          <w:rFonts w:ascii="Times New Roman" w:eastAsia="Calibri" w:hAnsi="Times New Roman" w:cs="Times New Roman"/>
          <w:sz w:val="24"/>
          <w:szCs w:val="24"/>
        </w:rPr>
        <w:tab/>
      </w:r>
      <w:r w:rsidRPr="003C4F94">
        <w:rPr>
          <w:rFonts w:ascii="Times New Roman" w:eastAsia="Calibri" w:hAnsi="Times New Roman" w:cs="Times New Roman"/>
          <w:sz w:val="24"/>
          <w:szCs w:val="24"/>
        </w:rPr>
        <w:tab/>
      </w:r>
      <w:r w:rsidRPr="003C4F94">
        <w:rPr>
          <w:rFonts w:ascii="Times New Roman" w:eastAsia="Calibri" w:hAnsi="Times New Roman" w:cs="Times New Roman"/>
          <w:sz w:val="24"/>
          <w:szCs w:val="24"/>
        </w:rPr>
        <w:tab/>
        <w:t xml:space="preserve">- řeší otázky: např. jakým způsobem zvýšíme HDP nebo co způsobuje v ekonomice </w:t>
      </w:r>
      <w:r w:rsidRPr="003C4F94">
        <w:rPr>
          <w:rFonts w:ascii="Times New Roman" w:eastAsia="Calibri" w:hAnsi="Times New Roman" w:cs="Times New Roman"/>
          <w:sz w:val="24"/>
          <w:szCs w:val="24"/>
        </w:rPr>
        <w:tab/>
      </w:r>
      <w:r w:rsidRPr="003C4F94">
        <w:rPr>
          <w:rFonts w:ascii="Times New Roman" w:eastAsia="Calibri" w:hAnsi="Times New Roman" w:cs="Times New Roman"/>
          <w:sz w:val="24"/>
          <w:szCs w:val="24"/>
        </w:rPr>
        <w:tab/>
      </w:r>
      <w:r w:rsidRPr="003C4F94">
        <w:rPr>
          <w:rFonts w:ascii="Times New Roman" w:eastAsia="Calibri" w:hAnsi="Times New Roman" w:cs="Times New Roman"/>
          <w:sz w:val="24"/>
          <w:szCs w:val="24"/>
        </w:rPr>
        <w:tab/>
        <w:t>růst inflace nezaměstnanosti apod.</w:t>
      </w:r>
    </w:p>
    <w:p w14:paraId="429CF549" w14:textId="77777777" w:rsidR="00FB49B6" w:rsidRPr="003C4F94" w:rsidRDefault="009C759B" w:rsidP="00825ABA">
      <w:pPr>
        <w:spacing w:after="0"/>
        <w:ind w:left="357" w:hanging="357"/>
        <w:rPr>
          <w:rFonts w:ascii="Times New Roman" w:hAnsi="Times New Roman" w:cs="Times New Roman"/>
          <w:sz w:val="24"/>
          <w:szCs w:val="24"/>
          <w:shd w:val="clear" w:color="auto" w:fill="FFFFFF"/>
        </w:rPr>
      </w:pPr>
      <w:r w:rsidRPr="003C4F94">
        <w:rPr>
          <w:rFonts w:ascii="Times New Roman" w:eastAsia="Calibri" w:hAnsi="Times New Roman" w:cs="Times New Roman"/>
          <w:b/>
          <w:bCs/>
          <w:sz w:val="24"/>
          <w:szCs w:val="24"/>
        </w:rPr>
        <w:t xml:space="preserve">Ekonomika = </w:t>
      </w:r>
      <w:r w:rsidR="003E6026" w:rsidRPr="003C4F94">
        <w:rPr>
          <w:rFonts w:ascii="Times New Roman" w:hAnsi="Times New Roman" w:cs="Times New Roman"/>
          <w:sz w:val="24"/>
          <w:szCs w:val="24"/>
          <w:shd w:val="clear" w:color="auto" w:fill="FFFFFF"/>
        </w:rPr>
        <w:t>souhrn všech zařízení a činností, které vedou k uspokojování potřeb lidí</w:t>
      </w:r>
      <w:r w:rsidR="00FB49B6" w:rsidRPr="003C4F94">
        <w:rPr>
          <w:rFonts w:ascii="Times New Roman" w:hAnsi="Times New Roman" w:cs="Times New Roman"/>
          <w:sz w:val="24"/>
          <w:szCs w:val="24"/>
          <w:shd w:val="clear" w:color="auto" w:fill="FFFFFF"/>
        </w:rPr>
        <w:t xml:space="preserve">; </w:t>
      </w:r>
      <w:r w:rsidR="003E6026" w:rsidRPr="003C4F94">
        <w:rPr>
          <w:rFonts w:ascii="Times New Roman" w:hAnsi="Times New Roman" w:cs="Times New Roman"/>
          <w:sz w:val="24"/>
          <w:szCs w:val="24"/>
          <w:shd w:val="clear" w:color="auto" w:fill="FFFFFF"/>
        </w:rPr>
        <w:t>shrnutí</w:t>
      </w:r>
    </w:p>
    <w:p w14:paraId="48526D0A" w14:textId="1A7AB6D5" w:rsidR="003E6026" w:rsidRPr="003C4F94" w:rsidRDefault="003E6026" w:rsidP="00825ABA">
      <w:pPr>
        <w:spacing w:after="0"/>
        <w:ind w:left="357" w:hanging="357"/>
        <w:rPr>
          <w:rFonts w:ascii="Times New Roman" w:hAnsi="Times New Roman" w:cs="Times New Roman"/>
          <w:sz w:val="24"/>
          <w:szCs w:val="24"/>
        </w:rPr>
      </w:pPr>
      <w:r w:rsidRPr="003C4F94">
        <w:rPr>
          <w:rFonts w:ascii="Times New Roman" w:hAnsi="Times New Roman" w:cs="Times New Roman"/>
          <w:sz w:val="24"/>
          <w:szCs w:val="24"/>
          <w:shd w:val="clear" w:color="auto" w:fill="FFFFFF"/>
        </w:rPr>
        <w:t>hospodaření určitého subjektu například státu, organizace nebo jednotlivce</w:t>
      </w:r>
    </w:p>
    <w:p w14:paraId="425305B3" w14:textId="77777777" w:rsidR="00FB49B6" w:rsidRPr="003C4F94" w:rsidRDefault="003E6026" w:rsidP="00825ABA">
      <w:pPr>
        <w:spacing w:after="0"/>
        <w:ind w:left="357" w:hanging="357"/>
        <w:rPr>
          <w:rFonts w:ascii="Times New Roman" w:hAnsi="Times New Roman" w:cs="Times New Roman"/>
          <w:sz w:val="24"/>
          <w:szCs w:val="24"/>
          <w:shd w:val="clear" w:color="auto" w:fill="FFFFFF"/>
        </w:rPr>
      </w:pPr>
      <w:r w:rsidRPr="003C4F94">
        <w:rPr>
          <w:rFonts w:ascii="Times New Roman" w:hAnsi="Times New Roman" w:cs="Times New Roman"/>
          <w:b/>
          <w:bCs/>
          <w:sz w:val="24"/>
          <w:szCs w:val="24"/>
          <w:shd w:val="clear" w:color="auto" w:fill="FFFFFF"/>
        </w:rPr>
        <w:t>Podniková ekonomika =</w:t>
      </w:r>
      <w:r w:rsidRPr="003C4F94">
        <w:rPr>
          <w:rFonts w:ascii="Times New Roman" w:hAnsi="Times New Roman" w:cs="Times New Roman"/>
          <w:sz w:val="24"/>
          <w:szCs w:val="24"/>
          <w:shd w:val="clear" w:color="auto" w:fill="FFFFFF"/>
        </w:rPr>
        <w:t xml:space="preserve"> ekonomika, která se zabývá všemi stránkami a činnostmi podniku, tak aby</w:t>
      </w:r>
    </w:p>
    <w:p w14:paraId="2EB83B66" w14:textId="77777777" w:rsidR="00825ABA" w:rsidRPr="003C4F94" w:rsidRDefault="003E6026" w:rsidP="00825ABA">
      <w:pPr>
        <w:spacing w:after="0"/>
        <w:ind w:left="357" w:hanging="357"/>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podnik dosáhl svých cílů a potřeb a zároveň uspokojil potřeby ostatních lidí, jak v podniku, tak mimo</w:t>
      </w:r>
    </w:p>
    <w:p w14:paraId="5A17C367" w14:textId="362B1B04" w:rsidR="009C759B" w:rsidRPr="003C4F94" w:rsidRDefault="003E6026" w:rsidP="00825ABA">
      <w:pPr>
        <w:spacing w:after="0"/>
        <w:ind w:left="357" w:hanging="357"/>
        <w:rPr>
          <w:rFonts w:ascii="Times New Roman" w:hAnsi="Times New Roman" w:cs="Times New Roman"/>
          <w:sz w:val="24"/>
          <w:szCs w:val="24"/>
        </w:rPr>
      </w:pPr>
      <w:r w:rsidRPr="003C4F94">
        <w:rPr>
          <w:rFonts w:ascii="Times New Roman" w:hAnsi="Times New Roman" w:cs="Times New Roman"/>
          <w:sz w:val="24"/>
          <w:szCs w:val="24"/>
          <w:shd w:val="clear" w:color="auto" w:fill="FFFFFF"/>
        </w:rPr>
        <w:t>něj</w:t>
      </w:r>
    </w:p>
    <w:p w14:paraId="6B67FA6E" w14:textId="60C8E702"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 xml:space="preserve">Vzácnost </w:t>
      </w:r>
      <w:r w:rsidRPr="003C4F94">
        <w:rPr>
          <w:rFonts w:ascii="Times New Roman" w:hAnsi="Times New Roman" w:cs="Times New Roman"/>
          <w:sz w:val="24"/>
          <w:szCs w:val="24"/>
        </w:rPr>
        <w:t xml:space="preserve">= Vzácné statky, mají více poptávky než nabídky, to ekonomicky tvoří jejich cenu, </w:t>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za kterou jsou lidé ochotni zaplatit</w:t>
      </w:r>
    </w:p>
    <w:p w14:paraId="57E38D3F" w14:textId="77777777" w:rsidR="005D16FA" w:rsidRPr="003C4F94" w:rsidRDefault="005D16FA" w:rsidP="00825ABA">
      <w:pPr>
        <w:spacing w:after="0"/>
        <w:rPr>
          <w:rFonts w:ascii="Times New Roman" w:hAnsi="Times New Roman" w:cs="Times New Roman"/>
          <w:sz w:val="24"/>
          <w:szCs w:val="24"/>
        </w:rPr>
      </w:pPr>
    </w:p>
    <w:p w14:paraId="0EFF4CBE" w14:textId="77777777" w:rsidR="009C759B" w:rsidRPr="003C4F94" w:rsidRDefault="009C759B" w:rsidP="00825ABA">
      <w:pPr>
        <w:spacing w:after="0"/>
        <w:ind w:left="357" w:hanging="357"/>
        <w:rPr>
          <w:rFonts w:ascii="Times New Roman" w:hAnsi="Times New Roman" w:cs="Times New Roman"/>
          <w:sz w:val="24"/>
          <w:szCs w:val="24"/>
          <w:u w:val="single"/>
        </w:rPr>
      </w:pPr>
      <w:r w:rsidRPr="003C4F94">
        <w:rPr>
          <w:rFonts w:ascii="Times New Roman" w:hAnsi="Times New Roman" w:cs="Times New Roman"/>
          <w:sz w:val="24"/>
          <w:szCs w:val="24"/>
          <w:u w:val="single"/>
        </w:rPr>
        <w:t>2. VÝROBNÍ FAKTORY (CHARAKTERISTIKA DLE PŮVODU A DŮCHODŮ), TEORIE</w:t>
      </w:r>
    </w:p>
    <w:p w14:paraId="732FD562" w14:textId="77777777" w:rsidR="009C759B" w:rsidRPr="003C4F94" w:rsidRDefault="009C759B" w:rsidP="00825ABA">
      <w:pPr>
        <w:spacing w:after="0"/>
        <w:ind w:left="357" w:hanging="357"/>
        <w:rPr>
          <w:rFonts w:ascii="Times New Roman" w:hAnsi="Times New Roman" w:cs="Times New Roman"/>
          <w:sz w:val="24"/>
          <w:szCs w:val="24"/>
          <w:u w:val="single"/>
        </w:rPr>
      </w:pPr>
      <w:r w:rsidRPr="003C4F94">
        <w:rPr>
          <w:rFonts w:ascii="Times New Roman" w:hAnsi="Times New Roman" w:cs="Times New Roman"/>
          <w:sz w:val="24"/>
          <w:szCs w:val="24"/>
          <w:u w:val="single"/>
        </w:rPr>
        <w:t>VZÁCNOSTI</w:t>
      </w:r>
    </w:p>
    <w:p w14:paraId="0D1A11EE" w14:textId="42130921" w:rsidR="009C759B" w:rsidRPr="003C4F94" w:rsidRDefault="009C759B" w:rsidP="00825ABA">
      <w:pPr>
        <w:spacing w:after="0"/>
        <w:ind w:left="357" w:hanging="357"/>
        <w:rPr>
          <w:rFonts w:ascii="Times New Roman" w:hAnsi="Times New Roman" w:cs="Times New Roman"/>
          <w:sz w:val="24"/>
          <w:szCs w:val="24"/>
        </w:rPr>
      </w:pPr>
      <w:r w:rsidRPr="003C4F94">
        <w:rPr>
          <w:rFonts w:ascii="Times New Roman" w:hAnsi="Times New Roman" w:cs="Times New Roman"/>
          <w:sz w:val="24"/>
          <w:szCs w:val="24"/>
        </w:rPr>
        <w:t>= tvoří je zdroje, které jsou potřebné pro výrobu statků nebo k</w:t>
      </w:r>
      <w:r w:rsidR="00A01BF8" w:rsidRPr="003C4F94">
        <w:rPr>
          <w:rFonts w:ascii="Times New Roman" w:hAnsi="Times New Roman" w:cs="Times New Roman"/>
          <w:sz w:val="24"/>
          <w:szCs w:val="24"/>
        </w:rPr>
        <w:t> </w:t>
      </w:r>
      <w:r w:rsidRPr="003C4F94">
        <w:rPr>
          <w:rFonts w:ascii="Times New Roman" w:hAnsi="Times New Roman" w:cs="Times New Roman"/>
          <w:sz w:val="24"/>
          <w:szCs w:val="24"/>
        </w:rPr>
        <w:t>poskytování služeb</w:t>
      </w:r>
    </w:p>
    <w:p w14:paraId="3C2E9EB8" w14:textId="77777777" w:rsidR="009C759B" w:rsidRPr="003C4F94" w:rsidRDefault="009C759B" w:rsidP="00825ABA">
      <w:pPr>
        <w:spacing w:after="0"/>
        <w:ind w:left="357" w:hanging="357"/>
        <w:rPr>
          <w:rFonts w:ascii="Times New Roman" w:hAnsi="Times New Roman" w:cs="Times New Roman"/>
          <w:sz w:val="24"/>
          <w:szCs w:val="24"/>
        </w:rPr>
      </w:pPr>
      <w:r w:rsidRPr="003C4F94">
        <w:rPr>
          <w:rFonts w:ascii="Times New Roman" w:hAnsi="Times New Roman" w:cs="Times New Roman"/>
          <w:sz w:val="24"/>
          <w:szCs w:val="24"/>
        </w:rPr>
        <w:t>1. PRÁCE</w:t>
      </w:r>
    </w:p>
    <w:p w14:paraId="638BC8B7" w14:textId="77777777" w:rsidR="009C759B" w:rsidRPr="003C4F94" w:rsidRDefault="009C759B" w:rsidP="00825ABA">
      <w:pPr>
        <w:spacing w:after="0"/>
        <w:ind w:left="357" w:hanging="357"/>
        <w:rPr>
          <w:rFonts w:ascii="Times New Roman" w:hAnsi="Times New Roman" w:cs="Times New Roman"/>
          <w:sz w:val="24"/>
          <w:szCs w:val="24"/>
        </w:rPr>
      </w:pPr>
      <w:r w:rsidRPr="003C4F94">
        <w:rPr>
          <w:rFonts w:ascii="Times New Roman" w:hAnsi="Times New Roman" w:cs="Times New Roman"/>
          <w:sz w:val="24"/>
          <w:szCs w:val="24"/>
        </w:rPr>
        <w:t>2. PŘÍRODA</w:t>
      </w:r>
    </w:p>
    <w:p w14:paraId="5918EAD1" w14:textId="77777777" w:rsidR="00825ABA" w:rsidRPr="003C4F94" w:rsidRDefault="009C759B" w:rsidP="00825ABA">
      <w:pPr>
        <w:tabs>
          <w:tab w:val="left" w:pos="2110"/>
        </w:tabs>
        <w:spacing w:after="0"/>
        <w:ind w:left="357" w:hanging="357"/>
        <w:rPr>
          <w:rFonts w:ascii="Times New Roman" w:hAnsi="Times New Roman" w:cs="Times New Roman"/>
          <w:sz w:val="24"/>
          <w:szCs w:val="24"/>
        </w:rPr>
      </w:pPr>
      <w:r w:rsidRPr="003C4F94">
        <w:rPr>
          <w:rFonts w:ascii="Times New Roman" w:hAnsi="Times New Roman" w:cs="Times New Roman"/>
          <w:sz w:val="24"/>
          <w:szCs w:val="24"/>
        </w:rPr>
        <w:t>3. KAPITÁL</w:t>
      </w:r>
    </w:p>
    <w:p w14:paraId="04A00673" w14:textId="6CCB94D0" w:rsidR="009C759B" w:rsidRPr="003C4F94" w:rsidRDefault="00435BEA" w:rsidP="00825ABA">
      <w:pPr>
        <w:tabs>
          <w:tab w:val="left" w:pos="2110"/>
        </w:tabs>
        <w:spacing w:after="0"/>
        <w:ind w:left="357" w:hanging="357"/>
        <w:rPr>
          <w:rFonts w:ascii="Times New Roman" w:hAnsi="Times New Roman" w:cs="Times New Roman"/>
          <w:sz w:val="24"/>
          <w:szCs w:val="24"/>
        </w:rPr>
      </w:pPr>
      <w:r w:rsidRPr="003C4F94">
        <w:rPr>
          <w:rFonts w:ascii="Times New Roman" w:hAnsi="Times New Roman" w:cs="Times New Roman"/>
          <w:sz w:val="24"/>
          <w:szCs w:val="24"/>
        </w:rPr>
        <w:tab/>
      </w:r>
    </w:p>
    <w:p w14:paraId="0A2427D2" w14:textId="77777777" w:rsidR="009C759B" w:rsidRPr="003C4F94" w:rsidRDefault="009C759B" w:rsidP="00825ABA">
      <w:pPr>
        <w:spacing w:after="0"/>
        <w:ind w:left="357" w:hanging="357"/>
        <w:rPr>
          <w:rFonts w:ascii="Times New Roman" w:hAnsi="Times New Roman" w:cs="Times New Roman"/>
          <w:sz w:val="24"/>
          <w:szCs w:val="24"/>
        </w:rPr>
      </w:pPr>
      <w:r w:rsidRPr="003C4F94">
        <w:rPr>
          <w:rFonts w:ascii="Times New Roman" w:hAnsi="Times New Roman" w:cs="Times New Roman"/>
          <w:b/>
          <w:bCs/>
          <w:sz w:val="24"/>
          <w:szCs w:val="24"/>
        </w:rPr>
        <w:t>PRÁCE</w:t>
      </w:r>
    </w:p>
    <w:p w14:paraId="2818660D" w14:textId="395F7212" w:rsidR="009C759B" w:rsidRPr="003C4F94" w:rsidRDefault="009C759B" w:rsidP="00825ABA">
      <w:pPr>
        <w:spacing w:after="0"/>
        <w:ind w:left="357" w:hanging="357"/>
        <w:rPr>
          <w:rFonts w:ascii="Times New Roman" w:hAnsi="Times New Roman" w:cs="Times New Roman"/>
          <w:sz w:val="24"/>
          <w:szCs w:val="24"/>
        </w:rPr>
      </w:pPr>
      <w:r w:rsidRPr="003C4F94">
        <w:rPr>
          <w:rFonts w:ascii="Times New Roman" w:hAnsi="Times New Roman" w:cs="Times New Roman"/>
          <w:sz w:val="24"/>
          <w:szCs w:val="24"/>
        </w:rPr>
        <w:t>= cílevědomá lidská činnost, která s</w:t>
      </w:r>
      <w:r w:rsidR="00A01BF8" w:rsidRPr="003C4F94">
        <w:rPr>
          <w:rFonts w:ascii="Times New Roman" w:hAnsi="Times New Roman" w:cs="Times New Roman"/>
          <w:sz w:val="24"/>
          <w:szCs w:val="24"/>
        </w:rPr>
        <w:t> </w:t>
      </w:r>
      <w:r w:rsidRPr="003C4F94">
        <w:rPr>
          <w:rFonts w:ascii="Times New Roman" w:hAnsi="Times New Roman" w:cs="Times New Roman"/>
          <w:sz w:val="24"/>
          <w:szCs w:val="24"/>
        </w:rPr>
        <w:t>využitím přírodních zdrojů a kapitálu vytváří statky a služby</w:t>
      </w:r>
    </w:p>
    <w:p w14:paraId="4B0FD47E" w14:textId="4C735DA3" w:rsidR="009C759B" w:rsidRPr="003C4F94" w:rsidRDefault="009C759B" w:rsidP="00825ABA">
      <w:pPr>
        <w:spacing w:after="0"/>
        <w:ind w:left="357" w:hanging="357"/>
        <w:rPr>
          <w:rFonts w:ascii="Times New Roman" w:hAnsi="Times New Roman" w:cs="Times New Roman"/>
          <w:sz w:val="24"/>
          <w:szCs w:val="24"/>
        </w:rPr>
      </w:pPr>
      <w:r w:rsidRPr="003C4F94">
        <w:rPr>
          <w:rFonts w:ascii="Times New Roman" w:hAnsi="Times New Roman" w:cs="Times New Roman"/>
          <w:sz w:val="24"/>
          <w:szCs w:val="24"/>
        </w:rPr>
        <w:t>- k</w:t>
      </w:r>
      <w:r w:rsidR="00A01BF8" w:rsidRPr="003C4F94">
        <w:rPr>
          <w:rFonts w:ascii="Times New Roman" w:hAnsi="Times New Roman" w:cs="Times New Roman"/>
          <w:sz w:val="24"/>
          <w:szCs w:val="24"/>
        </w:rPr>
        <w:t> </w:t>
      </w:r>
      <w:r w:rsidRPr="003C4F94">
        <w:rPr>
          <w:rFonts w:ascii="Times New Roman" w:hAnsi="Times New Roman" w:cs="Times New Roman"/>
          <w:sz w:val="24"/>
          <w:szCs w:val="24"/>
        </w:rPr>
        <w:t>vykonání práce musí mít člověk fyzické a duševní schopnosti</w:t>
      </w:r>
    </w:p>
    <w:p w14:paraId="3957C276" w14:textId="183AD9E9" w:rsidR="009C759B" w:rsidRPr="003C4F94" w:rsidRDefault="009C759B" w:rsidP="00825ABA">
      <w:pPr>
        <w:spacing w:after="0"/>
        <w:ind w:left="357" w:hanging="357"/>
        <w:rPr>
          <w:rFonts w:ascii="Times New Roman" w:hAnsi="Times New Roman" w:cs="Times New Roman"/>
          <w:sz w:val="24"/>
          <w:szCs w:val="24"/>
        </w:rPr>
      </w:pPr>
      <w:r w:rsidRPr="003C4F94">
        <w:rPr>
          <w:rFonts w:ascii="Times New Roman" w:hAnsi="Times New Roman" w:cs="Times New Roman"/>
          <w:sz w:val="24"/>
          <w:szCs w:val="24"/>
        </w:rPr>
        <w:t>- v</w:t>
      </w:r>
      <w:r w:rsidR="00A01BF8" w:rsidRPr="003C4F94">
        <w:rPr>
          <w:rFonts w:ascii="Times New Roman" w:hAnsi="Times New Roman" w:cs="Times New Roman"/>
          <w:sz w:val="24"/>
          <w:szCs w:val="24"/>
        </w:rPr>
        <w:t> </w:t>
      </w:r>
      <w:r w:rsidRPr="003C4F94">
        <w:rPr>
          <w:rFonts w:ascii="Times New Roman" w:hAnsi="Times New Roman" w:cs="Times New Roman"/>
          <w:sz w:val="24"/>
          <w:szCs w:val="24"/>
        </w:rPr>
        <w:t>průběhu vykonávání práce se schopnosti člověka zdokonalují</w:t>
      </w:r>
    </w:p>
    <w:p w14:paraId="76CBF6CA" w14:textId="77777777" w:rsidR="009C759B" w:rsidRPr="003C4F94" w:rsidRDefault="009C759B" w:rsidP="00825ABA">
      <w:pPr>
        <w:spacing w:after="0"/>
        <w:ind w:left="357" w:hanging="357"/>
        <w:rPr>
          <w:rFonts w:ascii="Times New Roman" w:hAnsi="Times New Roman" w:cs="Times New Roman"/>
          <w:sz w:val="24"/>
          <w:szCs w:val="24"/>
        </w:rPr>
      </w:pPr>
      <w:r w:rsidRPr="003C4F94">
        <w:rPr>
          <w:rFonts w:ascii="Times New Roman" w:hAnsi="Times New Roman" w:cs="Times New Roman"/>
          <w:sz w:val="24"/>
          <w:szCs w:val="24"/>
        </w:rPr>
        <w:t>- cena práce je vyjádřena platem nebo mzdou</w:t>
      </w:r>
    </w:p>
    <w:p w14:paraId="035C4DA6" w14:textId="75BF6257" w:rsidR="002A090B" w:rsidRPr="003C4F94" w:rsidRDefault="002A090B" w:rsidP="00825ABA">
      <w:pPr>
        <w:spacing w:after="0"/>
        <w:ind w:left="357" w:hanging="357"/>
        <w:rPr>
          <w:rFonts w:ascii="Times New Roman" w:hAnsi="Times New Roman" w:cs="Times New Roman"/>
          <w:sz w:val="24"/>
          <w:szCs w:val="24"/>
        </w:rPr>
      </w:pPr>
      <w:r w:rsidRPr="003C4F94">
        <w:rPr>
          <w:rFonts w:ascii="Times New Roman" w:hAnsi="Times New Roman" w:cs="Times New Roman"/>
          <w:b/>
          <w:bCs/>
          <w:sz w:val="24"/>
          <w:szCs w:val="24"/>
          <w:shd w:val="clear" w:color="auto" w:fill="FFFFFF"/>
        </w:rPr>
        <w:t>členění práce:</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Fyzická práce (ruce) – zedník</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Duševní práce (mozek) – učitel</w:t>
      </w:r>
    </w:p>
    <w:p w14:paraId="09C79FFE" w14:textId="77777777" w:rsidR="009C759B" w:rsidRPr="003C4F94" w:rsidRDefault="009C759B" w:rsidP="00825ABA">
      <w:pPr>
        <w:spacing w:after="0"/>
        <w:ind w:left="357" w:hanging="357"/>
        <w:rPr>
          <w:rFonts w:ascii="Times New Roman" w:hAnsi="Times New Roman" w:cs="Times New Roman"/>
          <w:b/>
          <w:bCs/>
          <w:sz w:val="24"/>
          <w:szCs w:val="24"/>
        </w:rPr>
      </w:pPr>
      <w:r w:rsidRPr="003C4F94">
        <w:rPr>
          <w:rFonts w:ascii="Times New Roman" w:hAnsi="Times New Roman" w:cs="Times New Roman"/>
          <w:b/>
          <w:bCs/>
          <w:sz w:val="24"/>
          <w:szCs w:val="24"/>
        </w:rPr>
        <w:t>Při vzniku statků a služeb dochází:</w:t>
      </w:r>
    </w:p>
    <w:p w14:paraId="4A518972" w14:textId="70461AE0"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k</w:t>
      </w:r>
      <w:r w:rsidR="00A01BF8" w:rsidRPr="003C4F94">
        <w:rPr>
          <w:rFonts w:ascii="Times New Roman" w:hAnsi="Times New Roman" w:cs="Times New Roman"/>
          <w:b/>
          <w:bCs/>
          <w:sz w:val="24"/>
          <w:szCs w:val="24"/>
        </w:rPr>
        <w:t> </w:t>
      </w:r>
      <w:r w:rsidRPr="003C4F94">
        <w:rPr>
          <w:rFonts w:ascii="Times New Roman" w:hAnsi="Times New Roman" w:cs="Times New Roman"/>
          <w:b/>
          <w:bCs/>
          <w:sz w:val="24"/>
          <w:szCs w:val="24"/>
        </w:rPr>
        <w:t>dělbě práce</w:t>
      </w:r>
      <w:r w:rsidRPr="003C4F94">
        <w:rPr>
          <w:rFonts w:ascii="Times New Roman" w:hAnsi="Times New Roman" w:cs="Times New Roman"/>
          <w:sz w:val="24"/>
          <w:szCs w:val="24"/>
        </w:rPr>
        <w:t xml:space="preserve"> – rozdělení pracovních činností mezi skupinu lidí</w:t>
      </w:r>
    </w:p>
    <w:p w14:paraId="3512C0C4" w14:textId="77777777"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ke specializaci</w:t>
      </w:r>
      <w:r w:rsidRPr="003C4F94">
        <w:rPr>
          <w:rFonts w:ascii="Times New Roman" w:hAnsi="Times New Roman" w:cs="Times New Roman"/>
          <w:sz w:val="24"/>
          <w:szCs w:val="24"/>
        </w:rPr>
        <w:t xml:space="preserve"> – zaměření skupiny a jednotlivců na určitý druh práce</w:t>
      </w:r>
    </w:p>
    <w:p w14:paraId="2B79FDB0" w14:textId="2BF54C7D"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ke kooperaci</w:t>
      </w:r>
      <w:r w:rsidRPr="003C4F94">
        <w:rPr>
          <w:rFonts w:ascii="Times New Roman" w:hAnsi="Times New Roman" w:cs="Times New Roman"/>
          <w:sz w:val="24"/>
          <w:szCs w:val="24"/>
        </w:rPr>
        <w:t xml:space="preserve"> – spolupráce při vytváření statků a služeb</w:t>
      </w:r>
    </w:p>
    <w:p w14:paraId="7C8414D9" w14:textId="77777777" w:rsidR="00825ABA" w:rsidRPr="003C4F94" w:rsidRDefault="00825ABA" w:rsidP="00825ABA">
      <w:pPr>
        <w:spacing w:after="0"/>
        <w:rPr>
          <w:rFonts w:ascii="Times New Roman" w:hAnsi="Times New Roman" w:cs="Times New Roman"/>
          <w:sz w:val="24"/>
          <w:szCs w:val="24"/>
        </w:rPr>
      </w:pPr>
    </w:p>
    <w:p w14:paraId="020624A7" w14:textId="77777777"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PŘÍRODA</w:t>
      </w:r>
    </w:p>
    <w:p w14:paraId="40B8DABB" w14:textId="325A2500"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sz w:val="24"/>
          <w:szCs w:val="24"/>
        </w:rPr>
        <w:t>= statky, které člověk odebírá z</w:t>
      </w:r>
      <w:r w:rsidR="00A01BF8" w:rsidRPr="003C4F94">
        <w:rPr>
          <w:rFonts w:ascii="Times New Roman" w:hAnsi="Times New Roman" w:cs="Times New Roman"/>
          <w:sz w:val="24"/>
          <w:szCs w:val="24"/>
        </w:rPr>
        <w:t> </w:t>
      </w:r>
      <w:r w:rsidRPr="003C4F94">
        <w:rPr>
          <w:rFonts w:ascii="Times New Roman" w:hAnsi="Times New Roman" w:cs="Times New Roman"/>
          <w:sz w:val="24"/>
          <w:szCs w:val="24"/>
        </w:rPr>
        <w:t>přírody a přetváří je v</w:t>
      </w:r>
      <w:r w:rsidR="00A01BF8" w:rsidRPr="003C4F94">
        <w:rPr>
          <w:rFonts w:ascii="Times New Roman" w:hAnsi="Times New Roman" w:cs="Times New Roman"/>
          <w:sz w:val="24"/>
          <w:szCs w:val="24"/>
        </w:rPr>
        <w:t> </w:t>
      </w:r>
      <w:r w:rsidRPr="003C4F94">
        <w:rPr>
          <w:rFonts w:ascii="Times New Roman" w:hAnsi="Times New Roman" w:cs="Times New Roman"/>
          <w:sz w:val="24"/>
          <w:szCs w:val="24"/>
        </w:rPr>
        <w:t>různé produkty</w:t>
      </w:r>
    </w:p>
    <w:p w14:paraId="0EAC1D64" w14:textId="072BD708"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sz w:val="24"/>
          <w:szCs w:val="24"/>
        </w:rPr>
        <w:t>- mohou z</w:t>
      </w:r>
      <w:r w:rsidR="00A01BF8" w:rsidRPr="003C4F94">
        <w:rPr>
          <w:rFonts w:ascii="Times New Roman" w:hAnsi="Times New Roman" w:cs="Times New Roman"/>
          <w:sz w:val="24"/>
          <w:szCs w:val="24"/>
        </w:rPr>
        <w:t> </w:t>
      </w:r>
      <w:r w:rsidRPr="003C4F94">
        <w:rPr>
          <w:rFonts w:ascii="Times New Roman" w:hAnsi="Times New Roman" w:cs="Times New Roman"/>
          <w:sz w:val="24"/>
          <w:szCs w:val="24"/>
        </w:rPr>
        <w:t>nich být získávány suroviny, paliva, energie</w:t>
      </w:r>
    </w:p>
    <w:p w14:paraId="7BF04D8E" w14:textId="77777777"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sz w:val="24"/>
          <w:szCs w:val="24"/>
        </w:rPr>
        <w:t>- mohou být bezprostředně využívány jako spotřební předměty, např. pitná voda</w:t>
      </w:r>
    </w:p>
    <w:p w14:paraId="4CDC44AF" w14:textId="695E6828"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sz w:val="24"/>
          <w:szCs w:val="24"/>
        </w:rPr>
        <w:t>A) OBNOVITELNÉ: reprodukce ryb v</w:t>
      </w:r>
      <w:r w:rsidR="00A01BF8" w:rsidRPr="003C4F94">
        <w:rPr>
          <w:rFonts w:ascii="Times New Roman" w:hAnsi="Times New Roman" w:cs="Times New Roman"/>
          <w:sz w:val="24"/>
          <w:szCs w:val="24"/>
        </w:rPr>
        <w:t> </w:t>
      </w:r>
      <w:r w:rsidRPr="003C4F94">
        <w:rPr>
          <w:rFonts w:ascii="Times New Roman" w:hAnsi="Times New Roman" w:cs="Times New Roman"/>
          <w:sz w:val="24"/>
          <w:szCs w:val="24"/>
        </w:rPr>
        <w:t>mořích</w:t>
      </w:r>
      <w:r w:rsidR="006D52D1" w:rsidRPr="003C4F94">
        <w:rPr>
          <w:rFonts w:ascii="Times New Roman" w:hAnsi="Times New Roman" w:cs="Times New Roman"/>
          <w:sz w:val="24"/>
          <w:szCs w:val="24"/>
        </w:rPr>
        <w:t>, půda</w:t>
      </w:r>
    </w:p>
    <w:p w14:paraId="3943D068" w14:textId="55B585A0"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sz w:val="24"/>
          <w:szCs w:val="24"/>
        </w:rPr>
        <w:t>B) NEOBNOVITELNÉ: vyčerpatelné, mají svůj kvantitativní limit</w:t>
      </w:r>
      <w:r w:rsidR="006D52D1" w:rsidRPr="003C4F94">
        <w:rPr>
          <w:rFonts w:ascii="Times New Roman" w:hAnsi="Times New Roman" w:cs="Times New Roman"/>
          <w:sz w:val="24"/>
          <w:szCs w:val="24"/>
        </w:rPr>
        <w:t xml:space="preserve">, nerostné </w:t>
      </w:r>
      <w:proofErr w:type="spellStart"/>
      <w:r w:rsidR="006D52D1" w:rsidRPr="003C4F94">
        <w:rPr>
          <w:rFonts w:ascii="Times New Roman" w:hAnsi="Times New Roman" w:cs="Times New Roman"/>
          <w:sz w:val="24"/>
          <w:szCs w:val="24"/>
        </w:rPr>
        <w:t>bohatsví</w:t>
      </w:r>
      <w:proofErr w:type="spellEnd"/>
    </w:p>
    <w:p w14:paraId="799EEFA8" w14:textId="7220C6EF"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sz w:val="24"/>
          <w:szCs w:val="24"/>
        </w:rPr>
        <w:t>C) POZEMKY: můžeme neomezeně využívat bez jejich technického opotřebení, ale nemůžeme je reprodukovat</w:t>
      </w:r>
    </w:p>
    <w:p w14:paraId="6E7CB3A3" w14:textId="77777777" w:rsidR="00825ABA" w:rsidRPr="003C4F94" w:rsidRDefault="00825ABA" w:rsidP="00825ABA">
      <w:pPr>
        <w:spacing w:after="0"/>
        <w:rPr>
          <w:rFonts w:ascii="Times New Roman" w:hAnsi="Times New Roman" w:cs="Times New Roman"/>
          <w:sz w:val="24"/>
          <w:szCs w:val="24"/>
        </w:rPr>
      </w:pPr>
    </w:p>
    <w:p w14:paraId="615D03FA" w14:textId="77777777" w:rsidR="009C759B" w:rsidRPr="003C4F94" w:rsidRDefault="009C759B"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lastRenderedPageBreak/>
        <w:t>KAPITÁL</w:t>
      </w:r>
    </w:p>
    <w:p w14:paraId="486E8914" w14:textId="77777777"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sz w:val="24"/>
          <w:szCs w:val="24"/>
        </w:rPr>
        <w:t>- peníze nejsou výrobní faktor</w:t>
      </w:r>
    </w:p>
    <w:p w14:paraId="538D9663" w14:textId="784CE5BB"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sz w:val="24"/>
          <w:szCs w:val="24"/>
        </w:rPr>
        <w:t>- finanční kapitál slouží k</w:t>
      </w:r>
      <w:r w:rsidR="00A01BF8" w:rsidRPr="003C4F94">
        <w:rPr>
          <w:rFonts w:ascii="Times New Roman" w:hAnsi="Times New Roman" w:cs="Times New Roman"/>
          <w:sz w:val="24"/>
          <w:szCs w:val="24"/>
        </w:rPr>
        <w:t> </w:t>
      </w:r>
      <w:r w:rsidRPr="003C4F94">
        <w:rPr>
          <w:rFonts w:ascii="Times New Roman" w:hAnsi="Times New Roman" w:cs="Times New Roman"/>
          <w:sz w:val="24"/>
          <w:szCs w:val="24"/>
        </w:rPr>
        <w:t>získání výrobních faktorů – k</w:t>
      </w:r>
      <w:r w:rsidR="00A01BF8" w:rsidRPr="003C4F94">
        <w:rPr>
          <w:rFonts w:ascii="Times New Roman" w:hAnsi="Times New Roman" w:cs="Times New Roman"/>
          <w:sz w:val="24"/>
          <w:szCs w:val="24"/>
        </w:rPr>
        <w:t> </w:t>
      </w:r>
      <w:r w:rsidRPr="003C4F94">
        <w:rPr>
          <w:rFonts w:ascii="Times New Roman" w:hAnsi="Times New Roman" w:cs="Times New Roman"/>
          <w:sz w:val="24"/>
          <w:szCs w:val="24"/>
        </w:rPr>
        <w:t>pořízení hmotného kapitálu, využití přírodních zdrojů, placení práce, ale sám o sobě není výrobním faktorem</w:t>
      </w:r>
    </w:p>
    <w:p w14:paraId="79CF30CC" w14:textId="77777777"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sz w:val="24"/>
          <w:szCs w:val="24"/>
        </w:rPr>
        <w:t>- přírodní zdroje se vložením práce stávají kapitálem</w:t>
      </w:r>
    </w:p>
    <w:p w14:paraId="1C900456" w14:textId="04A52F5D" w:rsidR="009C759B" w:rsidRPr="003C4F94" w:rsidRDefault="009C759B"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Vzácnost = Vzácné statky, mají více poptávky než nabídky, to ekonomicky tvoří jejich cenu, za kterou jsou lidé ochotni zaplatit</w:t>
      </w:r>
    </w:p>
    <w:p w14:paraId="5016ACAB" w14:textId="77777777" w:rsidR="00674DE7" w:rsidRPr="003C4F94" w:rsidRDefault="00674DE7" w:rsidP="00825ABA">
      <w:pPr>
        <w:spacing w:after="0" w:line="240" w:lineRule="auto"/>
        <w:rPr>
          <w:rFonts w:ascii="Times New Roman" w:hAnsi="Times New Roman" w:cs="Times New Roman"/>
          <w:sz w:val="24"/>
          <w:szCs w:val="24"/>
        </w:rPr>
      </w:pPr>
    </w:p>
    <w:p w14:paraId="08E23AB1" w14:textId="5049C6D2" w:rsidR="00BD4E26" w:rsidRPr="003C4F94" w:rsidRDefault="00435BEA" w:rsidP="00825ABA">
      <w:pPr>
        <w:spacing w:after="0" w:line="240" w:lineRule="auto"/>
        <w:rPr>
          <w:rFonts w:ascii="Times New Roman" w:hAnsi="Times New Roman" w:cs="Times New Roman"/>
          <w:sz w:val="24"/>
          <w:szCs w:val="24"/>
          <w:shd w:val="clear" w:color="auto" w:fill="FFFFFF"/>
        </w:rPr>
      </w:pPr>
      <w:r w:rsidRPr="003C4F94">
        <w:rPr>
          <w:rFonts w:ascii="Times New Roman" w:hAnsi="Times New Roman" w:cs="Times New Roman"/>
          <w:b/>
          <w:bCs/>
          <w:sz w:val="24"/>
          <w:szCs w:val="24"/>
          <w:shd w:val="clear" w:color="auto" w:fill="FFFFFF"/>
        </w:rPr>
        <w:t>Č</w:t>
      </w:r>
      <w:r w:rsidR="00BD4E26" w:rsidRPr="003C4F94">
        <w:rPr>
          <w:rFonts w:ascii="Times New Roman" w:hAnsi="Times New Roman" w:cs="Times New Roman"/>
          <w:b/>
          <w:bCs/>
          <w:sz w:val="24"/>
          <w:szCs w:val="24"/>
          <w:shd w:val="clear" w:color="auto" w:fill="FFFFFF"/>
        </w:rPr>
        <w:t>lenění kapitálu:</w:t>
      </w:r>
      <w:r w:rsidR="00BD4E26" w:rsidRPr="003C4F94">
        <w:rPr>
          <w:rFonts w:ascii="Times New Roman" w:hAnsi="Times New Roman" w:cs="Times New Roman"/>
          <w:sz w:val="24"/>
          <w:szCs w:val="24"/>
        </w:rPr>
        <w:br/>
      </w:r>
      <w:r w:rsidR="00BD4E26" w:rsidRPr="003C4F94">
        <w:rPr>
          <w:rFonts w:ascii="Times New Roman" w:hAnsi="Times New Roman" w:cs="Times New Roman"/>
          <w:sz w:val="24"/>
          <w:szCs w:val="24"/>
          <w:shd w:val="clear" w:color="auto" w:fill="FFFFFF"/>
        </w:rPr>
        <w:t>finanční – se nevyrábí, slouží k</w:t>
      </w:r>
      <w:r w:rsidR="00A01BF8" w:rsidRPr="003C4F94">
        <w:rPr>
          <w:rFonts w:ascii="Times New Roman" w:hAnsi="Times New Roman" w:cs="Times New Roman"/>
          <w:sz w:val="24"/>
          <w:szCs w:val="24"/>
          <w:shd w:val="clear" w:color="auto" w:fill="FFFFFF"/>
        </w:rPr>
        <w:t> </w:t>
      </w:r>
      <w:r w:rsidR="00BD4E26" w:rsidRPr="003C4F94">
        <w:rPr>
          <w:rFonts w:ascii="Times New Roman" w:hAnsi="Times New Roman" w:cs="Times New Roman"/>
          <w:sz w:val="24"/>
          <w:szCs w:val="24"/>
          <w:shd w:val="clear" w:color="auto" w:fill="FFFFFF"/>
        </w:rPr>
        <w:t>nákupu hmotného kapitálu a k</w:t>
      </w:r>
      <w:r w:rsidR="00A01BF8" w:rsidRPr="003C4F94">
        <w:rPr>
          <w:rFonts w:ascii="Times New Roman" w:hAnsi="Times New Roman" w:cs="Times New Roman"/>
          <w:sz w:val="24"/>
          <w:szCs w:val="24"/>
          <w:shd w:val="clear" w:color="auto" w:fill="FFFFFF"/>
        </w:rPr>
        <w:t> </w:t>
      </w:r>
      <w:r w:rsidR="00BD4E26" w:rsidRPr="003C4F94">
        <w:rPr>
          <w:rFonts w:ascii="Times New Roman" w:hAnsi="Times New Roman" w:cs="Times New Roman"/>
          <w:sz w:val="24"/>
          <w:szCs w:val="24"/>
          <w:shd w:val="clear" w:color="auto" w:fill="FFFFFF"/>
        </w:rPr>
        <w:t>zaplacení veškerých závazků podniku</w:t>
      </w:r>
      <w:r w:rsidR="00BD4E26" w:rsidRPr="003C4F94">
        <w:rPr>
          <w:rFonts w:ascii="Times New Roman" w:hAnsi="Times New Roman" w:cs="Times New Roman"/>
          <w:sz w:val="24"/>
          <w:szCs w:val="24"/>
        </w:rPr>
        <w:br/>
      </w:r>
      <w:r w:rsidR="00BD4E26" w:rsidRPr="003C4F94">
        <w:rPr>
          <w:rFonts w:ascii="Times New Roman" w:hAnsi="Times New Roman" w:cs="Times New Roman"/>
          <w:sz w:val="24"/>
          <w:szCs w:val="24"/>
          <w:shd w:val="clear" w:color="auto" w:fill="FFFFFF"/>
        </w:rPr>
        <w:t>hmotný – stroje, zařízení, budovy, automobily</w:t>
      </w:r>
    </w:p>
    <w:p w14:paraId="33591F35" w14:textId="77777777" w:rsidR="00A01BF8" w:rsidRPr="003C4F94" w:rsidRDefault="00A01BF8" w:rsidP="00825ABA">
      <w:pPr>
        <w:spacing w:after="0" w:line="240" w:lineRule="auto"/>
        <w:rPr>
          <w:rFonts w:ascii="Times New Roman" w:hAnsi="Times New Roman" w:cs="Times New Roman"/>
          <w:sz w:val="24"/>
          <w:szCs w:val="24"/>
        </w:rPr>
      </w:pPr>
    </w:p>
    <w:p w14:paraId="5C032564" w14:textId="423CE08D" w:rsidR="009C759B" w:rsidRPr="003C4F94" w:rsidRDefault="009D3CCE"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3. TŘI ZÁKLADNÍ OTÁZKY EKONOMIE</w:t>
      </w:r>
    </w:p>
    <w:p w14:paraId="7FBE5879" w14:textId="77777777" w:rsidR="009C759B" w:rsidRPr="003C4F94" w:rsidRDefault="009C759B" w:rsidP="00825ABA">
      <w:pPr>
        <w:spacing w:after="0"/>
        <w:rPr>
          <w:rFonts w:ascii="Times New Roman" w:hAnsi="Times New Roman" w:cs="Times New Roman"/>
          <w:sz w:val="24"/>
          <w:szCs w:val="24"/>
        </w:rPr>
      </w:pPr>
      <w:r w:rsidRPr="003C4F94">
        <w:rPr>
          <w:rFonts w:ascii="Times New Roman" w:eastAsia="Calibri" w:hAnsi="Times New Roman" w:cs="Times New Roman"/>
          <w:b/>
          <w:bCs/>
          <w:sz w:val="24"/>
          <w:szCs w:val="24"/>
        </w:rPr>
        <w:t>CO?</w:t>
      </w:r>
      <w:r w:rsidRPr="003C4F94">
        <w:rPr>
          <w:rFonts w:ascii="Times New Roman" w:eastAsia="Calibri" w:hAnsi="Times New Roman" w:cs="Times New Roman"/>
          <w:sz w:val="24"/>
          <w:szCs w:val="24"/>
        </w:rPr>
        <w:t xml:space="preserve"> Co budeme vyrábět? Jaké statky a služby</w:t>
      </w:r>
    </w:p>
    <w:p w14:paraId="4455106B" w14:textId="77777777" w:rsidR="009C759B" w:rsidRPr="003C4F94" w:rsidRDefault="009C759B" w:rsidP="00825ABA">
      <w:pPr>
        <w:spacing w:after="0"/>
        <w:rPr>
          <w:rFonts w:ascii="Times New Roman" w:hAnsi="Times New Roman" w:cs="Times New Roman"/>
          <w:sz w:val="24"/>
          <w:szCs w:val="24"/>
        </w:rPr>
      </w:pPr>
      <w:r w:rsidRPr="003C4F94">
        <w:rPr>
          <w:rFonts w:ascii="Times New Roman" w:eastAsia="Calibri" w:hAnsi="Times New Roman" w:cs="Times New Roman"/>
          <w:b/>
          <w:bCs/>
          <w:sz w:val="24"/>
          <w:szCs w:val="24"/>
        </w:rPr>
        <w:t>JAK?</w:t>
      </w:r>
      <w:r w:rsidRPr="003C4F94">
        <w:rPr>
          <w:rFonts w:ascii="Times New Roman" w:eastAsia="Calibri" w:hAnsi="Times New Roman" w:cs="Times New Roman"/>
          <w:sz w:val="24"/>
          <w:szCs w:val="24"/>
        </w:rPr>
        <w:t xml:space="preserve"> Jakým způsobem budeme vyrábět (materiál, technologie, pracovníci…)</w:t>
      </w:r>
    </w:p>
    <w:p w14:paraId="0E63B975" w14:textId="77777777" w:rsidR="009C759B" w:rsidRPr="003C4F94" w:rsidRDefault="009C759B" w:rsidP="00825ABA">
      <w:pPr>
        <w:spacing w:after="0"/>
        <w:rPr>
          <w:rFonts w:ascii="Times New Roman" w:eastAsia="Calibri" w:hAnsi="Times New Roman" w:cs="Times New Roman"/>
          <w:sz w:val="24"/>
          <w:szCs w:val="24"/>
        </w:rPr>
      </w:pPr>
      <w:r w:rsidRPr="003C4F94">
        <w:rPr>
          <w:rFonts w:ascii="Times New Roman" w:eastAsia="Calibri" w:hAnsi="Times New Roman" w:cs="Times New Roman"/>
          <w:b/>
          <w:bCs/>
          <w:sz w:val="24"/>
          <w:szCs w:val="24"/>
        </w:rPr>
        <w:t>PRO KOHO?</w:t>
      </w:r>
      <w:r w:rsidRPr="003C4F94">
        <w:rPr>
          <w:rFonts w:ascii="Times New Roman" w:eastAsia="Calibri" w:hAnsi="Times New Roman" w:cs="Times New Roman"/>
          <w:sz w:val="24"/>
          <w:szCs w:val="24"/>
        </w:rPr>
        <w:t xml:space="preserve"> kdo bude spotřebovávat statky a služby</w:t>
      </w:r>
    </w:p>
    <w:p w14:paraId="4CBF1DA3" w14:textId="77777777" w:rsidR="00A01BF8" w:rsidRPr="003C4F94" w:rsidRDefault="00A01BF8" w:rsidP="00825ABA">
      <w:pPr>
        <w:spacing w:after="0"/>
        <w:rPr>
          <w:rFonts w:ascii="Times New Roman" w:hAnsi="Times New Roman" w:cs="Times New Roman"/>
          <w:sz w:val="24"/>
          <w:szCs w:val="24"/>
        </w:rPr>
      </w:pPr>
    </w:p>
    <w:p w14:paraId="22CE7627" w14:textId="5F98A914" w:rsidR="009C759B" w:rsidRPr="003C4F94" w:rsidRDefault="009D3CCE"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4. EKONOMICKÉ SYSTÉMY – A ŘEŠENÍ 3 ZÁKLADNÍCH OTÁZEK</w:t>
      </w:r>
    </w:p>
    <w:p w14:paraId="659775EE" w14:textId="7BBA96FC" w:rsidR="009C759B" w:rsidRPr="003C4F94" w:rsidRDefault="009C759B" w:rsidP="00825ABA">
      <w:pPr>
        <w:spacing w:after="0"/>
        <w:rPr>
          <w:rFonts w:ascii="Times New Roman" w:hAnsi="Times New Roman" w:cs="Times New Roman"/>
          <w:sz w:val="24"/>
          <w:szCs w:val="24"/>
        </w:rPr>
      </w:pPr>
      <w:r w:rsidRPr="003C4F94">
        <w:rPr>
          <w:rFonts w:ascii="Times New Roman" w:eastAsia="Calibri" w:hAnsi="Times New Roman" w:cs="Times New Roman"/>
          <w:b/>
          <w:bCs/>
          <w:sz w:val="24"/>
          <w:szCs w:val="24"/>
        </w:rPr>
        <w:t>Zvykový systém</w:t>
      </w:r>
      <w:r w:rsidRPr="003C4F94">
        <w:rPr>
          <w:rFonts w:ascii="Times New Roman" w:eastAsia="Calibri" w:hAnsi="Times New Roman" w:cs="Times New Roman"/>
          <w:sz w:val="24"/>
          <w:szCs w:val="24"/>
        </w:rPr>
        <w:t xml:space="preserve"> – založený na zvycích dané společnosti</w:t>
      </w:r>
      <w:r w:rsidR="00BE1AF9" w:rsidRPr="003C4F94">
        <w:rPr>
          <w:rFonts w:ascii="Times New Roman" w:eastAsia="Calibri" w:hAnsi="Times New Roman" w:cs="Times New Roman"/>
          <w:sz w:val="24"/>
          <w:szCs w:val="24"/>
        </w:rPr>
        <w:t>, historicky nejstarší</w:t>
      </w:r>
    </w:p>
    <w:p w14:paraId="7E941B66" w14:textId="77777777" w:rsidR="009C759B" w:rsidRPr="003C4F94" w:rsidRDefault="009C759B" w:rsidP="00825ABA">
      <w:pPr>
        <w:spacing w:after="0"/>
        <w:rPr>
          <w:rFonts w:ascii="Times New Roman" w:eastAsia="Calibri" w:hAnsi="Times New Roman" w:cs="Times New Roman"/>
          <w:sz w:val="24"/>
          <w:szCs w:val="24"/>
        </w:rPr>
      </w:pPr>
      <w:r w:rsidRPr="003C4F94">
        <w:rPr>
          <w:rFonts w:ascii="Times New Roman" w:eastAsia="Calibri" w:hAnsi="Times New Roman" w:cs="Times New Roman"/>
          <w:b/>
          <w:bCs/>
          <w:sz w:val="24"/>
          <w:szCs w:val="24"/>
        </w:rPr>
        <w:t>Příkazový systém</w:t>
      </w:r>
      <w:r w:rsidRPr="003C4F94">
        <w:rPr>
          <w:rFonts w:ascii="Times New Roman" w:eastAsia="Calibri" w:hAnsi="Times New Roman" w:cs="Times New Roman"/>
          <w:sz w:val="24"/>
          <w:szCs w:val="24"/>
        </w:rPr>
        <w:t xml:space="preserve"> (centrálně plánovaná eko) – o otázkách eko rozhoduje stát</w:t>
      </w:r>
    </w:p>
    <w:p w14:paraId="41BCF0CB" w14:textId="35DA0D66" w:rsidR="00BE1AF9" w:rsidRPr="003C4F94" w:rsidRDefault="009C759B" w:rsidP="00825ABA">
      <w:pPr>
        <w:spacing w:after="0"/>
        <w:rPr>
          <w:rFonts w:ascii="Times New Roman" w:eastAsia="Calibri" w:hAnsi="Times New Roman" w:cs="Times New Roman"/>
          <w:sz w:val="24"/>
          <w:szCs w:val="24"/>
        </w:rPr>
      </w:pPr>
      <w:r w:rsidRPr="003C4F94">
        <w:rPr>
          <w:rFonts w:ascii="Times New Roman" w:eastAsia="Calibri" w:hAnsi="Times New Roman" w:cs="Times New Roman"/>
          <w:b/>
          <w:bCs/>
          <w:sz w:val="24"/>
          <w:szCs w:val="24"/>
        </w:rPr>
        <w:t>Tržní systém</w:t>
      </w:r>
      <w:r w:rsidRPr="003C4F94">
        <w:rPr>
          <w:rFonts w:ascii="Times New Roman" w:eastAsia="Calibri" w:hAnsi="Times New Roman" w:cs="Times New Roman"/>
          <w:sz w:val="24"/>
          <w:szCs w:val="24"/>
        </w:rPr>
        <w:t xml:space="preserve"> – na otázky eko odpovídá trh sám (nabídka, poptávka)</w:t>
      </w:r>
      <w:r w:rsidR="00BE1AF9" w:rsidRPr="003C4F94">
        <w:rPr>
          <w:rFonts w:ascii="Times New Roman" w:eastAsia="Calibri" w:hAnsi="Times New Roman" w:cs="Times New Roman"/>
          <w:sz w:val="24"/>
          <w:szCs w:val="24"/>
        </w:rPr>
        <w:t xml:space="preserve">, volné působení nabídky a </w:t>
      </w:r>
      <w:r w:rsidR="00BE1AF9" w:rsidRPr="003C4F94">
        <w:rPr>
          <w:rFonts w:ascii="Times New Roman" w:eastAsia="Calibri" w:hAnsi="Times New Roman" w:cs="Times New Roman"/>
          <w:sz w:val="24"/>
          <w:szCs w:val="24"/>
        </w:rPr>
        <w:tab/>
      </w:r>
      <w:r w:rsidR="00BE1AF9" w:rsidRPr="003C4F94">
        <w:rPr>
          <w:rFonts w:ascii="Times New Roman" w:eastAsia="Calibri" w:hAnsi="Times New Roman" w:cs="Times New Roman"/>
          <w:sz w:val="24"/>
          <w:szCs w:val="24"/>
        </w:rPr>
        <w:tab/>
      </w:r>
      <w:r w:rsidR="00BE1AF9" w:rsidRPr="003C4F94">
        <w:rPr>
          <w:rFonts w:ascii="Times New Roman" w:eastAsia="Calibri" w:hAnsi="Times New Roman" w:cs="Times New Roman"/>
          <w:sz w:val="24"/>
          <w:szCs w:val="24"/>
        </w:rPr>
        <w:tab/>
        <w:t xml:space="preserve">    poptávky</w:t>
      </w:r>
    </w:p>
    <w:p w14:paraId="12EC267F" w14:textId="43977860" w:rsidR="009C759B" w:rsidRPr="003C4F94" w:rsidRDefault="00BE1AF9" w:rsidP="00825ABA">
      <w:pPr>
        <w:spacing w:after="0"/>
        <w:rPr>
          <w:rFonts w:ascii="Times New Roman" w:hAnsi="Times New Roman" w:cs="Times New Roman"/>
          <w:sz w:val="24"/>
          <w:szCs w:val="24"/>
        </w:rPr>
      </w:pPr>
      <w:r w:rsidRPr="003C4F94">
        <w:rPr>
          <w:rFonts w:ascii="Times New Roman" w:eastAsia="Calibri" w:hAnsi="Times New Roman" w:cs="Times New Roman"/>
          <w:sz w:val="24"/>
          <w:szCs w:val="24"/>
        </w:rPr>
        <w:tab/>
      </w:r>
      <w:r w:rsidRPr="003C4F94">
        <w:rPr>
          <w:rFonts w:ascii="Times New Roman" w:eastAsia="Calibri" w:hAnsi="Times New Roman" w:cs="Times New Roman"/>
          <w:sz w:val="24"/>
          <w:szCs w:val="24"/>
        </w:rPr>
        <w:tab/>
        <w:t xml:space="preserve">    - firmy si samy určují, co budou nabízet, jakém množství, kvalitě a za jakou cenu</w:t>
      </w:r>
    </w:p>
    <w:p w14:paraId="088D9528" w14:textId="77777777" w:rsidR="009C759B" w:rsidRPr="003C4F94" w:rsidRDefault="009C759B" w:rsidP="00825ABA">
      <w:pPr>
        <w:spacing w:after="0"/>
        <w:ind w:firstLine="708"/>
        <w:rPr>
          <w:rFonts w:ascii="Times New Roman" w:eastAsia="Calibri" w:hAnsi="Times New Roman" w:cs="Times New Roman"/>
          <w:sz w:val="24"/>
          <w:szCs w:val="24"/>
        </w:rPr>
      </w:pPr>
      <w:r w:rsidRPr="003C4F94">
        <w:rPr>
          <w:rFonts w:ascii="Times New Roman" w:eastAsia="Calibri" w:hAnsi="Times New Roman" w:cs="Times New Roman"/>
          <w:sz w:val="24"/>
          <w:szCs w:val="24"/>
        </w:rPr>
        <w:t>MONOPOL – firma je na trhu jen jedna (české dráhy) OLIGOPOL – je jich více (operátoři)</w:t>
      </w:r>
    </w:p>
    <w:p w14:paraId="3A9FC9CB" w14:textId="46ECA243" w:rsidR="009C759B" w:rsidRPr="003C4F94" w:rsidRDefault="009C759B" w:rsidP="00825ABA">
      <w:pPr>
        <w:spacing w:after="0"/>
        <w:rPr>
          <w:rFonts w:ascii="Times New Roman" w:eastAsia="Calibri" w:hAnsi="Times New Roman" w:cs="Times New Roman"/>
          <w:sz w:val="24"/>
          <w:szCs w:val="24"/>
        </w:rPr>
      </w:pPr>
      <w:r w:rsidRPr="003C4F94">
        <w:rPr>
          <w:rFonts w:ascii="Times New Roman" w:eastAsia="Calibri" w:hAnsi="Times New Roman" w:cs="Times New Roman"/>
          <w:b/>
          <w:bCs/>
          <w:sz w:val="24"/>
          <w:szCs w:val="24"/>
        </w:rPr>
        <w:t>Smíšený systém</w:t>
      </w:r>
      <w:r w:rsidRPr="003C4F94">
        <w:rPr>
          <w:rFonts w:ascii="Times New Roman" w:eastAsia="Calibri" w:hAnsi="Times New Roman" w:cs="Times New Roman"/>
          <w:sz w:val="24"/>
          <w:szCs w:val="24"/>
        </w:rPr>
        <w:t xml:space="preserve"> – kombinace více systémů (V ČR smíšený systém) výhodou je dostatek statků a služeb, nevýhodou nedokonalost trhu</w:t>
      </w:r>
    </w:p>
    <w:p w14:paraId="7F19AFB7" w14:textId="77777777" w:rsidR="00D93E28" w:rsidRPr="003C4F94" w:rsidRDefault="00D93E28" w:rsidP="00825ABA">
      <w:pPr>
        <w:spacing w:after="0"/>
        <w:rPr>
          <w:rFonts w:ascii="Times New Roman" w:eastAsia="Calibri" w:hAnsi="Times New Roman" w:cs="Times New Roman"/>
          <w:sz w:val="24"/>
          <w:szCs w:val="24"/>
        </w:rPr>
      </w:pPr>
    </w:p>
    <w:p w14:paraId="1AAB0CD4" w14:textId="505842F3" w:rsidR="00BE1AF9" w:rsidRPr="003C4F94" w:rsidRDefault="00BE1AF9" w:rsidP="00825ABA">
      <w:pPr>
        <w:spacing w:after="0"/>
        <w:rPr>
          <w:rFonts w:ascii="Times New Roman" w:eastAsia="Calibri" w:hAnsi="Times New Roman" w:cs="Times New Roman"/>
          <w:b/>
          <w:bCs/>
          <w:sz w:val="24"/>
          <w:szCs w:val="24"/>
        </w:rPr>
      </w:pPr>
      <w:r w:rsidRPr="003C4F94">
        <w:rPr>
          <w:rFonts w:ascii="Times New Roman" w:eastAsia="Calibri" w:hAnsi="Times New Roman" w:cs="Times New Roman"/>
          <w:b/>
          <w:bCs/>
          <w:sz w:val="24"/>
          <w:szCs w:val="24"/>
        </w:rPr>
        <w:t xml:space="preserve">Každý systém řeší tři základní ekonom. otázky: </w:t>
      </w:r>
    </w:p>
    <w:p w14:paraId="650D3CD7" w14:textId="4E58FCF2" w:rsidR="00D93E28" w:rsidRPr="003C4F94" w:rsidRDefault="00D93E28" w:rsidP="00825ABA">
      <w:pPr>
        <w:spacing w:after="0"/>
        <w:rPr>
          <w:rFonts w:ascii="Times New Roman" w:eastAsia="Calibri" w:hAnsi="Times New Roman" w:cs="Times New Roman"/>
          <w:b/>
          <w:bCs/>
          <w:sz w:val="24"/>
          <w:szCs w:val="24"/>
        </w:rPr>
      </w:pPr>
      <w:r w:rsidRPr="003C4F94">
        <w:rPr>
          <w:rFonts w:ascii="Times New Roman" w:eastAsia="Calibri" w:hAnsi="Times New Roman" w:cs="Times New Roman"/>
          <w:b/>
          <w:bCs/>
          <w:sz w:val="24"/>
          <w:szCs w:val="24"/>
        </w:rPr>
        <w:t>Zvykový systém</w:t>
      </w:r>
    </w:p>
    <w:p w14:paraId="42817D73" w14:textId="77777777" w:rsidR="00BE1AF9" w:rsidRPr="003C4F94" w:rsidRDefault="00BE1AF9" w:rsidP="00825ABA">
      <w:pPr>
        <w:spacing w:after="0"/>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CO – rozhodoval náčelník a rada starších, ti určili kolik a čeho se má vyrobit. </w:t>
      </w:r>
    </w:p>
    <w:p w14:paraId="026BCAD2" w14:textId="7F6440F2" w:rsidR="00BE1AF9" w:rsidRPr="003C4F94" w:rsidRDefault="00BE1AF9" w:rsidP="00825ABA">
      <w:pPr>
        <w:spacing w:after="0"/>
        <w:rPr>
          <w:rFonts w:ascii="Times New Roman" w:eastAsia="Calibri" w:hAnsi="Times New Roman" w:cs="Times New Roman"/>
          <w:sz w:val="24"/>
          <w:szCs w:val="24"/>
        </w:rPr>
      </w:pPr>
      <w:r w:rsidRPr="003C4F94">
        <w:rPr>
          <w:rFonts w:ascii="Times New Roman" w:eastAsia="Calibri" w:hAnsi="Times New Roman" w:cs="Times New Roman"/>
          <w:sz w:val="24"/>
          <w:szCs w:val="24"/>
        </w:rPr>
        <w:t>JAK – existoval omezený počet lidí i přírodních zdrojů,</w:t>
      </w:r>
      <w:r w:rsidR="00A128F5" w:rsidRPr="003C4F94">
        <w:rPr>
          <w:rFonts w:ascii="Times New Roman" w:eastAsia="Calibri" w:hAnsi="Times New Roman" w:cs="Times New Roman"/>
          <w:sz w:val="24"/>
          <w:szCs w:val="24"/>
        </w:rPr>
        <w:t xml:space="preserve"> </w:t>
      </w:r>
      <w:r w:rsidRPr="003C4F94">
        <w:rPr>
          <w:rFonts w:ascii="Times New Roman" w:eastAsia="Calibri" w:hAnsi="Times New Roman" w:cs="Times New Roman"/>
          <w:sz w:val="24"/>
          <w:szCs w:val="24"/>
        </w:rPr>
        <w:t>neexistovala mechanizace a co sami vyprodukovali,</w:t>
      </w:r>
      <w:r w:rsidR="00A128F5" w:rsidRPr="003C4F94">
        <w:rPr>
          <w:rFonts w:ascii="Times New Roman" w:eastAsia="Calibri" w:hAnsi="Times New Roman" w:cs="Times New Roman"/>
          <w:sz w:val="24"/>
          <w:szCs w:val="24"/>
        </w:rPr>
        <w:t xml:space="preserve"> </w:t>
      </w:r>
      <w:r w:rsidRPr="003C4F94">
        <w:rPr>
          <w:rFonts w:ascii="Times New Roman" w:eastAsia="Calibri" w:hAnsi="Times New Roman" w:cs="Times New Roman"/>
          <w:sz w:val="24"/>
          <w:szCs w:val="24"/>
        </w:rPr>
        <w:t xml:space="preserve">sami spotřebovali, aby přežili. </w:t>
      </w:r>
    </w:p>
    <w:p w14:paraId="3A699DB9" w14:textId="3CB2D4B8" w:rsidR="00BE1AF9" w:rsidRPr="003C4F94" w:rsidRDefault="00BE1AF9" w:rsidP="00825ABA">
      <w:pPr>
        <w:spacing w:after="0"/>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PRO KOHO – rozdělování bylo prováděno podle potřeb a schopností jednotlivců. </w:t>
      </w:r>
    </w:p>
    <w:p w14:paraId="339759AE" w14:textId="77777777" w:rsidR="00D93E28" w:rsidRPr="003C4F94" w:rsidRDefault="00D93E28" w:rsidP="00825ABA">
      <w:pPr>
        <w:spacing w:after="0"/>
        <w:rPr>
          <w:rFonts w:ascii="Times New Roman" w:eastAsia="Calibri" w:hAnsi="Times New Roman" w:cs="Times New Roman"/>
          <w:sz w:val="24"/>
          <w:szCs w:val="24"/>
        </w:rPr>
      </w:pPr>
    </w:p>
    <w:p w14:paraId="7487EBA7" w14:textId="77777777" w:rsidR="00BE1AF9" w:rsidRPr="003C4F94" w:rsidRDefault="00BE1AF9" w:rsidP="00825ABA">
      <w:pPr>
        <w:spacing w:after="0"/>
        <w:rPr>
          <w:rFonts w:ascii="Times New Roman" w:eastAsia="Calibri" w:hAnsi="Times New Roman" w:cs="Times New Roman"/>
          <w:b/>
          <w:bCs/>
          <w:sz w:val="24"/>
          <w:szCs w:val="24"/>
        </w:rPr>
      </w:pPr>
      <w:r w:rsidRPr="003C4F94">
        <w:rPr>
          <w:rFonts w:ascii="Times New Roman" w:eastAsia="Calibri" w:hAnsi="Times New Roman" w:cs="Times New Roman"/>
          <w:b/>
          <w:bCs/>
          <w:sz w:val="24"/>
          <w:szCs w:val="24"/>
        </w:rPr>
        <w:t xml:space="preserve">Příkazový systém </w:t>
      </w:r>
    </w:p>
    <w:p w14:paraId="48A03EBB" w14:textId="77777777" w:rsidR="00BE1AF9" w:rsidRPr="003C4F94" w:rsidRDefault="00BE1AF9" w:rsidP="00825ABA">
      <w:pPr>
        <w:spacing w:after="0"/>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CO – se bude vyrábět, rozhoduje malá skupina lidí u moci. </w:t>
      </w:r>
    </w:p>
    <w:p w14:paraId="1DB7657F" w14:textId="77777777" w:rsidR="00BE1AF9" w:rsidRPr="003C4F94" w:rsidRDefault="00BE1AF9" w:rsidP="00825ABA">
      <w:pPr>
        <w:spacing w:after="0"/>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JAK – rozhoduje stát prostřednictvím ministerstev na základě plánů, jak rozdělí příslušné zdroje, v jakém množství a za jakou cenu budou vyrábět. </w:t>
      </w:r>
    </w:p>
    <w:p w14:paraId="06273A13" w14:textId="29EB9F82" w:rsidR="00D93E28" w:rsidRPr="003C4F94" w:rsidRDefault="00BE1AF9" w:rsidP="00825ABA">
      <w:pPr>
        <w:spacing w:after="0"/>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PRO KOHO – důchody jsou rozdělovány podle postavení, i když heslo znělo každému podle svých potřeb. V historii jsem se setkali s více společnostmi ( státy ) např.: merkantilisté, fašisté, komunisté. </w:t>
      </w:r>
    </w:p>
    <w:p w14:paraId="4F52F5F7" w14:textId="77777777" w:rsidR="00D93E28" w:rsidRPr="003C4F94" w:rsidRDefault="00D93E28" w:rsidP="00825ABA">
      <w:pPr>
        <w:spacing w:after="0"/>
        <w:rPr>
          <w:rFonts w:ascii="Times New Roman" w:eastAsia="Calibri" w:hAnsi="Times New Roman" w:cs="Times New Roman"/>
          <w:sz w:val="24"/>
          <w:szCs w:val="24"/>
        </w:rPr>
      </w:pPr>
    </w:p>
    <w:p w14:paraId="7FC65165" w14:textId="027CBB39" w:rsidR="00D93E28" w:rsidRPr="003C4F94" w:rsidRDefault="00BE1AF9" w:rsidP="00825ABA">
      <w:pPr>
        <w:spacing w:after="0"/>
        <w:rPr>
          <w:rFonts w:ascii="Times New Roman" w:eastAsia="Calibri" w:hAnsi="Times New Roman" w:cs="Times New Roman"/>
          <w:b/>
          <w:bCs/>
          <w:sz w:val="24"/>
          <w:szCs w:val="24"/>
        </w:rPr>
      </w:pPr>
      <w:r w:rsidRPr="003C4F94">
        <w:rPr>
          <w:rFonts w:ascii="Times New Roman" w:eastAsia="Calibri" w:hAnsi="Times New Roman" w:cs="Times New Roman"/>
          <w:b/>
          <w:bCs/>
          <w:sz w:val="24"/>
          <w:szCs w:val="24"/>
        </w:rPr>
        <w:t xml:space="preserve">Tržní systém </w:t>
      </w:r>
    </w:p>
    <w:p w14:paraId="4EBF2173" w14:textId="77777777" w:rsidR="00D93E28" w:rsidRPr="003C4F94" w:rsidRDefault="00BE1AF9" w:rsidP="00825ABA">
      <w:pPr>
        <w:spacing w:after="0"/>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CO – rozhoduje strana poptávky, co je pro společnost užitečné a jak uspokojit potřeby. </w:t>
      </w:r>
    </w:p>
    <w:p w14:paraId="7C3076F6" w14:textId="77777777" w:rsidR="00D93E28" w:rsidRPr="003C4F94" w:rsidRDefault="00BE1AF9" w:rsidP="00825ABA">
      <w:pPr>
        <w:spacing w:after="0"/>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JAK – rozhoduje strana nabídky – výrobci , s jakými náklady a za jakou cenu bude produkce na trhu prodávána. </w:t>
      </w:r>
    </w:p>
    <w:p w14:paraId="35EDE526" w14:textId="1776F558" w:rsidR="00D93E28" w:rsidRPr="003C4F94" w:rsidRDefault="00BE1AF9" w:rsidP="00825ABA">
      <w:pPr>
        <w:spacing w:after="0"/>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PRO KOHO – ovlivňuje rovněž tržní hospodářství prostřednictvím rozdělováním, přerozdělováním důchodů. </w:t>
      </w:r>
    </w:p>
    <w:p w14:paraId="7FF05FDB" w14:textId="77777777" w:rsidR="00A01BF8" w:rsidRPr="003C4F94" w:rsidRDefault="00A01BF8" w:rsidP="00825ABA">
      <w:pPr>
        <w:spacing w:after="0"/>
        <w:rPr>
          <w:rFonts w:ascii="Times New Roman" w:hAnsi="Times New Roman" w:cs="Times New Roman"/>
          <w:sz w:val="24"/>
          <w:szCs w:val="24"/>
        </w:rPr>
      </w:pPr>
    </w:p>
    <w:p w14:paraId="1F0D354F" w14:textId="53564F8C" w:rsidR="009C759B" w:rsidRPr="003C4F94" w:rsidRDefault="009D3CCE"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lastRenderedPageBreak/>
        <w:t>5. POTŘEBY</w:t>
      </w:r>
    </w:p>
    <w:p w14:paraId="58C2D2E4" w14:textId="77777777" w:rsidR="009C759B" w:rsidRPr="003C4F94" w:rsidRDefault="009C759B" w:rsidP="00825ABA">
      <w:pPr>
        <w:spacing w:after="0"/>
        <w:rPr>
          <w:rFonts w:ascii="Times New Roman" w:eastAsia="Calibri" w:hAnsi="Times New Roman" w:cs="Times New Roman"/>
          <w:sz w:val="24"/>
          <w:szCs w:val="24"/>
        </w:rPr>
      </w:pPr>
      <w:r w:rsidRPr="003C4F94">
        <w:rPr>
          <w:rFonts w:ascii="Times New Roman" w:eastAsia="Calibri" w:hAnsi="Times New Roman" w:cs="Times New Roman"/>
          <w:sz w:val="24"/>
          <w:szCs w:val="24"/>
        </w:rPr>
        <w:t>=pocit nedostatku, který se snažíme uspokojit spotřebou statků a služeb</w:t>
      </w:r>
    </w:p>
    <w:p w14:paraId="452161B3" w14:textId="77777777" w:rsidR="009C759B" w:rsidRPr="003C4F94" w:rsidRDefault="009C759B"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Vliv na ně má:</w:t>
      </w:r>
    </w:p>
    <w:p w14:paraId="2CADE6F2" w14:textId="77777777"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sz w:val="24"/>
          <w:szCs w:val="24"/>
        </w:rPr>
        <w:t>- pohlaví, věk, vzdělání</w:t>
      </w:r>
    </w:p>
    <w:p w14:paraId="2681A05E" w14:textId="77777777"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sz w:val="24"/>
          <w:szCs w:val="24"/>
        </w:rPr>
        <w:t>- peněžní příjmy</w:t>
      </w:r>
    </w:p>
    <w:p w14:paraId="55F1F071" w14:textId="77777777"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sz w:val="24"/>
          <w:szCs w:val="24"/>
        </w:rPr>
        <w:t>- technický pokrok</w:t>
      </w:r>
    </w:p>
    <w:p w14:paraId="3DA20507" w14:textId="77777777"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sz w:val="24"/>
          <w:szCs w:val="24"/>
        </w:rPr>
        <w:t>- hospodářská a politická situace</w:t>
      </w:r>
    </w:p>
    <w:p w14:paraId="24012C7A" w14:textId="54B34B6C" w:rsidR="00674DE7"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sz w:val="24"/>
          <w:szCs w:val="24"/>
        </w:rPr>
        <w:t>- módnost</w:t>
      </w:r>
    </w:p>
    <w:p w14:paraId="3D6C4E2D" w14:textId="77777777" w:rsidR="009C759B" w:rsidRPr="003C4F94" w:rsidRDefault="009C759B"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Členění:</w:t>
      </w:r>
    </w:p>
    <w:p w14:paraId="7EFFF8E6" w14:textId="77777777"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sz w:val="24"/>
          <w:szCs w:val="24"/>
        </w:rPr>
        <w:t>A) FYZICKÉ: jsou dány biologickou podstatu člověka – jíst, pít, spát, obléci se</w:t>
      </w:r>
    </w:p>
    <w:p w14:paraId="3CFC869E" w14:textId="77777777"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sz w:val="24"/>
          <w:szCs w:val="24"/>
        </w:rPr>
        <w:t>B) DUŠEVNÍ: jsou dány rozvojem myšlení a tím, že člověk žije ve společnosti – přátelství, láska, kulturní zážitek</w:t>
      </w:r>
    </w:p>
    <w:p w14:paraId="3EC52700" w14:textId="77777777"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sz w:val="24"/>
          <w:szCs w:val="24"/>
        </w:rPr>
        <w:t>A) ZBYTNÉ: nejsou bezpodmínečně nutné k životu, obejdu se bez nich (např. kaviár)</w:t>
      </w:r>
    </w:p>
    <w:p w14:paraId="2C760F68" w14:textId="5C1408F4"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sz w:val="24"/>
          <w:szCs w:val="24"/>
        </w:rPr>
        <w:t>B) NEZBYTNÉ: bezpodmínečně nutné k životu (např. spánek, chléb, voda)</w:t>
      </w:r>
    </w:p>
    <w:p w14:paraId="07A8612B" w14:textId="77777777" w:rsidR="00674DE7" w:rsidRPr="003C4F94" w:rsidRDefault="00674DE7" w:rsidP="00825ABA">
      <w:pPr>
        <w:spacing w:after="0"/>
        <w:rPr>
          <w:rFonts w:ascii="Times New Roman" w:hAnsi="Times New Roman" w:cs="Times New Roman"/>
          <w:sz w:val="24"/>
          <w:szCs w:val="24"/>
        </w:rPr>
      </w:pPr>
    </w:p>
    <w:p w14:paraId="1723A38F" w14:textId="09E1A513" w:rsidR="0060358B" w:rsidRPr="003C4F94" w:rsidRDefault="005C1221" w:rsidP="00825ABA">
      <w:pPr>
        <w:spacing w:after="0"/>
        <w:rPr>
          <w:rFonts w:ascii="Times New Roman" w:hAnsi="Times New Roman" w:cs="Times New Roman"/>
          <w:sz w:val="24"/>
          <w:szCs w:val="24"/>
          <w:shd w:val="clear" w:color="auto" w:fill="FFFFFF"/>
        </w:rPr>
      </w:pPr>
      <w:proofErr w:type="spellStart"/>
      <w:r w:rsidRPr="003C4F94">
        <w:rPr>
          <w:rFonts w:ascii="Times New Roman" w:hAnsi="Times New Roman" w:cs="Times New Roman"/>
          <w:b/>
          <w:bCs/>
          <w:sz w:val="24"/>
          <w:szCs w:val="24"/>
          <w:shd w:val="clear" w:color="auto" w:fill="FFFFFF"/>
        </w:rPr>
        <w:t>Maslowova</w:t>
      </w:r>
      <w:proofErr w:type="spellEnd"/>
      <w:r w:rsidRPr="003C4F94">
        <w:rPr>
          <w:rFonts w:ascii="Times New Roman" w:hAnsi="Times New Roman" w:cs="Times New Roman"/>
          <w:b/>
          <w:bCs/>
          <w:sz w:val="24"/>
          <w:szCs w:val="24"/>
          <w:shd w:val="clear" w:color="auto" w:fill="FFFFFF"/>
        </w:rPr>
        <w:t xml:space="preserve"> pyramida potřeb</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xml:space="preserve">- autor je Abraham </w:t>
      </w:r>
      <w:proofErr w:type="spellStart"/>
      <w:r w:rsidRPr="003C4F94">
        <w:rPr>
          <w:rFonts w:ascii="Times New Roman" w:hAnsi="Times New Roman" w:cs="Times New Roman"/>
          <w:sz w:val="24"/>
          <w:szCs w:val="24"/>
          <w:shd w:val="clear" w:color="auto" w:fill="FFFFFF"/>
        </w:rPr>
        <w:t>Maslow</w:t>
      </w:r>
      <w:proofErr w:type="spellEnd"/>
      <w:r w:rsidRPr="003C4F94">
        <w:rPr>
          <w:rFonts w:ascii="Times New Roman" w:hAnsi="Times New Roman" w:cs="Times New Roman"/>
          <w:sz w:val="24"/>
          <w:szCs w:val="24"/>
          <w:shd w:val="clear" w:color="auto" w:fill="FFFFFF"/>
        </w:rPr>
        <w:t xml:space="preserve"> (psycholog, manager) – seřadil potřeby dle důležitosti</w:t>
      </w:r>
    </w:p>
    <w:p w14:paraId="0931A94A" w14:textId="373CA2B7" w:rsidR="003F4407" w:rsidRPr="003C4F94" w:rsidRDefault="00141E58" w:rsidP="00825ABA">
      <w:pPr>
        <w:spacing w:after="0"/>
        <w:jc w:val="center"/>
        <w:rPr>
          <w:rFonts w:ascii="Times New Roman" w:hAnsi="Times New Roman" w:cs="Times New Roman"/>
          <w:sz w:val="24"/>
          <w:szCs w:val="24"/>
          <w:shd w:val="clear" w:color="auto" w:fill="FFFFFF"/>
        </w:rPr>
      </w:pPr>
      <w:r w:rsidRPr="003C4F94">
        <w:rPr>
          <w:rFonts w:ascii="Times New Roman" w:hAnsi="Times New Roman" w:cs="Times New Roman"/>
          <w:noProof/>
          <w:sz w:val="24"/>
          <w:szCs w:val="24"/>
        </w:rPr>
        <w:drawing>
          <wp:inline distT="0" distB="0" distL="0" distR="0" wp14:anchorId="2CD87C22" wp14:editId="55264858">
            <wp:extent cx="2349796" cy="2164695"/>
            <wp:effectExtent l="0" t="0" r="0" b="762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7614" cy="2171897"/>
                    </a:xfrm>
                    <a:prstGeom prst="rect">
                      <a:avLst/>
                    </a:prstGeom>
                    <a:noFill/>
                    <a:ln>
                      <a:noFill/>
                    </a:ln>
                  </pic:spPr>
                </pic:pic>
              </a:graphicData>
            </a:graphic>
          </wp:inline>
        </w:drawing>
      </w:r>
    </w:p>
    <w:p w14:paraId="6C426743" w14:textId="47F2F038" w:rsidR="009C759B" w:rsidRPr="003C4F94" w:rsidRDefault="00BA46A6"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6. STATKY A SLUŽBY</w:t>
      </w:r>
    </w:p>
    <w:p w14:paraId="41F40670" w14:textId="77777777" w:rsidR="00674DE7" w:rsidRPr="003C4F94" w:rsidRDefault="009C759B" w:rsidP="00825ABA">
      <w:pPr>
        <w:spacing w:after="0"/>
        <w:jc w:val="both"/>
        <w:rPr>
          <w:rFonts w:ascii="Times New Roman" w:eastAsia="Calibri" w:hAnsi="Times New Roman" w:cs="Times New Roman"/>
          <w:b/>
          <w:bCs/>
          <w:sz w:val="24"/>
          <w:szCs w:val="24"/>
        </w:rPr>
      </w:pPr>
      <w:r w:rsidRPr="003C4F94">
        <w:rPr>
          <w:rFonts w:ascii="Times New Roman" w:eastAsia="Calibri" w:hAnsi="Times New Roman" w:cs="Times New Roman"/>
          <w:b/>
          <w:bCs/>
          <w:sz w:val="24"/>
          <w:szCs w:val="24"/>
        </w:rPr>
        <w:t xml:space="preserve">Statky </w:t>
      </w:r>
    </w:p>
    <w:p w14:paraId="4A807864" w14:textId="42B557BF" w:rsidR="009C759B" w:rsidRPr="003C4F94" w:rsidRDefault="009C759B" w:rsidP="00825ABA">
      <w:pPr>
        <w:spacing w:after="0"/>
        <w:jc w:val="both"/>
        <w:rPr>
          <w:rFonts w:ascii="Times New Roman" w:hAnsi="Times New Roman" w:cs="Times New Roman"/>
          <w:sz w:val="24"/>
          <w:szCs w:val="24"/>
        </w:rPr>
      </w:pPr>
      <w:r w:rsidRPr="003C4F94">
        <w:rPr>
          <w:rFonts w:ascii="Times New Roman" w:eastAsia="Calibri" w:hAnsi="Times New Roman" w:cs="Times New Roman"/>
          <w:sz w:val="24"/>
          <w:szCs w:val="24"/>
        </w:rPr>
        <w:t>= produkty práce nebo přírody, věci</w:t>
      </w:r>
    </w:p>
    <w:p w14:paraId="3D976254" w14:textId="77777777" w:rsidR="009C759B" w:rsidRPr="003C4F94" w:rsidRDefault="009C759B" w:rsidP="00825ABA">
      <w:pPr>
        <w:spacing w:after="0"/>
        <w:jc w:val="both"/>
        <w:rPr>
          <w:rFonts w:ascii="Times New Roman" w:eastAsia="Calibri" w:hAnsi="Times New Roman" w:cs="Times New Roman"/>
          <w:sz w:val="24"/>
          <w:szCs w:val="24"/>
        </w:rPr>
      </w:pPr>
      <w:r w:rsidRPr="003C4F94">
        <w:rPr>
          <w:rFonts w:ascii="Times New Roman" w:eastAsia="Calibri" w:hAnsi="Times New Roman" w:cs="Times New Roman"/>
          <w:sz w:val="24"/>
          <w:szCs w:val="24"/>
        </w:rPr>
        <w:t>Statky se člení na hmotné (auto) nehmotné (software), omezené (vyčerpatelné), neomezené (neomezené množství)</w:t>
      </w:r>
    </w:p>
    <w:p w14:paraId="3A7EEF9C" w14:textId="61A47101" w:rsidR="00673B54" w:rsidRPr="003C4F94" w:rsidRDefault="00D77C4F" w:rsidP="00825ABA">
      <w:pPr>
        <w:spacing w:after="0"/>
        <w:rPr>
          <w:rFonts w:ascii="Times New Roman" w:hAnsi="Times New Roman" w:cs="Times New Roman"/>
          <w:sz w:val="24"/>
          <w:szCs w:val="24"/>
          <w:shd w:val="clear" w:color="auto" w:fill="FFFFFF"/>
        </w:rPr>
      </w:pPr>
      <w:r w:rsidRPr="003C4F94">
        <w:rPr>
          <w:rFonts w:ascii="Times New Roman" w:hAnsi="Times New Roman" w:cs="Times New Roman"/>
          <w:b/>
          <w:bCs/>
          <w:sz w:val="24"/>
          <w:szCs w:val="24"/>
          <w:shd w:val="clear" w:color="auto" w:fill="FFFFFF"/>
        </w:rPr>
        <w:t>a)statky podle dostupnosti:</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volné statky – neplatíme, vyskytují se neomezeně (vzduch, voda, příroda)</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ekonomické statky – musíme vynaložit úsilí k jejich získání, vyskytují se omezeně, proto se musí rozdělovat (žárovka, chleba, mýdlo)</w:t>
      </w:r>
      <w:r w:rsidR="001B70D1" w:rsidRPr="003C4F94">
        <w:rPr>
          <w:rFonts w:ascii="Times New Roman" w:hAnsi="Times New Roman" w:cs="Times New Roman"/>
          <w:sz w:val="24"/>
          <w:szCs w:val="24"/>
          <w:shd w:val="clear" w:color="auto" w:fill="FFFFFF"/>
        </w:rPr>
        <w:br/>
      </w:r>
      <w:r w:rsidRPr="003C4F94">
        <w:rPr>
          <w:rFonts w:ascii="Times New Roman" w:hAnsi="Times New Roman" w:cs="Times New Roman"/>
          <w:b/>
          <w:bCs/>
          <w:sz w:val="24"/>
          <w:szCs w:val="24"/>
          <w:shd w:val="clear" w:color="auto" w:fill="FFFFFF"/>
        </w:rPr>
        <w:t>b) statky podle použití:</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spotřební statky – slouží bezprostředně ke spotřebě (potraviny, oděvy, auta)</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kapitálové statky – slouží k další výrobě (látka na šaty, kůže na boty, uhlí)</w:t>
      </w:r>
    </w:p>
    <w:p w14:paraId="7C903104" w14:textId="77777777" w:rsidR="00674DE7" w:rsidRPr="003C4F94" w:rsidRDefault="00674DE7" w:rsidP="00825ABA">
      <w:pPr>
        <w:spacing w:after="0"/>
        <w:rPr>
          <w:rFonts w:ascii="Times New Roman" w:hAnsi="Times New Roman" w:cs="Times New Roman"/>
          <w:sz w:val="24"/>
          <w:szCs w:val="24"/>
          <w:shd w:val="clear" w:color="auto" w:fill="FFFFFF"/>
        </w:rPr>
      </w:pPr>
    </w:p>
    <w:p w14:paraId="48112488" w14:textId="77777777" w:rsidR="00674DE7" w:rsidRPr="003C4F94" w:rsidRDefault="009C759B"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Služby </w:t>
      </w:r>
    </w:p>
    <w:p w14:paraId="73A40DB9" w14:textId="49A7DE8A"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sz w:val="24"/>
          <w:szCs w:val="24"/>
        </w:rPr>
        <w:t>= cizí činnost, které uspokojují potřeby jsou služby – opravy, doprava, kadeřnická činnost, lékařská péče</w:t>
      </w:r>
    </w:p>
    <w:p w14:paraId="77AF70E8" w14:textId="77777777"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sz w:val="24"/>
          <w:szCs w:val="24"/>
        </w:rPr>
        <w:t>A) VĚCNÉ SLUŽBY: činnosti, které obnovují nebo zlepšují hmotné statky (opravy)</w:t>
      </w:r>
    </w:p>
    <w:p w14:paraId="208B7A7B" w14:textId="77777777" w:rsidR="009C759B" w:rsidRPr="003C4F94" w:rsidRDefault="009C759B" w:rsidP="00825ABA">
      <w:pPr>
        <w:spacing w:after="0"/>
        <w:rPr>
          <w:rFonts w:ascii="Times New Roman" w:hAnsi="Times New Roman" w:cs="Times New Roman"/>
          <w:sz w:val="24"/>
          <w:szCs w:val="24"/>
        </w:rPr>
      </w:pPr>
      <w:r w:rsidRPr="003C4F94">
        <w:rPr>
          <w:rFonts w:ascii="Times New Roman" w:hAnsi="Times New Roman" w:cs="Times New Roman"/>
          <w:sz w:val="24"/>
          <w:szCs w:val="24"/>
        </w:rPr>
        <w:t>B) OSOBNÍ SLUŽBY: souvisí pouze s vlastní osobou (kadeřnictví, pedikúra, zdravotní a lázeňská péče, kultura a výchova)</w:t>
      </w:r>
    </w:p>
    <w:p w14:paraId="21E68073" w14:textId="77777777" w:rsidR="009C759B" w:rsidRPr="003C4F94" w:rsidRDefault="009C759B" w:rsidP="00825ABA">
      <w:pPr>
        <w:spacing w:after="0"/>
        <w:jc w:val="both"/>
        <w:rPr>
          <w:rFonts w:ascii="Times New Roman" w:eastAsia="Calibri" w:hAnsi="Times New Roman" w:cs="Times New Roman"/>
          <w:b/>
          <w:bCs/>
          <w:sz w:val="24"/>
          <w:szCs w:val="24"/>
        </w:rPr>
      </w:pPr>
      <w:r w:rsidRPr="003C4F94">
        <w:rPr>
          <w:rFonts w:ascii="Times New Roman" w:eastAsia="Calibri" w:hAnsi="Times New Roman" w:cs="Times New Roman"/>
          <w:b/>
          <w:bCs/>
          <w:sz w:val="24"/>
          <w:szCs w:val="24"/>
        </w:rPr>
        <w:lastRenderedPageBreak/>
        <w:t>Služby členíme na:</w:t>
      </w:r>
    </w:p>
    <w:p w14:paraId="22DA855C" w14:textId="1D3CD6A5" w:rsidR="009C759B" w:rsidRPr="003C4F94" w:rsidRDefault="00077263" w:rsidP="00825ABA">
      <w:pPr>
        <w:pStyle w:val="Odstavecseseznamem"/>
        <w:spacing w:after="0" w:line="240" w:lineRule="auto"/>
        <w:ind w:left="0"/>
        <w:jc w:val="both"/>
        <w:rPr>
          <w:rFonts w:ascii="Times New Roman" w:hAnsi="Times New Roman" w:cs="Times New Roman"/>
          <w:sz w:val="24"/>
          <w:szCs w:val="24"/>
        </w:rPr>
      </w:pPr>
      <w:r w:rsidRPr="003C4F94">
        <w:rPr>
          <w:rFonts w:ascii="Times New Roman" w:eastAsia="Calibri" w:hAnsi="Times New Roman" w:cs="Times New Roman"/>
          <w:sz w:val="24"/>
          <w:szCs w:val="24"/>
        </w:rPr>
        <w:tab/>
      </w:r>
      <w:r w:rsidR="009C759B" w:rsidRPr="003C4F94">
        <w:rPr>
          <w:rFonts w:ascii="Times New Roman" w:eastAsia="Calibri" w:hAnsi="Times New Roman" w:cs="Times New Roman"/>
          <w:sz w:val="24"/>
          <w:szCs w:val="24"/>
        </w:rPr>
        <w:t>placené (kadeřnice)</w:t>
      </w:r>
    </w:p>
    <w:p w14:paraId="343ADC23" w14:textId="42033801" w:rsidR="009C759B" w:rsidRPr="003C4F94" w:rsidRDefault="00077263" w:rsidP="00825ABA">
      <w:pPr>
        <w:pStyle w:val="Odstavecseseznamem"/>
        <w:spacing w:after="0" w:line="240" w:lineRule="auto"/>
        <w:ind w:left="0"/>
        <w:jc w:val="both"/>
        <w:rPr>
          <w:rFonts w:ascii="Times New Roman" w:hAnsi="Times New Roman" w:cs="Times New Roman"/>
          <w:sz w:val="24"/>
          <w:szCs w:val="24"/>
        </w:rPr>
      </w:pPr>
      <w:r w:rsidRPr="003C4F94">
        <w:rPr>
          <w:rFonts w:ascii="Times New Roman" w:eastAsia="Calibri" w:hAnsi="Times New Roman" w:cs="Times New Roman"/>
          <w:sz w:val="24"/>
          <w:szCs w:val="24"/>
        </w:rPr>
        <w:tab/>
      </w:r>
      <w:r w:rsidR="009C759B" w:rsidRPr="003C4F94">
        <w:rPr>
          <w:rFonts w:ascii="Times New Roman" w:eastAsia="Calibri" w:hAnsi="Times New Roman" w:cs="Times New Roman"/>
          <w:sz w:val="24"/>
          <w:szCs w:val="24"/>
        </w:rPr>
        <w:t>neplacené (vzdělání)</w:t>
      </w:r>
    </w:p>
    <w:p w14:paraId="511BE9A7" w14:textId="4FD0240B" w:rsidR="009C759B" w:rsidRPr="003C4F94" w:rsidRDefault="00077263" w:rsidP="00825ABA">
      <w:pPr>
        <w:pStyle w:val="Odstavecseseznamem"/>
        <w:spacing w:after="0" w:line="240" w:lineRule="auto"/>
        <w:ind w:left="0"/>
        <w:jc w:val="both"/>
        <w:rPr>
          <w:rFonts w:ascii="Times New Roman" w:hAnsi="Times New Roman" w:cs="Times New Roman"/>
          <w:sz w:val="24"/>
          <w:szCs w:val="24"/>
        </w:rPr>
      </w:pPr>
      <w:r w:rsidRPr="003C4F94">
        <w:rPr>
          <w:rFonts w:ascii="Times New Roman" w:eastAsia="Calibri" w:hAnsi="Times New Roman" w:cs="Times New Roman"/>
          <w:sz w:val="24"/>
          <w:szCs w:val="24"/>
        </w:rPr>
        <w:tab/>
      </w:r>
      <w:r w:rsidR="009C759B" w:rsidRPr="003C4F94">
        <w:rPr>
          <w:rFonts w:ascii="Times New Roman" w:eastAsia="Calibri" w:hAnsi="Times New Roman" w:cs="Times New Roman"/>
          <w:sz w:val="24"/>
          <w:szCs w:val="24"/>
        </w:rPr>
        <w:t>soukromé (jednotlivci)</w:t>
      </w:r>
    </w:p>
    <w:p w14:paraId="36DF9BB0" w14:textId="116E4EC2" w:rsidR="009C759B" w:rsidRPr="003C4F94" w:rsidRDefault="00077263" w:rsidP="00825ABA">
      <w:pPr>
        <w:pStyle w:val="Odstavecseseznamem"/>
        <w:spacing w:after="0" w:line="240" w:lineRule="auto"/>
        <w:ind w:left="0"/>
        <w:jc w:val="both"/>
        <w:rPr>
          <w:rFonts w:ascii="Times New Roman" w:hAnsi="Times New Roman" w:cs="Times New Roman"/>
          <w:sz w:val="24"/>
          <w:szCs w:val="24"/>
        </w:rPr>
      </w:pPr>
      <w:r w:rsidRPr="003C4F94">
        <w:rPr>
          <w:rFonts w:ascii="Times New Roman" w:eastAsia="Calibri" w:hAnsi="Times New Roman" w:cs="Times New Roman"/>
          <w:sz w:val="24"/>
          <w:szCs w:val="24"/>
        </w:rPr>
        <w:tab/>
      </w:r>
      <w:r w:rsidR="009C759B" w:rsidRPr="003C4F94">
        <w:rPr>
          <w:rFonts w:ascii="Times New Roman" w:eastAsia="Calibri" w:hAnsi="Times New Roman" w:cs="Times New Roman"/>
          <w:sz w:val="24"/>
          <w:szCs w:val="24"/>
        </w:rPr>
        <w:t>veřejné (širší veřejnost)</w:t>
      </w:r>
    </w:p>
    <w:p w14:paraId="3B64779E" w14:textId="7F03A357" w:rsidR="009C759B" w:rsidRPr="003C4F94" w:rsidRDefault="00077263" w:rsidP="00825ABA">
      <w:pPr>
        <w:pStyle w:val="Odstavecseseznamem"/>
        <w:spacing w:after="0" w:line="240" w:lineRule="auto"/>
        <w:ind w:left="0"/>
        <w:jc w:val="both"/>
        <w:rPr>
          <w:rFonts w:ascii="Times New Roman" w:hAnsi="Times New Roman" w:cs="Times New Roman"/>
          <w:sz w:val="24"/>
          <w:szCs w:val="24"/>
        </w:rPr>
      </w:pPr>
      <w:r w:rsidRPr="003C4F94">
        <w:rPr>
          <w:rFonts w:ascii="Times New Roman" w:eastAsia="Calibri" w:hAnsi="Times New Roman" w:cs="Times New Roman"/>
          <w:sz w:val="24"/>
          <w:szCs w:val="24"/>
        </w:rPr>
        <w:tab/>
      </w:r>
      <w:r w:rsidR="009C759B" w:rsidRPr="003C4F94">
        <w:rPr>
          <w:rFonts w:ascii="Times New Roman" w:eastAsia="Calibri" w:hAnsi="Times New Roman" w:cs="Times New Roman"/>
          <w:sz w:val="24"/>
          <w:szCs w:val="24"/>
        </w:rPr>
        <w:t>věcné (opravy, čistírny)</w:t>
      </w:r>
    </w:p>
    <w:p w14:paraId="184DC995" w14:textId="5B6A2084" w:rsidR="009C759B" w:rsidRPr="003C4F94" w:rsidRDefault="00077263" w:rsidP="00825ABA">
      <w:pPr>
        <w:pStyle w:val="Odstavecseseznamem"/>
        <w:spacing w:after="0" w:line="240" w:lineRule="auto"/>
        <w:ind w:left="0"/>
        <w:jc w:val="both"/>
        <w:rPr>
          <w:rFonts w:ascii="Times New Roman" w:hAnsi="Times New Roman" w:cs="Times New Roman"/>
          <w:sz w:val="24"/>
          <w:szCs w:val="24"/>
        </w:rPr>
      </w:pPr>
      <w:r w:rsidRPr="003C4F94">
        <w:rPr>
          <w:rFonts w:ascii="Times New Roman" w:eastAsia="Calibri" w:hAnsi="Times New Roman" w:cs="Times New Roman"/>
          <w:sz w:val="24"/>
          <w:szCs w:val="24"/>
        </w:rPr>
        <w:tab/>
      </w:r>
      <w:r w:rsidR="009C759B" w:rsidRPr="003C4F94">
        <w:rPr>
          <w:rFonts w:ascii="Times New Roman" w:eastAsia="Calibri" w:hAnsi="Times New Roman" w:cs="Times New Roman"/>
          <w:sz w:val="24"/>
          <w:szCs w:val="24"/>
        </w:rPr>
        <w:t>osobní (divadlo, knihovna)</w:t>
      </w:r>
    </w:p>
    <w:p w14:paraId="7B3B2328" w14:textId="108863D2" w:rsidR="009C759B" w:rsidRPr="003C4F94" w:rsidRDefault="00077263" w:rsidP="00825ABA">
      <w:pPr>
        <w:pStyle w:val="Odstavecseseznamem"/>
        <w:spacing w:after="0" w:line="240" w:lineRule="auto"/>
        <w:ind w:left="0"/>
        <w:jc w:val="both"/>
        <w:rPr>
          <w:rFonts w:ascii="Times New Roman" w:hAnsi="Times New Roman" w:cs="Times New Roman"/>
          <w:sz w:val="24"/>
          <w:szCs w:val="24"/>
        </w:rPr>
      </w:pPr>
      <w:r w:rsidRPr="003C4F94">
        <w:rPr>
          <w:rFonts w:ascii="Times New Roman" w:eastAsia="Calibri" w:hAnsi="Times New Roman" w:cs="Times New Roman"/>
          <w:sz w:val="24"/>
          <w:szCs w:val="24"/>
        </w:rPr>
        <w:tab/>
      </w:r>
      <w:r w:rsidR="009C759B" w:rsidRPr="003C4F94">
        <w:rPr>
          <w:rFonts w:ascii="Times New Roman" w:eastAsia="Calibri" w:hAnsi="Times New Roman" w:cs="Times New Roman"/>
          <w:sz w:val="24"/>
          <w:szCs w:val="24"/>
        </w:rPr>
        <w:t>obchodní (maloobchody)</w:t>
      </w:r>
    </w:p>
    <w:p w14:paraId="26C0A10E" w14:textId="77777777" w:rsidR="009C759B" w:rsidRPr="003C4F94" w:rsidRDefault="009C759B" w:rsidP="00825ABA">
      <w:pPr>
        <w:spacing w:after="0"/>
        <w:jc w:val="both"/>
        <w:rPr>
          <w:rFonts w:ascii="Times New Roman" w:eastAsia="Calibri" w:hAnsi="Times New Roman" w:cs="Times New Roman"/>
          <w:sz w:val="24"/>
          <w:szCs w:val="24"/>
        </w:rPr>
      </w:pPr>
    </w:p>
    <w:p w14:paraId="46EF62BD" w14:textId="77777777" w:rsidR="009C759B" w:rsidRPr="003C4F94" w:rsidRDefault="009C759B" w:rsidP="00825ABA">
      <w:pPr>
        <w:spacing w:after="0"/>
        <w:jc w:val="both"/>
        <w:rPr>
          <w:rFonts w:ascii="Times New Roman" w:eastAsia="Calibri" w:hAnsi="Times New Roman" w:cs="Times New Roman"/>
          <w:sz w:val="24"/>
          <w:szCs w:val="24"/>
        </w:rPr>
      </w:pPr>
      <w:r w:rsidRPr="003C4F94">
        <w:rPr>
          <w:rFonts w:ascii="Times New Roman" w:eastAsia="Calibri" w:hAnsi="Times New Roman" w:cs="Times New Roman"/>
          <w:sz w:val="24"/>
          <w:szCs w:val="24"/>
        </w:rPr>
        <w:t>Veřejné statky a služby = poskytované státem nebo městem, jsou pro všechny (silnice, policie)</w:t>
      </w:r>
    </w:p>
    <w:p w14:paraId="66D5215B" w14:textId="77777777" w:rsidR="00070507" w:rsidRPr="003C4F94" w:rsidRDefault="00070507" w:rsidP="00825ABA">
      <w:pPr>
        <w:spacing w:after="0"/>
        <w:jc w:val="both"/>
        <w:rPr>
          <w:rFonts w:ascii="Times New Roman" w:hAnsi="Times New Roman" w:cs="Times New Roman"/>
          <w:sz w:val="24"/>
          <w:szCs w:val="24"/>
        </w:rPr>
      </w:pPr>
    </w:p>
    <w:p w14:paraId="68ABBF87" w14:textId="2247BC2C" w:rsidR="009C759B" w:rsidRPr="003C4F94" w:rsidRDefault="00EE068E"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7. HOSPODÁŘSKÝ PROCES A JEHO FÁZE</w:t>
      </w:r>
    </w:p>
    <w:p w14:paraId="1FDF9A34" w14:textId="77777777" w:rsidR="009C759B" w:rsidRPr="003C4F94" w:rsidRDefault="009C759B" w:rsidP="00825ABA">
      <w:pPr>
        <w:pStyle w:val="Odstavecseseznamem"/>
        <w:spacing w:after="0"/>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Hospodářský proces probíhá v neustálém </w:t>
      </w:r>
      <w:r w:rsidRPr="003C4F94">
        <w:rPr>
          <w:rStyle w:val="Siln"/>
          <w:rFonts w:ascii="Times New Roman" w:hAnsi="Times New Roman" w:cs="Times New Roman"/>
          <w:sz w:val="24"/>
          <w:szCs w:val="24"/>
          <w:shd w:val="clear" w:color="auto" w:fill="FFFFFF"/>
        </w:rPr>
        <w:t>koloběhu hospodářských činností.</w:t>
      </w:r>
      <w:r w:rsidRPr="003C4F94">
        <w:rPr>
          <w:rFonts w:ascii="Times New Roman" w:hAnsi="Times New Roman" w:cs="Times New Roman"/>
          <w:sz w:val="24"/>
          <w:szCs w:val="24"/>
          <w:shd w:val="clear" w:color="auto" w:fill="FFFFFF"/>
        </w:rPr>
        <w:t> Smyslem hospodářského procesu je vytvořit takové statky a služby, které budou uspokojovat potřeby společnosti.</w:t>
      </w:r>
    </w:p>
    <w:p w14:paraId="1F256F5D" w14:textId="12BED0C7" w:rsidR="00EE068E" w:rsidRPr="003C4F94" w:rsidRDefault="003A1C86" w:rsidP="00825ABA">
      <w:pPr>
        <w:pStyle w:val="Odstavecseseznamem"/>
        <w:spacing w:after="0"/>
        <w:ind w:left="0"/>
        <w:rPr>
          <w:rFonts w:ascii="Times New Roman" w:hAnsi="Times New Roman" w:cs="Times New Roman"/>
          <w:b/>
          <w:bCs/>
          <w:sz w:val="24"/>
          <w:szCs w:val="24"/>
          <w:shd w:val="clear" w:color="auto" w:fill="FFFFFF"/>
        </w:rPr>
      </w:pPr>
      <w:r w:rsidRPr="003C4F94">
        <w:rPr>
          <w:rFonts w:ascii="Times New Roman" w:hAnsi="Times New Roman" w:cs="Times New Roman"/>
          <w:b/>
          <w:bCs/>
          <w:sz w:val="24"/>
          <w:szCs w:val="24"/>
          <w:shd w:val="clear" w:color="auto" w:fill="FFFFFF"/>
        </w:rPr>
        <w:br/>
      </w:r>
      <w:r w:rsidR="009C759B" w:rsidRPr="003C4F94">
        <w:rPr>
          <w:rFonts w:ascii="Times New Roman" w:hAnsi="Times New Roman" w:cs="Times New Roman"/>
          <w:b/>
          <w:bCs/>
          <w:sz w:val="24"/>
          <w:szCs w:val="24"/>
          <w:shd w:val="clear" w:color="auto" w:fill="FFFFFF"/>
        </w:rPr>
        <w:t>4 fáze:</w:t>
      </w:r>
    </w:p>
    <w:p w14:paraId="1B192FEB" w14:textId="77777777" w:rsidR="00674DE7" w:rsidRPr="003C4F94" w:rsidRDefault="009C759B" w:rsidP="00825ABA">
      <w:pPr>
        <w:pStyle w:val="Odstavecseseznamem"/>
        <w:spacing w:after="0"/>
        <w:ind w:left="0"/>
        <w:rPr>
          <w:rFonts w:ascii="Times New Roman" w:eastAsia="Calibri" w:hAnsi="Times New Roman" w:cs="Times New Roman"/>
          <w:sz w:val="24"/>
          <w:szCs w:val="24"/>
        </w:rPr>
      </w:pPr>
      <w:r w:rsidRPr="003C4F94">
        <w:rPr>
          <w:rFonts w:ascii="Times New Roman" w:eastAsia="Calibri" w:hAnsi="Times New Roman" w:cs="Times New Roman"/>
          <w:b/>
          <w:bCs/>
          <w:sz w:val="24"/>
          <w:szCs w:val="24"/>
        </w:rPr>
        <w:t>1 Výroba</w:t>
      </w:r>
      <w:r w:rsidRPr="003C4F94">
        <w:rPr>
          <w:rFonts w:ascii="Times New Roman" w:eastAsia="Calibri" w:hAnsi="Times New Roman" w:cs="Times New Roman"/>
          <w:sz w:val="24"/>
          <w:szCs w:val="24"/>
        </w:rPr>
        <w:t xml:space="preserve"> </w:t>
      </w:r>
    </w:p>
    <w:p w14:paraId="355AC073" w14:textId="7D615C27" w:rsidR="00EE068E" w:rsidRPr="003C4F94" w:rsidRDefault="009C759B" w:rsidP="00825ABA">
      <w:pPr>
        <w:pStyle w:val="Odstavecseseznamem"/>
        <w:spacing w:after="0"/>
        <w:ind w:left="0"/>
        <w:rPr>
          <w:rFonts w:ascii="Times New Roman" w:eastAsia="Calibri" w:hAnsi="Times New Roman" w:cs="Times New Roman"/>
          <w:sz w:val="24"/>
          <w:szCs w:val="24"/>
        </w:rPr>
      </w:pPr>
      <w:r w:rsidRPr="003C4F94">
        <w:rPr>
          <w:rFonts w:ascii="Times New Roman" w:eastAsia="Calibri" w:hAnsi="Times New Roman" w:cs="Times New Roman"/>
          <w:sz w:val="24"/>
          <w:szCs w:val="24"/>
        </w:rPr>
        <w:t>= činnost při které dochází k přeměně VF na statky a služby</w:t>
      </w:r>
    </w:p>
    <w:p w14:paraId="59009FE1" w14:textId="7397BCD1" w:rsidR="009C759B" w:rsidRPr="003C4F94" w:rsidRDefault="00CE4500" w:rsidP="00825ABA">
      <w:pPr>
        <w:pStyle w:val="Odstavecseseznamem"/>
        <w:spacing w:after="0"/>
        <w:ind w:left="0"/>
        <w:rPr>
          <w:rFonts w:ascii="Times New Roman" w:hAnsi="Times New Roman" w:cs="Times New Roman"/>
          <w:b/>
          <w:bCs/>
          <w:sz w:val="24"/>
          <w:szCs w:val="24"/>
        </w:rPr>
      </w:pPr>
      <w:r w:rsidRPr="003C4F94">
        <w:rPr>
          <w:rFonts w:ascii="Times New Roman" w:eastAsia="Calibri" w:hAnsi="Times New Roman" w:cs="Times New Roman"/>
          <w:sz w:val="24"/>
          <w:szCs w:val="24"/>
        </w:rPr>
        <w:tab/>
        <w:t xml:space="preserve">         </w:t>
      </w:r>
      <w:r w:rsidR="00EE068E" w:rsidRPr="003C4F94">
        <w:rPr>
          <w:rFonts w:ascii="Times New Roman" w:eastAsia="Calibri" w:hAnsi="Times New Roman" w:cs="Times New Roman"/>
          <w:sz w:val="24"/>
          <w:szCs w:val="24"/>
        </w:rPr>
        <w:tab/>
      </w:r>
      <w:r w:rsidR="00EE068E" w:rsidRPr="003C4F94">
        <w:rPr>
          <w:rFonts w:ascii="Times New Roman" w:hAnsi="Times New Roman" w:cs="Times New Roman"/>
          <w:sz w:val="24"/>
          <w:szCs w:val="24"/>
        </w:rPr>
        <w:t xml:space="preserve">- </w:t>
      </w:r>
      <w:r w:rsidR="009C759B" w:rsidRPr="003C4F94">
        <w:rPr>
          <w:rFonts w:ascii="Times New Roman" w:hAnsi="Times New Roman" w:cs="Times New Roman"/>
          <w:sz w:val="24"/>
          <w:szCs w:val="24"/>
        </w:rPr>
        <w:t>V procesu výroby vznikají produkty, které jsou určeny buď:</w:t>
      </w:r>
    </w:p>
    <w:p w14:paraId="08026B5C" w14:textId="0C772193" w:rsidR="009C759B" w:rsidRPr="003C4F94" w:rsidRDefault="00CE4500"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EE068E" w:rsidRPr="003C4F94">
        <w:rPr>
          <w:rFonts w:ascii="Times New Roman" w:eastAsia="Times New Roman" w:hAnsi="Times New Roman" w:cs="Times New Roman"/>
          <w:sz w:val="24"/>
          <w:szCs w:val="24"/>
          <w:lang w:eastAsia="cs-CZ"/>
        </w:rPr>
        <w:tab/>
      </w:r>
      <w:r w:rsidR="00EE068E" w:rsidRPr="003C4F94">
        <w:rPr>
          <w:rFonts w:ascii="Times New Roman" w:eastAsia="Times New Roman" w:hAnsi="Times New Roman" w:cs="Times New Roman"/>
          <w:sz w:val="24"/>
          <w:szCs w:val="24"/>
          <w:lang w:eastAsia="cs-CZ"/>
        </w:rPr>
        <w:tab/>
      </w:r>
      <w:r w:rsidR="009C759B" w:rsidRPr="003C4F94">
        <w:rPr>
          <w:rFonts w:ascii="Times New Roman" w:eastAsia="Times New Roman" w:hAnsi="Times New Roman" w:cs="Times New Roman"/>
          <w:b/>
          <w:bCs/>
          <w:sz w:val="24"/>
          <w:szCs w:val="24"/>
          <w:lang w:eastAsia="cs-CZ"/>
        </w:rPr>
        <w:t>konečné spotřebě</w:t>
      </w:r>
      <w:r w:rsidR="009C759B" w:rsidRPr="003C4F94">
        <w:rPr>
          <w:rFonts w:ascii="Times New Roman" w:eastAsia="Times New Roman" w:hAnsi="Times New Roman" w:cs="Times New Roman"/>
          <w:sz w:val="24"/>
          <w:szCs w:val="24"/>
          <w:lang w:eastAsia="cs-CZ"/>
        </w:rPr>
        <w:t xml:space="preserve"> - obchoduje se s nimi na trhu výrobků a služeb</w:t>
      </w:r>
    </w:p>
    <w:p w14:paraId="5FDD5C1F" w14:textId="5D326C46" w:rsidR="009C759B" w:rsidRPr="003C4F94" w:rsidRDefault="00EE068E"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00CE4500" w:rsidRPr="003C4F94">
        <w:rPr>
          <w:rFonts w:ascii="Times New Roman" w:eastAsia="Times New Roman" w:hAnsi="Times New Roman" w:cs="Times New Roman"/>
          <w:sz w:val="24"/>
          <w:szCs w:val="24"/>
          <w:lang w:eastAsia="cs-CZ"/>
        </w:rPr>
        <w:t xml:space="preserve">         </w:t>
      </w:r>
      <w:r w:rsidR="009C759B" w:rsidRPr="003C4F94">
        <w:rPr>
          <w:rFonts w:ascii="Times New Roman" w:eastAsia="Times New Roman" w:hAnsi="Times New Roman" w:cs="Times New Roman"/>
          <w:b/>
          <w:bCs/>
          <w:sz w:val="24"/>
          <w:szCs w:val="24"/>
          <w:lang w:eastAsia="cs-CZ"/>
        </w:rPr>
        <w:t>další výrobě</w:t>
      </w:r>
      <w:r w:rsidR="009C759B" w:rsidRPr="003C4F94">
        <w:rPr>
          <w:rFonts w:ascii="Times New Roman" w:eastAsia="Times New Roman" w:hAnsi="Times New Roman" w:cs="Times New Roman"/>
          <w:sz w:val="24"/>
          <w:szCs w:val="24"/>
          <w:lang w:eastAsia="cs-CZ"/>
        </w:rPr>
        <w:t xml:space="preserve"> - vytváří se věcný kapitál (stroje, zařízení, budovy a stavby), se kterým se obchoduje na trhu výrobních faktorů</w:t>
      </w:r>
    </w:p>
    <w:p w14:paraId="539C1797" w14:textId="639B4B34" w:rsidR="00CE4500" w:rsidRPr="003C4F94" w:rsidRDefault="00CE4500" w:rsidP="00825ABA">
      <w:pPr>
        <w:shd w:val="clear" w:color="auto" w:fill="FFFFFF"/>
        <w:spacing w:after="0" w:line="240" w:lineRule="auto"/>
        <w:ind w:firstLine="48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p</w:t>
      </w:r>
      <w:r w:rsidR="009C759B" w:rsidRPr="003C4F94">
        <w:rPr>
          <w:rFonts w:ascii="Times New Roman" w:eastAsia="Times New Roman" w:hAnsi="Times New Roman" w:cs="Times New Roman"/>
          <w:sz w:val="24"/>
          <w:szCs w:val="24"/>
          <w:lang w:eastAsia="cs-CZ"/>
        </w:rPr>
        <w:t>odstatou výroby je transformace (přeměna) </w:t>
      </w:r>
      <w:r w:rsidR="009C759B" w:rsidRPr="003C4F94">
        <w:rPr>
          <w:rFonts w:ascii="Times New Roman" w:eastAsia="Times New Roman" w:hAnsi="Times New Roman" w:cs="Times New Roman"/>
          <w:b/>
          <w:bCs/>
          <w:sz w:val="24"/>
          <w:szCs w:val="24"/>
          <w:lang w:eastAsia="cs-CZ"/>
        </w:rPr>
        <w:t>vstupů</w:t>
      </w:r>
      <w:r w:rsidR="009C759B" w:rsidRPr="003C4F94">
        <w:rPr>
          <w:rFonts w:ascii="Times New Roman" w:eastAsia="Times New Roman" w:hAnsi="Times New Roman" w:cs="Times New Roman"/>
          <w:sz w:val="24"/>
          <w:szCs w:val="24"/>
          <w:lang w:eastAsia="cs-CZ"/>
        </w:rPr>
        <w:t> (výrobních faktorů) na </w:t>
      </w:r>
      <w:r w:rsidR="009C759B" w:rsidRPr="003C4F94">
        <w:rPr>
          <w:rFonts w:ascii="Times New Roman" w:eastAsia="Times New Roman" w:hAnsi="Times New Roman" w:cs="Times New Roman"/>
          <w:b/>
          <w:bCs/>
          <w:sz w:val="24"/>
          <w:szCs w:val="24"/>
          <w:lang w:eastAsia="cs-CZ"/>
        </w:rPr>
        <w:t>výstupy</w:t>
      </w:r>
      <w:r w:rsidR="009C759B" w:rsidRPr="003C4F94">
        <w:rPr>
          <w:rFonts w:ascii="Times New Roman" w:eastAsia="Times New Roman" w:hAnsi="Times New Roman" w:cs="Times New Roman"/>
          <w:sz w:val="24"/>
          <w:szCs w:val="24"/>
          <w:lang w:eastAsia="cs-CZ"/>
        </w:rPr>
        <w:t> (výrobky a služby). Přičemž z výše uvedeného vyplývá, že část výstupů se vrací do fáze výroby jakožto vstup pro výrobu jiných výrobků a poskytování služeb</w:t>
      </w:r>
    </w:p>
    <w:p w14:paraId="60E7C021" w14:textId="7294E0C8" w:rsidR="009C759B" w:rsidRPr="003C4F94" w:rsidRDefault="00CE4500" w:rsidP="00825ABA">
      <w:pPr>
        <w:shd w:val="clear" w:color="auto" w:fill="FFFFFF"/>
        <w:spacing w:after="0" w:line="240" w:lineRule="auto"/>
        <w:ind w:firstLine="48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w:t>
      </w:r>
      <w:r w:rsidR="006E6533" w:rsidRPr="003C4F94">
        <w:rPr>
          <w:rFonts w:ascii="Times New Roman" w:eastAsia="Times New Roman" w:hAnsi="Times New Roman" w:cs="Times New Roman"/>
          <w:sz w:val="24"/>
          <w:szCs w:val="24"/>
          <w:lang w:eastAsia="cs-CZ"/>
        </w:rPr>
        <w:t xml:space="preserve"> v</w:t>
      </w:r>
      <w:r w:rsidR="009C759B" w:rsidRPr="003C4F94">
        <w:rPr>
          <w:rFonts w:ascii="Times New Roman" w:eastAsia="Times New Roman" w:hAnsi="Times New Roman" w:cs="Times New Roman"/>
          <w:sz w:val="24"/>
          <w:szCs w:val="24"/>
          <w:lang w:eastAsia="cs-CZ"/>
        </w:rPr>
        <w:t>ýrobní faktory a technologická úroveň určité země určují </w:t>
      </w:r>
      <w:r w:rsidR="009C759B" w:rsidRPr="003C4F94">
        <w:rPr>
          <w:rFonts w:ascii="Times New Roman" w:eastAsia="Times New Roman" w:hAnsi="Times New Roman" w:cs="Times New Roman"/>
          <w:b/>
          <w:bCs/>
          <w:sz w:val="24"/>
          <w:szCs w:val="24"/>
          <w:lang w:eastAsia="cs-CZ"/>
        </w:rPr>
        <w:t>hranice produkčních možností</w:t>
      </w:r>
      <w:r w:rsidR="009C759B" w:rsidRPr="003C4F94">
        <w:rPr>
          <w:rFonts w:ascii="Times New Roman" w:eastAsia="Times New Roman" w:hAnsi="Times New Roman" w:cs="Times New Roman"/>
          <w:sz w:val="24"/>
          <w:szCs w:val="24"/>
          <w:lang w:eastAsia="cs-CZ"/>
        </w:rPr>
        <w:t> této země</w:t>
      </w:r>
      <w:r w:rsidR="006E6533" w:rsidRPr="003C4F94">
        <w:rPr>
          <w:rFonts w:ascii="Times New Roman" w:eastAsia="Times New Roman" w:hAnsi="Times New Roman" w:cs="Times New Roman"/>
          <w:sz w:val="24"/>
          <w:szCs w:val="24"/>
          <w:lang w:eastAsia="cs-CZ"/>
        </w:rPr>
        <w:t>, h</w:t>
      </w:r>
      <w:r w:rsidR="009C759B" w:rsidRPr="003C4F94">
        <w:rPr>
          <w:rFonts w:ascii="Times New Roman" w:eastAsia="Times New Roman" w:hAnsi="Times New Roman" w:cs="Times New Roman"/>
          <w:sz w:val="24"/>
          <w:szCs w:val="24"/>
          <w:lang w:eastAsia="cs-CZ"/>
        </w:rPr>
        <w:t>ranice produkčních možností jsou všechny možné kombinace výrobků a služeb, které daná společnost může vyrobit při maximálním využití svých výrobních faktorů</w:t>
      </w:r>
    </w:p>
    <w:p w14:paraId="35C2A7B4" w14:textId="1DF59F4F" w:rsidR="009C759B" w:rsidRPr="003C4F94" w:rsidRDefault="006E6533" w:rsidP="00825ABA">
      <w:pPr>
        <w:shd w:val="clear" w:color="auto" w:fill="FFFFFF"/>
        <w:spacing w:after="0" w:line="240" w:lineRule="auto"/>
        <w:ind w:firstLine="48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s</w:t>
      </w:r>
      <w:r w:rsidR="009C759B" w:rsidRPr="003C4F94">
        <w:rPr>
          <w:rFonts w:ascii="Times New Roman" w:eastAsia="Times New Roman" w:hAnsi="Times New Roman" w:cs="Times New Roman"/>
          <w:sz w:val="24"/>
          <w:szCs w:val="24"/>
          <w:lang w:eastAsia="cs-CZ"/>
        </w:rPr>
        <w:t>tav, kdy firma nebo celá společnost maximálně využívá výrobní faktory, které má k dispozici, a vyrábí na hranici svých produkčních možností, se označuje jako </w:t>
      </w:r>
      <w:r w:rsidR="009C759B" w:rsidRPr="003C4F94">
        <w:rPr>
          <w:rFonts w:ascii="Times New Roman" w:eastAsia="Times New Roman" w:hAnsi="Times New Roman" w:cs="Times New Roman"/>
          <w:b/>
          <w:bCs/>
          <w:sz w:val="24"/>
          <w:szCs w:val="24"/>
          <w:lang w:eastAsia="cs-CZ"/>
        </w:rPr>
        <w:t>efektivita výroby</w:t>
      </w:r>
    </w:p>
    <w:p w14:paraId="13D19956" w14:textId="1AF4B50D" w:rsidR="00EE068E" w:rsidRPr="003C4F94" w:rsidRDefault="006E6533" w:rsidP="00825ABA">
      <w:pPr>
        <w:shd w:val="clear" w:color="auto" w:fill="FFFFFF"/>
        <w:spacing w:after="0" w:line="240" w:lineRule="auto"/>
        <w:ind w:firstLine="48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v</w:t>
      </w:r>
      <w:r w:rsidR="009C759B" w:rsidRPr="003C4F94">
        <w:rPr>
          <w:rFonts w:ascii="Times New Roman" w:eastAsia="Times New Roman" w:hAnsi="Times New Roman" w:cs="Times New Roman"/>
          <w:sz w:val="24"/>
          <w:szCs w:val="24"/>
          <w:lang w:eastAsia="cs-CZ"/>
        </w:rPr>
        <w:t>ýroba vedle toho, že</w:t>
      </w:r>
      <w:r w:rsidRPr="003C4F94">
        <w:rPr>
          <w:rFonts w:ascii="Times New Roman" w:eastAsia="Times New Roman" w:hAnsi="Times New Roman" w:cs="Times New Roman"/>
          <w:sz w:val="24"/>
          <w:szCs w:val="24"/>
          <w:lang w:eastAsia="cs-CZ"/>
        </w:rPr>
        <w:t xml:space="preserve"> </w:t>
      </w:r>
      <w:r w:rsidR="009C759B" w:rsidRPr="003C4F94">
        <w:rPr>
          <w:rFonts w:ascii="Times New Roman" w:eastAsia="Times New Roman" w:hAnsi="Times New Roman" w:cs="Times New Roman"/>
          <w:sz w:val="24"/>
          <w:szCs w:val="24"/>
          <w:lang w:eastAsia="cs-CZ"/>
        </w:rPr>
        <w:t>vytváří výrobky a služby pro uspokojení našich potřeb, může však také mít </w:t>
      </w:r>
      <w:r w:rsidR="009C759B" w:rsidRPr="003C4F94">
        <w:rPr>
          <w:rFonts w:ascii="Times New Roman" w:eastAsia="Times New Roman" w:hAnsi="Times New Roman" w:cs="Times New Roman"/>
          <w:b/>
          <w:bCs/>
          <w:sz w:val="24"/>
          <w:szCs w:val="24"/>
          <w:lang w:eastAsia="cs-CZ"/>
        </w:rPr>
        <w:t>negativní dopady zejména na životní prostředí</w:t>
      </w:r>
      <w:r w:rsidRPr="003C4F94">
        <w:rPr>
          <w:rFonts w:ascii="Times New Roman" w:eastAsia="Times New Roman" w:hAnsi="Times New Roman" w:cs="Times New Roman"/>
          <w:b/>
          <w:bCs/>
          <w:sz w:val="24"/>
          <w:szCs w:val="24"/>
          <w:lang w:eastAsia="cs-CZ"/>
        </w:rPr>
        <w:t xml:space="preserve">, </w:t>
      </w:r>
      <w:r w:rsidRPr="003C4F94">
        <w:rPr>
          <w:rFonts w:ascii="Times New Roman" w:eastAsia="Times New Roman" w:hAnsi="Times New Roman" w:cs="Times New Roman"/>
          <w:sz w:val="24"/>
          <w:szCs w:val="24"/>
          <w:lang w:eastAsia="cs-CZ"/>
        </w:rPr>
        <w:t>ú</w:t>
      </w:r>
      <w:r w:rsidR="009C759B" w:rsidRPr="003C4F94">
        <w:rPr>
          <w:rFonts w:ascii="Times New Roman" w:eastAsia="Times New Roman" w:hAnsi="Times New Roman" w:cs="Times New Roman"/>
          <w:sz w:val="24"/>
          <w:szCs w:val="24"/>
          <w:lang w:eastAsia="cs-CZ"/>
        </w:rPr>
        <w:t>lohou </w:t>
      </w:r>
      <w:r w:rsidR="009C759B" w:rsidRPr="003C4F94">
        <w:rPr>
          <w:rFonts w:ascii="Times New Roman" w:eastAsia="Times New Roman" w:hAnsi="Times New Roman" w:cs="Times New Roman"/>
          <w:b/>
          <w:bCs/>
          <w:sz w:val="24"/>
          <w:szCs w:val="24"/>
          <w:lang w:eastAsia="cs-CZ"/>
        </w:rPr>
        <w:t>státu</w:t>
      </w:r>
      <w:r w:rsidR="009C759B" w:rsidRPr="003C4F94">
        <w:rPr>
          <w:rFonts w:ascii="Times New Roman" w:eastAsia="Times New Roman" w:hAnsi="Times New Roman" w:cs="Times New Roman"/>
          <w:sz w:val="24"/>
          <w:szCs w:val="24"/>
          <w:lang w:eastAsia="cs-CZ"/>
        </w:rPr>
        <w:t> je minimalizovat negativní dopady výroby na životní prostředí a společnost.</w:t>
      </w:r>
    </w:p>
    <w:p w14:paraId="33B6E998" w14:textId="77777777" w:rsidR="00EE068E" w:rsidRPr="003C4F94" w:rsidRDefault="00EE068E" w:rsidP="00825ABA">
      <w:pPr>
        <w:shd w:val="clear" w:color="auto" w:fill="FFFFFF"/>
        <w:spacing w:after="0" w:line="240" w:lineRule="auto"/>
        <w:jc w:val="both"/>
        <w:rPr>
          <w:rFonts w:ascii="Times New Roman" w:eastAsia="Times New Roman" w:hAnsi="Times New Roman" w:cs="Times New Roman"/>
          <w:sz w:val="24"/>
          <w:szCs w:val="24"/>
          <w:lang w:eastAsia="cs-CZ"/>
        </w:rPr>
      </w:pPr>
    </w:p>
    <w:p w14:paraId="08F5320F" w14:textId="77777777" w:rsidR="00674DE7" w:rsidRPr="003C4F94" w:rsidRDefault="009C759B" w:rsidP="00825ABA">
      <w:pPr>
        <w:shd w:val="clear" w:color="auto" w:fill="FFFFFF"/>
        <w:spacing w:after="0" w:line="240" w:lineRule="auto"/>
        <w:jc w:val="both"/>
        <w:rPr>
          <w:rFonts w:ascii="Times New Roman" w:eastAsia="Calibri" w:hAnsi="Times New Roman" w:cs="Times New Roman"/>
          <w:sz w:val="24"/>
          <w:szCs w:val="24"/>
        </w:rPr>
      </w:pPr>
      <w:r w:rsidRPr="003C4F94">
        <w:rPr>
          <w:rFonts w:ascii="Times New Roman" w:eastAsia="Calibri" w:hAnsi="Times New Roman" w:cs="Times New Roman"/>
          <w:b/>
          <w:bCs/>
          <w:sz w:val="24"/>
          <w:szCs w:val="24"/>
        </w:rPr>
        <w:t>2 Rozdělování a přerozdělování</w:t>
      </w:r>
      <w:r w:rsidRPr="003C4F94">
        <w:rPr>
          <w:rFonts w:ascii="Times New Roman" w:eastAsia="Calibri" w:hAnsi="Times New Roman" w:cs="Times New Roman"/>
          <w:sz w:val="24"/>
          <w:szCs w:val="24"/>
        </w:rPr>
        <w:t xml:space="preserve"> </w:t>
      </w:r>
    </w:p>
    <w:p w14:paraId="1E666B83" w14:textId="305005A4" w:rsidR="00EE068E" w:rsidRPr="003C4F94" w:rsidRDefault="009C759B" w:rsidP="00825ABA">
      <w:pPr>
        <w:shd w:val="clear" w:color="auto" w:fill="FFFFFF"/>
        <w:spacing w:after="0" w:line="240" w:lineRule="auto"/>
        <w:jc w:val="both"/>
        <w:rPr>
          <w:rFonts w:ascii="Times New Roman" w:eastAsia="Calibri" w:hAnsi="Times New Roman" w:cs="Times New Roman"/>
          <w:sz w:val="24"/>
          <w:szCs w:val="24"/>
        </w:rPr>
      </w:pPr>
      <w:r w:rsidRPr="003C4F94">
        <w:rPr>
          <w:rFonts w:ascii="Times New Roman" w:eastAsia="Calibri" w:hAnsi="Times New Roman" w:cs="Times New Roman"/>
          <w:sz w:val="24"/>
          <w:szCs w:val="24"/>
        </w:rPr>
        <w:t>= daně jsou použity na výplatu dáve</w:t>
      </w:r>
      <w:r w:rsidR="00EE068E" w:rsidRPr="003C4F94">
        <w:rPr>
          <w:rFonts w:ascii="Times New Roman" w:eastAsia="Calibri" w:hAnsi="Times New Roman" w:cs="Times New Roman"/>
          <w:sz w:val="24"/>
          <w:szCs w:val="24"/>
        </w:rPr>
        <w:t>k</w:t>
      </w:r>
    </w:p>
    <w:p w14:paraId="5AD8222B" w14:textId="71BC2466" w:rsidR="009C759B" w:rsidRPr="003C4F94" w:rsidRDefault="00EE068E" w:rsidP="00825ABA">
      <w:pPr>
        <w:shd w:val="clear" w:color="auto" w:fill="FFFFFF"/>
        <w:spacing w:after="0" w:line="240" w:lineRule="auto"/>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 </w:t>
      </w:r>
      <w:r w:rsidRPr="003C4F94">
        <w:rPr>
          <w:rFonts w:ascii="Times New Roman" w:hAnsi="Times New Roman" w:cs="Times New Roman"/>
          <w:sz w:val="24"/>
          <w:szCs w:val="24"/>
        </w:rPr>
        <w:t>t</w:t>
      </w:r>
      <w:r w:rsidR="009C759B" w:rsidRPr="003C4F94">
        <w:rPr>
          <w:rFonts w:ascii="Times New Roman" w:hAnsi="Times New Roman" w:cs="Times New Roman"/>
          <w:sz w:val="24"/>
          <w:szCs w:val="24"/>
        </w:rPr>
        <w:t xml:space="preserve">i kdo se podíleli na výrobě, získávají svůj podíl na výstupech ve finančním vyjádření (zisky, úroky, </w:t>
      </w:r>
      <w:r w:rsidR="00A80FE5" w:rsidRPr="003C4F94">
        <w:rPr>
          <w:rFonts w:ascii="Times New Roman" w:hAnsi="Times New Roman" w:cs="Times New Roman"/>
          <w:sz w:val="24"/>
          <w:szCs w:val="24"/>
        </w:rPr>
        <w:t xml:space="preserve">           </w:t>
      </w:r>
      <w:r w:rsidR="009C759B" w:rsidRPr="003C4F94">
        <w:rPr>
          <w:rFonts w:ascii="Times New Roman" w:hAnsi="Times New Roman" w:cs="Times New Roman"/>
          <w:sz w:val="24"/>
          <w:szCs w:val="24"/>
        </w:rPr>
        <w:t>mzdy a renty)</w:t>
      </w:r>
    </w:p>
    <w:p w14:paraId="3498C3C9" w14:textId="0424B894" w:rsidR="00664E1A" w:rsidRPr="003C4F94" w:rsidRDefault="00EE068E"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v</w:t>
      </w:r>
      <w:r w:rsidR="009C759B" w:rsidRPr="003C4F94">
        <w:rPr>
          <w:rFonts w:ascii="Times New Roman" w:eastAsia="Times New Roman" w:hAnsi="Times New Roman" w:cs="Times New Roman"/>
          <w:sz w:val="24"/>
          <w:szCs w:val="24"/>
          <w:lang w:eastAsia="cs-CZ"/>
        </w:rPr>
        <w:t>e fázi rozdělování vystupuje i </w:t>
      </w:r>
      <w:r w:rsidR="009C759B" w:rsidRPr="003C4F94">
        <w:rPr>
          <w:rFonts w:ascii="Times New Roman" w:eastAsia="Times New Roman" w:hAnsi="Times New Roman" w:cs="Times New Roman"/>
          <w:b/>
          <w:bCs/>
          <w:sz w:val="24"/>
          <w:szCs w:val="24"/>
          <w:lang w:eastAsia="cs-CZ"/>
        </w:rPr>
        <w:t>stát</w:t>
      </w:r>
      <w:r w:rsidR="009C759B" w:rsidRPr="003C4F94">
        <w:rPr>
          <w:rFonts w:ascii="Times New Roman" w:eastAsia="Times New Roman" w:hAnsi="Times New Roman" w:cs="Times New Roman"/>
          <w:sz w:val="24"/>
          <w:szCs w:val="24"/>
          <w:lang w:eastAsia="cs-CZ"/>
        </w:rPr>
        <w:t>, který reguluje hospodářský</w:t>
      </w:r>
      <w:r w:rsidR="00664E1A" w:rsidRPr="003C4F94">
        <w:rPr>
          <w:rFonts w:ascii="Times New Roman" w:eastAsia="Times New Roman" w:hAnsi="Times New Roman" w:cs="Times New Roman"/>
          <w:sz w:val="24"/>
          <w:szCs w:val="24"/>
          <w:lang w:eastAsia="cs-CZ"/>
        </w:rPr>
        <w:t xml:space="preserve"> </w:t>
      </w:r>
      <w:r w:rsidR="009C759B" w:rsidRPr="003C4F94">
        <w:rPr>
          <w:rFonts w:ascii="Times New Roman" w:eastAsia="Times New Roman" w:hAnsi="Times New Roman" w:cs="Times New Roman"/>
          <w:sz w:val="24"/>
          <w:szCs w:val="24"/>
          <w:lang w:eastAsia="cs-CZ"/>
        </w:rPr>
        <w:t>proces</w:t>
      </w:r>
    </w:p>
    <w:p w14:paraId="2D6F5D8D" w14:textId="1BDCC82D" w:rsidR="00A80FE5" w:rsidRPr="003C4F94" w:rsidRDefault="00A80FE5"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u</w:t>
      </w:r>
      <w:r w:rsidR="009C759B" w:rsidRPr="003C4F94">
        <w:rPr>
          <w:rFonts w:ascii="Times New Roman" w:eastAsia="Times New Roman" w:hAnsi="Times New Roman" w:cs="Times New Roman"/>
          <w:sz w:val="24"/>
          <w:szCs w:val="24"/>
          <w:lang w:eastAsia="cs-CZ"/>
        </w:rPr>
        <w:t>skutečňuje </w:t>
      </w:r>
      <w:r w:rsidR="009C759B" w:rsidRPr="003C4F94">
        <w:rPr>
          <w:rFonts w:ascii="Times New Roman" w:eastAsia="Times New Roman" w:hAnsi="Times New Roman" w:cs="Times New Roman"/>
          <w:b/>
          <w:bCs/>
          <w:sz w:val="24"/>
          <w:szCs w:val="24"/>
          <w:lang w:eastAsia="cs-CZ"/>
        </w:rPr>
        <w:t>přerozdělování</w:t>
      </w:r>
      <w:r w:rsidR="009C759B" w:rsidRPr="003C4F94">
        <w:rPr>
          <w:rFonts w:ascii="Times New Roman" w:eastAsia="Times New Roman" w:hAnsi="Times New Roman" w:cs="Times New Roman"/>
          <w:sz w:val="24"/>
          <w:szCs w:val="24"/>
          <w:lang w:eastAsia="cs-CZ"/>
        </w:rPr>
        <w:t xml:space="preserve"> pomocí daní, odvodů, sociálních dávek apod. </w:t>
      </w:r>
    </w:p>
    <w:p w14:paraId="30A3B80B" w14:textId="0658B34C" w:rsidR="009C759B" w:rsidRPr="003C4F94" w:rsidRDefault="00A80FE5"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 u</w:t>
      </w:r>
      <w:r w:rsidR="009C759B" w:rsidRPr="003C4F94">
        <w:rPr>
          <w:rFonts w:ascii="Times New Roman" w:eastAsia="Times New Roman" w:hAnsi="Times New Roman" w:cs="Times New Roman"/>
          <w:sz w:val="24"/>
          <w:szCs w:val="24"/>
          <w:lang w:eastAsia="cs-CZ"/>
        </w:rPr>
        <w:t xml:space="preserve">možňuje, aby na rozdělování výstupu se podíleli i ti, kteří se na výrobě nepodíleli (např. důchodci, </w:t>
      </w:r>
      <w:r w:rsidRPr="003C4F94">
        <w:rPr>
          <w:rFonts w:ascii="Times New Roman" w:eastAsia="Times New Roman" w:hAnsi="Times New Roman" w:cs="Times New Roman"/>
          <w:sz w:val="24"/>
          <w:szCs w:val="24"/>
          <w:lang w:eastAsia="cs-CZ"/>
        </w:rPr>
        <w:tab/>
      </w:r>
      <w:r w:rsidR="009C759B" w:rsidRPr="003C4F94">
        <w:rPr>
          <w:rFonts w:ascii="Times New Roman" w:eastAsia="Times New Roman" w:hAnsi="Times New Roman" w:cs="Times New Roman"/>
          <w:sz w:val="24"/>
          <w:szCs w:val="24"/>
          <w:lang w:eastAsia="cs-CZ"/>
        </w:rPr>
        <w:t>nemocní apod.)</w:t>
      </w:r>
    </w:p>
    <w:p w14:paraId="13D85178" w14:textId="77777777" w:rsidR="009C759B" w:rsidRPr="003C4F94" w:rsidRDefault="009C759B" w:rsidP="00825ABA">
      <w:pPr>
        <w:spacing w:after="0"/>
        <w:jc w:val="both"/>
        <w:rPr>
          <w:rFonts w:ascii="Times New Roman" w:hAnsi="Times New Roman" w:cs="Times New Roman"/>
          <w:sz w:val="24"/>
          <w:szCs w:val="24"/>
        </w:rPr>
      </w:pPr>
    </w:p>
    <w:p w14:paraId="6CBA2968" w14:textId="7270AC25" w:rsidR="009C759B" w:rsidRPr="003C4F94" w:rsidRDefault="009C759B" w:rsidP="00825ABA">
      <w:pPr>
        <w:spacing w:after="0"/>
        <w:jc w:val="both"/>
        <w:rPr>
          <w:rFonts w:ascii="Times New Roman" w:hAnsi="Times New Roman" w:cs="Times New Roman"/>
          <w:sz w:val="24"/>
          <w:szCs w:val="24"/>
        </w:rPr>
      </w:pPr>
      <w:r w:rsidRPr="003C4F94">
        <w:rPr>
          <w:rFonts w:ascii="Times New Roman" w:eastAsia="Calibri" w:hAnsi="Times New Roman" w:cs="Times New Roman"/>
          <w:b/>
          <w:bCs/>
          <w:sz w:val="24"/>
          <w:szCs w:val="24"/>
        </w:rPr>
        <w:t>3 Směna</w:t>
      </w:r>
      <w:r w:rsidRPr="003C4F94">
        <w:rPr>
          <w:rFonts w:ascii="Times New Roman" w:eastAsia="Calibri" w:hAnsi="Times New Roman" w:cs="Times New Roman"/>
          <w:sz w:val="24"/>
          <w:szCs w:val="24"/>
        </w:rPr>
        <w:t xml:space="preserve"> = výrobky jsou nabídnuty k prodeji na trhu – setká se nabídka s poptávkou</w:t>
      </w:r>
    </w:p>
    <w:p w14:paraId="0DD80E1E" w14:textId="1700150A" w:rsidR="001D429A" w:rsidRPr="003C4F94" w:rsidRDefault="009C759B" w:rsidP="00825ABA">
      <w:pPr>
        <w:spacing w:after="0"/>
        <w:jc w:val="both"/>
        <w:rPr>
          <w:rFonts w:ascii="Times New Roman" w:eastAsia="Calibri" w:hAnsi="Times New Roman" w:cs="Times New Roman"/>
          <w:sz w:val="24"/>
          <w:szCs w:val="24"/>
        </w:rPr>
      </w:pPr>
      <w:r w:rsidRPr="003C4F94">
        <w:rPr>
          <w:rFonts w:ascii="Times New Roman" w:eastAsia="Calibri" w:hAnsi="Times New Roman" w:cs="Times New Roman"/>
          <w:b/>
          <w:bCs/>
          <w:sz w:val="24"/>
          <w:szCs w:val="24"/>
        </w:rPr>
        <w:t>4 Spotřeba</w:t>
      </w:r>
      <w:r w:rsidRPr="003C4F94">
        <w:rPr>
          <w:rFonts w:ascii="Times New Roman" w:eastAsia="Calibri" w:hAnsi="Times New Roman" w:cs="Times New Roman"/>
          <w:sz w:val="24"/>
          <w:szCs w:val="24"/>
        </w:rPr>
        <w:t xml:space="preserve"> = konečná fáze, spotřebovávání statků a služeb -&gt; uspokojování potře</w:t>
      </w:r>
      <w:r w:rsidR="005D16FA" w:rsidRPr="003C4F94">
        <w:rPr>
          <w:rFonts w:ascii="Times New Roman" w:eastAsia="Calibri" w:hAnsi="Times New Roman" w:cs="Times New Roman"/>
          <w:sz w:val="24"/>
          <w:szCs w:val="24"/>
        </w:rPr>
        <w:t>b</w:t>
      </w:r>
    </w:p>
    <w:p w14:paraId="107F9AF5" w14:textId="77777777" w:rsidR="003A1C86" w:rsidRPr="003C4F94" w:rsidRDefault="003A1C86" w:rsidP="00825ABA">
      <w:pPr>
        <w:spacing w:after="0"/>
        <w:jc w:val="both"/>
        <w:rPr>
          <w:rFonts w:ascii="Times New Roman" w:eastAsia="Calibri" w:hAnsi="Times New Roman" w:cs="Times New Roman"/>
          <w:sz w:val="24"/>
          <w:szCs w:val="24"/>
        </w:rPr>
      </w:pPr>
    </w:p>
    <w:p w14:paraId="45CCD595" w14:textId="0BC379ED" w:rsidR="001F4C09" w:rsidRPr="003C4F94" w:rsidRDefault="00CD5AC9" w:rsidP="00825ABA">
      <w:pPr>
        <w:spacing w:after="0"/>
        <w:jc w:val="both"/>
        <w:rPr>
          <w:rFonts w:ascii="Times New Roman" w:eastAsia="Calibri" w:hAnsi="Times New Roman" w:cs="Times New Roman"/>
          <w:sz w:val="24"/>
          <w:szCs w:val="24"/>
        </w:rPr>
      </w:pPr>
      <w:r w:rsidRPr="003C4F94">
        <w:rPr>
          <w:rFonts w:ascii="Times New Roman" w:hAnsi="Times New Roman" w:cs="Times New Roman"/>
          <w:sz w:val="24"/>
          <w:szCs w:val="24"/>
          <w:u w:val="single"/>
        </w:rPr>
        <w:t>8. HOSPODÁRNOST, EFEKTIVNOST</w:t>
      </w:r>
    </w:p>
    <w:p w14:paraId="76CFCE88" w14:textId="65293557" w:rsidR="00046622" w:rsidRPr="003C4F94" w:rsidRDefault="00046622" w:rsidP="00825ABA">
      <w:pPr>
        <w:spacing w:after="0"/>
        <w:rPr>
          <w:rFonts w:ascii="Times New Roman" w:eastAsia="Calibri" w:hAnsi="Times New Roman" w:cs="Times New Roman"/>
          <w:sz w:val="24"/>
          <w:szCs w:val="24"/>
        </w:rPr>
      </w:pPr>
      <w:r w:rsidRPr="003C4F94">
        <w:rPr>
          <w:rFonts w:ascii="Times New Roman" w:hAnsi="Times New Roman" w:cs="Times New Roman"/>
          <w:b/>
          <w:bCs/>
          <w:sz w:val="24"/>
          <w:szCs w:val="24"/>
          <w:shd w:val="clear" w:color="auto" w:fill="FFFFFF"/>
        </w:rPr>
        <w:t>Hospodářský výsledek (HV)</w:t>
      </w:r>
      <w:r w:rsidR="001F4C09" w:rsidRPr="003C4F94">
        <w:rPr>
          <w:rFonts w:ascii="Times New Roman" w:hAnsi="Times New Roman" w:cs="Times New Roman"/>
          <w:b/>
          <w:bCs/>
          <w:sz w:val="24"/>
          <w:szCs w:val="24"/>
          <w:shd w:val="clear" w:color="auto" w:fill="FFFFFF"/>
        </w:rPr>
        <w:t>:</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zjistíme porovnáním nákladů (peněžní vyjádření vstupů) a výnosů (peněžní vyjádření výstupů) za určité časové období</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lastRenderedPageBreak/>
        <w:t>HV ztráta – náklady &gt; výnosy</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HV zisk – výnosy &lt; náklady</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HV nula – výnosy = náklady</w:t>
      </w:r>
      <w:r w:rsidRPr="003C4F94">
        <w:rPr>
          <w:rFonts w:ascii="Times New Roman" w:hAnsi="Times New Roman" w:cs="Times New Roman"/>
          <w:sz w:val="24"/>
          <w:szCs w:val="24"/>
        </w:rPr>
        <w:br/>
      </w:r>
      <w:r w:rsidRPr="003C4F94">
        <w:rPr>
          <w:rFonts w:ascii="Times New Roman" w:hAnsi="Times New Roman" w:cs="Times New Roman"/>
          <w:sz w:val="24"/>
          <w:szCs w:val="24"/>
        </w:rPr>
        <w:br/>
      </w:r>
      <w:r w:rsidRPr="003C4F94">
        <w:rPr>
          <w:rFonts w:ascii="Times New Roman" w:hAnsi="Times New Roman" w:cs="Times New Roman"/>
          <w:b/>
          <w:bCs/>
          <w:sz w:val="24"/>
          <w:szCs w:val="24"/>
          <w:shd w:val="clear" w:color="auto" w:fill="FFFFFF"/>
        </w:rPr>
        <w:t>Hospodaření</w:t>
      </w:r>
      <w:r w:rsidR="001F4C09" w:rsidRPr="003C4F94">
        <w:rPr>
          <w:rFonts w:ascii="Times New Roman" w:hAnsi="Times New Roman" w:cs="Times New Roman"/>
          <w:b/>
          <w:bCs/>
          <w:sz w:val="24"/>
          <w:szCs w:val="24"/>
          <w:shd w:val="clear" w:color="auto" w:fill="FFFFFF"/>
        </w:rPr>
        <w:t>:</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účelné nakládání prostředků, které má daná společnosti k dispozici</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při každé činnosti je třeba zajistit účelnost (užitečnost) a hospodárnost (výroba s co nejnižší spotřebou zdrojů, které potřebujeme k činnosti)</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efektivní je taková činnost, která přináší žádoucí výsledek s vynaložením přiměřených zdrojů, užitečným výsledkem je efekt.</w:t>
      </w:r>
    </w:p>
    <w:p w14:paraId="41E42A66" w14:textId="77777777" w:rsidR="004737C4" w:rsidRPr="003C4F94" w:rsidRDefault="004737C4" w:rsidP="004737C4">
      <w:pPr>
        <w:pStyle w:val="Odstavecseseznamem"/>
        <w:spacing w:after="0" w:line="300" w:lineRule="auto"/>
        <w:ind w:left="0"/>
        <w:jc w:val="both"/>
        <w:rPr>
          <w:rFonts w:ascii="Times New Roman" w:hAnsi="Times New Roman" w:cs="Times New Roman"/>
          <w:sz w:val="24"/>
          <w:szCs w:val="24"/>
        </w:rPr>
      </w:pPr>
      <w:r w:rsidRPr="003C4F94">
        <w:rPr>
          <w:rFonts w:ascii="Times New Roman" w:hAnsi="Times New Roman" w:cs="Times New Roman"/>
          <w:sz w:val="24"/>
          <w:szCs w:val="24"/>
        </w:rPr>
        <w:t xml:space="preserve">- uskutečňování hospodářského proces </w:t>
      </w:r>
    </w:p>
    <w:p w14:paraId="693B686A" w14:textId="77777777" w:rsidR="004737C4" w:rsidRPr="003C4F94" w:rsidRDefault="004737C4" w:rsidP="004737C4">
      <w:pPr>
        <w:pStyle w:val="Odstavecseseznamem"/>
        <w:spacing w:after="0" w:line="300" w:lineRule="auto"/>
        <w:ind w:left="0"/>
        <w:jc w:val="both"/>
        <w:rPr>
          <w:rFonts w:ascii="Times New Roman" w:hAnsi="Times New Roman" w:cs="Times New Roman"/>
          <w:sz w:val="24"/>
          <w:szCs w:val="24"/>
        </w:rPr>
      </w:pPr>
      <w:r w:rsidRPr="003C4F94">
        <w:rPr>
          <w:rFonts w:ascii="Times New Roman" w:hAnsi="Times New Roman" w:cs="Times New Roman"/>
          <w:sz w:val="24"/>
          <w:szCs w:val="24"/>
        </w:rPr>
        <w:t>- cílevědomé hospodaření prostředků a práce ve výrobním procesu za účelem zhotovení výrobku nebo poskytnutí služby a dosažení zisku</w:t>
      </w:r>
    </w:p>
    <w:p w14:paraId="272190C9" w14:textId="77777777" w:rsidR="004737C4" w:rsidRPr="003C4F94" w:rsidRDefault="004737C4" w:rsidP="004737C4">
      <w:pPr>
        <w:pStyle w:val="Odstavecseseznamem"/>
        <w:spacing w:after="0" w:line="300" w:lineRule="auto"/>
        <w:ind w:left="0"/>
        <w:jc w:val="both"/>
        <w:rPr>
          <w:rFonts w:ascii="Times New Roman" w:eastAsia="Calibri" w:hAnsi="Times New Roman" w:cs="Times New Roman"/>
          <w:sz w:val="24"/>
          <w:szCs w:val="24"/>
        </w:rPr>
      </w:pPr>
      <w:r w:rsidRPr="003C4F94">
        <w:rPr>
          <w:rFonts w:ascii="Times New Roman" w:hAnsi="Times New Roman" w:cs="Times New Roman"/>
          <w:sz w:val="24"/>
          <w:szCs w:val="24"/>
        </w:rPr>
        <w:t>- při hospodaření musí být uplatňována zásada hospodárnosti</w:t>
      </w:r>
    </w:p>
    <w:p w14:paraId="67714389" w14:textId="77777777" w:rsidR="00046622" w:rsidRPr="003C4F94" w:rsidRDefault="00046622" w:rsidP="00825ABA">
      <w:pPr>
        <w:pStyle w:val="Odstavecseseznamem"/>
        <w:spacing w:after="0"/>
        <w:ind w:left="0"/>
        <w:jc w:val="both"/>
        <w:rPr>
          <w:rFonts w:ascii="Times New Roman" w:eastAsia="Calibri" w:hAnsi="Times New Roman" w:cs="Times New Roman"/>
          <w:b/>
          <w:bCs/>
          <w:sz w:val="24"/>
          <w:szCs w:val="24"/>
        </w:rPr>
      </w:pPr>
    </w:p>
    <w:p w14:paraId="44C7C7EA" w14:textId="77777777" w:rsidR="00BC170E" w:rsidRPr="003C4F94" w:rsidRDefault="009C759B" w:rsidP="00825ABA">
      <w:pPr>
        <w:pStyle w:val="Odstavecseseznamem"/>
        <w:spacing w:after="0"/>
        <w:ind w:left="0"/>
        <w:jc w:val="both"/>
        <w:rPr>
          <w:rFonts w:ascii="Times New Roman" w:eastAsia="Calibri" w:hAnsi="Times New Roman" w:cs="Times New Roman"/>
          <w:sz w:val="24"/>
          <w:szCs w:val="24"/>
        </w:rPr>
      </w:pPr>
      <w:r w:rsidRPr="003C4F94">
        <w:rPr>
          <w:rFonts w:ascii="Times New Roman" w:eastAsia="Calibri" w:hAnsi="Times New Roman" w:cs="Times New Roman"/>
          <w:b/>
          <w:bCs/>
          <w:sz w:val="24"/>
          <w:szCs w:val="24"/>
        </w:rPr>
        <w:t>Výpočet efektivnosti firmy</w:t>
      </w:r>
      <w:r w:rsidR="00046622" w:rsidRPr="003C4F94">
        <w:rPr>
          <w:rFonts w:ascii="Times New Roman" w:eastAsia="Calibri" w:hAnsi="Times New Roman" w:cs="Times New Roman"/>
          <w:b/>
          <w:bCs/>
          <w:sz w:val="24"/>
          <w:szCs w:val="24"/>
        </w:rPr>
        <w:t xml:space="preserve">: </w:t>
      </w:r>
      <w:r w:rsidR="003C1CC7" w:rsidRPr="003C4F94">
        <w:rPr>
          <w:rFonts w:ascii="Times New Roman" w:eastAsia="Calibri" w:hAnsi="Times New Roman" w:cs="Times New Roman"/>
          <w:sz w:val="24"/>
          <w:szCs w:val="24"/>
        </w:rPr>
        <w:tab/>
      </w:r>
    </w:p>
    <w:p w14:paraId="48E93F3B" w14:textId="11A17141" w:rsidR="003C1CC7" w:rsidRPr="003C4F94" w:rsidRDefault="00BC170E" w:rsidP="00825ABA">
      <w:pPr>
        <w:pStyle w:val="Odstavecseseznamem"/>
        <w:spacing w:after="0"/>
        <w:ind w:left="0"/>
        <w:jc w:val="both"/>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 </w:t>
      </w:r>
      <w:r w:rsidR="003C1CC7" w:rsidRPr="003C4F94">
        <w:rPr>
          <w:rFonts w:ascii="Times New Roman" w:eastAsia="Calibri" w:hAnsi="Times New Roman" w:cs="Times New Roman"/>
          <w:sz w:val="24"/>
          <w:szCs w:val="24"/>
        </w:rPr>
        <w:t>VÝSTUP</w:t>
      </w:r>
      <w:r w:rsidR="00046622" w:rsidRPr="003C4F94">
        <w:rPr>
          <w:rFonts w:ascii="Times New Roman" w:eastAsia="Calibri" w:hAnsi="Times New Roman" w:cs="Times New Roman"/>
          <w:sz w:val="24"/>
          <w:szCs w:val="24"/>
        </w:rPr>
        <w:t>/VSTUP</w:t>
      </w:r>
    </w:p>
    <w:p w14:paraId="7EF7F9F4" w14:textId="77777777" w:rsidR="006C0C18" w:rsidRPr="003C4F94" w:rsidRDefault="006C0C18" w:rsidP="00825ABA">
      <w:pPr>
        <w:pStyle w:val="Odstavecseseznamem"/>
        <w:spacing w:after="0"/>
        <w:ind w:left="0"/>
        <w:jc w:val="both"/>
        <w:rPr>
          <w:rFonts w:ascii="Times New Roman" w:hAnsi="Times New Roman" w:cs="Times New Roman"/>
          <w:sz w:val="24"/>
          <w:szCs w:val="24"/>
        </w:rPr>
      </w:pPr>
      <w:r w:rsidRPr="003C4F94">
        <w:rPr>
          <w:rFonts w:ascii="Times New Roman" w:hAnsi="Times New Roman" w:cs="Times New Roman"/>
          <w:sz w:val="24"/>
          <w:szCs w:val="24"/>
        </w:rPr>
        <w:t xml:space="preserve">„efekt“ = výsledek, účinek, následek </w:t>
      </w:r>
    </w:p>
    <w:p w14:paraId="47321DD1" w14:textId="77777777" w:rsidR="006C0C18" w:rsidRPr="003C4F94" w:rsidRDefault="006C0C18" w:rsidP="00825ABA">
      <w:pPr>
        <w:pStyle w:val="Odstavecseseznamem"/>
        <w:spacing w:after="0"/>
        <w:ind w:left="0"/>
        <w:jc w:val="both"/>
        <w:rPr>
          <w:rFonts w:ascii="Times New Roman" w:hAnsi="Times New Roman" w:cs="Times New Roman"/>
          <w:sz w:val="24"/>
          <w:szCs w:val="24"/>
        </w:rPr>
      </w:pPr>
      <w:r w:rsidRPr="003C4F94">
        <w:rPr>
          <w:rFonts w:ascii="Times New Roman" w:hAnsi="Times New Roman" w:cs="Times New Roman"/>
          <w:sz w:val="24"/>
          <w:szCs w:val="24"/>
        </w:rPr>
        <w:t>- souhrnným efektem podniku jsou poskytované výrobky a služby tj. výstupy</w:t>
      </w:r>
    </w:p>
    <w:p w14:paraId="14D1FC4A" w14:textId="4E30B814" w:rsidR="006C0C18" w:rsidRPr="003C4F94" w:rsidRDefault="006C0C18" w:rsidP="00825ABA">
      <w:pPr>
        <w:pStyle w:val="Odstavecseseznamem"/>
        <w:spacing w:after="0"/>
        <w:ind w:left="0"/>
        <w:jc w:val="both"/>
        <w:rPr>
          <w:rFonts w:ascii="Times New Roman" w:hAnsi="Times New Roman" w:cs="Times New Roman"/>
          <w:sz w:val="24"/>
          <w:szCs w:val="24"/>
        </w:rPr>
      </w:pPr>
      <w:r w:rsidRPr="003C4F94">
        <w:rPr>
          <w:rFonts w:ascii="Times New Roman" w:hAnsi="Times New Roman" w:cs="Times New Roman"/>
          <w:sz w:val="24"/>
          <w:szCs w:val="24"/>
        </w:rPr>
        <w:t>- výrobky a služby vznikají spotřebou výrobních faktorů které tvoří vstup podniku</w:t>
      </w:r>
    </w:p>
    <w:p w14:paraId="76AE155D" w14:textId="77777777" w:rsidR="00BC170E" w:rsidRPr="003C4F94" w:rsidRDefault="00BC170E" w:rsidP="00825ABA">
      <w:pPr>
        <w:pStyle w:val="Odstavecseseznamem"/>
        <w:spacing w:after="0"/>
        <w:ind w:left="0"/>
        <w:jc w:val="both"/>
        <w:rPr>
          <w:rFonts w:ascii="Times New Roman" w:hAnsi="Times New Roman" w:cs="Times New Roman"/>
          <w:noProof/>
          <w:sz w:val="24"/>
          <w:szCs w:val="24"/>
        </w:rPr>
      </w:pPr>
    </w:p>
    <w:p w14:paraId="3E12B29B" w14:textId="3500B1B4" w:rsidR="006C0C18" w:rsidRPr="003C4F94" w:rsidRDefault="006C0C18" w:rsidP="00825ABA">
      <w:pPr>
        <w:pStyle w:val="Odstavecseseznamem"/>
        <w:spacing w:after="0"/>
        <w:ind w:left="0"/>
        <w:jc w:val="both"/>
        <w:rPr>
          <w:rFonts w:ascii="Times New Roman" w:eastAsia="Calibri" w:hAnsi="Times New Roman" w:cs="Times New Roman"/>
          <w:sz w:val="24"/>
          <w:szCs w:val="24"/>
        </w:rPr>
      </w:pPr>
      <w:r w:rsidRPr="003C4F94">
        <w:rPr>
          <w:rFonts w:ascii="Times New Roman" w:hAnsi="Times New Roman" w:cs="Times New Roman"/>
          <w:noProof/>
          <w:sz w:val="24"/>
          <w:szCs w:val="24"/>
        </w:rPr>
        <w:drawing>
          <wp:anchor distT="0" distB="0" distL="114300" distR="114300" simplePos="0" relativeHeight="251668480" behindDoc="1" locked="0" layoutInCell="1" allowOverlap="1" wp14:anchorId="63C7642F" wp14:editId="41F57A97">
            <wp:simplePos x="0" y="0"/>
            <wp:positionH relativeFrom="margin">
              <wp:align>center</wp:align>
            </wp:positionH>
            <wp:positionV relativeFrom="paragraph">
              <wp:posOffset>16956</wp:posOffset>
            </wp:positionV>
            <wp:extent cx="4867275" cy="2636069"/>
            <wp:effectExtent l="0" t="0" r="0" b="0"/>
            <wp:wrapTight wrapText="bothSides">
              <wp:wrapPolygon edited="0">
                <wp:start x="0" y="0"/>
                <wp:lineTo x="0" y="21387"/>
                <wp:lineTo x="21473" y="21387"/>
                <wp:lineTo x="21473" y="0"/>
                <wp:lineTo x="0" y="0"/>
              </wp:wrapPolygon>
            </wp:wrapTight>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1997" t="22336" r="11150" b="3635"/>
                    <a:stretch/>
                  </pic:blipFill>
                  <pic:spPr bwMode="auto">
                    <a:xfrm>
                      <a:off x="0" y="0"/>
                      <a:ext cx="4867275" cy="2636069"/>
                    </a:xfrm>
                    <a:prstGeom prst="rect">
                      <a:avLst/>
                    </a:prstGeom>
                    <a:ln>
                      <a:noFill/>
                    </a:ln>
                    <a:extLst>
                      <a:ext uri="{53640926-AAD7-44D8-BBD7-CCE9431645EC}">
                        <a14:shadowObscured xmlns:a14="http://schemas.microsoft.com/office/drawing/2010/main"/>
                      </a:ext>
                    </a:extLst>
                  </pic:spPr>
                </pic:pic>
              </a:graphicData>
            </a:graphic>
          </wp:anchor>
        </w:drawing>
      </w:r>
    </w:p>
    <w:p w14:paraId="11DDD4F0" w14:textId="063EB3E9" w:rsidR="00D343DC" w:rsidRPr="003C4F94" w:rsidRDefault="00D343DC" w:rsidP="00825ABA">
      <w:pPr>
        <w:pStyle w:val="Odstavecseseznamem"/>
        <w:spacing w:after="0"/>
        <w:ind w:left="0"/>
        <w:jc w:val="both"/>
        <w:rPr>
          <w:rFonts w:ascii="Times New Roman" w:eastAsia="Calibri" w:hAnsi="Times New Roman" w:cs="Times New Roman"/>
          <w:sz w:val="24"/>
          <w:szCs w:val="24"/>
        </w:rPr>
      </w:pPr>
    </w:p>
    <w:p w14:paraId="2E88B861" w14:textId="4DBC4689" w:rsidR="00D343DC" w:rsidRPr="003C4F94" w:rsidRDefault="00D343DC" w:rsidP="00825ABA">
      <w:pPr>
        <w:pStyle w:val="Odstavecseseznamem"/>
        <w:spacing w:after="0"/>
        <w:ind w:left="0"/>
        <w:jc w:val="both"/>
        <w:rPr>
          <w:rFonts w:ascii="Times New Roman" w:eastAsia="Calibri" w:hAnsi="Times New Roman" w:cs="Times New Roman"/>
          <w:b/>
          <w:bCs/>
          <w:sz w:val="24"/>
          <w:szCs w:val="24"/>
        </w:rPr>
      </w:pPr>
      <w:r w:rsidRPr="003C4F94">
        <w:rPr>
          <w:rFonts w:ascii="Times New Roman" w:eastAsia="Calibri" w:hAnsi="Times New Roman" w:cs="Times New Roman"/>
          <w:b/>
          <w:bCs/>
          <w:sz w:val="24"/>
          <w:szCs w:val="24"/>
        </w:rPr>
        <w:t>Hospodárnost:</w:t>
      </w:r>
    </w:p>
    <w:p w14:paraId="70B7F50A" w14:textId="77777777" w:rsidR="004737C4" w:rsidRPr="003C4F94" w:rsidRDefault="004737C4" w:rsidP="00825ABA">
      <w:pPr>
        <w:pStyle w:val="Odstavecseseznamem"/>
        <w:spacing w:after="0"/>
        <w:ind w:left="0"/>
        <w:jc w:val="both"/>
        <w:rPr>
          <w:rFonts w:ascii="Times New Roman" w:hAnsi="Times New Roman" w:cs="Times New Roman"/>
          <w:sz w:val="24"/>
          <w:szCs w:val="24"/>
        </w:rPr>
      </w:pPr>
      <w:r w:rsidRPr="003C4F94">
        <w:rPr>
          <w:rFonts w:ascii="Times New Roman" w:hAnsi="Times New Roman" w:cs="Times New Roman"/>
          <w:sz w:val="24"/>
          <w:szCs w:val="24"/>
        </w:rPr>
        <w:t xml:space="preserve">- uskutečňování hospodářských procesů s co nejnižšími vstupy výrobních činitelů a získání co nejvyšších výstupů </w:t>
      </w:r>
    </w:p>
    <w:p w14:paraId="4AEAD59A" w14:textId="0058FB93" w:rsidR="004737C4" w:rsidRPr="003C4F94" w:rsidRDefault="004737C4" w:rsidP="00825ABA">
      <w:pPr>
        <w:pStyle w:val="Odstavecseseznamem"/>
        <w:spacing w:after="0"/>
        <w:ind w:left="0"/>
        <w:jc w:val="both"/>
        <w:rPr>
          <w:rFonts w:ascii="Times New Roman" w:eastAsia="Calibri" w:hAnsi="Times New Roman" w:cs="Times New Roman"/>
          <w:b/>
          <w:bCs/>
          <w:sz w:val="24"/>
          <w:szCs w:val="24"/>
        </w:rPr>
      </w:pPr>
      <w:r w:rsidRPr="003C4F94">
        <w:rPr>
          <w:rFonts w:ascii="Times New Roman" w:hAnsi="Times New Roman" w:cs="Times New Roman"/>
          <w:sz w:val="24"/>
          <w:szCs w:val="24"/>
        </w:rPr>
        <w:t>- cílem hospodaření je vytvářet výrobky s vysokými užitnými hodnotami při úspoře vynaložených výrobních činitelů</w:t>
      </w:r>
    </w:p>
    <w:p w14:paraId="17653E49" w14:textId="77777777" w:rsidR="009C759B" w:rsidRPr="003C4F94" w:rsidRDefault="009C759B" w:rsidP="00825ABA">
      <w:pPr>
        <w:spacing w:after="0"/>
        <w:jc w:val="both"/>
        <w:rPr>
          <w:rFonts w:ascii="Times New Roman" w:hAnsi="Times New Roman" w:cs="Times New Roman"/>
          <w:b/>
          <w:bCs/>
          <w:sz w:val="24"/>
          <w:szCs w:val="24"/>
        </w:rPr>
      </w:pPr>
    </w:p>
    <w:p w14:paraId="6217FC30" w14:textId="77777777" w:rsidR="003A1C86" w:rsidRPr="003C4F94" w:rsidRDefault="003A1C86" w:rsidP="00825ABA">
      <w:pPr>
        <w:spacing w:after="0"/>
        <w:rPr>
          <w:rFonts w:ascii="Times New Roman" w:eastAsia="Calibri" w:hAnsi="Times New Roman" w:cs="Times New Roman"/>
          <w:b/>
          <w:bCs/>
          <w:sz w:val="24"/>
          <w:szCs w:val="24"/>
        </w:rPr>
      </w:pPr>
      <w:r w:rsidRPr="003C4F94">
        <w:rPr>
          <w:rFonts w:ascii="Times New Roman" w:eastAsia="Calibri" w:hAnsi="Times New Roman" w:cs="Times New Roman"/>
          <w:b/>
          <w:bCs/>
          <w:sz w:val="24"/>
          <w:szCs w:val="24"/>
        </w:rPr>
        <w:br w:type="page"/>
      </w:r>
    </w:p>
    <w:p w14:paraId="7EF8F6FE" w14:textId="0A6865D9" w:rsidR="00EE73DC" w:rsidRPr="00230FC4" w:rsidRDefault="000868BB" w:rsidP="00825ABA">
      <w:pPr>
        <w:spacing w:after="0"/>
        <w:jc w:val="center"/>
        <w:rPr>
          <w:rFonts w:ascii="Times New Roman" w:hAnsi="Times New Roman" w:cs="Times New Roman"/>
          <w:b/>
          <w:bCs/>
          <w:color w:val="C00000"/>
          <w:sz w:val="24"/>
          <w:szCs w:val="24"/>
        </w:rPr>
      </w:pPr>
      <w:r w:rsidRPr="00230FC4">
        <w:rPr>
          <w:rFonts w:ascii="Times New Roman" w:eastAsia="Calibri" w:hAnsi="Times New Roman" w:cs="Times New Roman"/>
          <w:b/>
          <w:bCs/>
          <w:color w:val="C00000"/>
          <w:sz w:val="24"/>
          <w:szCs w:val="24"/>
        </w:rPr>
        <w:lastRenderedPageBreak/>
        <w:t xml:space="preserve">2 </w:t>
      </w:r>
      <w:r w:rsidR="00204581" w:rsidRPr="00230FC4">
        <w:rPr>
          <w:rFonts w:ascii="Times New Roman" w:eastAsia="Calibri" w:hAnsi="Times New Roman" w:cs="Times New Roman"/>
          <w:b/>
          <w:bCs/>
          <w:color w:val="C00000"/>
          <w:sz w:val="24"/>
          <w:szCs w:val="24"/>
        </w:rPr>
        <w:t xml:space="preserve">DLOUHODOBÝ MAJETEK PODNIKU A JEHO </w:t>
      </w:r>
      <w:r w:rsidR="00AF39CB" w:rsidRPr="00230FC4">
        <w:rPr>
          <w:rFonts w:ascii="Times New Roman" w:eastAsia="Calibri" w:hAnsi="Times New Roman" w:cs="Times New Roman"/>
          <w:b/>
          <w:bCs/>
          <w:color w:val="C00000"/>
          <w:sz w:val="24"/>
          <w:szCs w:val="24"/>
        </w:rPr>
        <w:t>POŘIZOVÁNÍ</w:t>
      </w:r>
    </w:p>
    <w:p w14:paraId="0B4342D9" w14:textId="31A45D15" w:rsidR="00803335" w:rsidRPr="003C4F94" w:rsidRDefault="003726EF"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1. CHARAKTERISTICKÉ ZNAKY DM, ZPŮSOB JEHO SPOTŘEBY</w:t>
      </w:r>
    </w:p>
    <w:p w14:paraId="5236508F" w14:textId="42BA9718" w:rsidR="000A0906" w:rsidRPr="003C4F94" w:rsidRDefault="000A0906"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a) </w:t>
      </w:r>
      <w:r w:rsidRPr="003C4F94">
        <w:rPr>
          <w:rFonts w:ascii="Times New Roman" w:hAnsi="Times New Roman" w:cs="Times New Roman"/>
          <w:b/>
          <w:bCs/>
          <w:sz w:val="24"/>
          <w:szCs w:val="24"/>
        </w:rPr>
        <w:t>Hmotný</w:t>
      </w:r>
      <w:r w:rsidRPr="003C4F94">
        <w:rPr>
          <w:rFonts w:ascii="Times New Roman" w:hAnsi="Times New Roman" w:cs="Times New Roman"/>
          <w:sz w:val="24"/>
          <w:szCs w:val="24"/>
        </w:rPr>
        <w:t xml:space="preserve"> – cena musí být vyšší než 80 000 kč, movitý (auto) a nemovitý (pozemek)</w:t>
      </w:r>
    </w:p>
    <w:p w14:paraId="6658C9F6" w14:textId="15BB9EA5" w:rsidR="000A0906" w:rsidRPr="003C4F94" w:rsidRDefault="000A0906"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b) </w:t>
      </w:r>
      <w:r w:rsidRPr="003C4F94">
        <w:rPr>
          <w:rFonts w:ascii="Times New Roman" w:hAnsi="Times New Roman" w:cs="Times New Roman"/>
          <w:b/>
          <w:bCs/>
          <w:sz w:val="24"/>
          <w:szCs w:val="24"/>
        </w:rPr>
        <w:t xml:space="preserve">Nehmotný </w:t>
      </w:r>
      <w:r w:rsidRPr="003C4F94">
        <w:rPr>
          <w:rFonts w:ascii="Times New Roman" w:hAnsi="Times New Roman" w:cs="Times New Roman"/>
          <w:sz w:val="24"/>
          <w:szCs w:val="24"/>
        </w:rPr>
        <w:t>– cena vyšší než 60 000 kč, software, receptura, know-how, licence</w:t>
      </w:r>
    </w:p>
    <w:p w14:paraId="7748D694" w14:textId="7E1487CE" w:rsidR="000A0906" w:rsidRPr="003C4F94" w:rsidRDefault="000A0906" w:rsidP="00825ABA">
      <w:pPr>
        <w:spacing w:after="0" w:line="240" w:lineRule="auto"/>
        <w:ind w:firstLine="708"/>
        <w:rPr>
          <w:rFonts w:ascii="Times New Roman" w:hAnsi="Times New Roman" w:cs="Times New Roman"/>
          <w:sz w:val="24"/>
          <w:szCs w:val="24"/>
        </w:rPr>
      </w:pPr>
      <w:r w:rsidRPr="003C4F94">
        <w:rPr>
          <w:rFonts w:ascii="Times New Roman" w:hAnsi="Times New Roman" w:cs="Times New Roman"/>
          <w:sz w:val="24"/>
          <w:szCs w:val="24"/>
        </w:rPr>
        <w:t>odepisuje se měsíčně (koupím v květnu, odepisuji od června)</w:t>
      </w:r>
    </w:p>
    <w:p w14:paraId="224557C1" w14:textId="4D379ADC" w:rsidR="000A0906" w:rsidRPr="003C4F94" w:rsidRDefault="000A0906"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c) </w:t>
      </w:r>
      <w:r w:rsidRPr="003C4F94">
        <w:rPr>
          <w:rFonts w:ascii="Times New Roman" w:hAnsi="Times New Roman" w:cs="Times New Roman"/>
          <w:b/>
          <w:bCs/>
          <w:sz w:val="24"/>
          <w:szCs w:val="24"/>
        </w:rPr>
        <w:t>Finanční</w:t>
      </w:r>
      <w:r w:rsidRPr="003C4F94">
        <w:rPr>
          <w:rFonts w:ascii="Times New Roman" w:hAnsi="Times New Roman" w:cs="Times New Roman"/>
          <w:sz w:val="24"/>
          <w:szCs w:val="24"/>
        </w:rPr>
        <w:t xml:space="preserve"> – bez ohledu na cenu, cenné papíry (akcie, obligace)</w:t>
      </w:r>
    </w:p>
    <w:p w14:paraId="59443EA2" w14:textId="77EA8D1C" w:rsidR="000A0906" w:rsidRPr="003C4F94" w:rsidRDefault="00BA1F80"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0A0906" w:rsidRPr="003C4F94">
        <w:rPr>
          <w:rFonts w:ascii="Times New Roman" w:hAnsi="Times New Roman" w:cs="Times New Roman"/>
          <w:sz w:val="24"/>
          <w:szCs w:val="24"/>
        </w:rPr>
        <w:t>Odepisovaný majetek</w:t>
      </w:r>
    </w:p>
    <w:p w14:paraId="1BEEDC6B" w14:textId="44500D8E" w:rsidR="00961070" w:rsidRPr="003C4F94" w:rsidRDefault="00BA1F80"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0A0906" w:rsidRPr="003C4F94">
        <w:rPr>
          <w:rFonts w:ascii="Times New Roman" w:hAnsi="Times New Roman" w:cs="Times New Roman"/>
          <w:sz w:val="24"/>
          <w:szCs w:val="24"/>
        </w:rPr>
        <w:t>Neodepisovaný (umělecká díla, pozemky)</w:t>
      </w:r>
    </w:p>
    <w:p w14:paraId="4F0ADE0A" w14:textId="77777777" w:rsidR="00F90BED" w:rsidRPr="003C4F94" w:rsidRDefault="00F90BED" w:rsidP="00825ABA">
      <w:pPr>
        <w:pStyle w:val="Odstavecseseznamem"/>
        <w:spacing w:after="0" w:line="240" w:lineRule="auto"/>
        <w:ind w:left="0"/>
        <w:rPr>
          <w:rFonts w:ascii="Times New Roman" w:hAnsi="Times New Roman" w:cs="Times New Roman"/>
          <w:sz w:val="24"/>
          <w:szCs w:val="24"/>
        </w:rPr>
      </w:pPr>
    </w:p>
    <w:p w14:paraId="7FC0E06A" w14:textId="13FE0AF9" w:rsidR="00A374E7" w:rsidRPr="003C4F94" w:rsidRDefault="0036076B"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t>2. VSTUPNÍ CENA DM</w:t>
      </w:r>
    </w:p>
    <w:p w14:paraId="2EAA88FF" w14:textId="77777777" w:rsidR="00EA4E06" w:rsidRPr="003C4F94" w:rsidRDefault="00EA4E06" w:rsidP="00825ABA">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PC</w:t>
      </w:r>
      <w:r w:rsidRPr="003C4F94">
        <w:rPr>
          <w:rFonts w:ascii="Times New Roman" w:hAnsi="Times New Roman" w:cs="Times New Roman"/>
          <w:sz w:val="24"/>
          <w:szCs w:val="24"/>
        </w:rPr>
        <w:t xml:space="preserve"> (cena pořízení + VPD)</w:t>
      </w:r>
    </w:p>
    <w:p w14:paraId="5F567CBF" w14:textId="77777777" w:rsidR="00EA4E06" w:rsidRPr="003C4F94" w:rsidRDefault="00EA4E06" w:rsidP="00825ABA">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RPC</w:t>
      </w:r>
      <w:r w:rsidRPr="003C4F94">
        <w:rPr>
          <w:rFonts w:ascii="Times New Roman" w:hAnsi="Times New Roman" w:cs="Times New Roman"/>
          <w:sz w:val="24"/>
          <w:szCs w:val="24"/>
        </w:rPr>
        <w:t xml:space="preserve"> (stanovená znalcem)</w:t>
      </w:r>
    </w:p>
    <w:p w14:paraId="13FC8AA0" w14:textId="437A5634" w:rsidR="00EA4E06" w:rsidRPr="003C4F94" w:rsidRDefault="00EA4E06" w:rsidP="00825ABA">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Vlastními náklady</w:t>
      </w:r>
      <w:r w:rsidRPr="003C4F94">
        <w:rPr>
          <w:rFonts w:ascii="Times New Roman" w:hAnsi="Times New Roman" w:cs="Times New Roman"/>
          <w:sz w:val="24"/>
          <w:szCs w:val="24"/>
        </w:rPr>
        <w:t xml:space="preserve"> (pomocí kalkulace)</w:t>
      </w:r>
    </w:p>
    <w:p w14:paraId="4749DBC3" w14:textId="77809DA1" w:rsidR="00EA4E06" w:rsidRPr="003C4F94" w:rsidRDefault="00EA4E06" w:rsidP="00825ABA">
      <w:pPr>
        <w:spacing w:after="0" w:line="240" w:lineRule="auto"/>
        <w:rPr>
          <w:rFonts w:ascii="Times New Roman" w:hAnsi="Times New Roman" w:cs="Times New Roman"/>
          <w:sz w:val="24"/>
          <w:szCs w:val="24"/>
        </w:rPr>
      </w:pPr>
    </w:p>
    <w:p w14:paraId="65289E65" w14:textId="6A7ED031" w:rsidR="00EA4E06" w:rsidRPr="003C4F94" w:rsidRDefault="0036076B"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3. POŘÍZENÍ A OCEŇOVÁNÍ</w:t>
      </w:r>
    </w:p>
    <w:p w14:paraId="6251690C" w14:textId="01671ADE" w:rsidR="00EA4E06" w:rsidRPr="003C4F94" w:rsidRDefault="00BA1F80"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EA4E06" w:rsidRPr="003C4F94">
        <w:rPr>
          <w:rFonts w:ascii="Times New Roman" w:hAnsi="Times New Roman" w:cs="Times New Roman"/>
          <w:b/>
          <w:bCs/>
          <w:sz w:val="24"/>
          <w:szCs w:val="24"/>
        </w:rPr>
        <w:t>Dodavatelsky (nákupem)</w:t>
      </w:r>
      <w:r w:rsidR="00EA4E06" w:rsidRPr="003C4F94">
        <w:rPr>
          <w:rFonts w:ascii="Times New Roman" w:hAnsi="Times New Roman" w:cs="Times New Roman"/>
          <w:sz w:val="24"/>
          <w:szCs w:val="24"/>
        </w:rPr>
        <w:t xml:space="preserve"> – nákup za pořizovací cenu (PC = fakturovaná cena + náklady spojené s nákupem)</w:t>
      </w:r>
    </w:p>
    <w:p w14:paraId="6837E1D3" w14:textId="6CCE12E1" w:rsidR="00EA4E06" w:rsidRPr="003C4F94" w:rsidRDefault="00BA1F80"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EA4E06" w:rsidRPr="003C4F94">
        <w:rPr>
          <w:rFonts w:ascii="Times New Roman" w:hAnsi="Times New Roman" w:cs="Times New Roman"/>
          <w:b/>
          <w:bCs/>
          <w:sz w:val="24"/>
          <w:szCs w:val="24"/>
        </w:rPr>
        <w:t xml:space="preserve">Darem </w:t>
      </w:r>
      <w:r w:rsidR="00EA4E06" w:rsidRPr="003C4F94">
        <w:rPr>
          <w:rFonts w:ascii="Times New Roman" w:hAnsi="Times New Roman" w:cs="Times New Roman"/>
          <w:sz w:val="24"/>
          <w:szCs w:val="24"/>
        </w:rPr>
        <w:t xml:space="preserve">– reprodukční cena stanovená odhadcem </w:t>
      </w:r>
    </w:p>
    <w:p w14:paraId="42DF4E25" w14:textId="7D0F93B6" w:rsidR="00EA4E06" w:rsidRPr="003C4F94" w:rsidRDefault="00BA1F80"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EA4E06" w:rsidRPr="003C4F94">
        <w:rPr>
          <w:rFonts w:ascii="Times New Roman" w:hAnsi="Times New Roman" w:cs="Times New Roman"/>
          <w:b/>
          <w:bCs/>
          <w:sz w:val="24"/>
          <w:szCs w:val="24"/>
        </w:rPr>
        <w:t>Vlastní výrobou</w:t>
      </w:r>
      <w:r w:rsidR="00EA4E06" w:rsidRPr="003C4F94">
        <w:rPr>
          <w:rFonts w:ascii="Times New Roman" w:hAnsi="Times New Roman" w:cs="Times New Roman"/>
          <w:sz w:val="24"/>
          <w:szCs w:val="24"/>
        </w:rPr>
        <w:t xml:space="preserve"> – cena je rovna vlastním nákladům </w:t>
      </w:r>
      <w:r w:rsidR="00E560E0" w:rsidRPr="003C4F94">
        <w:rPr>
          <w:rFonts w:ascii="Times New Roman" w:hAnsi="Times New Roman" w:cs="Times New Roman"/>
          <w:sz w:val="24"/>
          <w:szCs w:val="24"/>
        </w:rPr>
        <w:t>(spotřeba materiálu, mzdové náklady, spotřebovaná energie</w:t>
      </w:r>
      <w:r w:rsidR="00EF4568" w:rsidRPr="003C4F94">
        <w:rPr>
          <w:rFonts w:ascii="Times New Roman" w:hAnsi="Times New Roman" w:cs="Times New Roman"/>
          <w:sz w:val="24"/>
          <w:szCs w:val="24"/>
        </w:rPr>
        <w:t xml:space="preserve"> +</w:t>
      </w:r>
      <w:r w:rsidR="00032214" w:rsidRPr="003C4F94">
        <w:rPr>
          <w:rFonts w:ascii="Times New Roman" w:hAnsi="Times New Roman" w:cs="Times New Roman"/>
          <w:sz w:val="24"/>
          <w:szCs w:val="24"/>
        </w:rPr>
        <w:t xml:space="preserve"> ostatní přímé náklady, nesmí zahrnovat zisk firmy!)</w:t>
      </w:r>
    </w:p>
    <w:p w14:paraId="0BC5A9E7" w14:textId="099B74C5" w:rsidR="00EA4E06" w:rsidRPr="003C4F94" w:rsidRDefault="00BA1F80"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EA4E06" w:rsidRPr="003C4F94">
        <w:rPr>
          <w:rFonts w:ascii="Times New Roman" w:hAnsi="Times New Roman" w:cs="Times New Roman"/>
          <w:b/>
          <w:bCs/>
          <w:sz w:val="24"/>
          <w:szCs w:val="24"/>
        </w:rPr>
        <w:t xml:space="preserve">Leasingem </w:t>
      </w:r>
      <w:r w:rsidR="00EA4E06" w:rsidRPr="003C4F94">
        <w:rPr>
          <w:rFonts w:ascii="Times New Roman" w:hAnsi="Times New Roman" w:cs="Times New Roman"/>
          <w:sz w:val="24"/>
          <w:szCs w:val="24"/>
        </w:rPr>
        <w:t>(pronájmem)</w:t>
      </w:r>
    </w:p>
    <w:p w14:paraId="3913A8D5" w14:textId="1814B19D" w:rsidR="00EA4E06" w:rsidRPr="003C4F94" w:rsidRDefault="00BA1F80"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EA4E06" w:rsidRPr="003C4F94">
        <w:rPr>
          <w:rFonts w:ascii="Times New Roman" w:hAnsi="Times New Roman" w:cs="Times New Roman"/>
          <w:b/>
          <w:bCs/>
          <w:sz w:val="24"/>
          <w:szCs w:val="24"/>
        </w:rPr>
        <w:t>Převod z osobního vlastnictví</w:t>
      </w:r>
      <w:r w:rsidR="00EA4E06" w:rsidRPr="003C4F94">
        <w:rPr>
          <w:rFonts w:ascii="Times New Roman" w:hAnsi="Times New Roman" w:cs="Times New Roman"/>
          <w:sz w:val="24"/>
          <w:szCs w:val="24"/>
        </w:rPr>
        <w:t xml:space="preserve"> </w:t>
      </w:r>
    </w:p>
    <w:p w14:paraId="73CC2B4C" w14:textId="162A9A41" w:rsidR="00363896" w:rsidRPr="003C4F94" w:rsidRDefault="00BA1F80"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EA4E06" w:rsidRPr="003C4F94">
        <w:rPr>
          <w:rFonts w:ascii="Times New Roman" w:hAnsi="Times New Roman" w:cs="Times New Roman"/>
          <w:b/>
          <w:bCs/>
          <w:sz w:val="24"/>
          <w:szCs w:val="24"/>
        </w:rPr>
        <w:t>Vkladem jiné osoby</w:t>
      </w:r>
    </w:p>
    <w:p w14:paraId="35ECA0F3" w14:textId="77777777" w:rsidR="000A0906" w:rsidRPr="003C4F94" w:rsidRDefault="000A0906" w:rsidP="00825ABA">
      <w:pPr>
        <w:spacing w:after="0" w:line="240" w:lineRule="auto"/>
        <w:rPr>
          <w:rFonts w:ascii="Times New Roman" w:hAnsi="Times New Roman" w:cs="Times New Roman"/>
          <w:sz w:val="24"/>
          <w:szCs w:val="24"/>
        </w:rPr>
      </w:pPr>
    </w:p>
    <w:p w14:paraId="362B11C6" w14:textId="61EA73D2" w:rsidR="000A0906" w:rsidRPr="003C4F94" w:rsidRDefault="0036076B"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4</w:t>
      </w:r>
      <w:r w:rsidR="00961070" w:rsidRPr="003C4F94">
        <w:rPr>
          <w:rFonts w:ascii="Times New Roman" w:hAnsi="Times New Roman" w:cs="Times New Roman"/>
          <w:sz w:val="24"/>
          <w:szCs w:val="24"/>
          <w:u w:val="single"/>
        </w:rPr>
        <w:t>. VYJMENUJTE SLOŽKY NEHMOTNÉHO MAJETKU (UVEĎTE PŘÍKLADY)</w:t>
      </w:r>
    </w:p>
    <w:p w14:paraId="4D47D455" w14:textId="760A21A4" w:rsidR="007109F6" w:rsidRPr="003C4F94" w:rsidRDefault="007109F6" w:rsidP="00825ABA">
      <w:pPr>
        <w:spacing w:after="0"/>
        <w:rPr>
          <w:rFonts w:ascii="Times New Roman" w:hAnsi="Times New Roman" w:cs="Times New Roman"/>
          <w:sz w:val="24"/>
          <w:szCs w:val="24"/>
        </w:rPr>
      </w:pPr>
      <w:r w:rsidRPr="003C4F94">
        <w:rPr>
          <w:rFonts w:ascii="Times New Roman" w:hAnsi="Times New Roman" w:cs="Times New Roman"/>
          <w:sz w:val="24"/>
          <w:szCs w:val="24"/>
        </w:rPr>
        <w:t>= tvoří složku DM, který nemá hmotnou povahu</w:t>
      </w:r>
    </w:p>
    <w:p w14:paraId="75A4D7C5" w14:textId="3803C3F8" w:rsidR="00D56DCD" w:rsidRPr="003C4F94" w:rsidRDefault="00D56DCD" w:rsidP="00825ABA">
      <w:pPr>
        <w:spacing w:after="0"/>
        <w:rPr>
          <w:rFonts w:ascii="Times New Roman" w:hAnsi="Times New Roman" w:cs="Times New Roman"/>
          <w:sz w:val="24"/>
          <w:szCs w:val="24"/>
        </w:rPr>
      </w:pPr>
      <w:r w:rsidRPr="003C4F94">
        <w:rPr>
          <w:rFonts w:ascii="Times New Roman" w:hAnsi="Times New Roman" w:cs="Times New Roman"/>
          <w:sz w:val="24"/>
          <w:szCs w:val="24"/>
        </w:rPr>
        <w:t>- doba používání nehmotného majetku je více než 1 rok</w:t>
      </w:r>
    </w:p>
    <w:p w14:paraId="25CD4A9D" w14:textId="6EF4FD85" w:rsidR="00D56DCD" w:rsidRPr="003C4F94" w:rsidRDefault="00D56DCD" w:rsidP="00825ABA">
      <w:pPr>
        <w:spacing w:after="0"/>
        <w:rPr>
          <w:rFonts w:ascii="Times New Roman" w:hAnsi="Times New Roman" w:cs="Times New Roman"/>
          <w:sz w:val="24"/>
          <w:szCs w:val="24"/>
        </w:rPr>
      </w:pPr>
      <w:r w:rsidRPr="003C4F94">
        <w:rPr>
          <w:rFonts w:ascii="Times New Roman" w:hAnsi="Times New Roman" w:cs="Times New Roman"/>
          <w:sz w:val="24"/>
          <w:szCs w:val="24"/>
        </w:rPr>
        <w:t>- umožňuje provádět výkony podniku nebo je zvyšovat</w:t>
      </w:r>
    </w:p>
    <w:p w14:paraId="59957C37" w14:textId="2B13E143" w:rsidR="00CD1E56" w:rsidRPr="003C4F94" w:rsidRDefault="00CD1E56" w:rsidP="00825ABA">
      <w:pPr>
        <w:spacing w:after="0"/>
        <w:rPr>
          <w:rFonts w:ascii="Times New Roman" w:hAnsi="Times New Roman" w:cs="Times New Roman"/>
          <w:sz w:val="24"/>
          <w:szCs w:val="24"/>
        </w:rPr>
      </w:pPr>
      <w:r w:rsidRPr="003C4F94">
        <w:rPr>
          <w:rFonts w:ascii="Times New Roman" w:hAnsi="Times New Roman" w:cs="Times New Roman"/>
          <w:sz w:val="24"/>
          <w:szCs w:val="24"/>
        </w:rPr>
        <w:t>- odepisuje se (účetní i daňové odpisy)</w:t>
      </w:r>
    </w:p>
    <w:p w14:paraId="2D816E2F" w14:textId="38C8D5EB" w:rsidR="009247BC" w:rsidRPr="003C4F94" w:rsidRDefault="000647DB"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Člen</w:t>
      </w:r>
      <w:r w:rsidR="006604BF" w:rsidRPr="003C4F94">
        <w:rPr>
          <w:rFonts w:ascii="Times New Roman" w:hAnsi="Times New Roman" w:cs="Times New Roman"/>
          <w:b/>
          <w:bCs/>
          <w:sz w:val="24"/>
          <w:szCs w:val="24"/>
        </w:rPr>
        <w:t>ě</w:t>
      </w:r>
      <w:r w:rsidRPr="003C4F94">
        <w:rPr>
          <w:rFonts w:ascii="Times New Roman" w:hAnsi="Times New Roman" w:cs="Times New Roman"/>
          <w:b/>
          <w:bCs/>
          <w:sz w:val="24"/>
          <w:szCs w:val="24"/>
        </w:rPr>
        <w:t>ní:</w:t>
      </w:r>
      <w:r w:rsidR="009247BC" w:rsidRPr="003C4F94">
        <w:rPr>
          <w:rFonts w:ascii="Times New Roman" w:hAnsi="Times New Roman" w:cs="Times New Roman"/>
          <w:b/>
          <w:bCs/>
          <w:sz w:val="24"/>
          <w:szCs w:val="24"/>
        </w:rPr>
        <w:t xml:space="preserve"> - </w:t>
      </w:r>
      <w:r w:rsidR="009247BC" w:rsidRPr="003C4F94">
        <w:rPr>
          <w:rFonts w:ascii="Times New Roman" w:hAnsi="Times New Roman" w:cs="Times New Roman"/>
          <w:b/>
          <w:bCs/>
          <w:sz w:val="24"/>
          <w:szCs w:val="24"/>
        </w:rPr>
        <w:tab/>
      </w:r>
      <w:r w:rsidR="009247BC" w:rsidRPr="003C4F94">
        <w:rPr>
          <w:rFonts w:ascii="Times New Roman" w:hAnsi="Times New Roman" w:cs="Times New Roman"/>
          <w:sz w:val="24"/>
          <w:szCs w:val="24"/>
        </w:rPr>
        <w:t>s</w:t>
      </w:r>
      <w:r w:rsidR="000A0906" w:rsidRPr="003C4F94">
        <w:rPr>
          <w:rFonts w:ascii="Times New Roman" w:hAnsi="Times New Roman" w:cs="Times New Roman"/>
          <w:sz w:val="24"/>
          <w:szCs w:val="24"/>
        </w:rPr>
        <w:t>oftware</w:t>
      </w:r>
    </w:p>
    <w:p w14:paraId="10377A4E" w14:textId="4E4432CC" w:rsidR="00363896" w:rsidRPr="003C4F94" w:rsidRDefault="009247BC"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 </w:t>
      </w:r>
      <w:r w:rsidR="00251575" w:rsidRPr="003C4F94">
        <w:rPr>
          <w:rFonts w:ascii="Times New Roman" w:hAnsi="Times New Roman" w:cs="Times New Roman"/>
          <w:sz w:val="24"/>
          <w:szCs w:val="24"/>
        </w:rPr>
        <w:t>ocenitelná práva (licence, patenty, autorská práva)</w:t>
      </w:r>
    </w:p>
    <w:p w14:paraId="074591D5" w14:textId="3CEA2BD2" w:rsidR="00251575" w:rsidRPr="003C4F94" w:rsidRDefault="00251575"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 </w:t>
      </w:r>
      <w:r w:rsidR="003432C0" w:rsidRPr="003C4F94">
        <w:rPr>
          <w:rFonts w:ascii="Times New Roman" w:hAnsi="Times New Roman" w:cs="Times New Roman"/>
          <w:sz w:val="24"/>
          <w:szCs w:val="24"/>
        </w:rPr>
        <w:t>drobný nehmotný majetek</w:t>
      </w:r>
    </w:p>
    <w:p w14:paraId="5565F987" w14:textId="164955DD" w:rsidR="003432C0" w:rsidRPr="003C4F94" w:rsidRDefault="003432C0"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 </w:t>
      </w:r>
      <w:r w:rsidR="00F60163" w:rsidRPr="003C4F94">
        <w:rPr>
          <w:rFonts w:ascii="Times New Roman" w:hAnsi="Times New Roman" w:cs="Times New Roman"/>
          <w:sz w:val="24"/>
          <w:szCs w:val="24"/>
        </w:rPr>
        <w:t>goodwill – dobrá pověst, značka, síla značka</w:t>
      </w:r>
    </w:p>
    <w:p w14:paraId="19EDB6B9" w14:textId="77777777" w:rsidR="00F90BED" w:rsidRPr="003C4F94" w:rsidRDefault="00F90BED" w:rsidP="00825ABA">
      <w:pPr>
        <w:spacing w:after="0"/>
        <w:rPr>
          <w:rFonts w:ascii="Times New Roman" w:hAnsi="Times New Roman" w:cs="Times New Roman"/>
          <w:b/>
          <w:bCs/>
          <w:sz w:val="24"/>
          <w:szCs w:val="24"/>
        </w:rPr>
      </w:pPr>
    </w:p>
    <w:p w14:paraId="51ED3F7A" w14:textId="25FE6722" w:rsidR="00256219" w:rsidRPr="003C4F94" w:rsidRDefault="0036076B"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5. OPOTŘEBENÍ DM (ZC, OPRÁVKY, ODPISY)</w:t>
      </w:r>
    </w:p>
    <w:p w14:paraId="7E043C0C" w14:textId="2A934AAA" w:rsidR="00C44226" w:rsidRPr="003C4F94" w:rsidRDefault="00853951" w:rsidP="00825ABA">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 xml:space="preserve">Životnost </w:t>
      </w:r>
      <w:r w:rsidR="0007493A" w:rsidRPr="003C4F94">
        <w:rPr>
          <w:rFonts w:ascii="Times New Roman" w:hAnsi="Times New Roman" w:cs="Times New Roman"/>
          <w:b/>
          <w:bCs/>
          <w:sz w:val="24"/>
          <w:szCs w:val="24"/>
        </w:rPr>
        <w:t>DM lze prodloužit:</w:t>
      </w:r>
      <w:r w:rsidR="00290632" w:rsidRPr="003C4F94">
        <w:rPr>
          <w:rFonts w:ascii="Times New Roman" w:hAnsi="Times New Roman" w:cs="Times New Roman"/>
          <w:b/>
          <w:bCs/>
          <w:sz w:val="24"/>
          <w:szCs w:val="24"/>
        </w:rPr>
        <w:tab/>
      </w:r>
      <w:r w:rsidR="0007493A" w:rsidRPr="003C4F94">
        <w:rPr>
          <w:rFonts w:ascii="Times New Roman" w:hAnsi="Times New Roman" w:cs="Times New Roman"/>
          <w:sz w:val="24"/>
          <w:szCs w:val="24"/>
        </w:rPr>
        <w:t>- opravami</w:t>
      </w:r>
    </w:p>
    <w:p w14:paraId="3CE80E68" w14:textId="7DF7E8C0" w:rsidR="00290632" w:rsidRPr="003C4F94" w:rsidRDefault="0007493A"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w:t>
      </w:r>
      <w:r w:rsidR="00290632" w:rsidRPr="003C4F94">
        <w:rPr>
          <w:rFonts w:ascii="Times New Roman" w:hAnsi="Times New Roman" w:cs="Times New Roman"/>
          <w:sz w:val="24"/>
          <w:szCs w:val="24"/>
        </w:rPr>
        <w:t xml:space="preserve"> </w:t>
      </w:r>
      <w:r w:rsidRPr="003C4F94">
        <w:rPr>
          <w:rFonts w:ascii="Times New Roman" w:hAnsi="Times New Roman" w:cs="Times New Roman"/>
          <w:sz w:val="24"/>
          <w:szCs w:val="24"/>
        </w:rPr>
        <w:t xml:space="preserve">  </w:t>
      </w:r>
      <w:r w:rsidR="00290632" w:rsidRPr="003C4F94">
        <w:rPr>
          <w:rFonts w:ascii="Times New Roman" w:hAnsi="Times New Roman" w:cs="Times New Roman"/>
          <w:sz w:val="24"/>
          <w:szCs w:val="24"/>
        </w:rPr>
        <w:tab/>
      </w:r>
      <w:r w:rsidRPr="003C4F94">
        <w:rPr>
          <w:rFonts w:ascii="Times New Roman" w:hAnsi="Times New Roman" w:cs="Times New Roman"/>
          <w:sz w:val="24"/>
          <w:szCs w:val="24"/>
        </w:rPr>
        <w:t>- výměny – technické zhodnocení</w:t>
      </w:r>
    </w:p>
    <w:p w14:paraId="23E10953" w14:textId="470B01F5" w:rsidR="0007493A" w:rsidRPr="003C4F94" w:rsidRDefault="00290632"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07493A" w:rsidRPr="003C4F94">
        <w:rPr>
          <w:rFonts w:ascii="Times New Roman" w:hAnsi="Times New Roman" w:cs="Times New Roman"/>
          <w:sz w:val="24"/>
          <w:szCs w:val="24"/>
        </w:rPr>
        <w:t>- př</w:t>
      </w:r>
      <w:r w:rsidR="00AC0191" w:rsidRPr="003C4F94">
        <w:rPr>
          <w:rFonts w:ascii="Times New Roman" w:hAnsi="Times New Roman" w:cs="Times New Roman"/>
          <w:sz w:val="24"/>
          <w:szCs w:val="24"/>
        </w:rPr>
        <w:t>í</w:t>
      </w:r>
      <w:r w:rsidR="0007493A" w:rsidRPr="003C4F94">
        <w:rPr>
          <w:rFonts w:ascii="Times New Roman" w:hAnsi="Times New Roman" w:cs="Times New Roman"/>
          <w:sz w:val="24"/>
          <w:szCs w:val="24"/>
        </w:rPr>
        <w:t>stavba</w:t>
      </w:r>
    </w:p>
    <w:p w14:paraId="25838A30" w14:textId="309D916E" w:rsidR="0007493A" w:rsidRPr="003C4F94" w:rsidRDefault="0007493A"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290632" w:rsidRPr="003C4F94">
        <w:rPr>
          <w:rFonts w:ascii="Times New Roman" w:hAnsi="Times New Roman" w:cs="Times New Roman"/>
          <w:sz w:val="24"/>
          <w:szCs w:val="24"/>
        </w:rPr>
        <w:tab/>
      </w:r>
      <w:r w:rsidRPr="003C4F94">
        <w:rPr>
          <w:rFonts w:ascii="Times New Roman" w:hAnsi="Times New Roman" w:cs="Times New Roman"/>
          <w:sz w:val="24"/>
          <w:szCs w:val="24"/>
        </w:rPr>
        <w:t>- rekonstrukce</w:t>
      </w:r>
    </w:p>
    <w:p w14:paraId="686126B7" w14:textId="15A65EE6" w:rsidR="0007493A" w:rsidRPr="003C4F94" w:rsidRDefault="0007493A"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290632" w:rsidRPr="003C4F94">
        <w:rPr>
          <w:rFonts w:ascii="Times New Roman" w:hAnsi="Times New Roman" w:cs="Times New Roman"/>
          <w:sz w:val="24"/>
          <w:szCs w:val="24"/>
        </w:rPr>
        <w:tab/>
      </w:r>
      <w:r w:rsidRPr="003C4F94">
        <w:rPr>
          <w:rFonts w:ascii="Times New Roman" w:hAnsi="Times New Roman" w:cs="Times New Roman"/>
          <w:sz w:val="24"/>
          <w:szCs w:val="24"/>
        </w:rPr>
        <w:t>- modernizace</w:t>
      </w:r>
    </w:p>
    <w:p w14:paraId="0047EE04" w14:textId="6770E492" w:rsidR="004C0E14" w:rsidRPr="003C4F94" w:rsidRDefault="004C0E14" w:rsidP="00825ABA">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Technické zhodnocení:</w:t>
      </w:r>
      <w:r w:rsidRPr="003C4F94">
        <w:rPr>
          <w:rFonts w:ascii="Times New Roman" w:hAnsi="Times New Roman" w:cs="Times New Roman"/>
          <w:sz w:val="24"/>
          <w:szCs w:val="24"/>
        </w:rPr>
        <w:t xml:space="preserve"> modernizace, rekonstrukce, př</w:t>
      </w:r>
      <w:r w:rsidR="00AC0191" w:rsidRPr="003C4F94">
        <w:rPr>
          <w:rFonts w:ascii="Times New Roman" w:hAnsi="Times New Roman" w:cs="Times New Roman"/>
          <w:sz w:val="24"/>
          <w:szCs w:val="24"/>
        </w:rPr>
        <w:t>í</w:t>
      </w:r>
      <w:r w:rsidRPr="003C4F94">
        <w:rPr>
          <w:rFonts w:ascii="Times New Roman" w:hAnsi="Times New Roman" w:cs="Times New Roman"/>
          <w:sz w:val="24"/>
          <w:szCs w:val="24"/>
        </w:rPr>
        <w:t>stavba</w:t>
      </w:r>
      <w:r w:rsidR="00CC73A5" w:rsidRPr="003C4F94">
        <w:rPr>
          <w:rFonts w:ascii="Times New Roman" w:hAnsi="Times New Roman" w:cs="Times New Roman"/>
          <w:sz w:val="24"/>
          <w:szCs w:val="24"/>
        </w:rPr>
        <w:t>, nástavba</w:t>
      </w:r>
    </w:p>
    <w:p w14:paraId="00D29D91" w14:textId="5837AFF6" w:rsidR="00E470A6" w:rsidRPr="003C4F94" w:rsidRDefault="000A0906" w:rsidP="00825ABA">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 xml:space="preserve">Fyzické </w:t>
      </w:r>
      <w:r w:rsidRPr="003C4F94">
        <w:rPr>
          <w:rFonts w:ascii="Times New Roman" w:hAnsi="Times New Roman" w:cs="Times New Roman"/>
          <w:sz w:val="24"/>
          <w:szCs w:val="24"/>
        </w:rPr>
        <w:t xml:space="preserve">– </w:t>
      </w:r>
      <w:r w:rsidR="00E470A6" w:rsidRPr="003C4F94">
        <w:rPr>
          <w:rFonts w:ascii="Times New Roman" w:hAnsi="Times New Roman" w:cs="Times New Roman"/>
          <w:sz w:val="24"/>
          <w:szCs w:val="24"/>
        </w:rPr>
        <w:t>aktivní – používáním</w:t>
      </w:r>
    </w:p>
    <w:p w14:paraId="583E9C63" w14:textId="77777777" w:rsidR="00E470A6" w:rsidRPr="003C4F94" w:rsidRDefault="00E470A6"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 pasivní – z důsledku přírodních vlivů a koroze</w:t>
      </w:r>
    </w:p>
    <w:p w14:paraId="7F5FF487" w14:textId="015750AD" w:rsidR="000A0906" w:rsidRPr="003C4F94" w:rsidRDefault="000A0906" w:rsidP="00825ABA">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Morální</w:t>
      </w:r>
      <w:r w:rsidRPr="003C4F94">
        <w:rPr>
          <w:rFonts w:ascii="Times New Roman" w:hAnsi="Times New Roman" w:cs="Times New Roman"/>
          <w:sz w:val="24"/>
          <w:szCs w:val="24"/>
        </w:rPr>
        <w:t xml:space="preserve"> – zastarání (způsobeno technických rozvojem)</w:t>
      </w:r>
    </w:p>
    <w:p w14:paraId="0DBEC049" w14:textId="6C14C80B" w:rsidR="000A0906" w:rsidRPr="003C4F94" w:rsidRDefault="00BE7429"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BB273E" w:rsidRPr="003C4F94">
        <w:rPr>
          <w:rFonts w:ascii="Times New Roman" w:hAnsi="Times New Roman" w:cs="Times New Roman"/>
          <w:sz w:val="24"/>
          <w:szCs w:val="24"/>
        </w:rPr>
        <w:t>f</w:t>
      </w:r>
      <w:r w:rsidR="0047776E" w:rsidRPr="003C4F94">
        <w:rPr>
          <w:rFonts w:ascii="Times New Roman" w:hAnsi="Times New Roman" w:cs="Times New Roman"/>
          <w:sz w:val="24"/>
          <w:szCs w:val="24"/>
        </w:rPr>
        <w:t>yzick</w:t>
      </w:r>
      <w:r w:rsidR="00BB273E" w:rsidRPr="003C4F94">
        <w:rPr>
          <w:rFonts w:ascii="Times New Roman" w:hAnsi="Times New Roman" w:cs="Times New Roman"/>
          <w:sz w:val="24"/>
          <w:szCs w:val="24"/>
        </w:rPr>
        <w:t>ý</w:t>
      </w:r>
      <w:r w:rsidR="0047776E" w:rsidRPr="003C4F94">
        <w:rPr>
          <w:rFonts w:ascii="Times New Roman" w:hAnsi="Times New Roman" w:cs="Times New Roman"/>
          <w:sz w:val="24"/>
          <w:szCs w:val="24"/>
        </w:rPr>
        <w:t>m a morálním opotřebení</w:t>
      </w:r>
      <w:r w:rsidR="00BB273E" w:rsidRPr="003C4F94">
        <w:rPr>
          <w:rFonts w:ascii="Times New Roman" w:hAnsi="Times New Roman" w:cs="Times New Roman"/>
          <w:sz w:val="24"/>
          <w:szCs w:val="24"/>
        </w:rPr>
        <w:t>m se snižuje cena dlouhodobého majetku</w:t>
      </w:r>
      <w:r w:rsidR="00986BA1" w:rsidRPr="003C4F94">
        <w:rPr>
          <w:rFonts w:ascii="Times New Roman" w:hAnsi="Times New Roman" w:cs="Times New Roman"/>
          <w:sz w:val="24"/>
          <w:szCs w:val="24"/>
        </w:rPr>
        <w:t>, vyjadřuje se v penězích = odpisy</w:t>
      </w:r>
    </w:p>
    <w:p w14:paraId="4B5CBDD3" w14:textId="54E7FCBE" w:rsidR="000A0906" w:rsidRPr="003C4F94" w:rsidRDefault="000A0906" w:rsidP="00825ABA">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 xml:space="preserve">ZC </w:t>
      </w:r>
      <w:r w:rsidRPr="003C4F94">
        <w:rPr>
          <w:rFonts w:ascii="Times New Roman" w:hAnsi="Times New Roman" w:cs="Times New Roman"/>
          <w:sz w:val="24"/>
          <w:szCs w:val="24"/>
        </w:rPr>
        <w:t xml:space="preserve">= vstupní cena </w:t>
      </w:r>
      <w:r w:rsidR="002B36A5" w:rsidRPr="003C4F94">
        <w:rPr>
          <w:rFonts w:ascii="Times New Roman" w:hAnsi="Times New Roman" w:cs="Times New Roman"/>
          <w:sz w:val="24"/>
          <w:szCs w:val="24"/>
        </w:rPr>
        <w:t>–</w:t>
      </w:r>
      <w:r w:rsidRPr="003C4F94">
        <w:rPr>
          <w:rFonts w:ascii="Times New Roman" w:hAnsi="Times New Roman" w:cs="Times New Roman"/>
          <w:sz w:val="24"/>
          <w:szCs w:val="24"/>
        </w:rPr>
        <w:t xml:space="preserve"> oprávky</w:t>
      </w:r>
    </w:p>
    <w:p w14:paraId="02BFE57E" w14:textId="34F2A202" w:rsidR="002B36A5" w:rsidRPr="003C4F94" w:rsidRDefault="002B36A5" w:rsidP="00825ABA">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Oprávky</w:t>
      </w:r>
      <w:r w:rsidRPr="003C4F94">
        <w:rPr>
          <w:rFonts w:ascii="Times New Roman" w:hAnsi="Times New Roman" w:cs="Times New Roman"/>
          <w:sz w:val="24"/>
          <w:szCs w:val="24"/>
        </w:rPr>
        <w:t xml:space="preserve"> = součet odpisů z předešlých let</w:t>
      </w:r>
    </w:p>
    <w:p w14:paraId="6D484F3B" w14:textId="0A227480" w:rsidR="00AE37F4" w:rsidRPr="003C4F94" w:rsidRDefault="002B36A5" w:rsidP="00825ABA">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Odpis</w:t>
      </w:r>
      <w:r w:rsidRPr="003C4F94">
        <w:rPr>
          <w:rFonts w:ascii="Times New Roman" w:hAnsi="Times New Roman" w:cs="Times New Roman"/>
          <w:sz w:val="24"/>
          <w:szCs w:val="24"/>
        </w:rPr>
        <w:t xml:space="preserve"> – peněžní vyjádření opotřebení DM</w:t>
      </w:r>
    </w:p>
    <w:p w14:paraId="66DC121D" w14:textId="77777777" w:rsidR="00C4153D" w:rsidRPr="003C4F94" w:rsidRDefault="00C4153D" w:rsidP="00825ABA">
      <w:pPr>
        <w:spacing w:after="0" w:line="240" w:lineRule="auto"/>
        <w:rPr>
          <w:rFonts w:ascii="Times New Roman" w:hAnsi="Times New Roman" w:cs="Times New Roman"/>
          <w:sz w:val="24"/>
          <w:szCs w:val="24"/>
        </w:rPr>
      </w:pPr>
    </w:p>
    <w:p w14:paraId="0429D890" w14:textId="5FE2585E" w:rsidR="00A233B6" w:rsidRPr="003C4F94" w:rsidRDefault="00A233B6" w:rsidP="00825ABA">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lastRenderedPageBreak/>
        <w:t>Odpisy:</w:t>
      </w:r>
      <w:r w:rsidRPr="003C4F94">
        <w:rPr>
          <w:rFonts w:ascii="Times New Roman" w:hAnsi="Times New Roman" w:cs="Times New Roman"/>
          <w:b/>
          <w:bCs/>
          <w:sz w:val="24"/>
          <w:szCs w:val="24"/>
        </w:rPr>
        <w:tab/>
      </w:r>
      <w:r w:rsidRPr="003C4F94">
        <w:rPr>
          <w:rFonts w:ascii="Times New Roman" w:hAnsi="Times New Roman" w:cs="Times New Roman"/>
          <w:b/>
          <w:bCs/>
          <w:sz w:val="24"/>
          <w:szCs w:val="24"/>
        </w:rPr>
        <w:tab/>
      </w:r>
      <w:r w:rsidRPr="003C4F94">
        <w:rPr>
          <w:rFonts w:ascii="Times New Roman" w:hAnsi="Times New Roman" w:cs="Times New Roman"/>
          <w:b/>
          <w:bCs/>
          <w:sz w:val="24"/>
          <w:szCs w:val="24"/>
        </w:rPr>
        <w:tab/>
      </w:r>
      <w:r w:rsidRPr="003C4F94">
        <w:rPr>
          <w:rFonts w:ascii="Times New Roman" w:hAnsi="Times New Roman" w:cs="Times New Roman"/>
          <w:b/>
          <w:bCs/>
          <w:sz w:val="24"/>
          <w:szCs w:val="24"/>
        </w:rPr>
        <w:tab/>
      </w:r>
    </w:p>
    <w:p w14:paraId="1AD64157" w14:textId="5108BE2F" w:rsidR="00320A71" w:rsidRPr="003C4F94" w:rsidRDefault="0091325A"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přenos hodnoty DM do nákladů podniku (mají vliv na zisk podniku)</w:t>
      </w:r>
    </w:p>
    <w:p w14:paraId="4C611833" w14:textId="0F91AF8D" w:rsidR="000F4E03" w:rsidRPr="003C4F94" w:rsidRDefault="000F4E03"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snižují vstupní cenu majetku na tzv. zůstatkovou cenu</w:t>
      </w:r>
    </w:p>
    <w:p w14:paraId="44511D9E" w14:textId="77777777" w:rsidR="009D6B40" w:rsidRPr="003C4F94" w:rsidRDefault="00F83E01" w:rsidP="00825ABA">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a)</w:t>
      </w:r>
      <w:r w:rsidR="00157C0A" w:rsidRPr="003C4F94">
        <w:rPr>
          <w:rFonts w:ascii="Times New Roman" w:hAnsi="Times New Roman" w:cs="Times New Roman"/>
          <w:b/>
          <w:bCs/>
          <w:sz w:val="24"/>
          <w:szCs w:val="24"/>
        </w:rPr>
        <w:t xml:space="preserve"> účetní:</w:t>
      </w:r>
      <w:r w:rsidR="00157C0A" w:rsidRPr="003C4F94">
        <w:rPr>
          <w:rFonts w:ascii="Times New Roman" w:hAnsi="Times New Roman" w:cs="Times New Roman"/>
          <w:sz w:val="24"/>
          <w:szCs w:val="24"/>
        </w:rPr>
        <w:t xml:space="preserve"> - blíže skutečnému opotřebení, </w:t>
      </w:r>
      <w:r w:rsidR="00980738" w:rsidRPr="003C4F94">
        <w:rPr>
          <w:rFonts w:ascii="Times New Roman" w:hAnsi="Times New Roman" w:cs="Times New Roman"/>
          <w:sz w:val="24"/>
          <w:szCs w:val="24"/>
        </w:rPr>
        <w:t>dle skutečnosti</w:t>
      </w:r>
    </w:p>
    <w:p w14:paraId="541A00B8" w14:textId="77777777" w:rsidR="009D6B40" w:rsidRPr="003C4F94" w:rsidRDefault="009D6B40"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 </w:t>
      </w:r>
      <w:r w:rsidR="00DF5896" w:rsidRPr="003C4F94">
        <w:rPr>
          <w:rFonts w:ascii="Times New Roman" w:hAnsi="Times New Roman" w:cs="Times New Roman"/>
          <w:sz w:val="24"/>
          <w:szCs w:val="24"/>
        </w:rPr>
        <w:t>ÚJ stanovuje sama</w:t>
      </w:r>
    </w:p>
    <w:p w14:paraId="7511F743" w14:textId="1360A5AA" w:rsidR="00157C0A" w:rsidRPr="003C4F94" w:rsidRDefault="00FA639B"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 </w:t>
      </w:r>
      <w:r w:rsidR="009D6B40" w:rsidRPr="003C4F94">
        <w:rPr>
          <w:rFonts w:ascii="Times New Roman" w:hAnsi="Times New Roman" w:cs="Times New Roman"/>
          <w:sz w:val="24"/>
          <w:szCs w:val="24"/>
        </w:rPr>
        <w:t>minimální doba je 1 rok, s přesností na měsíce se počítají</w:t>
      </w:r>
    </w:p>
    <w:p w14:paraId="1F799FAB" w14:textId="721968FF" w:rsidR="00251F4C" w:rsidRPr="003C4F94" w:rsidRDefault="00F83E01" w:rsidP="00825ABA">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 xml:space="preserve">b) </w:t>
      </w:r>
      <w:r w:rsidR="00251F4C" w:rsidRPr="003C4F94">
        <w:rPr>
          <w:rFonts w:ascii="Times New Roman" w:hAnsi="Times New Roman" w:cs="Times New Roman"/>
          <w:b/>
          <w:bCs/>
          <w:sz w:val="24"/>
          <w:szCs w:val="24"/>
        </w:rPr>
        <w:t>daňové:</w:t>
      </w:r>
      <w:r w:rsidR="00251F4C" w:rsidRPr="003C4F94">
        <w:rPr>
          <w:rFonts w:ascii="Times New Roman" w:hAnsi="Times New Roman" w:cs="Times New Roman"/>
          <w:sz w:val="24"/>
          <w:szCs w:val="24"/>
        </w:rPr>
        <w:t xml:space="preserve"> - vychází se ze zákona o dani z příjmů</w:t>
      </w:r>
    </w:p>
    <w:p w14:paraId="71DE086D" w14:textId="680AA960" w:rsidR="00251F4C" w:rsidRPr="003C4F94" w:rsidRDefault="00251F4C"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 odpisy podle zákona zařazují majetek do 5 skupin s různou dobou odepisování</w:t>
      </w:r>
    </w:p>
    <w:p w14:paraId="295D0A03" w14:textId="0425BBED" w:rsidR="00251F4C" w:rsidRPr="003C4F94" w:rsidRDefault="00251F4C"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 podle toho rozlišujeme odepisování na rovnoměrné a zrychlené</w:t>
      </w:r>
    </w:p>
    <w:p w14:paraId="69E6CD2E" w14:textId="642A61C0" w:rsidR="003251C4" w:rsidRPr="003C4F94" w:rsidRDefault="003251C4" w:rsidP="00825ABA">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Rovnoměrné:</w:t>
      </w:r>
      <w:r w:rsidRPr="003C4F94">
        <w:rPr>
          <w:rFonts w:ascii="Times New Roman" w:hAnsi="Times New Roman" w:cs="Times New Roman"/>
          <w:sz w:val="24"/>
          <w:szCs w:val="24"/>
        </w:rPr>
        <w:t xml:space="preserve"> počítáme ze vstupní ceny</w:t>
      </w:r>
      <w:r w:rsidR="00E62138" w:rsidRPr="003C4F94">
        <w:rPr>
          <w:rFonts w:ascii="Times New Roman" w:hAnsi="Times New Roman" w:cs="Times New Roman"/>
          <w:sz w:val="24"/>
          <w:szCs w:val="24"/>
        </w:rPr>
        <w:t>, kromě prvního roku (nenakupuje majetek na začátku roku, máme vždy stejnou částku)</w:t>
      </w:r>
    </w:p>
    <w:p w14:paraId="74D65D7D" w14:textId="2D776095" w:rsidR="00E62138" w:rsidRPr="003C4F94" w:rsidRDefault="00E62138" w:rsidP="00825ABA">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Zrychlené:</w:t>
      </w:r>
      <w:r w:rsidRPr="003C4F94">
        <w:rPr>
          <w:rFonts w:ascii="Times New Roman" w:hAnsi="Times New Roman" w:cs="Times New Roman"/>
          <w:sz w:val="24"/>
          <w:szCs w:val="24"/>
        </w:rPr>
        <w:t xml:space="preserve"> k výpočtu musíme znát vstupní cenu, v dalších letech zůstatkovou cenu</w:t>
      </w:r>
    </w:p>
    <w:p w14:paraId="206CAFE4" w14:textId="77777777" w:rsidR="00F90BED" w:rsidRPr="003C4F94" w:rsidRDefault="00F90BED" w:rsidP="00825ABA">
      <w:pPr>
        <w:spacing w:after="0" w:line="240" w:lineRule="auto"/>
        <w:rPr>
          <w:rFonts w:ascii="Times New Roman" w:hAnsi="Times New Roman" w:cs="Times New Roman"/>
          <w:sz w:val="24"/>
          <w:szCs w:val="24"/>
        </w:rPr>
      </w:pPr>
    </w:p>
    <w:p w14:paraId="442ED0E1" w14:textId="5763D3F1" w:rsidR="00B278BB" w:rsidRPr="003C4F94" w:rsidRDefault="00CE39E6" w:rsidP="00825ABA">
      <w:pPr>
        <w:spacing w:after="0" w:line="240" w:lineRule="auto"/>
        <w:rPr>
          <w:rFonts w:ascii="Times New Roman" w:hAnsi="Times New Roman" w:cs="Times New Roman"/>
          <w:sz w:val="24"/>
          <w:szCs w:val="24"/>
          <w:u w:val="single"/>
        </w:rPr>
      </w:pPr>
      <w:r w:rsidRPr="003C4F94">
        <w:rPr>
          <w:rFonts w:ascii="Times New Roman" w:hAnsi="Times New Roman" w:cs="Times New Roman"/>
          <w:sz w:val="24"/>
          <w:szCs w:val="24"/>
          <w:u w:val="single"/>
        </w:rPr>
        <w:t>6. EVIDENCE DLOUHODOBÉHO MAJETKU</w:t>
      </w:r>
    </w:p>
    <w:p w14:paraId="7FED7A85" w14:textId="204B320D" w:rsidR="00CE39E6" w:rsidRPr="003C4F94" w:rsidRDefault="00CE39E6"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6E426D" w:rsidRPr="003C4F94">
        <w:rPr>
          <w:rFonts w:ascii="Times New Roman" w:hAnsi="Times New Roman" w:cs="Times New Roman"/>
          <w:b/>
          <w:bCs/>
          <w:sz w:val="24"/>
          <w:szCs w:val="24"/>
        </w:rPr>
        <w:t>slouží pro:</w:t>
      </w:r>
      <w:r w:rsidR="006E426D" w:rsidRPr="003C4F94">
        <w:rPr>
          <w:rFonts w:ascii="Times New Roman" w:hAnsi="Times New Roman" w:cs="Times New Roman"/>
          <w:sz w:val="24"/>
          <w:szCs w:val="24"/>
        </w:rPr>
        <w:t xml:space="preserve"> kontrolu majetku (in</w:t>
      </w:r>
      <w:r w:rsidR="00E71957" w:rsidRPr="003C4F94">
        <w:rPr>
          <w:rFonts w:ascii="Times New Roman" w:hAnsi="Times New Roman" w:cs="Times New Roman"/>
          <w:sz w:val="24"/>
          <w:szCs w:val="24"/>
        </w:rPr>
        <w:t>ventarizace)</w:t>
      </w:r>
    </w:p>
    <w:p w14:paraId="4E1DCB3A" w14:textId="48AE4A43" w:rsidR="00E71957" w:rsidRPr="003C4F94" w:rsidRDefault="00E71957"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odepisování majetku (</w:t>
      </w:r>
      <w:r w:rsidR="00106192" w:rsidRPr="003C4F94">
        <w:rPr>
          <w:rFonts w:ascii="Times New Roman" w:hAnsi="Times New Roman" w:cs="Times New Roman"/>
          <w:sz w:val="24"/>
          <w:szCs w:val="24"/>
        </w:rPr>
        <w:t>účetnictví a daně)</w:t>
      </w:r>
    </w:p>
    <w:p w14:paraId="4BBF43FF" w14:textId="38FFC77C" w:rsidR="00106192" w:rsidRPr="003C4F94" w:rsidRDefault="00106192"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přehled o finanční hodnotě firmy</w:t>
      </w:r>
    </w:p>
    <w:p w14:paraId="2C5371AD" w14:textId="087C7274" w:rsidR="00106192" w:rsidRPr="003C4F94" w:rsidRDefault="00106192"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úhrada škody na majetku (pojišťovna)</w:t>
      </w:r>
    </w:p>
    <w:p w14:paraId="5A8B5EDB" w14:textId="64EC1378" w:rsidR="00100424" w:rsidRPr="003C4F94" w:rsidRDefault="00100424"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provádí se na </w:t>
      </w:r>
      <w:r w:rsidRPr="003C4F94">
        <w:rPr>
          <w:rFonts w:ascii="Times New Roman" w:hAnsi="Times New Roman" w:cs="Times New Roman"/>
          <w:b/>
          <w:bCs/>
          <w:sz w:val="24"/>
          <w:szCs w:val="24"/>
        </w:rPr>
        <w:t>inventárních kartách</w:t>
      </w:r>
      <w:r w:rsidRPr="003C4F94">
        <w:rPr>
          <w:rFonts w:ascii="Times New Roman" w:hAnsi="Times New Roman" w:cs="Times New Roman"/>
          <w:sz w:val="24"/>
          <w:szCs w:val="24"/>
        </w:rPr>
        <w:t xml:space="preserve">: </w:t>
      </w:r>
      <w:r w:rsidR="00DD1342" w:rsidRPr="003C4F94">
        <w:rPr>
          <w:rFonts w:ascii="Times New Roman" w:hAnsi="Times New Roman" w:cs="Times New Roman"/>
          <w:sz w:val="24"/>
          <w:szCs w:val="24"/>
        </w:rPr>
        <w:tab/>
      </w:r>
      <w:r w:rsidRPr="003C4F94">
        <w:rPr>
          <w:rFonts w:ascii="Times New Roman" w:hAnsi="Times New Roman" w:cs="Times New Roman"/>
          <w:sz w:val="24"/>
          <w:szCs w:val="24"/>
        </w:rPr>
        <w:t>inventární číslo</w:t>
      </w:r>
    </w:p>
    <w:p w14:paraId="59062B4F" w14:textId="41EE2AD8" w:rsidR="00BA68AA" w:rsidRPr="003C4F94" w:rsidRDefault="00100424"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t xml:space="preserve">                                                     </w:t>
      </w:r>
      <w:r w:rsidR="00DD1342" w:rsidRPr="003C4F94">
        <w:rPr>
          <w:rFonts w:ascii="Times New Roman" w:hAnsi="Times New Roman" w:cs="Times New Roman"/>
          <w:sz w:val="24"/>
          <w:szCs w:val="24"/>
        </w:rPr>
        <w:tab/>
      </w:r>
      <w:r w:rsidRPr="003C4F94">
        <w:rPr>
          <w:rFonts w:ascii="Times New Roman" w:hAnsi="Times New Roman" w:cs="Times New Roman"/>
          <w:sz w:val="24"/>
          <w:szCs w:val="24"/>
        </w:rPr>
        <w:t>zvolený způsob odepisování</w:t>
      </w:r>
    </w:p>
    <w:p w14:paraId="2B44E411" w14:textId="26DF936B" w:rsidR="00BA68AA" w:rsidRPr="003C4F94" w:rsidRDefault="00BA68AA"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DD1342" w:rsidRPr="003C4F94">
        <w:rPr>
          <w:rFonts w:ascii="Times New Roman" w:hAnsi="Times New Roman" w:cs="Times New Roman"/>
          <w:sz w:val="24"/>
          <w:szCs w:val="24"/>
        </w:rPr>
        <w:t>vstupní cena</w:t>
      </w:r>
    </w:p>
    <w:p w14:paraId="7E74D19B" w14:textId="0D69CE56" w:rsidR="00F90BED" w:rsidRPr="003C4F94" w:rsidRDefault="00DD1342"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jednotlivé roční daňové odpisy</w:t>
      </w:r>
    </w:p>
    <w:p w14:paraId="2F1D5F15" w14:textId="77777777" w:rsidR="000918EF" w:rsidRPr="003C4F94" w:rsidRDefault="000918EF" w:rsidP="00825ABA">
      <w:pPr>
        <w:spacing w:after="0" w:line="240" w:lineRule="auto"/>
        <w:rPr>
          <w:rFonts w:ascii="Times New Roman" w:hAnsi="Times New Roman" w:cs="Times New Roman"/>
          <w:sz w:val="24"/>
          <w:szCs w:val="24"/>
        </w:rPr>
      </w:pPr>
    </w:p>
    <w:p w14:paraId="657080EA" w14:textId="77777777" w:rsidR="000918EF" w:rsidRPr="003C4F94" w:rsidRDefault="000918EF" w:rsidP="000918EF">
      <w:pPr>
        <w:rPr>
          <w:rFonts w:ascii="Times New Roman" w:hAnsi="Times New Roman" w:cs="Times New Roman"/>
          <w:sz w:val="24"/>
          <w:szCs w:val="24"/>
          <w:u w:val="single"/>
        </w:rPr>
      </w:pPr>
      <w:r w:rsidRPr="003C4F94">
        <w:rPr>
          <w:rFonts w:ascii="Times New Roman" w:hAnsi="Times New Roman" w:cs="Times New Roman"/>
          <w:sz w:val="24"/>
          <w:szCs w:val="24"/>
          <w:u w:val="single"/>
        </w:rPr>
        <w:t>7. HLEDISKA VÝBĚRU INVESTIČNÍ VARIANTY A DODAVATELE</w:t>
      </w:r>
    </w:p>
    <w:p w14:paraId="4FC13284" w14:textId="3D274603" w:rsidR="00492ADF" w:rsidRPr="003C4F94" w:rsidRDefault="00492ADF" w:rsidP="00344541">
      <w:pPr>
        <w:pStyle w:val="Zkladntext"/>
        <w:spacing w:line="300" w:lineRule="auto"/>
        <w:jc w:val="left"/>
      </w:pPr>
      <w:r w:rsidRPr="003C4F94">
        <w:t xml:space="preserve">- </w:t>
      </w:r>
      <w:r w:rsidR="00167114" w:rsidRPr="003C4F94">
        <w:t>i</w:t>
      </w:r>
      <w:r w:rsidR="0090123D" w:rsidRPr="003C4F94">
        <w:t>nvestice je termín, který je spojován s pou</w:t>
      </w:r>
      <w:r w:rsidR="00344541" w:rsidRPr="003C4F94">
        <w:t>ž</w:t>
      </w:r>
      <w:r w:rsidR="0090123D" w:rsidRPr="003C4F94">
        <w:t>itím finančních prostředků k obstarávání hmotného majetku, nehmotných aktiv nebo finančního majetku (stroje, zásoby, patenty, licence, cenné papíry a účasti)</w:t>
      </w:r>
    </w:p>
    <w:p w14:paraId="2B1263F1" w14:textId="14C3FF77" w:rsidR="0090123D" w:rsidRPr="003C4F94" w:rsidRDefault="00167114" w:rsidP="00344541">
      <w:pPr>
        <w:pStyle w:val="Zkladntext"/>
        <w:spacing w:line="300" w:lineRule="auto"/>
        <w:jc w:val="left"/>
        <w:rPr>
          <w:b/>
          <w:bCs/>
        </w:rPr>
      </w:pPr>
      <w:r w:rsidRPr="003C4F94">
        <w:t>- mezi nejdůle</w:t>
      </w:r>
      <w:r w:rsidR="00344541" w:rsidRPr="003C4F94">
        <w:t>ž</w:t>
      </w:r>
      <w:r w:rsidRPr="003C4F94">
        <w:t>itější mana</w:t>
      </w:r>
      <w:r w:rsidR="00344541" w:rsidRPr="003C4F94">
        <w:t>ž</w:t>
      </w:r>
      <w:r w:rsidRPr="003C4F94">
        <w:t>erské rozhodnutí o budoucím vývoji podniku a jeho efektivnosti</w:t>
      </w:r>
      <w:r w:rsidR="00344541" w:rsidRPr="003C4F94">
        <w:t xml:space="preserve"> </w:t>
      </w:r>
      <w:r w:rsidRPr="003C4F94">
        <w:t>patří</w:t>
      </w:r>
      <w:r w:rsidR="00344541" w:rsidRPr="003C4F94">
        <w:t xml:space="preserve"> </w:t>
      </w:r>
      <w:r w:rsidRPr="003C4F94">
        <w:t xml:space="preserve">rozhodování o investicích, tj. </w:t>
      </w:r>
      <w:r w:rsidRPr="003C4F94">
        <w:rPr>
          <w:b/>
          <w:bCs/>
        </w:rPr>
        <w:t>kolik, do čeho, kde, kdy a jak investovat kapitál</w:t>
      </w:r>
    </w:p>
    <w:p w14:paraId="2BAFCF6D" w14:textId="77777777" w:rsidR="00167114" w:rsidRPr="003C4F94" w:rsidRDefault="00167114" w:rsidP="00344541">
      <w:pPr>
        <w:pStyle w:val="Zkladntext"/>
        <w:spacing w:line="300" w:lineRule="auto"/>
        <w:jc w:val="left"/>
        <w:rPr>
          <w:b/>
          <w:bCs/>
        </w:rPr>
      </w:pPr>
      <w:r w:rsidRPr="003C4F94">
        <w:t xml:space="preserve">- při vyhodnocování bychom měli brát v úvahu následující faktory: </w:t>
      </w:r>
      <w:r w:rsidRPr="003C4F94">
        <w:rPr>
          <w:b/>
          <w:bCs/>
        </w:rPr>
        <w:t>výnosnost, čas a riziko</w:t>
      </w:r>
    </w:p>
    <w:p w14:paraId="43070980" w14:textId="1FCC602C" w:rsidR="00167114" w:rsidRPr="003C4F94" w:rsidRDefault="00167114" w:rsidP="00344541">
      <w:pPr>
        <w:pStyle w:val="Zkladntext"/>
        <w:spacing w:line="300" w:lineRule="auto"/>
        <w:jc w:val="left"/>
      </w:pPr>
      <w:r w:rsidRPr="003C4F94">
        <w:t>- rozhodnutí pro konečný výsledek rozpočtování</w:t>
      </w:r>
      <w:r w:rsidR="00344541" w:rsidRPr="003C4F94">
        <w:t xml:space="preserve"> </w:t>
      </w:r>
      <w:r w:rsidRPr="003C4F94">
        <w:t>je</w:t>
      </w:r>
      <w:r w:rsidR="00344541" w:rsidRPr="003C4F94">
        <w:t xml:space="preserve">, </w:t>
      </w:r>
      <w:r w:rsidRPr="003C4F94">
        <w:t>zda investici uskutečnit, kde investici uskutečnit a kterou z investic realizovat</w:t>
      </w:r>
    </w:p>
    <w:p w14:paraId="6411FCC5" w14:textId="6603B0E6" w:rsidR="00344541" w:rsidRPr="003C4F94" w:rsidRDefault="00167114" w:rsidP="00344541">
      <w:pPr>
        <w:pStyle w:val="Zkladntext"/>
        <w:spacing w:line="300" w:lineRule="auto"/>
        <w:jc w:val="left"/>
      </w:pPr>
      <w:r w:rsidRPr="003C4F94">
        <w:t xml:space="preserve">- </w:t>
      </w:r>
      <w:r w:rsidRPr="003C4F94">
        <w:rPr>
          <w:b/>
          <w:bCs/>
        </w:rPr>
        <w:t>z hlediska účetnictví dělíme investice na</w:t>
      </w:r>
      <w:r w:rsidR="00344541" w:rsidRPr="003C4F94">
        <w:rPr>
          <w:b/>
          <w:bCs/>
        </w:rPr>
        <w:t>:</w:t>
      </w:r>
      <w:r w:rsidR="00344541" w:rsidRPr="003C4F94">
        <w:t xml:space="preserve"> - </w:t>
      </w:r>
      <w:r w:rsidRPr="003C4F94">
        <w:rPr>
          <w:b/>
          <w:bCs/>
        </w:rPr>
        <w:t xml:space="preserve">finanční </w:t>
      </w:r>
      <w:r w:rsidRPr="003C4F94">
        <w:t xml:space="preserve">(např. nákup dlouhodobých cenných papírů, </w:t>
      </w:r>
      <w:r w:rsidR="00344541" w:rsidRPr="003C4F94">
        <w:tab/>
      </w:r>
      <w:r w:rsidR="00344541" w:rsidRPr="003C4F94">
        <w:tab/>
      </w:r>
      <w:r w:rsidR="00344541" w:rsidRPr="003C4F94">
        <w:tab/>
      </w:r>
      <w:r w:rsidR="00344541" w:rsidRPr="003C4F94">
        <w:tab/>
      </w:r>
      <w:r w:rsidR="00344541" w:rsidRPr="003C4F94">
        <w:tab/>
      </w:r>
      <w:r w:rsidR="00344541" w:rsidRPr="003C4F94">
        <w:tab/>
      </w:r>
      <w:r w:rsidR="00344541" w:rsidRPr="003C4F94">
        <w:tab/>
      </w:r>
      <w:r w:rsidR="00344541" w:rsidRPr="003C4F94">
        <w:tab/>
      </w:r>
      <w:r w:rsidRPr="003C4F94">
        <w:t>vklady do investičních společností, dlouhodobé půjčky)</w:t>
      </w:r>
    </w:p>
    <w:p w14:paraId="09113970" w14:textId="00E56B3D" w:rsidR="00344541" w:rsidRPr="003C4F94" w:rsidRDefault="00344541" w:rsidP="00344541">
      <w:pPr>
        <w:pStyle w:val="Zkladntext"/>
        <w:spacing w:line="300" w:lineRule="auto"/>
        <w:jc w:val="left"/>
      </w:pPr>
      <w:r w:rsidRPr="003C4F94">
        <w:tab/>
      </w:r>
      <w:r w:rsidRPr="003C4F94">
        <w:tab/>
      </w:r>
      <w:r w:rsidRPr="003C4F94">
        <w:tab/>
      </w:r>
      <w:r w:rsidRPr="003C4F94">
        <w:tab/>
      </w:r>
      <w:r w:rsidRPr="003C4F94">
        <w:tab/>
      </w:r>
      <w:r w:rsidRPr="003C4F94">
        <w:tab/>
      </w:r>
      <w:r w:rsidRPr="003C4F94">
        <w:tab/>
        <w:t xml:space="preserve"> </w:t>
      </w:r>
      <w:r w:rsidR="00397E78" w:rsidRPr="003C4F94">
        <w:t xml:space="preserve">      </w:t>
      </w:r>
      <w:r w:rsidRPr="003C4F94">
        <w:t xml:space="preserve">- </w:t>
      </w:r>
      <w:r w:rsidR="00167114" w:rsidRPr="003C4F94">
        <w:rPr>
          <w:b/>
          <w:bCs/>
        </w:rPr>
        <w:t>hmotné</w:t>
      </w:r>
      <w:r w:rsidR="00167114" w:rsidRPr="003C4F94">
        <w:t xml:space="preserve"> (např. výstavba nových budov, pořízení </w:t>
      </w:r>
      <w:r w:rsidRPr="003C4F94">
        <w:tab/>
      </w:r>
      <w:r w:rsidRPr="003C4F94">
        <w:tab/>
      </w:r>
      <w:r w:rsidRPr="003C4F94">
        <w:tab/>
      </w:r>
      <w:r w:rsidRPr="003C4F94">
        <w:tab/>
      </w:r>
      <w:r w:rsidRPr="003C4F94">
        <w:tab/>
      </w:r>
      <w:r w:rsidRPr="003C4F94">
        <w:tab/>
      </w:r>
      <w:r w:rsidRPr="003C4F94">
        <w:tab/>
      </w:r>
      <w:r w:rsidRPr="003C4F94">
        <w:tab/>
      </w:r>
      <w:r w:rsidRPr="003C4F94">
        <w:tab/>
      </w:r>
      <w:r w:rsidR="00167114" w:rsidRPr="003C4F94">
        <w:t>pozemků,</w:t>
      </w:r>
      <w:r w:rsidRPr="003C4F94">
        <w:t xml:space="preserve"> </w:t>
      </w:r>
      <w:r w:rsidR="00167114" w:rsidRPr="003C4F94">
        <w:t xml:space="preserve">výrobních zařízení a strojů), </w:t>
      </w:r>
    </w:p>
    <w:p w14:paraId="209891C5" w14:textId="18DF1DD0" w:rsidR="00167114" w:rsidRPr="003C4F94" w:rsidRDefault="00344541" w:rsidP="00344541">
      <w:pPr>
        <w:pStyle w:val="Zkladntext"/>
        <w:spacing w:line="300" w:lineRule="auto"/>
        <w:jc w:val="left"/>
      </w:pPr>
      <w:r w:rsidRPr="003C4F94">
        <w:tab/>
      </w:r>
      <w:r w:rsidRPr="003C4F94">
        <w:tab/>
      </w:r>
      <w:r w:rsidRPr="003C4F94">
        <w:tab/>
      </w:r>
      <w:r w:rsidRPr="003C4F94">
        <w:tab/>
      </w:r>
      <w:r w:rsidRPr="003C4F94">
        <w:tab/>
      </w:r>
      <w:r w:rsidRPr="003C4F94">
        <w:tab/>
      </w:r>
      <w:r w:rsidRPr="003C4F94">
        <w:tab/>
      </w:r>
      <w:r w:rsidR="00397E78" w:rsidRPr="003C4F94">
        <w:t xml:space="preserve">       </w:t>
      </w:r>
      <w:r w:rsidRPr="003C4F94">
        <w:t xml:space="preserve">- </w:t>
      </w:r>
      <w:r w:rsidR="00167114" w:rsidRPr="003C4F94">
        <w:rPr>
          <w:b/>
          <w:bCs/>
        </w:rPr>
        <w:t>nehmotné</w:t>
      </w:r>
      <w:r w:rsidR="00167114" w:rsidRPr="003C4F94">
        <w:t xml:space="preserve"> (např. nákup know-how, licencí, softwaru, </w:t>
      </w:r>
      <w:r w:rsidRPr="003C4F94">
        <w:tab/>
      </w:r>
      <w:r w:rsidRPr="003C4F94">
        <w:tab/>
      </w:r>
      <w:r w:rsidRPr="003C4F94">
        <w:tab/>
      </w:r>
      <w:r w:rsidRPr="003C4F94">
        <w:tab/>
      </w:r>
      <w:r w:rsidRPr="003C4F94">
        <w:tab/>
      </w:r>
      <w:r w:rsidRPr="003C4F94">
        <w:tab/>
      </w:r>
      <w:r w:rsidRPr="003C4F94">
        <w:tab/>
      </w:r>
      <w:r w:rsidRPr="003C4F94">
        <w:tab/>
      </w:r>
      <w:r w:rsidR="00167114" w:rsidRPr="003C4F94">
        <w:t>autorských práv)</w:t>
      </w:r>
    </w:p>
    <w:p w14:paraId="1C2F6957" w14:textId="77777777" w:rsidR="00167114" w:rsidRPr="003C4F94" w:rsidRDefault="00167114" w:rsidP="00344541">
      <w:pPr>
        <w:pStyle w:val="Zkladntext"/>
        <w:spacing w:line="300" w:lineRule="auto"/>
        <w:jc w:val="left"/>
      </w:pPr>
      <w:r w:rsidRPr="003C4F94">
        <w:t>- rozhodujícími kritérii pro posuzování investice je její výnosnost, rizikovost a doba splacení</w:t>
      </w:r>
    </w:p>
    <w:p w14:paraId="4088E90E" w14:textId="77777777" w:rsidR="00167114" w:rsidRPr="003C4F94" w:rsidRDefault="00167114" w:rsidP="00344541">
      <w:pPr>
        <w:pStyle w:val="Zkladntext"/>
        <w:spacing w:line="300" w:lineRule="auto"/>
        <w:jc w:val="left"/>
      </w:pPr>
      <w:r w:rsidRPr="003C4F94">
        <w:t>- efektivní investice je taková, která má vysokou výnosnost, je bez rizika a co nejdříve se zaplatí</w:t>
      </w:r>
    </w:p>
    <w:p w14:paraId="446C6CF8" w14:textId="77777777" w:rsidR="00167114" w:rsidRPr="003C4F94" w:rsidRDefault="00167114" w:rsidP="00344541">
      <w:pPr>
        <w:pStyle w:val="Zkladntext"/>
        <w:spacing w:line="300" w:lineRule="auto"/>
        <w:jc w:val="left"/>
      </w:pPr>
      <w:r w:rsidRPr="003C4F94">
        <w:t>- ve skutečnosti je to tak, že investice s vysokou výnosností je obvykle i vysoce riskantní, málo riskantní a vysoce likvidní investice je zase málo výnosná</w:t>
      </w:r>
    </w:p>
    <w:p w14:paraId="4B3B616B" w14:textId="280A9D2D" w:rsidR="00167114" w:rsidRPr="003C4F94" w:rsidRDefault="00167114" w:rsidP="00344541">
      <w:pPr>
        <w:pStyle w:val="Zkladntext"/>
        <w:spacing w:line="300" w:lineRule="auto"/>
        <w:jc w:val="left"/>
      </w:pPr>
      <w:r w:rsidRPr="003C4F94">
        <w:t>- proto je podstatou hodnocení investic porovnávání vynaloženého kapitálu s výnosy, které investice přinese</w:t>
      </w:r>
    </w:p>
    <w:p w14:paraId="6E0B28C0" w14:textId="77777777" w:rsidR="00344541" w:rsidRPr="003C4F94" w:rsidRDefault="00344541" w:rsidP="00344541">
      <w:pPr>
        <w:pStyle w:val="Zkladntext"/>
        <w:spacing w:line="264" w:lineRule="auto"/>
        <w:jc w:val="left"/>
        <w:rPr>
          <w:b/>
          <w:bCs/>
        </w:rPr>
      </w:pPr>
      <w:r w:rsidRPr="003C4F94">
        <w:t>- investice jsou financovány, tzn. že je kapitál použit k obstarávání majetkových hodnot</w:t>
      </w:r>
      <w:r w:rsidRPr="003C4F94">
        <w:rPr>
          <w:b/>
          <w:bCs/>
        </w:rPr>
        <w:t xml:space="preserve"> </w:t>
      </w:r>
    </w:p>
    <w:p w14:paraId="4E845D37" w14:textId="1AA95AC0" w:rsidR="000918EF" w:rsidRPr="003C4F94" w:rsidRDefault="000918EF" w:rsidP="001849D3">
      <w:pPr>
        <w:pStyle w:val="Zkladntext"/>
        <w:spacing w:after="120" w:line="264" w:lineRule="auto"/>
        <w:rPr>
          <w:b/>
          <w:bCs/>
        </w:rPr>
      </w:pPr>
      <w:r w:rsidRPr="003C4F94">
        <w:rPr>
          <w:b/>
          <w:bCs/>
        </w:rPr>
        <w:lastRenderedPageBreak/>
        <w:t>- Za hlavní zdroje financování investic lze považovat:</w:t>
      </w:r>
    </w:p>
    <w:p w14:paraId="46F8ED2F" w14:textId="287A3A2E" w:rsidR="000918EF" w:rsidRPr="003C4F94" w:rsidRDefault="001849D3" w:rsidP="004B7B19">
      <w:pPr>
        <w:pStyle w:val="Zkladntext"/>
        <w:spacing w:line="264" w:lineRule="auto"/>
        <w:rPr>
          <w:b/>
          <w:bCs/>
        </w:rPr>
      </w:pPr>
      <w:r w:rsidRPr="003C4F94">
        <w:rPr>
          <w:b/>
          <w:bCs/>
        </w:rPr>
        <w:t xml:space="preserve">a) </w:t>
      </w:r>
      <w:r w:rsidR="000918EF" w:rsidRPr="003C4F94">
        <w:rPr>
          <w:b/>
          <w:bCs/>
        </w:rPr>
        <w:t>interní zdroje:</w:t>
      </w:r>
    </w:p>
    <w:p w14:paraId="56AFF49F" w14:textId="7DE98F00" w:rsidR="000918EF" w:rsidRPr="003C4F94" w:rsidRDefault="004B7B19" w:rsidP="004B7B19">
      <w:pPr>
        <w:pStyle w:val="Zkladntext"/>
        <w:spacing w:line="264" w:lineRule="auto"/>
      </w:pPr>
      <w:r w:rsidRPr="003C4F94">
        <w:t xml:space="preserve">- </w:t>
      </w:r>
      <w:r w:rsidR="000918EF" w:rsidRPr="003C4F94">
        <w:t>vklady vlastníků nebo společníků</w:t>
      </w:r>
    </w:p>
    <w:p w14:paraId="37485BB8" w14:textId="7077D8E7" w:rsidR="000918EF" w:rsidRPr="003C4F94" w:rsidRDefault="004B7B19" w:rsidP="004B7B19">
      <w:pPr>
        <w:pStyle w:val="Zkladntext"/>
        <w:spacing w:line="264" w:lineRule="auto"/>
      </w:pPr>
      <w:r w:rsidRPr="003C4F94">
        <w:t xml:space="preserve">- </w:t>
      </w:r>
      <w:r w:rsidR="000918EF" w:rsidRPr="003C4F94">
        <w:t>nerozdělený zisk</w:t>
      </w:r>
    </w:p>
    <w:p w14:paraId="6DF36128" w14:textId="50A3EF13" w:rsidR="000918EF" w:rsidRPr="003C4F94" w:rsidRDefault="004B7B19" w:rsidP="004B7B19">
      <w:pPr>
        <w:pStyle w:val="Zkladntext"/>
        <w:spacing w:line="264" w:lineRule="auto"/>
      </w:pPr>
      <w:r w:rsidRPr="003C4F94">
        <w:t xml:space="preserve">- </w:t>
      </w:r>
      <w:r w:rsidR="000918EF" w:rsidRPr="003C4F94">
        <w:t>odpisy</w:t>
      </w:r>
    </w:p>
    <w:p w14:paraId="21836EFC" w14:textId="041FFED2" w:rsidR="000918EF" w:rsidRPr="003C4F94" w:rsidRDefault="004B7B19" w:rsidP="001849D3">
      <w:pPr>
        <w:pStyle w:val="Zkladntext"/>
        <w:spacing w:after="120" w:line="264" w:lineRule="auto"/>
      </w:pPr>
      <w:r w:rsidRPr="003C4F94">
        <w:t xml:space="preserve">- </w:t>
      </w:r>
      <w:r w:rsidR="000918EF" w:rsidRPr="003C4F94">
        <w:t>výnosy z prodeje a z likvidace hmotného majetku a zásob</w:t>
      </w:r>
    </w:p>
    <w:p w14:paraId="4A45763D" w14:textId="3845A4B9" w:rsidR="000918EF" w:rsidRPr="003C4F94" w:rsidRDefault="001849D3" w:rsidP="004B7B19">
      <w:pPr>
        <w:pStyle w:val="Zkladntext"/>
        <w:spacing w:line="264" w:lineRule="auto"/>
        <w:rPr>
          <w:b/>
          <w:bCs/>
        </w:rPr>
      </w:pPr>
      <w:r w:rsidRPr="003C4F94">
        <w:rPr>
          <w:b/>
          <w:bCs/>
        </w:rPr>
        <w:t xml:space="preserve">b) </w:t>
      </w:r>
      <w:r w:rsidR="000918EF" w:rsidRPr="003C4F94">
        <w:rPr>
          <w:b/>
          <w:bCs/>
        </w:rPr>
        <w:t>externí zdroje:</w:t>
      </w:r>
    </w:p>
    <w:p w14:paraId="65D5E0F1" w14:textId="4F10A807" w:rsidR="000918EF" w:rsidRPr="003C4F94" w:rsidRDefault="004B7B19" w:rsidP="004B7B19">
      <w:pPr>
        <w:pStyle w:val="Zkladntext"/>
        <w:spacing w:line="264" w:lineRule="auto"/>
      </w:pPr>
      <w:r w:rsidRPr="003C4F94">
        <w:t xml:space="preserve">- </w:t>
      </w:r>
      <w:r w:rsidR="000918EF" w:rsidRPr="003C4F94">
        <w:t>investiční úvěr</w:t>
      </w:r>
    </w:p>
    <w:p w14:paraId="59237523" w14:textId="37E391B7" w:rsidR="000918EF" w:rsidRPr="003C4F94" w:rsidRDefault="004B7B19" w:rsidP="004B7B19">
      <w:pPr>
        <w:pStyle w:val="Zkladntext"/>
        <w:spacing w:line="264" w:lineRule="auto"/>
      </w:pPr>
      <w:r w:rsidRPr="003C4F94">
        <w:t xml:space="preserve">- </w:t>
      </w:r>
      <w:r w:rsidR="000918EF" w:rsidRPr="003C4F94">
        <w:t>akcie</w:t>
      </w:r>
    </w:p>
    <w:p w14:paraId="405195A8" w14:textId="0237EC3D" w:rsidR="000918EF" w:rsidRPr="003C4F94" w:rsidRDefault="004B7B19" w:rsidP="004B7B19">
      <w:pPr>
        <w:pStyle w:val="Zkladntext"/>
        <w:spacing w:line="264" w:lineRule="auto"/>
      </w:pPr>
      <w:r w:rsidRPr="003C4F94">
        <w:t xml:space="preserve">- </w:t>
      </w:r>
      <w:r w:rsidR="000918EF" w:rsidRPr="003C4F94">
        <w:t>obligace</w:t>
      </w:r>
    </w:p>
    <w:p w14:paraId="14E734FC" w14:textId="4953DAB6" w:rsidR="000918EF" w:rsidRPr="003C4F94" w:rsidRDefault="004B7B19" w:rsidP="004B7B19">
      <w:pPr>
        <w:pStyle w:val="Zkladntext"/>
        <w:spacing w:line="264" w:lineRule="auto"/>
      </w:pPr>
      <w:r w:rsidRPr="003C4F94">
        <w:t xml:space="preserve">- </w:t>
      </w:r>
      <w:r w:rsidR="000918EF" w:rsidRPr="003C4F94">
        <w:t>dlouhodobé a střednědobé úvěry</w:t>
      </w:r>
    </w:p>
    <w:p w14:paraId="04E8710E" w14:textId="0D7A7D70" w:rsidR="000918EF" w:rsidRPr="003C4F94" w:rsidRDefault="004B7B19" w:rsidP="004B7B19">
      <w:pPr>
        <w:pStyle w:val="Zkladntext"/>
        <w:spacing w:line="264" w:lineRule="auto"/>
      </w:pPr>
      <w:r w:rsidRPr="003C4F94">
        <w:t xml:space="preserve">- </w:t>
      </w:r>
      <w:r w:rsidR="000918EF" w:rsidRPr="003C4F94">
        <w:t>nepřímo i krátkodobý úvěr (uvolní vlastní zdroje vázané v oběžném majetku)</w:t>
      </w:r>
    </w:p>
    <w:p w14:paraId="6445E0D4" w14:textId="1E247139" w:rsidR="000918EF" w:rsidRPr="003C4F94" w:rsidRDefault="004B7B19" w:rsidP="004B7B19">
      <w:pPr>
        <w:pStyle w:val="Zkladntext"/>
        <w:spacing w:line="264" w:lineRule="auto"/>
      </w:pPr>
      <w:r w:rsidRPr="003C4F94">
        <w:t xml:space="preserve">- </w:t>
      </w:r>
      <w:r w:rsidR="000918EF" w:rsidRPr="003C4F94">
        <w:t>dlouhodobé rezervy</w:t>
      </w:r>
    </w:p>
    <w:p w14:paraId="67CF0E70" w14:textId="34B974F1" w:rsidR="000918EF" w:rsidRPr="003C4F94" w:rsidRDefault="004B7B19" w:rsidP="004B7B19">
      <w:pPr>
        <w:pStyle w:val="Zkladntext"/>
        <w:spacing w:line="264" w:lineRule="auto"/>
      </w:pPr>
      <w:r w:rsidRPr="003C4F94">
        <w:t xml:space="preserve">- </w:t>
      </w:r>
      <w:r w:rsidR="000918EF" w:rsidRPr="003C4F94">
        <w:t>leasing (nájem výrobního zařízení, dopravních prostředků)</w:t>
      </w:r>
    </w:p>
    <w:p w14:paraId="49C8098E" w14:textId="77777777" w:rsidR="00840B70" w:rsidRPr="003C4F94" w:rsidRDefault="00840B70" w:rsidP="004B7B19">
      <w:pPr>
        <w:pStyle w:val="Zkladntext"/>
        <w:spacing w:line="264" w:lineRule="auto"/>
      </w:pPr>
    </w:p>
    <w:p w14:paraId="459849DC" w14:textId="77777777" w:rsidR="00840B70" w:rsidRPr="003C4F94" w:rsidRDefault="00840B70" w:rsidP="000918EF">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8. VÝPOČET VÝROBNÍ KAPACITY A JEJÍ VYUŽITÍ</w:t>
      </w:r>
    </w:p>
    <w:p w14:paraId="437F66E4" w14:textId="2D77BFC0" w:rsidR="005B7D73" w:rsidRPr="003C4F94" w:rsidRDefault="000F0985" w:rsidP="000918EF">
      <w:pPr>
        <w:spacing w:after="0"/>
        <w:rPr>
          <w:rFonts w:ascii="Times New Roman" w:hAnsi="Times New Roman" w:cs="Times New Roman"/>
          <w:sz w:val="24"/>
          <w:szCs w:val="24"/>
        </w:rPr>
      </w:pPr>
      <w:r w:rsidRPr="003C4F94">
        <w:rPr>
          <w:rFonts w:ascii="Times New Roman" w:hAnsi="Times New Roman" w:cs="Times New Roman"/>
          <w:sz w:val="24"/>
          <w:szCs w:val="24"/>
        </w:rPr>
        <w:t>= udává nám maximálně možný objem výrobků, který může podnik vyrobit</w:t>
      </w:r>
    </w:p>
    <w:p w14:paraId="301FB5B6" w14:textId="56807EF5" w:rsidR="000F0985" w:rsidRPr="003C4F94" w:rsidRDefault="000F0985" w:rsidP="000F0985">
      <w:pPr>
        <w:spacing w:after="120"/>
        <w:rPr>
          <w:rFonts w:ascii="Times New Roman" w:hAnsi="Times New Roman" w:cs="Times New Roman"/>
          <w:sz w:val="24"/>
          <w:szCs w:val="24"/>
        </w:rPr>
      </w:pPr>
      <w:r w:rsidRPr="003C4F94">
        <w:rPr>
          <w:rFonts w:ascii="Times New Roman" w:hAnsi="Times New Roman" w:cs="Times New Roman"/>
          <w:sz w:val="24"/>
          <w:szCs w:val="24"/>
        </w:rPr>
        <w:t>- je dána výkonem a dobou, po kterou je jednotka v</w:t>
      </w:r>
      <w:r w:rsidR="008A21CA" w:rsidRPr="003C4F94">
        <w:rPr>
          <w:rFonts w:ascii="Times New Roman" w:hAnsi="Times New Roman" w:cs="Times New Roman"/>
          <w:sz w:val="24"/>
          <w:szCs w:val="24"/>
        </w:rPr>
        <w:t> </w:t>
      </w:r>
      <w:r w:rsidRPr="003C4F94">
        <w:rPr>
          <w:rFonts w:ascii="Times New Roman" w:hAnsi="Times New Roman" w:cs="Times New Roman"/>
          <w:sz w:val="24"/>
          <w:szCs w:val="24"/>
        </w:rPr>
        <w:t>činnosti</w:t>
      </w:r>
    </w:p>
    <w:p w14:paraId="626F9798" w14:textId="77777777" w:rsidR="008A21CA" w:rsidRPr="003C4F94" w:rsidRDefault="008A21CA" w:rsidP="008A21CA">
      <w:pPr>
        <w:shd w:val="clear" w:color="auto" w:fill="FFFFFF"/>
        <w:spacing w:after="0" w:line="240" w:lineRule="auto"/>
        <w:textAlignment w:val="baseline"/>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 xml:space="preserve">Optimální podmínky </w:t>
      </w:r>
    </w:p>
    <w:p w14:paraId="18BC8880" w14:textId="1E6D192F" w:rsidR="008A21CA" w:rsidRPr="003C4F94" w:rsidRDefault="008A21CA" w:rsidP="008A21CA">
      <w:pPr>
        <w:shd w:val="clear" w:color="auto" w:fill="FFFFFF"/>
        <w:spacing w:after="0" w:line="240" w:lineRule="auto"/>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jsou podmínky nejpříznivější, tzn. dostatečný počet pracovníků, dostatek materiálu, stroje o běžné poruchovosti</w:t>
      </w:r>
    </w:p>
    <w:p w14:paraId="13CD49AE" w14:textId="77777777" w:rsidR="008A21CA" w:rsidRPr="003C4F94" w:rsidRDefault="008A21CA" w:rsidP="008A21CA">
      <w:pPr>
        <w:shd w:val="clear" w:color="auto" w:fill="FFFFFF"/>
        <w:spacing w:after="0" w:line="240" w:lineRule="auto"/>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w:t>
      </w:r>
    </w:p>
    <w:p w14:paraId="2E58F1B2" w14:textId="77777777" w:rsidR="008A21CA" w:rsidRPr="003C4F94" w:rsidRDefault="008A21CA" w:rsidP="008A21CA">
      <w:pPr>
        <w:shd w:val="clear" w:color="auto" w:fill="FFFFFF"/>
        <w:spacing w:after="0" w:line="240" w:lineRule="auto"/>
        <w:textAlignment w:val="baseline"/>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Kapacitu vyjadřujeme:</w:t>
      </w:r>
    </w:p>
    <w:p w14:paraId="1C6F48CB" w14:textId="0A0756F3" w:rsidR="008A21CA" w:rsidRPr="003C4F94" w:rsidRDefault="008A21CA" w:rsidP="008A21CA">
      <w:pPr>
        <w:shd w:val="clear" w:color="auto" w:fill="FFFFFF"/>
        <w:spacing w:after="0" w:line="240" w:lineRule="auto"/>
        <w:textAlignment w:val="baseline"/>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 xml:space="preserve">- </w:t>
      </w:r>
      <w:r w:rsidRPr="003C4F94">
        <w:rPr>
          <w:rFonts w:ascii="Times New Roman" w:eastAsia="Times New Roman" w:hAnsi="Times New Roman" w:cs="Times New Roman"/>
          <w:sz w:val="24"/>
          <w:szCs w:val="24"/>
          <w:lang w:eastAsia="cs-CZ"/>
        </w:rPr>
        <w:t>v </w:t>
      </w:r>
      <w:r w:rsidRPr="003C4F94">
        <w:rPr>
          <w:rFonts w:ascii="Times New Roman" w:eastAsia="Times New Roman" w:hAnsi="Times New Roman" w:cs="Times New Roman"/>
          <w:sz w:val="24"/>
          <w:szCs w:val="24"/>
          <w:bdr w:val="none" w:sz="0" w:space="0" w:color="auto" w:frame="1"/>
          <w:lang w:eastAsia="cs-CZ"/>
        </w:rPr>
        <w:t>materiálních,</w:t>
      </w:r>
    </w:p>
    <w:p w14:paraId="5EACCD5F" w14:textId="77777777" w:rsidR="008A21CA" w:rsidRPr="003C4F94" w:rsidRDefault="008A21CA" w:rsidP="008A21CA">
      <w:pPr>
        <w:shd w:val="clear" w:color="auto" w:fill="FFFFFF"/>
        <w:spacing w:after="0" w:line="240" w:lineRule="auto"/>
        <w:textAlignment w:val="baseline"/>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 xml:space="preserve">- </w:t>
      </w:r>
      <w:r w:rsidRPr="003C4F94">
        <w:rPr>
          <w:rFonts w:ascii="Times New Roman" w:eastAsia="Times New Roman" w:hAnsi="Times New Roman" w:cs="Times New Roman"/>
          <w:sz w:val="24"/>
          <w:szCs w:val="24"/>
          <w:bdr w:val="none" w:sz="0" w:space="0" w:color="auto" w:frame="1"/>
          <w:lang w:eastAsia="cs-CZ"/>
        </w:rPr>
        <w:t>peněžních</w:t>
      </w:r>
    </w:p>
    <w:p w14:paraId="150FFDD4" w14:textId="6408870A" w:rsidR="008A21CA" w:rsidRPr="003C4F94" w:rsidRDefault="008A21CA" w:rsidP="008A21CA">
      <w:pPr>
        <w:shd w:val="clear" w:color="auto" w:fill="FFFFFF"/>
        <w:spacing w:after="0" w:line="240" w:lineRule="auto"/>
        <w:textAlignment w:val="baseline"/>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 xml:space="preserve">- </w:t>
      </w:r>
      <w:r w:rsidRPr="003C4F94">
        <w:rPr>
          <w:rFonts w:ascii="Times New Roman" w:eastAsia="Times New Roman" w:hAnsi="Times New Roman" w:cs="Times New Roman"/>
          <w:sz w:val="24"/>
          <w:szCs w:val="24"/>
          <w:bdr w:val="none" w:sz="0" w:space="0" w:color="auto" w:frame="1"/>
          <w:lang w:eastAsia="cs-CZ"/>
        </w:rPr>
        <w:t>nebo časových jednotkách</w:t>
      </w:r>
    </w:p>
    <w:p w14:paraId="21896132" w14:textId="77777777" w:rsidR="008A21CA" w:rsidRPr="003C4F94" w:rsidRDefault="008A21CA" w:rsidP="008A21CA">
      <w:pPr>
        <w:shd w:val="clear" w:color="auto" w:fill="FFFFFF"/>
        <w:spacing w:after="0" w:line="240" w:lineRule="auto"/>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je závislá na mnoha činitelích, především na:</w:t>
      </w:r>
    </w:p>
    <w:p w14:paraId="2E6270F7" w14:textId="463AC6DF" w:rsidR="008A21CA" w:rsidRPr="003C4F94" w:rsidRDefault="001F789F" w:rsidP="001F789F">
      <w:pPr>
        <w:shd w:val="clear" w:color="auto" w:fill="FFFFFF"/>
        <w:spacing w:after="0" w:line="240" w:lineRule="auto"/>
        <w:ind w:left="1170"/>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8A21CA" w:rsidRPr="003C4F94">
        <w:rPr>
          <w:rFonts w:ascii="Times New Roman" w:eastAsia="Times New Roman" w:hAnsi="Times New Roman" w:cs="Times New Roman"/>
          <w:sz w:val="24"/>
          <w:szCs w:val="24"/>
          <w:lang w:eastAsia="cs-CZ"/>
        </w:rPr>
        <w:t>technické úrovni strojů a výrobního zařízení,</w:t>
      </w:r>
    </w:p>
    <w:p w14:paraId="1194773E" w14:textId="1D646FFB" w:rsidR="008A21CA" w:rsidRPr="003C4F94" w:rsidRDefault="001F789F" w:rsidP="001F789F">
      <w:pPr>
        <w:shd w:val="clear" w:color="auto" w:fill="FFFFFF"/>
        <w:spacing w:after="0" w:line="240" w:lineRule="auto"/>
        <w:ind w:left="1170"/>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8A21CA" w:rsidRPr="003C4F94">
        <w:rPr>
          <w:rFonts w:ascii="Times New Roman" w:eastAsia="Times New Roman" w:hAnsi="Times New Roman" w:cs="Times New Roman"/>
          <w:sz w:val="24"/>
          <w:szCs w:val="24"/>
          <w:lang w:eastAsia="cs-CZ"/>
        </w:rPr>
        <w:t>na době jejich činnosti,</w:t>
      </w:r>
    </w:p>
    <w:p w14:paraId="07AF5241" w14:textId="7EF5FDBE" w:rsidR="008A21CA" w:rsidRPr="003C4F94" w:rsidRDefault="001F789F" w:rsidP="001F789F">
      <w:pPr>
        <w:shd w:val="clear" w:color="auto" w:fill="FFFFFF"/>
        <w:spacing w:after="0" w:line="240" w:lineRule="auto"/>
        <w:ind w:left="1170"/>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8A21CA" w:rsidRPr="003C4F94">
        <w:rPr>
          <w:rFonts w:ascii="Times New Roman" w:eastAsia="Times New Roman" w:hAnsi="Times New Roman" w:cs="Times New Roman"/>
          <w:sz w:val="24"/>
          <w:szCs w:val="24"/>
          <w:lang w:eastAsia="cs-CZ"/>
        </w:rPr>
        <w:t>organizaci práce a výroby,</w:t>
      </w:r>
    </w:p>
    <w:p w14:paraId="6BF33B16" w14:textId="313F6344" w:rsidR="008A21CA" w:rsidRPr="003C4F94" w:rsidRDefault="001F789F" w:rsidP="001F789F">
      <w:pPr>
        <w:shd w:val="clear" w:color="auto" w:fill="FFFFFF"/>
        <w:spacing w:after="0" w:line="240" w:lineRule="auto"/>
        <w:ind w:left="1170"/>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8A21CA" w:rsidRPr="003C4F94">
        <w:rPr>
          <w:rFonts w:ascii="Times New Roman" w:eastAsia="Times New Roman" w:hAnsi="Times New Roman" w:cs="Times New Roman"/>
          <w:sz w:val="24"/>
          <w:szCs w:val="24"/>
          <w:lang w:eastAsia="cs-CZ"/>
        </w:rPr>
        <w:t>kvalifikaci pracovních sil,</w:t>
      </w:r>
    </w:p>
    <w:p w14:paraId="255B8F5B" w14:textId="027AF946" w:rsidR="008A21CA" w:rsidRPr="003C4F94" w:rsidRDefault="001F789F" w:rsidP="001F789F">
      <w:pPr>
        <w:shd w:val="clear" w:color="auto" w:fill="FFFFFF"/>
        <w:spacing w:after="0" w:line="240" w:lineRule="auto"/>
        <w:ind w:left="1170"/>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8A21CA" w:rsidRPr="003C4F94">
        <w:rPr>
          <w:rFonts w:ascii="Times New Roman" w:eastAsia="Times New Roman" w:hAnsi="Times New Roman" w:cs="Times New Roman"/>
          <w:sz w:val="24"/>
          <w:szCs w:val="24"/>
          <w:lang w:eastAsia="cs-CZ"/>
        </w:rPr>
        <w:t>použitých surovinách apod</w:t>
      </w:r>
    </w:p>
    <w:p w14:paraId="42B99E6A" w14:textId="77777777" w:rsidR="001F789F" w:rsidRPr="003C4F94" w:rsidRDefault="001F789F" w:rsidP="001F789F">
      <w:pPr>
        <w:shd w:val="clear" w:color="auto" w:fill="FFFFFF"/>
        <w:spacing w:after="0" w:line="240" w:lineRule="auto"/>
        <w:ind w:left="1170"/>
        <w:textAlignment w:val="baseline"/>
        <w:rPr>
          <w:rFonts w:ascii="Times New Roman" w:eastAsia="Times New Roman" w:hAnsi="Times New Roman" w:cs="Times New Roman"/>
          <w:sz w:val="24"/>
          <w:szCs w:val="24"/>
          <w:lang w:eastAsia="cs-CZ"/>
        </w:rPr>
      </w:pPr>
    </w:p>
    <w:p w14:paraId="7F22CDF1" w14:textId="003F89A5" w:rsidR="008A21CA" w:rsidRPr="003C4F94" w:rsidRDefault="008A21CA" w:rsidP="008A21CA">
      <w:pPr>
        <w:shd w:val="clear" w:color="auto" w:fill="FFFFFF"/>
        <w:spacing w:after="0" w:line="240" w:lineRule="auto"/>
        <w:textAlignment w:val="baseline"/>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a) kapacitní norma</w:t>
      </w:r>
    </w:p>
    <w:p w14:paraId="1592819B" w14:textId="31432DFF" w:rsidR="008A21CA" w:rsidRPr="003C4F94" w:rsidRDefault="008A21CA" w:rsidP="008A21CA">
      <w:pPr>
        <w:shd w:val="clear" w:color="auto" w:fill="FFFFFF"/>
        <w:spacing w:after="0" w:line="240" w:lineRule="auto"/>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ta se udává buď jako:</w:t>
      </w:r>
    </w:p>
    <w:p w14:paraId="3082DBDF" w14:textId="65FF13E3" w:rsidR="008A21CA" w:rsidRPr="003C4F94" w:rsidRDefault="008A21CA" w:rsidP="008A21CA">
      <w:pPr>
        <w:pStyle w:val="Odstavecseseznamem"/>
        <w:shd w:val="clear" w:color="auto" w:fill="FFFFFF"/>
        <w:spacing w:after="0" w:line="240" w:lineRule="auto"/>
        <w:ind w:left="0"/>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bdr w:val="none" w:sz="0" w:space="0" w:color="auto" w:frame="1"/>
          <w:lang w:eastAsia="cs-CZ"/>
        </w:rPr>
        <w:tab/>
        <w:t>– kapacitní norma času</w:t>
      </w:r>
      <w:r w:rsidRPr="003C4F94">
        <w:rPr>
          <w:rFonts w:ascii="Times New Roman" w:eastAsia="Times New Roman" w:hAnsi="Times New Roman" w:cs="Times New Roman"/>
          <w:sz w:val="24"/>
          <w:szCs w:val="24"/>
          <w:lang w:eastAsia="cs-CZ"/>
        </w:rPr>
        <w:t xml:space="preserve"> – množství času, které je potřeba pro vytvoření jednotky </w:t>
      </w:r>
      <w:r w:rsidRPr="003C4F94">
        <w:rPr>
          <w:rFonts w:ascii="Times New Roman" w:eastAsia="Times New Roman" w:hAnsi="Times New Roman" w:cs="Times New Roman"/>
          <w:sz w:val="24"/>
          <w:szCs w:val="24"/>
          <w:lang w:eastAsia="cs-CZ"/>
        </w:rPr>
        <w:tab/>
        <w:t xml:space="preserve">výrobku nebo </w:t>
      </w:r>
      <w:r w:rsidR="001F789F"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poskytnutí služby za optimálních podmínek,</w:t>
      </w:r>
    </w:p>
    <w:p w14:paraId="15D8CA47" w14:textId="363176AE" w:rsidR="008A21CA" w:rsidRPr="003C4F94" w:rsidRDefault="008A21CA" w:rsidP="001F789F">
      <w:pPr>
        <w:pStyle w:val="Odstavecseseznamem"/>
        <w:shd w:val="clear" w:color="auto" w:fill="FFFFFF"/>
        <w:spacing w:after="0" w:line="240" w:lineRule="auto"/>
        <w:ind w:left="0"/>
        <w:textAlignment w:val="baseline"/>
        <w:rPr>
          <w:rFonts w:ascii="Times New Roman" w:eastAsia="Times New Roman" w:hAnsi="Times New Roman" w:cs="Times New Roman"/>
          <w:sz w:val="24"/>
          <w:szCs w:val="24"/>
          <w:bdr w:val="none" w:sz="0" w:space="0" w:color="auto" w:frame="1"/>
          <w:lang w:eastAsia="cs-CZ"/>
        </w:rPr>
      </w:pPr>
      <w:r w:rsidRPr="003C4F94">
        <w:rPr>
          <w:rFonts w:ascii="Times New Roman" w:eastAsia="Times New Roman" w:hAnsi="Times New Roman" w:cs="Times New Roman"/>
          <w:sz w:val="24"/>
          <w:szCs w:val="24"/>
          <w:lang w:eastAsia="cs-CZ"/>
        </w:rPr>
        <w:tab/>
        <w:t>– </w:t>
      </w:r>
      <w:r w:rsidRPr="003C4F94">
        <w:rPr>
          <w:rFonts w:ascii="Times New Roman" w:eastAsia="Times New Roman" w:hAnsi="Times New Roman" w:cs="Times New Roman"/>
          <w:b/>
          <w:bCs/>
          <w:sz w:val="24"/>
          <w:szCs w:val="24"/>
          <w:bdr w:val="none" w:sz="0" w:space="0" w:color="auto" w:frame="1"/>
          <w:lang w:eastAsia="cs-CZ"/>
        </w:rPr>
        <w:t>kapacitní norma výkonnosti</w:t>
      </w:r>
      <w:r w:rsidRPr="003C4F94">
        <w:rPr>
          <w:rFonts w:ascii="Times New Roman" w:eastAsia="Times New Roman" w:hAnsi="Times New Roman" w:cs="Times New Roman"/>
          <w:sz w:val="24"/>
          <w:szCs w:val="24"/>
          <w:lang w:eastAsia="cs-CZ"/>
        </w:rPr>
        <w:t> – maximální množství výrobků nebo slu</w:t>
      </w:r>
      <w:r w:rsidRPr="003C4F94">
        <w:rPr>
          <w:rFonts w:ascii="Times New Roman" w:eastAsia="Times New Roman" w:hAnsi="Times New Roman" w:cs="Times New Roman"/>
          <w:sz w:val="24"/>
          <w:szCs w:val="24"/>
          <w:lang w:eastAsia="cs-CZ"/>
        </w:rPr>
        <w:softHyphen/>
        <w:t xml:space="preserve">žeb, které je </w:t>
      </w: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t>možné vyrobit (poskytnout) za daný čas (</w:t>
      </w:r>
      <w:r w:rsidRPr="003C4F94">
        <w:rPr>
          <w:rFonts w:ascii="Times New Roman" w:eastAsia="Times New Roman" w:hAnsi="Times New Roman" w:cs="Times New Roman"/>
          <w:sz w:val="24"/>
          <w:szCs w:val="24"/>
          <w:bdr w:val="none" w:sz="0" w:space="0" w:color="auto" w:frame="1"/>
          <w:lang w:eastAsia="cs-CZ"/>
        </w:rPr>
        <w:t xml:space="preserve">např. tiskárna vytiskne 8 stránek za minutu, 1 vagón </w:t>
      </w:r>
      <w:r w:rsidRPr="003C4F94">
        <w:rPr>
          <w:rFonts w:ascii="Times New Roman" w:eastAsia="Times New Roman" w:hAnsi="Times New Roman" w:cs="Times New Roman"/>
          <w:sz w:val="24"/>
          <w:szCs w:val="24"/>
          <w:bdr w:val="none" w:sz="0" w:space="0" w:color="auto" w:frame="1"/>
          <w:lang w:eastAsia="cs-CZ"/>
        </w:rPr>
        <w:tab/>
        <w:t>metra přepraví 260 cestujících)</w:t>
      </w:r>
    </w:p>
    <w:p w14:paraId="22A2C834" w14:textId="77777777" w:rsidR="001F789F" w:rsidRPr="003C4F94" w:rsidRDefault="001F789F" w:rsidP="001F789F">
      <w:pPr>
        <w:pStyle w:val="Odstavecseseznamem"/>
        <w:shd w:val="clear" w:color="auto" w:fill="FFFFFF"/>
        <w:spacing w:after="0" w:line="240" w:lineRule="auto"/>
        <w:ind w:left="0"/>
        <w:textAlignment w:val="baseline"/>
        <w:rPr>
          <w:rFonts w:ascii="Times New Roman" w:eastAsia="Times New Roman" w:hAnsi="Times New Roman" w:cs="Times New Roman"/>
          <w:sz w:val="24"/>
          <w:szCs w:val="24"/>
          <w:lang w:eastAsia="cs-CZ"/>
        </w:rPr>
      </w:pPr>
    </w:p>
    <w:p w14:paraId="1B98F6B9" w14:textId="6441F4A3" w:rsidR="005B7D73" w:rsidRPr="003C4F94" w:rsidRDefault="005B7D73" w:rsidP="005B7D73">
      <w:pPr>
        <w:spacing w:after="120"/>
        <w:jc w:val="center"/>
        <w:rPr>
          <w:rFonts w:ascii="Times New Roman" w:hAnsi="Times New Roman" w:cs="Times New Roman"/>
          <w:b/>
          <w:bCs/>
          <w:sz w:val="24"/>
          <w:szCs w:val="24"/>
        </w:rPr>
      </w:pPr>
      <w:r w:rsidRPr="003C4F94">
        <w:rPr>
          <w:rFonts w:ascii="Times New Roman" w:hAnsi="Times New Roman" w:cs="Times New Roman"/>
          <w:b/>
          <w:bCs/>
          <w:sz w:val="24"/>
          <w:szCs w:val="24"/>
        </w:rPr>
        <w:t xml:space="preserve">VK = ČČF * </w:t>
      </w:r>
      <w:proofErr w:type="spellStart"/>
      <w:r w:rsidRPr="003C4F94">
        <w:rPr>
          <w:rFonts w:ascii="Times New Roman" w:hAnsi="Times New Roman" w:cs="Times New Roman"/>
          <w:b/>
          <w:bCs/>
          <w:sz w:val="24"/>
          <w:szCs w:val="24"/>
        </w:rPr>
        <w:t>nk</w:t>
      </w:r>
      <w:proofErr w:type="spellEnd"/>
      <w:r w:rsidRPr="003C4F94">
        <w:rPr>
          <w:rFonts w:ascii="Times New Roman" w:hAnsi="Times New Roman" w:cs="Times New Roman"/>
          <w:b/>
          <w:bCs/>
          <w:sz w:val="24"/>
          <w:szCs w:val="24"/>
        </w:rPr>
        <w:t xml:space="preserve"> * n</w:t>
      </w:r>
    </w:p>
    <w:p w14:paraId="1B141311" w14:textId="77777777" w:rsidR="005B7D73" w:rsidRPr="003C4F94" w:rsidRDefault="005B7D73" w:rsidP="000F0985">
      <w:pPr>
        <w:spacing w:after="120"/>
        <w:rPr>
          <w:rFonts w:ascii="Times New Roman" w:hAnsi="Times New Roman" w:cs="Times New Roman"/>
          <w:sz w:val="24"/>
          <w:szCs w:val="24"/>
        </w:rPr>
      </w:pPr>
      <w:r w:rsidRPr="003C4F94">
        <w:rPr>
          <w:rFonts w:ascii="Times New Roman" w:hAnsi="Times New Roman" w:cs="Times New Roman"/>
          <w:b/>
          <w:bCs/>
          <w:sz w:val="24"/>
          <w:szCs w:val="24"/>
        </w:rPr>
        <w:t xml:space="preserve">VK </w:t>
      </w:r>
      <w:r w:rsidRPr="003C4F94">
        <w:rPr>
          <w:rFonts w:ascii="Times New Roman" w:hAnsi="Times New Roman" w:cs="Times New Roman"/>
          <w:sz w:val="24"/>
          <w:szCs w:val="24"/>
        </w:rPr>
        <w:t xml:space="preserve">= výrobní kapacita </w:t>
      </w:r>
    </w:p>
    <w:p w14:paraId="33FB2229" w14:textId="462838E6" w:rsidR="005B7D73" w:rsidRPr="003C4F94" w:rsidRDefault="005B7D73" w:rsidP="000F0985">
      <w:pPr>
        <w:spacing w:after="120"/>
        <w:rPr>
          <w:rFonts w:ascii="Times New Roman" w:hAnsi="Times New Roman" w:cs="Times New Roman"/>
          <w:sz w:val="24"/>
          <w:szCs w:val="24"/>
        </w:rPr>
      </w:pPr>
      <w:r w:rsidRPr="003C4F94">
        <w:rPr>
          <w:rFonts w:ascii="Times New Roman" w:hAnsi="Times New Roman" w:cs="Times New Roman"/>
          <w:b/>
          <w:bCs/>
          <w:sz w:val="24"/>
          <w:szCs w:val="24"/>
        </w:rPr>
        <w:t xml:space="preserve">ČČF = čistý časový fond </w:t>
      </w:r>
      <w:r w:rsidRPr="003C4F94">
        <w:rPr>
          <w:rFonts w:ascii="Times New Roman" w:hAnsi="Times New Roman" w:cs="Times New Roman"/>
          <w:sz w:val="24"/>
          <w:szCs w:val="24"/>
        </w:rPr>
        <w:t xml:space="preserve">= (365 – (pracovní klid) * směna * počet výrobků za hodinu) </w:t>
      </w:r>
    </w:p>
    <w:p w14:paraId="56BDB07B" w14:textId="77777777" w:rsidR="005B7D73" w:rsidRPr="003C4F94" w:rsidRDefault="005B7D73" w:rsidP="000F0985">
      <w:pPr>
        <w:spacing w:after="120"/>
        <w:rPr>
          <w:rFonts w:ascii="Times New Roman" w:hAnsi="Times New Roman" w:cs="Times New Roman"/>
          <w:sz w:val="24"/>
          <w:szCs w:val="24"/>
        </w:rPr>
      </w:pPr>
      <w:proofErr w:type="spellStart"/>
      <w:r w:rsidRPr="003C4F94">
        <w:rPr>
          <w:rFonts w:ascii="Times New Roman" w:hAnsi="Times New Roman" w:cs="Times New Roman"/>
          <w:b/>
          <w:bCs/>
          <w:sz w:val="24"/>
          <w:szCs w:val="24"/>
        </w:rPr>
        <w:t>nk</w:t>
      </w:r>
      <w:proofErr w:type="spellEnd"/>
      <w:r w:rsidRPr="003C4F94">
        <w:rPr>
          <w:rFonts w:ascii="Times New Roman" w:hAnsi="Times New Roman" w:cs="Times New Roman"/>
          <w:sz w:val="24"/>
          <w:szCs w:val="24"/>
        </w:rPr>
        <w:t xml:space="preserve"> = kapacitní norma stroje (počet kusů výrobků za hodinu) </w:t>
      </w:r>
    </w:p>
    <w:p w14:paraId="4AB465FD" w14:textId="445A4960" w:rsidR="005B7D73" w:rsidRPr="003C4F94" w:rsidRDefault="005B7D73" w:rsidP="000F0985">
      <w:pPr>
        <w:spacing w:after="120"/>
        <w:rPr>
          <w:rFonts w:ascii="Times New Roman" w:hAnsi="Times New Roman" w:cs="Times New Roman"/>
          <w:sz w:val="24"/>
          <w:szCs w:val="24"/>
        </w:rPr>
      </w:pPr>
      <w:r w:rsidRPr="003C4F94">
        <w:rPr>
          <w:rFonts w:ascii="Times New Roman" w:hAnsi="Times New Roman" w:cs="Times New Roman"/>
          <w:b/>
          <w:bCs/>
          <w:sz w:val="24"/>
          <w:szCs w:val="24"/>
        </w:rPr>
        <w:t>n</w:t>
      </w:r>
      <w:r w:rsidRPr="003C4F94">
        <w:rPr>
          <w:rFonts w:ascii="Times New Roman" w:hAnsi="Times New Roman" w:cs="Times New Roman"/>
          <w:sz w:val="24"/>
          <w:szCs w:val="24"/>
        </w:rPr>
        <w:t xml:space="preserve"> = počet jednotek výrobního zařízení</w:t>
      </w:r>
    </w:p>
    <w:p w14:paraId="30BCAEEC" w14:textId="4A1576BF" w:rsidR="000F0985" w:rsidRPr="003C4F94" w:rsidRDefault="000F0985" w:rsidP="000918EF">
      <w:pPr>
        <w:spacing w:after="0"/>
        <w:rPr>
          <w:rFonts w:ascii="Times New Roman" w:hAnsi="Times New Roman" w:cs="Times New Roman"/>
          <w:sz w:val="24"/>
          <w:szCs w:val="24"/>
        </w:rPr>
      </w:pPr>
      <w:r w:rsidRPr="003C4F94">
        <w:rPr>
          <w:rFonts w:ascii="Times New Roman" w:hAnsi="Times New Roman" w:cs="Times New Roman"/>
          <w:b/>
          <w:bCs/>
          <w:sz w:val="24"/>
          <w:szCs w:val="24"/>
        </w:rPr>
        <w:lastRenderedPageBreak/>
        <w:t>Rozlišujeme:</w:t>
      </w:r>
      <w:r w:rsidRPr="003C4F94">
        <w:rPr>
          <w:rFonts w:ascii="Times New Roman" w:hAnsi="Times New Roman" w:cs="Times New Roman"/>
          <w:sz w:val="24"/>
          <w:szCs w:val="24"/>
        </w:rPr>
        <w:tab/>
        <w:t xml:space="preserve">- </w:t>
      </w:r>
      <w:r w:rsidRPr="003C4F94">
        <w:rPr>
          <w:rFonts w:ascii="Times New Roman" w:hAnsi="Times New Roman" w:cs="Times New Roman"/>
          <w:b/>
          <w:bCs/>
          <w:sz w:val="24"/>
          <w:szCs w:val="24"/>
        </w:rPr>
        <w:t xml:space="preserve">teoretickou </w:t>
      </w:r>
      <w:r w:rsidRPr="003C4F94">
        <w:rPr>
          <w:rFonts w:ascii="Times New Roman" w:hAnsi="Times New Roman" w:cs="Times New Roman"/>
          <w:sz w:val="24"/>
          <w:szCs w:val="24"/>
        </w:rPr>
        <w:t>(hodnota, která je určena teoreticky a představuje ideál)</w:t>
      </w:r>
    </w:p>
    <w:p w14:paraId="19AD3D9B" w14:textId="40BB0CFE" w:rsidR="000F0985" w:rsidRPr="003C4F94" w:rsidRDefault="000F0985" w:rsidP="000918EF">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w:t>
      </w:r>
      <w:r w:rsidRPr="003C4F94">
        <w:rPr>
          <w:rFonts w:ascii="Times New Roman" w:hAnsi="Times New Roman" w:cs="Times New Roman"/>
          <w:b/>
          <w:bCs/>
          <w:sz w:val="24"/>
          <w:szCs w:val="24"/>
        </w:rPr>
        <w:t>praktickou</w:t>
      </w:r>
      <w:r w:rsidRPr="003C4F94">
        <w:rPr>
          <w:rFonts w:ascii="Times New Roman" w:hAnsi="Times New Roman" w:cs="Times New Roman"/>
          <w:sz w:val="24"/>
          <w:szCs w:val="24"/>
        </w:rPr>
        <w:t xml:space="preserve"> (zjištěná kapacita na základě měření v praxi, kdy se počítá i s možnými </w:t>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výpadky během provozu)</w:t>
      </w:r>
    </w:p>
    <w:p w14:paraId="6B0AF26D" w14:textId="7C0B16B8" w:rsidR="000F0985" w:rsidRPr="003C4F94" w:rsidRDefault="000F0985" w:rsidP="000918EF">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w:t>
      </w:r>
      <w:r w:rsidRPr="003C4F94">
        <w:rPr>
          <w:rFonts w:ascii="Times New Roman" w:hAnsi="Times New Roman" w:cs="Times New Roman"/>
          <w:b/>
          <w:bCs/>
          <w:sz w:val="24"/>
          <w:szCs w:val="24"/>
        </w:rPr>
        <w:t xml:space="preserve">maximální </w:t>
      </w:r>
      <w:r w:rsidRPr="003C4F94">
        <w:rPr>
          <w:rFonts w:ascii="Times New Roman" w:hAnsi="Times New Roman" w:cs="Times New Roman"/>
          <w:sz w:val="24"/>
          <w:szCs w:val="24"/>
        </w:rPr>
        <w:t xml:space="preserve">(jde o stanovení možné kapacity v daném provozu za určitý časový </w:t>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úsek)</w:t>
      </w:r>
    </w:p>
    <w:p w14:paraId="4ABA6D40" w14:textId="5E5DF472" w:rsidR="000F0985" w:rsidRPr="003C4F94" w:rsidRDefault="000F0985" w:rsidP="005B7D73">
      <w:pPr>
        <w:spacing w:after="12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w:t>
      </w:r>
      <w:r w:rsidRPr="003C4F94">
        <w:rPr>
          <w:rFonts w:ascii="Times New Roman" w:hAnsi="Times New Roman" w:cs="Times New Roman"/>
          <w:b/>
          <w:bCs/>
          <w:sz w:val="24"/>
          <w:szCs w:val="24"/>
        </w:rPr>
        <w:t xml:space="preserve">minimální </w:t>
      </w:r>
      <w:r w:rsidRPr="003C4F94">
        <w:rPr>
          <w:rFonts w:ascii="Times New Roman" w:hAnsi="Times New Roman" w:cs="Times New Roman"/>
          <w:sz w:val="24"/>
          <w:szCs w:val="24"/>
        </w:rPr>
        <w:t>(nejmenší možná kapacita, při které je možný provoz)</w:t>
      </w:r>
    </w:p>
    <w:p w14:paraId="7E1123FD" w14:textId="77777777" w:rsidR="005B7D73" w:rsidRPr="003C4F94" w:rsidRDefault="005B7D73" w:rsidP="000918EF">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Plánované využití </w:t>
      </w:r>
    </w:p>
    <w:p w14:paraId="204DFFD4" w14:textId="40B32E1B" w:rsidR="005B7D73" w:rsidRPr="003C4F94" w:rsidRDefault="005B7D73" w:rsidP="005B7D73">
      <w:pPr>
        <w:spacing w:after="240"/>
        <w:rPr>
          <w:rFonts w:ascii="Times New Roman" w:hAnsi="Times New Roman" w:cs="Times New Roman"/>
          <w:sz w:val="24"/>
          <w:szCs w:val="24"/>
        </w:rPr>
      </w:pPr>
      <w:r w:rsidRPr="003C4F94">
        <w:rPr>
          <w:rFonts w:ascii="Times New Roman" w:hAnsi="Times New Roman" w:cs="Times New Roman"/>
          <w:sz w:val="24"/>
          <w:szCs w:val="24"/>
        </w:rPr>
        <w:t>= určuje plánované využití, tedy na kolik procent se plánuje stroje využít</w:t>
      </w:r>
    </w:p>
    <w:p w14:paraId="40B35947" w14:textId="77777777" w:rsidR="005B7D73" w:rsidRPr="003C4F94" w:rsidRDefault="005B7D73" w:rsidP="005B7D73">
      <w:pPr>
        <w:spacing w:after="0"/>
        <w:rPr>
          <w:rFonts w:ascii="Times New Roman" w:hAnsi="Times New Roman" w:cs="Times New Roman"/>
          <w:b/>
          <w:bCs/>
          <w:sz w:val="24"/>
          <w:szCs w:val="24"/>
        </w:rPr>
      </w:pPr>
      <w:r w:rsidRPr="003C4F94">
        <w:rPr>
          <w:rFonts w:ascii="Times New Roman" w:hAnsi="Times New Roman" w:cs="Times New Roman"/>
          <w:b/>
          <w:bCs/>
          <w:sz w:val="24"/>
          <w:szCs w:val="24"/>
        </w:rPr>
        <w:t>Skutečné využití</w:t>
      </w:r>
    </w:p>
    <w:p w14:paraId="34FC8B04" w14:textId="3312C514" w:rsidR="005B7D73" w:rsidRPr="003C4F94" w:rsidRDefault="005B7D73">
      <w:pPr>
        <w:rPr>
          <w:rFonts w:ascii="Times New Roman" w:hAnsi="Times New Roman" w:cs="Times New Roman"/>
          <w:sz w:val="24"/>
          <w:szCs w:val="24"/>
        </w:rPr>
      </w:pPr>
      <w:r w:rsidRPr="003C4F94">
        <w:rPr>
          <w:rFonts w:ascii="Times New Roman" w:hAnsi="Times New Roman" w:cs="Times New Roman"/>
          <w:sz w:val="24"/>
          <w:szCs w:val="24"/>
        </w:rPr>
        <w:t>= určuje skutečné využití strojů, tedy na kolik procent se tedy skutečně využily</w:t>
      </w:r>
    </w:p>
    <w:p w14:paraId="6EDCAA7C" w14:textId="77777777" w:rsidR="005B7D73" w:rsidRPr="003C4F94" w:rsidRDefault="005B7D73" w:rsidP="005B7D73">
      <w:pPr>
        <w:spacing w:after="0"/>
        <w:rPr>
          <w:rFonts w:ascii="Times New Roman" w:hAnsi="Times New Roman" w:cs="Times New Roman"/>
          <w:b/>
          <w:bCs/>
          <w:sz w:val="24"/>
          <w:szCs w:val="24"/>
        </w:rPr>
      </w:pPr>
      <w:r w:rsidRPr="003C4F94">
        <w:rPr>
          <w:rFonts w:ascii="Times New Roman" w:hAnsi="Times New Roman" w:cs="Times New Roman"/>
          <w:b/>
          <w:bCs/>
          <w:sz w:val="24"/>
          <w:szCs w:val="24"/>
        </w:rPr>
        <w:t>Procento splnění plánu</w:t>
      </w:r>
    </w:p>
    <w:p w14:paraId="721F6202" w14:textId="76C3A9A8" w:rsidR="005B7D73" w:rsidRPr="003C4F94" w:rsidRDefault="005B7D73">
      <w:pPr>
        <w:rPr>
          <w:rFonts w:ascii="Times New Roman" w:hAnsi="Times New Roman" w:cs="Times New Roman"/>
          <w:sz w:val="24"/>
          <w:szCs w:val="24"/>
        </w:rPr>
      </w:pPr>
      <w:r w:rsidRPr="003C4F94">
        <w:rPr>
          <w:rFonts w:ascii="Times New Roman" w:hAnsi="Times New Roman" w:cs="Times New Roman"/>
          <w:sz w:val="24"/>
          <w:szCs w:val="24"/>
        </w:rPr>
        <w:t>= určuje v procentech kolik jsme skutečně, v porovnání s plánem, využili stroje</w:t>
      </w:r>
      <w:r w:rsidRPr="003C4F94">
        <w:rPr>
          <w:rFonts w:ascii="Times New Roman" w:hAnsi="Times New Roman" w:cs="Times New Roman"/>
          <w:sz w:val="24"/>
          <w:szCs w:val="24"/>
        </w:rPr>
        <w:br w:type="page"/>
      </w:r>
    </w:p>
    <w:p w14:paraId="6824B0E8" w14:textId="62A3B35C" w:rsidR="00D97CAB" w:rsidRPr="00230FC4" w:rsidRDefault="000868BB" w:rsidP="00D97CAB">
      <w:pPr>
        <w:spacing w:after="240" w:line="240" w:lineRule="auto"/>
        <w:jc w:val="center"/>
        <w:rPr>
          <w:rFonts w:ascii="Times New Roman" w:hAnsi="Times New Roman" w:cs="Times New Roman"/>
          <w:b/>
          <w:bCs/>
          <w:color w:val="C00000"/>
          <w:sz w:val="24"/>
          <w:szCs w:val="24"/>
        </w:rPr>
      </w:pPr>
      <w:r w:rsidRPr="00230FC4">
        <w:rPr>
          <w:rFonts w:ascii="Times New Roman" w:hAnsi="Times New Roman" w:cs="Times New Roman"/>
          <w:b/>
          <w:bCs/>
          <w:color w:val="C00000"/>
          <w:sz w:val="24"/>
          <w:szCs w:val="24"/>
        </w:rPr>
        <w:lastRenderedPageBreak/>
        <w:t xml:space="preserve">3 </w:t>
      </w:r>
      <w:r w:rsidR="0041784C" w:rsidRPr="00230FC4">
        <w:rPr>
          <w:rFonts w:ascii="Times New Roman" w:hAnsi="Times New Roman" w:cs="Times New Roman"/>
          <w:b/>
          <w:bCs/>
          <w:color w:val="C00000"/>
          <w:sz w:val="24"/>
          <w:szCs w:val="24"/>
        </w:rPr>
        <w:t>MAJETEK PODNIKU</w:t>
      </w:r>
    </w:p>
    <w:p w14:paraId="178E2D03" w14:textId="03204256" w:rsidR="00256219" w:rsidRPr="003C4F94" w:rsidRDefault="005168BE"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1. POJEM „MAJETEK“ A ZDROJE JEHO KRYTÍ</w:t>
      </w:r>
    </w:p>
    <w:p w14:paraId="21CE5517" w14:textId="430099E0" w:rsidR="00236617" w:rsidRPr="003C4F94" w:rsidRDefault="00236617"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D97CAB" w:rsidRPr="003C4F94">
        <w:rPr>
          <w:rFonts w:ascii="Times New Roman" w:hAnsi="Times New Roman" w:cs="Times New Roman"/>
          <w:sz w:val="24"/>
          <w:szCs w:val="24"/>
        </w:rPr>
        <w:t>m</w:t>
      </w:r>
      <w:r w:rsidRPr="003C4F94">
        <w:rPr>
          <w:rFonts w:ascii="Times New Roman" w:hAnsi="Times New Roman" w:cs="Times New Roman"/>
          <w:sz w:val="24"/>
          <w:szCs w:val="24"/>
        </w:rPr>
        <w:t>ajetek je hlavním vlastnictvím firmy, který firma používá ke svému podnikání</w:t>
      </w:r>
    </w:p>
    <w:p w14:paraId="4DC1FEAA" w14:textId="4D327E5F" w:rsidR="00270B32" w:rsidRPr="003C4F94" w:rsidRDefault="00270B32"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podnikatel musí svoji firmu vybavit potřebným majetkem</w:t>
      </w:r>
    </w:p>
    <w:p w14:paraId="42D7488A" w14:textId="77777777" w:rsidR="00D97CAB" w:rsidRPr="003C4F94" w:rsidRDefault="00D97CAB" w:rsidP="00D97CAB">
      <w:pPr>
        <w:shd w:val="clear" w:color="auto" w:fill="FFFFFF"/>
        <w:spacing w:after="0" w:line="240" w:lineRule="auto"/>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každý podnik potřebuje k plnění své činnosti různé prostředky (budovy, stroje, dopravní prostředky, zásoby, peněžní prostředky apod.)</w:t>
      </w:r>
    </w:p>
    <w:p w14:paraId="67545576" w14:textId="77777777" w:rsidR="00D97CAB" w:rsidRPr="003C4F94" w:rsidRDefault="00D97CAB" w:rsidP="00D97CAB">
      <w:pPr>
        <w:shd w:val="clear" w:color="auto" w:fill="FFFFFF"/>
        <w:spacing w:after="0" w:line="240" w:lineRule="auto"/>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s těmito prostředky hospodaří (vyrábí, prodává, poskytuje služby)</w:t>
      </w:r>
    </w:p>
    <w:p w14:paraId="2F2AFEB5" w14:textId="0FC457FC" w:rsidR="00D97CAB" w:rsidRPr="003C4F94" w:rsidRDefault="00D97CAB" w:rsidP="00D97CAB">
      <w:pPr>
        <w:shd w:val="clear" w:color="auto" w:fill="FFFFFF"/>
        <w:spacing w:after="0" w:line="240" w:lineRule="auto"/>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souhrn hospodářských prostředků podniku se označuje jako </w:t>
      </w:r>
      <w:r w:rsidRPr="003C4F94">
        <w:rPr>
          <w:rFonts w:ascii="Times New Roman" w:eastAsia="Times New Roman" w:hAnsi="Times New Roman" w:cs="Times New Roman"/>
          <w:sz w:val="24"/>
          <w:szCs w:val="24"/>
          <w:bdr w:val="none" w:sz="0" w:space="0" w:color="auto" w:frame="1"/>
          <w:lang w:eastAsia="cs-CZ"/>
        </w:rPr>
        <w:t>obchodní majetek</w:t>
      </w:r>
      <w:r w:rsidRPr="003C4F94">
        <w:rPr>
          <w:rFonts w:ascii="Times New Roman" w:eastAsia="Times New Roman" w:hAnsi="Times New Roman" w:cs="Times New Roman"/>
          <w:sz w:val="24"/>
          <w:szCs w:val="24"/>
          <w:lang w:eastAsia="cs-CZ"/>
        </w:rPr>
        <w:t>.</w:t>
      </w:r>
    </w:p>
    <w:p w14:paraId="7434BCB2" w14:textId="03825A4D" w:rsidR="00F90BED" w:rsidRPr="003C4F94" w:rsidRDefault="00D97CAB" w:rsidP="00D97CAB">
      <w:pPr>
        <w:shd w:val="clear" w:color="auto" w:fill="FFFFFF"/>
        <w:spacing w:after="240" w:line="240" w:lineRule="auto"/>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obchodním majetkem jsou tedy všechny prostředky, které podnik při své činností užívá</w:t>
      </w:r>
    </w:p>
    <w:p w14:paraId="414485D9" w14:textId="77777777" w:rsidR="005168BE" w:rsidRPr="003C4F94" w:rsidRDefault="005168BE" w:rsidP="00825ABA">
      <w:pPr>
        <w:spacing w:after="0"/>
        <w:rPr>
          <w:rFonts w:ascii="Times New Roman" w:hAnsi="Times New Roman" w:cs="Times New Roman"/>
          <w:sz w:val="24"/>
          <w:szCs w:val="24"/>
        </w:rPr>
      </w:pPr>
      <w:r w:rsidRPr="003C4F94">
        <w:rPr>
          <w:rFonts w:ascii="Times New Roman" w:hAnsi="Times New Roman" w:cs="Times New Roman"/>
          <w:sz w:val="24"/>
          <w:szCs w:val="24"/>
          <w:u w:val="single"/>
        </w:rPr>
        <w:t>2. ZDROJE KRYTÍ</w:t>
      </w:r>
      <w:r w:rsidRPr="003C4F94">
        <w:rPr>
          <w:rFonts w:ascii="Times New Roman" w:hAnsi="Times New Roman" w:cs="Times New Roman"/>
          <w:sz w:val="24"/>
          <w:szCs w:val="24"/>
        </w:rPr>
        <w:t xml:space="preserve"> </w:t>
      </w:r>
    </w:p>
    <w:p w14:paraId="239FBBA5" w14:textId="3ACEFC56" w:rsidR="00236617" w:rsidRPr="003C4F94" w:rsidRDefault="00236617" w:rsidP="00825ABA">
      <w:pPr>
        <w:spacing w:after="0"/>
        <w:rPr>
          <w:rFonts w:ascii="Times New Roman" w:hAnsi="Times New Roman" w:cs="Times New Roman"/>
          <w:sz w:val="24"/>
          <w:szCs w:val="24"/>
        </w:rPr>
      </w:pPr>
      <w:r w:rsidRPr="003C4F94">
        <w:rPr>
          <w:rFonts w:ascii="Times New Roman" w:hAnsi="Times New Roman" w:cs="Times New Roman"/>
          <w:sz w:val="24"/>
          <w:szCs w:val="24"/>
        </w:rPr>
        <w:t>= vyjadřují, jakým způsobem se veškerý majetek pořídil</w:t>
      </w:r>
    </w:p>
    <w:p w14:paraId="31B34A35" w14:textId="07AFA3BA" w:rsidR="00D97CAB" w:rsidRPr="003C4F94" w:rsidRDefault="00D97CAB" w:rsidP="00825ABA">
      <w:pPr>
        <w:spacing w:after="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zdroje financování majetku vyjadřují, jakým způsobem (tj. z jakých finančních zdrojů) si </w:t>
      </w:r>
      <w:r w:rsidRPr="003C4F94">
        <w:rPr>
          <w:rFonts w:ascii="Times New Roman" w:hAnsi="Times New Roman" w:cs="Times New Roman"/>
          <w:sz w:val="24"/>
          <w:szCs w:val="24"/>
          <w:bdr w:val="none" w:sz="0" w:space="0" w:color="auto" w:frame="1"/>
          <w:shd w:val="clear" w:color="auto" w:fill="FFFFFF"/>
        </w:rPr>
        <w:t>účetní jednotka</w:t>
      </w:r>
      <w:r w:rsidRPr="003C4F94">
        <w:rPr>
          <w:rFonts w:ascii="Times New Roman" w:hAnsi="Times New Roman" w:cs="Times New Roman"/>
          <w:sz w:val="24"/>
          <w:szCs w:val="24"/>
          <w:shd w:val="clear" w:color="auto" w:fill="FFFFFF"/>
        </w:rPr>
        <w:t> opatřila svůj majetek</w:t>
      </w:r>
      <w:r w:rsidR="00EE2E7A" w:rsidRPr="003C4F94">
        <w:rPr>
          <w:rFonts w:ascii="Times New Roman" w:hAnsi="Times New Roman" w:cs="Times New Roman"/>
          <w:sz w:val="24"/>
          <w:szCs w:val="24"/>
        </w:rPr>
        <w:t>(vklad, nákup, dar apod.)</w:t>
      </w:r>
    </w:p>
    <w:p w14:paraId="52327172" w14:textId="77777777" w:rsidR="00EE2E7A" w:rsidRPr="003C4F94" w:rsidRDefault="00EE2E7A" w:rsidP="00825ABA">
      <w:pPr>
        <w:spacing w:after="0"/>
        <w:rPr>
          <w:rFonts w:ascii="Times New Roman" w:hAnsi="Times New Roman" w:cs="Times New Roman"/>
          <w:sz w:val="24"/>
          <w:szCs w:val="24"/>
        </w:rPr>
      </w:pPr>
      <w:r w:rsidRPr="003C4F94">
        <w:rPr>
          <w:rFonts w:ascii="Times New Roman" w:hAnsi="Times New Roman" w:cs="Times New Roman"/>
          <w:sz w:val="24"/>
          <w:szCs w:val="24"/>
        </w:rPr>
        <w:t>- zdroje krytí majetku vyjadřují položky v pasivech rozvahy (bude vysvětleno později)</w:t>
      </w:r>
    </w:p>
    <w:p w14:paraId="41EE7CF0" w14:textId="21056A8B" w:rsidR="00236617" w:rsidRPr="003C4F94" w:rsidRDefault="00D97CAB"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236617" w:rsidRPr="003C4F94">
        <w:rPr>
          <w:rFonts w:ascii="Times New Roman" w:hAnsi="Times New Roman" w:cs="Times New Roman"/>
          <w:sz w:val="24"/>
          <w:szCs w:val="24"/>
        </w:rPr>
        <w:t>pokud jsou zdroje krytí vyšší než vlastní majetek nastává zadlužení</w:t>
      </w:r>
    </w:p>
    <w:p w14:paraId="753BCE6A" w14:textId="77777777" w:rsidR="00236617" w:rsidRPr="003C4F94" w:rsidRDefault="00236617" w:rsidP="00825ABA">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Člení se na:</w:t>
      </w:r>
    </w:p>
    <w:p w14:paraId="126AA070" w14:textId="24E0EEB7" w:rsidR="00236617" w:rsidRPr="003C4F94" w:rsidRDefault="005168BE"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236617" w:rsidRPr="003C4F94">
        <w:rPr>
          <w:rFonts w:ascii="Times New Roman" w:hAnsi="Times New Roman" w:cs="Times New Roman"/>
          <w:sz w:val="24"/>
          <w:szCs w:val="24"/>
        </w:rPr>
        <w:t xml:space="preserve">Vlastní (ZK, </w:t>
      </w:r>
      <w:r w:rsidR="00EE2E7A" w:rsidRPr="003C4F94">
        <w:rPr>
          <w:rFonts w:ascii="Times New Roman" w:hAnsi="Times New Roman" w:cs="Times New Roman"/>
          <w:sz w:val="24"/>
          <w:szCs w:val="24"/>
        </w:rPr>
        <w:t xml:space="preserve">nerozdělený zisk, </w:t>
      </w:r>
      <w:r w:rsidR="00236617" w:rsidRPr="003C4F94">
        <w:rPr>
          <w:rFonts w:ascii="Times New Roman" w:hAnsi="Times New Roman" w:cs="Times New Roman"/>
          <w:sz w:val="24"/>
          <w:szCs w:val="24"/>
        </w:rPr>
        <w:t>vklad společníka, zisk, fondy ze zisku, emisní ážio, odpisy DM)</w:t>
      </w:r>
    </w:p>
    <w:p w14:paraId="17440156" w14:textId="0C475DA8" w:rsidR="00363896" w:rsidRPr="003C4F94" w:rsidRDefault="005168BE"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236617" w:rsidRPr="003C4F94">
        <w:rPr>
          <w:rFonts w:ascii="Times New Roman" w:hAnsi="Times New Roman" w:cs="Times New Roman"/>
          <w:sz w:val="24"/>
          <w:szCs w:val="24"/>
        </w:rPr>
        <w:t>Cizí (závazky vůči dodavatelům</w:t>
      </w:r>
      <w:r w:rsidR="005C6BB2" w:rsidRPr="003C4F94">
        <w:rPr>
          <w:rFonts w:ascii="Times New Roman" w:hAnsi="Times New Roman" w:cs="Times New Roman"/>
          <w:sz w:val="24"/>
          <w:szCs w:val="24"/>
        </w:rPr>
        <w:t xml:space="preserve"> – nezaplacené faktury</w:t>
      </w:r>
      <w:r w:rsidR="00236617" w:rsidRPr="003C4F94">
        <w:rPr>
          <w:rFonts w:ascii="Times New Roman" w:hAnsi="Times New Roman" w:cs="Times New Roman"/>
          <w:sz w:val="24"/>
          <w:szCs w:val="24"/>
        </w:rPr>
        <w:t>, zaměstnancům</w:t>
      </w:r>
      <w:r w:rsidR="005C6BB2" w:rsidRPr="003C4F94">
        <w:rPr>
          <w:rFonts w:ascii="Times New Roman" w:hAnsi="Times New Roman" w:cs="Times New Roman"/>
          <w:sz w:val="24"/>
          <w:szCs w:val="24"/>
        </w:rPr>
        <w:t xml:space="preserve"> – nevyplacené mzdy</w:t>
      </w:r>
      <w:r w:rsidR="00236617" w:rsidRPr="003C4F94">
        <w:rPr>
          <w:rFonts w:ascii="Times New Roman" w:hAnsi="Times New Roman" w:cs="Times New Roman"/>
          <w:sz w:val="24"/>
          <w:szCs w:val="24"/>
        </w:rPr>
        <w:t>, společníkům</w:t>
      </w:r>
      <w:r w:rsidR="005C6BB2" w:rsidRPr="003C4F94">
        <w:rPr>
          <w:rFonts w:ascii="Times New Roman" w:hAnsi="Times New Roman" w:cs="Times New Roman"/>
          <w:sz w:val="24"/>
          <w:szCs w:val="24"/>
        </w:rPr>
        <w:t xml:space="preserve"> – nevyplacené podíly</w:t>
      </w:r>
      <w:r w:rsidR="00236617" w:rsidRPr="003C4F94">
        <w:rPr>
          <w:rFonts w:ascii="Times New Roman" w:hAnsi="Times New Roman" w:cs="Times New Roman"/>
          <w:sz w:val="24"/>
          <w:szCs w:val="24"/>
        </w:rPr>
        <w:t>, bance</w:t>
      </w:r>
      <w:r w:rsidR="005C6BB2" w:rsidRPr="003C4F94">
        <w:rPr>
          <w:rFonts w:ascii="Times New Roman" w:hAnsi="Times New Roman" w:cs="Times New Roman"/>
          <w:sz w:val="24"/>
          <w:szCs w:val="24"/>
        </w:rPr>
        <w:t xml:space="preserve"> – nesplacené úvěry</w:t>
      </w:r>
      <w:r w:rsidR="00236617" w:rsidRPr="003C4F94">
        <w:rPr>
          <w:rFonts w:ascii="Times New Roman" w:hAnsi="Times New Roman" w:cs="Times New Roman"/>
          <w:sz w:val="24"/>
          <w:szCs w:val="24"/>
        </w:rPr>
        <w:t>, státu, rezerv</w:t>
      </w:r>
      <w:r w:rsidR="005C6BB2" w:rsidRPr="003C4F94">
        <w:rPr>
          <w:rFonts w:ascii="Times New Roman" w:hAnsi="Times New Roman" w:cs="Times New Roman"/>
          <w:sz w:val="24"/>
          <w:szCs w:val="24"/>
        </w:rPr>
        <w:t>y</w:t>
      </w:r>
      <w:r w:rsidR="002356E2" w:rsidRPr="003C4F94">
        <w:rPr>
          <w:rFonts w:ascii="Times New Roman" w:hAnsi="Times New Roman" w:cs="Times New Roman"/>
          <w:sz w:val="24"/>
          <w:szCs w:val="24"/>
        </w:rPr>
        <w:t>, přijaté zálohy</w:t>
      </w:r>
      <w:r w:rsidR="005C6BB2" w:rsidRPr="003C4F94">
        <w:rPr>
          <w:rFonts w:ascii="Times New Roman" w:hAnsi="Times New Roman" w:cs="Times New Roman"/>
          <w:sz w:val="24"/>
          <w:szCs w:val="24"/>
        </w:rPr>
        <w:t>, institucím – nezaplacené daně a pojistné</w:t>
      </w:r>
      <w:r w:rsidR="00236617" w:rsidRPr="003C4F94">
        <w:rPr>
          <w:rFonts w:ascii="Times New Roman" w:hAnsi="Times New Roman" w:cs="Times New Roman"/>
          <w:sz w:val="24"/>
          <w:szCs w:val="24"/>
        </w:rPr>
        <w:t>)</w:t>
      </w:r>
    </w:p>
    <w:p w14:paraId="29DA893E" w14:textId="3FCFCF83" w:rsidR="00D25523" w:rsidRPr="003C4F94" w:rsidRDefault="00D25523" w:rsidP="00825ABA">
      <w:pPr>
        <w:pStyle w:val="Odstavecseseznamem"/>
        <w:spacing w:after="0" w:line="240" w:lineRule="auto"/>
        <w:ind w:left="0"/>
        <w:rPr>
          <w:rFonts w:ascii="Times New Roman" w:hAnsi="Times New Roman" w:cs="Times New Roman"/>
          <w:sz w:val="24"/>
          <w:szCs w:val="24"/>
        </w:rPr>
      </w:pPr>
    </w:p>
    <w:p w14:paraId="2258B314" w14:textId="5AC1F1B6" w:rsidR="00D25523" w:rsidRPr="003C4F94" w:rsidRDefault="00D25523"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 xml:space="preserve">ZK </w:t>
      </w:r>
      <w:r w:rsidRPr="003C4F94">
        <w:rPr>
          <w:rFonts w:ascii="Times New Roman" w:hAnsi="Times New Roman" w:cs="Times New Roman"/>
          <w:sz w:val="24"/>
          <w:szCs w:val="24"/>
        </w:rPr>
        <w:t>= souhrn peněžitých i nepeněžitých vkladů</w:t>
      </w:r>
    </w:p>
    <w:p w14:paraId="5D62B605" w14:textId="0F6F0AC5" w:rsidR="00D25523" w:rsidRPr="003C4F94" w:rsidRDefault="00D25523"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Nerozdělený zisk</w:t>
      </w:r>
      <w:r w:rsidRPr="003C4F94">
        <w:rPr>
          <w:rFonts w:ascii="Times New Roman" w:hAnsi="Times New Roman" w:cs="Times New Roman"/>
          <w:sz w:val="24"/>
          <w:szCs w:val="24"/>
        </w:rPr>
        <w:t xml:space="preserve"> = zisk po zdanění a všech dalších odvodech (do rezervního fondu, na podíly, akcie), slouží pro další investování</w:t>
      </w:r>
    </w:p>
    <w:p w14:paraId="31FCE648" w14:textId="19D92B77" w:rsidR="00D25523" w:rsidRPr="003C4F94" w:rsidRDefault="00D25523"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Odpisy DM</w:t>
      </w:r>
      <w:r w:rsidRPr="003C4F94">
        <w:rPr>
          <w:rFonts w:ascii="Times New Roman" w:hAnsi="Times New Roman" w:cs="Times New Roman"/>
          <w:sz w:val="24"/>
          <w:szCs w:val="24"/>
        </w:rPr>
        <w:t xml:space="preserve"> = ty odpisy, které firma nemusí odvést v rámci daně z příjmu státu a může je použít pro financování</w:t>
      </w:r>
    </w:p>
    <w:p w14:paraId="0B0C2C3A" w14:textId="4DCCACF2" w:rsidR="005C6BB2" w:rsidRPr="003C4F94" w:rsidRDefault="00D25523"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Emisní ážio</w:t>
      </w:r>
      <w:r w:rsidRPr="003C4F94">
        <w:rPr>
          <w:rFonts w:ascii="Times New Roman" w:hAnsi="Times New Roman" w:cs="Times New Roman"/>
          <w:sz w:val="24"/>
          <w:szCs w:val="24"/>
        </w:rPr>
        <w:t xml:space="preserve"> = rozdíl mezi reálnou</w:t>
      </w:r>
      <w:r w:rsidR="005C6BB2" w:rsidRPr="003C4F94">
        <w:rPr>
          <w:rFonts w:ascii="Times New Roman" w:hAnsi="Times New Roman" w:cs="Times New Roman"/>
          <w:sz w:val="24"/>
          <w:szCs w:val="24"/>
        </w:rPr>
        <w:t xml:space="preserve"> (za kterou se akcie prodá) a nominální hodnotou (vytištěna na akcii) akcie při její první emisi</w:t>
      </w:r>
    </w:p>
    <w:p w14:paraId="4013ADE9" w14:textId="53986F37" w:rsidR="008D627B" w:rsidRPr="003C4F94" w:rsidRDefault="008D627B"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Rezervní fond</w:t>
      </w:r>
      <w:r w:rsidRPr="003C4F94">
        <w:rPr>
          <w:rFonts w:ascii="Times New Roman" w:hAnsi="Times New Roman" w:cs="Times New Roman"/>
          <w:sz w:val="24"/>
          <w:szCs w:val="24"/>
        </w:rPr>
        <w:t xml:space="preserve"> = peněžní částka, sloužící ke krytí krátkodobé ztráty firmy, tvořená ze zisku nebo vklady</w:t>
      </w:r>
    </w:p>
    <w:p w14:paraId="19EF7C0E" w14:textId="49B114CF" w:rsidR="008D627B" w:rsidRPr="003C4F94" w:rsidRDefault="008D627B"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b/>
          <w:bCs/>
          <w:sz w:val="24"/>
          <w:szCs w:val="24"/>
        </w:rPr>
        <w:t>Minimální výše:</w:t>
      </w:r>
      <w:r w:rsidRPr="003C4F94">
        <w:rPr>
          <w:rFonts w:ascii="Times New Roman" w:hAnsi="Times New Roman" w:cs="Times New Roman"/>
          <w:sz w:val="24"/>
          <w:szCs w:val="24"/>
        </w:rPr>
        <w:tab/>
        <w:t>s. r. o = 10 % ze ZK</w:t>
      </w:r>
    </w:p>
    <w:p w14:paraId="2D98D220" w14:textId="53A93F8B" w:rsidR="00D25523" w:rsidRPr="003C4F94" w:rsidRDefault="008D627B"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a. s. = 20 % ze ZK</w:t>
      </w:r>
    </w:p>
    <w:p w14:paraId="536EA681" w14:textId="77777777" w:rsidR="00236617" w:rsidRPr="003C4F94" w:rsidRDefault="00236617" w:rsidP="00825ABA">
      <w:pPr>
        <w:spacing w:after="0" w:line="240" w:lineRule="auto"/>
        <w:rPr>
          <w:rFonts w:ascii="Times New Roman" w:hAnsi="Times New Roman" w:cs="Times New Roman"/>
          <w:sz w:val="24"/>
          <w:szCs w:val="24"/>
        </w:rPr>
      </w:pPr>
    </w:p>
    <w:p w14:paraId="495E8B9C" w14:textId="58FC3BEA" w:rsidR="00256219" w:rsidRPr="003C4F94" w:rsidRDefault="005168BE"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3. ČLENĚNÍ MAJETKU A CHARAKTERISTIKA JEHO SLOŽEK</w:t>
      </w:r>
    </w:p>
    <w:p w14:paraId="1F5E7AFC" w14:textId="77777777" w:rsidR="00EB4DAB" w:rsidRPr="003C4F94" w:rsidRDefault="00EB4DAB"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 xml:space="preserve">Dlouhodobý majetek </w:t>
      </w:r>
    </w:p>
    <w:p w14:paraId="06A0E234" w14:textId="2DB6C429" w:rsidR="00EB4DAB" w:rsidRPr="003C4F94" w:rsidRDefault="005168BE"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EB4DAB" w:rsidRPr="003C4F94">
        <w:rPr>
          <w:rFonts w:ascii="Times New Roman" w:hAnsi="Times New Roman" w:cs="Times New Roman"/>
          <w:sz w:val="24"/>
          <w:szCs w:val="24"/>
        </w:rPr>
        <w:t>doba držení delší než 1 rok</w:t>
      </w:r>
    </w:p>
    <w:p w14:paraId="65129165" w14:textId="27395096" w:rsidR="00EB4DAB" w:rsidRPr="003C4F94" w:rsidRDefault="005168BE"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EB4DAB" w:rsidRPr="003C4F94">
        <w:rPr>
          <w:rFonts w:ascii="Times New Roman" w:hAnsi="Times New Roman" w:cs="Times New Roman"/>
          <w:sz w:val="24"/>
          <w:szCs w:val="24"/>
        </w:rPr>
        <w:t>oceňujeme pořizovací cenou</w:t>
      </w:r>
    </w:p>
    <w:p w14:paraId="5CD55472" w14:textId="77777777" w:rsidR="00E74A54" w:rsidRPr="003C4F94" w:rsidRDefault="00E74A54" w:rsidP="00825ABA">
      <w:pPr>
        <w:pStyle w:val="Odstavecseseznamem"/>
        <w:spacing w:after="0" w:line="240" w:lineRule="auto"/>
        <w:ind w:left="0"/>
        <w:rPr>
          <w:rFonts w:ascii="Times New Roman" w:hAnsi="Times New Roman" w:cs="Times New Roman"/>
          <w:sz w:val="24"/>
          <w:szCs w:val="24"/>
        </w:rPr>
      </w:pPr>
    </w:p>
    <w:p w14:paraId="1460CBDA" w14:textId="33F06892" w:rsidR="00EB4DAB" w:rsidRPr="003C4F94" w:rsidRDefault="005168BE"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EB4DAB" w:rsidRPr="003C4F94">
        <w:rPr>
          <w:rFonts w:ascii="Times New Roman" w:hAnsi="Times New Roman" w:cs="Times New Roman"/>
          <w:b/>
          <w:bCs/>
          <w:sz w:val="24"/>
          <w:szCs w:val="24"/>
        </w:rPr>
        <w:t>pořízení:</w:t>
      </w:r>
      <w:r w:rsidR="00EB4DAB" w:rsidRPr="003C4F94">
        <w:rPr>
          <w:rFonts w:ascii="Times New Roman" w:hAnsi="Times New Roman" w:cs="Times New Roman"/>
          <w:sz w:val="24"/>
          <w:szCs w:val="24"/>
        </w:rPr>
        <w:t xml:space="preserve"> nákup, dar, dědictví, vklad společníka, převedení z osobního vlastnictví, leasing</w:t>
      </w:r>
    </w:p>
    <w:p w14:paraId="60791CD8" w14:textId="7BE8F849" w:rsidR="00EB4DAB" w:rsidRPr="003C4F94" w:rsidRDefault="005168BE"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EB4DAB" w:rsidRPr="003C4F94">
        <w:rPr>
          <w:rFonts w:ascii="Times New Roman" w:hAnsi="Times New Roman" w:cs="Times New Roman"/>
          <w:sz w:val="24"/>
          <w:szCs w:val="24"/>
        </w:rPr>
        <w:t>postupně se opotřebovává (fyzicky a morálně)</w:t>
      </w:r>
    </w:p>
    <w:p w14:paraId="21548295" w14:textId="500D8382" w:rsidR="00EB4DAB" w:rsidRPr="003C4F94" w:rsidRDefault="005168BE"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EB4DAB" w:rsidRPr="003C4F94">
        <w:rPr>
          <w:rFonts w:ascii="Times New Roman" w:hAnsi="Times New Roman" w:cs="Times New Roman"/>
          <w:sz w:val="24"/>
          <w:szCs w:val="24"/>
        </w:rPr>
        <w:t>opotřebení znázorňujme odpisy (rovnoměrné, zrychlené, účetní a daňové)</w:t>
      </w:r>
    </w:p>
    <w:p w14:paraId="42224820" w14:textId="2E0F97A5" w:rsidR="00EB4DAB" w:rsidRPr="003C4F94" w:rsidRDefault="005168BE" w:rsidP="00E74A54">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EB4DAB" w:rsidRPr="003C4F94">
        <w:rPr>
          <w:rFonts w:ascii="Times New Roman" w:hAnsi="Times New Roman" w:cs="Times New Roman"/>
          <w:sz w:val="24"/>
          <w:szCs w:val="24"/>
        </w:rPr>
        <w:t>technické zhodnocení – vylepšení nebo rozšíření majetku, zobrazí se v</w:t>
      </w:r>
      <w:r w:rsidR="00E74A54" w:rsidRPr="003C4F94">
        <w:rPr>
          <w:rFonts w:ascii="Times New Roman" w:hAnsi="Times New Roman" w:cs="Times New Roman"/>
          <w:sz w:val="24"/>
          <w:szCs w:val="24"/>
        </w:rPr>
        <w:t> </w:t>
      </w:r>
      <w:r w:rsidR="00EB4DAB" w:rsidRPr="003C4F94">
        <w:rPr>
          <w:rFonts w:ascii="Times New Roman" w:hAnsi="Times New Roman" w:cs="Times New Roman"/>
          <w:sz w:val="24"/>
          <w:szCs w:val="24"/>
        </w:rPr>
        <w:t>odpisech</w:t>
      </w:r>
    </w:p>
    <w:p w14:paraId="3C66A892" w14:textId="77777777" w:rsidR="00E74A54" w:rsidRPr="003C4F94" w:rsidRDefault="00E74A54" w:rsidP="00E74A54">
      <w:pPr>
        <w:pStyle w:val="Odstavecseseznamem"/>
        <w:spacing w:after="0" w:line="240" w:lineRule="auto"/>
        <w:ind w:left="0"/>
        <w:rPr>
          <w:rFonts w:ascii="Times New Roman" w:hAnsi="Times New Roman" w:cs="Times New Roman"/>
          <w:sz w:val="24"/>
          <w:szCs w:val="24"/>
        </w:rPr>
      </w:pPr>
    </w:p>
    <w:p w14:paraId="3835BDBB" w14:textId="2CCB479F" w:rsidR="00EB4DAB" w:rsidRPr="003C4F94" w:rsidRDefault="005168BE"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EB4DAB" w:rsidRPr="003C4F94">
        <w:rPr>
          <w:rFonts w:ascii="Times New Roman" w:hAnsi="Times New Roman" w:cs="Times New Roman"/>
          <w:b/>
          <w:bCs/>
          <w:sz w:val="24"/>
          <w:szCs w:val="24"/>
        </w:rPr>
        <w:t>vyřazení:</w:t>
      </w:r>
      <w:r w:rsidR="00EB4DAB" w:rsidRPr="003C4F94">
        <w:rPr>
          <w:rFonts w:ascii="Times New Roman" w:hAnsi="Times New Roman" w:cs="Times New Roman"/>
          <w:sz w:val="24"/>
          <w:szCs w:val="24"/>
        </w:rPr>
        <w:t xml:space="preserve"> fyzická likvidace, odepsání, manka a škody, převedení do osobního vlastnictví, převedení do ZK jiného podniku, darování, prodej</w:t>
      </w:r>
    </w:p>
    <w:p w14:paraId="00BC7B11" w14:textId="77777777" w:rsidR="00EB4DAB" w:rsidRPr="003C4F94" w:rsidRDefault="00EB4DAB"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Hmotný (členíme dále na movitý – auto a nemovitý - pozemek) PC &gt; 80 000 Kč</w:t>
      </w:r>
    </w:p>
    <w:p w14:paraId="59C9DD44" w14:textId="4A3110AF" w:rsidR="00EB4DAB" w:rsidRPr="003C4F94" w:rsidRDefault="00EB4DAB"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Nehmotný (software, know-how, licence) PC </w:t>
      </w:r>
      <w:r w:rsidR="005168BE" w:rsidRPr="003C4F94">
        <w:rPr>
          <w:rFonts w:ascii="Times New Roman" w:hAnsi="Times New Roman" w:cs="Times New Roman"/>
          <w:sz w:val="24"/>
          <w:szCs w:val="24"/>
        </w:rPr>
        <w:t>ÚJ určí sama</w:t>
      </w:r>
    </w:p>
    <w:p w14:paraId="303A6C59" w14:textId="77777777" w:rsidR="00EB4DAB" w:rsidRPr="003C4F94" w:rsidRDefault="00EB4DAB"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Finanční (dlouhodobé CP, akcie)</w:t>
      </w:r>
    </w:p>
    <w:p w14:paraId="4C5B4DD3" w14:textId="77777777" w:rsidR="00EB4DAB" w:rsidRPr="003C4F94" w:rsidRDefault="00EB4DAB" w:rsidP="00825ABA">
      <w:pPr>
        <w:spacing w:after="0"/>
        <w:rPr>
          <w:rFonts w:ascii="Times New Roman" w:hAnsi="Times New Roman" w:cs="Times New Roman"/>
          <w:sz w:val="24"/>
          <w:szCs w:val="24"/>
        </w:rPr>
      </w:pPr>
    </w:p>
    <w:p w14:paraId="65C57A08" w14:textId="77777777" w:rsidR="00EB4DAB" w:rsidRPr="003C4F94" w:rsidRDefault="00EB4DAB"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lastRenderedPageBreak/>
        <w:t>Oběžný majetek</w:t>
      </w:r>
    </w:p>
    <w:p w14:paraId="63E771B3" w14:textId="2EBE07F3" w:rsidR="00EB4DAB" w:rsidRPr="003C4F94" w:rsidRDefault="005168BE"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EB4DAB" w:rsidRPr="003C4F94">
        <w:rPr>
          <w:rFonts w:ascii="Times New Roman" w:hAnsi="Times New Roman" w:cs="Times New Roman"/>
          <w:sz w:val="24"/>
          <w:szCs w:val="24"/>
        </w:rPr>
        <w:t>Doba držení &lt; 1 rok</w:t>
      </w:r>
    </w:p>
    <w:p w14:paraId="5F792175" w14:textId="2452E08B" w:rsidR="005168BE" w:rsidRPr="003C4F94" w:rsidRDefault="005168BE"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EB4DAB" w:rsidRPr="003C4F94">
        <w:rPr>
          <w:rFonts w:ascii="Times New Roman" w:hAnsi="Times New Roman" w:cs="Times New Roman"/>
          <w:sz w:val="24"/>
          <w:szCs w:val="24"/>
        </w:rPr>
        <w:t>V průběhu výrobního cyklu mění svoji podobu</w:t>
      </w:r>
    </w:p>
    <w:p w14:paraId="488802D7" w14:textId="4DE603BA" w:rsidR="005168BE" w:rsidRPr="003C4F94" w:rsidRDefault="005168BE"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viz účetnictví</w:t>
      </w:r>
    </w:p>
    <w:p w14:paraId="5A247531" w14:textId="00462EB0" w:rsidR="000759A7" w:rsidRPr="003C4F94" w:rsidRDefault="000759A7"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podnik k zajištění své činnosti potřebuje nejen DM, ale i OM, který zajišťuje plynulé a hospodárné uskutečnění jeho podnikatelské činnosti</w:t>
      </w:r>
    </w:p>
    <w:p w14:paraId="1DDA7D10" w14:textId="6DBE62B5" w:rsidR="000759A7" w:rsidRPr="003C4F94" w:rsidRDefault="000759A7"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A233F0" w:rsidRPr="003C4F94">
        <w:rPr>
          <w:rFonts w:ascii="Times New Roman" w:hAnsi="Times New Roman" w:cs="Times New Roman"/>
          <w:sz w:val="24"/>
          <w:szCs w:val="24"/>
        </w:rPr>
        <w:t>tento majetek v podniku koluje – obíhá a rychle mění svou podobu</w:t>
      </w:r>
    </w:p>
    <w:p w14:paraId="43D7C1E4" w14:textId="4F749FAD" w:rsidR="00A233F0" w:rsidRPr="003C4F94" w:rsidRDefault="00A233F0"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zásoby,</w:t>
      </w:r>
      <w:r w:rsidR="003E57A2" w:rsidRPr="003C4F94">
        <w:rPr>
          <w:rFonts w:ascii="Times New Roman" w:hAnsi="Times New Roman" w:cs="Times New Roman"/>
          <w:sz w:val="24"/>
          <w:szCs w:val="24"/>
        </w:rPr>
        <w:t xml:space="preserve"> jsou prostředky, které podnik nakoupil nebo si sám vyrobil a dosud je nepoužil k dané účelu</w:t>
      </w:r>
    </w:p>
    <w:p w14:paraId="5E03B879" w14:textId="37782306" w:rsidR="003D27DA" w:rsidRPr="003C4F94" w:rsidRDefault="007E4F2D"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C74C8D" w:rsidRPr="003C4F94">
        <w:rPr>
          <w:rFonts w:ascii="Times New Roman" w:hAnsi="Times New Roman" w:cs="Times New Roman"/>
          <w:sz w:val="24"/>
          <w:szCs w:val="24"/>
        </w:rPr>
        <w:t>v zásobách má podnik velké finanční prostředky, proto se jejich velikost snaží optimalizovat</w:t>
      </w:r>
    </w:p>
    <w:p w14:paraId="044FFB46" w14:textId="77777777" w:rsidR="00EB4DAB" w:rsidRPr="003C4F94" w:rsidRDefault="00EB4DAB" w:rsidP="00825ABA">
      <w:pPr>
        <w:pStyle w:val="Odstavecseseznamem"/>
        <w:spacing w:after="0" w:line="240" w:lineRule="auto"/>
        <w:ind w:left="0"/>
        <w:rPr>
          <w:rFonts w:ascii="Times New Roman" w:hAnsi="Times New Roman" w:cs="Times New Roman"/>
          <w:sz w:val="24"/>
          <w:szCs w:val="24"/>
        </w:rPr>
      </w:pPr>
    </w:p>
    <w:p w14:paraId="7C4032B9" w14:textId="67A71F5D" w:rsidR="00256219" w:rsidRPr="003C4F94" w:rsidRDefault="005168BE"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4. HOSPODAŘENÍ S OBĚŽNÝM MAJETKEM (DOBA A RYCHLOST OBRÁTEK)</w:t>
      </w:r>
    </w:p>
    <w:p w14:paraId="2DB90AF6" w14:textId="77777777" w:rsidR="00290632" w:rsidRPr="003C4F94" w:rsidRDefault="00290632" w:rsidP="00825ABA">
      <w:pPr>
        <w:pStyle w:val="Odstavecseseznamem"/>
        <w:spacing w:after="0" w:line="240" w:lineRule="auto"/>
        <w:ind w:left="0"/>
        <w:rPr>
          <w:rFonts w:ascii="Times New Roman" w:hAnsi="Times New Roman" w:cs="Times New Roman"/>
          <w:b/>
          <w:bCs/>
          <w:sz w:val="24"/>
          <w:szCs w:val="24"/>
        </w:rPr>
      </w:pPr>
    </w:p>
    <w:p w14:paraId="79ABACA0" w14:textId="77777777" w:rsidR="001F5E4A" w:rsidRPr="003C4F94" w:rsidRDefault="00EB4DAB"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Počet obrátek</w:t>
      </w:r>
      <w:r w:rsidR="001F5E4A" w:rsidRPr="003C4F94">
        <w:rPr>
          <w:rFonts w:ascii="Times New Roman" w:hAnsi="Times New Roman" w:cs="Times New Roman"/>
          <w:b/>
          <w:bCs/>
          <w:sz w:val="24"/>
          <w:szCs w:val="24"/>
        </w:rPr>
        <w:t xml:space="preserve"> </w:t>
      </w:r>
    </w:p>
    <w:p w14:paraId="6FD22A1B" w14:textId="06A44E10" w:rsidR="00EB4DAB" w:rsidRPr="003C4F94" w:rsidRDefault="004D6EF5" w:rsidP="00825ABA">
      <w:pPr>
        <w:pStyle w:val="Odstavecseseznamem"/>
        <w:spacing w:after="0" w:line="240" w:lineRule="auto"/>
        <w:ind w:left="0"/>
        <w:rPr>
          <w:rFonts w:ascii="Times New Roman" w:hAnsi="Times New Roman" w:cs="Times New Roman"/>
          <w:b/>
          <w:bCs/>
          <w:sz w:val="24"/>
          <w:szCs w:val="24"/>
        </w:rPr>
      </w:pPr>
      <m:oMathPara>
        <m:oMath>
          <m:r>
            <m:rPr>
              <m:sty m:val="p"/>
            </m:rPr>
            <w:rPr>
              <w:rFonts w:ascii="Cambria Math" w:hAnsi="Cambria Math" w:cs="Times New Roman"/>
              <w:sz w:val="24"/>
              <w:szCs w:val="24"/>
            </w:rPr>
            <m:t xml:space="preserve">počet obrátek= </m:t>
          </m:r>
          <m:f>
            <m:fPr>
              <m:ctrlPr>
                <w:rPr>
                  <w:rFonts w:ascii="Cambria Math" w:hAnsi="Cambria Math" w:cs="Times New Roman"/>
                  <w:sz w:val="24"/>
                  <w:szCs w:val="24"/>
                </w:rPr>
              </m:ctrlPr>
            </m:fPr>
            <m:num>
              <m:r>
                <m:rPr>
                  <m:sty m:val="p"/>
                </m:rPr>
                <w:rPr>
                  <w:rFonts w:ascii="Cambria Math" w:hAnsi="Cambria Math" w:cs="Times New Roman"/>
                  <w:sz w:val="24"/>
                  <w:szCs w:val="24"/>
                </w:rPr>
                <m:t>celková spotřeba</m:t>
              </m:r>
            </m:num>
            <m:den>
              <m:r>
                <m:rPr>
                  <m:sty m:val="p"/>
                </m:rPr>
                <w:rPr>
                  <w:rFonts w:ascii="Cambria Math" w:hAnsi="Cambria Math" w:cs="Times New Roman"/>
                  <w:sz w:val="24"/>
                  <w:szCs w:val="24"/>
                </w:rPr>
                <m:t>průměrná zásoba</m:t>
              </m:r>
            </m:den>
          </m:f>
          <m:r>
            <m:rPr>
              <m:sty m:val="p"/>
            </m:rPr>
            <w:rPr>
              <w:rFonts w:ascii="Cambria Math" w:hAnsi="Cambria Math" w:cs="Times New Roman"/>
              <w:sz w:val="24"/>
              <w:szCs w:val="24"/>
            </w:rPr>
            <m:t xml:space="preserve"> (počet)</m:t>
          </m:r>
        </m:oMath>
      </m:oMathPara>
    </w:p>
    <w:p w14:paraId="6CA65068" w14:textId="0C0EA16D" w:rsidR="00EB4DAB" w:rsidRPr="003C4F94" w:rsidRDefault="001F5E4A"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EB4DAB" w:rsidRPr="003C4F94">
        <w:rPr>
          <w:rFonts w:ascii="Times New Roman" w:hAnsi="Times New Roman" w:cs="Times New Roman"/>
          <w:sz w:val="24"/>
          <w:szCs w:val="24"/>
        </w:rPr>
        <w:t>Čím více, tím lépe</w:t>
      </w:r>
    </w:p>
    <w:p w14:paraId="6F626FF0" w14:textId="47866694" w:rsidR="00F90BED" w:rsidRPr="003C4F94" w:rsidRDefault="001F5E4A"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EB4DAB" w:rsidRPr="003C4F94">
        <w:rPr>
          <w:rFonts w:ascii="Times New Roman" w:hAnsi="Times New Roman" w:cs="Times New Roman"/>
          <w:sz w:val="24"/>
          <w:szCs w:val="24"/>
        </w:rPr>
        <w:t>Charakteristikou tohoto ukazatele je zjištění kolikrát jsou zásoby během roku prodány a znovu uskladněny</w:t>
      </w:r>
    </w:p>
    <w:p w14:paraId="2AAB69E9" w14:textId="77777777" w:rsidR="00EB4DAB" w:rsidRPr="003C4F94" w:rsidRDefault="00EB4DAB"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Doba obratu</w:t>
      </w:r>
    </w:p>
    <w:p w14:paraId="0D0ADA34" w14:textId="37C832EF" w:rsidR="00EB4DAB" w:rsidRPr="003C4F94" w:rsidRDefault="004D6EF5" w:rsidP="00825ABA">
      <w:pPr>
        <w:pStyle w:val="Odstavecseseznamem"/>
        <w:spacing w:after="0" w:line="240" w:lineRule="auto"/>
        <w:ind w:left="0"/>
        <w:rPr>
          <w:rFonts w:ascii="Times New Roman" w:hAnsi="Times New Roman" w:cs="Times New Roman"/>
          <w:sz w:val="24"/>
          <w:szCs w:val="24"/>
        </w:rPr>
      </w:pPr>
      <m:oMathPara>
        <m:oMath>
          <m:r>
            <m:rPr>
              <m:sty m:val="p"/>
            </m:rPr>
            <w:rPr>
              <w:rFonts w:ascii="Cambria Math" w:hAnsi="Cambria Math" w:cs="Times New Roman"/>
              <w:sz w:val="24"/>
              <w:szCs w:val="24"/>
            </w:rPr>
            <m:t xml:space="preserve">doba obratu= </m:t>
          </m:r>
          <m:f>
            <m:fPr>
              <m:ctrlPr>
                <w:rPr>
                  <w:rFonts w:ascii="Cambria Math" w:hAnsi="Cambria Math" w:cs="Times New Roman"/>
                  <w:sz w:val="24"/>
                  <w:szCs w:val="24"/>
                </w:rPr>
              </m:ctrlPr>
            </m:fPr>
            <m:num>
              <m:r>
                <m:rPr>
                  <m:sty m:val="p"/>
                </m:rPr>
                <w:rPr>
                  <w:rFonts w:ascii="Cambria Math" w:hAnsi="Cambria Math" w:cs="Times New Roman"/>
                  <w:sz w:val="24"/>
                  <w:szCs w:val="24"/>
                </w:rPr>
                <m:t>365 dní</m:t>
              </m:r>
            </m:num>
            <m:den>
              <m:r>
                <m:rPr>
                  <m:sty m:val="p"/>
                </m:rPr>
                <w:rPr>
                  <w:rFonts w:ascii="Cambria Math" w:hAnsi="Cambria Math" w:cs="Times New Roman"/>
                  <w:sz w:val="24"/>
                  <w:szCs w:val="24"/>
                </w:rPr>
                <m:t>počet obrátek</m:t>
              </m:r>
            </m:den>
          </m:f>
          <m:r>
            <m:rPr>
              <m:sty m:val="p"/>
            </m:rPr>
            <w:rPr>
              <w:rFonts w:ascii="Cambria Math" w:hAnsi="Cambria Math" w:cs="Times New Roman"/>
              <w:sz w:val="24"/>
              <w:szCs w:val="24"/>
            </w:rPr>
            <m:t xml:space="preserve"> (dny)</m:t>
          </m:r>
        </m:oMath>
      </m:oMathPara>
    </w:p>
    <w:p w14:paraId="7D17738F" w14:textId="77777777" w:rsidR="001F5E4A" w:rsidRPr="003C4F94" w:rsidRDefault="001F5E4A"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EB4DAB" w:rsidRPr="003C4F94">
        <w:rPr>
          <w:rFonts w:ascii="Times New Roman" w:hAnsi="Times New Roman" w:cs="Times New Roman"/>
          <w:sz w:val="24"/>
          <w:szCs w:val="24"/>
        </w:rPr>
        <w:t>Čím méně, tím lépe</w:t>
      </w:r>
    </w:p>
    <w:p w14:paraId="47AC52FC" w14:textId="77777777" w:rsidR="00F90BED" w:rsidRPr="003C4F94" w:rsidRDefault="001F5E4A"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EB4DAB" w:rsidRPr="003C4F94">
        <w:rPr>
          <w:rFonts w:ascii="Times New Roman" w:hAnsi="Times New Roman" w:cs="Times New Roman"/>
          <w:sz w:val="24"/>
          <w:szCs w:val="24"/>
        </w:rPr>
        <w:t>Ukazatel doby obratu zásob měří rychlost/dobu s jakou společnost průměrně prodá své zásoby</w:t>
      </w:r>
    </w:p>
    <w:p w14:paraId="1B6B556E" w14:textId="6DE00F00" w:rsidR="00EB4DAB" w:rsidRPr="003C4F94" w:rsidRDefault="00EB4DAB"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Finanční (peníze, bankovní účet)</w:t>
      </w:r>
    </w:p>
    <w:p w14:paraId="40A6D125" w14:textId="77777777" w:rsidR="00EB4DAB" w:rsidRPr="003C4F94" w:rsidRDefault="00EB4DAB" w:rsidP="00825ABA">
      <w:pPr>
        <w:pStyle w:val="Odstavecseseznamem"/>
        <w:spacing w:after="0" w:line="240" w:lineRule="auto"/>
        <w:ind w:left="0"/>
        <w:rPr>
          <w:rFonts w:ascii="Times New Roman" w:hAnsi="Times New Roman" w:cs="Times New Roman"/>
          <w:sz w:val="24"/>
          <w:szCs w:val="24"/>
        </w:rPr>
      </w:pPr>
    </w:p>
    <w:p w14:paraId="6182400E" w14:textId="1916AF9D" w:rsidR="00256219" w:rsidRPr="003C4F94" w:rsidRDefault="005168BE"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5. SPOTŘEBA MAJETKU, OBNOVA MAJETKU</w:t>
      </w:r>
    </w:p>
    <w:p w14:paraId="7BA3928E" w14:textId="666AAEA3" w:rsidR="00757ECD" w:rsidRPr="003C4F94" w:rsidRDefault="00757ECD" w:rsidP="006753AA">
      <w:pPr>
        <w:pStyle w:val="Normlnweb"/>
        <w:shd w:val="clear" w:color="auto" w:fill="FFFFFF"/>
        <w:spacing w:before="0" w:beforeAutospacing="0" w:after="120" w:afterAutospacing="0"/>
      </w:pPr>
      <w:r w:rsidRPr="003C4F94">
        <w:t>Reprodukce majetku = jeho obnova</w:t>
      </w:r>
    </w:p>
    <w:p w14:paraId="4D3A4400" w14:textId="77777777" w:rsidR="00757ECD" w:rsidRPr="003C4F94" w:rsidRDefault="00757ECD" w:rsidP="00825ABA">
      <w:pPr>
        <w:pStyle w:val="Normlnweb"/>
        <w:shd w:val="clear" w:color="auto" w:fill="FFFFFF"/>
        <w:spacing w:before="0" w:beforeAutospacing="0" w:after="0" w:afterAutospacing="0"/>
        <w:rPr>
          <w:b/>
          <w:bCs/>
        </w:rPr>
      </w:pPr>
      <w:r w:rsidRPr="003C4F94">
        <w:rPr>
          <w:b/>
          <w:bCs/>
        </w:rPr>
        <w:t>Obnova majetku může být:</w:t>
      </w:r>
    </w:p>
    <w:p w14:paraId="455C1468" w14:textId="77777777" w:rsidR="00713EB2" w:rsidRPr="003C4F94" w:rsidRDefault="00757ECD" w:rsidP="00825ABA">
      <w:pPr>
        <w:pStyle w:val="Normlnweb"/>
        <w:shd w:val="clear" w:color="auto" w:fill="FFFFFF"/>
        <w:spacing w:before="0" w:beforeAutospacing="0" w:after="0" w:afterAutospacing="0"/>
      </w:pPr>
      <w:r w:rsidRPr="003C4F94">
        <w:rPr>
          <w:rStyle w:val="Siln"/>
        </w:rPr>
        <w:t>Prostá</w:t>
      </w:r>
      <w:r w:rsidRPr="003C4F94">
        <w:t> </w:t>
      </w:r>
    </w:p>
    <w:p w14:paraId="4F4F9BED" w14:textId="7887BFC1" w:rsidR="00757ECD" w:rsidRPr="003C4F94" w:rsidRDefault="00757ECD" w:rsidP="00825ABA">
      <w:pPr>
        <w:pStyle w:val="Normlnweb"/>
        <w:shd w:val="clear" w:color="auto" w:fill="FFFFFF"/>
        <w:spacing w:before="0" w:beforeAutospacing="0" w:after="0" w:afterAutospacing="0"/>
      </w:pPr>
      <w:r w:rsidRPr="003C4F94">
        <w:t>= stav majetku v peněžních jednotkách na začátku roku je stejný jako na konci roku (</w:t>
      </w:r>
      <w:hyperlink r:id="rId10" w:tooltip="Slovník zkratek: DHM" w:history="1">
        <w:r w:rsidRPr="003C4F94">
          <w:rPr>
            <w:rStyle w:val="Hypertextovodkaz"/>
            <w:color w:val="auto"/>
          </w:rPr>
          <w:t>DHM</w:t>
        </w:r>
      </w:hyperlink>
      <w:r w:rsidRPr="003C4F94">
        <w:t> 0 = </w:t>
      </w:r>
      <w:hyperlink r:id="rId11" w:tooltip="Slovník zkratek: DHM" w:history="1">
        <w:r w:rsidRPr="003C4F94">
          <w:rPr>
            <w:rStyle w:val="Hypertextovodkaz"/>
            <w:color w:val="auto"/>
          </w:rPr>
          <w:t>DHM</w:t>
        </w:r>
      </w:hyperlink>
      <w:r w:rsidRPr="003C4F94">
        <w:t> 1)</w:t>
      </w:r>
    </w:p>
    <w:p w14:paraId="0F2CFA01" w14:textId="01677232" w:rsidR="00713EB2" w:rsidRPr="003C4F94" w:rsidRDefault="00713EB2" w:rsidP="00825ABA">
      <w:pPr>
        <w:pStyle w:val="Normlnweb"/>
        <w:shd w:val="clear" w:color="auto" w:fill="FFFFFF"/>
        <w:spacing w:before="0" w:beforeAutospacing="0" w:after="0" w:afterAutospacing="0"/>
      </w:pPr>
      <w:r w:rsidRPr="003C4F94">
        <w:t>- stroj nahradíme strojem stejného výkonu</w:t>
      </w:r>
    </w:p>
    <w:p w14:paraId="787430A0" w14:textId="77777777" w:rsidR="00713EB2" w:rsidRPr="003C4F94" w:rsidRDefault="00757ECD" w:rsidP="00825ABA">
      <w:pPr>
        <w:pStyle w:val="Normlnweb"/>
        <w:shd w:val="clear" w:color="auto" w:fill="FFFFFF"/>
        <w:spacing w:before="0" w:beforeAutospacing="0" w:after="0" w:afterAutospacing="0"/>
      </w:pPr>
      <w:r w:rsidRPr="003C4F94">
        <w:rPr>
          <w:rStyle w:val="Siln"/>
        </w:rPr>
        <w:t>Zúžená</w:t>
      </w:r>
      <w:r w:rsidRPr="003C4F94">
        <w:t> </w:t>
      </w:r>
    </w:p>
    <w:p w14:paraId="3C1DAA77" w14:textId="1C7A751F" w:rsidR="00757ECD" w:rsidRPr="003C4F94" w:rsidRDefault="00757ECD" w:rsidP="00825ABA">
      <w:pPr>
        <w:pStyle w:val="Normlnweb"/>
        <w:shd w:val="clear" w:color="auto" w:fill="FFFFFF"/>
        <w:spacing w:before="0" w:beforeAutospacing="0" w:after="0" w:afterAutospacing="0"/>
      </w:pPr>
      <w:r w:rsidRPr="003C4F94">
        <w:t>= stav majetku v peněžních jednotkách na začátku roku je větší, než na konci roku  (</w:t>
      </w:r>
      <w:hyperlink r:id="rId12" w:tooltip="Slovník zkratek: DHM" w:history="1">
        <w:r w:rsidRPr="003C4F94">
          <w:rPr>
            <w:rStyle w:val="Hypertextovodkaz"/>
            <w:color w:val="auto"/>
          </w:rPr>
          <w:t>DHM</w:t>
        </w:r>
      </w:hyperlink>
      <w:r w:rsidRPr="003C4F94">
        <w:t> 0 je větší než </w:t>
      </w:r>
      <w:hyperlink r:id="rId13" w:tooltip="Slovník zkratek: DHM" w:history="1">
        <w:r w:rsidRPr="003C4F94">
          <w:rPr>
            <w:rStyle w:val="Hypertextovodkaz"/>
            <w:color w:val="auto"/>
          </w:rPr>
          <w:t>DHM</w:t>
        </w:r>
      </w:hyperlink>
      <w:r w:rsidRPr="003C4F94">
        <w:t> 1)</w:t>
      </w:r>
    </w:p>
    <w:p w14:paraId="12BC7CF5" w14:textId="20AF1320" w:rsidR="00713EB2" w:rsidRPr="003C4F94" w:rsidRDefault="00713EB2" w:rsidP="00825ABA">
      <w:pPr>
        <w:pStyle w:val="Normlnweb"/>
        <w:shd w:val="clear" w:color="auto" w:fill="FFFFFF"/>
        <w:spacing w:before="0" w:beforeAutospacing="0" w:after="0" w:afterAutospacing="0"/>
      </w:pPr>
      <w:r w:rsidRPr="003C4F94">
        <w:t xml:space="preserve">- </w:t>
      </w:r>
      <w:r w:rsidR="00B04348" w:rsidRPr="003C4F94">
        <w:t>stroj nahradíme jedním strojem s</w:t>
      </w:r>
      <w:r w:rsidR="00253C20" w:rsidRPr="003C4F94">
        <w:t> menším výkonem nebo nenahradíme vůbec</w:t>
      </w:r>
    </w:p>
    <w:p w14:paraId="2FB6478A" w14:textId="2F7AD28F" w:rsidR="00757ECD" w:rsidRPr="003C4F94" w:rsidRDefault="00757ECD" w:rsidP="00825ABA">
      <w:pPr>
        <w:pStyle w:val="Normlnweb"/>
        <w:shd w:val="clear" w:color="auto" w:fill="FFFFFF"/>
        <w:spacing w:before="0" w:beforeAutospacing="0" w:after="0" w:afterAutospacing="0"/>
      </w:pPr>
      <w:r w:rsidRPr="003C4F94">
        <w:rPr>
          <w:rStyle w:val="Siln"/>
        </w:rPr>
        <w:t>Rozšířená</w:t>
      </w:r>
      <w:r w:rsidRPr="003C4F94">
        <w:t> = stav majetku v peněžních jednotkách na začátku roku je menší, než na konci roku (</w:t>
      </w:r>
      <w:hyperlink r:id="rId14" w:tooltip="Slovník zkratek: DHM" w:history="1">
        <w:r w:rsidRPr="003C4F94">
          <w:rPr>
            <w:rStyle w:val="Hypertextovodkaz"/>
            <w:color w:val="auto"/>
          </w:rPr>
          <w:t>DHM</w:t>
        </w:r>
      </w:hyperlink>
      <w:r w:rsidRPr="003C4F94">
        <w:t> 0 je menší než </w:t>
      </w:r>
      <w:hyperlink r:id="rId15" w:tooltip="Slovník zkratek: DHM" w:history="1">
        <w:r w:rsidRPr="003C4F94">
          <w:rPr>
            <w:rStyle w:val="Hypertextovodkaz"/>
            <w:color w:val="auto"/>
          </w:rPr>
          <w:t>DHM</w:t>
        </w:r>
      </w:hyperlink>
      <w:r w:rsidRPr="003C4F94">
        <w:t> 1)</w:t>
      </w:r>
    </w:p>
    <w:p w14:paraId="12D68680" w14:textId="53B17245" w:rsidR="00B04348" w:rsidRPr="003C4F94" w:rsidRDefault="00B04348" w:rsidP="00825ABA">
      <w:pPr>
        <w:pStyle w:val="Normlnweb"/>
        <w:shd w:val="clear" w:color="auto" w:fill="FFFFFF"/>
        <w:spacing w:before="0" w:beforeAutospacing="0" w:after="0" w:afterAutospacing="0"/>
      </w:pPr>
      <w:r w:rsidRPr="003C4F94">
        <w:t>- stroj nahradíme jedním strojem s vyšším výkonem nebo více stroji se stejným výkonem</w:t>
      </w:r>
    </w:p>
    <w:p w14:paraId="6E6DB23F" w14:textId="77777777" w:rsidR="008A2E25" w:rsidRPr="003C4F94" w:rsidRDefault="008A2E25" w:rsidP="00825ABA">
      <w:pPr>
        <w:pStyle w:val="Normlnweb"/>
        <w:shd w:val="clear" w:color="auto" w:fill="FFFFFF"/>
        <w:spacing w:before="0" w:beforeAutospacing="0" w:after="0" w:afterAutospacing="0"/>
      </w:pPr>
    </w:p>
    <w:p w14:paraId="2AD16797" w14:textId="77777777" w:rsidR="00F90BED" w:rsidRPr="003C4F94" w:rsidRDefault="00F90BED" w:rsidP="00825ABA">
      <w:pPr>
        <w:spacing w:after="0"/>
        <w:rPr>
          <w:rFonts w:ascii="Times New Roman" w:eastAsia="Times New Roman" w:hAnsi="Times New Roman" w:cs="Times New Roman"/>
          <w:b/>
          <w:bCs/>
          <w:sz w:val="24"/>
          <w:szCs w:val="24"/>
          <w:lang w:eastAsia="cs-CZ"/>
        </w:rPr>
      </w:pPr>
      <w:r w:rsidRPr="003C4F94">
        <w:rPr>
          <w:rFonts w:ascii="Times New Roman" w:hAnsi="Times New Roman" w:cs="Times New Roman"/>
          <w:b/>
          <w:bCs/>
          <w:sz w:val="24"/>
          <w:szCs w:val="24"/>
        </w:rPr>
        <w:br w:type="page"/>
      </w:r>
    </w:p>
    <w:p w14:paraId="43C6A5AD" w14:textId="48D141BF" w:rsidR="00485368" w:rsidRPr="00230FC4" w:rsidRDefault="00437923" w:rsidP="00D67ADB">
      <w:pPr>
        <w:pStyle w:val="Normlnweb"/>
        <w:shd w:val="clear" w:color="auto" w:fill="FFFFFF"/>
        <w:spacing w:before="0" w:beforeAutospacing="0" w:after="240" w:afterAutospacing="0"/>
        <w:jc w:val="center"/>
        <w:rPr>
          <w:b/>
          <w:bCs/>
          <w:color w:val="C00000"/>
        </w:rPr>
      </w:pPr>
      <w:r w:rsidRPr="00230FC4">
        <w:rPr>
          <w:b/>
          <w:bCs/>
          <w:color w:val="C00000"/>
        </w:rPr>
        <w:lastRenderedPageBreak/>
        <w:t xml:space="preserve">4 </w:t>
      </w:r>
      <w:r w:rsidR="009D3836" w:rsidRPr="00230FC4">
        <w:rPr>
          <w:b/>
          <w:bCs/>
          <w:color w:val="C00000"/>
        </w:rPr>
        <w:t>ZÁSOBOVACÍ ČINNOST FIRMY</w:t>
      </w:r>
    </w:p>
    <w:p w14:paraId="3292164F" w14:textId="6B3D3B1E" w:rsidR="00485368" w:rsidRPr="003C4F94" w:rsidRDefault="00485368"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1. CHARAKTERISTIKA ZÁSOBOVACÍ ČINNOSTI</w:t>
      </w:r>
    </w:p>
    <w:p w14:paraId="7B630116" w14:textId="11CEFBD1" w:rsidR="00F90BED" w:rsidRPr="003C4F94" w:rsidRDefault="00485368" w:rsidP="00825ABA">
      <w:pPr>
        <w:pStyle w:val="Odstavecseseznamem"/>
        <w:spacing w:after="0"/>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Zásobování je činnost podniku, při niž si podnik zajišťuje potřebné suroviny a materiál v požadovaném množství, kvalitě, druzích ve stanovené době a ve výhodných cenách. Tyto suroviny a materiál používá pro svou činnost.</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Podnik by si měl vytvářet optimální zásobu, která by mu zajistila plynulý chod podniku</w:t>
      </w:r>
    </w:p>
    <w:p w14:paraId="2D044A6E" w14:textId="77777777" w:rsidR="00F90BED" w:rsidRPr="003C4F94" w:rsidRDefault="00F90BED" w:rsidP="00825ABA">
      <w:pPr>
        <w:pStyle w:val="Odstavecseseznamem"/>
        <w:spacing w:after="0"/>
        <w:ind w:left="0"/>
        <w:rPr>
          <w:rFonts w:ascii="Times New Roman" w:hAnsi="Times New Roman" w:cs="Times New Roman"/>
          <w:sz w:val="24"/>
          <w:szCs w:val="24"/>
          <w:shd w:val="clear" w:color="auto" w:fill="FFFFFF"/>
        </w:rPr>
      </w:pPr>
    </w:p>
    <w:p w14:paraId="6DDFC16A" w14:textId="77777777" w:rsidR="00A33419" w:rsidRPr="003C4F94" w:rsidRDefault="00C57A63" w:rsidP="00825ABA">
      <w:pPr>
        <w:pStyle w:val="Odstavecseseznamem"/>
        <w:spacing w:after="0"/>
        <w:ind w:left="0"/>
        <w:rPr>
          <w:rFonts w:ascii="Times New Roman" w:hAnsi="Times New Roman" w:cs="Times New Roman"/>
          <w:sz w:val="24"/>
          <w:szCs w:val="24"/>
          <w:shd w:val="clear" w:color="auto" w:fill="FFFFFF"/>
        </w:rPr>
      </w:pPr>
      <w:r w:rsidRPr="003C4F94">
        <w:rPr>
          <w:rFonts w:ascii="Times New Roman" w:hAnsi="Times New Roman" w:cs="Times New Roman"/>
          <w:b/>
          <w:bCs/>
          <w:sz w:val="24"/>
          <w:szCs w:val="24"/>
          <w:shd w:val="clear" w:color="auto" w:fill="FFFFFF"/>
        </w:rPr>
        <w:t>Do zásobovací činnosti patří:</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zjišťování potřeby materiálu a volba dodavatele</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jednání s dodavateli, uzavírání kupních smluv</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zajišťování dodávek, příjem materiál</w:t>
      </w:r>
    </w:p>
    <w:p w14:paraId="49906A3D" w14:textId="64C82928" w:rsidR="00F90BED" w:rsidRPr="003C4F94" w:rsidRDefault="00C57A63" w:rsidP="00825ABA">
      <w:pPr>
        <w:pStyle w:val="Odstavecseseznamem"/>
        <w:spacing w:after="0"/>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u na sklad, kontrola mat.</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skladování materiálu a výdej do spotřeby</w:t>
      </w:r>
    </w:p>
    <w:p w14:paraId="4DE1D6AA" w14:textId="76EBA7C7" w:rsidR="00485368" w:rsidRPr="003C4F94" w:rsidRDefault="00C57A63" w:rsidP="00825ABA">
      <w:pPr>
        <w:pStyle w:val="Odstavecseseznamem"/>
        <w:spacing w:after="0"/>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rPr>
        <w:br/>
      </w:r>
      <w:r w:rsidRPr="003C4F94">
        <w:rPr>
          <w:rFonts w:ascii="Times New Roman" w:hAnsi="Times New Roman" w:cs="Times New Roman"/>
          <w:b/>
          <w:bCs/>
          <w:sz w:val="24"/>
          <w:szCs w:val="24"/>
          <w:shd w:val="clear" w:color="auto" w:fill="FFFFFF"/>
        </w:rPr>
        <w:t>Struktura materiálových zásob:</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xml:space="preserve">1. Suroviny a </w:t>
      </w:r>
      <w:r w:rsidRPr="003C4F94">
        <w:rPr>
          <w:rFonts w:ascii="Times New Roman" w:hAnsi="Times New Roman" w:cs="Times New Roman"/>
          <w:b/>
          <w:bCs/>
          <w:sz w:val="24"/>
          <w:szCs w:val="24"/>
          <w:shd w:val="clear" w:color="auto" w:fill="FFFFFF"/>
        </w:rPr>
        <w:t>základní materiál</w:t>
      </w:r>
      <w:r w:rsidRPr="003C4F94">
        <w:rPr>
          <w:rFonts w:ascii="Times New Roman" w:hAnsi="Times New Roman" w:cs="Times New Roman"/>
          <w:sz w:val="24"/>
          <w:szCs w:val="24"/>
          <w:shd w:val="clear" w:color="auto" w:fill="FFFFFF"/>
        </w:rPr>
        <w:t xml:space="preserve"> – stávají se podstatnou součásti výrobku</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xml:space="preserve">2. </w:t>
      </w:r>
      <w:r w:rsidRPr="003C4F94">
        <w:rPr>
          <w:rFonts w:ascii="Times New Roman" w:hAnsi="Times New Roman" w:cs="Times New Roman"/>
          <w:b/>
          <w:bCs/>
          <w:sz w:val="24"/>
          <w:szCs w:val="24"/>
          <w:shd w:val="clear" w:color="auto" w:fill="FFFFFF"/>
        </w:rPr>
        <w:t>pomocný materiál</w:t>
      </w:r>
      <w:r w:rsidRPr="003C4F94">
        <w:rPr>
          <w:rFonts w:ascii="Times New Roman" w:hAnsi="Times New Roman" w:cs="Times New Roman"/>
          <w:sz w:val="24"/>
          <w:szCs w:val="24"/>
          <w:shd w:val="clear" w:color="auto" w:fill="FFFFFF"/>
        </w:rPr>
        <w:t xml:space="preserve"> – na výrobě se podílí nepřímo, dodává výrobku určité vlastnosti, vzhled, zabezpečuje výrobní i nevýrobní procesy</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xml:space="preserve">3. </w:t>
      </w:r>
      <w:r w:rsidRPr="003C4F94">
        <w:rPr>
          <w:rFonts w:ascii="Times New Roman" w:hAnsi="Times New Roman" w:cs="Times New Roman"/>
          <w:b/>
          <w:bCs/>
          <w:sz w:val="24"/>
          <w:szCs w:val="24"/>
          <w:shd w:val="clear" w:color="auto" w:fill="FFFFFF"/>
        </w:rPr>
        <w:t>součástky a polotovary</w:t>
      </w:r>
      <w:r w:rsidRPr="003C4F94">
        <w:rPr>
          <w:rFonts w:ascii="Times New Roman" w:hAnsi="Times New Roman" w:cs="Times New Roman"/>
          <w:sz w:val="24"/>
          <w:szCs w:val="24"/>
          <w:shd w:val="clear" w:color="auto" w:fill="FFFFFF"/>
        </w:rPr>
        <w:t xml:space="preserve"> – používají se k zajištění chodu zařízení při opravách nebo se montují do výrobků podnikem vyráběných</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4. palivo a pohonné hmoty</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xml:space="preserve">5. </w:t>
      </w:r>
      <w:r w:rsidRPr="003C4F94">
        <w:rPr>
          <w:rFonts w:ascii="Times New Roman" w:hAnsi="Times New Roman" w:cs="Times New Roman"/>
          <w:b/>
          <w:bCs/>
          <w:sz w:val="24"/>
          <w:szCs w:val="24"/>
          <w:shd w:val="clear" w:color="auto" w:fill="FFFFFF"/>
        </w:rPr>
        <w:t>obaly</w:t>
      </w:r>
      <w:r w:rsidRPr="003C4F94">
        <w:rPr>
          <w:rFonts w:ascii="Times New Roman" w:hAnsi="Times New Roman" w:cs="Times New Roman"/>
          <w:sz w:val="24"/>
          <w:szCs w:val="24"/>
          <w:shd w:val="clear" w:color="auto" w:fill="FFFFFF"/>
        </w:rPr>
        <w:t xml:space="preserve"> – slouží k balení výrobků na cestě ke spotřebiteli</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6. drobné a krátkodobé předměty – předměty, které se postupně opotřebovávají, slouží buď méně než 1 rok</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7. speciální nástroje a přípravky – určeny k použití na určité zakázce při sériové nebo hromadné výrobě, umožňují zrychlit a zjednodušit výrobu.</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8. zboží – předměty, které se v hotové podobě nakupují a beze změny prodávají jinému spotřebiteli</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Struktura a objem materiálových zásob jsou závislé na povaze hlavní činnosti podniku.</w:t>
      </w:r>
    </w:p>
    <w:p w14:paraId="1395DA7D" w14:textId="77777777" w:rsidR="00F90BED" w:rsidRPr="003C4F94" w:rsidRDefault="00F90BED" w:rsidP="00825ABA">
      <w:pPr>
        <w:pStyle w:val="Odstavecseseznamem"/>
        <w:spacing w:after="0"/>
        <w:ind w:left="0"/>
        <w:rPr>
          <w:rFonts w:ascii="Times New Roman" w:hAnsi="Times New Roman" w:cs="Times New Roman"/>
          <w:sz w:val="24"/>
          <w:szCs w:val="24"/>
          <w:u w:val="single"/>
        </w:rPr>
      </w:pPr>
    </w:p>
    <w:p w14:paraId="277FC29B" w14:textId="36CEB211" w:rsidR="00256219" w:rsidRPr="003C4F94" w:rsidRDefault="00485368"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2</w:t>
      </w:r>
      <w:r w:rsidR="008A2E25" w:rsidRPr="003C4F94">
        <w:rPr>
          <w:rFonts w:ascii="Times New Roman" w:hAnsi="Times New Roman" w:cs="Times New Roman"/>
          <w:sz w:val="24"/>
          <w:szCs w:val="24"/>
          <w:u w:val="single"/>
        </w:rPr>
        <w:t>. PLÁNOVÁNÍ ZÁSOB (BILANCE ZÁSOB, NORMOVANÁ ZÁSOBA)</w:t>
      </w:r>
    </w:p>
    <w:p w14:paraId="222AA5DD" w14:textId="77777777" w:rsidR="006C5EA4" w:rsidRPr="003C4F94" w:rsidRDefault="006C5EA4" w:rsidP="00825ABA">
      <w:pPr>
        <w:spacing w:after="0"/>
        <w:ind w:right="-573"/>
        <w:rPr>
          <w:rFonts w:ascii="Times New Roman" w:hAnsi="Times New Roman" w:cs="Times New Roman"/>
          <w:b/>
          <w:bCs/>
          <w:sz w:val="24"/>
          <w:szCs w:val="24"/>
        </w:rPr>
      </w:pPr>
      <w:r w:rsidRPr="003C4F94">
        <w:rPr>
          <w:rFonts w:ascii="Times New Roman" w:hAnsi="Times New Roman" w:cs="Times New Roman"/>
          <w:b/>
          <w:bCs/>
          <w:sz w:val="24"/>
          <w:szCs w:val="24"/>
        </w:rPr>
        <w:t>Plánování materiálových zásob zahrnuje:</w:t>
      </w:r>
    </w:p>
    <w:p w14:paraId="5929DCE9" w14:textId="77777777" w:rsidR="006C5EA4" w:rsidRPr="003C4F94" w:rsidRDefault="006C5EA4" w:rsidP="00825ABA">
      <w:pPr>
        <w:spacing w:after="0"/>
        <w:ind w:right="-573"/>
        <w:rPr>
          <w:rFonts w:ascii="Times New Roman" w:hAnsi="Times New Roman" w:cs="Times New Roman"/>
          <w:sz w:val="24"/>
          <w:szCs w:val="24"/>
        </w:rPr>
      </w:pPr>
      <w:r w:rsidRPr="003C4F94">
        <w:rPr>
          <w:rFonts w:ascii="Times New Roman" w:hAnsi="Times New Roman" w:cs="Times New Roman"/>
          <w:sz w:val="24"/>
          <w:szCs w:val="24"/>
        </w:rPr>
        <w:t>A) plánování objemu nákupu materiálových zásob dle jednotlivých druhů</w:t>
      </w:r>
    </w:p>
    <w:p w14:paraId="360CB761" w14:textId="7E650F93" w:rsidR="006C5EA4" w:rsidRPr="003C4F94" w:rsidRDefault="006C5EA4" w:rsidP="00825ABA">
      <w:pPr>
        <w:spacing w:after="0"/>
        <w:ind w:right="-573"/>
        <w:rPr>
          <w:rFonts w:ascii="Times New Roman" w:hAnsi="Times New Roman" w:cs="Times New Roman"/>
          <w:sz w:val="24"/>
          <w:szCs w:val="24"/>
        </w:rPr>
      </w:pPr>
      <w:r w:rsidRPr="003C4F94">
        <w:rPr>
          <w:rFonts w:ascii="Times New Roman" w:hAnsi="Times New Roman" w:cs="Times New Roman"/>
          <w:sz w:val="24"/>
          <w:szCs w:val="24"/>
        </w:rPr>
        <w:t>B) stanovení norem zásob podle jednotlivých druhů materiálu</w:t>
      </w:r>
    </w:p>
    <w:p w14:paraId="06136C5F" w14:textId="77777777" w:rsidR="00C4153D" w:rsidRPr="003C4F94" w:rsidRDefault="00C4153D" w:rsidP="00825ABA">
      <w:pPr>
        <w:spacing w:after="0"/>
        <w:ind w:right="-573"/>
        <w:rPr>
          <w:rFonts w:ascii="Times New Roman" w:hAnsi="Times New Roman" w:cs="Times New Roman"/>
          <w:sz w:val="24"/>
          <w:szCs w:val="24"/>
        </w:rPr>
      </w:pPr>
    </w:p>
    <w:p w14:paraId="20E3CAD3" w14:textId="77777777" w:rsidR="006C5EA4" w:rsidRPr="003C4F94" w:rsidRDefault="006C5EA4" w:rsidP="00825ABA">
      <w:pPr>
        <w:spacing w:after="0" w:line="240" w:lineRule="auto"/>
        <w:ind w:right="-573"/>
        <w:rPr>
          <w:rFonts w:ascii="Times New Roman" w:hAnsi="Times New Roman" w:cs="Times New Roman"/>
          <w:sz w:val="24"/>
          <w:szCs w:val="24"/>
        </w:rPr>
      </w:pPr>
      <w:r w:rsidRPr="003C4F94">
        <w:rPr>
          <w:rFonts w:ascii="Times New Roman" w:hAnsi="Times New Roman" w:cs="Times New Roman"/>
          <w:sz w:val="24"/>
          <w:szCs w:val="24"/>
        </w:rPr>
        <w:t>Plánování objemu nákupu (bilanční rovnice)</w:t>
      </w:r>
    </w:p>
    <w:p w14:paraId="5DE8B82C" w14:textId="77777777" w:rsidR="006C5EA4" w:rsidRPr="003C4F94" w:rsidRDefault="006C5EA4" w:rsidP="00825ABA">
      <w:pPr>
        <w:spacing w:after="0"/>
        <w:ind w:right="-573"/>
        <w:rPr>
          <w:rFonts w:ascii="Times New Roman" w:hAnsi="Times New Roman" w:cs="Times New Roman"/>
          <w:sz w:val="24"/>
          <w:szCs w:val="24"/>
        </w:rPr>
      </w:pPr>
      <w:r w:rsidRPr="003C4F94">
        <w:rPr>
          <w:rFonts w:ascii="Times New Roman" w:hAnsi="Times New Roman" w:cs="Times New Roman"/>
          <w:sz w:val="24"/>
          <w:szCs w:val="24"/>
        </w:rPr>
        <w:t>Počáteční zásoba + nákup = spotřeba + konečná zásoba</w:t>
      </w:r>
    </w:p>
    <w:p w14:paraId="65889E60" w14:textId="77777777" w:rsidR="006C5EA4" w:rsidRPr="003C4F94" w:rsidRDefault="006C5EA4" w:rsidP="00825ABA">
      <w:pPr>
        <w:spacing w:after="0"/>
        <w:rPr>
          <w:rFonts w:ascii="Times New Roman" w:hAnsi="Times New Roman" w:cs="Times New Roman"/>
          <w:b/>
          <w:bCs/>
          <w:sz w:val="24"/>
          <w:szCs w:val="24"/>
        </w:rPr>
      </w:pPr>
    </w:p>
    <w:p w14:paraId="0DF2A5B1" w14:textId="148D764C" w:rsidR="00256219" w:rsidRPr="003C4F94" w:rsidRDefault="00485368"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3</w:t>
      </w:r>
      <w:r w:rsidR="008A2E25" w:rsidRPr="003C4F94">
        <w:rPr>
          <w:rFonts w:ascii="Times New Roman" w:hAnsi="Times New Roman" w:cs="Times New Roman"/>
          <w:sz w:val="24"/>
          <w:szCs w:val="24"/>
          <w:u w:val="single"/>
        </w:rPr>
        <w:t>. SLOŽKY NORMOVANÉ ZÁSOBY A JEJICH POPIS</w:t>
      </w:r>
    </w:p>
    <w:p w14:paraId="44685A2D" w14:textId="77777777" w:rsidR="006C5EA4" w:rsidRPr="003C4F94" w:rsidRDefault="006C5EA4" w:rsidP="00825ABA">
      <w:pPr>
        <w:spacing w:after="0" w:line="240" w:lineRule="auto"/>
        <w:ind w:right="-573"/>
        <w:rPr>
          <w:rFonts w:ascii="Times New Roman" w:hAnsi="Times New Roman" w:cs="Times New Roman"/>
          <w:sz w:val="24"/>
          <w:szCs w:val="24"/>
        </w:rPr>
      </w:pPr>
      <w:r w:rsidRPr="003C4F94">
        <w:rPr>
          <w:rFonts w:ascii="Times New Roman" w:hAnsi="Times New Roman" w:cs="Times New Roman"/>
          <w:b/>
          <w:bCs/>
          <w:sz w:val="24"/>
          <w:szCs w:val="24"/>
        </w:rPr>
        <w:t>Časová norma zásob</w:t>
      </w:r>
      <w:r w:rsidRPr="003C4F94">
        <w:rPr>
          <w:rFonts w:ascii="Times New Roman" w:hAnsi="Times New Roman" w:cs="Times New Roman"/>
          <w:sz w:val="24"/>
          <w:szCs w:val="24"/>
        </w:rPr>
        <w:t xml:space="preserve"> – udává, jak dlouho budeme mít zajištěnou optimální zásobu na skladě</w:t>
      </w:r>
    </w:p>
    <w:p w14:paraId="72583C79" w14:textId="77777777" w:rsidR="006C5EA4" w:rsidRPr="003C4F94" w:rsidRDefault="006C5EA4" w:rsidP="00825ABA">
      <w:pPr>
        <w:spacing w:after="0" w:line="240" w:lineRule="auto"/>
        <w:ind w:right="-573"/>
        <w:rPr>
          <w:rFonts w:ascii="Times New Roman" w:hAnsi="Times New Roman" w:cs="Times New Roman"/>
          <w:sz w:val="24"/>
          <w:szCs w:val="24"/>
        </w:rPr>
      </w:pPr>
      <w:r w:rsidRPr="003C4F94">
        <w:rPr>
          <w:rFonts w:ascii="Times New Roman" w:hAnsi="Times New Roman" w:cs="Times New Roman"/>
          <w:b/>
          <w:bCs/>
          <w:sz w:val="24"/>
          <w:szCs w:val="24"/>
        </w:rPr>
        <w:t>ČNZ</w:t>
      </w:r>
      <w:r w:rsidRPr="003C4F94">
        <w:rPr>
          <w:rFonts w:ascii="Times New Roman" w:hAnsi="Times New Roman" w:cs="Times New Roman"/>
          <w:sz w:val="24"/>
          <w:szCs w:val="24"/>
        </w:rPr>
        <w:t xml:space="preserve"> = (DODÁVKOVÝ CYKLUS/2) + POJISTNÁ Z. + TECHNICKÁ Z.</w:t>
      </w:r>
    </w:p>
    <w:p w14:paraId="3E14DCC7" w14:textId="77777777" w:rsidR="006C5EA4" w:rsidRPr="003C4F94" w:rsidRDefault="006C5EA4" w:rsidP="00825ABA">
      <w:pPr>
        <w:spacing w:after="0" w:line="240" w:lineRule="auto"/>
        <w:ind w:right="-573"/>
        <w:rPr>
          <w:rFonts w:ascii="Times New Roman" w:hAnsi="Times New Roman" w:cs="Times New Roman"/>
          <w:sz w:val="24"/>
          <w:szCs w:val="24"/>
        </w:rPr>
      </w:pPr>
      <w:r w:rsidRPr="003C4F94">
        <w:rPr>
          <w:rFonts w:ascii="Times New Roman" w:hAnsi="Times New Roman" w:cs="Times New Roman"/>
          <w:b/>
          <w:bCs/>
          <w:sz w:val="24"/>
          <w:szCs w:val="24"/>
        </w:rPr>
        <w:t>Normovaná zásoba</w:t>
      </w:r>
      <w:r w:rsidRPr="003C4F94">
        <w:rPr>
          <w:rFonts w:ascii="Times New Roman" w:hAnsi="Times New Roman" w:cs="Times New Roman"/>
          <w:sz w:val="24"/>
          <w:szCs w:val="24"/>
        </w:rPr>
        <w:t xml:space="preserve"> – udává fyzický objem průměrné zásoby</w:t>
      </w:r>
    </w:p>
    <w:p w14:paraId="41668AA5" w14:textId="23AFC48B" w:rsidR="006C5EA4" w:rsidRPr="003C4F94" w:rsidRDefault="006C5EA4" w:rsidP="00825ABA">
      <w:pPr>
        <w:spacing w:after="0" w:line="240" w:lineRule="auto"/>
        <w:ind w:right="-573"/>
        <w:rPr>
          <w:rFonts w:ascii="Times New Roman" w:hAnsi="Times New Roman" w:cs="Times New Roman"/>
          <w:sz w:val="24"/>
          <w:szCs w:val="24"/>
        </w:rPr>
      </w:pPr>
      <w:r w:rsidRPr="003C4F94">
        <w:rPr>
          <w:rFonts w:ascii="Times New Roman" w:hAnsi="Times New Roman" w:cs="Times New Roman"/>
          <w:b/>
          <w:bCs/>
          <w:sz w:val="24"/>
          <w:szCs w:val="24"/>
        </w:rPr>
        <w:t>NZ</w:t>
      </w:r>
      <w:r w:rsidR="00C4153D" w:rsidRPr="003C4F94">
        <w:rPr>
          <w:rFonts w:ascii="Times New Roman" w:hAnsi="Times New Roman" w:cs="Times New Roman"/>
          <w:sz w:val="24"/>
          <w:szCs w:val="24"/>
        </w:rPr>
        <w:t xml:space="preserve"> </w:t>
      </w:r>
      <w:r w:rsidRPr="003C4F94">
        <w:rPr>
          <w:rFonts w:ascii="Times New Roman" w:hAnsi="Times New Roman" w:cs="Times New Roman"/>
          <w:sz w:val="24"/>
          <w:szCs w:val="24"/>
        </w:rPr>
        <w:t>= ČNZ x S (S= průměrná denní spotřeba materiálu)</w:t>
      </w:r>
    </w:p>
    <w:p w14:paraId="15E1B94E" w14:textId="2913D274" w:rsidR="006C5EA4" w:rsidRPr="003C4F94" w:rsidRDefault="006C5EA4" w:rsidP="00825ABA">
      <w:pPr>
        <w:spacing w:after="0" w:line="240" w:lineRule="auto"/>
        <w:ind w:right="-573"/>
        <w:rPr>
          <w:rFonts w:ascii="Times New Roman" w:hAnsi="Times New Roman" w:cs="Times New Roman"/>
          <w:sz w:val="24"/>
          <w:szCs w:val="24"/>
        </w:rPr>
      </w:pPr>
      <w:r w:rsidRPr="003C4F94">
        <w:rPr>
          <w:rFonts w:ascii="Times New Roman" w:hAnsi="Times New Roman" w:cs="Times New Roman"/>
          <w:b/>
          <w:bCs/>
          <w:sz w:val="24"/>
          <w:szCs w:val="24"/>
        </w:rPr>
        <w:t>Normativ zásob</w:t>
      </w:r>
      <w:r w:rsidRPr="003C4F94">
        <w:rPr>
          <w:rFonts w:ascii="Times New Roman" w:hAnsi="Times New Roman" w:cs="Times New Roman"/>
          <w:sz w:val="24"/>
          <w:szCs w:val="24"/>
        </w:rPr>
        <w:t xml:space="preserve"> – normovaná zásoba vyjádřená v peněžních jednotkách</w:t>
      </w:r>
    </w:p>
    <w:p w14:paraId="787D6A54" w14:textId="77777777" w:rsidR="00C4153D" w:rsidRPr="003C4F94" w:rsidRDefault="00C4153D" w:rsidP="00825ABA">
      <w:pPr>
        <w:spacing w:after="0" w:line="240" w:lineRule="auto"/>
        <w:ind w:right="-573"/>
        <w:rPr>
          <w:rFonts w:ascii="Times New Roman" w:hAnsi="Times New Roman" w:cs="Times New Roman"/>
          <w:sz w:val="24"/>
          <w:szCs w:val="24"/>
        </w:rPr>
      </w:pPr>
    </w:p>
    <w:p w14:paraId="5726E054" w14:textId="532FFFD0" w:rsidR="007F7BD7" w:rsidRPr="003C4F94" w:rsidRDefault="007F7BD7" w:rsidP="00825ABA">
      <w:pPr>
        <w:spacing w:after="0" w:line="240" w:lineRule="auto"/>
        <w:ind w:right="-573"/>
        <w:rPr>
          <w:rFonts w:ascii="Times New Roman" w:hAnsi="Times New Roman" w:cs="Times New Roman"/>
          <w:sz w:val="24"/>
          <w:szCs w:val="24"/>
          <w:shd w:val="clear" w:color="auto" w:fill="FFFFFF"/>
        </w:rPr>
      </w:pPr>
      <w:r w:rsidRPr="003C4F94">
        <w:rPr>
          <w:rFonts w:ascii="Times New Roman" w:hAnsi="Times New Roman" w:cs="Times New Roman"/>
          <w:b/>
          <w:bCs/>
          <w:sz w:val="24"/>
          <w:szCs w:val="24"/>
          <w:shd w:val="clear" w:color="auto" w:fill="FFFFFF"/>
        </w:rPr>
        <w:t>pojistná zásoba</w:t>
      </w:r>
      <w:r w:rsidRPr="003C4F94">
        <w:rPr>
          <w:rFonts w:ascii="Times New Roman" w:hAnsi="Times New Roman" w:cs="Times New Roman"/>
          <w:sz w:val="24"/>
          <w:szCs w:val="24"/>
          <w:shd w:val="clear" w:color="auto" w:fill="FFFFFF"/>
        </w:rPr>
        <w:t xml:space="preserve"> (p) /dny/ - je množství zásoby na skladě navíc nad běžnou zásobou pro případ, kdy se dodavatel opozdí s dodávkou, slouží tedy k vyrovnání odchylky v dodávkách nebo spotřebě</w:t>
      </w:r>
      <w:r w:rsidRPr="003C4F94">
        <w:rPr>
          <w:rFonts w:ascii="Times New Roman" w:hAnsi="Times New Roman" w:cs="Times New Roman"/>
          <w:sz w:val="24"/>
          <w:szCs w:val="24"/>
        </w:rPr>
        <w:br/>
      </w:r>
      <w:r w:rsidRPr="003C4F94">
        <w:rPr>
          <w:rFonts w:ascii="Times New Roman" w:hAnsi="Times New Roman" w:cs="Times New Roman"/>
          <w:b/>
          <w:bCs/>
          <w:sz w:val="24"/>
          <w:szCs w:val="24"/>
          <w:shd w:val="clear" w:color="auto" w:fill="FFFFFF"/>
        </w:rPr>
        <w:t>technická zásoba</w:t>
      </w:r>
      <w:r w:rsidRPr="003C4F94">
        <w:rPr>
          <w:rFonts w:ascii="Times New Roman" w:hAnsi="Times New Roman" w:cs="Times New Roman"/>
          <w:sz w:val="24"/>
          <w:szCs w:val="24"/>
          <w:shd w:val="clear" w:color="auto" w:fill="FFFFFF"/>
        </w:rPr>
        <w:t xml:space="preserve"> (t) /dny/ - vytváří se tam, kde je třeba materiál před výdejem upravit (nařezat, nasušit, nastříhat…)</w:t>
      </w:r>
    </w:p>
    <w:p w14:paraId="084946F5" w14:textId="77777777" w:rsidR="00F90BED" w:rsidRPr="003C4F94" w:rsidRDefault="00F90BED" w:rsidP="00825ABA">
      <w:pPr>
        <w:spacing w:after="0" w:line="240" w:lineRule="auto"/>
        <w:ind w:right="-573"/>
        <w:rPr>
          <w:rFonts w:ascii="Times New Roman" w:hAnsi="Times New Roman" w:cs="Times New Roman"/>
          <w:sz w:val="24"/>
          <w:szCs w:val="24"/>
        </w:rPr>
      </w:pPr>
    </w:p>
    <w:p w14:paraId="6FA85785" w14:textId="77777777" w:rsidR="006C5EA4" w:rsidRPr="003C4F94" w:rsidRDefault="006C5EA4" w:rsidP="00825ABA">
      <w:pPr>
        <w:spacing w:after="0"/>
        <w:rPr>
          <w:rFonts w:ascii="Times New Roman" w:hAnsi="Times New Roman" w:cs="Times New Roman"/>
          <w:b/>
          <w:bCs/>
          <w:sz w:val="24"/>
          <w:szCs w:val="24"/>
        </w:rPr>
      </w:pPr>
    </w:p>
    <w:p w14:paraId="40AF9313" w14:textId="762BA496" w:rsidR="00256219" w:rsidRPr="003C4F94" w:rsidRDefault="00485368"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4</w:t>
      </w:r>
      <w:r w:rsidR="008A2E25" w:rsidRPr="003C4F94">
        <w:rPr>
          <w:rFonts w:ascii="Times New Roman" w:hAnsi="Times New Roman" w:cs="Times New Roman"/>
          <w:sz w:val="24"/>
          <w:szCs w:val="24"/>
          <w:u w:val="single"/>
        </w:rPr>
        <w:t>. METODA „ABC“</w:t>
      </w:r>
    </w:p>
    <w:p w14:paraId="68F295CF" w14:textId="77777777" w:rsidR="006C5EA4" w:rsidRPr="003C4F94" w:rsidRDefault="006C5EA4" w:rsidP="00825ABA">
      <w:pPr>
        <w:spacing w:after="0" w:line="240" w:lineRule="auto"/>
        <w:ind w:right="-573"/>
        <w:rPr>
          <w:rFonts w:ascii="Times New Roman" w:hAnsi="Times New Roman" w:cs="Times New Roman"/>
          <w:sz w:val="24"/>
          <w:szCs w:val="24"/>
        </w:rPr>
      </w:pPr>
      <w:r w:rsidRPr="003C4F94">
        <w:rPr>
          <w:rFonts w:ascii="Times New Roman" w:hAnsi="Times New Roman" w:cs="Times New Roman"/>
          <w:sz w:val="24"/>
          <w:szCs w:val="24"/>
        </w:rPr>
        <w:t>Používá se při objednávce, řízení zásob, využívá se častěji, dělí zásoby do 3 skupin:</w:t>
      </w:r>
    </w:p>
    <w:p w14:paraId="3D6A1F35" w14:textId="77777777" w:rsidR="006C5EA4" w:rsidRPr="003C4F94" w:rsidRDefault="006C5EA4" w:rsidP="00825ABA">
      <w:pPr>
        <w:spacing w:after="0" w:line="240" w:lineRule="auto"/>
        <w:ind w:right="-573"/>
        <w:rPr>
          <w:rFonts w:ascii="Times New Roman" w:hAnsi="Times New Roman" w:cs="Times New Roman"/>
          <w:sz w:val="24"/>
          <w:szCs w:val="24"/>
        </w:rPr>
      </w:pPr>
      <w:r w:rsidRPr="003C4F94">
        <w:rPr>
          <w:rFonts w:ascii="Times New Roman" w:hAnsi="Times New Roman" w:cs="Times New Roman"/>
          <w:b/>
          <w:bCs/>
          <w:sz w:val="24"/>
          <w:szCs w:val="24"/>
        </w:rPr>
        <w:t>A skupina</w:t>
      </w:r>
      <w:r w:rsidRPr="003C4F94">
        <w:rPr>
          <w:rFonts w:ascii="Times New Roman" w:hAnsi="Times New Roman" w:cs="Times New Roman"/>
          <w:sz w:val="24"/>
          <w:szCs w:val="24"/>
        </w:rPr>
        <w:t xml:space="preserve"> – materiál, který se nakupuje často, ve velkém množství, ale méně druhů, tvoří 60 % - 80% celkové spotřeby</w:t>
      </w:r>
    </w:p>
    <w:p w14:paraId="2B3C1B82" w14:textId="77777777" w:rsidR="006C5EA4" w:rsidRPr="003C4F94" w:rsidRDefault="006C5EA4" w:rsidP="00825ABA">
      <w:pPr>
        <w:spacing w:after="0" w:line="240" w:lineRule="auto"/>
        <w:ind w:right="-573"/>
        <w:rPr>
          <w:rFonts w:ascii="Times New Roman" w:hAnsi="Times New Roman" w:cs="Times New Roman"/>
          <w:sz w:val="24"/>
          <w:szCs w:val="24"/>
        </w:rPr>
      </w:pPr>
      <w:r w:rsidRPr="003C4F94">
        <w:rPr>
          <w:rFonts w:ascii="Times New Roman" w:hAnsi="Times New Roman" w:cs="Times New Roman"/>
          <w:b/>
          <w:bCs/>
          <w:sz w:val="24"/>
          <w:szCs w:val="24"/>
        </w:rPr>
        <w:t>B skupina</w:t>
      </w:r>
      <w:r w:rsidRPr="003C4F94">
        <w:rPr>
          <w:rFonts w:ascii="Times New Roman" w:hAnsi="Times New Roman" w:cs="Times New Roman"/>
          <w:sz w:val="24"/>
          <w:szCs w:val="24"/>
        </w:rPr>
        <w:t xml:space="preserve"> – materiál, který se snadno a rychle objednává, ale už v menším množství, musíme hlídat min. zásobu, která stanoví velikost zásob, tvoří 15 % -20 % celkové spotřeby</w:t>
      </w:r>
    </w:p>
    <w:p w14:paraId="3BF8093E" w14:textId="77777777" w:rsidR="006C5EA4" w:rsidRPr="003C4F94" w:rsidRDefault="006C5EA4" w:rsidP="00825ABA">
      <w:pPr>
        <w:spacing w:after="0" w:line="240" w:lineRule="auto"/>
        <w:ind w:right="-573"/>
        <w:rPr>
          <w:rFonts w:ascii="Times New Roman" w:hAnsi="Times New Roman" w:cs="Times New Roman"/>
          <w:sz w:val="24"/>
          <w:szCs w:val="24"/>
        </w:rPr>
      </w:pPr>
      <w:r w:rsidRPr="003C4F94">
        <w:rPr>
          <w:rFonts w:ascii="Times New Roman" w:hAnsi="Times New Roman" w:cs="Times New Roman"/>
          <w:b/>
          <w:bCs/>
          <w:sz w:val="24"/>
          <w:szCs w:val="24"/>
        </w:rPr>
        <w:t>C skupina</w:t>
      </w:r>
      <w:r w:rsidRPr="003C4F94">
        <w:rPr>
          <w:rFonts w:ascii="Times New Roman" w:hAnsi="Times New Roman" w:cs="Times New Roman"/>
          <w:sz w:val="24"/>
          <w:szCs w:val="24"/>
        </w:rPr>
        <w:t xml:space="preserve"> – materiál, který není pro podnik významný, nevyplatí se ho skladovat, tvoří 5 %, snadno a rychle se objednává, malé množství</w:t>
      </w:r>
    </w:p>
    <w:p w14:paraId="27D44655" w14:textId="77777777" w:rsidR="006C5EA4" w:rsidRPr="003C4F94" w:rsidRDefault="006C5EA4" w:rsidP="00825ABA">
      <w:pPr>
        <w:spacing w:after="0"/>
        <w:rPr>
          <w:rFonts w:ascii="Times New Roman" w:hAnsi="Times New Roman" w:cs="Times New Roman"/>
          <w:b/>
          <w:bCs/>
          <w:sz w:val="24"/>
          <w:szCs w:val="24"/>
        </w:rPr>
      </w:pPr>
    </w:p>
    <w:p w14:paraId="202C09D0" w14:textId="0B00C914" w:rsidR="00256219" w:rsidRPr="003C4F94" w:rsidRDefault="00485368"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5</w:t>
      </w:r>
      <w:r w:rsidR="008A2E25" w:rsidRPr="003C4F94">
        <w:rPr>
          <w:rFonts w:ascii="Times New Roman" w:hAnsi="Times New Roman" w:cs="Times New Roman"/>
          <w:sz w:val="24"/>
          <w:szCs w:val="24"/>
          <w:u w:val="single"/>
        </w:rPr>
        <w:t>. POŽADAVKY NA VÝŠI ZÁSOB</w:t>
      </w:r>
    </w:p>
    <w:p w14:paraId="1385C8B7" w14:textId="28D917C4" w:rsidR="006C5EA4" w:rsidRPr="003C4F94" w:rsidRDefault="00F90BED" w:rsidP="00825ABA">
      <w:pPr>
        <w:spacing w:after="0" w:line="240" w:lineRule="auto"/>
        <w:ind w:right="-573"/>
        <w:rPr>
          <w:rFonts w:ascii="Times New Roman" w:hAnsi="Times New Roman" w:cs="Times New Roman"/>
          <w:sz w:val="24"/>
          <w:szCs w:val="24"/>
        </w:rPr>
      </w:pPr>
      <w:r w:rsidRPr="003C4F94">
        <w:rPr>
          <w:rFonts w:ascii="Times New Roman" w:hAnsi="Times New Roman" w:cs="Times New Roman"/>
          <w:b/>
          <w:bCs/>
          <w:sz w:val="24"/>
          <w:szCs w:val="24"/>
        </w:rPr>
        <w:t>Maximální zásoba</w:t>
      </w:r>
      <w:r w:rsidR="006C5EA4" w:rsidRPr="003C4F94">
        <w:rPr>
          <w:rFonts w:ascii="Times New Roman" w:hAnsi="Times New Roman" w:cs="Times New Roman"/>
          <w:sz w:val="24"/>
          <w:szCs w:val="24"/>
        </w:rPr>
        <w:t xml:space="preserve"> – stanovuje se u spotřebního materiálu a pravidelných dodávek</w:t>
      </w:r>
    </w:p>
    <w:p w14:paraId="0E71D2D3" w14:textId="77777777" w:rsidR="006C5EA4" w:rsidRPr="003C4F94" w:rsidRDefault="006C5EA4" w:rsidP="00825ABA">
      <w:pPr>
        <w:spacing w:after="0" w:line="240" w:lineRule="auto"/>
        <w:ind w:right="-573"/>
        <w:rPr>
          <w:rFonts w:ascii="Times New Roman" w:hAnsi="Times New Roman" w:cs="Times New Roman"/>
          <w:sz w:val="24"/>
          <w:szCs w:val="24"/>
        </w:rPr>
      </w:pPr>
      <w:r w:rsidRPr="003C4F94">
        <w:rPr>
          <w:rFonts w:ascii="Times New Roman" w:hAnsi="Times New Roman" w:cs="Times New Roman"/>
          <w:sz w:val="24"/>
          <w:szCs w:val="24"/>
        </w:rPr>
        <w:t>Stanovuje max množství zásob, která by neměla být překročena, potřebujeme znát dodávkový cyklus a dodací lhůtu</w:t>
      </w:r>
    </w:p>
    <w:p w14:paraId="3FB1A0ED" w14:textId="77777777" w:rsidR="006C5EA4" w:rsidRPr="003C4F94" w:rsidRDefault="006C5EA4" w:rsidP="00825ABA">
      <w:pPr>
        <w:spacing w:after="0" w:line="240" w:lineRule="auto"/>
        <w:ind w:right="-573"/>
        <w:rPr>
          <w:rFonts w:ascii="Times New Roman" w:hAnsi="Times New Roman" w:cs="Times New Roman"/>
          <w:sz w:val="24"/>
          <w:szCs w:val="24"/>
        </w:rPr>
      </w:pPr>
      <w:r w:rsidRPr="003C4F94">
        <w:rPr>
          <w:rFonts w:ascii="Times New Roman" w:hAnsi="Times New Roman" w:cs="Times New Roman"/>
          <w:b/>
          <w:bCs/>
          <w:sz w:val="24"/>
          <w:szCs w:val="24"/>
        </w:rPr>
        <w:t>Max zásoba</w:t>
      </w:r>
      <w:r w:rsidRPr="003C4F94">
        <w:rPr>
          <w:rFonts w:ascii="Times New Roman" w:hAnsi="Times New Roman" w:cs="Times New Roman"/>
          <w:sz w:val="24"/>
          <w:szCs w:val="24"/>
        </w:rPr>
        <w:t xml:space="preserve"> = (dodávkový cyklus + dodací lhůta)*průměrná denní spotřeba + pojistná zásoba</w:t>
      </w:r>
    </w:p>
    <w:p w14:paraId="1C776763" w14:textId="3ED640D7" w:rsidR="006C5EA4" w:rsidRPr="003C4F94" w:rsidRDefault="00F90BED" w:rsidP="00825ABA">
      <w:pPr>
        <w:spacing w:after="0" w:line="240" w:lineRule="auto"/>
        <w:ind w:right="-573"/>
        <w:rPr>
          <w:rFonts w:ascii="Times New Roman" w:hAnsi="Times New Roman" w:cs="Times New Roman"/>
          <w:sz w:val="24"/>
          <w:szCs w:val="24"/>
        </w:rPr>
      </w:pPr>
      <w:r w:rsidRPr="003C4F94">
        <w:rPr>
          <w:rFonts w:ascii="Times New Roman" w:hAnsi="Times New Roman" w:cs="Times New Roman"/>
          <w:b/>
          <w:bCs/>
          <w:sz w:val="24"/>
          <w:szCs w:val="24"/>
        </w:rPr>
        <w:t>Minimální zásoba</w:t>
      </w:r>
      <w:r w:rsidR="006C5EA4" w:rsidRPr="003C4F94">
        <w:rPr>
          <w:rFonts w:ascii="Times New Roman" w:hAnsi="Times New Roman" w:cs="Times New Roman"/>
          <w:sz w:val="24"/>
          <w:szCs w:val="24"/>
        </w:rPr>
        <w:t xml:space="preserve"> – stanovuje takové množství zásob, pod které by zásoba neměla klesnout, aby nedošlo k ohrožení plynulosti výroby, potřebujeme znát dodací lhůtu</w:t>
      </w:r>
    </w:p>
    <w:p w14:paraId="2BC5F8CA" w14:textId="27ADA56E" w:rsidR="00187F39" w:rsidRPr="003C4F94" w:rsidRDefault="006C5EA4" w:rsidP="00825ABA">
      <w:pPr>
        <w:spacing w:after="0" w:line="240" w:lineRule="auto"/>
        <w:ind w:right="-573"/>
        <w:rPr>
          <w:rFonts w:ascii="Times New Roman" w:hAnsi="Times New Roman" w:cs="Times New Roman"/>
          <w:sz w:val="24"/>
          <w:szCs w:val="24"/>
        </w:rPr>
      </w:pPr>
      <w:r w:rsidRPr="003C4F94">
        <w:rPr>
          <w:rFonts w:ascii="Times New Roman" w:hAnsi="Times New Roman" w:cs="Times New Roman"/>
          <w:b/>
          <w:bCs/>
          <w:sz w:val="24"/>
          <w:szCs w:val="24"/>
        </w:rPr>
        <w:t>Min zásoba</w:t>
      </w:r>
      <w:r w:rsidRPr="003C4F94">
        <w:rPr>
          <w:rFonts w:ascii="Times New Roman" w:hAnsi="Times New Roman" w:cs="Times New Roman"/>
          <w:sz w:val="24"/>
          <w:szCs w:val="24"/>
        </w:rPr>
        <w:t xml:space="preserve"> = dodací lhůta * průměrná denní spotřeba + pojistná zásoba</w:t>
      </w:r>
    </w:p>
    <w:p w14:paraId="6974249E" w14:textId="221800AF" w:rsidR="006C5EA4" w:rsidRPr="003C4F94" w:rsidRDefault="00187F39" w:rsidP="00825ABA">
      <w:pPr>
        <w:spacing w:after="0"/>
        <w:rPr>
          <w:rFonts w:ascii="Times New Roman" w:hAnsi="Times New Roman" w:cs="Times New Roman"/>
          <w:sz w:val="24"/>
          <w:szCs w:val="24"/>
        </w:rPr>
      </w:pPr>
      <w:r w:rsidRPr="003C4F94">
        <w:rPr>
          <w:rFonts w:ascii="Times New Roman" w:hAnsi="Times New Roman" w:cs="Times New Roman"/>
          <w:sz w:val="24"/>
          <w:szCs w:val="24"/>
        </w:rPr>
        <w:br w:type="page"/>
      </w:r>
    </w:p>
    <w:p w14:paraId="3E1227B0" w14:textId="4F8D5AF7" w:rsidR="006C5EA4" w:rsidRPr="003C4F94" w:rsidRDefault="00437923" w:rsidP="00825ABA">
      <w:pPr>
        <w:spacing w:after="0"/>
        <w:jc w:val="center"/>
        <w:rPr>
          <w:rFonts w:ascii="Times New Roman" w:hAnsi="Times New Roman" w:cs="Times New Roman"/>
          <w:b/>
          <w:bCs/>
          <w:sz w:val="24"/>
          <w:szCs w:val="24"/>
        </w:rPr>
      </w:pPr>
      <w:r w:rsidRPr="00230FC4">
        <w:rPr>
          <w:rFonts w:ascii="Times New Roman" w:hAnsi="Times New Roman" w:cs="Times New Roman"/>
          <w:b/>
          <w:bCs/>
          <w:color w:val="C00000"/>
          <w:sz w:val="24"/>
          <w:szCs w:val="24"/>
        </w:rPr>
        <w:lastRenderedPageBreak/>
        <w:t>5 TRŽNÍ MECHANISMUS</w:t>
      </w:r>
    </w:p>
    <w:p w14:paraId="47623754" w14:textId="44002FCE" w:rsidR="00460C0A" w:rsidRPr="003C4F94" w:rsidRDefault="00F349EB"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1. TRH, JEHO ČLENĚNÍ</w:t>
      </w:r>
    </w:p>
    <w:p w14:paraId="3D306BF3" w14:textId="05AA1449" w:rsidR="00470C7D" w:rsidRPr="003C4F94" w:rsidRDefault="00470C7D" w:rsidP="00825ABA">
      <w:pPr>
        <w:spacing w:after="0"/>
        <w:rPr>
          <w:rFonts w:ascii="Times New Roman" w:hAnsi="Times New Roman" w:cs="Times New Roman"/>
          <w:sz w:val="24"/>
          <w:szCs w:val="24"/>
        </w:rPr>
      </w:pPr>
      <w:r w:rsidRPr="003C4F94">
        <w:rPr>
          <w:rFonts w:ascii="Times New Roman" w:hAnsi="Times New Roman" w:cs="Times New Roman"/>
          <w:sz w:val="24"/>
          <w:szCs w:val="24"/>
        </w:rPr>
        <w:t>= místo, kde se setkává nabídka s poptávkou a tvoří se cena</w:t>
      </w:r>
    </w:p>
    <w:p w14:paraId="043D77D8" w14:textId="71E999F3" w:rsidR="00B27FD6" w:rsidRPr="003C4F94" w:rsidRDefault="00BE179B" w:rsidP="00825ABA">
      <w:pPr>
        <w:spacing w:after="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je místo, kde se střetává prodávající a kupující při určité ceně, přičemž prodávající chce prodat za co nejvyšší cenu a kupující nakoupit za co nejnižší cenu</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místo, kde dochází ke směně (peněžní, naturální)</w:t>
      </w:r>
      <w:r w:rsidRPr="003C4F94">
        <w:rPr>
          <w:rFonts w:ascii="Times New Roman" w:hAnsi="Times New Roman" w:cs="Times New Roman"/>
          <w:sz w:val="24"/>
          <w:szCs w:val="24"/>
        </w:rPr>
        <w:br/>
      </w:r>
      <w:r w:rsidR="00581497" w:rsidRPr="003C4F94">
        <w:rPr>
          <w:rFonts w:ascii="Times New Roman" w:hAnsi="Times New Roman" w:cs="Times New Roman"/>
          <w:sz w:val="24"/>
          <w:szCs w:val="24"/>
          <w:shd w:val="clear" w:color="auto" w:fill="FFFFFF"/>
        </w:rPr>
        <w:t>- je systém velmi rozvinutý mechanismus, založený na tržních vztazích,</w:t>
      </w:r>
      <w:r w:rsidR="00581497" w:rsidRPr="003C4F94">
        <w:rPr>
          <w:rFonts w:ascii="Times New Roman" w:hAnsi="Times New Roman" w:cs="Times New Roman"/>
          <w:sz w:val="24"/>
          <w:szCs w:val="24"/>
        </w:rPr>
        <w:br/>
      </w:r>
      <w:r w:rsidR="00581497" w:rsidRPr="003C4F94">
        <w:rPr>
          <w:rFonts w:ascii="Times New Roman" w:hAnsi="Times New Roman" w:cs="Times New Roman"/>
          <w:sz w:val="24"/>
          <w:szCs w:val="24"/>
          <w:shd w:val="clear" w:color="auto" w:fill="FFFFFF"/>
        </w:rPr>
        <w:t>- jedná se o stav, kdy je účast na trhu pro všechny subjekty dobrovolná, vstup na trh je relativně snadný,</w:t>
      </w:r>
      <w:r w:rsidR="00581497" w:rsidRPr="003C4F94">
        <w:rPr>
          <w:rFonts w:ascii="Times New Roman" w:hAnsi="Times New Roman" w:cs="Times New Roman"/>
          <w:sz w:val="24"/>
          <w:szCs w:val="24"/>
        </w:rPr>
        <w:br/>
      </w:r>
      <w:r w:rsidR="00581497" w:rsidRPr="003C4F94">
        <w:rPr>
          <w:rFonts w:ascii="Times New Roman" w:hAnsi="Times New Roman" w:cs="Times New Roman"/>
          <w:sz w:val="24"/>
          <w:szCs w:val="24"/>
          <w:shd w:val="clear" w:color="auto" w:fill="FFFFFF"/>
        </w:rPr>
        <w:t>- cena je určena vzájemným vztahem nabídky a poptávky,</w:t>
      </w:r>
      <w:r w:rsidR="00581497" w:rsidRPr="003C4F94">
        <w:rPr>
          <w:rFonts w:ascii="Times New Roman" w:hAnsi="Times New Roman" w:cs="Times New Roman"/>
          <w:sz w:val="24"/>
          <w:szCs w:val="24"/>
        </w:rPr>
        <w:br/>
      </w:r>
      <w:r w:rsidR="00581497" w:rsidRPr="003C4F94">
        <w:rPr>
          <w:rFonts w:ascii="Times New Roman" w:hAnsi="Times New Roman" w:cs="Times New Roman"/>
          <w:sz w:val="24"/>
          <w:szCs w:val="24"/>
          <w:shd w:val="clear" w:color="auto" w:fill="FFFFFF"/>
        </w:rPr>
        <w:t>- hlavním motivem pro podstoupení rizika je zisk</w:t>
      </w:r>
      <w:r w:rsidR="00581497" w:rsidRPr="003C4F94">
        <w:rPr>
          <w:rFonts w:ascii="Times New Roman" w:hAnsi="Times New Roman" w:cs="Times New Roman"/>
          <w:sz w:val="24"/>
          <w:szCs w:val="24"/>
        </w:rPr>
        <w:br/>
      </w:r>
      <w:r w:rsidR="00581497" w:rsidRPr="003C4F94">
        <w:rPr>
          <w:rFonts w:ascii="Times New Roman" w:hAnsi="Times New Roman" w:cs="Times New Roman"/>
          <w:b/>
          <w:bCs/>
          <w:sz w:val="24"/>
          <w:szCs w:val="24"/>
          <w:shd w:val="clear" w:color="auto" w:fill="FFFFFF"/>
        </w:rPr>
        <w:t>Tržní vztahy</w:t>
      </w:r>
      <w:r w:rsidR="00B27FD6" w:rsidRPr="003C4F94">
        <w:rPr>
          <w:rFonts w:ascii="Times New Roman" w:hAnsi="Times New Roman" w:cs="Times New Roman"/>
          <w:b/>
          <w:bCs/>
          <w:sz w:val="24"/>
          <w:szCs w:val="24"/>
          <w:shd w:val="clear" w:color="auto" w:fill="FFFFFF"/>
        </w:rPr>
        <w:t>:</w:t>
      </w:r>
      <w:r w:rsidR="00581497" w:rsidRPr="003C4F94">
        <w:rPr>
          <w:rFonts w:ascii="Times New Roman" w:hAnsi="Times New Roman" w:cs="Times New Roman"/>
          <w:sz w:val="24"/>
          <w:szCs w:val="24"/>
        </w:rPr>
        <w:br/>
      </w:r>
      <w:r w:rsidR="00581497" w:rsidRPr="003C4F94">
        <w:rPr>
          <w:rFonts w:ascii="Times New Roman" w:hAnsi="Times New Roman" w:cs="Times New Roman"/>
          <w:sz w:val="24"/>
          <w:szCs w:val="24"/>
          <w:shd w:val="clear" w:color="auto" w:fill="FFFFFF"/>
        </w:rPr>
        <w:t>- jsou vztahy mezi nezávislými výrobci a spotřebiteli zboží, kteří zboží nakupují a prodávají,</w:t>
      </w:r>
      <w:r w:rsidR="00581497" w:rsidRPr="003C4F94">
        <w:rPr>
          <w:rFonts w:ascii="Times New Roman" w:hAnsi="Times New Roman" w:cs="Times New Roman"/>
          <w:sz w:val="24"/>
          <w:szCs w:val="24"/>
        </w:rPr>
        <w:br/>
      </w:r>
      <w:r w:rsidR="00581497" w:rsidRPr="003C4F94">
        <w:rPr>
          <w:rFonts w:ascii="Times New Roman" w:hAnsi="Times New Roman" w:cs="Times New Roman"/>
          <w:sz w:val="24"/>
          <w:szCs w:val="24"/>
          <w:shd w:val="clear" w:color="auto" w:fill="FFFFFF"/>
        </w:rPr>
        <w:t>- každý výrobce je zároveň spotřebitelem jiného zboží, a tím se vytváří trh, kde vzniká soutěživost (konkurence) mezi prodávajícím a kupujícím</w:t>
      </w:r>
      <w:r w:rsidR="006E2C31" w:rsidRPr="003C4F94">
        <w:rPr>
          <w:rFonts w:ascii="Times New Roman" w:hAnsi="Times New Roman" w:cs="Times New Roman"/>
          <w:sz w:val="24"/>
          <w:szCs w:val="24"/>
        </w:rPr>
        <w:br/>
      </w:r>
      <w:r w:rsidR="006E2C31" w:rsidRPr="003C4F94">
        <w:rPr>
          <w:rFonts w:ascii="Times New Roman" w:hAnsi="Times New Roman" w:cs="Times New Roman"/>
          <w:b/>
          <w:bCs/>
          <w:sz w:val="24"/>
          <w:szCs w:val="24"/>
          <w:shd w:val="clear" w:color="auto" w:fill="FFFFFF"/>
        </w:rPr>
        <w:t>Cena</w:t>
      </w:r>
      <w:r w:rsidR="006E2C31" w:rsidRPr="003C4F94">
        <w:rPr>
          <w:rFonts w:ascii="Times New Roman" w:hAnsi="Times New Roman" w:cs="Times New Roman"/>
          <w:sz w:val="24"/>
          <w:szCs w:val="24"/>
        </w:rPr>
        <w:br/>
      </w:r>
      <w:r w:rsidR="006E2C31" w:rsidRPr="003C4F94">
        <w:rPr>
          <w:rFonts w:ascii="Times New Roman" w:hAnsi="Times New Roman" w:cs="Times New Roman"/>
          <w:sz w:val="24"/>
          <w:szCs w:val="24"/>
          <w:shd w:val="clear" w:color="auto" w:fill="FFFFFF"/>
        </w:rPr>
        <w:t>- peněžní úhrada, kterou poskytuje kupující prodávajícímu za určité výrobky o určité hodnotě a užitku,</w:t>
      </w:r>
      <w:r w:rsidR="006E2C31" w:rsidRPr="003C4F94">
        <w:rPr>
          <w:rFonts w:ascii="Times New Roman" w:hAnsi="Times New Roman" w:cs="Times New Roman"/>
          <w:sz w:val="24"/>
          <w:szCs w:val="24"/>
        </w:rPr>
        <w:br/>
      </w:r>
      <w:r w:rsidR="006E2C31" w:rsidRPr="003C4F94">
        <w:rPr>
          <w:rFonts w:ascii="Times New Roman" w:hAnsi="Times New Roman" w:cs="Times New Roman"/>
          <w:sz w:val="24"/>
          <w:szCs w:val="24"/>
          <w:shd w:val="clear" w:color="auto" w:fill="FFFFFF"/>
        </w:rPr>
        <w:t>- peněžní vyjádření hodnoty zboží</w:t>
      </w:r>
      <w:r w:rsidR="006E2C31" w:rsidRPr="003C4F94">
        <w:rPr>
          <w:rFonts w:ascii="Times New Roman" w:hAnsi="Times New Roman" w:cs="Times New Roman"/>
          <w:sz w:val="24"/>
          <w:szCs w:val="24"/>
        </w:rPr>
        <w:br/>
      </w:r>
      <w:r w:rsidR="006E2C31" w:rsidRPr="003C4F94">
        <w:rPr>
          <w:rFonts w:ascii="Times New Roman" w:hAnsi="Times New Roman" w:cs="Times New Roman"/>
          <w:b/>
          <w:bCs/>
          <w:sz w:val="24"/>
          <w:szCs w:val="24"/>
          <w:shd w:val="clear" w:color="auto" w:fill="FFFFFF"/>
        </w:rPr>
        <w:t>Znaky tržního mechanismu:</w:t>
      </w:r>
      <w:r w:rsidR="006E2C31" w:rsidRPr="003C4F94">
        <w:rPr>
          <w:rFonts w:ascii="Times New Roman" w:hAnsi="Times New Roman" w:cs="Times New Roman"/>
          <w:sz w:val="24"/>
          <w:szCs w:val="24"/>
        </w:rPr>
        <w:br/>
      </w:r>
      <w:r w:rsidR="006E2C31" w:rsidRPr="003C4F94">
        <w:rPr>
          <w:rFonts w:ascii="Times New Roman" w:hAnsi="Times New Roman" w:cs="Times New Roman"/>
          <w:sz w:val="24"/>
          <w:szCs w:val="24"/>
          <w:shd w:val="clear" w:color="auto" w:fill="FFFFFF"/>
        </w:rPr>
        <w:t>1. výrobky prochází směnou</w:t>
      </w:r>
      <w:r w:rsidR="006E2C31" w:rsidRPr="003C4F94">
        <w:rPr>
          <w:rFonts w:ascii="Times New Roman" w:hAnsi="Times New Roman" w:cs="Times New Roman"/>
          <w:sz w:val="24"/>
          <w:szCs w:val="24"/>
        </w:rPr>
        <w:br/>
      </w:r>
      <w:r w:rsidR="006E2C31" w:rsidRPr="003C4F94">
        <w:rPr>
          <w:rFonts w:ascii="Times New Roman" w:hAnsi="Times New Roman" w:cs="Times New Roman"/>
          <w:sz w:val="24"/>
          <w:szCs w:val="24"/>
          <w:shd w:val="clear" w:color="auto" w:fill="FFFFFF"/>
        </w:rPr>
        <w:t>2. příjmy jsou důsledkem prodeje</w:t>
      </w:r>
      <w:r w:rsidR="006E2C31" w:rsidRPr="003C4F94">
        <w:rPr>
          <w:rFonts w:ascii="Times New Roman" w:hAnsi="Times New Roman" w:cs="Times New Roman"/>
          <w:sz w:val="24"/>
          <w:szCs w:val="24"/>
        </w:rPr>
        <w:br/>
      </w:r>
      <w:r w:rsidR="006E2C31" w:rsidRPr="003C4F94">
        <w:rPr>
          <w:rFonts w:ascii="Times New Roman" w:hAnsi="Times New Roman" w:cs="Times New Roman"/>
          <w:sz w:val="24"/>
          <w:szCs w:val="24"/>
          <w:shd w:val="clear" w:color="auto" w:fill="FFFFFF"/>
        </w:rPr>
        <w:t>3. prodávající a kupující je závislý na cenách</w:t>
      </w:r>
      <w:r w:rsidR="006E2C31" w:rsidRPr="003C4F94">
        <w:rPr>
          <w:rFonts w:ascii="Times New Roman" w:hAnsi="Times New Roman" w:cs="Times New Roman"/>
          <w:sz w:val="24"/>
          <w:szCs w:val="24"/>
        </w:rPr>
        <w:br/>
      </w:r>
      <w:r w:rsidR="006E2C31" w:rsidRPr="003C4F94">
        <w:rPr>
          <w:rFonts w:ascii="Times New Roman" w:hAnsi="Times New Roman" w:cs="Times New Roman"/>
          <w:sz w:val="24"/>
          <w:szCs w:val="24"/>
          <w:shd w:val="clear" w:color="auto" w:fill="FFFFFF"/>
        </w:rPr>
        <w:t>4. musí být zajištěna možnost svobodné volby povolání</w:t>
      </w:r>
    </w:p>
    <w:p w14:paraId="25882EC0" w14:textId="40A44AE1" w:rsidR="00470C7D" w:rsidRPr="003C4F94" w:rsidRDefault="00470C7D"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Členění trhu:</w:t>
      </w:r>
    </w:p>
    <w:p w14:paraId="20D26CC8" w14:textId="6D54DB24" w:rsidR="00D120FF" w:rsidRPr="003C4F94" w:rsidRDefault="006E2C31" w:rsidP="00825ABA">
      <w:pPr>
        <w:spacing w:after="0"/>
        <w:rPr>
          <w:rFonts w:ascii="Times New Roman" w:hAnsi="Times New Roman" w:cs="Times New Roman"/>
          <w:b/>
          <w:bCs/>
          <w:sz w:val="24"/>
          <w:szCs w:val="24"/>
        </w:rPr>
      </w:pPr>
      <w:r w:rsidRPr="003C4F94">
        <w:rPr>
          <w:rFonts w:ascii="Times New Roman" w:eastAsia="Times New Roman" w:hAnsi="Times New Roman" w:cs="Times New Roman"/>
          <w:b/>
          <w:bCs/>
          <w:sz w:val="24"/>
          <w:szCs w:val="24"/>
          <w:lang w:eastAsia="cs-CZ"/>
        </w:rPr>
        <w:t xml:space="preserve">a) </w:t>
      </w:r>
      <w:r w:rsidR="00470C7D" w:rsidRPr="003C4F94">
        <w:rPr>
          <w:rFonts w:ascii="Times New Roman" w:eastAsia="Times New Roman" w:hAnsi="Times New Roman" w:cs="Times New Roman"/>
          <w:b/>
          <w:bCs/>
          <w:sz w:val="24"/>
          <w:szCs w:val="24"/>
          <w:lang w:eastAsia="cs-CZ"/>
        </w:rPr>
        <w:t>Podle území</w:t>
      </w:r>
    </w:p>
    <w:p w14:paraId="18122613" w14:textId="77777777" w:rsidR="00D120FF" w:rsidRPr="003C4F94" w:rsidRDefault="00470C7D" w:rsidP="00825ABA">
      <w:pPr>
        <w:spacing w:after="0"/>
        <w:rPr>
          <w:rFonts w:ascii="Times New Roman" w:hAnsi="Times New Roman" w:cs="Times New Roman"/>
          <w:b/>
          <w:bCs/>
          <w:sz w:val="24"/>
          <w:szCs w:val="24"/>
        </w:rPr>
      </w:pPr>
      <w:r w:rsidRPr="003C4F94">
        <w:rPr>
          <w:rFonts w:ascii="Times New Roman" w:eastAsia="Times New Roman" w:hAnsi="Times New Roman" w:cs="Times New Roman"/>
          <w:sz w:val="24"/>
          <w:szCs w:val="24"/>
          <w:lang w:eastAsia="cs-CZ"/>
        </w:rPr>
        <w:t>místní trh (týká se konkrétního malého místa, regionu, města)</w:t>
      </w:r>
    </w:p>
    <w:p w14:paraId="22AAE341" w14:textId="02692DE4" w:rsidR="00470C7D" w:rsidRPr="003C4F94" w:rsidRDefault="00470C7D" w:rsidP="00825ABA">
      <w:pPr>
        <w:spacing w:after="0"/>
        <w:rPr>
          <w:rFonts w:ascii="Times New Roman" w:hAnsi="Times New Roman" w:cs="Times New Roman"/>
          <w:b/>
          <w:bCs/>
          <w:sz w:val="24"/>
          <w:szCs w:val="24"/>
        </w:rPr>
      </w:pPr>
      <w:r w:rsidRPr="003C4F94">
        <w:rPr>
          <w:rFonts w:ascii="Times New Roman" w:eastAsia="Times New Roman" w:hAnsi="Times New Roman" w:cs="Times New Roman"/>
          <w:sz w:val="24"/>
          <w:szCs w:val="24"/>
          <w:lang w:eastAsia="cs-CZ"/>
        </w:rPr>
        <w:t>národní trh (stát)</w:t>
      </w:r>
    </w:p>
    <w:p w14:paraId="10DD06F6" w14:textId="77777777" w:rsidR="00470C7D" w:rsidRPr="003C4F94" w:rsidRDefault="00470C7D"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evropský trh</w:t>
      </w:r>
    </w:p>
    <w:p w14:paraId="0A60D6C0" w14:textId="77777777" w:rsidR="00470C7D" w:rsidRPr="003C4F94" w:rsidRDefault="00470C7D"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světový trh</w:t>
      </w:r>
    </w:p>
    <w:p w14:paraId="401B2CE3" w14:textId="67D790EA" w:rsidR="00470C7D" w:rsidRPr="003C4F94" w:rsidRDefault="006E2C31" w:rsidP="00825ABA">
      <w:pPr>
        <w:shd w:val="clear" w:color="auto" w:fill="FFFFFF"/>
        <w:spacing w:after="0" w:line="240" w:lineRule="auto"/>
        <w:outlineLvl w:val="1"/>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b)</w:t>
      </w:r>
      <w:r w:rsidR="00470C7D" w:rsidRPr="003C4F94">
        <w:rPr>
          <w:rFonts w:ascii="Times New Roman" w:eastAsia="Times New Roman" w:hAnsi="Times New Roman" w:cs="Times New Roman"/>
          <w:b/>
          <w:bCs/>
          <w:sz w:val="24"/>
          <w:szCs w:val="24"/>
          <w:lang w:eastAsia="cs-CZ"/>
        </w:rPr>
        <w:t xml:space="preserve"> Podle počtu zboží</w:t>
      </w:r>
    </w:p>
    <w:p w14:paraId="6D95CF96" w14:textId="77777777" w:rsidR="00470C7D" w:rsidRPr="003C4F94" w:rsidRDefault="00470C7D"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dílčí (týká se jedné skupiny zboží, auta, nemovitosti)</w:t>
      </w:r>
    </w:p>
    <w:p w14:paraId="2749A681" w14:textId="77777777" w:rsidR="00470C7D" w:rsidRPr="003C4F94" w:rsidRDefault="00470C7D"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agregátní (týká se všeho zboží)</w:t>
      </w:r>
    </w:p>
    <w:p w14:paraId="4F8563D3" w14:textId="3839B3C0" w:rsidR="00470C7D" w:rsidRPr="003C4F94" w:rsidRDefault="006E2C31" w:rsidP="00825ABA">
      <w:pPr>
        <w:shd w:val="clear" w:color="auto" w:fill="FFFFFF"/>
        <w:spacing w:after="0" w:line="240" w:lineRule="auto"/>
        <w:outlineLvl w:val="2"/>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 xml:space="preserve">c) </w:t>
      </w:r>
      <w:r w:rsidR="00470C7D" w:rsidRPr="003C4F94">
        <w:rPr>
          <w:rFonts w:ascii="Times New Roman" w:eastAsia="Times New Roman" w:hAnsi="Times New Roman" w:cs="Times New Roman"/>
          <w:b/>
          <w:bCs/>
          <w:sz w:val="24"/>
          <w:szCs w:val="24"/>
          <w:lang w:eastAsia="cs-CZ"/>
        </w:rPr>
        <w:t>Podle druhu zboží</w:t>
      </w:r>
    </w:p>
    <w:p w14:paraId="4B538200" w14:textId="77777777" w:rsidR="00470C7D" w:rsidRPr="003C4F94" w:rsidRDefault="00470C7D"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trh výrobků a služeb</w:t>
      </w:r>
    </w:p>
    <w:p w14:paraId="5DAF0680" w14:textId="77777777" w:rsidR="00470C7D" w:rsidRPr="003C4F94" w:rsidRDefault="00470C7D"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trh </w:t>
      </w:r>
      <w:hyperlink r:id="rId16" w:history="1">
        <w:r w:rsidRPr="003C4F94">
          <w:rPr>
            <w:rFonts w:ascii="Times New Roman" w:eastAsia="Times New Roman" w:hAnsi="Times New Roman" w:cs="Times New Roman"/>
            <w:sz w:val="24"/>
            <w:szCs w:val="24"/>
            <w:lang w:eastAsia="cs-CZ"/>
          </w:rPr>
          <w:t>výrobních faktorů</w:t>
        </w:r>
      </w:hyperlink>
    </w:p>
    <w:p w14:paraId="7995EBD3" w14:textId="2EF8688B" w:rsidR="00470C7D" w:rsidRPr="003C4F94" w:rsidRDefault="00470C7D"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trh peněz (finanční trh - prodej a nákup cizích měn, cenných papírů atd.)</w:t>
      </w:r>
    </w:p>
    <w:p w14:paraId="5D32FA31" w14:textId="77777777" w:rsidR="00187F39" w:rsidRPr="003C4F94" w:rsidRDefault="00187F39" w:rsidP="00825ABA">
      <w:pPr>
        <w:shd w:val="clear" w:color="auto" w:fill="FFFFFF"/>
        <w:spacing w:after="0" w:line="240" w:lineRule="auto"/>
        <w:rPr>
          <w:rFonts w:ascii="Times New Roman" w:eastAsia="Times New Roman" w:hAnsi="Times New Roman" w:cs="Times New Roman"/>
          <w:sz w:val="24"/>
          <w:szCs w:val="24"/>
          <w:lang w:eastAsia="cs-CZ"/>
        </w:rPr>
      </w:pPr>
    </w:p>
    <w:p w14:paraId="3A5C997D" w14:textId="672A4CC4" w:rsidR="00513B7E" w:rsidRPr="003C4F94" w:rsidRDefault="001315DF"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2. SUBJEKTY TRHU</w:t>
      </w:r>
    </w:p>
    <w:p w14:paraId="64A31FE2" w14:textId="77777777" w:rsidR="003327FD" w:rsidRPr="003C4F94" w:rsidRDefault="003327FD"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Na trhu se pohybují a do trhu zasahují pouze tři subjekty.</w:t>
      </w:r>
    </w:p>
    <w:p w14:paraId="610B1A8F" w14:textId="77777777" w:rsidR="003327FD" w:rsidRPr="003C4F94" w:rsidRDefault="003327FD" w:rsidP="00825ABA">
      <w:pPr>
        <w:shd w:val="clear" w:color="auto" w:fill="FFFFFF"/>
        <w:spacing w:after="0" w:line="240" w:lineRule="auto"/>
        <w:outlineLvl w:val="2"/>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1. Domácnosti</w:t>
      </w:r>
    </w:p>
    <w:p w14:paraId="0206CAA7" w14:textId="77777777" w:rsidR="003327FD" w:rsidRPr="003C4F94" w:rsidRDefault="003327FD"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Vstupují na trh za účelem uspokojení svých potřeb, vstupují jako kupující na trh výrobků a služeb a jako poptávající na trh výrobních faktorů. Cílem je maximalizovat svůj užitek.</w:t>
      </w:r>
    </w:p>
    <w:p w14:paraId="27673819" w14:textId="5E418205" w:rsidR="00CF5803" w:rsidRPr="003C4F94" w:rsidRDefault="00CF5803"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hAnsi="Times New Roman" w:cs="Times New Roman"/>
          <w:sz w:val="24"/>
          <w:szCs w:val="24"/>
          <w:shd w:val="clear" w:color="auto" w:fill="FFFFFF"/>
        </w:rPr>
        <w:t>- jsou to hospodářské jednotky, ve kterých žijí jednotliví občané, provádějí výkony malého rozsahu, pro zajištění života členů domácnosti.</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vystupují jednak jako kupující (potraviny, oblečení, elektronika….), ale také jako prodávající (práce, půda….)</w:t>
      </w:r>
    </w:p>
    <w:p w14:paraId="59990EF5" w14:textId="77777777" w:rsidR="003327FD" w:rsidRPr="003C4F94" w:rsidRDefault="003327FD" w:rsidP="00825ABA">
      <w:pPr>
        <w:shd w:val="clear" w:color="auto" w:fill="FFFFFF"/>
        <w:spacing w:after="0" w:line="240" w:lineRule="auto"/>
        <w:outlineLvl w:val="2"/>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2. Firmy</w:t>
      </w:r>
    </w:p>
    <w:p w14:paraId="5FDF9FE0" w14:textId="77777777" w:rsidR="003327FD" w:rsidRPr="003C4F94" w:rsidRDefault="003327FD"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Vstupují jako kupující na trh výrobních faktorů a jako prodávající na trh výrobků a služeb. Cílem je maximalizovat zisk.</w:t>
      </w:r>
    </w:p>
    <w:p w14:paraId="732C2193" w14:textId="27B2F67F" w:rsidR="00B64089" w:rsidRPr="003C4F94" w:rsidRDefault="00B64089"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hAnsi="Times New Roman" w:cs="Times New Roman"/>
          <w:sz w:val="24"/>
          <w:szCs w:val="24"/>
          <w:shd w:val="clear" w:color="auto" w:fill="FFFFFF"/>
        </w:rPr>
        <w:lastRenderedPageBreak/>
        <w:t>- jedná se o soubor lidí a prostředků výroby, které slouží a používají se za účelem uspokojování potřeb s cílem dosažení zisku.</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vystupují jednak jako kupující (práce, půda, materiál, suroviny a ostatní výrobní faktory), ale také jako prodávající (zboží, výrobky, služby…)</w:t>
      </w:r>
    </w:p>
    <w:p w14:paraId="2105412C" w14:textId="77777777" w:rsidR="003327FD" w:rsidRPr="003C4F94" w:rsidRDefault="003327FD" w:rsidP="00825ABA">
      <w:pPr>
        <w:shd w:val="clear" w:color="auto" w:fill="FFFFFF"/>
        <w:spacing w:after="0" w:line="240" w:lineRule="auto"/>
        <w:outlineLvl w:val="2"/>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3. Stát</w:t>
      </w:r>
    </w:p>
    <w:p w14:paraId="61A204EE" w14:textId="77777777" w:rsidR="003327FD" w:rsidRPr="003C4F94" w:rsidRDefault="003327FD"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Snaží se usměrňovat a ovlivňovat trh, odstranit negativní vlivy a naopak podporovat vlivy pozitivní (zákony, nařízení). Ovlivňuje inflaci atd.</w:t>
      </w:r>
    </w:p>
    <w:p w14:paraId="5ADDBF81" w14:textId="272102E9" w:rsidR="00AE23EE" w:rsidRPr="003C4F94" w:rsidRDefault="00AE23EE"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hAnsi="Times New Roman" w:cs="Times New Roman"/>
          <w:sz w:val="24"/>
          <w:szCs w:val="24"/>
          <w:shd w:val="clear" w:color="auto" w:fill="FFFFFF"/>
        </w:rPr>
        <w:t>- zahrnuje veškeré instituce, které danou zemi reprezentují, dle občanského zákoníku je právnická osoba</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stát vystupuje jako kupující (cokoliv formou státních zakázek), prodávající (podniky s podílem státu), zákonodárce (dohled)</w:t>
      </w:r>
    </w:p>
    <w:p w14:paraId="1FA41766" w14:textId="77777777" w:rsidR="003327FD" w:rsidRPr="003C4F94" w:rsidRDefault="003327FD"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Potenciální – trh všech osob mající zájem o výrobek</w:t>
      </w:r>
    </w:p>
    <w:p w14:paraId="75225DF9" w14:textId="357DA54E" w:rsidR="003327FD" w:rsidRPr="003C4F94" w:rsidRDefault="003327FD"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Použitelný – trh zákazníků m</w:t>
      </w:r>
      <w:r w:rsidR="00580CCC" w:rsidRPr="003C4F94">
        <w:rPr>
          <w:rFonts w:ascii="Times New Roman" w:eastAsia="Times New Roman" w:hAnsi="Times New Roman" w:cs="Times New Roman"/>
          <w:sz w:val="24"/>
          <w:szCs w:val="24"/>
          <w:lang w:eastAsia="cs-CZ"/>
        </w:rPr>
        <w:t>a</w:t>
      </w:r>
      <w:r w:rsidRPr="003C4F94">
        <w:rPr>
          <w:rFonts w:ascii="Times New Roman" w:eastAsia="Times New Roman" w:hAnsi="Times New Roman" w:cs="Times New Roman"/>
          <w:sz w:val="24"/>
          <w:szCs w:val="24"/>
          <w:lang w:eastAsia="cs-CZ"/>
        </w:rPr>
        <w:t xml:space="preserve">jící o výrobek zájem a jsou </w:t>
      </w:r>
      <w:r w:rsidR="00580CCC" w:rsidRPr="003C4F94">
        <w:rPr>
          <w:rFonts w:ascii="Times New Roman" w:eastAsia="Times New Roman" w:hAnsi="Times New Roman" w:cs="Times New Roman"/>
          <w:sz w:val="24"/>
          <w:szCs w:val="24"/>
          <w:lang w:eastAsia="cs-CZ"/>
        </w:rPr>
        <w:t>s</w:t>
      </w:r>
      <w:r w:rsidRPr="003C4F94">
        <w:rPr>
          <w:rFonts w:ascii="Times New Roman" w:eastAsia="Times New Roman" w:hAnsi="Times New Roman" w:cs="Times New Roman"/>
          <w:sz w:val="24"/>
          <w:szCs w:val="24"/>
          <w:lang w:eastAsia="cs-CZ"/>
        </w:rPr>
        <w:t>chopni rovněž za něj zaplatit</w:t>
      </w:r>
      <w:r w:rsidRPr="003C4F94">
        <w:rPr>
          <w:rFonts w:ascii="Times New Roman" w:hAnsi="Times New Roman" w:cs="Times New Roman"/>
          <w:noProof/>
          <w:sz w:val="24"/>
          <w:szCs w:val="24"/>
        </w:rPr>
        <w:t xml:space="preserve"> </w:t>
      </w:r>
    </w:p>
    <w:p w14:paraId="50863ABF" w14:textId="77777777" w:rsidR="003327FD" w:rsidRPr="003C4F94" w:rsidRDefault="003327FD" w:rsidP="00825ABA">
      <w:pPr>
        <w:spacing w:after="0"/>
        <w:rPr>
          <w:rFonts w:ascii="Times New Roman" w:hAnsi="Times New Roman" w:cs="Times New Roman"/>
          <w:b/>
          <w:bCs/>
          <w:sz w:val="24"/>
          <w:szCs w:val="24"/>
        </w:rPr>
      </w:pPr>
    </w:p>
    <w:p w14:paraId="0C6627F3" w14:textId="5E497FF7" w:rsidR="003327FD" w:rsidRPr="003C4F94" w:rsidRDefault="00626317"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3. POPTÁVKA</w:t>
      </w:r>
    </w:p>
    <w:p w14:paraId="06FA9EE9" w14:textId="307ED2B5" w:rsidR="003327FD" w:rsidRPr="003C4F94" w:rsidRDefault="003327FD" w:rsidP="00825ABA">
      <w:pPr>
        <w:spacing w:after="0"/>
        <w:rPr>
          <w:rFonts w:ascii="Times New Roman" w:hAnsi="Times New Roman" w:cs="Times New Roman"/>
          <w:sz w:val="24"/>
          <w:szCs w:val="24"/>
        </w:rPr>
      </w:pPr>
      <w:r w:rsidRPr="003C4F94">
        <w:rPr>
          <w:rFonts w:ascii="Times New Roman" w:hAnsi="Times New Roman" w:cs="Times New Roman"/>
          <w:sz w:val="24"/>
          <w:szCs w:val="24"/>
        </w:rPr>
        <w:t>= ochota a schopnost spotřebitelů kupovat za určitou cenu určité množství zboží</w:t>
      </w:r>
    </w:p>
    <w:p w14:paraId="3CE5D07B" w14:textId="4D6F83C1" w:rsidR="00324000" w:rsidRPr="003C4F94" w:rsidRDefault="00324000" w:rsidP="00825ABA">
      <w:pPr>
        <w:spacing w:after="0"/>
        <w:rPr>
          <w:rFonts w:ascii="Times New Roman" w:hAnsi="Times New Roman" w:cs="Times New Roman"/>
          <w:b/>
          <w:bCs/>
          <w:sz w:val="24"/>
          <w:szCs w:val="24"/>
        </w:rPr>
      </w:pPr>
      <w:r w:rsidRPr="003C4F94">
        <w:rPr>
          <w:rFonts w:ascii="Times New Roman" w:hAnsi="Times New Roman" w:cs="Times New Roman"/>
          <w:sz w:val="24"/>
          <w:szCs w:val="24"/>
          <w:shd w:val="clear" w:color="auto" w:fill="FFFFFF"/>
        </w:rPr>
        <w:t>- představuje množství zboží a služeb, které chce kupující na trhu koupit za co nejnižší cenu</w:t>
      </w:r>
    </w:p>
    <w:p w14:paraId="57AF03E5" w14:textId="77777777" w:rsidR="003327FD" w:rsidRPr="003C4F94" w:rsidRDefault="003327FD"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 faktory, které ovlivňují poptávku: </w:t>
      </w:r>
    </w:p>
    <w:p w14:paraId="70354B52" w14:textId="77777777" w:rsidR="003327FD" w:rsidRPr="003C4F94" w:rsidRDefault="003327FD"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změna počasí</w:t>
      </w:r>
    </w:p>
    <w:p w14:paraId="47976E8B" w14:textId="77777777" w:rsidR="003327FD" w:rsidRPr="003C4F94" w:rsidRDefault="003327FD"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změna užitečnosti výrobků</w:t>
      </w:r>
    </w:p>
    <w:p w14:paraId="177897C0" w14:textId="28B062A4" w:rsidR="003327FD" w:rsidRPr="003C4F94" w:rsidRDefault="003327FD"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změna příjmů</w:t>
      </w:r>
      <w:r w:rsidR="002A40D7" w:rsidRPr="003C4F94">
        <w:rPr>
          <w:rFonts w:ascii="Times New Roman" w:hAnsi="Times New Roman" w:cs="Times New Roman"/>
          <w:sz w:val="24"/>
          <w:szCs w:val="24"/>
        </w:rPr>
        <w:t xml:space="preserve"> (příjmy spotřebitelů)</w:t>
      </w:r>
    </w:p>
    <w:p w14:paraId="26A9296B" w14:textId="32497A37" w:rsidR="005B7826" w:rsidRPr="003C4F94" w:rsidRDefault="005B7826"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konkurence</w:t>
      </w:r>
    </w:p>
    <w:p w14:paraId="54CE85C7" w14:textId="0604B33E" w:rsidR="005B7826" w:rsidRPr="003C4F94" w:rsidRDefault="005B7826"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potřeby spotřebitelů</w:t>
      </w:r>
    </w:p>
    <w:p w14:paraId="773084AA" w14:textId="50C94D50" w:rsidR="005B7826" w:rsidRPr="003C4F94" w:rsidRDefault="005B7826"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w:t>
      </w:r>
      <w:r w:rsidR="002A40D7" w:rsidRPr="003C4F94">
        <w:rPr>
          <w:rFonts w:ascii="Times New Roman" w:hAnsi="Times New Roman" w:cs="Times New Roman"/>
          <w:sz w:val="24"/>
          <w:szCs w:val="24"/>
        </w:rPr>
        <w:t>místo, kde spotřebitel žije</w:t>
      </w:r>
    </w:p>
    <w:p w14:paraId="76B93B2F" w14:textId="42BCDF09" w:rsidR="002C4167" w:rsidRPr="003C4F94" w:rsidRDefault="002C4167"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cena zboží a služeb</w:t>
      </w:r>
    </w:p>
    <w:p w14:paraId="08625EA5" w14:textId="77777777" w:rsidR="003327FD" w:rsidRPr="003C4F94" w:rsidRDefault="003327FD" w:rsidP="00825ABA">
      <w:pPr>
        <w:spacing w:after="0"/>
        <w:rPr>
          <w:rFonts w:ascii="Times New Roman" w:hAnsi="Times New Roman" w:cs="Times New Roman"/>
          <w:sz w:val="24"/>
          <w:szCs w:val="24"/>
        </w:rPr>
      </w:pPr>
      <w:r w:rsidRPr="003C4F94">
        <w:rPr>
          <w:rFonts w:ascii="Times New Roman" w:hAnsi="Times New Roman" w:cs="Times New Roman"/>
          <w:sz w:val="24"/>
          <w:szCs w:val="24"/>
        </w:rPr>
        <w:t>- změna ceny nebo dostupnosti komplementárních(doplňkových) produktů</w:t>
      </w:r>
    </w:p>
    <w:p w14:paraId="40D594C4" w14:textId="77777777" w:rsidR="003327FD" w:rsidRPr="003C4F94" w:rsidRDefault="003327FD" w:rsidP="00825ABA">
      <w:pPr>
        <w:spacing w:after="0"/>
        <w:rPr>
          <w:rFonts w:ascii="Times New Roman" w:hAnsi="Times New Roman" w:cs="Times New Roman"/>
          <w:sz w:val="24"/>
          <w:szCs w:val="24"/>
        </w:rPr>
      </w:pPr>
      <w:r w:rsidRPr="003C4F94">
        <w:rPr>
          <w:rFonts w:ascii="Times New Roman" w:hAnsi="Times New Roman" w:cs="Times New Roman"/>
          <w:sz w:val="24"/>
          <w:szCs w:val="24"/>
        </w:rPr>
        <w:t>- druh zboží, kvalita, jakost, značka, ekonomická situace státu, reklama, design</w:t>
      </w:r>
    </w:p>
    <w:p w14:paraId="37A52673" w14:textId="77777777" w:rsidR="003327FD" w:rsidRPr="003C4F94" w:rsidRDefault="003327FD"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Čím vyšší je cena, tím je nižší poptávané množství (a naopak):</w:t>
      </w:r>
    </w:p>
    <w:p w14:paraId="55C0E783" w14:textId="77777777" w:rsidR="003327FD" w:rsidRPr="003C4F94" w:rsidRDefault="003327FD" w:rsidP="00825ABA">
      <w:pPr>
        <w:spacing w:after="0"/>
        <w:rPr>
          <w:rFonts w:ascii="Times New Roman" w:hAnsi="Times New Roman" w:cs="Times New Roman"/>
          <w:sz w:val="24"/>
          <w:szCs w:val="24"/>
        </w:rPr>
      </w:pPr>
      <w:r w:rsidRPr="003C4F94">
        <w:rPr>
          <w:rFonts w:ascii="Times New Roman" w:hAnsi="Times New Roman" w:cs="Times New Roman"/>
          <w:sz w:val="24"/>
          <w:szCs w:val="24"/>
        </w:rPr>
        <w:t>1. dílčí – poptávka po jednom výrobku</w:t>
      </w:r>
    </w:p>
    <w:p w14:paraId="647E6F58" w14:textId="77777777" w:rsidR="003327FD" w:rsidRPr="003C4F94" w:rsidRDefault="003327FD" w:rsidP="00825ABA">
      <w:pPr>
        <w:spacing w:after="0"/>
        <w:rPr>
          <w:rFonts w:ascii="Times New Roman" w:hAnsi="Times New Roman" w:cs="Times New Roman"/>
          <w:sz w:val="24"/>
          <w:szCs w:val="24"/>
        </w:rPr>
      </w:pPr>
      <w:r w:rsidRPr="003C4F94">
        <w:rPr>
          <w:rFonts w:ascii="Times New Roman" w:hAnsi="Times New Roman" w:cs="Times New Roman"/>
          <w:sz w:val="24"/>
          <w:szCs w:val="24"/>
        </w:rPr>
        <w:t>2. individuální – poptávka jednoho kupujícího</w:t>
      </w:r>
    </w:p>
    <w:p w14:paraId="53FC0938" w14:textId="26A14908" w:rsidR="003327FD" w:rsidRPr="003C4F94" w:rsidRDefault="00D2655B" w:rsidP="00825ABA">
      <w:pPr>
        <w:spacing w:after="0"/>
        <w:rPr>
          <w:rFonts w:ascii="Times New Roman" w:hAnsi="Times New Roman" w:cs="Times New Roman"/>
          <w:sz w:val="24"/>
          <w:szCs w:val="24"/>
        </w:rPr>
      </w:pPr>
      <w:r w:rsidRPr="003C4F94">
        <w:rPr>
          <w:rFonts w:ascii="Times New Roman" w:hAnsi="Times New Roman" w:cs="Times New Roman"/>
          <w:b/>
          <w:bCs/>
          <w:noProof/>
          <w:sz w:val="24"/>
          <w:szCs w:val="24"/>
        </w:rPr>
        <w:drawing>
          <wp:anchor distT="0" distB="0" distL="114300" distR="114300" simplePos="0" relativeHeight="251658240" behindDoc="1" locked="0" layoutInCell="1" allowOverlap="1" wp14:anchorId="775C2E8C" wp14:editId="27B8EC80">
            <wp:simplePos x="0" y="0"/>
            <wp:positionH relativeFrom="margin">
              <wp:align>left</wp:align>
            </wp:positionH>
            <wp:positionV relativeFrom="paragraph">
              <wp:posOffset>942340</wp:posOffset>
            </wp:positionV>
            <wp:extent cx="2837815" cy="1444625"/>
            <wp:effectExtent l="0" t="0" r="635" b="3175"/>
            <wp:wrapTight wrapText="bothSides">
              <wp:wrapPolygon edited="0">
                <wp:start x="0" y="0"/>
                <wp:lineTo x="0" y="21363"/>
                <wp:lineTo x="21460" y="21363"/>
                <wp:lineTo x="21460" y="0"/>
                <wp:lineTo x="0" y="0"/>
              </wp:wrapPolygon>
            </wp:wrapTight>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7815" cy="144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27FD" w:rsidRPr="003C4F94">
        <w:rPr>
          <w:rFonts w:ascii="Times New Roman" w:hAnsi="Times New Roman" w:cs="Times New Roman"/>
          <w:sz w:val="24"/>
          <w:szCs w:val="24"/>
        </w:rPr>
        <w:t>3. agregátní – všichni, kdo zamýšlejí koupi</w:t>
      </w:r>
    </w:p>
    <w:p w14:paraId="4B160F8D" w14:textId="0BB7D634" w:rsidR="00732B62" w:rsidRPr="003C4F94" w:rsidRDefault="00D2655B"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 xml:space="preserve">Zákon klesající poptávky: </w:t>
      </w:r>
      <w:r w:rsidRPr="003C4F94">
        <w:rPr>
          <w:rFonts w:ascii="Times New Roman" w:hAnsi="Times New Roman" w:cs="Times New Roman"/>
          <w:sz w:val="24"/>
          <w:szCs w:val="24"/>
        </w:rPr>
        <w:t>s rostoucí cenou (P) klesá poptávané množství (Q)</w:t>
      </w:r>
      <w:r w:rsidRPr="003C4F94">
        <w:rPr>
          <w:rFonts w:ascii="Times New Roman" w:hAnsi="Times New Roman" w:cs="Times New Roman"/>
          <w:sz w:val="24"/>
          <w:szCs w:val="24"/>
        </w:rPr>
        <w:br w:type="textWrapping" w:clear="all"/>
      </w:r>
    </w:p>
    <w:p w14:paraId="3C839975" w14:textId="12A0697C" w:rsidR="00513B7E" w:rsidRPr="003C4F94" w:rsidRDefault="005335A7"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4. NABÍDKA</w:t>
      </w:r>
    </w:p>
    <w:p w14:paraId="35346E81" w14:textId="77777777" w:rsidR="003327FD" w:rsidRPr="003C4F94" w:rsidRDefault="003327FD" w:rsidP="00825ABA">
      <w:pPr>
        <w:spacing w:after="0"/>
        <w:rPr>
          <w:rFonts w:ascii="Times New Roman" w:hAnsi="Times New Roman" w:cs="Times New Roman"/>
          <w:sz w:val="24"/>
          <w:szCs w:val="24"/>
        </w:rPr>
      </w:pPr>
      <w:r w:rsidRPr="003C4F94">
        <w:rPr>
          <w:rFonts w:ascii="Times New Roman" w:hAnsi="Times New Roman" w:cs="Times New Roman"/>
          <w:sz w:val="24"/>
          <w:szCs w:val="24"/>
        </w:rPr>
        <w:t>= ochota a schopnost prodávajících nabízet za určitou cenu určité množství zboží</w:t>
      </w:r>
    </w:p>
    <w:p w14:paraId="7DF0677F" w14:textId="04B265A9" w:rsidR="005335A7" w:rsidRPr="003C4F94" w:rsidRDefault="005335A7" w:rsidP="00825ABA">
      <w:pPr>
        <w:spacing w:after="0"/>
        <w:rPr>
          <w:rFonts w:ascii="Times New Roman" w:hAnsi="Times New Roman" w:cs="Times New Roman"/>
          <w:sz w:val="24"/>
          <w:szCs w:val="24"/>
        </w:rPr>
      </w:pPr>
      <w:r w:rsidRPr="003C4F94">
        <w:rPr>
          <w:rFonts w:ascii="Times New Roman" w:hAnsi="Times New Roman" w:cs="Times New Roman"/>
          <w:sz w:val="24"/>
          <w:szCs w:val="24"/>
          <w:shd w:val="clear" w:color="auto" w:fill="FFFFFF"/>
        </w:rPr>
        <w:t>- představuje množství zboží a služeb, které jsou ochotni prodávající za určitou cenu na trhu nabídnout</w:t>
      </w:r>
    </w:p>
    <w:p w14:paraId="4A157EAD" w14:textId="36A02515" w:rsidR="003327FD" w:rsidRPr="003C4F94" w:rsidRDefault="003327FD"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faktory, které ovlivňují nabídku:</w:t>
      </w:r>
      <w:r w:rsidR="00C64211" w:rsidRPr="003C4F94">
        <w:rPr>
          <w:rFonts w:ascii="Times New Roman" w:hAnsi="Times New Roman" w:cs="Times New Roman"/>
          <w:b/>
          <w:bCs/>
          <w:sz w:val="24"/>
          <w:szCs w:val="24"/>
        </w:rPr>
        <w:tab/>
      </w:r>
      <w:r w:rsidRPr="003C4F94">
        <w:rPr>
          <w:rFonts w:ascii="Times New Roman" w:hAnsi="Times New Roman" w:cs="Times New Roman"/>
          <w:sz w:val="24"/>
          <w:szCs w:val="24"/>
        </w:rPr>
        <w:t>- cena</w:t>
      </w:r>
    </w:p>
    <w:p w14:paraId="35A97FE0" w14:textId="74AF5735" w:rsidR="003327FD" w:rsidRPr="003C4F94" w:rsidRDefault="003327FD"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00C64211" w:rsidRPr="003C4F94">
        <w:rPr>
          <w:rFonts w:ascii="Times New Roman" w:hAnsi="Times New Roman" w:cs="Times New Roman"/>
          <w:sz w:val="24"/>
          <w:szCs w:val="24"/>
        </w:rPr>
        <w:tab/>
      </w:r>
      <w:r w:rsidR="00C64211" w:rsidRPr="003C4F94">
        <w:rPr>
          <w:rFonts w:ascii="Times New Roman" w:hAnsi="Times New Roman" w:cs="Times New Roman"/>
          <w:sz w:val="24"/>
          <w:szCs w:val="24"/>
        </w:rPr>
        <w:tab/>
      </w:r>
      <w:r w:rsidR="00C64211" w:rsidRPr="003C4F94">
        <w:rPr>
          <w:rFonts w:ascii="Times New Roman" w:hAnsi="Times New Roman" w:cs="Times New Roman"/>
          <w:sz w:val="24"/>
          <w:szCs w:val="24"/>
        </w:rPr>
        <w:tab/>
      </w:r>
      <w:r w:rsidR="00C64211" w:rsidRPr="003C4F94">
        <w:rPr>
          <w:rFonts w:ascii="Times New Roman" w:hAnsi="Times New Roman" w:cs="Times New Roman"/>
          <w:sz w:val="24"/>
          <w:szCs w:val="24"/>
        </w:rPr>
        <w:tab/>
      </w:r>
      <w:r w:rsidR="00C64211" w:rsidRPr="003C4F94">
        <w:rPr>
          <w:rFonts w:ascii="Times New Roman" w:hAnsi="Times New Roman" w:cs="Times New Roman"/>
          <w:sz w:val="24"/>
          <w:szCs w:val="24"/>
        </w:rPr>
        <w:tab/>
      </w:r>
      <w:r w:rsidR="00C64211" w:rsidRPr="003C4F94">
        <w:rPr>
          <w:rFonts w:ascii="Times New Roman" w:hAnsi="Times New Roman" w:cs="Times New Roman"/>
          <w:sz w:val="24"/>
          <w:szCs w:val="24"/>
        </w:rPr>
        <w:tab/>
      </w:r>
      <w:r w:rsidRPr="003C4F94">
        <w:rPr>
          <w:rFonts w:ascii="Times New Roman" w:hAnsi="Times New Roman" w:cs="Times New Roman"/>
          <w:sz w:val="24"/>
          <w:szCs w:val="24"/>
        </w:rPr>
        <w:t>- výrobní náklady</w:t>
      </w:r>
    </w:p>
    <w:p w14:paraId="429B83B9" w14:textId="6DF9B5C3" w:rsidR="003327FD" w:rsidRPr="003C4F94" w:rsidRDefault="003327FD"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00C64211" w:rsidRPr="003C4F94">
        <w:rPr>
          <w:rFonts w:ascii="Times New Roman" w:hAnsi="Times New Roman" w:cs="Times New Roman"/>
          <w:sz w:val="24"/>
          <w:szCs w:val="24"/>
        </w:rPr>
        <w:tab/>
      </w:r>
      <w:r w:rsidR="00C64211" w:rsidRPr="003C4F94">
        <w:rPr>
          <w:rFonts w:ascii="Times New Roman" w:hAnsi="Times New Roman" w:cs="Times New Roman"/>
          <w:sz w:val="24"/>
          <w:szCs w:val="24"/>
        </w:rPr>
        <w:tab/>
      </w:r>
      <w:r w:rsidR="00C64211" w:rsidRPr="003C4F94">
        <w:rPr>
          <w:rFonts w:ascii="Times New Roman" w:hAnsi="Times New Roman" w:cs="Times New Roman"/>
          <w:sz w:val="24"/>
          <w:szCs w:val="24"/>
        </w:rPr>
        <w:tab/>
      </w:r>
      <w:r w:rsidR="00C64211" w:rsidRPr="003C4F94">
        <w:rPr>
          <w:rFonts w:ascii="Times New Roman" w:hAnsi="Times New Roman" w:cs="Times New Roman"/>
          <w:sz w:val="24"/>
          <w:szCs w:val="24"/>
        </w:rPr>
        <w:tab/>
      </w:r>
      <w:r w:rsidR="00C64211" w:rsidRPr="003C4F94">
        <w:rPr>
          <w:rFonts w:ascii="Times New Roman" w:hAnsi="Times New Roman" w:cs="Times New Roman"/>
          <w:sz w:val="24"/>
          <w:szCs w:val="24"/>
        </w:rPr>
        <w:tab/>
      </w:r>
      <w:r w:rsidR="00C64211" w:rsidRPr="003C4F94">
        <w:rPr>
          <w:rFonts w:ascii="Times New Roman" w:hAnsi="Times New Roman" w:cs="Times New Roman"/>
          <w:sz w:val="24"/>
          <w:szCs w:val="24"/>
        </w:rPr>
        <w:tab/>
      </w:r>
      <w:r w:rsidRPr="003C4F94">
        <w:rPr>
          <w:rFonts w:ascii="Times New Roman" w:hAnsi="Times New Roman" w:cs="Times New Roman"/>
          <w:sz w:val="24"/>
          <w:szCs w:val="24"/>
        </w:rPr>
        <w:t>- počet výrobců či dodavatelů</w:t>
      </w:r>
    </w:p>
    <w:p w14:paraId="7A0486EA" w14:textId="226E09BF" w:rsidR="00C64211" w:rsidRPr="003C4F94" w:rsidRDefault="00C64211"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konkurence</w:t>
      </w:r>
    </w:p>
    <w:p w14:paraId="1AF04239" w14:textId="0E30A657" w:rsidR="00C64211" w:rsidRPr="003C4F94" w:rsidRDefault="00C64211"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w:t>
      </w:r>
      <w:r w:rsidR="00E95442" w:rsidRPr="003C4F94">
        <w:rPr>
          <w:rFonts w:ascii="Times New Roman" w:hAnsi="Times New Roman" w:cs="Times New Roman"/>
          <w:sz w:val="24"/>
          <w:szCs w:val="24"/>
        </w:rPr>
        <w:t>počasí</w:t>
      </w:r>
    </w:p>
    <w:p w14:paraId="6AB8E9E9" w14:textId="345A0F6B" w:rsidR="00E95442" w:rsidRPr="003C4F94" w:rsidRDefault="00E95442"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změny technologií</w:t>
      </w:r>
    </w:p>
    <w:p w14:paraId="631937C2" w14:textId="24A34FDF" w:rsidR="003327FD" w:rsidRPr="003C4F94" w:rsidRDefault="003327FD"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1. dílčí – </w:t>
      </w:r>
      <w:r w:rsidR="006C5C3F" w:rsidRPr="003C4F94">
        <w:rPr>
          <w:rFonts w:ascii="Times New Roman" w:hAnsi="Times New Roman" w:cs="Times New Roman"/>
          <w:sz w:val="24"/>
          <w:szCs w:val="24"/>
        </w:rPr>
        <w:t xml:space="preserve">nabídka jednoho </w:t>
      </w:r>
      <w:r w:rsidRPr="003C4F94">
        <w:rPr>
          <w:rFonts w:ascii="Times New Roman" w:hAnsi="Times New Roman" w:cs="Times New Roman"/>
          <w:sz w:val="24"/>
          <w:szCs w:val="24"/>
        </w:rPr>
        <w:t>výrob</w:t>
      </w:r>
      <w:r w:rsidR="006C5C3F" w:rsidRPr="003C4F94">
        <w:rPr>
          <w:rFonts w:ascii="Times New Roman" w:hAnsi="Times New Roman" w:cs="Times New Roman"/>
          <w:sz w:val="24"/>
          <w:szCs w:val="24"/>
        </w:rPr>
        <w:t>ku</w:t>
      </w:r>
      <w:r w:rsidRPr="003C4F94">
        <w:rPr>
          <w:rFonts w:ascii="Times New Roman" w:hAnsi="Times New Roman" w:cs="Times New Roman"/>
          <w:sz w:val="24"/>
          <w:szCs w:val="24"/>
        </w:rPr>
        <w:t xml:space="preserve"> od více výrobců</w:t>
      </w:r>
    </w:p>
    <w:p w14:paraId="597CE85D" w14:textId="7B27D3DB" w:rsidR="003327FD" w:rsidRPr="003C4F94" w:rsidRDefault="003327FD" w:rsidP="00825ABA">
      <w:pPr>
        <w:spacing w:after="0"/>
        <w:rPr>
          <w:rFonts w:ascii="Times New Roman" w:hAnsi="Times New Roman" w:cs="Times New Roman"/>
          <w:sz w:val="24"/>
          <w:szCs w:val="24"/>
        </w:rPr>
      </w:pPr>
      <w:r w:rsidRPr="003C4F94">
        <w:rPr>
          <w:rFonts w:ascii="Times New Roman" w:hAnsi="Times New Roman" w:cs="Times New Roman"/>
          <w:sz w:val="24"/>
          <w:szCs w:val="24"/>
        </w:rPr>
        <w:t>2. individuální – nabídka jednoho výrobce</w:t>
      </w:r>
    </w:p>
    <w:p w14:paraId="27EB1E4A" w14:textId="079E20A4" w:rsidR="003327FD" w:rsidRPr="003C4F94" w:rsidRDefault="003327FD" w:rsidP="00825ABA">
      <w:pPr>
        <w:spacing w:after="0"/>
        <w:rPr>
          <w:rFonts w:ascii="Times New Roman" w:hAnsi="Times New Roman" w:cs="Times New Roman"/>
          <w:sz w:val="24"/>
          <w:szCs w:val="24"/>
        </w:rPr>
      </w:pPr>
      <w:r w:rsidRPr="003C4F94">
        <w:rPr>
          <w:rFonts w:ascii="Times New Roman" w:hAnsi="Times New Roman" w:cs="Times New Roman"/>
          <w:sz w:val="24"/>
          <w:szCs w:val="24"/>
        </w:rPr>
        <w:t>3. agregátní – všechno zboží na trhu od všech výrobců (celková nabídka)</w:t>
      </w:r>
    </w:p>
    <w:p w14:paraId="5856E7BA" w14:textId="77777777" w:rsidR="00E863C7" w:rsidRPr="003C4F94" w:rsidRDefault="00E863C7" w:rsidP="00825ABA">
      <w:pPr>
        <w:spacing w:after="0"/>
        <w:rPr>
          <w:rFonts w:ascii="Times New Roman" w:hAnsi="Times New Roman" w:cs="Times New Roman"/>
          <w:sz w:val="24"/>
          <w:szCs w:val="24"/>
        </w:rPr>
      </w:pPr>
    </w:p>
    <w:p w14:paraId="01F5C2F2" w14:textId="41F77D1B" w:rsidR="003327FD" w:rsidRPr="003C4F94" w:rsidRDefault="003327FD"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lastRenderedPageBreak/>
        <w:t>Čím je vyšší cena, tím vyšší je nabízené množství a opačně</w:t>
      </w:r>
      <w:r w:rsidR="003826EB" w:rsidRPr="003C4F94">
        <w:rPr>
          <w:rFonts w:ascii="Times New Roman" w:hAnsi="Times New Roman" w:cs="Times New Roman"/>
          <w:b/>
          <w:bCs/>
          <w:sz w:val="24"/>
          <w:szCs w:val="24"/>
        </w:rPr>
        <w:t>:</w:t>
      </w:r>
    </w:p>
    <w:p w14:paraId="4C446B05" w14:textId="77777777" w:rsidR="003327FD" w:rsidRPr="003C4F94" w:rsidRDefault="003327FD" w:rsidP="00825ABA">
      <w:pPr>
        <w:spacing w:after="0"/>
        <w:rPr>
          <w:rFonts w:ascii="Times New Roman" w:hAnsi="Times New Roman" w:cs="Times New Roman"/>
          <w:sz w:val="24"/>
          <w:szCs w:val="24"/>
        </w:rPr>
      </w:pPr>
      <w:r w:rsidRPr="003C4F94">
        <w:rPr>
          <w:rFonts w:ascii="Times New Roman" w:hAnsi="Times New Roman" w:cs="Times New Roman"/>
          <w:sz w:val="24"/>
          <w:szCs w:val="24"/>
        </w:rPr>
        <w:t>- jestliže bude poptávka převyšovat nabídku, bude cena stoupat</w:t>
      </w:r>
    </w:p>
    <w:p w14:paraId="70404D69" w14:textId="77CA85FE" w:rsidR="003327FD" w:rsidRPr="003C4F94" w:rsidRDefault="003327FD" w:rsidP="00825ABA">
      <w:pPr>
        <w:spacing w:after="0"/>
        <w:rPr>
          <w:rFonts w:ascii="Times New Roman" w:hAnsi="Times New Roman" w:cs="Times New Roman"/>
          <w:sz w:val="24"/>
          <w:szCs w:val="24"/>
        </w:rPr>
      </w:pPr>
      <w:r w:rsidRPr="003C4F94">
        <w:rPr>
          <w:rFonts w:ascii="Times New Roman" w:hAnsi="Times New Roman" w:cs="Times New Roman"/>
          <w:sz w:val="24"/>
          <w:szCs w:val="24"/>
        </w:rPr>
        <w:t>- jestliže bude nabídka převyšovat poptávku, bude cena klesat</w:t>
      </w:r>
    </w:p>
    <w:p w14:paraId="560E7155" w14:textId="77777777" w:rsidR="00AE3642" w:rsidRPr="003C4F94" w:rsidRDefault="00AE3642" w:rsidP="00825ABA">
      <w:pPr>
        <w:spacing w:after="0"/>
        <w:rPr>
          <w:rFonts w:ascii="Times New Roman" w:hAnsi="Times New Roman" w:cs="Times New Roman"/>
          <w:b/>
          <w:bCs/>
          <w:sz w:val="24"/>
          <w:szCs w:val="24"/>
        </w:rPr>
      </w:pPr>
      <w:r w:rsidRPr="003C4F94">
        <w:rPr>
          <w:rFonts w:ascii="Times New Roman" w:hAnsi="Times New Roman" w:cs="Times New Roman"/>
          <w:noProof/>
          <w:sz w:val="24"/>
          <w:szCs w:val="24"/>
        </w:rPr>
        <w:drawing>
          <wp:anchor distT="0" distB="0" distL="114300" distR="114300" simplePos="0" relativeHeight="251659264" behindDoc="0" locked="0" layoutInCell="1" allowOverlap="1" wp14:anchorId="34E28D59" wp14:editId="11E138F6">
            <wp:simplePos x="0" y="0"/>
            <wp:positionH relativeFrom="margin">
              <wp:align>left</wp:align>
            </wp:positionH>
            <wp:positionV relativeFrom="paragraph">
              <wp:posOffset>361507</wp:posOffset>
            </wp:positionV>
            <wp:extent cx="3306971" cy="1690658"/>
            <wp:effectExtent l="0" t="0" r="8255" b="5080"/>
            <wp:wrapSquare wrapText="bothSides"/>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6971" cy="1690658"/>
                    </a:xfrm>
                    <a:prstGeom prst="rect">
                      <a:avLst/>
                    </a:prstGeom>
                    <a:noFill/>
                    <a:ln>
                      <a:noFill/>
                    </a:ln>
                  </pic:spPr>
                </pic:pic>
              </a:graphicData>
            </a:graphic>
          </wp:anchor>
        </w:drawing>
      </w:r>
    </w:p>
    <w:p w14:paraId="4BAF022B" w14:textId="77777777" w:rsidR="00AE3642" w:rsidRPr="003C4F94" w:rsidRDefault="00AE3642" w:rsidP="00825ABA">
      <w:pPr>
        <w:spacing w:after="0"/>
        <w:rPr>
          <w:rFonts w:ascii="Times New Roman" w:hAnsi="Times New Roman" w:cs="Times New Roman"/>
          <w:b/>
          <w:bCs/>
          <w:sz w:val="24"/>
          <w:szCs w:val="24"/>
        </w:rPr>
      </w:pPr>
    </w:p>
    <w:p w14:paraId="39BE3282" w14:textId="33847212" w:rsidR="003826EB" w:rsidRPr="003C4F94" w:rsidRDefault="00AE3642"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Zákon rosto</w:t>
      </w:r>
      <w:r w:rsidR="00BF681E" w:rsidRPr="003C4F94">
        <w:rPr>
          <w:rFonts w:ascii="Times New Roman" w:hAnsi="Times New Roman" w:cs="Times New Roman"/>
          <w:b/>
          <w:bCs/>
          <w:sz w:val="24"/>
          <w:szCs w:val="24"/>
        </w:rPr>
        <w:t xml:space="preserve">ucí nabídky: </w:t>
      </w:r>
      <w:r w:rsidR="00BF681E" w:rsidRPr="003C4F94">
        <w:rPr>
          <w:rFonts w:ascii="Times New Roman" w:hAnsi="Times New Roman" w:cs="Times New Roman"/>
          <w:sz w:val="24"/>
          <w:szCs w:val="24"/>
        </w:rPr>
        <w:t>s rostoucí cenou (P) roste nabízené množství (Q)</w:t>
      </w:r>
      <w:r w:rsidRPr="003C4F94">
        <w:rPr>
          <w:rFonts w:ascii="Times New Roman" w:hAnsi="Times New Roman" w:cs="Times New Roman"/>
          <w:b/>
          <w:bCs/>
          <w:sz w:val="24"/>
          <w:szCs w:val="24"/>
        </w:rPr>
        <w:br w:type="textWrapping" w:clear="all"/>
      </w:r>
    </w:p>
    <w:p w14:paraId="762C7701" w14:textId="0B196BD4" w:rsidR="00513B7E" w:rsidRPr="003C4F94" w:rsidRDefault="00E95442"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5. KLADY A ZÁPORY TRŽNÍHO SYSTÉMU</w:t>
      </w:r>
    </w:p>
    <w:p w14:paraId="274E6AF3" w14:textId="77777777" w:rsidR="003327FD" w:rsidRPr="003C4F94" w:rsidRDefault="003327FD" w:rsidP="00825ABA">
      <w:pPr>
        <w:spacing w:after="0"/>
        <w:rPr>
          <w:rFonts w:ascii="Times New Roman" w:eastAsiaTheme="minorEastAsia" w:hAnsi="Times New Roman" w:cs="Times New Roman"/>
          <w:b/>
          <w:bCs/>
          <w:sz w:val="24"/>
          <w:szCs w:val="24"/>
        </w:rPr>
      </w:pPr>
      <w:r w:rsidRPr="003C4F94">
        <w:rPr>
          <w:rFonts w:ascii="Times New Roman" w:hAnsi="Times New Roman" w:cs="Times New Roman"/>
          <w:b/>
          <w:bCs/>
          <w:sz w:val="24"/>
          <w:szCs w:val="24"/>
        </w:rPr>
        <w:t>Klady:</w:t>
      </w:r>
    </w:p>
    <w:p w14:paraId="0669AB4C" w14:textId="4A580249" w:rsidR="003327FD" w:rsidRPr="003C4F94" w:rsidRDefault="001514C0" w:rsidP="00825ABA">
      <w:pPr>
        <w:spacing w:after="0" w:line="240" w:lineRule="auto"/>
        <w:rPr>
          <w:rFonts w:ascii="Times New Roman" w:hAnsi="Times New Roman" w:cs="Times New Roman"/>
          <w:b/>
          <w:bCs/>
          <w:sz w:val="24"/>
          <w:szCs w:val="24"/>
        </w:rPr>
      </w:pPr>
      <w:r w:rsidRPr="003C4F94">
        <w:rPr>
          <w:rFonts w:ascii="Times New Roman" w:hAnsi="Times New Roman" w:cs="Times New Roman"/>
          <w:sz w:val="24"/>
          <w:szCs w:val="24"/>
        </w:rPr>
        <w:t>- n</w:t>
      </w:r>
      <w:r w:rsidR="003327FD" w:rsidRPr="003C4F94">
        <w:rPr>
          <w:rFonts w:ascii="Times New Roman" w:hAnsi="Times New Roman" w:cs="Times New Roman"/>
          <w:sz w:val="24"/>
          <w:szCs w:val="24"/>
        </w:rPr>
        <w:t>a trhu jsou nabízeny statky a služby, po kterých je poptávka, dostupné je tedy vše, co potřebujeme</w:t>
      </w:r>
    </w:p>
    <w:p w14:paraId="1EDD2CDF" w14:textId="09D30B56" w:rsidR="003327FD" w:rsidRPr="003C4F94" w:rsidRDefault="001514C0" w:rsidP="00825ABA">
      <w:pPr>
        <w:spacing w:after="0" w:line="240" w:lineRule="auto"/>
        <w:rPr>
          <w:rFonts w:ascii="Times New Roman" w:hAnsi="Times New Roman" w:cs="Times New Roman"/>
          <w:b/>
          <w:bCs/>
          <w:sz w:val="24"/>
          <w:szCs w:val="24"/>
        </w:rPr>
      </w:pPr>
      <w:r w:rsidRPr="003C4F94">
        <w:rPr>
          <w:rFonts w:ascii="Times New Roman" w:hAnsi="Times New Roman" w:cs="Times New Roman"/>
          <w:sz w:val="24"/>
          <w:szCs w:val="24"/>
        </w:rPr>
        <w:t>- š</w:t>
      </w:r>
      <w:r w:rsidR="003327FD" w:rsidRPr="003C4F94">
        <w:rPr>
          <w:rFonts w:ascii="Times New Roman" w:hAnsi="Times New Roman" w:cs="Times New Roman"/>
          <w:sz w:val="24"/>
          <w:szCs w:val="24"/>
        </w:rPr>
        <w:t>iroký výběr, více možností, více dodavatelů</w:t>
      </w:r>
    </w:p>
    <w:p w14:paraId="260F2B93" w14:textId="675F9492" w:rsidR="003327FD" w:rsidRPr="003C4F94" w:rsidRDefault="001514C0" w:rsidP="00825ABA">
      <w:pPr>
        <w:spacing w:after="0" w:line="240" w:lineRule="auto"/>
        <w:rPr>
          <w:rFonts w:ascii="Times New Roman" w:hAnsi="Times New Roman" w:cs="Times New Roman"/>
          <w:b/>
          <w:bCs/>
          <w:sz w:val="24"/>
          <w:szCs w:val="24"/>
        </w:rPr>
      </w:pPr>
      <w:r w:rsidRPr="003C4F94">
        <w:rPr>
          <w:rFonts w:ascii="Times New Roman" w:hAnsi="Times New Roman" w:cs="Times New Roman"/>
          <w:sz w:val="24"/>
          <w:szCs w:val="24"/>
        </w:rPr>
        <w:t>- č</w:t>
      </w:r>
      <w:r w:rsidR="003327FD" w:rsidRPr="003C4F94">
        <w:rPr>
          <w:rFonts w:ascii="Times New Roman" w:hAnsi="Times New Roman" w:cs="Times New Roman"/>
          <w:sz w:val="24"/>
          <w:szCs w:val="24"/>
        </w:rPr>
        <w:t>astá inovace, právě kvůli vysoké konkurenci</w:t>
      </w:r>
    </w:p>
    <w:p w14:paraId="4937F117" w14:textId="3683AE40" w:rsidR="003327FD" w:rsidRPr="003C4F94" w:rsidRDefault="001514C0" w:rsidP="00825ABA">
      <w:pPr>
        <w:spacing w:after="0" w:line="240" w:lineRule="auto"/>
        <w:rPr>
          <w:rFonts w:ascii="Times New Roman" w:hAnsi="Times New Roman" w:cs="Times New Roman"/>
          <w:b/>
          <w:bCs/>
          <w:sz w:val="24"/>
          <w:szCs w:val="24"/>
        </w:rPr>
      </w:pPr>
      <w:r w:rsidRPr="003C4F94">
        <w:rPr>
          <w:rFonts w:ascii="Times New Roman" w:hAnsi="Times New Roman" w:cs="Times New Roman"/>
          <w:sz w:val="24"/>
          <w:szCs w:val="24"/>
        </w:rPr>
        <w:t>- p</w:t>
      </w:r>
      <w:r w:rsidR="003327FD" w:rsidRPr="003C4F94">
        <w:rPr>
          <w:rFonts w:ascii="Times New Roman" w:hAnsi="Times New Roman" w:cs="Times New Roman"/>
          <w:sz w:val="24"/>
          <w:szCs w:val="24"/>
        </w:rPr>
        <w:t>odnikat může každý</w:t>
      </w:r>
    </w:p>
    <w:p w14:paraId="0228D647" w14:textId="77777777" w:rsidR="003327FD" w:rsidRPr="003C4F94" w:rsidRDefault="003327FD" w:rsidP="00825ABA">
      <w:pPr>
        <w:spacing w:after="0"/>
        <w:rPr>
          <w:rFonts w:ascii="Times New Roman" w:eastAsiaTheme="minorEastAsia" w:hAnsi="Times New Roman" w:cs="Times New Roman"/>
          <w:b/>
          <w:bCs/>
          <w:sz w:val="24"/>
          <w:szCs w:val="24"/>
        </w:rPr>
      </w:pPr>
      <w:r w:rsidRPr="003C4F94">
        <w:rPr>
          <w:rFonts w:ascii="Times New Roman" w:hAnsi="Times New Roman" w:cs="Times New Roman"/>
          <w:b/>
          <w:bCs/>
          <w:sz w:val="24"/>
          <w:szCs w:val="24"/>
        </w:rPr>
        <w:t>Zápory:</w:t>
      </w:r>
    </w:p>
    <w:p w14:paraId="73B109E0" w14:textId="796702F6" w:rsidR="003327FD" w:rsidRPr="003C4F94" w:rsidRDefault="001514C0"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a</w:t>
      </w:r>
      <w:r w:rsidR="003327FD" w:rsidRPr="003C4F94">
        <w:rPr>
          <w:rFonts w:ascii="Times New Roman" w:hAnsi="Times New Roman" w:cs="Times New Roman"/>
          <w:sz w:val="24"/>
          <w:szCs w:val="24"/>
        </w:rPr>
        <w:t>gresivní kampaně</w:t>
      </w:r>
    </w:p>
    <w:p w14:paraId="4718356E" w14:textId="23992009" w:rsidR="003327FD" w:rsidRPr="003C4F94" w:rsidRDefault="001514C0"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v</w:t>
      </w:r>
      <w:r w:rsidR="003327FD" w:rsidRPr="003C4F94">
        <w:rPr>
          <w:rFonts w:ascii="Times New Roman" w:hAnsi="Times New Roman" w:cs="Times New Roman"/>
          <w:sz w:val="24"/>
          <w:szCs w:val="24"/>
        </w:rPr>
        <w:t>eliká konkurence</w:t>
      </w:r>
    </w:p>
    <w:p w14:paraId="263E68C0" w14:textId="0344879B" w:rsidR="003327FD" w:rsidRPr="003C4F94" w:rsidRDefault="001514C0"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č</w:t>
      </w:r>
      <w:r w:rsidR="003327FD" w:rsidRPr="003C4F94">
        <w:rPr>
          <w:rFonts w:ascii="Times New Roman" w:hAnsi="Times New Roman" w:cs="Times New Roman"/>
          <w:sz w:val="24"/>
          <w:szCs w:val="24"/>
        </w:rPr>
        <w:t>astá nutnost inovace</w:t>
      </w:r>
    </w:p>
    <w:p w14:paraId="4345474C" w14:textId="33F0E2BE" w:rsidR="003327FD" w:rsidRPr="003C4F94" w:rsidRDefault="001514C0"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m</w:t>
      </w:r>
      <w:r w:rsidR="003327FD" w:rsidRPr="003C4F94">
        <w:rPr>
          <w:rFonts w:ascii="Times New Roman" w:hAnsi="Times New Roman" w:cs="Times New Roman"/>
          <w:sz w:val="24"/>
          <w:szCs w:val="24"/>
        </w:rPr>
        <w:t>ění se nezaměstnanost, inflace, nastává ekonomická krize...</w:t>
      </w:r>
    </w:p>
    <w:p w14:paraId="52758125" w14:textId="77777777" w:rsidR="003327FD" w:rsidRPr="003C4F94" w:rsidRDefault="003327FD" w:rsidP="00825ABA">
      <w:pPr>
        <w:spacing w:after="0"/>
        <w:rPr>
          <w:rFonts w:ascii="Times New Roman" w:hAnsi="Times New Roman" w:cs="Times New Roman"/>
          <w:b/>
          <w:bCs/>
          <w:sz w:val="24"/>
          <w:szCs w:val="24"/>
        </w:rPr>
      </w:pPr>
    </w:p>
    <w:p w14:paraId="3C6A873C" w14:textId="3379D4C2" w:rsidR="00513B7E" w:rsidRPr="003C4F94" w:rsidRDefault="001514C0"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6. ELASTIČNOST NABÍDKY A POPTÁVKY</w:t>
      </w:r>
    </w:p>
    <w:p w14:paraId="2B000ABE" w14:textId="77777777" w:rsidR="003327FD" w:rsidRPr="003C4F94" w:rsidRDefault="003327FD"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Elasticita = citlivost jedné proměnné vůči druhé</w:t>
      </w:r>
    </w:p>
    <w:p w14:paraId="26398BAC" w14:textId="34ABE172" w:rsidR="00BD1AE5" w:rsidRPr="003C4F94" w:rsidRDefault="003327FD" w:rsidP="00825ABA">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Elasticita poptávky</w:t>
      </w:r>
      <w:r w:rsidR="00DC0A53" w:rsidRPr="003C4F94">
        <w:rPr>
          <w:rFonts w:ascii="Times New Roman" w:hAnsi="Times New Roman" w:cs="Times New Roman"/>
          <w:sz w:val="24"/>
          <w:szCs w:val="24"/>
        </w:rPr>
        <w:t>:</w:t>
      </w:r>
    </w:p>
    <w:p w14:paraId="53A2FB50" w14:textId="77777777" w:rsidR="00BD1AE5" w:rsidRPr="003C4F94" w:rsidRDefault="003327FD"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míra, jakou se změní poptávané množství při změně cen</w:t>
      </w:r>
      <w:r w:rsidR="00BD1AE5" w:rsidRPr="003C4F94">
        <w:rPr>
          <w:rFonts w:ascii="Times New Roman" w:hAnsi="Times New Roman" w:cs="Times New Roman"/>
          <w:sz w:val="24"/>
          <w:szCs w:val="24"/>
        </w:rPr>
        <w:t>y</w:t>
      </w:r>
    </w:p>
    <w:p w14:paraId="131CB22A" w14:textId="77777777" w:rsidR="00BD1AE5" w:rsidRPr="003C4F94" w:rsidRDefault="00BD1AE5"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poptávané množství je různě citlivé ke změnám ceny u jednotlivých produktů</w:t>
      </w:r>
    </w:p>
    <w:p w14:paraId="0C858955" w14:textId="77777777" w:rsidR="00CE044A" w:rsidRPr="003C4F94" w:rsidRDefault="00BD1AE5"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míra, do jaké relativní změna ceny ovlivní relativní změnu poptávky po určitém zboží</w:t>
      </w:r>
    </w:p>
    <w:p w14:paraId="4F6F542D" w14:textId="77777777" w:rsidR="00CE044A" w:rsidRPr="003C4F94" w:rsidRDefault="00CE044A"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BD1AE5" w:rsidRPr="003C4F94">
        <w:rPr>
          <w:rFonts w:ascii="Times New Roman" w:hAnsi="Times New Roman" w:cs="Times New Roman"/>
          <w:sz w:val="24"/>
          <w:szCs w:val="24"/>
        </w:rPr>
        <w:t>ukazatelem je </w:t>
      </w:r>
      <w:r w:rsidR="00BD1AE5" w:rsidRPr="003C4F94">
        <w:rPr>
          <w:rStyle w:val="Siln"/>
          <w:rFonts w:ascii="Times New Roman" w:hAnsi="Times New Roman" w:cs="Times New Roman"/>
          <w:sz w:val="24"/>
          <w:szCs w:val="24"/>
        </w:rPr>
        <w:t>koeficient</w:t>
      </w:r>
      <w:r w:rsidR="00BD1AE5" w:rsidRPr="003C4F94">
        <w:rPr>
          <w:rFonts w:ascii="Times New Roman" w:hAnsi="Times New Roman" w:cs="Times New Roman"/>
          <w:sz w:val="24"/>
          <w:szCs w:val="24"/>
        </w:rPr>
        <w:t> – daný poměrem procentuálního zvýšení (snížení) poptávaného množství a procentuálního poklesu (růstu) ceny</w:t>
      </w:r>
    </w:p>
    <w:p w14:paraId="326B4A37" w14:textId="77777777" w:rsidR="00CE044A" w:rsidRPr="003C4F94" w:rsidRDefault="00CE044A"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BD1AE5" w:rsidRPr="003C4F94">
        <w:rPr>
          <w:rFonts w:ascii="Times New Roman" w:hAnsi="Times New Roman" w:cs="Times New Roman"/>
          <w:sz w:val="24"/>
          <w:szCs w:val="24"/>
        </w:rPr>
        <w:t>je-li poptávka po určitém zboží nepružná, pak má změna ceny jen nepatrný dopad na poptávané množství</w:t>
      </w:r>
    </w:p>
    <w:p w14:paraId="37105FF1" w14:textId="14E261AE" w:rsidR="00BD1AE5" w:rsidRPr="003C4F94" w:rsidRDefault="00CE044A"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BD1AE5" w:rsidRPr="003C4F94">
        <w:rPr>
          <w:rFonts w:ascii="Times New Roman" w:hAnsi="Times New Roman" w:cs="Times New Roman"/>
          <w:sz w:val="24"/>
          <w:szCs w:val="24"/>
        </w:rPr>
        <w:t>je-li poptávka pružná, bude mít i malá změna ceny poměrně velký vliv na poptávané zboží</w:t>
      </w:r>
    </w:p>
    <w:p w14:paraId="37D4CB53" w14:textId="77777777" w:rsidR="00DC0A53" w:rsidRPr="003C4F94" w:rsidRDefault="00DC0A53" w:rsidP="00825ABA">
      <w:pPr>
        <w:shd w:val="clear" w:color="auto" w:fill="FFFFFF"/>
        <w:spacing w:after="0" w:line="240" w:lineRule="auto"/>
        <w:outlineLvl w:val="4"/>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Méně pružná poptávka je charakteristická pro tyto statky:</w:t>
      </w:r>
    </w:p>
    <w:p w14:paraId="76A82C5D" w14:textId="77777777" w:rsidR="00DC0A53" w:rsidRPr="003C4F94" w:rsidRDefault="00DC0A53" w:rsidP="00825ABA">
      <w:pPr>
        <w:shd w:val="clear" w:color="auto" w:fill="FFFFFF"/>
        <w:spacing w:after="0" w:line="240" w:lineRule="auto"/>
        <w:outlineLvl w:val="4"/>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 xml:space="preserve">- </w:t>
      </w:r>
      <w:r w:rsidRPr="003C4F94">
        <w:rPr>
          <w:rFonts w:ascii="Times New Roman" w:eastAsia="Times New Roman" w:hAnsi="Times New Roman" w:cs="Times New Roman"/>
          <w:sz w:val="24"/>
          <w:szCs w:val="24"/>
          <w:lang w:eastAsia="cs-CZ"/>
        </w:rPr>
        <w:t>zboží a služby, které jsou nezbytné/návykové – uspokojují základní potřeby (elektřina, cigarety, alkohol apod.)</w:t>
      </w:r>
    </w:p>
    <w:p w14:paraId="6C466448" w14:textId="77777777" w:rsidR="00DC0A53" w:rsidRPr="003C4F94" w:rsidRDefault="00DC0A53" w:rsidP="00825ABA">
      <w:pPr>
        <w:shd w:val="clear" w:color="auto" w:fill="FFFFFF"/>
        <w:spacing w:after="0" w:line="240" w:lineRule="auto"/>
        <w:outlineLvl w:val="4"/>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 xml:space="preserve">- </w:t>
      </w:r>
      <w:r w:rsidRPr="003C4F94">
        <w:rPr>
          <w:rFonts w:ascii="Times New Roman" w:eastAsia="Times New Roman" w:hAnsi="Times New Roman" w:cs="Times New Roman"/>
          <w:sz w:val="24"/>
          <w:szCs w:val="24"/>
          <w:lang w:eastAsia="cs-CZ"/>
        </w:rPr>
        <w:t>je obtížné nalézt substituty pro dané produkty (pohonné hmoty, elektřina)</w:t>
      </w:r>
    </w:p>
    <w:p w14:paraId="6274BD14" w14:textId="4EF37117" w:rsidR="00DC0A53" w:rsidRPr="003C4F94" w:rsidRDefault="00DC0A53" w:rsidP="00825ABA">
      <w:pPr>
        <w:shd w:val="clear" w:color="auto" w:fill="FFFFFF"/>
        <w:spacing w:after="0" w:line="240" w:lineRule="auto"/>
        <w:outlineLvl w:val="4"/>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 xml:space="preserve">- </w:t>
      </w:r>
      <w:r w:rsidRPr="003C4F94">
        <w:rPr>
          <w:rFonts w:ascii="Times New Roman" w:eastAsia="Times New Roman" w:hAnsi="Times New Roman" w:cs="Times New Roman"/>
          <w:sz w:val="24"/>
          <w:szCs w:val="24"/>
          <w:lang w:eastAsia="cs-CZ"/>
        </w:rPr>
        <w:t>jde o relativně levné zboží – lidé nemají sklon měnit své kupní zvyklosti, když se změní cena něčeho, co je relativně levné (cena výrobku za 10,- se zvýší o 100%, bude to mít menší dopad než u výrobku za 500,-)</w:t>
      </w:r>
    </w:p>
    <w:p w14:paraId="6541A0C2" w14:textId="1D8DFE0F" w:rsidR="00BD1AE5" w:rsidRPr="003C4F94" w:rsidRDefault="00DC0A53" w:rsidP="00825ABA">
      <w:pPr>
        <w:shd w:val="clear" w:color="auto" w:fill="FFFFFF"/>
        <w:spacing w:after="0" w:line="240" w:lineRule="auto"/>
        <w:outlineLvl w:val="4"/>
        <w:rPr>
          <w:rFonts w:ascii="Times New Roman" w:eastAsiaTheme="minorEastAsia" w:hAnsi="Times New Roman" w:cs="Times New Roman"/>
          <w:sz w:val="24"/>
          <w:szCs w:val="24"/>
        </w:rPr>
      </w:pPr>
      <w:r w:rsidRPr="003C4F94">
        <w:rPr>
          <w:rFonts w:ascii="Times New Roman" w:eastAsia="Times New Roman" w:hAnsi="Times New Roman" w:cs="Times New Roman"/>
          <w:b/>
          <w:bCs/>
          <w:sz w:val="24"/>
          <w:szCs w:val="24"/>
          <w:lang w:eastAsia="cs-CZ"/>
        </w:rPr>
        <w:t xml:space="preserve">- </w:t>
      </w:r>
      <w:r w:rsidRPr="003C4F94">
        <w:rPr>
          <w:rFonts w:ascii="Times New Roman" w:eastAsia="Times New Roman" w:hAnsi="Times New Roman" w:cs="Times New Roman"/>
          <w:sz w:val="24"/>
          <w:szCs w:val="24"/>
          <w:lang w:eastAsia="cs-CZ"/>
        </w:rPr>
        <w:t>nákup je obtížné odložit – docházející benzín v autě</w:t>
      </w:r>
    </w:p>
    <w:p w14:paraId="56F84B4F" w14:textId="77777777" w:rsidR="003327FD" w:rsidRPr="003C4F94" w:rsidRDefault="003327FD"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Výpočet: Q2-Q1/(Q2+Q1)/2 : P2-P1/(P1+P2)/2</w:t>
      </w:r>
    </w:p>
    <w:p w14:paraId="1E73AD78" w14:textId="77777777" w:rsidR="003327FD" w:rsidRPr="003C4F94" w:rsidRDefault="003327FD"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Pružná = E&gt;1 (1% změna ceny vyvolá víc než 1% změny poptávaného zboží)</w:t>
      </w:r>
    </w:p>
    <w:p w14:paraId="56D29D6C" w14:textId="77777777" w:rsidR="003327FD" w:rsidRPr="003C4F94" w:rsidRDefault="003327FD"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Nepružná = E&lt;1 (1% změna ceny vyvolá méně než 1% změny poptávky)</w:t>
      </w:r>
    </w:p>
    <w:p w14:paraId="68EE275A" w14:textId="77777777" w:rsidR="003327FD" w:rsidRPr="003C4F94" w:rsidRDefault="003327FD"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Jednotková = E=1 (1% změna ceny vyvolá 1% změny poptávky)</w:t>
      </w:r>
    </w:p>
    <w:p w14:paraId="32982D41" w14:textId="77777777" w:rsidR="0095746E" w:rsidRPr="003C4F94" w:rsidRDefault="003327FD" w:rsidP="00825ABA">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lastRenderedPageBreak/>
        <w:t>Elasticita nabídky:</w:t>
      </w:r>
      <w:r w:rsidRPr="003C4F94">
        <w:rPr>
          <w:rFonts w:ascii="Times New Roman" w:hAnsi="Times New Roman" w:cs="Times New Roman"/>
          <w:sz w:val="24"/>
          <w:szCs w:val="24"/>
        </w:rPr>
        <w:t xml:space="preserve"> </w:t>
      </w:r>
    </w:p>
    <w:p w14:paraId="13688FD9" w14:textId="788F9F3D" w:rsidR="003327FD" w:rsidRPr="003C4F94" w:rsidRDefault="00720E1E"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3327FD" w:rsidRPr="003C4F94">
        <w:rPr>
          <w:rFonts w:ascii="Times New Roman" w:hAnsi="Times New Roman" w:cs="Times New Roman"/>
          <w:sz w:val="24"/>
          <w:szCs w:val="24"/>
        </w:rPr>
        <w:t>citlivost množství nabízených statků a služeb na jejich cenu</w:t>
      </w:r>
    </w:p>
    <w:p w14:paraId="05DA9E24" w14:textId="3F3CD506" w:rsidR="00CA4757" w:rsidRPr="003C4F94" w:rsidRDefault="00FA6B19" w:rsidP="00825ABA">
      <w:pPr>
        <w:spacing w:after="0" w:line="240" w:lineRule="auto"/>
        <w:rPr>
          <w:rFonts w:ascii="Times New Roman" w:hAnsi="Times New Roman" w:cs="Times New Roman"/>
          <w:sz w:val="24"/>
          <w:szCs w:val="24"/>
          <w:shd w:val="clear" w:color="auto" w:fill="FFFFFF"/>
        </w:rPr>
      </w:pPr>
      <w:r w:rsidRPr="003C4F94">
        <w:rPr>
          <w:rFonts w:ascii="Times New Roman" w:hAnsi="Times New Roman" w:cs="Times New Roman"/>
          <w:noProof/>
          <w:sz w:val="24"/>
          <w:szCs w:val="24"/>
        </w:rPr>
        <w:drawing>
          <wp:anchor distT="0" distB="0" distL="114300" distR="114300" simplePos="0" relativeHeight="251664384" behindDoc="1" locked="0" layoutInCell="1" allowOverlap="1" wp14:anchorId="63ABFC14" wp14:editId="6E95C642">
            <wp:simplePos x="0" y="0"/>
            <wp:positionH relativeFrom="column">
              <wp:posOffset>4087347</wp:posOffset>
            </wp:positionH>
            <wp:positionV relativeFrom="paragraph">
              <wp:posOffset>240251</wp:posOffset>
            </wp:positionV>
            <wp:extent cx="1847850" cy="695325"/>
            <wp:effectExtent l="0" t="0" r="0" b="9525"/>
            <wp:wrapTight wrapText="bothSides">
              <wp:wrapPolygon edited="0">
                <wp:start x="0" y="0"/>
                <wp:lineTo x="0" y="21304"/>
                <wp:lineTo x="21377" y="21304"/>
                <wp:lineTo x="21377" y="0"/>
                <wp:lineTo x="0" y="0"/>
              </wp:wrapPolygon>
            </wp:wrapTight>
            <wp:docPr id="5" name="Obrázek 5" descr="Elasticita nabíd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asticita nabídk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7850" cy="695325"/>
                    </a:xfrm>
                    <a:prstGeom prst="rect">
                      <a:avLst/>
                    </a:prstGeom>
                    <a:noFill/>
                    <a:ln>
                      <a:noFill/>
                    </a:ln>
                  </pic:spPr>
                </pic:pic>
              </a:graphicData>
            </a:graphic>
          </wp:anchor>
        </w:drawing>
      </w:r>
      <w:r w:rsidR="00CA4757" w:rsidRPr="003C4F94">
        <w:rPr>
          <w:rFonts w:ascii="Times New Roman" w:hAnsi="Times New Roman" w:cs="Times New Roman"/>
          <w:sz w:val="24"/>
          <w:szCs w:val="24"/>
          <w:shd w:val="clear" w:color="auto" w:fill="FFFFFF"/>
        </w:rPr>
        <w:t>- vyjadřuje, o kolik procent se změní nabízené množství statku výrobci při jednoprocentní změně ceny statku (služby)</w:t>
      </w:r>
    </w:p>
    <w:p w14:paraId="281038A3" w14:textId="26287F6F" w:rsidR="00CA4757" w:rsidRPr="003C4F94" w:rsidRDefault="00CA4757" w:rsidP="00825ABA">
      <w:pPr>
        <w:spacing w:after="0" w:line="240" w:lineRule="auto"/>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Jedná se o reakci výrobců na změnu ceny</w:t>
      </w:r>
    </w:p>
    <w:p w14:paraId="04F0B5CF" w14:textId="197D8C9A" w:rsidR="00C40B0B" w:rsidRPr="003C4F94" w:rsidRDefault="00CA4757" w:rsidP="00825ABA">
      <w:pPr>
        <w:spacing w:after="0" w:line="240" w:lineRule="auto"/>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Matematicky můžeme citlivost výrobců vyjádřit vztahem:</w:t>
      </w:r>
    </w:p>
    <w:p w14:paraId="12EB3E9D" w14:textId="77777777" w:rsidR="003327FD" w:rsidRPr="003C4F94" w:rsidRDefault="003327FD" w:rsidP="00825ABA">
      <w:pPr>
        <w:spacing w:after="0"/>
        <w:rPr>
          <w:rFonts w:ascii="Times New Roman" w:hAnsi="Times New Roman" w:cs="Times New Roman"/>
          <w:b/>
          <w:bCs/>
          <w:sz w:val="24"/>
          <w:szCs w:val="24"/>
        </w:rPr>
      </w:pPr>
    </w:p>
    <w:p w14:paraId="56DBCA37" w14:textId="54419090" w:rsidR="00513B7E" w:rsidRPr="003C4F94" w:rsidRDefault="001514C0"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7. SUBSTITUT A KOMPLEMENT</w:t>
      </w:r>
    </w:p>
    <w:p w14:paraId="789B4AA6" w14:textId="258C48AF" w:rsidR="00861FED" w:rsidRPr="003C4F94" w:rsidRDefault="003327FD" w:rsidP="00825ABA">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Substitut</w:t>
      </w:r>
      <w:r w:rsidR="00861FED" w:rsidRPr="003C4F94">
        <w:rPr>
          <w:rFonts w:ascii="Times New Roman" w:hAnsi="Times New Roman" w:cs="Times New Roman"/>
          <w:sz w:val="24"/>
          <w:szCs w:val="24"/>
        </w:rPr>
        <w:t>:</w:t>
      </w:r>
    </w:p>
    <w:p w14:paraId="5B450309" w14:textId="77777777" w:rsidR="00F36C16" w:rsidRPr="003C4F94" w:rsidRDefault="003327FD"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statky </w:t>
      </w:r>
      <w:r w:rsidR="00861FED" w:rsidRPr="003C4F94">
        <w:rPr>
          <w:rFonts w:ascii="Times New Roman" w:hAnsi="Times New Roman" w:cs="Times New Roman"/>
          <w:sz w:val="24"/>
          <w:szCs w:val="24"/>
        </w:rPr>
        <w:t xml:space="preserve">a </w:t>
      </w:r>
      <w:r w:rsidRPr="003C4F94">
        <w:rPr>
          <w:rFonts w:ascii="Times New Roman" w:hAnsi="Times New Roman" w:cs="Times New Roman"/>
          <w:sz w:val="24"/>
          <w:szCs w:val="24"/>
        </w:rPr>
        <w:t>služby, které jsou vzájemně zaměnitelné</w:t>
      </w:r>
    </w:p>
    <w:p w14:paraId="5D31B50F" w14:textId="64968151" w:rsidR="003327FD" w:rsidRPr="003C4F94" w:rsidRDefault="00F36C16"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3327FD" w:rsidRPr="003C4F94">
        <w:rPr>
          <w:rFonts w:ascii="Times New Roman" w:hAnsi="Times New Roman" w:cs="Times New Roman"/>
          <w:sz w:val="24"/>
          <w:szCs w:val="24"/>
        </w:rPr>
        <w:t>přinášejí téměř stejnou potřebu uspokojení (tatranka/horalka)</w:t>
      </w:r>
    </w:p>
    <w:p w14:paraId="007190B6" w14:textId="439DC0D9" w:rsidR="00F36C16" w:rsidRPr="003C4F94" w:rsidRDefault="00B8449C"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shd w:val="clear" w:color="auto" w:fill="FFFFFF"/>
        </w:rPr>
        <w:t>- r</w:t>
      </w:r>
      <w:r w:rsidR="00F36C16" w:rsidRPr="003C4F94">
        <w:rPr>
          <w:rFonts w:ascii="Times New Roman" w:hAnsi="Times New Roman" w:cs="Times New Roman"/>
          <w:sz w:val="24"/>
          <w:szCs w:val="24"/>
          <w:shd w:val="clear" w:color="auto" w:fill="FFFFFF"/>
        </w:rPr>
        <w:t>ůst ceny jednoho vede k růstu poptávky po druhém</w:t>
      </w:r>
    </w:p>
    <w:p w14:paraId="53220703" w14:textId="066ED44B" w:rsidR="00B8449C" w:rsidRPr="003C4F94" w:rsidRDefault="003327FD" w:rsidP="00825ABA">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Komplement</w:t>
      </w:r>
      <w:r w:rsidR="00B8449C" w:rsidRPr="003C4F94">
        <w:rPr>
          <w:rFonts w:ascii="Times New Roman" w:hAnsi="Times New Roman" w:cs="Times New Roman"/>
          <w:sz w:val="24"/>
          <w:szCs w:val="24"/>
        </w:rPr>
        <w:t>:</w:t>
      </w:r>
    </w:p>
    <w:p w14:paraId="04BB6449" w14:textId="77777777" w:rsidR="00B8449C" w:rsidRPr="003C4F94" w:rsidRDefault="003327FD"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statky a služby, které se vzájemně doplňují (auto - pohonné hmoty)</w:t>
      </w:r>
    </w:p>
    <w:p w14:paraId="062CDE28" w14:textId="226C323D" w:rsidR="003327FD" w:rsidRPr="003C4F94" w:rsidRDefault="00B8449C"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3327FD" w:rsidRPr="003C4F94">
        <w:rPr>
          <w:rFonts w:ascii="Times New Roman" w:hAnsi="Times New Roman" w:cs="Times New Roman"/>
          <w:sz w:val="24"/>
          <w:szCs w:val="24"/>
        </w:rPr>
        <w:t>zvýšení ceny jednoho snižuje poptávku u druhého (když budou auta moc drahá, lidé je nebudou kupovat a tím pádem nebudou tankovat pohonné hmoty, to samé opačně)</w:t>
      </w:r>
    </w:p>
    <w:p w14:paraId="6A81A658" w14:textId="77777777" w:rsidR="00B8449C" w:rsidRPr="003C4F94" w:rsidRDefault="00B8449C" w:rsidP="00825ABA">
      <w:pPr>
        <w:spacing w:after="0" w:line="240" w:lineRule="auto"/>
        <w:rPr>
          <w:rFonts w:ascii="Times New Roman" w:hAnsi="Times New Roman" w:cs="Times New Roman"/>
          <w:sz w:val="24"/>
          <w:szCs w:val="24"/>
        </w:rPr>
      </w:pPr>
    </w:p>
    <w:p w14:paraId="38DBB380" w14:textId="75B09264" w:rsidR="003E4583" w:rsidRPr="003C4F94" w:rsidRDefault="003E4583" w:rsidP="00825ABA">
      <w:pPr>
        <w:spacing w:after="0" w:line="240" w:lineRule="auto"/>
        <w:rPr>
          <w:rFonts w:ascii="Times New Roman" w:hAnsi="Times New Roman" w:cs="Times New Roman"/>
          <w:sz w:val="24"/>
          <w:szCs w:val="24"/>
          <w:u w:val="single"/>
        </w:rPr>
      </w:pPr>
      <w:r w:rsidRPr="003C4F94">
        <w:rPr>
          <w:rFonts w:ascii="Times New Roman" w:hAnsi="Times New Roman" w:cs="Times New Roman"/>
          <w:sz w:val="24"/>
          <w:szCs w:val="24"/>
          <w:u w:val="single"/>
        </w:rPr>
        <w:t>8. EKONOMICKÁ ROVNOVÁHA</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nastává v případě, že se poptávané množství = nabízenému množství,</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jedná se však jen o ideální stav, který nemůže v tržních podmínkách nastat, neboť na trhu existuje přebytek (nabídka &gt; poptávka) nebo nedostatek (nabídka &lt; poptávka)</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graficky ekonomickou rovnováhu zachycuje bod, kde se střetá nabídka s poptávkou (tento bod nám ukazuje rovnovážnou cenu a rovnovážné množství, tedy takovou cenu a množství, při níž nedochází ani k přebytku ani k nedostatku)</w:t>
      </w:r>
    </w:p>
    <w:p w14:paraId="17CA99DD" w14:textId="2A9B80B3" w:rsidR="00E863C7" w:rsidRPr="003C4F94" w:rsidRDefault="00E23B99" w:rsidP="00825ABA">
      <w:pPr>
        <w:spacing w:after="0" w:line="240" w:lineRule="auto"/>
        <w:rPr>
          <w:rFonts w:ascii="Times New Roman" w:hAnsi="Times New Roman" w:cs="Times New Roman"/>
          <w:b/>
          <w:bCs/>
          <w:sz w:val="24"/>
          <w:szCs w:val="24"/>
          <w:u w:val="single"/>
        </w:rPr>
      </w:pPr>
      <w:r w:rsidRPr="003C4F94">
        <w:rPr>
          <w:rFonts w:ascii="Times New Roman" w:hAnsi="Times New Roman" w:cs="Times New Roman"/>
          <w:noProof/>
          <w:sz w:val="24"/>
          <w:szCs w:val="24"/>
        </w:rPr>
        <w:drawing>
          <wp:inline distT="0" distB="0" distL="0" distR="0" wp14:anchorId="30C01291" wp14:editId="3584642D">
            <wp:extent cx="2781300" cy="185737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1300" cy="1857375"/>
                    </a:xfrm>
                    <a:prstGeom prst="rect">
                      <a:avLst/>
                    </a:prstGeom>
                    <a:noFill/>
                    <a:ln>
                      <a:noFill/>
                    </a:ln>
                  </pic:spPr>
                </pic:pic>
              </a:graphicData>
            </a:graphic>
          </wp:inline>
        </w:drawing>
      </w:r>
    </w:p>
    <w:p w14:paraId="2AA52573" w14:textId="77777777" w:rsidR="00E863C7" w:rsidRPr="003C4F94" w:rsidRDefault="00E863C7">
      <w:pPr>
        <w:rPr>
          <w:rFonts w:ascii="Times New Roman" w:hAnsi="Times New Roman" w:cs="Times New Roman"/>
          <w:b/>
          <w:bCs/>
          <w:sz w:val="24"/>
          <w:szCs w:val="24"/>
          <w:u w:val="single"/>
        </w:rPr>
      </w:pPr>
      <w:r w:rsidRPr="003C4F94">
        <w:rPr>
          <w:rFonts w:ascii="Times New Roman" w:hAnsi="Times New Roman" w:cs="Times New Roman"/>
          <w:b/>
          <w:bCs/>
          <w:sz w:val="24"/>
          <w:szCs w:val="24"/>
          <w:u w:val="single"/>
        </w:rPr>
        <w:br w:type="page"/>
      </w:r>
    </w:p>
    <w:p w14:paraId="649105E1" w14:textId="77777777" w:rsidR="003E4583" w:rsidRPr="003C4F94" w:rsidRDefault="003E4583" w:rsidP="00825ABA">
      <w:pPr>
        <w:spacing w:after="0" w:line="240" w:lineRule="auto"/>
        <w:rPr>
          <w:rFonts w:ascii="Times New Roman" w:hAnsi="Times New Roman" w:cs="Times New Roman"/>
          <w:b/>
          <w:bCs/>
          <w:sz w:val="24"/>
          <w:szCs w:val="24"/>
          <w:u w:val="single"/>
        </w:rPr>
      </w:pPr>
    </w:p>
    <w:p w14:paraId="46A448FD" w14:textId="19F6A0B3" w:rsidR="009E0B40" w:rsidRPr="00230FC4" w:rsidRDefault="009E0B40" w:rsidP="00825ABA">
      <w:pPr>
        <w:spacing w:after="0" w:line="240" w:lineRule="auto"/>
        <w:jc w:val="center"/>
        <w:rPr>
          <w:rFonts w:ascii="Times New Roman" w:hAnsi="Times New Roman" w:cs="Times New Roman"/>
          <w:b/>
          <w:bCs/>
          <w:color w:val="C00000"/>
          <w:sz w:val="24"/>
          <w:szCs w:val="24"/>
        </w:rPr>
      </w:pPr>
      <w:r w:rsidRPr="00230FC4">
        <w:rPr>
          <w:rFonts w:ascii="Times New Roman" w:hAnsi="Times New Roman" w:cs="Times New Roman"/>
          <w:b/>
          <w:bCs/>
          <w:color w:val="C00000"/>
          <w:sz w:val="24"/>
          <w:szCs w:val="24"/>
        </w:rPr>
        <w:t>6 PODNIK A PODNIKÁNÍ</w:t>
      </w:r>
    </w:p>
    <w:p w14:paraId="12CDE4CB" w14:textId="00A2DDE6" w:rsidR="00CA434A" w:rsidRPr="003C4F94" w:rsidRDefault="00CA434A"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t>1. POJEM PODNIK</w:t>
      </w:r>
      <w:r w:rsidR="00E4104F" w:rsidRPr="003C4F94">
        <w:rPr>
          <w:rFonts w:ascii="Times New Roman" w:hAnsi="Times New Roman" w:cs="Times New Roman"/>
          <w:sz w:val="24"/>
          <w:szCs w:val="24"/>
          <w:u w:val="single"/>
        </w:rPr>
        <w:t>ÁNÍ</w:t>
      </w:r>
    </w:p>
    <w:p w14:paraId="300C2586" w14:textId="77777777" w:rsidR="00436DF2" w:rsidRPr="003C4F94" w:rsidRDefault="00CA434A"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hAnsi="Times New Roman" w:cs="Times New Roman"/>
          <w:sz w:val="24"/>
          <w:szCs w:val="24"/>
        </w:rPr>
        <w:t xml:space="preserve">= </w:t>
      </w:r>
      <w:r w:rsidR="008D1703" w:rsidRPr="003C4F94">
        <w:rPr>
          <w:rFonts w:ascii="Times New Roman" w:eastAsia="Arial" w:hAnsi="Times New Roman" w:cs="Times New Roman"/>
          <w:bCs/>
          <w:sz w:val="24"/>
          <w:szCs w:val="24"/>
        </w:rPr>
        <w:t>Soustavná činnost provozovaná samostatně podnikatelem, vlastním jménem a na vlastní odpovědnost za účelem dosažení zisku</w:t>
      </w:r>
    </w:p>
    <w:p w14:paraId="363ED822" w14:textId="2F61CE6F" w:rsidR="00436DF2" w:rsidRPr="003C4F94" w:rsidRDefault="00537CF6"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b/>
          <w:bCs/>
          <w:sz w:val="24"/>
          <w:szCs w:val="24"/>
          <w:shd w:val="clear" w:color="auto" w:fill="FFFFFF"/>
        </w:rPr>
        <w:t>J</w:t>
      </w:r>
      <w:r w:rsidR="00436DF2" w:rsidRPr="003C4F94">
        <w:rPr>
          <w:rFonts w:ascii="Times New Roman" w:hAnsi="Times New Roman" w:cs="Times New Roman"/>
          <w:b/>
          <w:bCs/>
          <w:sz w:val="24"/>
          <w:szCs w:val="24"/>
          <w:shd w:val="clear" w:color="auto" w:fill="FFFFFF"/>
        </w:rPr>
        <w:t>edná se o samostatné rozhodování určité osoby o tom:</w:t>
      </w:r>
      <w:r w:rsidR="00436DF2" w:rsidRPr="003C4F94">
        <w:rPr>
          <w:rFonts w:ascii="Times New Roman" w:hAnsi="Times New Roman" w:cs="Times New Roman"/>
          <w:sz w:val="24"/>
          <w:szCs w:val="24"/>
        </w:rPr>
        <w:br/>
      </w:r>
      <w:r w:rsidR="00436DF2" w:rsidRPr="003C4F94">
        <w:rPr>
          <w:rFonts w:ascii="Times New Roman" w:hAnsi="Times New Roman" w:cs="Times New Roman"/>
          <w:sz w:val="24"/>
          <w:szCs w:val="24"/>
          <w:shd w:val="clear" w:color="auto" w:fill="FFFFFF"/>
        </w:rPr>
        <w:tab/>
      </w:r>
      <w:r w:rsidR="00436DF2" w:rsidRPr="003C4F94">
        <w:rPr>
          <w:rFonts w:ascii="Times New Roman" w:hAnsi="Times New Roman" w:cs="Times New Roman"/>
          <w:sz w:val="24"/>
          <w:szCs w:val="24"/>
          <w:shd w:val="clear" w:color="auto" w:fill="FFFFFF"/>
        </w:rPr>
        <w:tab/>
        <w:t>1. co bude vyrábět nebo jakou službu bude poskytovat,</w:t>
      </w:r>
      <w:r w:rsidR="00436DF2" w:rsidRPr="003C4F94">
        <w:rPr>
          <w:rFonts w:ascii="Times New Roman" w:hAnsi="Times New Roman" w:cs="Times New Roman"/>
          <w:sz w:val="24"/>
          <w:szCs w:val="24"/>
        </w:rPr>
        <w:br/>
      </w:r>
      <w:r w:rsidR="00436DF2" w:rsidRPr="003C4F94">
        <w:rPr>
          <w:rFonts w:ascii="Times New Roman" w:hAnsi="Times New Roman" w:cs="Times New Roman"/>
          <w:sz w:val="24"/>
          <w:szCs w:val="24"/>
          <w:shd w:val="clear" w:color="auto" w:fill="FFFFFF"/>
        </w:rPr>
        <w:tab/>
      </w:r>
      <w:r w:rsidR="00436DF2" w:rsidRPr="003C4F94">
        <w:rPr>
          <w:rFonts w:ascii="Times New Roman" w:hAnsi="Times New Roman" w:cs="Times New Roman"/>
          <w:sz w:val="24"/>
          <w:szCs w:val="24"/>
          <w:shd w:val="clear" w:color="auto" w:fill="FFFFFF"/>
        </w:rPr>
        <w:tab/>
        <w:t>2. kde bude vyrábět a jak bude vyrábět,</w:t>
      </w:r>
      <w:r w:rsidR="00436DF2" w:rsidRPr="003C4F94">
        <w:rPr>
          <w:rFonts w:ascii="Times New Roman" w:hAnsi="Times New Roman" w:cs="Times New Roman"/>
          <w:sz w:val="24"/>
          <w:szCs w:val="24"/>
        </w:rPr>
        <w:br/>
      </w:r>
      <w:r w:rsidR="00436DF2" w:rsidRPr="003C4F94">
        <w:rPr>
          <w:rFonts w:ascii="Times New Roman" w:hAnsi="Times New Roman" w:cs="Times New Roman"/>
          <w:sz w:val="24"/>
          <w:szCs w:val="24"/>
          <w:shd w:val="clear" w:color="auto" w:fill="FFFFFF"/>
        </w:rPr>
        <w:tab/>
      </w:r>
      <w:r w:rsidR="00436DF2" w:rsidRPr="003C4F94">
        <w:rPr>
          <w:rFonts w:ascii="Times New Roman" w:hAnsi="Times New Roman" w:cs="Times New Roman"/>
          <w:sz w:val="24"/>
          <w:szCs w:val="24"/>
          <w:shd w:val="clear" w:color="auto" w:fill="FFFFFF"/>
        </w:rPr>
        <w:tab/>
        <w:t>3. kolik zdrojů do výroby vloží a jak je získá,</w:t>
      </w:r>
      <w:r w:rsidR="00436DF2" w:rsidRPr="003C4F94">
        <w:rPr>
          <w:rFonts w:ascii="Times New Roman" w:hAnsi="Times New Roman" w:cs="Times New Roman"/>
          <w:sz w:val="24"/>
          <w:szCs w:val="24"/>
        </w:rPr>
        <w:br/>
      </w:r>
      <w:r w:rsidR="00436DF2" w:rsidRPr="003C4F94">
        <w:rPr>
          <w:rFonts w:ascii="Times New Roman" w:hAnsi="Times New Roman" w:cs="Times New Roman"/>
          <w:sz w:val="24"/>
          <w:szCs w:val="24"/>
          <w:shd w:val="clear" w:color="auto" w:fill="FFFFFF"/>
        </w:rPr>
        <w:tab/>
      </w:r>
      <w:r w:rsidR="00436DF2" w:rsidRPr="003C4F94">
        <w:rPr>
          <w:rFonts w:ascii="Times New Roman" w:hAnsi="Times New Roman" w:cs="Times New Roman"/>
          <w:sz w:val="24"/>
          <w:szCs w:val="24"/>
          <w:shd w:val="clear" w:color="auto" w:fill="FFFFFF"/>
        </w:rPr>
        <w:tab/>
        <w:t>4. jaké prostředky k tomu využije,</w:t>
      </w:r>
      <w:r w:rsidR="00436DF2" w:rsidRPr="003C4F94">
        <w:rPr>
          <w:rFonts w:ascii="Times New Roman" w:hAnsi="Times New Roman" w:cs="Times New Roman"/>
          <w:sz w:val="24"/>
          <w:szCs w:val="24"/>
        </w:rPr>
        <w:br/>
      </w:r>
      <w:r w:rsidR="00436DF2" w:rsidRPr="003C4F94">
        <w:rPr>
          <w:rFonts w:ascii="Times New Roman" w:hAnsi="Times New Roman" w:cs="Times New Roman"/>
          <w:sz w:val="24"/>
          <w:szCs w:val="24"/>
          <w:shd w:val="clear" w:color="auto" w:fill="FFFFFF"/>
        </w:rPr>
        <w:tab/>
      </w:r>
      <w:r w:rsidR="00436DF2" w:rsidRPr="003C4F94">
        <w:rPr>
          <w:rFonts w:ascii="Times New Roman" w:hAnsi="Times New Roman" w:cs="Times New Roman"/>
          <w:sz w:val="24"/>
          <w:szCs w:val="24"/>
          <w:shd w:val="clear" w:color="auto" w:fill="FFFFFF"/>
        </w:rPr>
        <w:tab/>
        <w:t>5. a jakou právní formu zvolí.</w:t>
      </w:r>
    </w:p>
    <w:p w14:paraId="4CEC0BCC" w14:textId="562B54A3" w:rsidR="00436DF2" w:rsidRPr="003C4F94" w:rsidRDefault="008D1703" w:rsidP="00825ABA">
      <w:pPr>
        <w:pStyle w:val="Odstavecseseznamem"/>
        <w:spacing w:after="0" w:line="240" w:lineRule="auto"/>
        <w:ind w:left="0"/>
        <w:rPr>
          <w:rFonts w:ascii="Times New Roman" w:hAnsi="Times New Roman" w:cs="Times New Roman"/>
          <w:b/>
          <w:sz w:val="24"/>
          <w:szCs w:val="24"/>
          <w:u w:val="single"/>
        </w:rPr>
      </w:pPr>
      <w:r w:rsidRPr="003C4F94">
        <w:rPr>
          <w:rFonts w:ascii="Times New Roman" w:eastAsia="Arial" w:hAnsi="Times New Roman" w:cs="Times New Roman"/>
          <w:b/>
          <w:sz w:val="24"/>
          <w:szCs w:val="24"/>
        </w:rPr>
        <w:t xml:space="preserve">S podnikáním souvisí i rizika: </w:t>
      </w:r>
      <w:r w:rsidR="00E4104F" w:rsidRPr="003C4F94">
        <w:rPr>
          <w:rFonts w:ascii="Times New Roman" w:hAnsi="Times New Roman" w:cs="Times New Roman"/>
          <w:bCs/>
          <w:sz w:val="24"/>
          <w:szCs w:val="24"/>
        </w:rPr>
        <w:tab/>
        <w:t xml:space="preserve">- </w:t>
      </w:r>
      <w:r w:rsidR="00E4104F" w:rsidRPr="003C4F94">
        <w:rPr>
          <w:rFonts w:ascii="Times New Roman" w:eastAsia="Arial" w:hAnsi="Times New Roman" w:cs="Times New Roman"/>
          <w:bCs/>
          <w:sz w:val="24"/>
          <w:szCs w:val="24"/>
        </w:rPr>
        <w:t>n</w:t>
      </w:r>
      <w:r w:rsidRPr="003C4F94">
        <w:rPr>
          <w:rFonts w:ascii="Times New Roman" w:eastAsia="Arial" w:hAnsi="Times New Roman" w:cs="Times New Roman"/>
          <w:bCs/>
          <w:sz w:val="24"/>
          <w:szCs w:val="24"/>
        </w:rPr>
        <w:t>eúspěšnost jeho výrobků a služeb</w:t>
      </w:r>
    </w:p>
    <w:p w14:paraId="717DCA08" w14:textId="4FF0F6D3" w:rsidR="00436DF2" w:rsidRPr="003C4F94" w:rsidRDefault="00E4104F"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t>- k</w:t>
      </w:r>
      <w:r w:rsidR="008D1703" w:rsidRPr="003C4F94">
        <w:rPr>
          <w:rFonts w:ascii="Times New Roman" w:eastAsia="Arial" w:hAnsi="Times New Roman" w:cs="Times New Roman"/>
          <w:bCs/>
          <w:sz w:val="24"/>
          <w:szCs w:val="24"/>
        </w:rPr>
        <w:t>onkurence je úspěšnější</w:t>
      </w:r>
    </w:p>
    <w:p w14:paraId="197D5135" w14:textId="248BCFEF" w:rsidR="008D1703" w:rsidRPr="003C4F94" w:rsidRDefault="00E4104F"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t>- z</w:t>
      </w:r>
      <w:r w:rsidR="008D1703" w:rsidRPr="003C4F94">
        <w:rPr>
          <w:rFonts w:ascii="Times New Roman" w:eastAsia="Arial" w:hAnsi="Times New Roman" w:cs="Times New Roman"/>
          <w:bCs/>
          <w:sz w:val="24"/>
          <w:szCs w:val="24"/>
        </w:rPr>
        <w:t>tráta vynaloženého kapitálu</w:t>
      </w:r>
    </w:p>
    <w:p w14:paraId="16FEE487" w14:textId="4B91CE6F" w:rsidR="00E863C7" w:rsidRPr="003C4F94" w:rsidRDefault="00537CF6"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b/>
          <w:bCs/>
          <w:sz w:val="24"/>
          <w:szCs w:val="24"/>
          <w:shd w:val="clear" w:color="auto" w:fill="FFFFFF"/>
        </w:rPr>
        <w:t>Cíle podnikání</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základní cíl podniku – maximalizace zisku</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alternativní cíle podniku – dosažení konkurenční výhody, maximalizace příjmů, minimalizace nákladů, získání věrnosti zákazníků, pronikání na nové trhy….atd.</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V rámci podnikání se snažíme a zajištění růstu podniku, tzn. snažíme se zajišťovat a rozšiřovat prodej výrobků a služeb</w:t>
      </w:r>
      <w:r w:rsidR="00E863C7" w:rsidRPr="003C4F94">
        <w:rPr>
          <w:rFonts w:ascii="Times New Roman" w:hAnsi="Times New Roman" w:cs="Times New Roman"/>
          <w:sz w:val="24"/>
          <w:szCs w:val="24"/>
          <w:shd w:val="clear" w:color="auto" w:fill="FFFFFF"/>
        </w:rPr>
        <w:t>.</w:t>
      </w:r>
    </w:p>
    <w:p w14:paraId="6CC7ACD2" w14:textId="029486AA" w:rsidR="00537CF6" w:rsidRPr="003C4F94" w:rsidRDefault="00537CF6"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rPr>
        <w:br/>
      </w:r>
      <w:r w:rsidRPr="003C4F94">
        <w:rPr>
          <w:rFonts w:ascii="Times New Roman" w:hAnsi="Times New Roman" w:cs="Times New Roman"/>
          <w:b/>
          <w:bCs/>
          <w:sz w:val="24"/>
          <w:szCs w:val="24"/>
          <w:shd w:val="clear" w:color="auto" w:fill="FFFFFF"/>
        </w:rPr>
        <w:t>K tomu je zapotřebí:</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1. udržet si zákazníka a získávat nové zákazníky,</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2. vyrábět kvalitní výrobky a poskytovat kvalitní služby,</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3. vyhovovat požadavkům trhu,</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4. snižovat náklady,</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5. odlišovat se od konkurence,</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6. zdokonalit organizaci v</w:t>
      </w:r>
      <w:r w:rsidR="007E7C2E" w:rsidRPr="003C4F94">
        <w:rPr>
          <w:rFonts w:ascii="Times New Roman" w:hAnsi="Times New Roman" w:cs="Times New Roman"/>
          <w:sz w:val="24"/>
          <w:szCs w:val="24"/>
          <w:shd w:val="clear" w:color="auto" w:fill="FFFFFF"/>
        </w:rPr>
        <w:t> </w:t>
      </w:r>
      <w:r w:rsidRPr="003C4F94">
        <w:rPr>
          <w:rFonts w:ascii="Times New Roman" w:hAnsi="Times New Roman" w:cs="Times New Roman"/>
          <w:sz w:val="24"/>
          <w:szCs w:val="24"/>
          <w:shd w:val="clear" w:color="auto" w:fill="FFFFFF"/>
        </w:rPr>
        <w:t>podniku</w:t>
      </w:r>
    </w:p>
    <w:p w14:paraId="49026B15" w14:textId="77777777" w:rsidR="007E7C2E" w:rsidRPr="003C4F94" w:rsidRDefault="007E7C2E" w:rsidP="00825ABA">
      <w:pPr>
        <w:pStyle w:val="Odstavecseseznamem"/>
        <w:spacing w:after="0" w:line="240" w:lineRule="auto"/>
        <w:ind w:left="0"/>
        <w:rPr>
          <w:rFonts w:ascii="Times New Roman" w:hAnsi="Times New Roman" w:cs="Times New Roman"/>
          <w:sz w:val="24"/>
          <w:szCs w:val="24"/>
          <w:shd w:val="clear" w:color="auto" w:fill="FFFFFF"/>
        </w:rPr>
      </w:pPr>
    </w:p>
    <w:p w14:paraId="2905EC81" w14:textId="5DD5CF88" w:rsidR="00F17A32" w:rsidRPr="003C4F94" w:rsidRDefault="004207D2"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t>2. DRUHY PODNIKÁNÍ</w:t>
      </w:r>
    </w:p>
    <w:p w14:paraId="25E52CE3" w14:textId="61FA11C1" w:rsidR="009C02BE" w:rsidRPr="003C4F94" w:rsidRDefault="00E57AF8"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xml:space="preserve">- </w:t>
      </w:r>
      <w:r w:rsidR="004207D2" w:rsidRPr="003C4F94">
        <w:rPr>
          <w:rFonts w:ascii="Times New Roman" w:hAnsi="Times New Roman" w:cs="Times New Roman"/>
          <w:sz w:val="24"/>
          <w:szCs w:val="24"/>
          <w:shd w:val="clear" w:color="auto" w:fill="FFFFFF"/>
        </w:rPr>
        <w:t>státní podniky</w:t>
      </w:r>
      <w:r w:rsidR="004207D2" w:rsidRPr="003C4F94">
        <w:rPr>
          <w:rFonts w:ascii="Times New Roman" w:hAnsi="Times New Roman" w:cs="Times New Roman"/>
          <w:sz w:val="24"/>
          <w:szCs w:val="24"/>
        </w:rPr>
        <w:br/>
      </w:r>
      <w:r w:rsidR="004207D2" w:rsidRPr="003C4F94">
        <w:rPr>
          <w:rFonts w:ascii="Times New Roman" w:hAnsi="Times New Roman" w:cs="Times New Roman"/>
          <w:sz w:val="24"/>
          <w:szCs w:val="24"/>
          <w:shd w:val="clear" w:color="auto" w:fill="FFFFFF"/>
        </w:rPr>
        <w:t>- organizace státního typu</w:t>
      </w:r>
      <w:r w:rsidR="004207D2" w:rsidRPr="003C4F94">
        <w:rPr>
          <w:rFonts w:ascii="Times New Roman" w:hAnsi="Times New Roman" w:cs="Times New Roman"/>
          <w:sz w:val="24"/>
          <w:szCs w:val="24"/>
        </w:rPr>
        <w:br/>
      </w:r>
      <w:r w:rsidR="004207D2" w:rsidRPr="003C4F94">
        <w:rPr>
          <w:rFonts w:ascii="Times New Roman" w:hAnsi="Times New Roman" w:cs="Times New Roman"/>
          <w:sz w:val="24"/>
          <w:szCs w:val="24"/>
          <w:shd w:val="clear" w:color="auto" w:fill="FFFFFF"/>
        </w:rPr>
        <w:t>- státní fondy</w:t>
      </w:r>
      <w:r w:rsidR="004207D2" w:rsidRPr="003C4F94">
        <w:rPr>
          <w:rFonts w:ascii="Times New Roman" w:hAnsi="Times New Roman" w:cs="Times New Roman"/>
          <w:sz w:val="24"/>
          <w:szCs w:val="24"/>
        </w:rPr>
        <w:br/>
      </w:r>
      <w:r w:rsidR="004207D2" w:rsidRPr="003C4F94">
        <w:rPr>
          <w:rFonts w:ascii="Times New Roman" w:hAnsi="Times New Roman" w:cs="Times New Roman"/>
          <w:sz w:val="24"/>
          <w:szCs w:val="24"/>
          <w:shd w:val="clear" w:color="auto" w:fill="FFFFFF"/>
        </w:rPr>
        <w:t>- družstvo</w:t>
      </w:r>
      <w:r w:rsidR="004207D2" w:rsidRPr="003C4F94">
        <w:rPr>
          <w:rFonts w:ascii="Times New Roman" w:hAnsi="Times New Roman" w:cs="Times New Roman"/>
          <w:sz w:val="24"/>
          <w:szCs w:val="24"/>
        </w:rPr>
        <w:br/>
      </w:r>
      <w:r w:rsidR="004207D2" w:rsidRPr="003C4F94">
        <w:rPr>
          <w:rFonts w:ascii="Times New Roman" w:hAnsi="Times New Roman" w:cs="Times New Roman"/>
          <w:sz w:val="24"/>
          <w:szCs w:val="24"/>
          <w:shd w:val="clear" w:color="auto" w:fill="FFFFFF"/>
        </w:rPr>
        <w:t>- politické strany, zájmová sdružení, církevní organizace</w:t>
      </w:r>
      <w:r w:rsidR="004207D2" w:rsidRPr="003C4F94">
        <w:rPr>
          <w:rFonts w:ascii="Times New Roman" w:hAnsi="Times New Roman" w:cs="Times New Roman"/>
          <w:sz w:val="24"/>
          <w:szCs w:val="24"/>
        </w:rPr>
        <w:br/>
      </w:r>
      <w:r w:rsidR="004207D2" w:rsidRPr="003C4F94">
        <w:rPr>
          <w:rFonts w:ascii="Times New Roman" w:hAnsi="Times New Roman" w:cs="Times New Roman"/>
          <w:sz w:val="24"/>
          <w:szCs w:val="24"/>
          <w:shd w:val="clear" w:color="auto" w:fill="FFFFFF"/>
        </w:rPr>
        <w:t>- nadace</w:t>
      </w:r>
    </w:p>
    <w:p w14:paraId="46CF5DFD" w14:textId="6BCBE85B" w:rsidR="00E863C7" w:rsidRPr="003C4F94" w:rsidRDefault="00913897"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b/>
          <w:bCs/>
          <w:sz w:val="24"/>
          <w:szCs w:val="24"/>
          <w:shd w:val="clear" w:color="auto" w:fill="FFFFFF"/>
        </w:rPr>
        <w:t>Státní podniky</w:t>
      </w:r>
      <w:r w:rsidR="000C5958" w:rsidRPr="003C4F94">
        <w:rPr>
          <w:rFonts w:ascii="Times New Roman" w:hAnsi="Times New Roman" w:cs="Times New Roman"/>
          <w:sz w:val="24"/>
          <w:szCs w:val="24"/>
        </w:rPr>
        <w:br/>
      </w:r>
      <w:r w:rsidR="000C5958" w:rsidRPr="003C4F94">
        <w:rPr>
          <w:rFonts w:ascii="Times New Roman" w:hAnsi="Times New Roman" w:cs="Times New Roman"/>
          <w:sz w:val="24"/>
          <w:szCs w:val="24"/>
          <w:shd w:val="clear" w:color="auto" w:fill="FFFFFF"/>
        </w:rPr>
        <w:t>- řídí se zákonem o státním podniku,</w:t>
      </w:r>
      <w:r w:rsidR="000C5958" w:rsidRPr="003C4F94">
        <w:rPr>
          <w:rFonts w:ascii="Times New Roman" w:hAnsi="Times New Roman" w:cs="Times New Roman"/>
          <w:sz w:val="24"/>
          <w:szCs w:val="24"/>
        </w:rPr>
        <w:br/>
      </w:r>
      <w:r w:rsidR="000C5958" w:rsidRPr="003C4F94">
        <w:rPr>
          <w:rFonts w:ascii="Times New Roman" w:hAnsi="Times New Roman" w:cs="Times New Roman"/>
          <w:sz w:val="24"/>
          <w:szCs w:val="24"/>
          <w:shd w:val="clear" w:color="auto" w:fill="FFFFFF"/>
        </w:rPr>
        <w:t>- je založen státem či jeho organizační složkou a to vydáním zakladatelské listiny s žádostí o zapsání do obchodního rejstříku, vzniká dnem zápisu do obchodního rejstříku</w:t>
      </w:r>
      <w:r w:rsidR="000C5958" w:rsidRPr="003C4F94">
        <w:rPr>
          <w:rFonts w:ascii="Times New Roman" w:hAnsi="Times New Roman" w:cs="Times New Roman"/>
          <w:sz w:val="24"/>
          <w:szCs w:val="24"/>
        </w:rPr>
        <w:br/>
      </w:r>
      <w:r w:rsidR="000C5958" w:rsidRPr="003C4F94">
        <w:rPr>
          <w:rFonts w:ascii="Times New Roman" w:hAnsi="Times New Roman" w:cs="Times New Roman"/>
          <w:sz w:val="24"/>
          <w:szCs w:val="24"/>
          <w:shd w:val="clear" w:color="auto" w:fill="FFFFFF"/>
        </w:rPr>
        <w:t>- stát za závazky podniku neručí, ručí podnik celým svým majetkem</w:t>
      </w:r>
      <w:r w:rsidR="000C5958" w:rsidRPr="003C4F94">
        <w:rPr>
          <w:rFonts w:ascii="Times New Roman" w:hAnsi="Times New Roman" w:cs="Times New Roman"/>
          <w:sz w:val="24"/>
          <w:szCs w:val="24"/>
        </w:rPr>
        <w:br/>
      </w:r>
      <w:r w:rsidR="000C5958" w:rsidRPr="003C4F94">
        <w:rPr>
          <w:rFonts w:ascii="Times New Roman" w:hAnsi="Times New Roman" w:cs="Times New Roman"/>
          <w:sz w:val="24"/>
          <w:szCs w:val="24"/>
          <w:shd w:val="clear" w:color="auto" w:fill="FFFFFF"/>
        </w:rPr>
        <w:t>- finančním principem státního podniku není maximalizace zisku, ale jen úhrada provozních nákladů</w:t>
      </w:r>
      <w:r w:rsidR="000C5958" w:rsidRPr="003C4F94">
        <w:rPr>
          <w:rFonts w:ascii="Times New Roman" w:hAnsi="Times New Roman" w:cs="Times New Roman"/>
          <w:sz w:val="24"/>
          <w:szCs w:val="24"/>
        </w:rPr>
        <w:br/>
      </w:r>
      <w:r w:rsidR="000C5958" w:rsidRPr="003C4F94">
        <w:rPr>
          <w:rFonts w:ascii="Times New Roman" w:hAnsi="Times New Roman" w:cs="Times New Roman"/>
          <w:sz w:val="24"/>
          <w:szCs w:val="24"/>
        </w:rPr>
        <w:br/>
      </w:r>
      <w:r w:rsidR="0062585D" w:rsidRPr="003C4F94">
        <w:rPr>
          <w:rFonts w:ascii="Times New Roman" w:hAnsi="Times New Roman" w:cs="Times New Roman"/>
          <w:b/>
          <w:bCs/>
          <w:sz w:val="24"/>
          <w:szCs w:val="24"/>
          <w:shd w:val="clear" w:color="auto" w:fill="FFFFFF"/>
        </w:rPr>
        <w:t>T</w:t>
      </w:r>
      <w:r w:rsidR="000C5958" w:rsidRPr="003C4F94">
        <w:rPr>
          <w:rFonts w:ascii="Times New Roman" w:hAnsi="Times New Roman" w:cs="Times New Roman"/>
          <w:b/>
          <w:bCs/>
          <w:sz w:val="24"/>
          <w:szCs w:val="24"/>
          <w:shd w:val="clear" w:color="auto" w:fill="FFFFFF"/>
        </w:rPr>
        <w:t>ypy státních podniků:</w:t>
      </w:r>
      <w:r w:rsidR="000C5958" w:rsidRPr="003C4F94">
        <w:rPr>
          <w:rFonts w:ascii="Times New Roman" w:hAnsi="Times New Roman" w:cs="Times New Roman"/>
          <w:sz w:val="24"/>
          <w:szCs w:val="24"/>
        </w:rPr>
        <w:br/>
      </w:r>
      <w:r w:rsidR="000C5958" w:rsidRPr="003C4F94">
        <w:rPr>
          <w:rFonts w:ascii="Times New Roman" w:hAnsi="Times New Roman" w:cs="Times New Roman"/>
          <w:sz w:val="24"/>
          <w:szCs w:val="24"/>
          <w:shd w:val="clear" w:color="auto" w:fill="FFFFFF"/>
        </w:rPr>
        <w:t>státní podnik podnikatelského typu – stát jako zakladatel do činnosti podniku nezasahuje, podnik provádí podnikatelskou činnost sám na vlastní účet a zodpovědnost</w:t>
      </w:r>
      <w:r w:rsidR="000C5958" w:rsidRPr="003C4F94">
        <w:rPr>
          <w:rFonts w:ascii="Times New Roman" w:hAnsi="Times New Roman" w:cs="Times New Roman"/>
          <w:sz w:val="24"/>
          <w:szCs w:val="24"/>
        </w:rPr>
        <w:br/>
      </w:r>
      <w:r w:rsidR="000C5958" w:rsidRPr="003C4F94">
        <w:rPr>
          <w:rFonts w:ascii="Times New Roman" w:hAnsi="Times New Roman" w:cs="Times New Roman"/>
          <w:sz w:val="24"/>
          <w:szCs w:val="24"/>
          <w:shd w:val="clear" w:color="auto" w:fill="FFFFFF"/>
        </w:rPr>
        <w:t>státní podnik pro uspokojování veřejně prospěšných služeb a zájmů – stát jako zakladatel do činnosti podniku zasahuje</w:t>
      </w:r>
      <w:r w:rsidR="000C5958" w:rsidRPr="003C4F94">
        <w:rPr>
          <w:rFonts w:ascii="Times New Roman" w:hAnsi="Times New Roman" w:cs="Times New Roman"/>
          <w:sz w:val="24"/>
          <w:szCs w:val="24"/>
        </w:rPr>
        <w:br/>
      </w:r>
      <w:r w:rsidR="000C5958" w:rsidRPr="003C4F94">
        <w:rPr>
          <w:rFonts w:ascii="Times New Roman" w:hAnsi="Times New Roman" w:cs="Times New Roman"/>
          <w:sz w:val="24"/>
          <w:szCs w:val="24"/>
          <w:shd w:val="clear" w:color="auto" w:fill="FFFFFF"/>
        </w:rPr>
        <w:t>orgány státního podniku (platí pro oba typy podniku):</w:t>
      </w:r>
      <w:r w:rsidR="000C5958" w:rsidRPr="003C4F94">
        <w:rPr>
          <w:rFonts w:ascii="Times New Roman" w:hAnsi="Times New Roman" w:cs="Times New Roman"/>
          <w:sz w:val="24"/>
          <w:szCs w:val="24"/>
        </w:rPr>
        <w:br/>
      </w:r>
      <w:r w:rsidR="000C5958" w:rsidRPr="003C4F94">
        <w:rPr>
          <w:rFonts w:ascii="Times New Roman" w:hAnsi="Times New Roman" w:cs="Times New Roman"/>
          <w:sz w:val="24"/>
          <w:szCs w:val="24"/>
          <w:shd w:val="clear" w:color="auto" w:fill="FFFFFF"/>
        </w:rPr>
        <w:t>ředitel – řídí podnik a vystupuje navenek jako statutární orgán</w:t>
      </w:r>
      <w:r w:rsidR="000C5958" w:rsidRPr="003C4F94">
        <w:rPr>
          <w:rFonts w:ascii="Times New Roman" w:hAnsi="Times New Roman" w:cs="Times New Roman"/>
          <w:sz w:val="24"/>
          <w:szCs w:val="24"/>
        </w:rPr>
        <w:br/>
      </w:r>
      <w:r w:rsidR="000C5958" w:rsidRPr="003C4F94">
        <w:rPr>
          <w:rFonts w:ascii="Times New Roman" w:hAnsi="Times New Roman" w:cs="Times New Roman"/>
          <w:sz w:val="24"/>
          <w:szCs w:val="24"/>
          <w:shd w:val="clear" w:color="auto" w:fill="FFFFFF"/>
        </w:rPr>
        <w:lastRenderedPageBreak/>
        <w:t>dozorčí rada – je volena a odvolávána pracovním kolektivem na 5 let, plní kontrolní funkce, rozděluje zisk, kontroluje ředitele, dohlíží nad účetní závěrkou</w:t>
      </w:r>
    </w:p>
    <w:p w14:paraId="089DE0A0" w14:textId="77777777" w:rsidR="00E863C7" w:rsidRPr="003C4F94" w:rsidRDefault="00E863C7" w:rsidP="00825ABA">
      <w:pPr>
        <w:pStyle w:val="Odstavecseseznamem"/>
        <w:spacing w:after="0" w:line="240" w:lineRule="auto"/>
        <w:ind w:left="0"/>
        <w:rPr>
          <w:rFonts w:ascii="Times New Roman" w:hAnsi="Times New Roman" w:cs="Times New Roman"/>
          <w:sz w:val="24"/>
          <w:szCs w:val="24"/>
          <w:shd w:val="clear" w:color="auto" w:fill="FFFFFF"/>
        </w:rPr>
      </w:pPr>
    </w:p>
    <w:p w14:paraId="073A1903" w14:textId="77777777" w:rsidR="00E863C7" w:rsidRPr="003C4F94" w:rsidRDefault="00913897"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b/>
          <w:bCs/>
          <w:sz w:val="24"/>
          <w:szCs w:val="24"/>
          <w:shd w:val="clear" w:color="auto" w:fill="FFFFFF"/>
        </w:rPr>
        <w:t>Organizace státního typu</w:t>
      </w:r>
      <w:r w:rsidR="000C5958" w:rsidRPr="003C4F94">
        <w:rPr>
          <w:rFonts w:ascii="Times New Roman" w:hAnsi="Times New Roman" w:cs="Times New Roman"/>
          <w:sz w:val="24"/>
          <w:szCs w:val="24"/>
        </w:rPr>
        <w:br/>
      </w:r>
      <w:r w:rsidR="000C5958" w:rsidRPr="003C4F94">
        <w:rPr>
          <w:rFonts w:ascii="Times New Roman" w:hAnsi="Times New Roman" w:cs="Times New Roman"/>
          <w:sz w:val="24"/>
          <w:szCs w:val="24"/>
          <w:shd w:val="clear" w:color="auto" w:fill="FFFFFF"/>
        </w:rPr>
        <w:t>rozpočtové organizace – je to nezisková organizace, nezabývající se podnikatelskou činností, její příjmy a výdaje jsou součástí státního rozpočtu (státní školy, zdravotnická zařízení, městské úřady, policie, soudy, ministerstva, prokuratura … atd.)</w:t>
      </w:r>
      <w:r w:rsidR="000C5958" w:rsidRPr="003C4F94">
        <w:rPr>
          <w:rFonts w:ascii="Times New Roman" w:hAnsi="Times New Roman" w:cs="Times New Roman"/>
          <w:sz w:val="24"/>
          <w:szCs w:val="24"/>
        </w:rPr>
        <w:br/>
      </w:r>
      <w:r w:rsidR="000C5958" w:rsidRPr="003C4F94">
        <w:rPr>
          <w:rFonts w:ascii="Times New Roman" w:hAnsi="Times New Roman" w:cs="Times New Roman"/>
          <w:sz w:val="24"/>
          <w:szCs w:val="24"/>
          <w:shd w:val="clear" w:color="auto" w:fill="FFFFFF"/>
        </w:rPr>
        <w:t>příspěvkové organizace – je to nezisková organizace, která poskytuje své výkony za úplatu nižší, než jsou náklady, a proto k zajištění činnosti musí dostávat příspěvek ze státního rozpočtu (kina, muzea, divadla, oblast výchovy….atd)</w:t>
      </w:r>
      <w:r w:rsidR="00E863C7" w:rsidRPr="003C4F94">
        <w:rPr>
          <w:rFonts w:ascii="Times New Roman" w:hAnsi="Times New Roman" w:cs="Times New Roman"/>
          <w:sz w:val="24"/>
          <w:szCs w:val="24"/>
          <w:shd w:val="clear" w:color="auto" w:fill="FFFFFF"/>
        </w:rPr>
        <w:br/>
      </w:r>
      <w:r w:rsidR="000C5958" w:rsidRPr="003C4F94">
        <w:rPr>
          <w:rFonts w:ascii="Times New Roman" w:hAnsi="Times New Roman" w:cs="Times New Roman"/>
          <w:sz w:val="24"/>
          <w:szCs w:val="24"/>
        </w:rPr>
        <w:br/>
      </w:r>
      <w:r w:rsidRPr="003C4F94">
        <w:rPr>
          <w:rFonts w:ascii="Times New Roman" w:hAnsi="Times New Roman" w:cs="Times New Roman"/>
          <w:b/>
          <w:bCs/>
          <w:sz w:val="24"/>
          <w:szCs w:val="24"/>
          <w:shd w:val="clear" w:color="auto" w:fill="FFFFFF"/>
        </w:rPr>
        <w:t>Státní fondy</w:t>
      </w:r>
      <w:r w:rsidR="000C5958" w:rsidRPr="003C4F94">
        <w:rPr>
          <w:rFonts w:ascii="Times New Roman" w:hAnsi="Times New Roman" w:cs="Times New Roman"/>
          <w:sz w:val="24"/>
          <w:szCs w:val="24"/>
        </w:rPr>
        <w:br/>
      </w:r>
      <w:r w:rsidR="000C5958" w:rsidRPr="003C4F94">
        <w:rPr>
          <w:rFonts w:ascii="Times New Roman" w:hAnsi="Times New Roman" w:cs="Times New Roman"/>
          <w:sz w:val="24"/>
          <w:szCs w:val="24"/>
          <w:shd w:val="clear" w:color="auto" w:fill="FFFFFF"/>
        </w:rPr>
        <w:t>- jedná se o účelové sdružení majetku státu a řídí se zákony o státních fondech</w:t>
      </w:r>
    </w:p>
    <w:p w14:paraId="373C414F" w14:textId="5ADE2F33" w:rsidR="000C5958" w:rsidRPr="003C4F94" w:rsidRDefault="000C5958"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rPr>
        <w:br/>
      </w:r>
      <w:r w:rsidR="00913897" w:rsidRPr="003C4F94">
        <w:rPr>
          <w:rFonts w:ascii="Times New Roman" w:hAnsi="Times New Roman" w:cs="Times New Roman"/>
          <w:b/>
          <w:bCs/>
          <w:sz w:val="24"/>
          <w:szCs w:val="24"/>
          <w:shd w:val="clear" w:color="auto" w:fill="FFFFFF"/>
        </w:rPr>
        <w:t>Družstvo</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je právnická osoba založena za účelem podnikání nebo zajištění hospodářských, sociálních a jiných potřeb svých členů,</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jeho obchodní firma musí obsahovat „družstvo“</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jedná se o společnost, ale !nikoliv obchodní společnost!</w:t>
      </w:r>
    </w:p>
    <w:p w14:paraId="18C5B0B0" w14:textId="77777777" w:rsidR="00E863C7" w:rsidRPr="003C4F94" w:rsidRDefault="00E863C7" w:rsidP="00825ABA">
      <w:pPr>
        <w:pStyle w:val="Odstavecseseznamem"/>
        <w:spacing w:after="0" w:line="240" w:lineRule="auto"/>
        <w:ind w:left="0"/>
        <w:rPr>
          <w:rFonts w:ascii="Times New Roman" w:hAnsi="Times New Roman" w:cs="Times New Roman"/>
          <w:sz w:val="24"/>
          <w:szCs w:val="24"/>
          <w:shd w:val="clear" w:color="auto" w:fill="FFFFFF"/>
        </w:rPr>
      </w:pPr>
    </w:p>
    <w:p w14:paraId="7F60FBF9" w14:textId="77777777" w:rsidR="00E863C7" w:rsidRPr="003C4F94" w:rsidRDefault="00913897"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b/>
          <w:bCs/>
          <w:sz w:val="24"/>
          <w:szCs w:val="24"/>
          <w:shd w:val="clear" w:color="auto" w:fill="FFFFFF"/>
        </w:rPr>
        <w:t>Politické strany, zájmová sdružení, církevní organizace</w:t>
      </w:r>
      <w:r w:rsidR="004D6EF5" w:rsidRPr="003C4F94">
        <w:rPr>
          <w:rFonts w:ascii="Times New Roman" w:hAnsi="Times New Roman" w:cs="Times New Roman"/>
          <w:sz w:val="24"/>
          <w:szCs w:val="24"/>
        </w:rPr>
        <w:br/>
      </w:r>
      <w:r w:rsidR="004D6EF5" w:rsidRPr="003C4F94">
        <w:rPr>
          <w:rFonts w:ascii="Times New Roman" w:hAnsi="Times New Roman" w:cs="Times New Roman"/>
          <w:sz w:val="24"/>
          <w:szCs w:val="24"/>
          <w:shd w:val="clear" w:color="auto" w:fill="FFFFFF"/>
        </w:rPr>
        <w:t>- neziskové organizace, které mají zvláštní postavení, plní specifické úkoly v oblasti náboženství, politiky a zájmů občanů</w:t>
      </w:r>
      <w:r w:rsidR="004D6EF5" w:rsidRPr="003C4F94">
        <w:rPr>
          <w:rFonts w:ascii="Times New Roman" w:hAnsi="Times New Roman" w:cs="Times New Roman"/>
          <w:sz w:val="24"/>
          <w:szCs w:val="24"/>
        </w:rPr>
        <w:br/>
      </w:r>
      <w:r w:rsidR="004D6EF5" w:rsidRPr="003C4F94">
        <w:rPr>
          <w:rFonts w:ascii="Times New Roman" w:hAnsi="Times New Roman" w:cs="Times New Roman"/>
          <w:sz w:val="24"/>
          <w:szCs w:val="24"/>
          <w:shd w:val="clear" w:color="auto" w:fill="FFFFFF"/>
        </w:rPr>
        <w:t>- hospodaří s majetkem svých členů, mohou dostávat příspěvky od státu</w:t>
      </w:r>
    </w:p>
    <w:p w14:paraId="3E66918C" w14:textId="73181EC2" w:rsidR="004D6EF5" w:rsidRPr="003C4F94" w:rsidRDefault="004D6EF5"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rPr>
        <w:br/>
      </w:r>
      <w:r w:rsidR="00913897" w:rsidRPr="003C4F94">
        <w:rPr>
          <w:rFonts w:ascii="Times New Roman" w:hAnsi="Times New Roman" w:cs="Times New Roman"/>
          <w:b/>
          <w:bCs/>
          <w:sz w:val="24"/>
          <w:szCs w:val="24"/>
          <w:shd w:val="clear" w:color="auto" w:fill="FFFFFF"/>
        </w:rPr>
        <w:t>Nadac</w:t>
      </w:r>
      <w:r w:rsidR="00920BD2" w:rsidRPr="003C4F94">
        <w:rPr>
          <w:rFonts w:ascii="Times New Roman" w:hAnsi="Times New Roman" w:cs="Times New Roman"/>
          <w:b/>
          <w:bCs/>
          <w:sz w:val="24"/>
          <w:szCs w:val="24"/>
          <w:shd w:val="clear" w:color="auto" w:fill="FFFFFF"/>
        </w:rPr>
        <w:t>e</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jedná se o účelové sdružení majetku fyzických či právnických osob</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jsou to právnické osoby, které shromažďují věcné a finanční dary od různých osob, které zpravidla slouží k podpoře společensky prospěšných činností</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působí například v oblasti školství, výchovy, zdravotnictví, sociální péče …apod.</w:t>
      </w:r>
    </w:p>
    <w:p w14:paraId="36E57B29" w14:textId="77777777" w:rsidR="007E7C2E" w:rsidRPr="003C4F94" w:rsidRDefault="007E7C2E" w:rsidP="00825ABA">
      <w:pPr>
        <w:pStyle w:val="Odstavecseseznamem"/>
        <w:spacing w:after="0" w:line="240" w:lineRule="auto"/>
        <w:ind w:left="0"/>
        <w:rPr>
          <w:rFonts w:ascii="Times New Roman" w:hAnsi="Times New Roman" w:cs="Times New Roman"/>
          <w:b/>
          <w:bCs/>
          <w:sz w:val="24"/>
          <w:szCs w:val="24"/>
        </w:rPr>
      </w:pPr>
    </w:p>
    <w:p w14:paraId="00C13667" w14:textId="33FF468D" w:rsidR="00705FF8" w:rsidRPr="003C4F94" w:rsidRDefault="00705FF8"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t>3. ŽIVNOSTENSKÉ PODNIKÁNÍ</w:t>
      </w:r>
    </w:p>
    <w:p w14:paraId="593701D8" w14:textId="77777777" w:rsidR="00866E1E" w:rsidRPr="003C4F94" w:rsidRDefault="00866E1E"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xml:space="preserve">= </w:t>
      </w:r>
      <w:r w:rsidR="00976FDA" w:rsidRPr="003C4F94">
        <w:rPr>
          <w:rFonts w:ascii="Times New Roman" w:hAnsi="Times New Roman" w:cs="Times New Roman"/>
          <w:sz w:val="24"/>
          <w:szCs w:val="24"/>
          <w:shd w:val="clear" w:color="auto" w:fill="FFFFFF"/>
        </w:rPr>
        <w:t>určitá soustavná podnikatelská činnost, která se provozuje na základě živnostenského oprávnění za účelem dosažení zisku a na vlastní odpovědnost</w:t>
      </w:r>
      <w:r w:rsidR="00976FDA" w:rsidRPr="003C4F94">
        <w:rPr>
          <w:rFonts w:ascii="Times New Roman" w:hAnsi="Times New Roman" w:cs="Times New Roman"/>
          <w:sz w:val="24"/>
          <w:szCs w:val="24"/>
        </w:rPr>
        <w:br/>
      </w:r>
      <w:r w:rsidR="00976FDA" w:rsidRPr="003C4F94">
        <w:rPr>
          <w:rFonts w:ascii="Times New Roman" w:hAnsi="Times New Roman" w:cs="Times New Roman"/>
          <w:sz w:val="24"/>
          <w:szCs w:val="24"/>
          <w:shd w:val="clear" w:color="auto" w:fill="FFFFFF"/>
        </w:rPr>
        <w:t>- mohou ji provozovat, jak fyzické, tak právnické osoby</w:t>
      </w:r>
      <w:r w:rsidR="00976FDA" w:rsidRPr="003C4F94">
        <w:rPr>
          <w:rFonts w:ascii="Times New Roman" w:hAnsi="Times New Roman" w:cs="Times New Roman"/>
          <w:sz w:val="24"/>
          <w:szCs w:val="24"/>
        </w:rPr>
        <w:br/>
      </w:r>
      <w:r w:rsidR="00976FDA" w:rsidRPr="003C4F94">
        <w:rPr>
          <w:rFonts w:ascii="Times New Roman" w:hAnsi="Times New Roman" w:cs="Times New Roman"/>
          <w:sz w:val="24"/>
          <w:szCs w:val="24"/>
          <w:shd w:val="clear" w:color="auto" w:fill="FFFFFF"/>
        </w:rPr>
        <w:t>- osoby podnikající podle živnostenského zákona se zapisují do tzv. živnostenského zákona</w:t>
      </w:r>
      <w:r w:rsidR="00976FDA" w:rsidRPr="003C4F94">
        <w:rPr>
          <w:rFonts w:ascii="Times New Roman" w:hAnsi="Times New Roman" w:cs="Times New Roman"/>
          <w:sz w:val="24"/>
          <w:szCs w:val="24"/>
        </w:rPr>
        <w:br/>
      </w:r>
      <w:r w:rsidR="00976FDA" w:rsidRPr="003C4F94">
        <w:rPr>
          <w:rFonts w:ascii="Times New Roman" w:hAnsi="Times New Roman" w:cs="Times New Roman"/>
          <w:sz w:val="24"/>
          <w:szCs w:val="24"/>
          <w:shd w:val="clear" w:color="auto" w:fill="FFFFFF"/>
        </w:rPr>
        <w:t xml:space="preserve">- </w:t>
      </w:r>
      <w:r w:rsidR="00976FDA" w:rsidRPr="003C4F94">
        <w:rPr>
          <w:rFonts w:ascii="Times New Roman" w:hAnsi="Times New Roman" w:cs="Times New Roman"/>
          <w:b/>
          <w:bCs/>
          <w:sz w:val="24"/>
          <w:szCs w:val="24"/>
          <w:shd w:val="clear" w:color="auto" w:fill="FFFFFF"/>
        </w:rPr>
        <w:t>za živnost se nepovažuje:</w:t>
      </w:r>
      <w:r w:rsidR="00976FDA" w:rsidRPr="003C4F94">
        <w:rPr>
          <w:rFonts w:ascii="Times New Roman" w:hAnsi="Times New Roman" w:cs="Times New Roman"/>
          <w:sz w:val="24"/>
          <w:szCs w:val="24"/>
          <w:shd w:val="clear" w:color="auto" w:fill="FFFFFF"/>
        </w:rPr>
        <w:t xml:space="preserve"> </w:t>
      </w:r>
      <w:r w:rsidRPr="003C4F94">
        <w:rPr>
          <w:rFonts w:ascii="Times New Roman" w:hAnsi="Times New Roman" w:cs="Times New Roman"/>
          <w:sz w:val="24"/>
          <w:szCs w:val="24"/>
          <w:shd w:val="clear" w:color="auto" w:fill="FFFFFF"/>
        </w:rPr>
        <w:tab/>
        <w:t xml:space="preserve">- </w:t>
      </w:r>
      <w:r w:rsidR="00976FDA" w:rsidRPr="003C4F94">
        <w:rPr>
          <w:rFonts w:ascii="Times New Roman" w:hAnsi="Times New Roman" w:cs="Times New Roman"/>
          <w:sz w:val="24"/>
          <w:szCs w:val="24"/>
          <w:shd w:val="clear" w:color="auto" w:fill="FFFFFF"/>
        </w:rPr>
        <w:t>zemědělská výroba</w:t>
      </w:r>
    </w:p>
    <w:p w14:paraId="6FFDCDB7" w14:textId="77777777" w:rsidR="00866E1E" w:rsidRPr="003C4F94" w:rsidRDefault="00866E1E"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t xml:space="preserve">- </w:t>
      </w:r>
      <w:r w:rsidR="00976FDA" w:rsidRPr="003C4F94">
        <w:rPr>
          <w:rFonts w:ascii="Times New Roman" w:hAnsi="Times New Roman" w:cs="Times New Roman"/>
          <w:sz w:val="24"/>
          <w:szCs w:val="24"/>
          <w:shd w:val="clear" w:color="auto" w:fill="FFFFFF"/>
        </w:rPr>
        <w:t>lékaři</w:t>
      </w:r>
    </w:p>
    <w:p w14:paraId="289B002D" w14:textId="77777777" w:rsidR="00866E1E" w:rsidRPr="003C4F94" w:rsidRDefault="00866E1E"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t xml:space="preserve">- </w:t>
      </w:r>
      <w:r w:rsidR="00976FDA" w:rsidRPr="003C4F94">
        <w:rPr>
          <w:rFonts w:ascii="Times New Roman" w:hAnsi="Times New Roman" w:cs="Times New Roman"/>
          <w:sz w:val="24"/>
          <w:szCs w:val="24"/>
          <w:shd w:val="clear" w:color="auto" w:fill="FFFFFF"/>
        </w:rPr>
        <w:t>advokáti</w:t>
      </w:r>
    </w:p>
    <w:p w14:paraId="11C0E9FC" w14:textId="77777777" w:rsidR="00FA52A5" w:rsidRPr="003C4F94" w:rsidRDefault="00866E1E"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t xml:space="preserve">- </w:t>
      </w:r>
      <w:r w:rsidR="00976FDA" w:rsidRPr="003C4F94">
        <w:rPr>
          <w:rFonts w:ascii="Times New Roman" w:hAnsi="Times New Roman" w:cs="Times New Roman"/>
          <w:sz w:val="24"/>
          <w:szCs w:val="24"/>
          <w:shd w:val="clear" w:color="auto" w:fill="FFFFFF"/>
        </w:rPr>
        <w:t>námořní doprava</w:t>
      </w:r>
    </w:p>
    <w:p w14:paraId="3E81D53B" w14:textId="77777777" w:rsidR="00FA52A5" w:rsidRPr="003C4F94" w:rsidRDefault="00FA52A5"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t xml:space="preserve">- </w:t>
      </w:r>
      <w:r w:rsidR="00976FDA" w:rsidRPr="003C4F94">
        <w:rPr>
          <w:rFonts w:ascii="Times New Roman" w:hAnsi="Times New Roman" w:cs="Times New Roman"/>
          <w:sz w:val="24"/>
          <w:szCs w:val="24"/>
          <w:shd w:val="clear" w:color="auto" w:fill="FFFFFF"/>
        </w:rPr>
        <w:t>lesnictví</w:t>
      </w:r>
    </w:p>
    <w:p w14:paraId="3D71F23B" w14:textId="77777777" w:rsidR="00FA52A5" w:rsidRPr="003C4F94" w:rsidRDefault="00FA52A5"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t xml:space="preserve">- </w:t>
      </w:r>
      <w:r w:rsidR="00976FDA" w:rsidRPr="003C4F94">
        <w:rPr>
          <w:rFonts w:ascii="Times New Roman" w:hAnsi="Times New Roman" w:cs="Times New Roman"/>
          <w:sz w:val="24"/>
          <w:szCs w:val="24"/>
          <w:shd w:val="clear" w:color="auto" w:fill="FFFFFF"/>
        </w:rPr>
        <w:t>umělci</w:t>
      </w:r>
    </w:p>
    <w:p w14:paraId="268BEF59" w14:textId="77777777" w:rsidR="00FA52A5" w:rsidRPr="003C4F94" w:rsidRDefault="00FA52A5"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t xml:space="preserve">- </w:t>
      </w:r>
      <w:r w:rsidR="00976FDA" w:rsidRPr="003C4F94">
        <w:rPr>
          <w:rFonts w:ascii="Times New Roman" w:hAnsi="Times New Roman" w:cs="Times New Roman"/>
          <w:sz w:val="24"/>
          <w:szCs w:val="24"/>
          <w:shd w:val="clear" w:color="auto" w:fill="FFFFFF"/>
        </w:rPr>
        <w:t>daňoví poradci</w:t>
      </w:r>
    </w:p>
    <w:p w14:paraId="18D57DB4" w14:textId="77777777" w:rsidR="00FA52A5" w:rsidRPr="003C4F94" w:rsidRDefault="00FA52A5"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t xml:space="preserve">- </w:t>
      </w:r>
      <w:r w:rsidR="00976FDA" w:rsidRPr="003C4F94">
        <w:rPr>
          <w:rFonts w:ascii="Times New Roman" w:hAnsi="Times New Roman" w:cs="Times New Roman"/>
          <w:sz w:val="24"/>
          <w:szCs w:val="24"/>
          <w:shd w:val="clear" w:color="auto" w:fill="FFFFFF"/>
        </w:rPr>
        <w:t>oblast bankovnictví</w:t>
      </w:r>
    </w:p>
    <w:p w14:paraId="0CA343C7" w14:textId="77777777" w:rsidR="007E7C2E" w:rsidRPr="003C4F94" w:rsidRDefault="00FA52A5"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t xml:space="preserve">- </w:t>
      </w:r>
      <w:r w:rsidR="00976FDA" w:rsidRPr="003C4F94">
        <w:rPr>
          <w:rFonts w:ascii="Times New Roman" w:hAnsi="Times New Roman" w:cs="Times New Roman"/>
          <w:sz w:val="24"/>
          <w:szCs w:val="24"/>
          <w:shd w:val="clear" w:color="auto" w:fill="FFFFFF"/>
        </w:rPr>
        <w:t>pojišťovnictví</w:t>
      </w:r>
      <w:r w:rsidR="00976FDA" w:rsidRPr="003C4F94">
        <w:rPr>
          <w:rFonts w:ascii="Times New Roman" w:hAnsi="Times New Roman" w:cs="Times New Roman"/>
          <w:sz w:val="24"/>
          <w:szCs w:val="24"/>
        </w:rPr>
        <w:br/>
      </w:r>
      <w:r w:rsidR="00976FDA" w:rsidRPr="003C4F94">
        <w:rPr>
          <w:rFonts w:ascii="Times New Roman" w:hAnsi="Times New Roman" w:cs="Times New Roman"/>
          <w:sz w:val="24"/>
          <w:szCs w:val="24"/>
          <w:shd w:val="clear" w:color="auto" w:fill="FFFFFF"/>
        </w:rPr>
        <w:t>- podnikatel může mít několik živností</w:t>
      </w:r>
    </w:p>
    <w:p w14:paraId="2F523626" w14:textId="4D019DAB" w:rsidR="007D5E29" w:rsidRPr="003C4F94" w:rsidRDefault="00976FDA"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rPr>
        <w:br/>
      </w:r>
      <w:r w:rsidRPr="003C4F94">
        <w:rPr>
          <w:rFonts w:ascii="Times New Roman" w:hAnsi="Times New Roman" w:cs="Times New Roman"/>
          <w:b/>
          <w:bCs/>
          <w:sz w:val="24"/>
          <w:szCs w:val="24"/>
          <w:shd w:val="clear" w:color="auto" w:fill="FFFFFF"/>
        </w:rPr>
        <w:t>podmínky, které musí být splněny pro získání živnostenského oprávnění:</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1. všeobecné: dosažení 18</w:t>
      </w:r>
      <w:r w:rsidR="007D5E29" w:rsidRPr="003C4F94">
        <w:rPr>
          <w:rFonts w:ascii="Times New Roman" w:hAnsi="Times New Roman" w:cs="Times New Roman"/>
          <w:sz w:val="24"/>
          <w:szCs w:val="24"/>
          <w:shd w:val="clear" w:color="auto" w:fill="FFFFFF"/>
        </w:rPr>
        <w:t xml:space="preserve"> </w:t>
      </w:r>
      <w:r w:rsidRPr="003C4F94">
        <w:rPr>
          <w:rFonts w:ascii="Times New Roman" w:hAnsi="Times New Roman" w:cs="Times New Roman"/>
          <w:sz w:val="24"/>
          <w:szCs w:val="24"/>
          <w:shd w:val="clear" w:color="auto" w:fill="FFFFFF"/>
        </w:rPr>
        <w:t>let věku, právní způsobilost, bezúhonnost, doklad z finančního úřadu o tom, že osoba nemá dluhy</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2. zvláštní: odborná způsobilost (výuční list, maturitní vysvědčení, vysokoškolský diplom)</w:t>
      </w:r>
    </w:p>
    <w:p w14:paraId="034BB537" w14:textId="77777777" w:rsidR="00E863C7" w:rsidRPr="003C4F94" w:rsidRDefault="00976FDA"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rPr>
        <w:lastRenderedPageBreak/>
        <w:br/>
      </w:r>
      <w:r w:rsidR="00FA52A5" w:rsidRPr="003C4F94">
        <w:rPr>
          <w:rFonts w:ascii="Times New Roman" w:hAnsi="Times New Roman" w:cs="Times New Roman"/>
          <w:b/>
          <w:bCs/>
          <w:sz w:val="24"/>
          <w:szCs w:val="24"/>
          <w:shd w:val="clear" w:color="auto" w:fill="FFFFFF"/>
        </w:rPr>
        <w:t>Z</w:t>
      </w:r>
      <w:r w:rsidRPr="003C4F94">
        <w:rPr>
          <w:rFonts w:ascii="Times New Roman" w:hAnsi="Times New Roman" w:cs="Times New Roman"/>
          <w:b/>
          <w:bCs/>
          <w:sz w:val="24"/>
          <w:szCs w:val="24"/>
          <w:shd w:val="clear" w:color="auto" w:fill="FFFFFF"/>
        </w:rPr>
        <w:t>ánik živnosti:</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uplynutím doby, na kterou byla vystavena,</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zánikem právnické osoby,</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úmrtím fyzické osoby,</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rozhodnutím živnostenského úřadu,</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zaniká pokud daná osoba nezačne podnikat do 5ti let ode dne vydání</w:t>
      </w:r>
    </w:p>
    <w:p w14:paraId="7ADE4B8D" w14:textId="33A95C6E" w:rsidR="007D5E29" w:rsidRPr="003C4F94" w:rsidRDefault="00976FDA"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rPr>
        <w:br/>
      </w:r>
      <w:r w:rsidR="00FA52A5" w:rsidRPr="003C4F94">
        <w:rPr>
          <w:rFonts w:ascii="Times New Roman" w:hAnsi="Times New Roman" w:cs="Times New Roman"/>
          <w:b/>
          <w:bCs/>
          <w:sz w:val="24"/>
          <w:szCs w:val="24"/>
          <w:shd w:val="clear" w:color="auto" w:fill="FFFFFF"/>
        </w:rPr>
        <w:t>Z</w:t>
      </w:r>
      <w:r w:rsidRPr="003C4F94">
        <w:rPr>
          <w:rFonts w:ascii="Times New Roman" w:hAnsi="Times New Roman" w:cs="Times New Roman"/>
          <w:b/>
          <w:bCs/>
          <w:sz w:val="24"/>
          <w:szCs w:val="24"/>
          <w:shd w:val="clear" w:color="auto" w:fill="FFFFFF"/>
        </w:rPr>
        <w:t>ákladní členění živností:</w:t>
      </w:r>
      <w:r w:rsidRPr="003C4F94">
        <w:rPr>
          <w:rFonts w:ascii="Times New Roman" w:hAnsi="Times New Roman" w:cs="Times New Roman"/>
          <w:sz w:val="24"/>
          <w:szCs w:val="24"/>
        </w:rPr>
        <w:br/>
      </w:r>
      <w:r w:rsidRPr="003C4F94">
        <w:rPr>
          <w:rFonts w:ascii="Times New Roman" w:hAnsi="Times New Roman" w:cs="Times New Roman"/>
          <w:b/>
          <w:bCs/>
          <w:sz w:val="24"/>
          <w:szCs w:val="24"/>
          <w:shd w:val="clear" w:color="auto" w:fill="FFFFFF"/>
        </w:rPr>
        <w:t>1. koncesované</w:t>
      </w:r>
      <w:r w:rsidRPr="003C4F94">
        <w:rPr>
          <w:rFonts w:ascii="Times New Roman" w:hAnsi="Times New Roman" w:cs="Times New Roman"/>
          <w:b/>
          <w:bCs/>
          <w:sz w:val="24"/>
          <w:szCs w:val="24"/>
        </w:rPr>
        <w:br/>
      </w:r>
      <w:r w:rsidRPr="003C4F94">
        <w:rPr>
          <w:rFonts w:ascii="Times New Roman" w:hAnsi="Times New Roman" w:cs="Times New Roman"/>
          <w:sz w:val="24"/>
          <w:szCs w:val="24"/>
          <w:shd w:val="clear" w:color="auto" w:fill="FFFFFF"/>
        </w:rPr>
        <w:t>- podnikání začíná dnem doručení koncesní listiny, je nutná odborná způsobilost, neboť se jedná o obory, u kterých hrozí riziko ohrožení zdraví a života či majetku</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taxi služby, zastavárny, nákup a prodej zbraní, nákup a prodej výbušnin, provozování střelnic, čerpací stanice, směnárny</w:t>
      </w:r>
      <w:r w:rsidRPr="003C4F94">
        <w:rPr>
          <w:rFonts w:ascii="Times New Roman" w:hAnsi="Times New Roman" w:cs="Times New Roman"/>
          <w:sz w:val="24"/>
          <w:szCs w:val="24"/>
        </w:rPr>
        <w:br/>
      </w:r>
      <w:r w:rsidRPr="003C4F94">
        <w:rPr>
          <w:rFonts w:ascii="Times New Roman" w:hAnsi="Times New Roman" w:cs="Times New Roman"/>
          <w:b/>
          <w:bCs/>
          <w:sz w:val="24"/>
          <w:szCs w:val="24"/>
          <w:shd w:val="clear" w:color="auto" w:fill="FFFFFF"/>
        </w:rPr>
        <w:t>2. ohlašovací</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začínají dnem ohlášení</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a) řemeslné – je nutná odborná způsobilost, kterou je nutno doložit dokladem (řezník, prodavač, tesař, truhlář, zlatník, kovář, kadeřník, číšník, kuchař, elektrikář…atd.)</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b) vázané – odborná způsobilost je dána předpisy (učitel autoškoly, projektant, oční optik, psychologické poradenství…atd.)</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c) volné – jsou takové, pro které zákon nevyžaduje prokazování odborné způsobilosti</w:t>
      </w:r>
    </w:p>
    <w:p w14:paraId="0F6B68B7" w14:textId="77777777" w:rsidR="007D5E29" w:rsidRPr="003C4F94" w:rsidRDefault="00976FDA"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rPr>
        <w:br/>
      </w:r>
      <w:r w:rsidR="007932B2" w:rsidRPr="003C4F94">
        <w:rPr>
          <w:rFonts w:ascii="Times New Roman" w:hAnsi="Times New Roman" w:cs="Times New Roman"/>
          <w:b/>
          <w:bCs/>
          <w:sz w:val="24"/>
          <w:szCs w:val="24"/>
          <w:shd w:val="clear" w:color="auto" w:fill="FFFFFF"/>
        </w:rPr>
        <w:t>Č</w:t>
      </w:r>
      <w:r w:rsidRPr="003C4F94">
        <w:rPr>
          <w:rFonts w:ascii="Times New Roman" w:hAnsi="Times New Roman" w:cs="Times New Roman"/>
          <w:b/>
          <w:bCs/>
          <w:sz w:val="24"/>
          <w:szCs w:val="24"/>
          <w:shd w:val="clear" w:color="auto" w:fill="FFFFFF"/>
        </w:rPr>
        <w:t>lenění živnosti podle předmětu podnikání:</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1. výrobní – podstatou je výroba a prodej výrobků</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2. obchodní – podstatou je nákup a prodej zboží</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3. poskytování služeb – oblast oprav, údržba, přeprava osob, práce a výkony k uspokojování potřeb</w:t>
      </w:r>
    </w:p>
    <w:p w14:paraId="0666553F" w14:textId="3D054D18" w:rsidR="00705FF8" w:rsidRPr="003C4F94" w:rsidRDefault="00976FDA"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rPr>
        <w:br/>
      </w:r>
      <w:r w:rsidRPr="003C4F94">
        <w:rPr>
          <w:rFonts w:ascii="Times New Roman" w:hAnsi="Times New Roman" w:cs="Times New Roman"/>
          <w:b/>
          <w:bCs/>
          <w:sz w:val="24"/>
          <w:szCs w:val="24"/>
          <w:shd w:val="clear" w:color="auto" w:fill="FFFFFF"/>
        </w:rPr>
        <w:t>Postup při zřizování živnosti:</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1. osoba se svobodně rozhodne a zvolí druh živnosti</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2. vyžádá si výpis z trestního rejstříku, zaplatí kolek za 50 Kč</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3. zajde na finanční úřad pro potvrzení, že nemá žádné dluhy a závazky</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4. zajde na živnostenský úřad:</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a) vyplní žádost o živnostenské podnikání</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b) předloží občanský průkaz, výpis z trestního rejstříku, potvrzení z finančního úřadu</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c) uhradí poplatek (živnostenský list 1000 Kč, koncesní listina 2000 Kč)</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d) živnostenský úřad vydá živnostenský list nebo koncesní listinu a přidělí IČO (pod kterým je osoba registrovaná v živnostenské rejstříku)</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5. založí si účet (nemusí se)</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6. zaregistruje se na finančním úřadu k dani z příjmu</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7. zaregistruje se u okresní správy sociálního zabezpečení (sociální pojištění) a u zdravotní pojišťovny (zdravotní pojištění)</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8. dnem vzniku živnosti musí začít vést účetnictví, které se musí vést po celou dobu podnikání</w:t>
      </w:r>
    </w:p>
    <w:p w14:paraId="6BD1DB4E" w14:textId="77777777" w:rsidR="007D5E29" w:rsidRPr="003C4F94" w:rsidRDefault="007D5E29" w:rsidP="00825ABA">
      <w:pPr>
        <w:pStyle w:val="Odstavecseseznamem"/>
        <w:spacing w:after="0" w:line="240" w:lineRule="auto"/>
        <w:ind w:left="0"/>
        <w:rPr>
          <w:rFonts w:ascii="Times New Roman" w:hAnsi="Times New Roman" w:cs="Times New Roman"/>
          <w:sz w:val="24"/>
          <w:szCs w:val="24"/>
          <w:shd w:val="clear" w:color="auto" w:fill="FFFFFF"/>
        </w:rPr>
      </w:pPr>
    </w:p>
    <w:p w14:paraId="133A0994" w14:textId="0EEEF888" w:rsidR="001525D9" w:rsidRPr="003C4F94" w:rsidRDefault="00705FF8"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t>4</w:t>
      </w:r>
      <w:r w:rsidR="00CA434A" w:rsidRPr="003C4F94">
        <w:rPr>
          <w:rFonts w:ascii="Times New Roman" w:hAnsi="Times New Roman" w:cs="Times New Roman"/>
          <w:sz w:val="24"/>
          <w:szCs w:val="24"/>
          <w:u w:val="single"/>
        </w:rPr>
        <w:t>. PODNIKATEL – ČLENĚNÍ A VYMEZENÍ</w:t>
      </w:r>
    </w:p>
    <w:p w14:paraId="0687A4D4" w14:textId="77777777" w:rsidR="001525D9" w:rsidRPr="003C4F94" w:rsidRDefault="001525D9" w:rsidP="00825ABA">
      <w:pPr>
        <w:pStyle w:val="Odstavecseseznamem"/>
        <w:spacing w:after="0" w:line="240" w:lineRule="auto"/>
        <w:ind w:left="0"/>
        <w:rPr>
          <w:rFonts w:ascii="Times New Roman" w:eastAsiaTheme="minorEastAsia" w:hAnsi="Times New Roman" w:cs="Times New Roman"/>
          <w:bCs/>
          <w:sz w:val="24"/>
          <w:szCs w:val="24"/>
        </w:rPr>
      </w:pPr>
      <w:r w:rsidRPr="003C4F94">
        <w:rPr>
          <w:rFonts w:ascii="Times New Roman" w:hAnsi="Times New Roman" w:cs="Times New Roman"/>
          <w:sz w:val="24"/>
          <w:szCs w:val="24"/>
        </w:rPr>
        <w:t xml:space="preserve">= </w:t>
      </w:r>
      <w:r w:rsidR="00954B17" w:rsidRPr="003C4F94">
        <w:rPr>
          <w:rFonts w:ascii="Times New Roman" w:eastAsiaTheme="minorEastAsia" w:hAnsi="Times New Roman" w:cs="Times New Roman"/>
          <w:bCs/>
          <w:sz w:val="24"/>
          <w:szCs w:val="24"/>
        </w:rPr>
        <w:t>Fyzická nebo právnická osoba</w:t>
      </w:r>
    </w:p>
    <w:p w14:paraId="14CDAF93" w14:textId="46AF7744" w:rsidR="007D5E29" w:rsidRPr="003C4F94" w:rsidRDefault="00175293"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b/>
          <w:bCs/>
          <w:sz w:val="24"/>
          <w:szCs w:val="24"/>
          <w:shd w:val="clear" w:color="auto" w:fill="FFFFFF"/>
        </w:rPr>
        <w:t>Podle obchodního zákoníku se za podnikatele považují:</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1. osoby, které podnikají podle živnostenského zákona,</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2. soby, které nepodnikají na základě živnostenského zákona, ale dle zvláštních předpisů (lékaři, advokáti, soudci..)</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3. osoby, které provozují zemědělskou výrobu a jsou zapsány do evidence dle zvláštních předpisů,</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4. osoby zapsané v obchodním rejstříku</w:t>
      </w:r>
    </w:p>
    <w:p w14:paraId="5C485D10" w14:textId="77777777" w:rsidR="001525D9" w:rsidRPr="003C4F94" w:rsidRDefault="00954B17" w:rsidP="00825ABA">
      <w:pPr>
        <w:pStyle w:val="Odstavecseseznamem"/>
        <w:spacing w:after="0" w:line="240" w:lineRule="auto"/>
        <w:ind w:left="0"/>
        <w:rPr>
          <w:rFonts w:ascii="Times New Roman" w:eastAsia="Arial" w:hAnsi="Times New Roman" w:cs="Times New Roman"/>
          <w:b/>
          <w:sz w:val="24"/>
          <w:szCs w:val="24"/>
        </w:rPr>
      </w:pPr>
      <w:r w:rsidRPr="003C4F94">
        <w:rPr>
          <w:rFonts w:ascii="Times New Roman" w:eastAsia="Arial" w:hAnsi="Times New Roman" w:cs="Times New Roman"/>
          <w:b/>
          <w:sz w:val="24"/>
          <w:szCs w:val="24"/>
        </w:rPr>
        <w:lastRenderedPageBreak/>
        <w:t>F</w:t>
      </w:r>
      <w:r w:rsidR="001525D9" w:rsidRPr="003C4F94">
        <w:rPr>
          <w:rFonts w:ascii="Times New Roman" w:eastAsia="Arial" w:hAnsi="Times New Roman" w:cs="Times New Roman"/>
          <w:b/>
          <w:sz w:val="24"/>
          <w:szCs w:val="24"/>
        </w:rPr>
        <w:t>yzická osoba:</w:t>
      </w:r>
    </w:p>
    <w:p w14:paraId="726B041F" w14:textId="2379A5A8" w:rsidR="008969FE" w:rsidRPr="003C4F94" w:rsidRDefault="008969FE"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 občan, který má dvojí způsobilost:</w:t>
      </w:r>
    </w:p>
    <w:p w14:paraId="7FB744C8" w14:textId="5DAB20B5" w:rsidR="00AC1CB1" w:rsidRPr="003C4F94" w:rsidRDefault="008969FE" w:rsidP="00825ABA">
      <w:pPr>
        <w:pStyle w:val="Odstavecseseznamem"/>
        <w:spacing w:after="0" w:line="240" w:lineRule="auto"/>
        <w:ind w:left="0"/>
        <w:rPr>
          <w:rFonts w:ascii="Times New Roman" w:eastAsia="Arial" w:hAnsi="Times New Roman" w:cs="Times New Roman"/>
          <w:b/>
          <w:sz w:val="24"/>
          <w:szCs w:val="24"/>
        </w:rPr>
      </w:pPr>
      <w:r w:rsidRPr="003C4F94">
        <w:rPr>
          <w:rFonts w:ascii="Times New Roman" w:hAnsi="Times New Roman" w:cs="Times New Roman"/>
          <w:sz w:val="24"/>
          <w:szCs w:val="24"/>
          <w:shd w:val="clear" w:color="auto" w:fill="FFFFFF"/>
        </w:rPr>
        <w:tab/>
      </w:r>
      <w:r w:rsidR="00AC1CB1" w:rsidRPr="003C4F94">
        <w:rPr>
          <w:rFonts w:ascii="Times New Roman" w:hAnsi="Times New Roman" w:cs="Times New Roman"/>
          <w:sz w:val="24"/>
          <w:szCs w:val="24"/>
          <w:shd w:val="clear" w:color="auto" w:fill="FFFFFF"/>
        </w:rPr>
        <w:t>1. způsobilost k právu a povinnostem (tzv. právní subjektivita) – vzniká narozením</w:t>
      </w:r>
      <w:r w:rsidR="00AC1CB1"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ab/>
      </w:r>
      <w:r w:rsidR="00AC1CB1" w:rsidRPr="003C4F94">
        <w:rPr>
          <w:rFonts w:ascii="Times New Roman" w:hAnsi="Times New Roman" w:cs="Times New Roman"/>
          <w:sz w:val="24"/>
          <w:szCs w:val="24"/>
          <w:shd w:val="clear" w:color="auto" w:fill="FFFFFF"/>
        </w:rPr>
        <w:t xml:space="preserve">2. způsobilost k právním úkonům – nabývá dnem plnoletosti (fyzická osoba může nabývat práva a zavazovat se </w:t>
      </w:r>
      <w:r w:rsidRPr="003C4F94">
        <w:rPr>
          <w:rFonts w:ascii="Times New Roman" w:hAnsi="Times New Roman" w:cs="Times New Roman"/>
          <w:sz w:val="24"/>
          <w:szCs w:val="24"/>
          <w:shd w:val="clear" w:color="auto" w:fill="FFFFFF"/>
        </w:rPr>
        <w:tab/>
      </w:r>
      <w:r w:rsidR="00AC1CB1" w:rsidRPr="003C4F94">
        <w:rPr>
          <w:rFonts w:ascii="Times New Roman" w:hAnsi="Times New Roman" w:cs="Times New Roman"/>
          <w:sz w:val="24"/>
          <w:szCs w:val="24"/>
          <w:shd w:val="clear" w:color="auto" w:fill="FFFFFF"/>
        </w:rPr>
        <w:t>k právním povinnostem – např. uzavřít smlouvu)</w:t>
      </w:r>
    </w:p>
    <w:p w14:paraId="5A78E193" w14:textId="77777777" w:rsidR="001525D9" w:rsidRPr="003C4F94" w:rsidRDefault="00954B17" w:rsidP="00825ABA">
      <w:pPr>
        <w:pStyle w:val="Odstavecseseznamem"/>
        <w:spacing w:after="0" w:line="240" w:lineRule="auto"/>
        <w:ind w:left="0"/>
        <w:rPr>
          <w:rFonts w:ascii="Times New Roman" w:hAnsi="Times New Roman" w:cs="Times New Roman"/>
          <w:sz w:val="24"/>
          <w:szCs w:val="24"/>
        </w:rPr>
      </w:pPr>
      <w:r w:rsidRPr="003C4F94">
        <w:rPr>
          <w:rFonts w:ascii="Times New Roman" w:eastAsia="Arial" w:hAnsi="Times New Roman" w:cs="Times New Roman"/>
          <w:bCs/>
          <w:sz w:val="24"/>
          <w:szCs w:val="24"/>
        </w:rPr>
        <w:t>– musí být zapsán v živnostenském rejstříku u příslušného městského či krajského úřadu</w:t>
      </w:r>
    </w:p>
    <w:p w14:paraId="49A53216" w14:textId="77777777" w:rsidR="001525D9" w:rsidRPr="003C4F94" w:rsidRDefault="001525D9" w:rsidP="00825ABA">
      <w:pPr>
        <w:pStyle w:val="Odstavecseseznamem"/>
        <w:spacing w:after="0" w:line="240" w:lineRule="auto"/>
        <w:ind w:left="0"/>
        <w:rPr>
          <w:rFonts w:ascii="Times New Roman" w:hAnsi="Times New Roman" w:cs="Times New Roman"/>
          <w:sz w:val="24"/>
          <w:szCs w:val="24"/>
        </w:rPr>
      </w:pPr>
      <w:r w:rsidRPr="003C4F94">
        <w:rPr>
          <w:rFonts w:ascii="Times New Roman" w:eastAsia="Arial" w:hAnsi="Times New Roman" w:cs="Times New Roman"/>
          <w:bCs/>
          <w:sz w:val="24"/>
          <w:szCs w:val="24"/>
        </w:rPr>
        <w:t>- p</w:t>
      </w:r>
      <w:r w:rsidR="00954B17" w:rsidRPr="003C4F94">
        <w:rPr>
          <w:rFonts w:ascii="Times New Roman" w:eastAsia="Arial" w:hAnsi="Times New Roman" w:cs="Times New Roman"/>
          <w:bCs/>
          <w:sz w:val="24"/>
          <w:szCs w:val="24"/>
        </w:rPr>
        <w:t>odniká na základě živnostenského oprávnění či koncese</w:t>
      </w:r>
    </w:p>
    <w:p w14:paraId="704508CA" w14:textId="77777777" w:rsidR="001525D9" w:rsidRPr="003C4F94" w:rsidRDefault="001525D9" w:rsidP="00825ABA">
      <w:pPr>
        <w:pStyle w:val="Odstavecseseznamem"/>
        <w:spacing w:after="0" w:line="240" w:lineRule="auto"/>
        <w:ind w:left="0"/>
        <w:rPr>
          <w:rFonts w:ascii="Times New Roman" w:hAnsi="Times New Roman" w:cs="Times New Roman"/>
          <w:sz w:val="24"/>
          <w:szCs w:val="24"/>
        </w:rPr>
      </w:pPr>
      <w:r w:rsidRPr="003C4F94">
        <w:rPr>
          <w:rFonts w:ascii="Times New Roman" w:eastAsia="Arial" w:hAnsi="Times New Roman" w:cs="Times New Roman"/>
          <w:bCs/>
          <w:sz w:val="24"/>
          <w:szCs w:val="24"/>
        </w:rPr>
        <w:t>- p</w:t>
      </w:r>
      <w:r w:rsidR="00954B17" w:rsidRPr="003C4F94">
        <w:rPr>
          <w:rFonts w:ascii="Times New Roman" w:eastAsia="Arial" w:hAnsi="Times New Roman" w:cs="Times New Roman"/>
          <w:bCs/>
          <w:sz w:val="24"/>
          <w:szCs w:val="24"/>
        </w:rPr>
        <w:t>odniká podle zvláštních předpisů – lékař, advokát sdružují se v profesních komorách, které na ně dohlíží</w:t>
      </w:r>
    </w:p>
    <w:p w14:paraId="5A2197EA" w14:textId="77777777" w:rsidR="009917C8" w:rsidRPr="003C4F94" w:rsidRDefault="009917C8" w:rsidP="00825ABA">
      <w:pPr>
        <w:pStyle w:val="Odstavecseseznamem"/>
        <w:spacing w:after="0" w:line="240" w:lineRule="auto"/>
        <w:ind w:left="0"/>
        <w:rPr>
          <w:rFonts w:ascii="Times New Roman" w:hAnsi="Times New Roman" w:cs="Times New Roman"/>
          <w:sz w:val="24"/>
          <w:szCs w:val="24"/>
        </w:rPr>
      </w:pPr>
      <w:r w:rsidRPr="003C4F94">
        <w:rPr>
          <w:rFonts w:ascii="Times New Roman" w:eastAsia="Arial" w:hAnsi="Times New Roman" w:cs="Times New Roman"/>
          <w:bCs/>
          <w:sz w:val="24"/>
          <w:szCs w:val="24"/>
        </w:rPr>
        <w:t>- p</w:t>
      </w:r>
      <w:r w:rsidR="00954B17" w:rsidRPr="003C4F94">
        <w:rPr>
          <w:rFonts w:ascii="Times New Roman" w:eastAsia="Arial" w:hAnsi="Times New Roman" w:cs="Times New Roman"/>
          <w:bCs/>
          <w:sz w:val="24"/>
          <w:szCs w:val="24"/>
        </w:rPr>
        <w:t xml:space="preserve">odniká se v oblasti hospodářství (zemědělství) </w:t>
      </w:r>
    </w:p>
    <w:p w14:paraId="7FDA5D65" w14:textId="77777777" w:rsidR="009917C8" w:rsidRPr="003C4F94" w:rsidRDefault="009917C8"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v</w:t>
      </w:r>
      <w:r w:rsidR="00954B17" w:rsidRPr="003C4F94">
        <w:rPr>
          <w:rFonts w:ascii="Times New Roman" w:eastAsia="Arial" w:hAnsi="Times New Roman" w:cs="Times New Roman"/>
          <w:bCs/>
          <w:sz w:val="24"/>
          <w:szCs w:val="24"/>
        </w:rPr>
        <w:t xml:space="preserve"> evidenci je veden jako samostatně hospodařící podnik</w:t>
      </w:r>
    </w:p>
    <w:p w14:paraId="3ED4C9C9" w14:textId="77777777" w:rsidR="009917C8" w:rsidRPr="003C4F94" w:rsidRDefault="009917C8"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Pr="003C4F94">
        <w:rPr>
          <w:rFonts w:ascii="Times New Roman" w:eastAsia="Arial" w:hAnsi="Times New Roman" w:cs="Times New Roman"/>
          <w:bCs/>
          <w:sz w:val="24"/>
          <w:szCs w:val="24"/>
        </w:rPr>
        <w:t>j</w:t>
      </w:r>
      <w:r w:rsidR="00954B17" w:rsidRPr="003C4F94">
        <w:rPr>
          <w:rFonts w:ascii="Times New Roman" w:eastAsia="Arial" w:hAnsi="Times New Roman" w:cs="Times New Roman"/>
          <w:bCs/>
          <w:sz w:val="24"/>
          <w:szCs w:val="24"/>
        </w:rPr>
        <w:t>ednání vede pod svým jménem nebo jménem jeho firmy, které ho odlišuje od ostatních</w:t>
      </w:r>
    </w:p>
    <w:p w14:paraId="0DC8D91E" w14:textId="77777777" w:rsidR="00AC1CB1" w:rsidRPr="003C4F94" w:rsidRDefault="00954B17"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-&gt; jméno + příjmení+ dodatek =&gt; OSVČ</w:t>
      </w:r>
    </w:p>
    <w:p w14:paraId="617AE6FE" w14:textId="77777777" w:rsidR="007D5E29" w:rsidRPr="003C4F94" w:rsidRDefault="007D5E29" w:rsidP="00825ABA">
      <w:pPr>
        <w:pStyle w:val="Odstavecseseznamem"/>
        <w:spacing w:after="0" w:line="240" w:lineRule="auto"/>
        <w:ind w:left="0"/>
        <w:rPr>
          <w:rFonts w:ascii="Times New Roman" w:eastAsia="Arial" w:hAnsi="Times New Roman" w:cs="Times New Roman"/>
          <w:bCs/>
          <w:sz w:val="24"/>
          <w:szCs w:val="24"/>
        </w:rPr>
      </w:pPr>
    </w:p>
    <w:p w14:paraId="704BF471" w14:textId="0DBDC456" w:rsidR="00AC1CB1" w:rsidRPr="003C4F94" w:rsidRDefault="009E7A54" w:rsidP="00825ABA">
      <w:pPr>
        <w:pStyle w:val="Odstavecseseznamem"/>
        <w:spacing w:after="0" w:line="240" w:lineRule="auto"/>
        <w:ind w:left="0"/>
        <w:rPr>
          <w:rFonts w:ascii="Times New Roman" w:eastAsia="Arial" w:hAnsi="Times New Roman" w:cs="Times New Roman"/>
          <w:b/>
          <w:sz w:val="24"/>
          <w:szCs w:val="24"/>
        </w:rPr>
      </w:pPr>
      <w:r w:rsidRPr="003C4F94">
        <w:rPr>
          <w:rFonts w:ascii="Times New Roman" w:eastAsia="Arial" w:hAnsi="Times New Roman" w:cs="Times New Roman"/>
          <w:b/>
          <w:sz w:val="24"/>
          <w:szCs w:val="24"/>
        </w:rPr>
        <w:t>Právnická osoba:</w:t>
      </w:r>
    </w:p>
    <w:p w14:paraId="3D87E7DE" w14:textId="7A10C36D" w:rsidR="00AC1CB1" w:rsidRPr="003C4F94" w:rsidRDefault="00954B17"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 xml:space="preserve"> – </w:t>
      </w:r>
      <w:r w:rsidR="009E7A54" w:rsidRPr="003C4F94">
        <w:rPr>
          <w:rFonts w:ascii="Times New Roman" w:hAnsi="Times New Roman" w:cs="Times New Roman"/>
          <w:sz w:val="24"/>
          <w:szCs w:val="24"/>
          <w:shd w:val="clear" w:color="auto" w:fill="FFFFFF"/>
        </w:rPr>
        <w:t>uměle vytvořený útvar lidmi, který podle zákona představuje samostatný subjekt práv a závazků. Podle zákona se za právnickou osobu považují:</w:t>
      </w:r>
      <w:r w:rsidR="009E7A54" w:rsidRPr="003C4F94">
        <w:rPr>
          <w:rFonts w:ascii="Times New Roman" w:hAnsi="Times New Roman" w:cs="Times New Roman"/>
          <w:sz w:val="24"/>
          <w:szCs w:val="24"/>
        </w:rPr>
        <w:br/>
      </w:r>
      <w:r w:rsidR="009E7A54" w:rsidRPr="003C4F94">
        <w:rPr>
          <w:rFonts w:ascii="Times New Roman" w:hAnsi="Times New Roman" w:cs="Times New Roman"/>
          <w:sz w:val="24"/>
          <w:szCs w:val="24"/>
          <w:shd w:val="clear" w:color="auto" w:fill="FFFFFF"/>
        </w:rPr>
        <w:t>1. sdružení fyzických nebo právnických osob,</w:t>
      </w:r>
      <w:r w:rsidR="009E7A54" w:rsidRPr="003C4F94">
        <w:rPr>
          <w:rFonts w:ascii="Times New Roman" w:hAnsi="Times New Roman" w:cs="Times New Roman"/>
          <w:sz w:val="24"/>
          <w:szCs w:val="24"/>
        </w:rPr>
        <w:br/>
      </w:r>
      <w:r w:rsidR="009E7A54" w:rsidRPr="003C4F94">
        <w:rPr>
          <w:rFonts w:ascii="Times New Roman" w:hAnsi="Times New Roman" w:cs="Times New Roman"/>
          <w:sz w:val="24"/>
          <w:szCs w:val="24"/>
          <w:shd w:val="clear" w:color="auto" w:fill="FFFFFF"/>
        </w:rPr>
        <w:t>2. občanská sdružení,</w:t>
      </w:r>
      <w:r w:rsidR="009E7A54" w:rsidRPr="003C4F94">
        <w:rPr>
          <w:rFonts w:ascii="Times New Roman" w:hAnsi="Times New Roman" w:cs="Times New Roman"/>
          <w:sz w:val="24"/>
          <w:szCs w:val="24"/>
        </w:rPr>
        <w:br/>
      </w:r>
      <w:r w:rsidR="009E7A54" w:rsidRPr="003C4F94">
        <w:rPr>
          <w:rFonts w:ascii="Times New Roman" w:hAnsi="Times New Roman" w:cs="Times New Roman"/>
          <w:sz w:val="24"/>
          <w:szCs w:val="24"/>
          <w:shd w:val="clear" w:color="auto" w:fill="FFFFFF"/>
        </w:rPr>
        <w:t>3. družstva,</w:t>
      </w:r>
      <w:r w:rsidR="009E7A54" w:rsidRPr="003C4F94">
        <w:rPr>
          <w:rFonts w:ascii="Times New Roman" w:hAnsi="Times New Roman" w:cs="Times New Roman"/>
          <w:sz w:val="24"/>
          <w:szCs w:val="24"/>
        </w:rPr>
        <w:br/>
      </w:r>
      <w:r w:rsidR="009E7A54" w:rsidRPr="003C4F94">
        <w:rPr>
          <w:rFonts w:ascii="Times New Roman" w:hAnsi="Times New Roman" w:cs="Times New Roman"/>
          <w:sz w:val="24"/>
          <w:szCs w:val="24"/>
          <w:shd w:val="clear" w:color="auto" w:fill="FFFFFF"/>
        </w:rPr>
        <w:t>4. obchodní společnosti,</w:t>
      </w:r>
      <w:r w:rsidR="009E7A54" w:rsidRPr="003C4F94">
        <w:rPr>
          <w:rFonts w:ascii="Times New Roman" w:hAnsi="Times New Roman" w:cs="Times New Roman"/>
          <w:sz w:val="24"/>
          <w:szCs w:val="24"/>
        </w:rPr>
        <w:br/>
      </w:r>
      <w:r w:rsidR="009E7A54" w:rsidRPr="003C4F94">
        <w:rPr>
          <w:rFonts w:ascii="Times New Roman" w:hAnsi="Times New Roman" w:cs="Times New Roman"/>
          <w:sz w:val="24"/>
          <w:szCs w:val="24"/>
          <w:shd w:val="clear" w:color="auto" w:fill="FFFFFF"/>
        </w:rPr>
        <w:t>5. církve, politické strany, hnutí, zájmová sdružení, nadace, fondy, státní podniky, banky, pojišťovny, spořitelny</w:t>
      </w:r>
    </w:p>
    <w:p w14:paraId="565E7CF2" w14:textId="0F6E5C0C" w:rsidR="00AC1CB1" w:rsidRPr="003C4F94" w:rsidRDefault="00175293"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 xml:space="preserve">- </w:t>
      </w:r>
      <w:r w:rsidR="00954B17" w:rsidRPr="003C4F94">
        <w:rPr>
          <w:rFonts w:ascii="Times New Roman" w:eastAsia="Arial" w:hAnsi="Times New Roman" w:cs="Times New Roman"/>
          <w:bCs/>
          <w:sz w:val="24"/>
          <w:szCs w:val="24"/>
        </w:rPr>
        <w:t>obchodní společnost (s. r. o., a. s.,), veřejná PO (stát)</w:t>
      </w:r>
    </w:p>
    <w:p w14:paraId="4B2FB1EC" w14:textId="655B53BD" w:rsidR="00AC1CB1" w:rsidRPr="003C4F94" w:rsidRDefault="00175293"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 j</w:t>
      </w:r>
      <w:r w:rsidR="00954B17" w:rsidRPr="003C4F94">
        <w:rPr>
          <w:rFonts w:ascii="Times New Roman" w:eastAsia="Arial" w:hAnsi="Times New Roman" w:cs="Times New Roman"/>
          <w:bCs/>
          <w:sz w:val="24"/>
          <w:szCs w:val="24"/>
        </w:rPr>
        <w:t>edna nebo více FO</w:t>
      </w:r>
    </w:p>
    <w:p w14:paraId="129A7A6B" w14:textId="29A3B28C" w:rsidR="00954B17" w:rsidRPr="003C4F94" w:rsidRDefault="00175293"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 z</w:t>
      </w:r>
      <w:r w:rsidR="00954B17" w:rsidRPr="003C4F94">
        <w:rPr>
          <w:rFonts w:ascii="Times New Roman" w:eastAsia="Arial" w:hAnsi="Times New Roman" w:cs="Times New Roman"/>
          <w:bCs/>
          <w:sz w:val="24"/>
          <w:szCs w:val="24"/>
        </w:rPr>
        <w:t>apsána v</w:t>
      </w:r>
      <w:r w:rsidR="007D5E29" w:rsidRPr="003C4F94">
        <w:rPr>
          <w:rFonts w:ascii="Times New Roman" w:eastAsia="Arial" w:hAnsi="Times New Roman" w:cs="Times New Roman"/>
          <w:bCs/>
          <w:sz w:val="24"/>
          <w:szCs w:val="24"/>
        </w:rPr>
        <w:t> </w:t>
      </w:r>
      <w:r w:rsidR="00954B17" w:rsidRPr="003C4F94">
        <w:rPr>
          <w:rFonts w:ascii="Times New Roman" w:eastAsia="Arial" w:hAnsi="Times New Roman" w:cs="Times New Roman"/>
          <w:bCs/>
          <w:sz w:val="24"/>
          <w:szCs w:val="24"/>
        </w:rPr>
        <w:t>OR</w:t>
      </w:r>
    </w:p>
    <w:p w14:paraId="6BD4F3FB" w14:textId="77777777" w:rsidR="007D5E29" w:rsidRPr="003C4F94" w:rsidRDefault="007D5E29" w:rsidP="00825ABA">
      <w:pPr>
        <w:pStyle w:val="Odstavecseseznamem"/>
        <w:spacing w:after="0" w:line="240" w:lineRule="auto"/>
        <w:ind w:left="0"/>
        <w:rPr>
          <w:rFonts w:ascii="Times New Roman" w:eastAsia="Arial" w:hAnsi="Times New Roman" w:cs="Times New Roman"/>
          <w:bCs/>
          <w:sz w:val="24"/>
          <w:szCs w:val="24"/>
        </w:rPr>
      </w:pPr>
    </w:p>
    <w:p w14:paraId="57AD15F5" w14:textId="1270DE3D" w:rsidR="00F31F9E" w:rsidRPr="003C4F94" w:rsidRDefault="00F31F9E"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
          <w:sz w:val="24"/>
          <w:szCs w:val="24"/>
        </w:rPr>
        <w:t>Obchodní rejstřík</w:t>
      </w:r>
      <w:r w:rsidRPr="003C4F94">
        <w:rPr>
          <w:rFonts w:ascii="Times New Roman" w:eastAsia="Arial" w:hAnsi="Times New Roman" w:cs="Times New Roman"/>
          <w:bCs/>
          <w:sz w:val="24"/>
          <w:szCs w:val="24"/>
        </w:rPr>
        <w:t xml:space="preserve"> </w:t>
      </w:r>
      <w:r w:rsidR="000466C9" w:rsidRPr="003C4F94">
        <w:rPr>
          <w:rFonts w:ascii="Times New Roman" w:eastAsia="Arial" w:hAnsi="Times New Roman" w:cs="Times New Roman"/>
          <w:bCs/>
          <w:sz w:val="24"/>
          <w:szCs w:val="24"/>
        </w:rPr>
        <w:t>–</w:t>
      </w:r>
      <w:r w:rsidRPr="003C4F94">
        <w:rPr>
          <w:rFonts w:ascii="Times New Roman" w:eastAsia="Arial" w:hAnsi="Times New Roman" w:cs="Times New Roman"/>
          <w:bCs/>
          <w:sz w:val="24"/>
          <w:szCs w:val="24"/>
        </w:rPr>
        <w:t xml:space="preserve"> </w:t>
      </w:r>
      <w:r w:rsidR="000466C9" w:rsidRPr="003C4F94">
        <w:rPr>
          <w:rFonts w:ascii="Times New Roman" w:eastAsia="Arial" w:hAnsi="Times New Roman" w:cs="Times New Roman"/>
          <w:bCs/>
          <w:sz w:val="24"/>
          <w:szCs w:val="24"/>
        </w:rPr>
        <w:t>veřejný seznam, do kterého se zapisují stanovené údaje týkající se podnikatelů nebo organizačních složek jejich podniků, o nichž to stanoví zákon</w:t>
      </w:r>
    </w:p>
    <w:p w14:paraId="5F3C92A8" w14:textId="00425D3C" w:rsidR="00441E78" w:rsidRPr="003C4F94" w:rsidRDefault="00441E78"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t>Zapisují se tyto údaje:</w:t>
      </w:r>
      <w:r w:rsidRPr="003C4F94">
        <w:rPr>
          <w:rFonts w:ascii="Times New Roman" w:eastAsia="Arial" w:hAnsi="Times New Roman" w:cs="Times New Roman"/>
          <w:bCs/>
          <w:sz w:val="24"/>
          <w:szCs w:val="24"/>
        </w:rPr>
        <w:tab/>
        <w:t>- firma</w:t>
      </w:r>
      <w:r w:rsidR="006632C9" w:rsidRPr="003C4F94">
        <w:rPr>
          <w:rFonts w:ascii="Times New Roman" w:eastAsia="Arial" w:hAnsi="Times New Roman" w:cs="Times New Roman"/>
          <w:bCs/>
          <w:sz w:val="24"/>
          <w:szCs w:val="24"/>
        </w:rPr>
        <w:t xml:space="preserve"> (obchodní jméno), u PO sídlo, u FO bydliště a místo podnikání</w:t>
      </w:r>
    </w:p>
    <w:p w14:paraId="423607C1" w14:textId="58162165" w:rsidR="006632C9" w:rsidRPr="003C4F94" w:rsidRDefault="006632C9"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t>- identifikační číslo</w:t>
      </w:r>
    </w:p>
    <w:p w14:paraId="3A0EEC7A" w14:textId="75E67646" w:rsidR="006632C9" w:rsidRPr="003C4F94" w:rsidRDefault="006632C9"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t>- předmět podnikání</w:t>
      </w:r>
    </w:p>
    <w:p w14:paraId="2CB730C8" w14:textId="3B6E5234" w:rsidR="006632C9" w:rsidRPr="003C4F94" w:rsidRDefault="006632C9"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t>- právní forma podnikání</w:t>
      </w:r>
    </w:p>
    <w:p w14:paraId="4B963433" w14:textId="76FA07BA" w:rsidR="006632C9" w:rsidRPr="003C4F94" w:rsidRDefault="006632C9"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t>- statutární orgány</w:t>
      </w:r>
    </w:p>
    <w:p w14:paraId="4621CDE2" w14:textId="76E586D2" w:rsidR="006632C9" w:rsidRPr="003C4F94" w:rsidRDefault="006632C9"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t>- prokura</w:t>
      </w:r>
    </w:p>
    <w:p w14:paraId="58C0699C" w14:textId="2F4E5A5F" w:rsidR="006632C9" w:rsidRPr="003C4F94" w:rsidRDefault="006632C9"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t>- základní kapitál</w:t>
      </w:r>
    </w:p>
    <w:p w14:paraId="1AFB4414" w14:textId="1991F2C1" w:rsidR="006632C9" w:rsidRPr="003C4F94" w:rsidRDefault="006632C9"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t>- vklady společníků</w:t>
      </w:r>
    </w:p>
    <w:p w14:paraId="54399D73" w14:textId="77777777" w:rsidR="007D5E29" w:rsidRPr="003C4F94" w:rsidRDefault="007D5E29" w:rsidP="00825ABA">
      <w:pPr>
        <w:pStyle w:val="Odstavecseseznamem"/>
        <w:spacing w:after="0" w:line="240" w:lineRule="auto"/>
        <w:ind w:left="0"/>
        <w:rPr>
          <w:rFonts w:ascii="Times New Roman" w:eastAsia="Arial" w:hAnsi="Times New Roman" w:cs="Times New Roman"/>
          <w:bCs/>
          <w:sz w:val="24"/>
          <w:szCs w:val="24"/>
        </w:rPr>
      </w:pPr>
    </w:p>
    <w:p w14:paraId="23CEE13E" w14:textId="369C078F" w:rsidR="00175293" w:rsidRPr="003C4F94" w:rsidRDefault="00175293"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b/>
          <w:bCs/>
          <w:sz w:val="24"/>
          <w:szCs w:val="24"/>
          <w:shd w:val="clear" w:color="auto" w:fill="FFFFFF"/>
        </w:rPr>
        <w:t>Obchodní firma</w:t>
      </w:r>
      <w:r w:rsidRPr="003C4F94">
        <w:rPr>
          <w:rFonts w:ascii="Times New Roman" w:hAnsi="Times New Roman" w:cs="Times New Roman"/>
          <w:sz w:val="24"/>
          <w:szCs w:val="24"/>
          <w:shd w:val="clear" w:color="auto" w:fill="FFFFFF"/>
        </w:rPr>
        <w:t xml:space="preserve"> – je název podniku, pod nímž podnikatel jedná, musí se odlišovat od obchodních firem jiných podniků.</w:t>
      </w:r>
    </w:p>
    <w:p w14:paraId="3C941FB2" w14:textId="77777777" w:rsidR="007D5E29" w:rsidRPr="003C4F94" w:rsidRDefault="007D5E29" w:rsidP="00825ABA">
      <w:pPr>
        <w:pStyle w:val="Odstavecseseznamem"/>
        <w:spacing w:after="0" w:line="240" w:lineRule="auto"/>
        <w:ind w:left="0"/>
        <w:rPr>
          <w:rFonts w:ascii="Times New Roman" w:eastAsia="Arial" w:hAnsi="Times New Roman" w:cs="Times New Roman"/>
          <w:bCs/>
          <w:sz w:val="24"/>
          <w:szCs w:val="24"/>
        </w:rPr>
      </w:pPr>
    </w:p>
    <w:p w14:paraId="623BCF49" w14:textId="77777777" w:rsidR="007D5E29" w:rsidRPr="003C4F94" w:rsidRDefault="008F4127"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b/>
          <w:bCs/>
          <w:sz w:val="24"/>
          <w:szCs w:val="24"/>
          <w:shd w:val="clear" w:color="auto" w:fill="FFFFFF"/>
        </w:rPr>
        <w:t>Fyzická osoba:</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jméno a příjmení (např. Petr Novák)</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jméno a příjmení + ostatní dodatky osobní (Petr Novák, mladší) nebo věcné (Petr Novák, Velký Újezd)</w:t>
      </w:r>
      <w:r w:rsidRPr="003C4F94">
        <w:rPr>
          <w:rFonts w:ascii="Times New Roman" w:hAnsi="Times New Roman" w:cs="Times New Roman"/>
          <w:sz w:val="24"/>
          <w:szCs w:val="24"/>
        </w:rPr>
        <w:br/>
      </w:r>
      <w:r w:rsidRPr="003C4F94">
        <w:rPr>
          <w:rFonts w:ascii="Times New Roman" w:hAnsi="Times New Roman" w:cs="Times New Roman"/>
          <w:b/>
          <w:bCs/>
          <w:sz w:val="24"/>
          <w:szCs w:val="24"/>
          <w:shd w:val="clear" w:color="auto" w:fill="FFFFFF"/>
        </w:rPr>
        <w:t>Právnická osoba</w:t>
      </w:r>
      <w:r w:rsidRPr="003C4F94">
        <w:rPr>
          <w:rFonts w:ascii="Times New Roman" w:hAnsi="Times New Roman" w:cs="Times New Roman"/>
          <w:sz w:val="24"/>
          <w:szCs w:val="24"/>
          <w:shd w:val="clear" w:color="auto" w:fill="FFFFFF"/>
        </w:rPr>
        <w:t xml:space="preserve">: </w:t>
      </w:r>
    </w:p>
    <w:p w14:paraId="74BE5C1D" w14:textId="001AFC18" w:rsidR="008D1703" w:rsidRPr="003C4F94" w:rsidRDefault="007D5E29"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xml:space="preserve">- </w:t>
      </w:r>
      <w:r w:rsidR="008F4127" w:rsidRPr="003C4F94">
        <w:rPr>
          <w:rFonts w:ascii="Times New Roman" w:hAnsi="Times New Roman" w:cs="Times New Roman"/>
          <w:sz w:val="24"/>
          <w:szCs w:val="24"/>
          <w:shd w:val="clear" w:color="auto" w:fill="FFFFFF"/>
        </w:rPr>
        <w:t>název odvozený od předmětu podnikání</w:t>
      </w:r>
      <w:r w:rsidR="008F4127" w:rsidRPr="003C4F94">
        <w:rPr>
          <w:rFonts w:ascii="Times New Roman" w:hAnsi="Times New Roman" w:cs="Times New Roman"/>
          <w:sz w:val="24"/>
          <w:szCs w:val="24"/>
        </w:rPr>
        <w:br/>
      </w:r>
      <w:r w:rsidR="008F4127" w:rsidRPr="003C4F94">
        <w:rPr>
          <w:rFonts w:ascii="Times New Roman" w:hAnsi="Times New Roman" w:cs="Times New Roman"/>
          <w:sz w:val="24"/>
          <w:szCs w:val="24"/>
          <w:shd w:val="clear" w:color="auto" w:fill="FFFFFF"/>
        </w:rPr>
        <w:t xml:space="preserve">- věcný (název, právní forma, místo působnosti = </w:t>
      </w:r>
      <w:proofErr w:type="spellStart"/>
      <w:r w:rsidR="008F4127" w:rsidRPr="003C4F94">
        <w:rPr>
          <w:rFonts w:ascii="Times New Roman" w:hAnsi="Times New Roman" w:cs="Times New Roman"/>
          <w:sz w:val="24"/>
          <w:szCs w:val="24"/>
          <w:shd w:val="clear" w:color="auto" w:fill="FFFFFF"/>
        </w:rPr>
        <w:t>Kovona</w:t>
      </w:r>
      <w:proofErr w:type="spellEnd"/>
      <w:r w:rsidR="008F4127" w:rsidRPr="003C4F94">
        <w:rPr>
          <w:rFonts w:ascii="Times New Roman" w:hAnsi="Times New Roman" w:cs="Times New Roman"/>
          <w:sz w:val="24"/>
          <w:szCs w:val="24"/>
          <w:shd w:val="clear" w:color="auto" w:fill="FFFFFF"/>
        </w:rPr>
        <w:t>, a.s., Karviná)</w:t>
      </w:r>
      <w:r w:rsidR="008F4127" w:rsidRPr="003C4F94">
        <w:rPr>
          <w:rFonts w:ascii="Times New Roman" w:hAnsi="Times New Roman" w:cs="Times New Roman"/>
          <w:sz w:val="24"/>
          <w:szCs w:val="24"/>
        </w:rPr>
        <w:br/>
      </w:r>
      <w:r w:rsidR="008F4127" w:rsidRPr="003C4F94">
        <w:rPr>
          <w:rFonts w:ascii="Times New Roman" w:hAnsi="Times New Roman" w:cs="Times New Roman"/>
          <w:sz w:val="24"/>
          <w:szCs w:val="24"/>
          <w:shd w:val="clear" w:color="auto" w:fill="FFFFFF"/>
        </w:rPr>
        <w:t xml:space="preserve">- smíšený (zahrnuje osobní i věcné dodatky = Marný – </w:t>
      </w:r>
      <w:proofErr w:type="spellStart"/>
      <w:r w:rsidR="008F4127" w:rsidRPr="003C4F94">
        <w:rPr>
          <w:rFonts w:ascii="Times New Roman" w:hAnsi="Times New Roman" w:cs="Times New Roman"/>
          <w:sz w:val="24"/>
          <w:szCs w:val="24"/>
          <w:shd w:val="clear" w:color="auto" w:fill="FFFFFF"/>
        </w:rPr>
        <w:t>Jitex</w:t>
      </w:r>
      <w:proofErr w:type="spellEnd"/>
      <w:r w:rsidR="008F4127" w:rsidRPr="003C4F94">
        <w:rPr>
          <w:rFonts w:ascii="Times New Roman" w:hAnsi="Times New Roman" w:cs="Times New Roman"/>
          <w:sz w:val="24"/>
          <w:szCs w:val="24"/>
          <w:shd w:val="clear" w:color="auto" w:fill="FFFFFF"/>
        </w:rPr>
        <w:t xml:space="preserve">, </w:t>
      </w:r>
      <w:proofErr w:type="spellStart"/>
      <w:r w:rsidR="008F4127" w:rsidRPr="003C4F94">
        <w:rPr>
          <w:rFonts w:ascii="Times New Roman" w:hAnsi="Times New Roman" w:cs="Times New Roman"/>
          <w:sz w:val="24"/>
          <w:szCs w:val="24"/>
          <w:shd w:val="clear" w:color="auto" w:fill="FFFFFF"/>
        </w:rPr>
        <w:t>s.r.o</w:t>
      </w:r>
      <w:proofErr w:type="spellEnd"/>
      <w:r w:rsidR="008F4127" w:rsidRPr="003C4F94">
        <w:rPr>
          <w:rFonts w:ascii="Times New Roman" w:hAnsi="Times New Roman" w:cs="Times New Roman"/>
          <w:sz w:val="24"/>
          <w:szCs w:val="24"/>
          <w:shd w:val="clear" w:color="auto" w:fill="FFFFFF"/>
        </w:rPr>
        <w:t>)</w:t>
      </w:r>
    </w:p>
    <w:p w14:paraId="2645DECA" w14:textId="77777777" w:rsidR="00E6539D" w:rsidRPr="003C4F94" w:rsidRDefault="00E6539D" w:rsidP="00825ABA">
      <w:pPr>
        <w:pStyle w:val="Odstavecseseznamem"/>
        <w:spacing w:after="0" w:line="240" w:lineRule="auto"/>
        <w:ind w:left="0"/>
        <w:rPr>
          <w:rFonts w:ascii="Times New Roman" w:hAnsi="Times New Roman" w:cs="Times New Roman"/>
          <w:sz w:val="24"/>
          <w:szCs w:val="24"/>
          <w:shd w:val="clear" w:color="auto" w:fill="FFFFFF"/>
        </w:rPr>
      </w:pPr>
    </w:p>
    <w:p w14:paraId="5F79A924" w14:textId="77777777" w:rsidR="007D5E29" w:rsidRPr="003C4F94" w:rsidRDefault="007D5E29" w:rsidP="00825ABA">
      <w:pPr>
        <w:pStyle w:val="Odstavecseseznamem"/>
        <w:spacing w:after="0" w:line="240" w:lineRule="auto"/>
        <w:ind w:left="0"/>
        <w:rPr>
          <w:rFonts w:ascii="Times New Roman" w:hAnsi="Times New Roman" w:cs="Times New Roman"/>
          <w:b/>
          <w:bCs/>
          <w:sz w:val="24"/>
          <w:szCs w:val="24"/>
        </w:rPr>
      </w:pPr>
    </w:p>
    <w:p w14:paraId="5DA4B9D7" w14:textId="46F93671" w:rsidR="00AD0F83" w:rsidRPr="003C4F94" w:rsidRDefault="00055526"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lastRenderedPageBreak/>
        <w:t>5</w:t>
      </w:r>
      <w:r w:rsidR="00CA434A" w:rsidRPr="003C4F94">
        <w:rPr>
          <w:rFonts w:ascii="Times New Roman" w:hAnsi="Times New Roman" w:cs="Times New Roman"/>
          <w:sz w:val="24"/>
          <w:szCs w:val="24"/>
          <w:u w:val="single"/>
        </w:rPr>
        <w:t xml:space="preserve">. NORMY UPRAVUJÍCÍ PODNIKÁNÍ </w:t>
      </w:r>
    </w:p>
    <w:p w14:paraId="790FE307" w14:textId="1FA81A60" w:rsidR="00AD0F83" w:rsidRPr="003C4F94" w:rsidRDefault="00AD0F83"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eastAsia="Arial" w:hAnsi="Times New Roman" w:cs="Times New Roman"/>
          <w:b/>
          <w:sz w:val="24"/>
          <w:szCs w:val="24"/>
        </w:rPr>
        <w:t xml:space="preserve">- </w:t>
      </w:r>
      <w:r w:rsidR="00C043BA" w:rsidRPr="003C4F94">
        <w:rPr>
          <w:rFonts w:ascii="Times New Roman" w:eastAsia="Arial" w:hAnsi="Times New Roman" w:cs="Times New Roman"/>
          <w:b/>
          <w:sz w:val="24"/>
          <w:szCs w:val="24"/>
        </w:rPr>
        <w:t>Živnostenský zákon</w:t>
      </w:r>
      <w:r w:rsidR="00C043BA" w:rsidRPr="003C4F94">
        <w:rPr>
          <w:rFonts w:ascii="Times New Roman" w:eastAsia="Arial" w:hAnsi="Times New Roman" w:cs="Times New Roman"/>
          <w:bCs/>
          <w:sz w:val="24"/>
          <w:szCs w:val="24"/>
        </w:rPr>
        <w:t xml:space="preserve"> – vymezuje podmínky pro podnikání FO</w:t>
      </w:r>
    </w:p>
    <w:p w14:paraId="5A93BF8D" w14:textId="54E25C30" w:rsidR="00AD0F83" w:rsidRPr="003C4F94" w:rsidRDefault="00AD0F83"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eastAsia="Arial" w:hAnsi="Times New Roman" w:cs="Times New Roman"/>
          <w:b/>
          <w:sz w:val="24"/>
          <w:szCs w:val="24"/>
        </w:rPr>
        <w:t xml:space="preserve">- </w:t>
      </w:r>
      <w:r w:rsidR="00C043BA" w:rsidRPr="003C4F94">
        <w:rPr>
          <w:rFonts w:ascii="Times New Roman" w:eastAsia="Arial" w:hAnsi="Times New Roman" w:cs="Times New Roman"/>
          <w:b/>
          <w:sz w:val="24"/>
          <w:szCs w:val="24"/>
        </w:rPr>
        <w:t>Zákon o osobních korporacích</w:t>
      </w:r>
      <w:r w:rsidR="00C043BA" w:rsidRPr="003C4F94">
        <w:rPr>
          <w:rFonts w:ascii="Times New Roman" w:eastAsia="Arial" w:hAnsi="Times New Roman" w:cs="Times New Roman"/>
          <w:bCs/>
          <w:sz w:val="24"/>
          <w:szCs w:val="24"/>
        </w:rPr>
        <w:t xml:space="preserve"> – vymezuje podmínky pro podnikání PO</w:t>
      </w:r>
    </w:p>
    <w:p w14:paraId="5B63C6EF" w14:textId="51A21C3C" w:rsidR="00AD0F83" w:rsidRPr="003C4F94" w:rsidRDefault="00AD0F83"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eastAsia="Arial" w:hAnsi="Times New Roman" w:cs="Times New Roman"/>
          <w:b/>
          <w:sz w:val="24"/>
          <w:szCs w:val="24"/>
        </w:rPr>
        <w:t xml:space="preserve">- </w:t>
      </w:r>
      <w:r w:rsidR="00C043BA" w:rsidRPr="003C4F94">
        <w:rPr>
          <w:rFonts w:ascii="Times New Roman" w:eastAsia="Arial" w:hAnsi="Times New Roman" w:cs="Times New Roman"/>
          <w:b/>
          <w:sz w:val="24"/>
          <w:szCs w:val="24"/>
        </w:rPr>
        <w:t>Občanský zákoník</w:t>
      </w:r>
      <w:r w:rsidR="00C043BA" w:rsidRPr="003C4F94">
        <w:rPr>
          <w:rFonts w:ascii="Times New Roman" w:eastAsia="Arial" w:hAnsi="Times New Roman" w:cs="Times New Roman"/>
          <w:bCs/>
          <w:sz w:val="24"/>
          <w:szCs w:val="24"/>
        </w:rPr>
        <w:t xml:space="preserve"> – řeší vztahy mezi FO a PO</w:t>
      </w:r>
    </w:p>
    <w:p w14:paraId="634E9CC8" w14:textId="59968589" w:rsidR="00AD0F83" w:rsidRPr="003C4F94" w:rsidRDefault="00AD0F83"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eastAsia="Arial" w:hAnsi="Times New Roman" w:cs="Times New Roman"/>
          <w:b/>
          <w:sz w:val="24"/>
          <w:szCs w:val="24"/>
        </w:rPr>
        <w:t xml:space="preserve">- </w:t>
      </w:r>
      <w:r w:rsidR="00C043BA" w:rsidRPr="003C4F94">
        <w:rPr>
          <w:rFonts w:ascii="Times New Roman" w:eastAsia="Arial" w:hAnsi="Times New Roman" w:cs="Times New Roman"/>
          <w:b/>
          <w:sz w:val="24"/>
          <w:szCs w:val="24"/>
        </w:rPr>
        <w:t>Zákoník práce</w:t>
      </w:r>
      <w:r w:rsidR="00C043BA" w:rsidRPr="003C4F94">
        <w:rPr>
          <w:rFonts w:ascii="Times New Roman" w:eastAsia="Arial" w:hAnsi="Times New Roman" w:cs="Times New Roman"/>
          <w:bCs/>
          <w:sz w:val="24"/>
          <w:szCs w:val="24"/>
        </w:rPr>
        <w:t xml:space="preserve"> – tím se řídí zaměstnanci </w:t>
      </w:r>
    </w:p>
    <w:p w14:paraId="7E1BBDD4" w14:textId="1CF5BD40" w:rsidR="00AD0F83" w:rsidRPr="003C4F94" w:rsidRDefault="00AD0F83"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eastAsia="Arial" w:hAnsi="Times New Roman" w:cs="Times New Roman"/>
          <w:b/>
          <w:sz w:val="24"/>
          <w:szCs w:val="24"/>
        </w:rPr>
        <w:t xml:space="preserve">- </w:t>
      </w:r>
      <w:r w:rsidR="00C043BA" w:rsidRPr="003C4F94">
        <w:rPr>
          <w:rFonts w:ascii="Times New Roman" w:eastAsia="Arial" w:hAnsi="Times New Roman" w:cs="Times New Roman"/>
          <w:b/>
          <w:sz w:val="24"/>
          <w:szCs w:val="24"/>
        </w:rPr>
        <w:t>Všeobecné podmínky</w:t>
      </w:r>
      <w:r w:rsidR="00C043BA" w:rsidRPr="003C4F94">
        <w:rPr>
          <w:rFonts w:ascii="Times New Roman" w:eastAsia="Arial" w:hAnsi="Times New Roman" w:cs="Times New Roman"/>
          <w:bCs/>
          <w:sz w:val="24"/>
          <w:szCs w:val="24"/>
        </w:rPr>
        <w:t xml:space="preserve"> – 1. bezúhonnost, 2. právní způsobilost (lze podnikat pod dohledem dospělé osoby)</w:t>
      </w:r>
    </w:p>
    <w:p w14:paraId="7A094D55" w14:textId="6180BC74" w:rsidR="00C043BA" w:rsidRPr="003C4F94" w:rsidRDefault="00AD0F83"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
          <w:sz w:val="24"/>
          <w:szCs w:val="24"/>
        </w:rPr>
        <w:t xml:space="preserve">- </w:t>
      </w:r>
      <w:r w:rsidR="00C043BA" w:rsidRPr="003C4F94">
        <w:rPr>
          <w:rFonts w:ascii="Times New Roman" w:eastAsia="Arial" w:hAnsi="Times New Roman" w:cs="Times New Roman"/>
          <w:b/>
          <w:sz w:val="24"/>
          <w:szCs w:val="24"/>
        </w:rPr>
        <w:t>Zvláštní podmínky</w:t>
      </w:r>
      <w:r w:rsidR="00C043BA" w:rsidRPr="003C4F94">
        <w:rPr>
          <w:rFonts w:ascii="Times New Roman" w:eastAsia="Arial" w:hAnsi="Times New Roman" w:cs="Times New Roman"/>
          <w:bCs/>
          <w:sz w:val="24"/>
          <w:szCs w:val="24"/>
        </w:rPr>
        <w:t xml:space="preserve"> – vyžadují odbornou či jinou způsobilost (v příloze živnostenského zákona)</w:t>
      </w:r>
    </w:p>
    <w:p w14:paraId="22CAAAE6" w14:textId="77777777" w:rsidR="00E6539D" w:rsidRPr="003C4F94" w:rsidRDefault="00E6539D" w:rsidP="00825ABA">
      <w:pPr>
        <w:pStyle w:val="Odstavecseseznamem"/>
        <w:spacing w:after="0" w:line="240" w:lineRule="auto"/>
        <w:ind w:left="0"/>
        <w:rPr>
          <w:rFonts w:ascii="Times New Roman" w:hAnsi="Times New Roman" w:cs="Times New Roman"/>
          <w:sz w:val="24"/>
          <w:szCs w:val="24"/>
          <w:u w:val="single"/>
        </w:rPr>
      </w:pPr>
    </w:p>
    <w:p w14:paraId="41C615FE" w14:textId="5FE9B9A1" w:rsidR="00B051C1" w:rsidRPr="003C4F94" w:rsidRDefault="00055526"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t>6</w:t>
      </w:r>
      <w:r w:rsidR="00CA434A" w:rsidRPr="003C4F94">
        <w:rPr>
          <w:rFonts w:ascii="Times New Roman" w:hAnsi="Times New Roman" w:cs="Times New Roman"/>
          <w:sz w:val="24"/>
          <w:szCs w:val="24"/>
          <w:u w:val="single"/>
        </w:rPr>
        <w:t>. PODNIK A JEHO SLOŽKY, ČLENĚNÍ PODNIKŮ</w:t>
      </w:r>
    </w:p>
    <w:p w14:paraId="3A5A1F4E" w14:textId="0212403C" w:rsidR="00756EF1" w:rsidRPr="003C4F94" w:rsidRDefault="00756EF1"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hAnsi="Times New Roman" w:cs="Times New Roman"/>
          <w:sz w:val="24"/>
          <w:szCs w:val="24"/>
          <w:shd w:val="clear" w:color="auto" w:fill="FFFFFF"/>
        </w:rPr>
        <w:t>= soubor lidí (podnikatel + zaměstnanci) a prostředků výroby, které slouží a používají se za účelem k uspokojování cizích potřeb s cílem dosažení zisku či jiných cílů podnikání</w:t>
      </w:r>
    </w:p>
    <w:p w14:paraId="1DCCCD3C" w14:textId="08065640" w:rsidR="00E0115E" w:rsidRPr="003C4F94" w:rsidRDefault="00756EF1"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 s</w:t>
      </w:r>
      <w:r w:rsidR="00E0115E" w:rsidRPr="003C4F94">
        <w:rPr>
          <w:rFonts w:ascii="Times New Roman" w:eastAsia="Arial" w:hAnsi="Times New Roman" w:cs="Times New Roman"/>
          <w:bCs/>
          <w:sz w:val="24"/>
          <w:szCs w:val="24"/>
        </w:rPr>
        <w:t>oubor hmotných (budovy, stroje, auta), nehmotných (licence, software) a osobních složek (kvalita a schopnost pracovníků), které slouží k provozování podniku</w:t>
      </w:r>
    </w:p>
    <w:p w14:paraId="6ACDF6E5" w14:textId="77777777" w:rsidR="007D5E29" w:rsidRPr="003C4F94" w:rsidRDefault="007D5E29" w:rsidP="00825ABA">
      <w:pPr>
        <w:pStyle w:val="Odstavecseseznamem"/>
        <w:spacing w:after="0" w:line="240" w:lineRule="auto"/>
        <w:ind w:left="0"/>
        <w:rPr>
          <w:rFonts w:ascii="Times New Roman" w:eastAsia="Arial" w:hAnsi="Times New Roman" w:cs="Times New Roman"/>
          <w:bCs/>
          <w:sz w:val="24"/>
          <w:szCs w:val="24"/>
        </w:rPr>
      </w:pPr>
    </w:p>
    <w:p w14:paraId="1CA97B83" w14:textId="0030F17B" w:rsidR="00A859FE" w:rsidRPr="003C4F94" w:rsidRDefault="00A859FE"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b/>
          <w:bCs/>
          <w:sz w:val="24"/>
          <w:szCs w:val="24"/>
          <w:shd w:val="clear" w:color="auto" w:fill="FFFFFF"/>
        </w:rPr>
        <w:t>- musí splňovat dva znaky:</w:t>
      </w:r>
      <w:r w:rsidRPr="003C4F94">
        <w:rPr>
          <w:rFonts w:ascii="Times New Roman" w:hAnsi="Times New Roman" w:cs="Times New Roman"/>
          <w:sz w:val="24"/>
          <w:szCs w:val="24"/>
          <w:shd w:val="clear" w:color="auto" w:fill="FFFFFF"/>
        </w:rPr>
        <w:t xml:space="preserve"> </w:t>
      </w:r>
      <w:r w:rsidRPr="003C4F94">
        <w:rPr>
          <w:rFonts w:ascii="Times New Roman" w:hAnsi="Times New Roman" w:cs="Times New Roman"/>
          <w:sz w:val="24"/>
          <w:szCs w:val="24"/>
          <w:shd w:val="clear" w:color="auto" w:fill="FFFFFF"/>
        </w:rPr>
        <w:tab/>
        <w:t xml:space="preserve">1. právní subjektivita (vystupuje sám pod svým jménem a uplatňuje svá </w:t>
      </w:r>
      <w:r w:rsidR="00E6539D" w:rsidRPr="003C4F94">
        <w:rPr>
          <w:rFonts w:ascii="Times New Roman" w:hAnsi="Times New Roman" w:cs="Times New Roman"/>
          <w:sz w:val="24"/>
          <w:szCs w:val="24"/>
          <w:shd w:val="clear" w:color="auto" w:fill="FFFFFF"/>
        </w:rPr>
        <w:tab/>
      </w:r>
      <w:r w:rsidR="00E6539D" w:rsidRPr="003C4F94">
        <w:rPr>
          <w:rFonts w:ascii="Times New Roman" w:hAnsi="Times New Roman" w:cs="Times New Roman"/>
          <w:sz w:val="24"/>
          <w:szCs w:val="24"/>
          <w:shd w:val="clear" w:color="auto" w:fill="FFFFFF"/>
        </w:rPr>
        <w:tab/>
      </w:r>
      <w:r w:rsidR="00E6539D" w:rsidRPr="003C4F94">
        <w:rPr>
          <w:rFonts w:ascii="Times New Roman" w:hAnsi="Times New Roman" w:cs="Times New Roman"/>
          <w:sz w:val="24"/>
          <w:szCs w:val="24"/>
          <w:shd w:val="clear" w:color="auto" w:fill="FFFFFF"/>
        </w:rPr>
        <w:tab/>
      </w:r>
      <w:r w:rsidR="00E6539D" w:rsidRPr="003C4F94">
        <w:rPr>
          <w:rFonts w:ascii="Times New Roman" w:hAnsi="Times New Roman" w:cs="Times New Roman"/>
          <w:sz w:val="24"/>
          <w:szCs w:val="24"/>
          <w:shd w:val="clear" w:color="auto" w:fill="FFFFFF"/>
        </w:rPr>
        <w:tab/>
      </w:r>
      <w:r w:rsidR="00E6539D"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 xml:space="preserve">práva a povinnosti) </w:t>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t xml:space="preserve">      </w:t>
      </w:r>
    </w:p>
    <w:p w14:paraId="48451FA0" w14:textId="77777777" w:rsidR="00905B43" w:rsidRPr="003C4F94" w:rsidRDefault="00A859FE"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t>2.ekonomická samostatnost (je finančně nezávislý)</w:t>
      </w:r>
    </w:p>
    <w:p w14:paraId="33124E92" w14:textId="70ACA09F" w:rsidR="007D5E29" w:rsidRPr="003C4F94" w:rsidRDefault="00905B43"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hAnsi="Times New Roman" w:cs="Times New Roman"/>
          <w:sz w:val="24"/>
          <w:szCs w:val="24"/>
        </w:rPr>
        <w:t>- v</w:t>
      </w:r>
      <w:r w:rsidR="00E0115E" w:rsidRPr="003C4F94">
        <w:rPr>
          <w:rFonts w:ascii="Times New Roman" w:eastAsia="Arial" w:hAnsi="Times New Roman" w:cs="Times New Roman"/>
          <w:bCs/>
          <w:sz w:val="24"/>
          <w:szCs w:val="24"/>
        </w:rPr>
        <w:t>šechny tyto složky se promítnou d</w:t>
      </w:r>
      <w:r w:rsidRPr="003C4F94">
        <w:rPr>
          <w:rFonts w:ascii="Times New Roman" w:eastAsia="Arial" w:hAnsi="Times New Roman" w:cs="Times New Roman"/>
          <w:bCs/>
          <w:sz w:val="24"/>
          <w:szCs w:val="24"/>
        </w:rPr>
        <w:t xml:space="preserve">o </w:t>
      </w:r>
      <w:r w:rsidR="00E0115E" w:rsidRPr="003C4F94">
        <w:rPr>
          <w:rFonts w:ascii="Times New Roman" w:eastAsia="Arial" w:hAnsi="Times New Roman" w:cs="Times New Roman"/>
          <w:bCs/>
          <w:sz w:val="24"/>
          <w:szCs w:val="24"/>
        </w:rPr>
        <w:t>ceny podniku</w:t>
      </w:r>
    </w:p>
    <w:p w14:paraId="17509E8F" w14:textId="60C72E3D" w:rsidR="00CC673D" w:rsidRPr="003C4F94" w:rsidRDefault="00E0115E" w:rsidP="00825ABA">
      <w:pPr>
        <w:pStyle w:val="Odstavecseseznamem"/>
        <w:spacing w:after="0" w:line="240" w:lineRule="auto"/>
        <w:ind w:left="0"/>
        <w:rPr>
          <w:rFonts w:ascii="Times New Roman" w:eastAsia="Arial" w:hAnsi="Times New Roman" w:cs="Times New Roman"/>
          <w:b/>
          <w:sz w:val="24"/>
          <w:szCs w:val="24"/>
        </w:rPr>
      </w:pPr>
      <w:r w:rsidRPr="003C4F94">
        <w:rPr>
          <w:rFonts w:ascii="Times New Roman" w:eastAsia="Arial" w:hAnsi="Times New Roman" w:cs="Times New Roman"/>
          <w:b/>
          <w:sz w:val="24"/>
          <w:szCs w:val="24"/>
        </w:rPr>
        <w:t xml:space="preserve">Členění </w:t>
      </w:r>
      <w:r w:rsidR="0015619E" w:rsidRPr="003C4F94">
        <w:rPr>
          <w:rFonts w:ascii="Times New Roman" w:eastAsia="Arial" w:hAnsi="Times New Roman" w:cs="Times New Roman"/>
          <w:b/>
          <w:sz w:val="24"/>
          <w:szCs w:val="24"/>
        </w:rPr>
        <w:t>podniků:</w:t>
      </w:r>
    </w:p>
    <w:p w14:paraId="0A6E2F1D" w14:textId="58913845" w:rsidR="00CC673D" w:rsidRPr="003C4F94" w:rsidRDefault="0015619E"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
          <w:sz w:val="24"/>
          <w:szCs w:val="24"/>
        </w:rPr>
        <w:tab/>
        <w:t xml:space="preserve">a) </w:t>
      </w:r>
      <w:r w:rsidR="00E0115E" w:rsidRPr="003C4F94">
        <w:rPr>
          <w:rFonts w:ascii="Times New Roman" w:eastAsia="Arial" w:hAnsi="Times New Roman" w:cs="Times New Roman"/>
          <w:b/>
          <w:sz w:val="24"/>
          <w:szCs w:val="24"/>
        </w:rPr>
        <w:t>podle činnosti:</w:t>
      </w:r>
      <w:r w:rsidR="00E0115E" w:rsidRPr="003C4F94">
        <w:rPr>
          <w:rFonts w:ascii="Times New Roman" w:eastAsia="Arial" w:hAnsi="Times New Roman" w:cs="Times New Roman"/>
          <w:bCs/>
          <w:sz w:val="24"/>
          <w:szCs w:val="24"/>
        </w:rPr>
        <w:t xml:space="preserve"> </w:t>
      </w:r>
      <w:r w:rsidR="00CC673D" w:rsidRPr="003C4F94">
        <w:rPr>
          <w:rFonts w:ascii="Times New Roman" w:eastAsia="Arial" w:hAnsi="Times New Roman" w:cs="Times New Roman"/>
          <w:bCs/>
          <w:sz w:val="24"/>
          <w:szCs w:val="24"/>
        </w:rPr>
        <w:tab/>
      </w:r>
      <w:r w:rsidR="00F1666C" w:rsidRPr="003C4F94">
        <w:rPr>
          <w:rFonts w:ascii="Times New Roman" w:eastAsia="Arial" w:hAnsi="Times New Roman" w:cs="Times New Roman"/>
          <w:bCs/>
          <w:sz w:val="24"/>
          <w:szCs w:val="24"/>
        </w:rPr>
        <w:t xml:space="preserve">- </w:t>
      </w:r>
      <w:r w:rsidR="00E0115E" w:rsidRPr="003C4F94">
        <w:rPr>
          <w:rFonts w:ascii="Times New Roman" w:eastAsia="Arial" w:hAnsi="Times New Roman" w:cs="Times New Roman"/>
          <w:bCs/>
          <w:sz w:val="24"/>
          <w:szCs w:val="24"/>
        </w:rPr>
        <w:t>výrobní podniky(kofola)</w:t>
      </w:r>
    </w:p>
    <w:p w14:paraId="67C45D05" w14:textId="6D079337" w:rsidR="00CC673D" w:rsidRPr="003C4F94" w:rsidRDefault="00CC673D"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00F1666C" w:rsidRPr="003C4F94">
        <w:rPr>
          <w:rFonts w:ascii="Times New Roman" w:eastAsia="Arial" w:hAnsi="Times New Roman" w:cs="Times New Roman"/>
          <w:bCs/>
          <w:sz w:val="24"/>
          <w:szCs w:val="24"/>
        </w:rPr>
        <w:t xml:space="preserve">- </w:t>
      </w:r>
      <w:r w:rsidR="00E0115E" w:rsidRPr="003C4F94">
        <w:rPr>
          <w:rFonts w:ascii="Times New Roman" w:eastAsia="Arial" w:hAnsi="Times New Roman" w:cs="Times New Roman"/>
          <w:bCs/>
          <w:sz w:val="24"/>
          <w:szCs w:val="24"/>
        </w:rPr>
        <w:t>obchodní podniky (Tesco)</w:t>
      </w:r>
    </w:p>
    <w:p w14:paraId="61BB833F" w14:textId="78E328F5" w:rsidR="00CC673D" w:rsidRPr="003C4F94" w:rsidRDefault="00CC673D"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00F1666C" w:rsidRPr="003C4F94">
        <w:rPr>
          <w:rFonts w:ascii="Times New Roman" w:eastAsia="Arial" w:hAnsi="Times New Roman" w:cs="Times New Roman"/>
          <w:bCs/>
          <w:sz w:val="24"/>
          <w:szCs w:val="24"/>
        </w:rPr>
        <w:t xml:space="preserve">- </w:t>
      </w:r>
      <w:r w:rsidR="00E0115E" w:rsidRPr="003C4F94">
        <w:rPr>
          <w:rFonts w:ascii="Times New Roman" w:eastAsia="Arial" w:hAnsi="Times New Roman" w:cs="Times New Roman"/>
          <w:bCs/>
          <w:sz w:val="24"/>
          <w:szCs w:val="24"/>
        </w:rPr>
        <w:t>dopravní a spojové podniky (Česká pošta)</w:t>
      </w:r>
    </w:p>
    <w:p w14:paraId="208C044A" w14:textId="5444C52B" w:rsidR="00CC673D" w:rsidRPr="003C4F94" w:rsidRDefault="00CC673D"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00F1666C" w:rsidRPr="003C4F94">
        <w:rPr>
          <w:rFonts w:ascii="Times New Roman" w:eastAsia="Arial" w:hAnsi="Times New Roman" w:cs="Times New Roman"/>
          <w:bCs/>
          <w:sz w:val="24"/>
          <w:szCs w:val="24"/>
        </w:rPr>
        <w:t xml:space="preserve">- </w:t>
      </w:r>
      <w:r w:rsidR="00E0115E" w:rsidRPr="003C4F94">
        <w:rPr>
          <w:rFonts w:ascii="Times New Roman" w:eastAsia="Arial" w:hAnsi="Times New Roman" w:cs="Times New Roman"/>
          <w:bCs/>
          <w:sz w:val="24"/>
          <w:szCs w:val="24"/>
        </w:rPr>
        <w:t>peněžní podniky (Česká spořitelna)</w:t>
      </w:r>
    </w:p>
    <w:p w14:paraId="3865ECC1" w14:textId="3C24E4D6" w:rsidR="0015619E" w:rsidRPr="003C4F94" w:rsidRDefault="00CC673D" w:rsidP="00825ABA">
      <w:pPr>
        <w:pStyle w:val="Odstavecseseznamem"/>
        <w:spacing w:after="0" w:line="240" w:lineRule="auto"/>
        <w:ind w:left="0"/>
        <w:rPr>
          <w:rFonts w:ascii="Times New Roman" w:hAnsi="Times New Roman" w:cs="Times New Roman"/>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00F1666C" w:rsidRPr="003C4F94">
        <w:rPr>
          <w:rFonts w:ascii="Times New Roman" w:eastAsia="Arial" w:hAnsi="Times New Roman" w:cs="Times New Roman"/>
          <w:bCs/>
          <w:sz w:val="24"/>
          <w:szCs w:val="24"/>
        </w:rPr>
        <w:t xml:space="preserve">- </w:t>
      </w:r>
      <w:proofErr w:type="spellStart"/>
      <w:r w:rsidR="00E0115E" w:rsidRPr="003C4F94">
        <w:rPr>
          <w:rFonts w:ascii="Times New Roman" w:eastAsia="Arial" w:hAnsi="Times New Roman" w:cs="Times New Roman"/>
          <w:bCs/>
          <w:sz w:val="24"/>
          <w:szCs w:val="24"/>
        </w:rPr>
        <w:t>službové</w:t>
      </w:r>
      <w:proofErr w:type="spellEnd"/>
      <w:r w:rsidR="00E0115E" w:rsidRPr="003C4F94">
        <w:rPr>
          <w:rFonts w:ascii="Times New Roman" w:eastAsia="Arial" w:hAnsi="Times New Roman" w:cs="Times New Roman"/>
          <w:bCs/>
          <w:sz w:val="24"/>
          <w:szCs w:val="24"/>
        </w:rPr>
        <w:t xml:space="preserve"> podniky(kadeřnictví)</w:t>
      </w:r>
    </w:p>
    <w:p w14:paraId="076E34C7" w14:textId="36B2C807" w:rsidR="0015619E" w:rsidRPr="003C4F94" w:rsidRDefault="0015619E"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hAnsi="Times New Roman" w:cs="Times New Roman"/>
          <w:sz w:val="24"/>
          <w:szCs w:val="24"/>
        </w:rPr>
        <w:tab/>
      </w:r>
      <w:r w:rsidRPr="003C4F94">
        <w:rPr>
          <w:rFonts w:ascii="Times New Roman" w:hAnsi="Times New Roman" w:cs="Times New Roman"/>
          <w:b/>
          <w:bCs/>
          <w:sz w:val="24"/>
          <w:szCs w:val="24"/>
        </w:rPr>
        <w:t>b) p</w:t>
      </w:r>
      <w:r w:rsidR="00E0115E" w:rsidRPr="003C4F94">
        <w:rPr>
          <w:rFonts w:ascii="Times New Roman" w:eastAsia="Arial" w:hAnsi="Times New Roman" w:cs="Times New Roman"/>
          <w:b/>
          <w:bCs/>
          <w:sz w:val="24"/>
          <w:szCs w:val="24"/>
        </w:rPr>
        <w:t>odle velikosti:</w:t>
      </w:r>
      <w:r w:rsidR="00E0115E" w:rsidRPr="003C4F94">
        <w:rPr>
          <w:rFonts w:ascii="Times New Roman" w:eastAsia="Arial" w:hAnsi="Times New Roman" w:cs="Times New Roman"/>
          <w:bCs/>
          <w:sz w:val="24"/>
          <w:szCs w:val="24"/>
        </w:rPr>
        <w:t xml:space="preserve"> </w:t>
      </w:r>
      <w:r w:rsidRPr="003C4F94">
        <w:rPr>
          <w:rFonts w:ascii="Times New Roman" w:eastAsia="Arial" w:hAnsi="Times New Roman" w:cs="Times New Roman"/>
          <w:bCs/>
          <w:sz w:val="24"/>
          <w:szCs w:val="24"/>
        </w:rPr>
        <w:tab/>
      </w:r>
      <w:r w:rsidR="00F1666C" w:rsidRPr="003C4F94">
        <w:rPr>
          <w:rFonts w:ascii="Times New Roman" w:eastAsia="Arial" w:hAnsi="Times New Roman" w:cs="Times New Roman"/>
          <w:bCs/>
          <w:sz w:val="24"/>
          <w:szCs w:val="24"/>
        </w:rPr>
        <w:t xml:space="preserve">- </w:t>
      </w:r>
      <w:r w:rsidR="00E0115E" w:rsidRPr="003C4F94">
        <w:rPr>
          <w:rFonts w:ascii="Times New Roman" w:eastAsia="Arial" w:hAnsi="Times New Roman" w:cs="Times New Roman"/>
          <w:bCs/>
          <w:sz w:val="24"/>
          <w:szCs w:val="24"/>
        </w:rPr>
        <w:t>malý podnik (do 25 zaměstnanců)</w:t>
      </w:r>
    </w:p>
    <w:p w14:paraId="7AA61E87" w14:textId="238D42BB" w:rsidR="0015619E" w:rsidRPr="003C4F94" w:rsidRDefault="0015619E"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00F1666C" w:rsidRPr="003C4F94">
        <w:rPr>
          <w:rFonts w:ascii="Times New Roman" w:eastAsia="Arial" w:hAnsi="Times New Roman" w:cs="Times New Roman"/>
          <w:bCs/>
          <w:sz w:val="24"/>
          <w:szCs w:val="24"/>
        </w:rPr>
        <w:t xml:space="preserve">- </w:t>
      </w:r>
      <w:r w:rsidR="00E0115E" w:rsidRPr="003C4F94">
        <w:rPr>
          <w:rFonts w:ascii="Times New Roman" w:eastAsia="Arial" w:hAnsi="Times New Roman" w:cs="Times New Roman"/>
          <w:bCs/>
          <w:sz w:val="24"/>
          <w:szCs w:val="24"/>
        </w:rPr>
        <w:t>střední podnik (300-500 zaměstnanců)</w:t>
      </w:r>
    </w:p>
    <w:p w14:paraId="52EA9A2F" w14:textId="76794F62" w:rsidR="00F1666C" w:rsidRPr="003C4F94" w:rsidRDefault="0015619E" w:rsidP="00825ABA">
      <w:pPr>
        <w:pStyle w:val="Odstavecseseznamem"/>
        <w:spacing w:after="0" w:line="240" w:lineRule="auto"/>
        <w:ind w:left="0"/>
        <w:rPr>
          <w:rFonts w:ascii="Times New Roman" w:hAnsi="Times New Roman" w:cs="Times New Roman"/>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00F1666C" w:rsidRPr="003C4F94">
        <w:rPr>
          <w:rFonts w:ascii="Times New Roman" w:eastAsia="Arial" w:hAnsi="Times New Roman" w:cs="Times New Roman"/>
          <w:bCs/>
          <w:sz w:val="24"/>
          <w:szCs w:val="24"/>
        </w:rPr>
        <w:t xml:space="preserve">- </w:t>
      </w:r>
      <w:r w:rsidR="00E0115E" w:rsidRPr="003C4F94">
        <w:rPr>
          <w:rFonts w:ascii="Times New Roman" w:eastAsia="Arial" w:hAnsi="Times New Roman" w:cs="Times New Roman"/>
          <w:bCs/>
          <w:sz w:val="24"/>
          <w:szCs w:val="24"/>
        </w:rPr>
        <w:t>velký podnik (nad 500 zaměstnanců)</w:t>
      </w:r>
    </w:p>
    <w:p w14:paraId="22E4FA43" w14:textId="6BC19D42" w:rsidR="00F1666C" w:rsidRPr="003C4F94" w:rsidRDefault="00F1666C"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hAnsi="Times New Roman" w:cs="Times New Roman"/>
          <w:sz w:val="24"/>
          <w:szCs w:val="24"/>
        </w:rPr>
        <w:tab/>
      </w:r>
      <w:r w:rsidRPr="003C4F94">
        <w:rPr>
          <w:rFonts w:ascii="Times New Roman" w:hAnsi="Times New Roman" w:cs="Times New Roman"/>
          <w:b/>
          <w:bCs/>
          <w:sz w:val="24"/>
          <w:szCs w:val="24"/>
        </w:rPr>
        <w:t>c) p</w:t>
      </w:r>
      <w:r w:rsidR="00E0115E" w:rsidRPr="003C4F94">
        <w:rPr>
          <w:rFonts w:ascii="Times New Roman" w:eastAsia="Arial" w:hAnsi="Times New Roman" w:cs="Times New Roman"/>
          <w:b/>
          <w:bCs/>
          <w:sz w:val="24"/>
          <w:szCs w:val="24"/>
        </w:rPr>
        <w:t>odle právní formy:</w:t>
      </w:r>
      <w:r w:rsidR="00E0115E" w:rsidRPr="003C4F94">
        <w:rPr>
          <w:rFonts w:ascii="Times New Roman" w:eastAsia="Arial" w:hAnsi="Times New Roman" w:cs="Times New Roman"/>
          <w:bCs/>
          <w:sz w:val="24"/>
          <w:szCs w:val="24"/>
        </w:rPr>
        <w:t xml:space="preserve"> </w:t>
      </w:r>
      <w:r w:rsidRPr="003C4F94">
        <w:rPr>
          <w:rFonts w:ascii="Times New Roman" w:eastAsia="Arial" w:hAnsi="Times New Roman" w:cs="Times New Roman"/>
          <w:bCs/>
          <w:sz w:val="24"/>
          <w:szCs w:val="24"/>
        </w:rPr>
        <w:t xml:space="preserve">- </w:t>
      </w:r>
      <w:r w:rsidR="00E0115E" w:rsidRPr="003C4F94">
        <w:rPr>
          <w:rFonts w:ascii="Times New Roman" w:eastAsia="Arial" w:hAnsi="Times New Roman" w:cs="Times New Roman"/>
          <w:bCs/>
          <w:sz w:val="24"/>
          <w:szCs w:val="24"/>
        </w:rPr>
        <w:t>živnostníci</w:t>
      </w:r>
    </w:p>
    <w:p w14:paraId="52224879" w14:textId="7DBACB28" w:rsidR="00F1666C" w:rsidRPr="003C4F94" w:rsidRDefault="00F1666C"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t xml:space="preserve">- </w:t>
      </w:r>
      <w:r w:rsidR="00E0115E" w:rsidRPr="003C4F94">
        <w:rPr>
          <w:rFonts w:ascii="Times New Roman" w:eastAsia="Arial" w:hAnsi="Times New Roman" w:cs="Times New Roman"/>
          <w:bCs/>
          <w:sz w:val="24"/>
          <w:szCs w:val="24"/>
        </w:rPr>
        <w:t>obchodní společnosti (s.r.o., a.s.)</w:t>
      </w:r>
    </w:p>
    <w:p w14:paraId="74AD53AD" w14:textId="0210CA2D" w:rsidR="00F1666C" w:rsidRPr="003C4F94" w:rsidRDefault="00F1666C"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t xml:space="preserve">- </w:t>
      </w:r>
      <w:r w:rsidR="00E0115E" w:rsidRPr="003C4F94">
        <w:rPr>
          <w:rFonts w:ascii="Times New Roman" w:eastAsia="Arial" w:hAnsi="Times New Roman" w:cs="Times New Roman"/>
          <w:bCs/>
          <w:sz w:val="24"/>
          <w:szCs w:val="24"/>
        </w:rPr>
        <w:t>družstva</w:t>
      </w:r>
    </w:p>
    <w:p w14:paraId="02A85B30" w14:textId="5928D193" w:rsidR="00F1666C" w:rsidRPr="003C4F94" w:rsidRDefault="00F1666C"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t xml:space="preserve">- </w:t>
      </w:r>
      <w:r w:rsidR="00E0115E" w:rsidRPr="003C4F94">
        <w:rPr>
          <w:rFonts w:ascii="Times New Roman" w:eastAsia="Arial" w:hAnsi="Times New Roman" w:cs="Times New Roman"/>
          <w:bCs/>
          <w:sz w:val="24"/>
          <w:szCs w:val="24"/>
        </w:rPr>
        <w:t>státní podniky (České dráhy)</w:t>
      </w:r>
    </w:p>
    <w:p w14:paraId="33A89F9B" w14:textId="0DFCDB36" w:rsidR="00E0115E" w:rsidRPr="003C4F94" w:rsidRDefault="00F1666C"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t xml:space="preserve">- </w:t>
      </w:r>
      <w:r w:rsidR="00E0115E" w:rsidRPr="003C4F94">
        <w:rPr>
          <w:rFonts w:ascii="Times New Roman" w:eastAsia="Arial" w:hAnsi="Times New Roman" w:cs="Times New Roman"/>
          <w:bCs/>
          <w:sz w:val="24"/>
          <w:szCs w:val="24"/>
        </w:rPr>
        <w:t>ostatní formy podnikání (tichý společník)</w:t>
      </w:r>
    </w:p>
    <w:p w14:paraId="7F0306EE" w14:textId="7EF6832A" w:rsidR="00F429AC" w:rsidRPr="003C4F94" w:rsidRDefault="00F429AC"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shd w:val="clear" w:color="auto" w:fill="FFFFFF"/>
        </w:rPr>
        <w:tab/>
        <w:t>d) podle cíle hospodaření:</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t>- ziskové (výdělečné) – hlavním cílem je dosažení zisku</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t>- neziskové (nevýdělečné) – mají jiný cíl než zisk</w:t>
      </w:r>
    </w:p>
    <w:p w14:paraId="5E848AC7" w14:textId="77777777" w:rsidR="00E0115E" w:rsidRPr="003C4F94" w:rsidRDefault="00E0115E" w:rsidP="00825ABA">
      <w:pPr>
        <w:pStyle w:val="Odstavecseseznamem"/>
        <w:spacing w:after="0" w:line="240" w:lineRule="auto"/>
        <w:ind w:left="0"/>
        <w:rPr>
          <w:rFonts w:ascii="Times New Roman" w:hAnsi="Times New Roman" w:cs="Times New Roman"/>
          <w:b/>
          <w:bCs/>
          <w:sz w:val="24"/>
          <w:szCs w:val="24"/>
        </w:rPr>
      </w:pPr>
    </w:p>
    <w:p w14:paraId="08617156" w14:textId="5AEEB654" w:rsidR="0062330E" w:rsidRPr="003C4F94" w:rsidRDefault="00055526"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t>7</w:t>
      </w:r>
      <w:r w:rsidR="00CA434A" w:rsidRPr="003C4F94">
        <w:rPr>
          <w:rFonts w:ascii="Times New Roman" w:hAnsi="Times New Roman" w:cs="Times New Roman"/>
          <w:sz w:val="24"/>
          <w:szCs w:val="24"/>
          <w:u w:val="single"/>
        </w:rPr>
        <w:t>. ZALOŽENÍ PODNIKU</w:t>
      </w:r>
    </w:p>
    <w:p w14:paraId="3ADFB990" w14:textId="77777777" w:rsidR="0062330E" w:rsidRPr="003C4F94" w:rsidRDefault="0062330E" w:rsidP="00825ABA">
      <w:pPr>
        <w:pStyle w:val="Odstavecseseznamem"/>
        <w:spacing w:after="0" w:line="240" w:lineRule="auto"/>
        <w:ind w:left="0"/>
        <w:rPr>
          <w:rFonts w:ascii="Times New Roman" w:hAnsi="Times New Roman" w:cs="Times New Roman"/>
          <w:sz w:val="24"/>
          <w:szCs w:val="24"/>
        </w:rPr>
      </w:pPr>
      <w:r w:rsidRPr="003C4F94">
        <w:rPr>
          <w:rFonts w:ascii="Times New Roman" w:eastAsia="Arial" w:hAnsi="Times New Roman" w:cs="Times New Roman"/>
          <w:bCs/>
          <w:sz w:val="24"/>
          <w:szCs w:val="24"/>
        </w:rPr>
        <w:t xml:space="preserve">- </w:t>
      </w:r>
      <w:r w:rsidR="00D03BD8" w:rsidRPr="003C4F94">
        <w:rPr>
          <w:rFonts w:ascii="Times New Roman" w:eastAsia="Arial" w:hAnsi="Times New Roman" w:cs="Times New Roman"/>
          <w:bCs/>
          <w:sz w:val="24"/>
          <w:szCs w:val="24"/>
        </w:rPr>
        <w:t>Předpokladem je nápad, pak se udělá průzkum co trh nabízí a vytvoří se plán realizace</w:t>
      </w:r>
    </w:p>
    <w:p w14:paraId="51A3E0B1" w14:textId="77777777" w:rsidR="0062330E" w:rsidRPr="003C4F94" w:rsidRDefault="0062330E"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hAnsi="Times New Roman" w:cs="Times New Roman"/>
          <w:sz w:val="24"/>
          <w:szCs w:val="24"/>
        </w:rPr>
        <w:t xml:space="preserve">- </w:t>
      </w:r>
      <w:r w:rsidR="00D03BD8" w:rsidRPr="003C4F94">
        <w:rPr>
          <w:rFonts w:ascii="Times New Roman" w:eastAsia="Arial" w:hAnsi="Times New Roman" w:cs="Times New Roman"/>
          <w:bCs/>
          <w:sz w:val="24"/>
          <w:szCs w:val="24"/>
        </w:rPr>
        <w:t>Podnikatel by měl zpracovat podnikatelský záměr (slouží k prezentaci podnikatele) a zakladatelský výpočet</w:t>
      </w:r>
    </w:p>
    <w:p w14:paraId="790D8478" w14:textId="77777777" w:rsidR="007D5E29" w:rsidRPr="003C4F94" w:rsidRDefault="007D5E29" w:rsidP="00825ABA">
      <w:pPr>
        <w:pStyle w:val="Odstavecseseznamem"/>
        <w:spacing w:after="0" w:line="240" w:lineRule="auto"/>
        <w:ind w:left="0"/>
        <w:rPr>
          <w:rFonts w:ascii="Times New Roman" w:hAnsi="Times New Roman" w:cs="Times New Roman"/>
          <w:sz w:val="24"/>
          <w:szCs w:val="24"/>
        </w:rPr>
      </w:pPr>
    </w:p>
    <w:p w14:paraId="2293039F" w14:textId="6F471B7C" w:rsidR="0062330E" w:rsidRPr="003C4F94" w:rsidRDefault="0062330E"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hAnsi="Times New Roman" w:cs="Times New Roman"/>
          <w:sz w:val="24"/>
          <w:szCs w:val="24"/>
        </w:rPr>
        <w:t xml:space="preserve">- </w:t>
      </w:r>
      <w:r w:rsidR="00D03BD8" w:rsidRPr="003C4F94">
        <w:rPr>
          <w:rFonts w:ascii="Times New Roman" w:eastAsia="Arial" w:hAnsi="Times New Roman" w:cs="Times New Roman"/>
          <w:b/>
          <w:sz w:val="24"/>
          <w:szCs w:val="24"/>
        </w:rPr>
        <w:t>Založení obchodní společnosti:</w:t>
      </w:r>
      <w:r w:rsidR="00D03BD8" w:rsidRPr="003C4F94">
        <w:rPr>
          <w:rFonts w:ascii="Times New Roman" w:eastAsia="Arial" w:hAnsi="Times New Roman" w:cs="Times New Roman"/>
          <w:bCs/>
          <w:sz w:val="24"/>
          <w:szCs w:val="24"/>
        </w:rPr>
        <w:t xml:space="preserve"> </w:t>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00D03BD8" w:rsidRPr="003C4F94">
        <w:rPr>
          <w:rFonts w:ascii="Times New Roman" w:eastAsia="Arial" w:hAnsi="Times New Roman" w:cs="Times New Roman"/>
          <w:bCs/>
          <w:sz w:val="24"/>
          <w:szCs w:val="24"/>
        </w:rPr>
        <w:t xml:space="preserve">1. založení – sepsání smlouvy mezi společníky, zakladatelská </w:t>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00D03BD8" w:rsidRPr="003C4F94">
        <w:rPr>
          <w:rFonts w:ascii="Times New Roman" w:eastAsia="Arial" w:hAnsi="Times New Roman" w:cs="Times New Roman"/>
          <w:bCs/>
          <w:sz w:val="24"/>
          <w:szCs w:val="24"/>
        </w:rPr>
        <w:t xml:space="preserve">listina (pokud je jediný zakladatel) </w:t>
      </w:r>
    </w:p>
    <w:p w14:paraId="58DC8A33" w14:textId="20005BA4" w:rsidR="00D03BD8" w:rsidRPr="003C4F94" w:rsidRDefault="0062330E" w:rsidP="00825ABA">
      <w:pPr>
        <w:pStyle w:val="Odstavecseseznamem"/>
        <w:spacing w:after="0" w:line="240" w:lineRule="auto"/>
        <w:ind w:left="0"/>
        <w:rPr>
          <w:rFonts w:ascii="Times New Roman" w:hAnsi="Times New Roman" w:cs="Times New Roman"/>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00D03BD8" w:rsidRPr="003C4F94">
        <w:rPr>
          <w:rFonts w:ascii="Times New Roman" w:eastAsia="Arial" w:hAnsi="Times New Roman" w:cs="Times New Roman"/>
          <w:bCs/>
          <w:sz w:val="24"/>
          <w:szCs w:val="24"/>
        </w:rPr>
        <w:t>2.vznik – zápis do obchodního rejstříku</w:t>
      </w:r>
    </w:p>
    <w:p w14:paraId="65308F48" w14:textId="77777777" w:rsidR="00D03BD8" w:rsidRPr="003C4F94" w:rsidRDefault="00D03BD8" w:rsidP="00825ABA">
      <w:pPr>
        <w:pStyle w:val="Odstavecseseznamem"/>
        <w:spacing w:after="0" w:line="240" w:lineRule="auto"/>
        <w:ind w:left="0"/>
        <w:rPr>
          <w:rFonts w:ascii="Times New Roman" w:hAnsi="Times New Roman" w:cs="Times New Roman"/>
          <w:b/>
          <w:bCs/>
          <w:sz w:val="24"/>
          <w:szCs w:val="24"/>
        </w:rPr>
      </w:pPr>
    </w:p>
    <w:p w14:paraId="254BFBFE" w14:textId="27E81208" w:rsidR="005968A8" w:rsidRPr="003C4F94" w:rsidRDefault="00055526"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t>8</w:t>
      </w:r>
      <w:r w:rsidR="00CA434A" w:rsidRPr="003C4F94">
        <w:rPr>
          <w:rFonts w:ascii="Times New Roman" w:hAnsi="Times New Roman" w:cs="Times New Roman"/>
          <w:sz w:val="24"/>
          <w:szCs w:val="24"/>
          <w:u w:val="single"/>
        </w:rPr>
        <w:t>. HLEDISKA PRO VOLBU PRÁVNÍ FORMY PODNIKÁNÍ</w:t>
      </w:r>
    </w:p>
    <w:p w14:paraId="5C20688D" w14:textId="2101B9C9" w:rsidR="005968A8" w:rsidRPr="003C4F94" w:rsidRDefault="005968A8"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6E3E25" w:rsidRPr="003C4F94">
        <w:rPr>
          <w:rFonts w:ascii="Times New Roman" w:eastAsia="Arial" w:hAnsi="Times New Roman" w:cs="Times New Roman"/>
          <w:bCs/>
          <w:sz w:val="24"/>
          <w:szCs w:val="24"/>
        </w:rPr>
        <w:t>Kdo ji bude řídit- majitel, společníci</w:t>
      </w:r>
    </w:p>
    <w:p w14:paraId="397E0AC9" w14:textId="77777777" w:rsidR="005968A8" w:rsidRPr="003C4F94" w:rsidRDefault="005968A8" w:rsidP="00825ABA">
      <w:pPr>
        <w:pStyle w:val="Odstavecseseznamem"/>
        <w:spacing w:after="0" w:line="240" w:lineRule="auto"/>
        <w:ind w:left="0"/>
        <w:rPr>
          <w:rFonts w:ascii="Times New Roman" w:hAnsi="Times New Roman" w:cs="Times New Roman"/>
          <w:sz w:val="24"/>
          <w:szCs w:val="24"/>
        </w:rPr>
      </w:pPr>
      <w:r w:rsidRPr="003C4F94">
        <w:rPr>
          <w:rFonts w:ascii="Times New Roman" w:eastAsia="Arial" w:hAnsi="Times New Roman" w:cs="Times New Roman"/>
          <w:bCs/>
          <w:sz w:val="24"/>
          <w:szCs w:val="24"/>
        </w:rPr>
        <w:t xml:space="preserve">- </w:t>
      </w:r>
      <w:r w:rsidR="006E3E25" w:rsidRPr="003C4F94">
        <w:rPr>
          <w:rFonts w:ascii="Times New Roman" w:eastAsia="Arial" w:hAnsi="Times New Roman" w:cs="Times New Roman"/>
          <w:bCs/>
          <w:sz w:val="24"/>
          <w:szCs w:val="24"/>
        </w:rPr>
        <w:t>Počet společníků</w:t>
      </w:r>
    </w:p>
    <w:p w14:paraId="07081966" w14:textId="77777777" w:rsidR="005968A8" w:rsidRPr="003C4F94" w:rsidRDefault="005968A8"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6E3E25" w:rsidRPr="003C4F94">
        <w:rPr>
          <w:rFonts w:ascii="Times New Roman" w:eastAsia="Arial" w:hAnsi="Times New Roman" w:cs="Times New Roman"/>
          <w:bCs/>
          <w:sz w:val="24"/>
          <w:szCs w:val="24"/>
        </w:rPr>
        <w:t>Výše vkladu</w:t>
      </w:r>
    </w:p>
    <w:p w14:paraId="2B26C6DE" w14:textId="77777777" w:rsidR="005968A8" w:rsidRPr="003C4F94" w:rsidRDefault="005968A8"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6E3E25" w:rsidRPr="003C4F94">
        <w:rPr>
          <w:rFonts w:ascii="Times New Roman" w:eastAsia="Arial" w:hAnsi="Times New Roman" w:cs="Times New Roman"/>
          <w:bCs/>
          <w:sz w:val="24"/>
          <w:szCs w:val="24"/>
        </w:rPr>
        <w:t>Daňová povinnost</w:t>
      </w:r>
    </w:p>
    <w:p w14:paraId="0081D639" w14:textId="77777777" w:rsidR="005968A8" w:rsidRPr="003C4F94" w:rsidRDefault="005968A8"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lastRenderedPageBreak/>
        <w:t xml:space="preserve">- </w:t>
      </w:r>
      <w:r w:rsidR="006E3E25" w:rsidRPr="003C4F94">
        <w:rPr>
          <w:rFonts w:ascii="Times New Roman" w:eastAsia="Arial" w:hAnsi="Times New Roman" w:cs="Times New Roman"/>
          <w:bCs/>
          <w:sz w:val="24"/>
          <w:szCs w:val="24"/>
        </w:rPr>
        <w:t>Rozdělení zisku – rovným dílem, nebo jinak</w:t>
      </w:r>
    </w:p>
    <w:p w14:paraId="67E6AFB1" w14:textId="77777777" w:rsidR="005968A8" w:rsidRPr="003C4F94" w:rsidRDefault="005968A8"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6E3E25" w:rsidRPr="003C4F94">
        <w:rPr>
          <w:rFonts w:ascii="Times New Roman" w:eastAsia="Arial" w:hAnsi="Times New Roman" w:cs="Times New Roman"/>
          <w:bCs/>
          <w:sz w:val="24"/>
          <w:szCs w:val="24"/>
        </w:rPr>
        <w:t>Ručení – omezené, neomezené</w:t>
      </w:r>
    </w:p>
    <w:p w14:paraId="2AD29AD7" w14:textId="77777777" w:rsidR="005968A8" w:rsidRPr="003C4F94" w:rsidRDefault="005968A8"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6E3E25" w:rsidRPr="003C4F94">
        <w:rPr>
          <w:rFonts w:ascii="Times New Roman" w:eastAsia="Arial" w:hAnsi="Times New Roman" w:cs="Times New Roman"/>
          <w:bCs/>
          <w:sz w:val="24"/>
          <w:szCs w:val="24"/>
        </w:rPr>
        <w:t>Podíl na likvidaci</w:t>
      </w:r>
    </w:p>
    <w:p w14:paraId="4B406F20" w14:textId="77777777" w:rsidR="005968A8" w:rsidRPr="003C4F94" w:rsidRDefault="005968A8"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6E3E25" w:rsidRPr="003C4F94">
        <w:rPr>
          <w:rFonts w:ascii="Times New Roman" w:eastAsia="Arial" w:hAnsi="Times New Roman" w:cs="Times New Roman"/>
          <w:bCs/>
          <w:sz w:val="24"/>
          <w:szCs w:val="24"/>
        </w:rPr>
        <w:t>Velikost podniku</w:t>
      </w:r>
    </w:p>
    <w:p w14:paraId="12C64FFD" w14:textId="0639AE4C" w:rsidR="006E3E25" w:rsidRPr="003C4F94" w:rsidRDefault="005968A8"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hAnsi="Times New Roman" w:cs="Times New Roman"/>
          <w:sz w:val="24"/>
          <w:szCs w:val="24"/>
        </w:rPr>
        <w:t xml:space="preserve">- </w:t>
      </w:r>
      <w:r w:rsidR="006E3E25" w:rsidRPr="003C4F94">
        <w:rPr>
          <w:rFonts w:ascii="Times New Roman" w:eastAsia="Arial" w:hAnsi="Times New Roman" w:cs="Times New Roman"/>
          <w:bCs/>
          <w:sz w:val="24"/>
          <w:szCs w:val="24"/>
        </w:rPr>
        <w:t>Předmět podnikání</w:t>
      </w:r>
    </w:p>
    <w:p w14:paraId="72A9E9D6" w14:textId="77777777" w:rsidR="007D5E29" w:rsidRPr="003C4F94" w:rsidRDefault="007D5E29" w:rsidP="00825ABA">
      <w:pPr>
        <w:pStyle w:val="Odstavecseseznamem"/>
        <w:spacing w:after="0" w:line="240" w:lineRule="auto"/>
        <w:ind w:left="0"/>
        <w:rPr>
          <w:rFonts w:ascii="Times New Roman" w:eastAsia="Arial" w:hAnsi="Times New Roman" w:cs="Times New Roman"/>
          <w:bCs/>
          <w:sz w:val="24"/>
          <w:szCs w:val="24"/>
        </w:rPr>
      </w:pPr>
    </w:p>
    <w:p w14:paraId="525D3068" w14:textId="39483BBD" w:rsidR="00032F15" w:rsidRPr="003C4F94" w:rsidRDefault="00055526" w:rsidP="00825ABA">
      <w:pPr>
        <w:pStyle w:val="Odstavecseseznamem"/>
        <w:spacing w:after="0" w:line="240" w:lineRule="auto"/>
        <w:ind w:left="0"/>
        <w:rPr>
          <w:rFonts w:ascii="Times New Roman" w:eastAsia="Arial" w:hAnsi="Times New Roman" w:cs="Times New Roman"/>
          <w:bCs/>
          <w:sz w:val="24"/>
          <w:szCs w:val="24"/>
          <w:u w:val="single"/>
        </w:rPr>
      </w:pPr>
      <w:r w:rsidRPr="003C4F94">
        <w:rPr>
          <w:rFonts w:ascii="Times New Roman" w:eastAsia="Arial" w:hAnsi="Times New Roman" w:cs="Times New Roman"/>
          <w:bCs/>
          <w:sz w:val="24"/>
          <w:szCs w:val="24"/>
          <w:u w:val="single"/>
        </w:rPr>
        <w:t xml:space="preserve">9. </w:t>
      </w:r>
      <w:r w:rsidR="00942668" w:rsidRPr="003C4F94">
        <w:rPr>
          <w:rFonts w:ascii="Times New Roman" w:eastAsia="Arial" w:hAnsi="Times New Roman" w:cs="Times New Roman"/>
          <w:bCs/>
          <w:sz w:val="24"/>
          <w:szCs w:val="24"/>
          <w:u w:val="single"/>
        </w:rPr>
        <w:t>RUČENÍ A PLNÁ MOC</w:t>
      </w:r>
    </w:p>
    <w:p w14:paraId="1749AB1D" w14:textId="77777777" w:rsidR="006827DF" w:rsidRPr="003C4F94" w:rsidRDefault="00803AF4" w:rsidP="00825ABA">
      <w:pPr>
        <w:pStyle w:val="Odstavecseseznamem"/>
        <w:spacing w:after="0" w:line="240" w:lineRule="auto"/>
        <w:ind w:left="0"/>
        <w:rPr>
          <w:rFonts w:ascii="Times New Roman" w:eastAsia="Arial" w:hAnsi="Times New Roman" w:cs="Times New Roman"/>
          <w:b/>
          <w:sz w:val="24"/>
          <w:szCs w:val="24"/>
        </w:rPr>
      </w:pPr>
      <w:r w:rsidRPr="003C4F94">
        <w:rPr>
          <w:rFonts w:ascii="Times New Roman" w:eastAsia="Arial" w:hAnsi="Times New Roman" w:cs="Times New Roman"/>
          <w:b/>
          <w:sz w:val="24"/>
          <w:szCs w:val="24"/>
        </w:rPr>
        <w:t>P</w:t>
      </w:r>
      <w:r w:rsidR="00D34619" w:rsidRPr="003C4F94">
        <w:rPr>
          <w:rFonts w:ascii="Times New Roman" w:eastAsia="Arial" w:hAnsi="Times New Roman" w:cs="Times New Roman"/>
          <w:b/>
          <w:sz w:val="24"/>
          <w:szCs w:val="24"/>
        </w:rPr>
        <w:t xml:space="preserve">lná moc </w:t>
      </w:r>
    </w:p>
    <w:p w14:paraId="47447EB8" w14:textId="52D54EAA" w:rsidR="009C238D" w:rsidRPr="003C4F94" w:rsidRDefault="006827DF"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 má písemnou formu a musí v ní být uveden rozsah zmocnění</w:t>
      </w:r>
    </w:p>
    <w:p w14:paraId="26AE6F1E" w14:textId="3C449F6C" w:rsidR="00803AF4" w:rsidRPr="003C4F94" w:rsidRDefault="006827DF"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
          <w:sz w:val="24"/>
          <w:szCs w:val="24"/>
        </w:rPr>
        <w:t xml:space="preserve">- </w:t>
      </w:r>
      <w:r w:rsidR="00D34619" w:rsidRPr="003C4F94">
        <w:rPr>
          <w:rFonts w:ascii="Times New Roman" w:eastAsia="Arial" w:hAnsi="Times New Roman" w:cs="Times New Roman"/>
          <w:b/>
          <w:sz w:val="24"/>
          <w:szCs w:val="24"/>
        </w:rPr>
        <w:t>může být udělena:</w:t>
      </w:r>
      <w:r w:rsidR="00D34619" w:rsidRPr="003C4F94">
        <w:rPr>
          <w:rFonts w:ascii="Times New Roman" w:eastAsia="Arial" w:hAnsi="Times New Roman" w:cs="Times New Roman"/>
          <w:bCs/>
          <w:sz w:val="24"/>
          <w:szCs w:val="24"/>
        </w:rPr>
        <w:tab/>
      </w:r>
    </w:p>
    <w:p w14:paraId="68CB24B2" w14:textId="0F125613" w:rsidR="00942668" w:rsidRPr="003C4F94" w:rsidRDefault="00803AF4"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r>
      <w:r w:rsidR="00D34619" w:rsidRPr="003C4F94">
        <w:rPr>
          <w:rFonts w:ascii="Times New Roman" w:eastAsia="Arial" w:hAnsi="Times New Roman" w:cs="Times New Roman"/>
          <w:bCs/>
          <w:sz w:val="24"/>
          <w:szCs w:val="24"/>
        </w:rPr>
        <w:t>- pracovníkovi podniku, který</w:t>
      </w:r>
      <w:r w:rsidRPr="003C4F94">
        <w:rPr>
          <w:rFonts w:ascii="Times New Roman" w:eastAsia="Arial" w:hAnsi="Times New Roman" w:cs="Times New Roman"/>
          <w:bCs/>
          <w:sz w:val="24"/>
          <w:szCs w:val="24"/>
        </w:rPr>
        <w:t xml:space="preserve"> není statutárním orgánem ani nemá oprávnění jednat na základě </w:t>
      </w:r>
      <w:r w:rsidR="009C238D"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svého pracovního zařazení</w:t>
      </w:r>
    </w:p>
    <w:p w14:paraId="79EE4E92" w14:textId="08CBFB1A" w:rsidR="00803AF4" w:rsidRPr="003C4F94" w:rsidRDefault="00803AF4"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t>- občanovi, který není pracovníkem podniku (např. advokát)</w:t>
      </w:r>
    </w:p>
    <w:p w14:paraId="2A5E7001" w14:textId="2B409B59" w:rsidR="00803AF4" w:rsidRPr="003C4F94" w:rsidRDefault="00803AF4"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t>- jinému podniku</w:t>
      </w:r>
    </w:p>
    <w:p w14:paraId="2B619B86" w14:textId="1D5747AE" w:rsidR="00574378" w:rsidRPr="003C4F94" w:rsidRDefault="00574378"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
          <w:sz w:val="24"/>
          <w:szCs w:val="24"/>
        </w:rPr>
        <w:t>Plná moc zaniká:</w:t>
      </w:r>
      <w:r w:rsidRPr="003C4F94">
        <w:rPr>
          <w:rFonts w:ascii="Times New Roman" w:eastAsia="Arial" w:hAnsi="Times New Roman" w:cs="Times New Roman"/>
          <w:b/>
          <w:sz w:val="24"/>
          <w:szCs w:val="24"/>
        </w:rPr>
        <w:tab/>
      </w:r>
      <w:r w:rsidRPr="003C4F94">
        <w:rPr>
          <w:rFonts w:ascii="Times New Roman" w:eastAsia="Arial" w:hAnsi="Times New Roman" w:cs="Times New Roman"/>
          <w:bCs/>
          <w:sz w:val="24"/>
          <w:szCs w:val="24"/>
        </w:rPr>
        <w:tab/>
        <w:t>- provedením úkonu</w:t>
      </w:r>
    </w:p>
    <w:p w14:paraId="0AD27508" w14:textId="241D98EB" w:rsidR="005F3133" w:rsidRPr="003C4F94" w:rsidRDefault="005F3133"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t>- uplynutím času</w:t>
      </w:r>
    </w:p>
    <w:p w14:paraId="39ADD7FD" w14:textId="2BDD73D2" w:rsidR="005F3133" w:rsidRPr="003C4F94" w:rsidRDefault="005F3133"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t>- odvoláním ze strany podnikatele</w:t>
      </w:r>
    </w:p>
    <w:p w14:paraId="45B70B5B" w14:textId="1371CE2F" w:rsidR="005F3133" w:rsidRPr="003C4F94" w:rsidRDefault="005F3133"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t>- výpovědí ze strany zmocněnce</w:t>
      </w:r>
    </w:p>
    <w:p w14:paraId="5CB60297" w14:textId="3FE7A73D" w:rsidR="005F3133" w:rsidRPr="003C4F94" w:rsidRDefault="005F3133"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t>- smrtí zmocněnce</w:t>
      </w:r>
    </w:p>
    <w:p w14:paraId="7EE31996" w14:textId="172A6D15" w:rsidR="005F3133" w:rsidRPr="003C4F94" w:rsidRDefault="005F3133"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r>
      <w:r w:rsidRPr="003C4F94">
        <w:rPr>
          <w:rFonts w:ascii="Times New Roman" w:eastAsia="Arial" w:hAnsi="Times New Roman" w:cs="Times New Roman"/>
          <w:bCs/>
          <w:sz w:val="24"/>
          <w:szCs w:val="24"/>
        </w:rPr>
        <w:tab/>
        <w:t>- zánikem podniku</w:t>
      </w:r>
    </w:p>
    <w:p w14:paraId="353522B3" w14:textId="5D996AEC" w:rsidR="005F5B87" w:rsidRPr="003C4F94" w:rsidRDefault="005F5B87" w:rsidP="00825ABA">
      <w:pPr>
        <w:pStyle w:val="Odstavecseseznamem"/>
        <w:spacing w:after="0" w:line="240" w:lineRule="auto"/>
        <w:ind w:left="0"/>
        <w:rPr>
          <w:rFonts w:ascii="Times New Roman" w:eastAsia="Arial" w:hAnsi="Times New Roman" w:cs="Times New Roman"/>
          <w:b/>
          <w:sz w:val="24"/>
          <w:szCs w:val="24"/>
        </w:rPr>
      </w:pPr>
      <w:r w:rsidRPr="003C4F94">
        <w:rPr>
          <w:rFonts w:ascii="Times New Roman" w:eastAsia="Arial" w:hAnsi="Times New Roman" w:cs="Times New Roman"/>
          <w:bCs/>
          <w:sz w:val="24"/>
          <w:szCs w:val="24"/>
        </w:rPr>
        <w:t xml:space="preserve">- Zvláštní formou plné moci je </w:t>
      </w:r>
      <w:r w:rsidRPr="003C4F94">
        <w:rPr>
          <w:rFonts w:ascii="Times New Roman" w:eastAsia="Arial" w:hAnsi="Times New Roman" w:cs="Times New Roman"/>
          <w:b/>
          <w:sz w:val="24"/>
          <w:szCs w:val="24"/>
        </w:rPr>
        <w:t>prokura</w:t>
      </w:r>
    </w:p>
    <w:p w14:paraId="037F94A9" w14:textId="77777777" w:rsidR="009C238D" w:rsidRPr="003C4F94" w:rsidRDefault="009C238D" w:rsidP="00825ABA">
      <w:pPr>
        <w:pStyle w:val="Odstavecseseznamem"/>
        <w:spacing w:after="0" w:line="240" w:lineRule="auto"/>
        <w:ind w:left="0"/>
        <w:rPr>
          <w:rFonts w:ascii="Times New Roman" w:eastAsia="Arial" w:hAnsi="Times New Roman" w:cs="Times New Roman"/>
          <w:b/>
          <w:sz w:val="24"/>
          <w:szCs w:val="24"/>
        </w:rPr>
      </w:pPr>
    </w:p>
    <w:p w14:paraId="52EE424D" w14:textId="71C2E8AA" w:rsidR="00973C23" w:rsidRPr="003C4F94" w:rsidRDefault="000F408B" w:rsidP="00825ABA">
      <w:pPr>
        <w:pStyle w:val="Odstavecseseznamem"/>
        <w:spacing w:after="0" w:line="240" w:lineRule="auto"/>
        <w:ind w:left="0"/>
        <w:rPr>
          <w:rFonts w:ascii="Times New Roman" w:eastAsia="Arial" w:hAnsi="Times New Roman" w:cs="Times New Roman"/>
          <w:b/>
          <w:sz w:val="24"/>
          <w:szCs w:val="24"/>
        </w:rPr>
      </w:pPr>
      <w:r w:rsidRPr="003C4F94">
        <w:rPr>
          <w:rFonts w:ascii="Times New Roman" w:eastAsia="Arial" w:hAnsi="Times New Roman" w:cs="Times New Roman"/>
          <w:b/>
          <w:sz w:val="24"/>
          <w:szCs w:val="24"/>
        </w:rPr>
        <w:t>Prokura</w:t>
      </w:r>
    </w:p>
    <w:p w14:paraId="7B2D263C" w14:textId="3AA25D04" w:rsidR="000F408B" w:rsidRPr="003C4F94" w:rsidRDefault="000F408B" w:rsidP="00825ABA">
      <w:pPr>
        <w:pStyle w:val="Odstavecseseznamem"/>
        <w:spacing w:after="0" w:line="240" w:lineRule="auto"/>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 nej</w:t>
      </w:r>
      <w:r w:rsidR="00C34826" w:rsidRPr="003C4F94">
        <w:rPr>
          <w:rFonts w:ascii="Times New Roman" w:eastAsia="Arial" w:hAnsi="Times New Roman" w:cs="Times New Roman"/>
          <w:bCs/>
          <w:sz w:val="24"/>
          <w:szCs w:val="24"/>
        </w:rPr>
        <w:t>širší plná moc udělovaná při provozu podnikatelské činnosti</w:t>
      </w:r>
    </w:p>
    <w:p w14:paraId="377B4DFA" w14:textId="77777777" w:rsidR="009E0C14" w:rsidRPr="003C4F94" w:rsidRDefault="009E0C14" w:rsidP="00825ABA">
      <w:pPr>
        <w:pStyle w:val="Odstavecseseznamem"/>
        <w:spacing w:after="0" w:line="240" w:lineRule="auto"/>
        <w:ind w:left="0"/>
        <w:rPr>
          <w:rFonts w:ascii="Times New Roman" w:eastAsia="Arial" w:hAnsi="Times New Roman" w:cs="Times New Roman"/>
          <w:bCs/>
          <w:sz w:val="24"/>
          <w:szCs w:val="24"/>
        </w:rPr>
      </w:pPr>
    </w:p>
    <w:tbl>
      <w:tblPr>
        <w:tblStyle w:val="Mkatabulky"/>
        <w:tblW w:w="0" w:type="auto"/>
        <w:tblLook w:val="04A0" w:firstRow="1" w:lastRow="0" w:firstColumn="1" w:lastColumn="0" w:noHBand="0" w:noVBand="1"/>
      </w:tblPr>
      <w:tblGrid>
        <w:gridCol w:w="3315"/>
        <w:gridCol w:w="3353"/>
        <w:gridCol w:w="3300"/>
      </w:tblGrid>
      <w:tr w:rsidR="00B94E50" w:rsidRPr="003C4F94" w14:paraId="4511847A" w14:textId="77777777" w:rsidTr="001C2B18">
        <w:tc>
          <w:tcPr>
            <w:tcW w:w="3492" w:type="dxa"/>
          </w:tcPr>
          <w:p w14:paraId="4067F539" w14:textId="66C5737D" w:rsidR="001C2B18" w:rsidRPr="003C4F94" w:rsidRDefault="001C2B18" w:rsidP="00825ABA">
            <w:pPr>
              <w:pStyle w:val="Odstavecseseznamem"/>
              <w:ind w:left="0"/>
              <w:rPr>
                <w:rFonts w:ascii="Times New Roman" w:eastAsia="Arial" w:hAnsi="Times New Roman" w:cs="Times New Roman"/>
                <w:b/>
                <w:sz w:val="24"/>
                <w:szCs w:val="24"/>
              </w:rPr>
            </w:pPr>
            <w:r w:rsidRPr="003C4F94">
              <w:rPr>
                <w:rFonts w:ascii="Times New Roman" w:eastAsia="Arial" w:hAnsi="Times New Roman" w:cs="Times New Roman"/>
                <w:b/>
                <w:sz w:val="24"/>
                <w:szCs w:val="24"/>
              </w:rPr>
              <w:t>Prokura</w:t>
            </w:r>
          </w:p>
        </w:tc>
        <w:tc>
          <w:tcPr>
            <w:tcW w:w="3493" w:type="dxa"/>
          </w:tcPr>
          <w:p w14:paraId="6F375E47" w14:textId="52467CD5" w:rsidR="001C2B18" w:rsidRPr="003C4F94" w:rsidRDefault="00D233FF" w:rsidP="00825ABA">
            <w:pPr>
              <w:pStyle w:val="Odstavecseseznamem"/>
              <w:ind w:left="0"/>
              <w:jc w:val="center"/>
              <w:rPr>
                <w:rFonts w:ascii="Times New Roman" w:eastAsia="Arial" w:hAnsi="Times New Roman" w:cs="Times New Roman"/>
                <w:b/>
                <w:sz w:val="24"/>
                <w:szCs w:val="24"/>
              </w:rPr>
            </w:pPr>
            <w:r w:rsidRPr="003C4F94">
              <w:rPr>
                <w:rFonts w:ascii="Times New Roman" w:eastAsia="Arial" w:hAnsi="Times New Roman" w:cs="Times New Roman"/>
                <w:b/>
                <w:sz w:val="24"/>
                <w:szCs w:val="24"/>
              </w:rPr>
              <w:t>Charakteristické znaky</w:t>
            </w:r>
          </w:p>
        </w:tc>
        <w:tc>
          <w:tcPr>
            <w:tcW w:w="3493" w:type="dxa"/>
          </w:tcPr>
          <w:p w14:paraId="3A28AA14" w14:textId="02339D6C" w:rsidR="001C2B18" w:rsidRPr="003C4F94" w:rsidRDefault="001C2B18" w:rsidP="00825ABA">
            <w:pPr>
              <w:pStyle w:val="Odstavecseseznamem"/>
              <w:ind w:left="0"/>
              <w:rPr>
                <w:rFonts w:ascii="Times New Roman" w:eastAsia="Arial" w:hAnsi="Times New Roman" w:cs="Times New Roman"/>
                <w:b/>
                <w:sz w:val="24"/>
                <w:szCs w:val="24"/>
              </w:rPr>
            </w:pPr>
            <w:r w:rsidRPr="003C4F94">
              <w:rPr>
                <w:rFonts w:ascii="Times New Roman" w:eastAsia="Arial" w:hAnsi="Times New Roman" w:cs="Times New Roman"/>
                <w:b/>
                <w:sz w:val="24"/>
                <w:szCs w:val="24"/>
              </w:rPr>
              <w:t>Plná moc</w:t>
            </w:r>
          </w:p>
        </w:tc>
      </w:tr>
      <w:tr w:rsidR="00B94E50" w:rsidRPr="003C4F94" w14:paraId="403DBB4E" w14:textId="77777777" w:rsidTr="001C2B18">
        <w:tc>
          <w:tcPr>
            <w:tcW w:w="3492" w:type="dxa"/>
          </w:tcPr>
          <w:p w14:paraId="4C141389" w14:textId="545B7765" w:rsidR="001C2B18" w:rsidRPr="003C4F94" w:rsidRDefault="00CE37CF" w:rsidP="00825ABA">
            <w:pPr>
              <w:pStyle w:val="Odstavecseseznamem"/>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P</w:t>
            </w:r>
            <w:r w:rsidR="00D233FF" w:rsidRPr="003C4F94">
              <w:rPr>
                <w:rFonts w:ascii="Times New Roman" w:eastAsia="Arial" w:hAnsi="Times New Roman" w:cs="Times New Roman"/>
                <w:bCs/>
                <w:sz w:val="24"/>
                <w:szCs w:val="24"/>
              </w:rPr>
              <w:t>odnikatelem</w:t>
            </w:r>
          </w:p>
        </w:tc>
        <w:tc>
          <w:tcPr>
            <w:tcW w:w="3493" w:type="dxa"/>
          </w:tcPr>
          <w:p w14:paraId="393E5918" w14:textId="5EA0222F" w:rsidR="001C2B18" w:rsidRPr="003C4F94" w:rsidRDefault="005361C4" w:rsidP="00825ABA">
            <w:pPr>
              <w:pStyle w:val="Odstavecseseznamem"/>
              <w:ind w:left="0"/>
              <w:jc w:val="center"/>
              <w:rPr>
                <w:rFonts w:ascii="Times New Roman" w:eastAsia="Arial" w:hAnsi="Times New Roman" w:cs="Times New Roman"/>
                <w:bCs/>
                <w:sz w:val="24"/>
                <w:szCs w:val="24"/>
              </w:rPr>
            </w:pPr>
            <w:r w:rsidRPr="003C4F94">
              <w:rPr>
                <w:rFonts w:ascii="Times New Roman" w:eastAsia="Arial" w:hAnsi="Times New Roman" w:cs="Times New Roman"/>
                <w:bCs/>
                <w:sz w:val="24"/>
                <w:szCs w:val="24"/>
              </w:rPr>
              <w:t>U</w:t>
            </w:r>
            <w:r w:rsidR="00D233FF" w:rsidRPr="003C4F94">
              <w:rPr>
                <w:rFonts w:ascii="Times New Roman" w:eastAsia="Arial" w:hAnsi="Times New Roman" w:cs="Times New Roman"/>
                <w:bCs/>
                <w:sz w:val="24"/>
                <w:szCs w:val="24"/>
              </w:rPr>
              <w:t>dělena</w:t>
            </w:r>
          </w:p>
        </w:tc>
        <w:tc>
          <w:tcPr>
            <w:tcW w:w="3493" w:type="dxa"/>
          </w:tcPr>
          <w:p w14:paraId="27ECBDE5" w14:textId="07E7E22E" w:rsidR="00D233FF" w:rsidRPr="003C4F94" w:rsidRDefault="00D233FF" w:rsidP="00825ABA">
            <w:pPr>
              <w:pStyle w:val="Odstavecseseznamem"/>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Kýmkoliv</w:t>
            </w:r>
          </w:p>
        </w:tc>
      </w:tr>
      <w:tr w:rsidR="00B94E50" w:rsidRPr="003C4F94" w14:paraId="2CC80176" w14:textId="77777777" w:rsidTr="001C2B18">
        <w:tc>
          <w:tcPr>
            <w:tcW w:w="3492" w:type="dxa"/>
          </w:tcPr>
          <w:p w14:paraId="1B477342" w14:textId="0572E287" w:rsidR="001C2B18" w:rsidRPr="003C4F94" w:rsidRDefault="00CE37CF" w:rsidP="00825ABA">
            <w:pPr>
              <w:pStyle w:val="Odstavecseseznamem"/>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Fyzickým osobám</w:t>
            </w:r>
          </w:p>
        </w:tc>
        <w:tc>
          <w:tcPr>
            <w:tcW w:w="3493" w:type="dxa"/>
          </w:tcPr>
          <w:p w14:paraId="1F1D6F3D" w14:textId="00B42E97" w:rsidR="001C2B18" w:rsidRPr="003C4F94" w:rsidRDefault="00CE37CF" w:rsidP="00825ABA">
            <w:pPr>
              <w:pStyle w:val="Odstavecseseznamem"/>
              <w:ind w:left="0"/>
              <w:jc w:val="center"/>
              <w:rPr>
                <w:rFonts w:ascii="Times New Roman" w:eastAsia="Arial" w:hAnsi="Times New Roman" w:cs="Times New Roman"/>
                <w:bCs/>
                <w:sz w:val="24"/>
                <w:szCs w:val="24"/>
              </w:rPr>
            </w:pPr>
            <w:r w:rsidRPr="003C4F94">
              <w:rPr>
                <w:rFonts w:ascii="Times New Roman" w:eastAsia="Arial" w:hAnsi="Times New Roman" w:cs="Times New Roman"/>
                <w:bCs/>
                <w:sz w:val="24"/>
                <w:szCs w:val="24"/>
              </w:rPr>
              <w:t>uděluje se</w:t>
            </w:r>
          </w:p>
        </w:tc>
        <w:tc>
          <w:tcPr>
            <w:tcW w:w="3493" w:type="dxa"/>
          </w:tcPr>
          <w:p w14:paraId="47413CD8" w14:textId="250FEF51" w:rsidR="001C2B18" w:rsidRPr="003C4F94" w:rsidRDefault="00CE37CF" w:rsidP="00825ABA">
            <w:pPr>
              <w:pStyle w:val="Odstavecseseznamem"/>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Fyzickým i právnickým osobám</w:t>
            </w:r>
          </w:p>
        </w:tc>
      </w:tr>
      <w:tr w:rsidR="00B94E50" w:rsidRPr="003C4F94" w14:paraId="46DBA42C" w14:textId="77777777" w:rsidTr="001C2B18">
        <w:tc>
          <w:tcPr>
            <w:tcW w:w="3492" w:type="dxa"/>
          </w:tcPr>
          <w:p w14:paraId="0FECE14A" w14:textId="136F5490" w:rsidR="001C2B18" w:rsidRPr="003C4F94" w:rsidRDefault="00465365" w:rsidP="00825ABA">
            <w:pPr>
              <w:pStyle w:val="Odstavecseseznamem"/>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Vyplývající z provozu podniku</w:t>
            </w:r>
          </w:p>
        </w:tc>
        <w:tc>
          <w:tcPr>
            <w:tcW w:w="3493" w:type="dxa"/>
          </w:tcPr>
          <w:p w14:paraId="0D8B8A0F" w14:textId="30136C92" w:rsidR="001C2B18" w:rsidRPr="003C4F94" w:rsidRDefault="00ED5F54" w:rsidP="00825ABA">
            <w:pPr>
              <w:pStyle w:val="Odstavecseseznamem"/>
              <w:ind w:left="0"/>
              <w:jc w:val="center"/>
              <w:rPr>
                <w:rFonts w:ascii="Times New Roman" w:eastAsia="Arial" w:hAnsi="Times New Roman" w:cs="Times New Roman"/>
                <w:bCs/>
                <w:sz w:val="24"/>
                <w:szCs w:val="24"/>
              </w:rPr>
            </w:pPr>
            <w:r w:rsidRPr="003C4F94">
              <w:rPr>
                <w:rFonts w:ascii="Times New Roman" w:eastAsia="Arial" w:hAnsi="Times New Roman" w:cs="Times New Roman"/>
                <w:bCs/>
                <w:sz w:val="24"/>
                <w:szCs w:val="24"/>
              </w:rPr>
              <w:t>lze udělit na úkony</w:t>
            </w:r>
          </w:p>
        </w:tc>
        <w:tc>
          <w:tcPr>
            <w:tcW w:w="3493" w:type="dxa"/>
          </w:tcPr>
          <w:p w14:paraId="3D3C2170" w14:textId="52358F54" w:rsidR="001C2B18" w:rsidRPr="003C4F94" w:rsidRDefault="00465365" w:rsidP="00825ABA">
            <w:pPr>
              <w:pStyle w:val="Odstavecseseznamem"/>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Na jakýkoliv úkon</w:t>
            </w:r>
          </w:p>
        </w:tc>
      </w:tr>
      <w:tr w:rsidR="00B94E50" w:rsidRPr="003C4F94" w14:paraId="4E27E5BC" w14:textId="77777777" w:rsidTr="001C2B18">
        <w:tc>
          <w:tcPr>
            <w:tcW w:w="3492" w:type="dxa"/>
          </w:tcPr>
          <w:p w14:paraId="733607B2" w14:textId="0A876FD0" w:rsidR="001C2B18" w:rsidRPr="003C4F94" w:rsidRDefault="003A24D9" w:rsidP="00825ABA">
            <w:pPr>
              <w:pStyle w:val="Odstavecseseznamem"/>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 xml:space="preserve">Ano </w:t>
            </w:r>
          </w:p>
        </w:tc>
        <w:tc>
          <w:tcPr>
            <w:tcW w:w="3493" w:type="dxa"/>
          </w:tcPr>
          <w:p w14:paraId="7AD21E16" w14:textId="49A316D5" w:rsidR="001C2B18" w:rsidRPr="003C4F94" w:rsidRDefault="003A24D9" w:rsidP="00825ABA">
            <w:pPr>
              <w:pStyle w:val="Odstavecseseznamem"/>
              <w:ind w:left="0"/>
              <w:jc w:val="center"/>
              <w:rPr>
                <w:rFonts w:ascii="Times New Roman" w:eastAsia="Arial" w:hAnsi="Times New Roman" w:cs="Times New Roman"/>
                <w:bCs/>
                <w:sz w:val="24"/>
                <w:szCs w:val="24"/>
              </w:rPr>
            </w:pPr>
            <w:r w:rsidRPr="003C4F94">
              <w:rPr>
                <w:rFonts w:ascii="Times New Roman" w:eastAsia="Arial" w:hAnsi="Times New Roman" w:cs="Times New Roman"/>
                <w:bCs/>
                <w:sz w:val="24"/>
                <w:szCs w:val="24"/>
              </w:rPr>
              <w:t>zapsáno v</w:t>
            </w:r>
            <w:r w:rsidR="005361C4" w:rsidRPr="003C4F94">
              <w:rPr>
                <w:rFonts w:ascii="Times New Roman" w:eastAsia="Arial" w:hAnsi="Times New Roman" w:cs="Times New Roman"/>
                <w:bCs/>
                <w:sz w:val="24"/>
                <w:szCs w:val="24"/>
              </w:rPr>
              <w:t> </w:t>
            </w:r>
            <w:r w:rsidRPr="003C4F94">
              <w:rPr>
                <w:rFonts w:ascii="Times New Roman" w:eastAsia="Arial" w:hAnsi="Times New Roman" w:cs="Times New Roman"/>
                <w:bCs/>
                <w:sz w:val="24"/>
                <w:szCs w:val="24"/>
              </w:rPr>
              <w:t>OR</w:t>
            </w:r>
          </w:p>
        </w:tc>
        <w:tc>
          <w:tcPr>
            <w:tcW w:w="3493" w:type="dxa"/>
          </w:tcPr>
          <w:p w14:paraId="69D93DE2" w14:textId="0C1DCD01" w:rsidR="003A24D9" w:rsidRPr="003C4F94" w:rsidRDefault="003A24D9" w:rsidP="00825ABA">
            <w:pPr>
              <w:pStyle w:val="Odstavecseseznamem"/>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Ne</w:t>
            </w:r>
          </w:p>
        </w:tc>
      </w:tr>
      <w:tr w:rsidR="00B94E50" w:rsidRPr="003C4F94" w14:paraId="513CA1F0" w14:textId="77777777" w:rsidTr="001C2B18">
        <w:tc>
          <w:tcPr>
            <w:tcW w:w="3492" w:type="dxa"/>
          </w:tcPr>
          <w:p w14:paraId="6BA546F2" w14:textId="372C9CE0" w:rsidR="001C2B18" w:rsidRPr="003C4F94" w:rsidRDefault="00554339" w:rsidP="00825ABA">
            <w:pPr>
              <w:pStyle w:val="Odstavecseseznamem"/>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P</w:t>
            </w:r>
            <w:r w:rsidR="000C7EAB" w:rsidRPr="003C4F94">
              <w:rPr>
                <w:rFonts w:ascii="Times New Roman" w:eastAsia="Arial" w:hAnsi="Times New Roman" w:cs="Times New Roman"/>
                <w:bCs/>
                <w:sz w:val="24"/>
                <w:szCs w:val="24"/>
              </w:rPr>
              <w:t>rokurista</w:t>
            </w:r>
            <w:r w:rsidRPr="003C4F94">
              <w:rPr>
                <w:rFonts w:ascii="Times New Roman" w:eastAsia="Arial" w:hAnsi="Times New Roman" w:cs="Times New Roman"/>
                <w:bCs/>
                <w:sz w:val="24"/>
                <w:szCs w:val="24"/>
              </w:rPr>
              <w:t xml:space="preserve"> </w:t>
            </w:r>
          </w:p>
        </w:tc>
        <w:tc>
          <w:tcPr>
            <w:tcW w:w="3493" w:type="dxa"/>
          </w:tcPr>
          <w:p w14:paraId="3E9F9019" w14:textId="66C59D87" w:rsidR="001C2B18" w:rsidRPr="003C4F94" w:rsidRDefault="000C7EAB" w:rsidP="00825ABA">
            <w:pPr>
              <w:pStyle w:val="Odstavecseseznamem"/>
              <w:ind w:left="0"/>
              <w:jc w:val="center"/>
              <w:rPr>
                <w:rFonts w:ascii="Times New Roman" w:eastAsia="Arial" w:hAnsi="Times New Roman" w:cs="Times New Roman"/>
                <w:bCs/>
                <w:sz w:val="24"/>
                <w:szCs w:val="24"/>
              </w:rPr>
            </w:pPr>
            <w:r w:rsidRPr="003C4F94">
              <w:rPr>
                <w:rFonts w:ascii="Times New Roman" w:eastAsia="Arial" w:hAnsi="Times New Roman" w:cs="Times New Roman"/>
                <w:bCs/>
                <w:sz w:val="24"/>
                <w:szCs w:val="24"/>
              </w:rPr>
              <w:t>označení nositele</w:t>
            </w:r>
          </w:p>
        </w:tc>
        <w:tc>
          <w:tcPr>
            <w:tcW w:w="3493" w:type="dxa"/>
          </w:tcPr>
          <w:p w14:paraId="0A67F55D" w14:textId="5A58682C" w:rsidR="001C2B18" w:rsidRPr="003C4F94" w:rsidRDefault="000C7EAB" w:rsidP="00825ABA">
            <w:pPr>
              <w:pStyle w:val="Odstavecseseznamem"/>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Zmocněnec</w:t>
            </w:r>
          </w:p>
        </w:tc>
      </w:tr>
      <w:tr w:rsidR="00B94E50" w:rsidRPr="003C4F94" w14:paraId="7D5349F4" w14:textId="77777777" w:rsidTr="001C2B18">
        <w:tc>
          <w:tcPr>
            <w:tcW w:w="3492" w:type="dxa"/>
          </w:tcPr>
          <w:p w14:paraId="1E1D5406" w14:textId="2546CDC5" w:rsidR="001C2B18" w:rsidRPr="003C4F94" w:rsidRDefault="00554339" w:rsidP="00825ABA">
            <w:pPr>
              <w:pStyle w:val="Odstavecseseznamem"/>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 xml:space="preserve">Nemusí </w:t>
            </w:r>
          </w:p>
        </w:tc>
        <w:tc>
          <w:tcPr>
            <w:tcW w:w="3493" w:type="dxa"/>
          </w:tcPr>
          <w:p w14:paraId="662D29DE" w14:textId="7EB2EE78" w:rsidR="001C2B18" w:rsidRPr="003C4F94" w:rsidRDefault="00554339" w:rsidP="00825ABA">
            <w:pPr>
              <w:pStyle w:val="Odstavecseseznamem"/>
              <w:ind w:left="0"/>
              <w:jc w:val="center"/>
              <w:rPr>
                <w:rFonts w:ascii="Times New Roman" w:eastAsia="Arial" w:hAnsi="Times New Roman" w:cs="Times New Roman"/>
                <w:bCs/>
                <w:sz w:val="24"/>
                <w:szCs w:val="24"/>
              </w:rPr>
            </w:pPr>
            <w:r w:rsidRPr="003C4F94">
              <w:rPr>
                <w:rFonts w:ascii="Times New Roman" w:eastAsia="Arial" w:hAnsi="Times New Roman" w:cs="Times New Roman"/>
                <w:bCs/>
                <w:sz w:val="24"/>
                <w:szCs w:val="24"/>
              </w:rPr>
              <w:t>obsahovat rozsah zmocnění</w:t>
            </w:r>
          </w:p>
        </w:tc>
        <w:tc>
          <w:tcPr>
            <w:tcW w:w="3493" w:type="dxa"/>
          </w:tcPr>
          <w:p w14:paraId="6DAC129F" w14:textId="70BC0407" w:rsidR="001C2B18" w:rsidRPr="003C4F94" w:rsidRDefault="00554339" w:rsidP="00825ABA">
            <w:pPr>
              <w:pStyle w:val="Odstavecseseznamem"/>
              <w:ind w:left="0"/>
              <w:rPr>
                <w:rFonts w:ascii="Times New Roman" w:eastAsia="Arial" w:hAnsi="Times New Roman" w:cs="Times New Roman"/>
                <w:bCs/>
                <w:sz w:val="24"/>
                <w:szCs w:val="24"/>
              </w:rPr>
            </w:pPr>
            <w:r w:rsidRPr="003C4F94">
              <w:rPr>
                <w:rFonts w:ascii="Times New Roman" w:eastAsia="Arial" w:hAnsi="Times New Roman" w:cs="Times New Roman"/>
                <w:bCs/>
                <w:sz w:val="24"/>
                <w:szCs w:val="24"/>
              </w:rPr>
              <w:t xml:space="preserve">Musí </w:t>
            </w:r>
          </w:p>
        </w:tc>
      </w:tr>
    </w:tbl>
    <w:p w14:paraId="77D8E41D" w14:textId="77777777" w:rsidR="009C238D" w:rsidRPr="003C4F94" w:rsidRDefault="009C238D" w:rsidP="00825ABA">
      <w:pPr>
        <w:pStyle w:val="Odstavecseseznamem"/>
        <w:spacing w:after="0" w:line="240" w:lineRule="auto"/>
        <w:ind w:left="0"/>
        <w:rPr>
          <w:rFonts w:ascii="Times New Roman" w:eastAsia="Arial" w:hAnsi="Times New Roman" w:cs="Times New Roman"/>
          <w:bCs/>
          <w:sz w:val="24"/>
          <w:szCs w:val="24"/>
          <w:u w:val="single"/>
        </w:rPr>
      </w:pPr>
    </w:p>
    <w:p w14:paraId="00711900" w14:textId="5076C7B9" w:rsidR="009E0C14" w:rsidRPr="003C4F94" w:rsidRDefault="00A45D03" w:rsidP="00825ABA">
      <w:pPr>
        <w:pStyle w:val="Odstavecseseznamem"/>
        <w:spacing w:after="0" w:line="240" w:lineRule="auto"/>
        <w:ind w:left="0"/>
        <w:rPr>
          <w:rFonts w:ascii="Times New Roman" w:eastAsia="Arial" w:hAnsi="Times New Roman" w:cs="Times New Roman"/>
          <w:bCs/>
          <w:sz w:val="24"/>
          <w:szCs w:val="24"/>
          <w:u w:val="single"/>
        </w:rPr>
      </w:pPr>
      <w:r w:rsidRPr="003C4F94">
        <w:rPr>
          <w:rFonts w:ascii="Times New Roman" w:eastAsia="Arial" w:hAnsi="Times New Roman" w:cs="Times New Roman"/>
          <w:bCs/>
          <w:sz w:val="24"/>
          <w:szCs w:val="24"/>
          <w:u w:val="single"/>
        </w:rPr>
        <w:t>10. ZRUŠENÍ A ZÁNIK PODNIKU</w:t>
      </w:r>
    </w:p>
    <w:p w14:paraId="62E6F5F2" w14:textId="005CFCAE" w:rsidR="00242C2A" w:rsidRPr="003C4F94" w:rsidRDefault="00242C2A"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Zrušení:</w:t>
      </w:r>
    </w:p>
    <w:p w14:paraId="77ACC47A" w14:textId="18A8FDD5" w:rsidR="00032F15" w:rsidRPr="003C4F94" w:rsidRDefault="00A45D03"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1. na základě dobrovolného rozhodnutí podnikatele:</w:t>
      </w:r>
      <w:r w:rsidRPr="003C4F94">
        <w:rPr>
          <w:rFonts w:ascii="Times New Roman" w:hAnsi="Times New Roman" w:cs="Times New Roman"/>
          <w:sz w:val="24"/>
          <w:szCs w:val="24"/>
        </w:rPr>
        <w:tab/>
        <w:t xml:space="preserve">- uplynutím doby, na kterou byl podnik </w:t>
      </w:r>
      <w:r w:rsidR="009C238D" w:rsidRPr="003C4F94">
        <w:rPr>
          <w:rFonts w:ascii="Times New Roman" w:hAnsi="Times New Roman" w:cs="Times New Roman"/>
          <w:sz w:val="24"/>
          <w:szCs w:val="24"/>
        </w:rPr>
        <w:tab/>
      </w:r>
      <w:r w:rsidR="009C238D" w:rsidRPr="003C4F94">
        <w:rPr>
          <w:rFonts w:ascii="Times New Roman" w:hAnsi="Times New Roman" w:cs="Times New Roman"/>
          <w:sz w:val="24"/>
          <w:szCs w:val="24"/>
        </w:rPr>
        <w:tab/>
      </w:r>
      <w:r w:rsidR="009C238D" w:rsidRPr="003C4F94">
        <w:rPr>
          <w:rFonts w:ascii="Times New Roman" w:hAnsi="Times New Roman" w:cs="Times New Roman"/>
          <w:sz w:val="24"/>
          <w:szCs w:val="24"/>
        </w:rPr>
        <w:tab/>
      </w:r>
      <w:r w:rsidR="009C238D" w:rsidRPr="003C4F94">
        <w:rPr>
          <w:rFonts w:ascii="Times New Roman" w:hAnsi="Times New Roman" w:cs="Times New Roman"/>
          <w:sz w:val="24"/>
          <w:szCs w:val="24"/>
        </w:rPr>
        <w:tab/>
      </w:r>
      <w:r w:rsidR="009C238D" w:rsidRPr="003C4F94">
        <w:rPr>
          <w:rFonts w:ascii="Times New Roman" w:hAnsi="Times New Roman" w:cs="Times New Roman"/>
          <w:sz w:val="24"/>
          <w:szCs w:val="24"/>
        </w:rPr>
        <w:tab/>
      </w:r>
      <w:r w:rsidR="009C238D" w:rsidRPr="003C4F94">
        <w:rPr>
          <w:rFonts w:ascii="Times New Roman" w:hAnsi="Times New Roman" w:cs="Times New Roman"/>
          <w:sz w:val="24"/>
          <w:szCs w:val="24"/>
        </w:rPr>
        <w:tab/>
      </w:r>
      <w:r w:rsidR="009C238D" w:rsidRPr="003C4F94">
        <w:rPr>
          <w:rFonts w:ascii="Times New Roman" w:hAnsi="Times New Roman" w:cs="Times New Roman"/>
          <w:sz w:val="24"/>
          <w:szCs w:val="24"/>
        </w:rPr>
        <w:tab/>
      </w:r>
      <w:r w:rsidR="009C238D" w:rsidRPr="003C4F94">
        <w:rPr>
          <w:rFonts w:ascii="Times New Roman" w:hAnsi="Times New Roman" w:cs="Times New Roman"/>
          <w:sz w:val="24"/>
          <w:szCs w:val="24"/>
        </w:rPr>
        <w:tab/>
      </w:r>
      <w:r w:rsidR="009C238D" w:rsidRPr="003C4F94">
        <w:rPr>
          <w:rFonts w:ascii="Times New Roman" w:hAnsi="Times New Roman" w:cs="Times New Roman"/>
          <w:sz w:val="24"/>
          <w:szCs w:val="24"/>
        </w:rPr>
        <w:tab/>
      </w:r>
      <w:r w:rsidR="009C238D" w:rsidRPr="003C4F94">
        <w:rPr>
          <w:rFonts w:ascii="Times New Roman" w:hAnsi="Times New Roman" w:cs="Times New Roman"/>
          <w:sz w:val="24"/>
          <w:szCs w:val="24"/>
        </w:rPr>
        <w:tab/>
      </w:r>
      <w:r w:rsidR="009C238D" w:rsidRPr="003C4F94">
        <w:rPr>
          <w:rFonts w:ascii="Times New Roman" w:hAnsi="Times New Roman" w:cs="Times New Roman"/>
          <w:sz w:val="24"/>
          <w:szCs w:val="24"/>
        </w:rPr>
        <w:tab/>
      </w:r>
      <w:r w:rsidRPr="003C4F94">
        <w:rPr>
          <w:rFonts w:ascii="Times New Roman" w:hAnsi="Times New Roman" w:cs="Times New Roman"/>
          <w:sz w:val="24"/>
          <w:szCs w:val="24"/>
        </w:rPr>
        <w:t>zřízen</w:t>
      </w:r>
    </w:p>
    <w:p w14:paraId="6512721F" w14:textId="2A9F7C10" w:rsidR="00A45D03" w:rsidRPr="003C4F94" w:rsidRDefault="00A45D03"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dosažením účelu</w:t>
      </w:r>
    </w:p>
    <w:p w14:paraId="69A37BCF" w14:textId="09F35D05" w:rsidR="00A45D03" w:rsidRPr="003C4F94" w:rsidRDefault="00A45D03"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rozhodnutím společník</w:t>
      </w:r>
      <w:r w:rsidR="001B1475" w:rsidRPr="003C4F94">
        <w:rPr>
          <w:rFonts w:ascii="Times New Roman" w:hAnsi="Times New Roman" w:cs="Times New Roman"/>
          <w:sz w:val="24"/>
          <w:szCs w:val="24"/>
        </w:rPr>
        <w:t>ů</w:t>
      </w:r>
    </w:p>
    <w:p w14:paraId="4AECB063" w14:textId="2AB8C695" w:rsidR="001B1475" w:rsidRPr="003C4F94" w:rsidRDefault="001B1475"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přeměnou (změna právní normy,</w:t>
      </w:r>
      <w:r w:rsidR="009C238D" w:rsidRPr="003C4F94">
        <w:rPr>
          <w:rFonts w:ascii="Times New Roman" w:hAnsi="Times New Roman" w:cs="Times New Roman"/>
          <w:sz w:val="24"/>
          <w:szCs w:val="24"/>
        </w:rPr>
        <w:tab/>
      </w:r>
      <w:r w:rsidR="009C238D" w:rsidRPr="003C4F94">
        <w:rPr>
          <w:rFonts w:ascii="Times New Roman" w:hAnsi="Times New Roman" w:cs="Times New Roman"/>
          <w:sz w:val="24"/>
          <w:szCs w:val="24"/>
        </w:rPr>
        <w:tab/>
      </w:r>
      <w:r w:rsidR="009C238D" w:rsidRPr="003C4F94">
        <w:rPr>
          <w:rFonts w:ascii="Times New Roman" w:hAnsi="Times New Roman" w:cs="Times New Roman"/>
          <w:sz w:val="24"/>
          <w:szCs w:val="24"/>
        </w:rPr>
        <w:tab/>
      </w:r>
      <w:r w:rsidR="009C238D" w:rsidRPr="003C4F94">
        <w:rPr>
          <w:rFonts w:ascii="Times New Roman" w:hAnsi="Times New Roman" w:cs="Times New Roman"/>
          <w:sz w:val="24"/>
          <w:szCs w:val="24"/>
        </w:rPr>
        <w:tab/>
      </w:r>
      <w:r w:rsidR="009C238D" w:rsidRPr="003C4F94">
        <w:rPr>
          <w:rFonts w:ascii="Times New Roman" w:hAnsi="Times New Roman" w:cs="Times New Roman"/>
          <w:sz w:val="24"/>
          <w:szCs w:val="24"/>
        </w:rPr>
        <w:tab/>
      </w:r>
      <w:r w:rsidR="009C238D" w:rsidRPr="003C4F94">
        <w:rPr>
          <w:rFonts w:ascii="Times New Roman" w:hAnsi="Times New Roman" w:cs="Times New Roman"/>
          <w:sz w:val="24"/>
          <w:szCs w:val="24"/>
        </w:rPr>
        <w:tab/>
      </w:r>
      <w:r w:rsidR="009C238D" w:rsidRPr="003C4F94">
        <w:rPr>
          <w:rFonts w:ascii="Times New Roman" w:hAnsi="Times New Roman" w:cs="Times New Roman"/>
          <w:sz w:val="24"/>
          <w:szCs w:val="24"/>
        </w:rPr>
        <w:tab/>
      </w:r>
      <w:r w:rsidR="009C238D" w:rsidRPr="003C4F94">
        <w:rPr>
          <w:rFonts w:ascii="Times New Roman" w:hAnsi="Times New Roman" w:cs="Times New Roman"/>
          <w:sz w:val="24"/>
          <w:szCs w:val="24"/>
        </w:rPr>
        <w:tab/>
      </w:r>
      <w:r w:rsidR="009C238D" w:rsidRPr="003C4F94">
        <w:rPr>
          <w:rFonts w:ascii="Times New Roman" w:hAnsi="Times New Roman" w:cs="Times New Roman"/>
          <w:sz w:val="24"/>
          <w:szCs w:val="24"/>
        </w:rPr>
        <w:tab/>
      </w:r>
      <w:r w:rsidR="009C238D" w:rsidRPr="003C4F94">
        <w:rPr>
          <w:rFonts w:ascii="Times New Roman" w:hAnsi="Times New Roman" w:cs="Times New Roman"/>
          <w:sz w:val="24"/>
          <w:szCs w:val="24"/>
        </w:rPr>
        <w:tab/>
      </w:r>
      <w:r w:rsidR="009C238D" w:rsidRPr="003C4F94">
        <w:rPr>
          <w:rFonts w:ascii="Times New Roman" w:hAnsi="Times New Roman" w:cs="Times New Roman"/>
          <w:sz w:val="24"/>
          <w:szCs w:val="24"/>
        </w:rPr>
        <w:tab/>
      </w:r>
      <w:r w:rsidR="009C238D" w:rsidRPr="003C4F94">
        <w:rPr>
          <w:rFonts w:ascii="Times New Roman" w:hAnsi="Times New Roman" w:cs="Times New Roman"/>
          <w:sz w:val="24"/>
          <w:szCs w:val="24"/>
        </w:rPr>
        <w:tab/>
      </w:r>
      <w:r w:rsidRPr="003C4F94">
        <w:rPr>
          <w:rFonts w:ascii="Times New Roman" w:hAnsi="Times New Roman" w:cs="Times New Roman"/>
          <w:sz w:val="24"/>
          <w:szCs w:val="24"/>
        </w:rPr>
        <w:t>rozdělením)</w:t>
      </w:r>
    </w:p>
    <w:p w14:paraId="50C82381" w14:textId="03FE7595" w:rsidR="001B1475" w:rsidRPr="003C4F94" w:rsidRDefault="001B1475"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úmrtím majitele</w:t>
      </w:r>
    </w:p>
    <w:p w14:paraId="75F55E40" w14:textId="1E7F654C" w:rsidR="001B1475" w:rsidRPr="003C4F94" w:rsidRDefault="001B1475"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2. nuceně:</w:t>
      </w:r>
      <w:r w:rsidRPr="003C4F94">
        <w:rPr>
          <w:rFonts w:ascii="Times New Roman" w:hAnsi="Times New Roman" w:cs="Times New Roman"/>
          <w:b/>
          <w:bCs/>
          <w:sz w:val="24"/>
          <w:szCs w:val="24"/>
        </w:rPr>
        <w:tab/>
      </w:r>
      <w:r w:rsidRPr="003C4F94">
        <w:rPr>
          <w:rFonts w:ascii="Times New Roman" w:hAnsi="Times New Roman" w:cs="Times New Roman"/>
          <w:sz w:val="24"/>
          <w:szCs w:val="24"/>
        </w:rPr>
        <w:tab/>
        <w:t xml:space="preserve">- </w:t>
      </w:r>
      <w:r w:rsidR="001B3F0E" w:rsidRPr="003C4F94">
        <w:rPr>
          <w:rFonts w:ascii="Times New Roman" w:hAnsi="Times New Roman" w:cs="Times New Roman"/>
          <w:sz w:val="24"/>
          <w:szCs w:val="24"/>
        </w:rPr>
        <w:t>rozhodnutím soudu</w:t>
      </w:r>
    </w:p>
    <w:p w14:paraId="69927028" w14:textId="58FD4531" w:rsidR="0034654E" w:rsidRPr="003C4F94" w:rsidRDefault="0034654E"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prohlášením bankrotu</w:t>
      </w:r>
    </w:p>
    <w:p w14:paraId="476AB54B" w14:textId="10AFC984" w:rsidR="0034654E" w:rsidRPr="003C4F94" w:rsidRDefault="00872DA4"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u FO je moment zrušení a zániku podniku totožný</w:t>
      </w:r>
    </w:p>
    <w:p w14:paraId="6322B0F6" w14:textId="42D28227" w:rsidR="00872DA4" w:rsidRPr="003C4F94" w:rsidRDefault="00872DA4"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u PO je odlišný zánik, nastává dnem výmazu z OR a předchází</w:t>
      </w:r>
      <w:r w:rsidR="00C33146" w:rsidRPr="003C4F94">
        <w:rPr>
          <w:rFonts w:ascii="Times New Roman" w:hAnsi="Times New Roman" w:cs="Times New Roman"/>
          <w:sz w:val="24"/>
          <w:szCs w:val="24"/>
        </w:rPr>
        <w:t xml:space="preserve"> mu zrušení to má 2 podoby:</w:t>
      </w:r>
    </w:p>
    <w:p w14:paraId="40D0D43D" w14:textId="1B29EBBB" w:rsidR="00C33146" w:rsidRPr="003C4F94" w:rsidRDefault="00C33146"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b/>
          <w:bCs/>
          <w:sz w:val="24"/>
          <w:szCs w:val="24"/>
        </w:rPr>
        <w:t>a) bez likvidace:</w:t>
      </w:r>
      <w:r w:rsidRPr="003C4F94">
        <w:rPr>
          <w:rFonts w:ascii="Times New Roman" w:hAnsi="Times New Roman" w:cs="Times New Roman"/>
          <w:sz w:val="24"/>
          <w:szCs w:val="24"/>
        </w:rPr>
        <w:tab/>
        <w:t xml:space="preserve">podnikatel se rozhodne k transformaci společnosti v jinou právní formu, </w:t>
      </w:r>
      <w:r w:rsidR="005361C4" w:rsidRPr="003C4F94">
        <w:rPr>
          <w:rFonts w:ascii="Times New Roman" w:hAnsi="Times New Roman" w:cs="Times New Roman"/>
          <w:sz w:val="24"/>
          <w:szCs w:val="24"/>
        </w:rPr>
        <w:tab/>
      </w:r>
      <w:r w:rsidRPr="003C4F94">
        <w:rPr>
          <w:rFonts w:ascii="Times New Roman" w:hAnsi="Times New Roman" w:cs="Times New Roman"/>
          <w:sz w:val="24"/>
          <w:szCs w:val="24"/>
        </w:rPr>
        <w:t xml:space="preserve">k rozdělení společnosti nebo fúzí s jiným podnikatelem, podnik stále existuje, ale jako jiný právní </w:t>
      </w:r>
      <w:r w:rsidR="005361C4" w:rsidRPr="003C4F94">
        <w:rPr>
          <w:rFonts w:ascii="Times New Roman" w:hAnsi="Times New Roman" w:cs="Times New Roman"/>
          <w:sz w:val="24"/>
          <w:szCs w:val="24"/>
        </w:rPr>
        <w:tab/>
      </w:r>
      <w:r w:rsidRPr="003C4F94">
        <w:rPr>
          <w:rFonts w:ascii="Times New Roman" w:hAnsi="Times New Roman" w:cs="Times New Roman"/>
          <w:sz w:val="24"/>
          <w:szCs w:val="24"/>
        </w:rPr>
        <w:t>subjekt</w:t>
      </w:r>
    </w:p>
    <w:p w14:paraId="4665D332" w14:textId="04177707" w:rsidR="00C33146" w:rsidRPr="003C4F94" w:rsidRDefault="00C33146"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b/>
          <w:bCs/>
          <w:sz w:val="24"/>
          <w:szCs w:val="24"/>
        </w:rPr>
        <w:t>b) s likvidací:</w:t>
      </w:r>
      <w:r w:rsidRPr="003C4F94">
        <w:rPr>
          <w:rFonts w:ascii="Times New Roman" w:hAnsi="Times New Roman" w:cs="Times New Roman"/>
          <w:sz w:val="24"/>
          <w:szCs w:val="24"/>
        </w:rPr>
        <w:tab/>
      </w:r>
      <w:r w:rsidR="003E13E8" w:rsidRPr="003C4F94">
        <w:rPr>
          <w:rFonts w:ascii="Times New Roman" w:hAnsi="Times New Roman" w:cs="Times New Roman"/>
          <w:sz w:val="24"/>
          <w:szCs w:val="24"/>
        </w:rPr>
        <w:t xml:space="preserve">- </w:t>
      </w:r>
      <w:r w:rsidRPr="003C4F94">
        <w:rPr>
          <w:rFonts w:ascii="Times New Roman" w:hAnsi="Times New Roman" w:cs="Times New Roman"/>
          <w:sz w:val="24"/>
          <w:szCs w:val="24"/>
        </w:rPr>
        <w:t>kapitál zanikajícího podniku nepřechází na nového právního nástupce</w:t>
      </w:r>
    </w:p>
    <w:p w14:paraId="1A9CEE2C" w14:textId="2ABE368B" w:rsidR="00C33146" w:rsidRPr="003C4F94" w:rsidRDefault="00C33146"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lastRenderedPageBreak/>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3E13E8" w:rsidRPr="003C4F94">
        <w:rPr>
          <w:rFonts w:ascii="Times New Roman" w:hAnsi="Times New Roman" w:cs="Times New Roman"/>
          <w:sz w:val="24"/>
          <w:szCs w:val="24"/>
        </w:rPr>
        <w:t xml:space="preserve">- </w:t>
      </w:r>
      <w:r w:rsidRPr="003C4F94">
        <w:rPr>
          <w:rFonts w:ascii="Times New Roman" w:hAnsi="Times New Roman" w:cs="Times New Roman"/>
          <w:sz w:val="24"/>
          <w:szCs w:val="24"/>
        </w:rPr>
        <w:t>vstup do likvidace se zapisuje do OR</w:t>
      </w:r>
    </w:p>
    <w:p w14:paraId="1FEBC6AA" w14:textId="2E393D0D" w:rsidR="0011347C" w:rsidRPr="003C4F94" w:rsidRDefault="0011347C"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3E13E8" w:rsidRPr="003C4F94">
        <w:rPr>
          <w:rFonts w:ascii="Times New Roman" w:hAnsi="Times New Roman" w:cs="Times New Roman"/>
          <w:sz w:val="24"/>
          <w:szCs w:val="24"/>
        </w:rPr>
        <w:t xml:space="preserve">- </w:t>
      </w:r>
      <w:r w:rsidRPr="003C4F94">
        <w:rPr>
          <w:rFonts w:ascii="Times New Roman" w:hAnsi="Times New Roman" w:cs="Times New Roman"/>
          <w:sz w:val="24"/>
          <w:szCs w:val="24"/>
        </w:rPr>
        <w:t xml:space="preserve">jménem společnosti jedná likvidátor, jmenovaný statutárním orgánem, jeho </w:t>
      </w:r>
      <w:r w:rsidR="005361C4" w:rsidRPr="003C4F94">
        <w:rPr>
          <w:rFonts w:ascii="Times New Roman" w:hAnsi="Times New Roman" w:cs="Times New Roman"/>
          <w:sz w:val="24"/>
          <w:szCs w:val="24"/>
        </w:rPr>
        <w:tab/>
      </w:r>
      <w:r w:rsidR="005361C4" w:rsidRPr="003C4F94">
        <w:rPr>
          <w:rFonts w:ascii="Times New Roman" w:hAnsi="Times New Roman" w:cs="Times New Roman"/>
          <w:sz w:val="24"/>
          <w:szCs w:val="24"/>
        </w:rPr>
        <w:tab/>
      </w:r>
      <w:r w:rsidR="005361C4" w:rsidRPr="003C4F94">
        <w:rPr>
          <w:rFonts w:ascii="Times New Roman" w:hAnsi="Times New Roman" w:cs="Times New Roman"/>
          <w:sz w:val="24"/>
          <w:szCs w:val="24"/>
        </w:rPr>
        <w:tab/>
      </w:r>
      <w:r w:rsidR="005361C4" w:rsidRPr="003C4F94">
        <w:rPr>
          <w:rFonts w:ascii="Times New Roman" w:hAnsi="Times New Roman" w:cs="Times New Roman"/>
          <w:sz w:val="24"/>
          <w:szCs w:val="24"/>
        </w:rPr>
        <w:tab/>
      </w:r>
      <w:r w:rsidRPr="003C4F94">
        <w:rPr>
          <w:rFonts w:ascii="Times New Roman" w:hAnsi="Times New Roman" w:cs="Times New Roman"/>
          <w:sz w:val="24"/>
          <w:szCs w:val="24"/>
        </w:rPr>
        <w:t>jméno je v</w:t>
      </w:r>
      <w:r w:rsidR="003E13E8" w:rsidRPr="003C4F94">
        <w:rPr>
          <w:rFonts w:ascii="Times New Roman" w:hAnsi="Times New Roman" w:cs="Times New Roman"/>
          <w:sz w:val="24"/>
          <w:szCs w:val="24"/>
        </w:rPr>
        <w:t> </w:t>
      </w:r>
      <w:r w:rsidRPr="003C4F94">
        <w:rPr>
          <w:rFonts w:ascii="Times New Roman" w:hAnsi="Times New Roman" w:cs="Times New Roman"/>
          <w:sz w:val="24"/>
          <w:szCs w:val="24"/>
        </w:rPr>
        <w:t>OR</w:t>
      </w:r>
    </w:p>
    <w:p w14:paraId="53288793" w14:textId="31D5A636" w:rsidR="003E13E8" w:rsidRPr="003C4F94" w:rsidRDefault="003E13E8"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likvidátor vypořádává závazky podniku</w:t>
      </w:r>
    </w:p>
    <w:p w14:paraId="17360DAE" w14:textId="4ABB5C7F" w:rsidR="0090087F" w:rsidRPr="003C4F94" w:rsidRDefault="0090087F"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zjistí-li v průběhu likvidace předlužení podniku – podnik není schopný </w:t>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pokrýt závazky svým majetkem, podává návrh na zahájení konkurzního </w:t>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řízení</w:t>
      </w:r>
    </w:p>
    <w:p w14:paraId="35712809" w14:textId="0FA6986E" w:rsidR="00242C2A" w:rsidRPr="003C4F94" w:rsidRDefault="00E60393"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Zrušení podniku</w:t>
      </w:r>
      <w:r w:rsidRPr="003C4F94">
        <w:rPr>
          <w:rFonts w:ascii="Times New Roman" w:hAnsi="Times New Roman" w:cs="Times New Roman"/>
          <w:sz w:val="24"/>
          <w:szCs w:val="24"/>
        </w:rPr>
        <w:t xml:space="preserve"> = rozhodnutí příslušného orgánu o tom, že podnik přestane existovat</w:t>
      </w:r>
    </w:p>
    <w:p w14:paraId="7A7D5C6F" w14:textId="62E9C527" w:rsidR="005361C4" w:rsidRPr="003C4F94" w:rsidRDefault="00E60393"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Zánik podniku</w:t>
      </w:r>
      <w:r w:rsidRPr="003C4F94">
        <w:rPr>
          <w:rFonts w:ascii="Times New Roman" w:hAnsi="Times New Roman" w:cs="Times New Roman"/>
          <w:sz w:val="24"/>
          <w:szCs w:val="24"/>
        </w:rPr>
        <w:t>= zanikne dnem, kdy byl proveden jeho výmaz z</w:t>
      </w:r>
      <w:r w:rsidR="00386BBA" w:rsidRPr="003C4F94">
        <w:rPr>
          <w:rFonts w:ascii="Times New Roman" w:hAnsi="Times New Roman" w:cs="Times New Roman"/>
          <w:sz w:val="24"/>
          <w:szCs w:val="24"/>
        </w:rPr>
        <w:t> </w:t>
      </w:r>
      <w:r w:rsidRPr="003C4F94">
        <w:rPr>
          <w:rFonts w:ascii="Times New Roman" w:hAnsi="Times New Roman" w:cs="Times New Roman"/>
          <w:sz w:val="24"/>
          <w:szCs w:val="24"/>
        </w:rPr>
        <w:t>OR</w:t>
      </w:r>
    </w:p>
    <w:p w14:paraId="0250B03D" w14:textId="3D3D46E7" w:rsidR="00386BBA" w:rsidRPr="003C4F94" w:rsidRDefault="00386BBA" w:rsidP="00825ABA">
      <w:pPr>
        <w:pStyle w:val="Odstavecseseznamem"/>
        <w:spacing w:after="0" w:line="240" w:lineRule="auto"/>
        <w:ind w:left="0"/>
        <w:rPr>
          <w:rFonts w:ascii="Times New Roman" w:hAnsi="Times New Roman" w:cs="Times New Roman"/>
          <w:sz w:val="24"/>
          <w:szCs w:val="24"/>
        </w:rPr>
      </w:pPr>
    </w:p>
    <w:p w14:paraId="72D5EEAC" w14:textId="071DA6DF" w:rsidR="00386BBA" w:rsidRPr="003C4F94" w:rsidRDefault="00D37A2E"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t>11. STATUTÁRNÍ ORGÁNY</w:t>
      </w:r>
    </w:p>
    <w:p w14:paraId="4757EE26" w14:textId="77777777" w:rsidR="00D37A2E" w:rsidRPr="003C4F94" w:rsidRDefault="00D37A2E"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rPr>
        <w:t xml:space="preserve">= </w:t>
      </w:r>
      <w:r w:rsidRPr="003C4F94">
        <w:rPr>
          <w:rFonts w:ascii="Times New Roman" w:hAnsi="Times New Roman" w:cs="Times New Roman"/>
          <w:sz w:val="24"/>
          <w:szCs w:val="24"/>
          <w:shd w:val="clear" w:color="auto" w:fill="FFFFFF"/>
        </w:rPr>
        <w:t>všechny, i ty nejmenší firmy na světě musí mít své vedení a statutární orgány</w:t>
      </w:r>
    </w:p>
    <w:p w14:paraId="60597609" w14:textId="77777777" w:rsidR="00D37A2E" w:rsidRPr="003C4F94" w:rsidRDefault="00D37A2E"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bez toho by nemohly příliš dobře fungovat, firmy samy o sobě by totiž nejspíš příliš daleko nedošly</w:t>
      </w:r>
    </w:p>
    <w:p w14:paraId="5A11463D" w14:textId="77777777" w:rsidR="00D37A2E" w:rsidRPr="003C4F94" w:rsidRDefault="00D37A2E" w:rsidP="00D37A2E">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pod pojmem „statutární orgány obchodní společnosti” si představte </w:t>
      </w:r>
      <w:r w:rsidRPr="003C4F94">
        <w:rPr>
          <w:rStyle w:val="Siln"/>
          <w:rFonts w:ascii="Times New Roman" w:hAnsi="Times New Roman" w:cs="Times New Roman"/>
          <w:sz w:val="24"/>
          <w:szCs w:val="24"/>
          <w:shd w:val="clear" w:color="auto" w:fill="FFFFFF"/>
        </w:rPr>
        <w:t>osobu či osoby, které rozhodují o zásadních věcech ve firmě</w:t>
      </w:r>
      <w:r w:rsidRPr="003C4F94">
        <w:rPr>
          <w:rFonts w:ascii="Times New Roman" w:hAnsi="Times New Roman" w:cs="Times New Roman"/>
          <w:sz w:val="24"/>
          <w:szCs w:val="24"/>
          <w:shd w:val="clear" w:color="auto" w:fill="FFFFFF"/>
        </w:rPr>
        <w:t>, o jejím dalším působení a zastupují firmu navenek</w:t>
      </w:r>
    </w:p>
    <w:p w14:paraId="6C741A33" w14:textId="77777777" w:rsidR="00D37A2E" w:rsidRPr="003C4F94" w:rsidRDefault="00D37A2E" w:rsidP="00D37A2E">
      <w:pPr>
        <w:pStyle w:val="Odstavecseseznamem"/>
        <w:spacing w:after="0" w:line="240" w:lineRule="auto"/>
        <w:ind w:left="0"/>
        <w:rPr>
          <w:rFonts w:ascii="Times New Roman" w:hAnsi="Times New Roman" w:cs="Times New Roman"/>
          <w:sz w:val="24"/>
          <w:szCs w:val="24"/>
          <w:shd w:val="clear" w:color="auto" w:fill="FFFFFF"/>
        </w:rPr>
      </w:pPr>
    </w:p>
    <w:p w14:paraId="07C32F3F" w14:textId="0D6AF42D" w:rsidR="00D37A2E" w:rsidRPr="003C4F94" w:rsidRDefault="00D37A2E" w:rsidP="00D37A2E">
      <w:pPr>
        <w:pStyle w:val="Odstavecseseznamem"/>
        <w:spacing w:after="0" w:line="25" w:lineRule="atLeast"/>
        <w:ind w:left="0"/>
        <w:rPr>
          <w:rFonts w:ascii="Times New Roman" w:hAnsi="Times New Roman" w:cs="Times New Roman"/>
          <w:sz w:val="24"/>
          <w:szCs w:val="24"/>
          <w:shd w:val="clear" w:color="auto" w:fill="FFFFFF"/>
        </w:rPr>
      </w:pPr>
      <w:r w:rsidRPr="003C4F94">
        <w:rPr>
          <w:rFonts w:ascii="Times New Roman" w:hAnsi="Times New Roman" w:cs="Times New Roman"/>
          <w:b/>
          <w:bCs/>
          <w:sz w:val="24"/>
          <w:szCs w:val="24"/>
        </w:rPr>
        <w:t>Statutární orgány u společnosti s ručením omezeným</w:t>
      </w:r>
      <w:r w:rsidR="0021361E" w:rsidRPr="003C4F94">
        <w:rPr>
          <w:rFonts w:ascii="Times New Roman" w:hAnsi="Times New Roman" w:cs="Times New Roman"/>
          <w:b/>
          <w:bCs/>
          <w:sz w:val="24"/>
          <w:szCs w:val="24"/>
        </w:rPr>
        <w:t>:</w:t>
      </w:r>
    </w:p>
    <w:p w14:paraId="3CDBAA80" w14:textId="5228B62F" w:rsidR="00D37A2E" w:rsidRPr="003C4F94" w:rsidRDefault="00D37A2E" w:rsidP="00D37A2E">
      <w:pPr>
        <w:pStyle w:val="Normlnweb"/>
        <w:spacing w:before="0" w:beforeAutospacing="0" w:after="0" w:afterAutospacing="0" w:line="25" w:lineRule="atLeast"/>
      </w:pPr>
      <w:r w:rsidRPr="003C4F94">
        <w:t>= statutárním orgánem jsou „</w:t>
      </w:r>
      <w:r w:rsidRPr="003C4F94">
        <w:rPr>
          <w:rStyle w:val="Siln"/>
        </w:rPr>
        <w:t>jednatelé společnosti</w:t>
      </w:r>
      <w:r w:rsidRPr="003C4F94">
        <w:t>”</w:t>
      </w:r>
    </w:p>
    <w:p w14:paraId="5CECB9BB" w14:textId="77777777" w:rsidR="00D37A2E" w:rsidRPr="003C4F94" w:rsidRDefault="00D37A2E" w:rsidP="00D37A2E">
      <w:pPr>
        <w:pStyle w:val="Normlnweb"/>
        <w:spacing w:before="0" w:beforeAutospacing="0" w:after="0" w:afterAutospacing="0" w:line="25" w:lineRule="atLeast"/>
      </w:pPr>
      <w:r w:rsidRPr="003C4F94">
        <w:t>- jednatelem společnosti může být buď jedna osoba fyzická osoba, anebo více fyzických osob najednou</w:t>
      </w:r>
    </w:p>
    <w:p w14:paraId="5968C0C2" w14:textId="77777777" w:rsidR="00D37A2E" w:rsidRPr="003C4F94" w:rsidRDefault="00D37A2E" w:rsidP="00D37A2E">
      <w:pPr>
        <w:pStyle w:val="Normlnweb"/>
        <w:spacing w:before="0" w:beforeAutospacing="0" w:after="150" w:afterAutospacing="0" w:line="25" w:lineRule="atLeast"/>
      </w:pPr>
      <w:r w:rsidRPr="003C4F94">
        <w:t>- jednatelé společnosti zastupují firmu navenek, řídí činnost společnosti, plánují podnikatelské záměry a jsou zkrátka typickou podobou majitelů firmy</w:t>
      </w:r>
    </w:p>
    <w:p w14:paraId="41CF8E72" w14:textId="5B262C4D" w:rsidR="00D37A2E" w:rsidRPr="003C4F94" w:rsidRDefault="00D37A2E" w:rsidP="00D37A2E">
      <w:pPr>
        <w:pStyle w:val="Normlnweb"/>
        <w:spacing w:before="0" w:beforeAutospacing="0" w:after="0" w:afterAutospacing="0" w:line="25" w:lineRule="atLeast"/>
      </w:pPr>
      <w:r w:rsidRPr="003C4F94">
        <w:rPr>
          <w:b/>
          <w:bCs/>
        </w:rPr>
        <w:t>Statutární orgány u akciové společnosti</w:t>
      </w:r>
      <w:r w:rsidR="0021361E" w:rsidRPr="003C4F94">
        <w:rPr>
          <w:b/>
          <w:bCs/>
        </w:rPr>
        <w:t>:</w:t>
      </w:r>
    </w:p>
    <w:p w14:paraId="3CE02D04" w14:textId="77777777" w:rsidR="0021361E" w:rsidRPr="003C4F94" w:rsidRDefault="0021361E" w:rsidP="0021361E">
      <w:pPr>
        <w:pStyle w:val="Normlnweb"/>
        <w:spacing w:before="0" w:beforeAutospacing="0" w:after="0" w:afterAutospacing="0" w:line="30" w:lineRule="atLeast"/>
      </w:pPr>
      <w:r w:rsidRPr="003C4F94">
        <w:t>= a</w:t>
      </w:r>
      <w:r w:rsidR="00D37A2E" w:rsidRPr="003C4F94">
        <w:t>kciová společnost má totiž ve svém čele </w:t>
      </w:r>
      <w:r w:rsidR="00D37A2E" w:rsidRPr="003C4F94">
        <w:rPr>
          <w:rStyle w:val="Siln"/>
        </w:rPr>
        <w:t>představenstvo</w:t>
      </w:r>
    </w:p>
    <w:p w14:paraId="5298815B" w14:textId="169E862F" w:rsidR="00D37A2E" w:rsidRPr="003C4F94" w:rsidRDefault="0021361E" w:rsidP="0021361E">
      <w:pPr>
        <w:pStyle w:val="Normlnweb"/>
        <w:spacing w:before="0" w:beforeAutospacing="0" w:after="0" w:afterAutospacing="0" w:line="30" w:lineRule="atLeast"/>
      </w:pPr>
      <w:r w:rsidRPr="003C4F94">
        <w:t>- č</w:t>
      </w:r>
      <w:r w:rsidR="00D37A2E" w:rsidRPr="003C4F94">
        <w:t>lenové představenstva jsou voleni valnou hromadou a kontrolním orgánem její činnosti je </w:t>
      </w:r>
      <w:r w:rsidR="00D37A2E" w:rsidRPr="003C4F94">
        <w:rPr>
          <w:rStyle w:val="Siln"/>
        </w:rPr>
        <w:t>dozorčí rada</w:t>
      </w:r>
    </w:p>
    <w:p w14:paraId="3FA76703" w14:textId="2AD20A78" w:rsidR="00D37A2E" w:rsidRPr="003C4F94" w:rsidRDefault="0021361E" w:rsidP="0021361E">
      <w:pPr>
        <w:pStyle w:val="Normlnweb"/>
        <w:spacing w:before="0" w:beforeAutospacing="0" w:after="0" w:afterAutospacing="0" w:line="30" w:lineRule="atLeast"/>
      </w:pPr>
      <w:r w:rsidRPr="003C4F94">
        <w:t>- v</w:t>
      </w:r>
      <w:r w:rsidR="00D37A2E" w:rsidRPr="003C4F94">
        <w:t>alná hromada je shromáždění všech akcionářů, tedy jinak řečeno vlastník</w:t>
      </w:r>
      <w:r w:rsidRPr="003C4F94">
        <w:t xml:space="preserve"> - j</w:t>
      </w:r>
      <w:r w:rsidR="00D37A2E" w:rsidRPr="003C4F94">
        <w:t>edná se o nejvyšší orgán akciové společnosti</w:t>
      </w:r>
    </w:p>
    <w:p w14:paraId="7DB5FF15" w14:textId="77777777" w:rsidR="0021361E" w:rsidRPr="003C4F94" w:rsidRDefault="0021361E" w:rsidP="0021361E">
      <w:pPr>
        <w:pStyle w:val="Normlnweb"/>
        <w:spacing w:before="0" w:beforeAutospacing="0" w:after="0" w:afterAutospacing="0" w:line="30" w:lineRule="atLeast"/>
      </w:pPr>
      <w:r w:rsidRPr="003C4F94">
        <w:t>- d</w:t>
      </w:r>
      <w:r w:rsidR="00D37A2E" w:rsidRPr="003C4F94">
        <w:t>ozorčí rada dohlíží na působnost představenstva</w:t>
      </w:r>
      <w:r w:rsidRPr="003C4F94">
        <w:t>, u</w:t>
      </w:r>
      <w:r w:rsidR="00D37A2E" w:rsidRPr="003C4F94">
        <w:t xml:space="preserve"> akciové společnosti se totiž obchoduje už od začátku s milióny korun, na které je potřeba dohlížet</w:t>
      </w:r>
    </w:p>
    <w:p w14:paraId="1427A799" w14:textId="1DCEE3B8" w:rsidR="00D37A2E" w:rsidRPr="003C4F94" w:rsidRDefault="0021361E" w:rsidP="0021361E">
      <w:pPr>
        <w:pStyle w:val="Normlnweb"/>
        <w:spacing w:before="0" w:beforeAutospacing="0" w:after="0" w:afterAutospacing="0" w:line="30" w:lineRule="atLeast"/>
      </w:pPr>
      <w:r w:rsidRPr="003C4F94">
        <w:t>- v</w:t>
      </w:r>
      <w:r w:rsidR="00D37A2E" w:rsidRPr="003C4F94">
        <w:t>edení společnosti, tedy představenstvo, si tak nemůže dělat, co se mu zlíbí.</w:t>
      </w:r>
    </w:p>
    <w:p w14:paraId="77E58546" w14:textId="77777777" w:rsidR="0021361E" w:rsidRPr="003C4F94" w:rsidRDefault="0021361E" w:rsidP="0021361E">
      <w:pPr>
        <w:pStyle w:val="Normlnweb"/>
        <w:spacing w:before="0" w:beforeAutospacing="0" w:after="150" w:afterAutospacing="0" w:line="30" w:lineRule="atLeast"/>
      </w:pPr>
      <w:r w:rsidRPr="003C4F94">
        <w:t>- p</w:t>
      </w:r>
      <w:r w:rsidR="00D37A2E" w:rsidRPr="003C4F94">
        <w:t>ředstavenstvo kromě činností, které vykonávají i jednatelé s.r.o., předkládá také na valné hromadě účetní závěrku, dále má možnost svolat valnou hromadu a řídí se jejími pokyn</w:t>
      </w:r>
      <w:r w:rsidRPr="003C4F94">
        <w:t>y</w:t>
      </w:r>
    </w:p>
    <w:p w14:paraId="746A8093" w14:textId="3B36C830" w:rsidR="00D37A2E" w:rsidRPr="003C4F94" w:rsidRDefault="00D37A2E" w:rsidP="0021361E">
      <w:pPr>
        <w:pStyle w:val="Normlnweb"/>
        <w:spacing w:before="0" w:beforeAutospacing="0" w:after="0" w:afterAutospacing="0" w:line="25" w:lineRule="atLeast"/>
      </w:pPr>
      <w:r w:rsidRPr="003C4F94">
        <w:rPr>
          <w:b/>
          <w:bCs/>
        </w:rPr>
        <w:t>Statutární orgány u veřejné obchodní společnosti</w:t>
      </w:r>
      <w:r w:rsidR="0021361E" w:rsidRPr="003C4F94">
        <w:rPr>
          <w:b/>
          <w:bCs/>
        </w:rPr>
        <w:t>:</w:t>
      </w:r>
    </w:p>
    <w:p w14:paraId="62A5DB1C" w14:textId="7A870271" w:rsidR="0021361E" w:rsidRPr="003C4F94" w:rsidRDefault="0021361E" w:rsidP="0021361E">
      <w:pPr>
        <w:pStyle w:val="Normlnweb"/>
        <w:spacing w:before="0" w:beforeAutospacing="0" w:after="0" w:afterAutospacing="0" w:line="25" w:lineRule="atLeast"/>
      </w:pPr>
      <w:r w:rsidRPr="003C4F94">
        <w:t>- s</w:t>
      </w:r>
      <w:r w:rsidR="00D37A2E" w:rsidRPr="003C4F94">
        <w:t>tatutárním orgánem může být buď jeden, nebo všichni společníci</w:t>
      </w:r>
    </w:p>
    <w:p w14:paraId="7A7E106E" w14:textId="77777777" w:rsidR="0021361E" w:rsidRPr="003C4F94" w:rsidRDefault="0021361E" w:rsidP="0021361E">
      <w:pPr>
        <w:pStyle w:val="Normlnweb"/>
        <w:spacing w:before="0" w:beforeAutospacing="0" w:after="0" w:afterAutospacing="0" w:line="25" w:lineRule="atLeast"/>
      </w:pPr>
      <w:r w:rsidRPr="003C4F94">
        <w:t>- z</w:t>
      </w:r>
      <w:r w:rsidR="00D37A2E" w:rsidRPr="003C4F94">
        <w:t>áleží pouze na domluvě mezi společníky</w:t>
      </w:r>
    </w:p>
    <w:p w14:paraId="34D3770C" w14:textId="2E5E9D4D" w:rsidR="00D37A2E" w:rsidRPr="003C4F94" w:rsidRDefault="0021361E" w:rsidP="0021361E">
      <w:pPr>
        <w:pStyle w:val="Normlnweb"/>
        <w:spacing w:before="0" w:beforeAutospacing="0" w:after="120" w:afterAutospacing="0" w:line="25" w:lineRule="atLeast"/>
      </w:pPr>
      <w:r w:rsidRPr="003C4F94">
        <w:t>- s</w:t>
      </w:r>
      <w:r w:rsidR="00D37A2E" w:rsidRPr="003C4F94">
        <w:t>polečníci řídí chod firmy, zastupují firmu navenek, hradí škody a závazky společnosti, plánují podnikatelské záměry a zajišťují vedení evidence a účetnictví</w:t>
      </w:r>
    </w:p>
    <w:p w14:paraId="2F8AD3B6" w14:textId="7EC55295" w:rsidR="00D37A2E" w:rsidRPr="003C4F94" w:rsidRDefault="00D37A2E" w:rsidP="0021361E">
      <w:pPr>
        <w:pStyle w:val="Normlnweb"/>
        <w:spacing w:before="0" w:beforeAutospacing="0" w:after="0" w:afterAutospacing="0" w:line="25" w:lineRule="atLeast"/>
        <w:rPr>
          <w:b/>
          <w:bCs/>
        </w:rPr>
      </w:pPr>
      <w:r w:rsidRPr="003C4F94">
        <w:rPr>
          <w:b/>
          <w:bCs/>
        </w:rPr>
        <w:t>Statutární orgány u komanditní společnosti</w:t>
      </w:r>
      <w:r w:rsidR="0021361E" w:rsidRPr="003C4F94">
        <w:rPr>
          <w:b/>
          <w:bCs/>
        </w:rPr>
        <w:t>:</w:t>
      </w:r>
    </w:p>
    <w:p w14:paraId="7BE8CA79" w14:textId="60B9F505" w:rsidR="00D37A2E" w:rsidRPr="003C4F94" w:rsidRDefault="0021361E" w:rsidP="0021361E">
      <w:pPr>
        <w:pStyle w:val="Normlnweb"/>
        <w:spacing w:before="0" w:beforeAutospacing="0" w:after="0" w:afterAutospacing="0" w:line="25" w:lineRule="atLeast"/>
      </w:pPr>
      <w:r w:rsidRPr="003C4F94">
        <w:t>= j</w:t>
      </w:r>
      <w:r w:rsidR="00D37A2E" w:rsidRPr="003C4F94">
        <w:t>edná se o </w:t>
      </w:r>
      <w:r w:rsidR="00D37A2E" w:rsidRPr="003C4F94">
        <w:rPr>
          <w:rStyle w:val="Siln"/>
          <w:b w:val="0"/>
          <w:bCs w:val="0"/>
        </w:rPr>
        <w:t>komanditisty</w:t>
      </w:r>
      <w:r w:rsidR="00D37A2E" w:rsidRPr="003C4F94">
        <w:rPr>
          <w:rStyle w:val="Siln"/>
        </w:rPr>
        <w:t> </w:t>
      </w:r>
      <w:r w:rsidR="00D37A2E" w:rsidRPr="003C4F94">
        <w:t>a </w:t>
      </w:r>
      <w:r w:rsidR="00D37A2E" w:rsidRPr="003C4F94">
        <w:rPr>
          <w:rStyle w:val="Siln"/>
          <w:b w:val="0"/>
          <w:bCs w:val="0"/>
        </w:rPr>
        <w:t>komplementáře</w:t>
      </w:r>
    </w:p>
    <w:p w14:paraId="7EE4E034" w14:textId="5D1A0359" w:rsidR="0021361E" w:rsidRPr="003C4F94" w:rsidRDefault="0021361E" w:rsidP="0021361E">
      <w:pPr>
        <w:pStyle w:val="Normlnweb"/>
        <w:spacing w:before="0" w:beforeAutospacing="0" w:after="0" w:afterAutospacing="0" w:line="25" w:lineRule="atLeast"/>
      </w:pPr>
      <w:r w:rsidRPr="003C4F94">
        <w:t>- k</w:t>
      </w:r>
      <w:r w:rsidR="00D37A2E" w:rsidRPr="003C4F94">
        <w:t>omanditisté mají v této firmě za úkol splatit svůj vklad a po splacení nemají vůči společnosti žádné další závazky</w:t>
      </w:r>
    </w:p>
    <w:p w14:paraId="2CAC9099" w14:textId="199D3FC1" w:rsidR="00D37A2E" w:rsidRPr="003C4F94" w:rsidRDefault="0021361E" w:rsidP="0021361E">
      <w:pPr>
        <w:pStyle w:val="Normlnweb"/>
        <w:spacing w:before="0" w:beforeAutospacing="0" w:after="0" w:afterAutospacing="0" w:line="25" w:lineRule="atLeast"/>
      </w:pPr>
      <w:r w:rsidRPr="003C4F94">
        <w:t>- k</w:t>
      </w:r>
      <w:r w:rsidR="00D37A2E" w:rsidRPr="003C4F94">
        <w:t>omplementáři naproti tomu ručí za všechny závazky společnosti celým svým majetkem a zároveň také zastupují firmu navenek</w:t>
      </w:r>
    </w:p>
    <w:p w14:paraId="0F3DD4E9" w14:textId="77777777" w:rsidR="00D37A2E" w:rsidRPr="003C4F94" w:rsidRDefault="00D37A2E" w:rsidP="00825ABA">
      <w:pPr>
        <w:pStyle w:val="Odstavecseseznamem"/>
        <w:spacing w:after="0" w:line="240" w:lineRule="auto"/>
        <w:ind w:left="0"/>
        <w:rPr>
          <w:rFonts w:ascii="Times New Roman" w:hAnsi="Times New Roman" w:cs="Times New Roman"/>
          <w:sz w:val="24"/>
          <w:szCs w:val="24"/>
        </w:rPr>
      </w:pPr>
    </w:p>
    <w:p w14:paraId="00BE0D71" w14:textId="6D16DD35" w:rsidR="00E60393" w:rsidRPr="003C4F94" w:rsidRDefault="005361C4" w:rsidP="00825ABA">
      <w:pPr>
        <w:spacing w:after="0"/>
        <w:rPr>
          <w:rFonts w:ascii="Times New Roman" w:hAnsi="Times New Roman" w:cs="Times New Roman"/>
          <w:sz w:val="24"/>
          <w:szCs w:val="24"/>
        </w:rPr>
      </w:pPr>
      <w:r w:rsidRPr="003C4F94">
        <w:rPr>
          <w:rFonts w:ascii="Times New Roman" w:hAnsi="Times New Roman" w:cs="Times New Roman"/>
          <w:sz w:val="24"/>
          <w:szCs w:val="24"/>
        </w:rPr>
        <w:br w:type="page"/>
      </w:r>
    </w:p>
    <w:p w14:paraId="18338209" w14:textId="77777777" w:rsidR="00ED6421" w:rsidRPr="00230FC4" w:rsidRDefault="007327C1" w:rsidP="00825ABA">
      <w:pPr>
        <w:pStyle w:val="Odstavecseseznamem"/>
        <w:spacing w:after="0" w:line="240" w:lineRule="auto"/>
        <w:ind w:left="0"/>
        <w:jc w:val="center"/>
        <w:rPr>
          <w:rFonts w:ascii="Times New Roman" w:hAnsi="Times New Roman" w:cs="Times New Roman"/>
          <w:b/>
          <w:bCs/>
          <w:color w:val="C00000"/>
          <w:sz w:val="24"/>
          <w:szCs w:val="24"/>
        </w:rPr>
      </w:pPr>
      <w:r w:rsidRPr="00230FC4">
        <w:rPr>
          <w:rFonts w:ascii="Times New Roman" w:hAnsi="Times New Roman" w:cs="Times New Roman"/>
          <w:b/>
          <w:bCs/>
          <w:color w:val="C00000"/>
          <w:sz w:val="24"/>
          <w:szCs w:val="24"/>
        </w:rPr>
        <w:lastRenderedPageBreak/>
        <w:t>7</w:t>
      </w:r>
      <w:r w:rsidR="001C754D" w:rsidRPr="00230FC4">
        <w:rPr>
          <w:rFonts w:ascii="Times New Roman" w:hAnsi="Times New Roman" w:cs="Times New Roman"/>
          <w:b/>
          <w:bCs/>
          <w:color w:val="C00000"/>
          <w:sz w:val="24"/>
          <w:szCs w:val="24"/>
        </w:rPr>
        <w:t xml:space="preserve"> OSOBNÍ OBCHODNÍ SPOLEČNOSTI</w:t>
      </w:r>
    </w:p>
    <w:p w14:paraId="0EE39C82" w14:textId="77777777" w:rsidR="006C71A7" w:rsidRPr="003C4F94" w:rsidRDefault="006C71A7" w:rsidP="00825ABA">
      <w:pPr>
        <w:pStyle w:val="Odstavecseseznamem"/>
        <w:spacing w:after="0" w:line="240" w:lineRule="auto"/>
        <w:ind w:left="0"/>
        <w:jc w:val="center"/>
        <w:rPr>
          <w:rFonts w:ascii="Times New Roman" w:hAnsi="Times New Roman" w:cs="Times New Roman"/>
          <w:b/>
          <w:bCs/>
          <w:sz w:val="24"/>
          <w:szCs w:val="24"/>
        </w:rPr>
      </w:pPr>
    </w:p>
    <w:p w14:paraId="2D3CE3C2" w14:textId="57D19497" w:rsidR="001C754D" w:rsidRPr="003C4F94" w:rsidRDefault="00ED6421"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t>1. ČLENĚNÍ OBCHODNÍCH SPOLEČNOSTÍ</w:t>
      </w:r>
    </w:p>
    <w:p w14:paraId="5C237656" w14:textId="5869E143" w:rsidR="006C71A7" w:rsidRPr="003C4F94" w:rsidRDefault="00FD007A" w:rsidP="00825ABA">
      <w:pPr>
        <w:spacing w:after="0"/>
        <w:rPr>
          <w:rFonts w:ascii="Times New Roman" w:hAnsi="Times New Roman" w:cs="Times New Roman"/>
          <w:sz w:val="24"/>
          <w:szCs w:val="24"/>
          <w:shd w:val="clear" w:color="auto" w:fill="FFFFFF"/>
        </w:rPr>
      </w:pPr>
      <w:r w:rsidRPr="003C4F94">
        <w:rPr>
          <w:rFonts w:ascii="Times New Roman" w:hAnsi="Times New Roman" w:cs="Times New Roman"/>
          <w:b/>
          <w:bCs/>
          <w:sz w:val="24"/>
          <w:szCs w:val="24"/>
        </w:rPr>
        <w:t>=</w:t>
      </w:r>
      <w:r w:rsidRPr="003C4F94">
        <w:rPr>
          <w:rFonts w:ascii="Times New Roman" w:hAnsi="Times New Roman" w:cs="Times New Roman"/>
          <w:sz w:val="24"/>
          <w:szCs w:val="24"/>
          <w:shd w:val="clear" w:color="auto" w:fill="FFFFFF"/>
        </w:rPr>
        <w:t xml:space="preserve"> právnická osoba založena za účelem podnikání a je prohlášená za obchodní společnost v obchodním zákoníku</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zakladatelé i společníci mohou být, jak fyzické, tak i právnické osoby</w:t>
      </w:r>
      <w:r w:rsidR="006C71A7" w:rsidRPr="003C4F94">
        <w:rPr>
          <w:rFonts w:ascii="Times New Roman" w:hAnsi="Times New Roman" w:cs="Times New Roman"/>
          <w:sz w:val="24"/>
          <w:szCs w:val="24"/>
          <w:shd w:val="clear" w:color="auto" w:fill="FFFFFF"/>
        </w:rPr>
        <w:br/>
      </w:r>
    </w:p>
    <w:p w14:paraId="2B8E028C" w14:textId="77777777" w:rsidR="00087B8D" w:rsidRPr="003C4F94" w:rsidRDefault="008D2019"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Obchodní korporace se člení na</w:t>
      </w:r>
      <w:r w:rsidR="00ED6421" w:rsidRPr="003C4F94">
        <w:rPr>
          <w:rFonts w:ascii="Times New Roman" w:hAnsi="Times New Roman" w:cs="Times New Roman"/>
          <w:b/>
          <w:bCs/>
          <w:sz w:val="24"/>
          <w:szCs w:val="24"/>
        </w:rPr>
        <w:t>:</w:t>
      </w:r>
    </w:p>
    <w:p w14:paraId="728AE5AA" w14:textId="12EE6395" w:rsidR="008D2019" w:rsidRPr="003C4F94" w:rsidRDefault="004B55D0"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a) </w:t>
      </w:r>
      <w:r w:rsidR="008D2019" w:rsidRPr="003C4F94">
        <w:rPr>
          <w:rFonts w:ascii="Times New Roman" w:hAnsi="Times New Roman" w:cs="Times New Roman"/>
          <w:b/>
          <w:bCs/>
          <w:sz w:val="24"/>
          <w:szCs w:val="24"/>
        </w:rPr>
        <w:t>Kapitálové</w:t>
      </w:r>
      <w:r w:rsidR="008D2019" w:rsidRPr="003C4F94">
        <w:rPr>
          <w:rFonts w:ascii="Times New Roman" w:hAnsi="Times New Roman" w:cs="Times New Roman"/>
          <w:sz w:val="24"/>
          <w:szCs w:val="24"/>
        </w:rPr>
        <w:t xml:space="preserve"> - ze zákona o OK musí vyvářet ZK (akciová společnost 2 mil, společnost s ručením omezeným 1 Kč za 1 společníka), ručí do výše vkladu </w:t>
      </w:r>
    </w:p>
    <w:p w14:paraId="7B61A0EA" w14:textId="77777777" w:rsidR="004B55D0" w:rsidRPr="003C4F94" w:rsidRDefault="004B55D0"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 xml:space="preserve">b) </w:t>
      </w:r>
      <w:r w:rsidR="008D2019" w:rsidRPr="003C4F94">
        <w:rPr>
          <w:rFonts w:ascii="Times New Roman" w:hAnsi="Times New Roman" w:cs="Times New Roman"/>
          <w:b/>
          <w:bCs/>
          <w:sz w:val="24"/>
          <w:szCs w:val="24"/>
        </w:rPr>
        <w:t>Osobní</w:t>
      </w:r>
      <w:r w:rsidR="008D2019" w:rsidRPr="003C4F94">
        <w:rPr>
          <w:rFonts w:ascii="Times New Roman" w:hAnsi="Times New Roman" w:cs="Times New Roman"/>
          <w:sz w:val="24"/>
          <w:szCs w:val="24"/>
        </w:rPr>
        <w:t xml:space="preserve"> </w:t>
      </w:r>
    </w:p>
    <w:p w14:paraId="4192CF36" w14:textId="7A5DCBD5" w:rsidR="00E801D5" w:rsidRPr="003C4F94" w:rsidRDefault="008D2019"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ručí celým svým majetkem (veřejná obchodní společnost, komanditní společnost) dále se pak ještě člení na evropskou společnost a evropské hospodářské zájmové sdružení</w:t>
      </w:r>
    </w:p>
    <w:p w14:paraId="5D6EC2FB" w14:textId="54ABEE25" w:rsidR="00AD609C" w:rsidRPr="003C4F94" w:rsidRDefault="00AD609C"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v. o. s. a k. s.</w:t>
      </w:r>
    </w:p>
    <w:p w14:paraId="0E46334D" w14:textId="251C27D8" w:rsidR="00CC2C31" w:rsidRPr="003C4F94" w:rsidRDefault="00AD609C"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8A1BDD" w:rsidRPr="003C4F94">
        <w:rPr>
          <w:rFonts w:ascii="Times New Roman" w:hAnsi="Times New Roman" w:cs="Times New Roman"/>
          <w:sz w:val="24"/>
          <w:szCs w:val="24"/>
        </w:rPr>
        <w:t xml:space="preserve">neomezené solidární ručení společníků za závazky společnosti (tzn. i svým osobním majetkem, kterýkoliv ze společníků může </w:t>
      </w:r>
      <w:r w:rsidR="00C859A3" w:rsidRPr="003C4F94">
        <w:rPr>
          <w:rFonts w:ascii="Times New Roman" w:hAnsi="Times New Roman" w:cs="Times New Roman"/>
          <w:sz w:val="24"/>
          <w:szCs w:val="24"/>
        </w:rPr>
        <w:t>být vyzván, aby uhradil všechny dluhy společnosti a je už jeho věcí jak vy</w:t>
      </w:r>
      <w:r w:rsidR="00CC2C31" w:rsidRPr="003C4F94">
        <w:rPr>
          <w:rFonts w:ascii="Times New Roman" w:hAnsi="Times New Roman" w:cs="Times New Roman"/>
          <w:sz w:val="24"/>
          <w:szCs w:val="24"/>
        </w:rPr>
        <w:t>řeší své vyrovnání)</w:t>
      </w:r>
    </w:p>
    <w:p w14:paraId="31EA4B58" w14:textId="4D967D54" w:rsidR="00CC2C31" w:rsidRPr="003C4F94" w:rsidRDefault="00CC2C31"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solidární ručení neznamená, že všichni ručí stejným dílem</w:t>
      </w:r>
    </w:p>
    <w:p w14:paraId="542C4A25" w14:textId="2559A105" w:rsidR="00E801D5" w:rsidRPr="003C4F94" w:rsidRDefault="00CC2C31"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w:t>
      </w:r>
      <w:r w:rsidR="005002B1" w:rsidRPr="003C4F94">
        <w:rPr>
          <w:rFonts w:ascii="Times New Roman" w:hAnsi="Times New Roman" w:cs="Times New Roman"/>
          <w:sz w:val="24"/>
          <w:szCs w:val="24"/>
        </w:rPr>
        <w:t xml:space="preserve"> nemají ze zákona předepsaný minimální kapitál</w:t>
      </w:r>
    </w:p>
    <w:p w14:paraId="57BD6BA9" w14:textId="77777777" w:rsidR="006C71A7" w:rsidRPr="003C4F94" w:rsidRDefault="006C71A7" w:rsidP="00825ABA">
      <w:pPr>
        <w:pStyle w:val="Odstavecseseznamem"/>
        <w:spacing w:after="0" w:line="240" w:lineRule="auto"/>
        <w:ind w:left="0"/>
        <w:rPr>
          <w:rFonts w:ascii="Times New Roman" w:hAnsi="Times New Roman" w:cs="Times New Roman"/>
          <w:sz w:val="24"/>
          <w:szCs w:val="24"/>
        </w:rPr>
      </w:pPr>
    </w:p>
    <w:p w14:paraId="13C56CFA" w14:textId="2E62CFBA" w:rsidR="008D2019" w:rsidRPr="003C4F94" w:rsidRDefault="00E801D5"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t>2. VEŘEJNÁ OBCHODNÍ SPOLEČNOST – ZALOŽENÍ A VZNIK, CHARAKTERISTIKA</w:t>
      </w:r>
    </w:p>
    <w:p w14:paraId="508245B8" w14:textId="04BBD25B" w:rsidR="00F90957" w:rsidRPr="003C4F94" w:rsidRDefault="00104AA2" w:rsidP="00825ABA">
      <w:pPr>
        <w:pStyle w:val="Odstavecseseznamem"/>
        <w:spacing w:after="0" w:line="240" w:lineRule="auto"/>
        <w:ind w:left="0"/>
        <w:rPr>
          <w:rFonts w:ascii="Times New Roman" w:eastAsiaTheme="minorEastAsia" w:hAnsi="Times New Roman" w:cs="Times New Roman"/>
          <w:b/>
          <w:bCs/>
          <w:sz w:val="24"/>
          <w:szCs w:val="24"/>
        </w:rPr>
      </w:pPr>
      <w:r w:rsidRPr="003C4F94">
        <w:rPr>
          <w:rFonts w:ascii="Times New Roman" w:hAnsi="Times New Roman" w:cs="Times New Roman"/>
          <w:sz w:val="24"/>
          <w:szCs w:val="24"/>
        </w:rPr>
        <w:t xml:space="preserve">- </w:t>
      </w:r>
      <w:r w:rsidR="00F90957" w:rsidRPr="003C4F94">
        <w:rPr>
          <w:rFonts w:ascii="Times New Roman" w:hAnsi="Times New Roman" w:cs="Times New Roman"/>
          <w:sz w:val="24"/>
          <w:szCs w:val="24"/>
        </w:rPr>
        <w:t>Minimální počet zakladatelů je 2 FO</w:t>
      </w:r>
    </w:p>
    <w:p w14:paraId="30B9724C" w14:textId="6B5D406C" w:rsidR="00F90957" w:rsidRPr="003C4F94" w:rsidRDefault="00104AA2" w:rsidP="00825ABA">
      <w:pPr>
        <w:pStyle w:val="Odstavecseseznamem"/>
        <w:spacing w:after="0" w:line="240" w:lineRule="auto"/>
        <w:ind w:left="0"/>
        <w:rPr>
          <w:rFonts w:ascii="Times New Roman" w:eastAsiaTheme="minorEastAsia" w:hAnsi="Times New Roman" w:cs="Times New Roman"/>
          <w:sz w:val="24"/>
          <w:szCs w:val="24"/>
        </w:rPr>
      </w:pPr>
      <w:r w:rsidRPr="003C4F94">
        <w:rPr>
          <w:rFonts w:ascii="Times New Roman" w:hAnsi="Times New Roman" w:cs="Times New Roman"/>
          <w:sz w:val="24"/>
          <w:szCs w:val="24"/>
        </w:rPr>
        <w:t xml:space="preserve">- </w:t>
      </w:r>
      <w:r w:rsidR="00F90957" w:rsidRPr="003C4F94">
        <w:rPr>
          <w:rFonts w:ascii="Times New Roman" w:hAnsi="Times New Roman" w:cs="Times New Roman"/>
          <w:b/>
          <w:bCs/>
          <w:sz w:val="24"/>
          <w:szCs w:val="24"/>
        </w:rPr>
        <w:t xml:space="preserve">Založení </w:t>
      </w:r>
      <w:r w:rsidR="00F90957" w:rsidRPr="003C4F94">
        <w:rPr>
          <w:rFonts w:ascii="Times New Roman" w:hAnsi="Times New Roman" w:cs="Times New Roman"/>
          <w:sz w:val="24"/>
          <w:szCs w:val="24"/>
        </w:rPr>
        <w:t xml:space="preserve">- sepsání společenské smlouvy </w:t>
      </w:r>
    </w:p>
    <w:p w14:paraId="556287E7" w14:textId="2CF27B67" w:rsidR="00F90957" w:rsidRPr="003C4F94" w:rsidRDefault="00104AA2"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F90957" w:rsidRPr="003C4F94">
        <w:rPr>
          <w:rFonts w:ascii="Times New Roman" w:hAnsi="Times New Roman" w:cs="Times New Roman"/>
          <w:b/>
          <w:bCs/>
          <w:sz w:val="24"/>
          <w:szCs w:val="24"/>
        </w:rPr>
        <w:t>Vznik</w:t>
      </w:r>
      <w:r w:rsidR="00F90957" w:rsidRPr="003C4F94">
        <w:rPr>
          <w:rFonts w:ascii="Times New Roman" w:hAnsi="Times New Roman" w:cs="Times New Roman"/>
          <w:sz w:val="24"/>
          <w:szCs w:val="24"/>
        </w:rPr>
        <w:t xml:space="preserve"> – dnem zápisu do OR</w:t>
      </w:r>
    </w:p>
    <w:p w14:paraId="40048EE5" w14:textId="3A175CA7" w:rsidR="00F90957" w:rsidRPr="003C4F94" w:rsidRDefault="00104AA2"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sz w:val="24"/>
          <w:szCs w:val="24"/>
        </w:rPr>
        <w:t xml:space="preserve">- </w:t>
      </w:r>
      <w:r w:rsidR="00F90957" w:rsidRPr="003C4F94">
        <w:rPr>
          <w:rFonts w:ascii="Times New Roman" w:hAnsi="Times New Roman" w:cs="Times New Roman"/>
          <w:sz w:val="24"/>
          <w:szCs w:val="24"/>
        </w:rPr>
        <w:t>Společníci mají stejná práva, pokud smlouva nestanoví jinak</w:t>
      </w:r>
    </w:p>
    <w:p w14:paraId="09EAC934" w14:textId="13410D1D" w:rsidR="00F90957" w:rsidRPr="003C4F94" w:rsidRDefault="00104AA2"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sz w:val="24"/>
          <w:szCs w:val="24"/>
        </w:rPr>
        <w:t xml:space="preserve">- </w:t>
      </w:r>
      <w:r w:rsidR="00F90957" w:rsidRPr="003C4F94">
        <w:rPr>
          <w:rFonts w:ascii="Times New Roman" w:hAnsi="Times New Roman" w:cs="Times New Roman"/>
          <w:sz w:val="24"/>
          <w:szCs w:val="24"/>
        </w:rPr>
        <w:t>Nemusí vytvářet ZK, ale mohou</w:t>
      </w:r>
    </w:p>
    <w:p w14:paraId="0F35737C" w14:textId="5014915D" w:rsidR="00F90957" w:rsidRPr="003C4F94" w:rsidRDefault="00104AA2"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sz w:val="24"/>
          <w:szCs w:val="24"/>
        </w:rPr>
        <w:t xml:space="preserve">- </w:t>
      </w:r>
      <w:r w:rsidR="00F90957" w:rsidRPr="003C4F94">
        <w:rPr>
          <w:rFonts w:ascii="Times New Roman" w:hAnsi="Times New Roman" w:cs="Times New Roman"/>
          <w:sz w:val="24"/>
          <w:szCs w:val="24"/>
        </w:rPr>
        <w:t>Každý společník ručí celým svým i osobním majetkem</w:t>
      </w:r>
    </w:p>
    <w:p w14:paraId="109C1A3E" w14:textId="2DD7138E" w:rsidR="00F90957" w:rsidRPr="003C4F94" w:rsidRDefault="00104AA2"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sz w:val="24"/>
          <w:szCs w:val="24"/>
        </w:rPr>
        <w:t xml:space="preserve">- </w:t>
      </w:r>
      <w:r w:rsidR="00F90957" w:rsidRPr="003C4F94">
        <w:rPr>
          <w:rFonts w:ascii="Times New Roman" w:hAnsi="Times New Roman" w:cs="Times New Roman"/>
          <w:sz w:val="24"/>
          <w:szCs w:val="24"/>
        </w:rPr>
        <w:t>Statutárním orgánem může být jeden nebo více společníků</w:t>
      </w:r>
    </w:p>
    <w:p w14:paraId="122770C8" w14:textId="4CD1BC0D" w:rsidR="00E801D5" w:rsidRPr="003C4F94" w:rsidRDefault="00104AA2"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F90957" w:rsidRPr="003C4F94">
        <w:rPr>
          <w:rFonts w:ascii="Times New Roman" w:hAnsi="Times New Roman" w:cs="Times New Roman"/>
          <w:sz w:val="24"/>
          <w:szCs w:val="24"/>
        </w:rPr>
        <w:t>Rozdělení zisku podle vkladu společníků</w:t>
      </w:r>
    </w:p>
    <w:p w14:paraId="3660874A" w14:textId="77777777" w:rsidR="006C71A7" w:rsidRPr="003C4F94" w:rsidRDefault="006C71A7" w:rsidP="00825ABA">
      <w:pPr>
        <w:pStyle w:val="Odstavecseseznamem"/>
        <w:spacing w:after="0" w:line="240" w:lineRule="auto"/>
        <w:ind w:left="0"/>
        <w:rPr>
          <w:rFonts w:ascii="Times New Roman" w:hAnsi="Times New Roman" w:cs="Times New Roman"/>
          <w:b/>
          <w:bCs/>
          <w:sz w:val="24"/>
          <w:szCs w:val="24"/>
        </w:rPr>
      </w:pPr>
    </w:p>
    <w:p w14:paraId="0E49926F" w14:textId="0A4324F7" w:rsidR="00A823BE" w:rsidRPr="003C4F94" w:rsidRDefault="00E801D5"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t>3. KOMANDITNÍ SPOLEČNOST – CHARAKTERISTIKA</w:t>
      </w:r>
    </w:p>
    <w:p w14:paraId="00B0B196" w14:textId="2E0B8B68" w:rsidR="00E81E36" w:rsidRPr="003C4F94" w:rsidRDefault="00104AA2" w:rsidP="00825ABA">
      <w:pPr>
        <w:pStyle w:val="Odstavecseseznamem"/>
        <w:spacing w:after="0" w:line="240" w:lineRule="auto"/>
        <w:ind w:left="0"/>
        <w:rPr>
          <w:rFonts w:ascii="Times New Roman" w:eastAsiaTheme="minorEastAsia" w:hAnsi="Times New Roman" w:cs="Times New Roman"/>
          <w:b/>
          <w:bCs/>
          <w:sz w:val="24"/>
          <w:szCs w:val="24"/>
        </w:rPr>
      </w:pPr>
      <w:r w:rsidRPr="003C4F94">
        <w:rPr>
          <w:rFonts w:ascii="Times New Roman" w:hAnsi="Times New Roman" w:cs="Times New Roman"/>
          <w:sz w:val="24"/>
          <w:szCs w:val="24"/>
        </w:rPr>
        <w:t xml:space="preserve">- </w:t>
      </w:r>
      <w:r w:rsidR="00E81E36" w:rsidRPr="003C4F94">
        <w:rPr>
          <w:rFonts w:ascii="Times New Roman" w:hAnsi="Times New Roman" w:cs="Times New Roman"/>
          <w:sz w:val="24"/>
          <w:szCs w:val="24"/>
        </w:rPr>
        <w:t>Právnická osoba</w:t>
      </w:r>
    </w:p>
    <w:p w14:paraId="15997188" w14:textId="09F0917F" w:rsidR="00E81E36" w:rsidRPr="003C4F94" w:rsidRDefault="00104AA2" w:rsidP="00825ABA">
      <w:pPr>
        <w:pStyle w:val="Odstavecseseznamem"/>
        <w:spacing w:after="0" w:line="240" w:lineRule="auto"/>
        <w:ind w:left="0"/>
        <w:rPr>
          <w:rFonts w:ascii="Times New Roman" w:eastAsiaTheme="minorEastAsia" w:hAnsi="Times New Roman" w:cs="Times New Roman"/>
          <w:sz w:val="24"/>
          <w:szCs w:val="24"/>
        </w:rPr>
      </w:pPr>
      <w:r w:rsidRPr="003C4F94">
        <w:rPr>
          <w:rFonts w:ascii="Times New Roman" w:hAnsi="Times New Roman" w:cs="Times New Roman"/>
          <w:sz w:val="24"/>
          <w:szCs w:val="24"/>
        </w:rPr>
        <w:t xml:space="preserve">- </w:t>
      </w:r>
      <w:r w:rsidR="00E81E36" w:rsidRPr="003C4F94">
        <w:rPr>
          <w:rFonts w:ascii="Times New Roman" w:hAnsi="Times New Roman" w:cs="Times New Roman"/>
          <w:sz w:val="24"/>
          <w:szCs w:val="24"/>
        </w:rPr>
        <w:t>Minimálně 2 společníci k založení - komanditista a komplementář</w:t>
      </w:r>
    </w:p>
    <w:p w14:paraId="3AA51E10" w14:textId="42BB27F3" w:rsidR="00E81E36" w:rsidRPr="003C4F94" w:rsidRDefault="00104AA2" w:rsidP="00825ABA">
      <w:pPr>
        <w:pStyle w:val="Odstavecseseznamem"/>
        <w:spacing w:after="0" w:line="240" w:lineRule="auto"/>
        <w:ind w:left="0"/>
        <w:rPr>
          <w:rFonts w:ascii="Times New Roman" w:eastAsiaTheme="minorEastAsia" w:hAnsi="Times New Roman" w:cs="Times New Roman"/>
          <w:sz w:val="24"/>
          <w:szCs w:val="24"/>
        </w:rPr>
      </w:pPr>
      <w:r w:rsidRPr="003C4F94">
        <w:rPr>
          <w:rFonts w:ascii="Times New Roman" w:hAnsi="Times New Roman" w:cs="Times New Roman"/>
          <w:sz w:val="24"/>
          <w:szCs w:val="24"/>
        </w:rPr>
        <w:t xml:space="preserve">- </w:t>
      </w:r>
      <w:r w:rsidR="00E81E36" w:rsidRPr="003C4F94">
        <w:rPr>
          <w:rFonts w:ascii="Times New Roman" w:hAnsi="Times New Roman" w:cs="Times New Roman"/>
          <w:sz w:val="24"/>
          <w:szCs w:val="24"/>
        </w:rPr>
        <w:t>Založení společenský smlouva (ve smlouvě napsáno kdo je komplementář a kdo komanditista)</w:t>
      </w:r>
    </w:p>
    <w:p w14:paraId="6B7F1EDE" w14:textId="75D7230D" w:rsidR="00E81E36" w:rsidRPr="003C4F94" w:rsidRDefault="00104AA2"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E81E36" w:rsidRPr="003C4F94">
        <w:rPr>
          <w:rFonts w:ascii="Times New Roman" w:hAnsi="Times New Roman" w:cs="Times New Roman"/>
          <w:sz w:val="24"/>
          <w:szCs w:val="24"/>
        </w:rPr>
        <w:t>Vznik zápisem do OR</w:t>
      </w:r>
    </w:p>
    <w:p w14:paraId="06D02516" w14:textId="682D59CF" w:rsidR="00E81E36" w:rsidRPr="003C4F94" w:rsidRDefault="00104AA2"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 xml:space="preserve">- </w:t>
      </w:r>
      <w:r w:rsidR="00E81E36" w:rsidRPr="003C4F94">
        <w:rPr>
          <w:rFonts w:ascii="Times New Roman" w:hAnsi="Times New Roman" w:cs="Times New Roman"/>
          <w:b/>
          <w:bCs/>
          <w:sz w:val="24"/>
          <w:szCs w:val="24"/>
        </w:rPr>
        <w:t xml:space="preserve">Komanditista </w:t>
      </w:r>
      <w:r w:rsidR="00E81E36" w:rsidRPr="003C4F94">
        <w:rPr>
          <w:rFonts w:ascii="Times New Roman" w:hAnsi="Times New Roman" w:cs="Times New Roman"/>
          <w:sz w:val="24"/>
          <w:szCs w:val="24"/>
        </w:rPr>
        <w:t>- vkládá do společnosti kapitál (minimálně 5000,- , neřídí společnost, nerozhoduje o jejím chodu, může nahlížet do UCE knih, ručí za závazky společnosti do výše nezaplaceného vkladu</w:t>
      </w:r>
    </w:p>
    <w:p w14:paraId="7A2B68F9" w14:textId="4470E132" w:rsidR="00E81E36" w:rsidRPr="003C4F94" w:rsidRDefault="00104AA2"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 xml:space="preserve">- </w:t>
      </w:r>
      <w:r w:rsidR="00E81E36" w:rsidRPr="003C4F94">
        <w:rPr>
          <w:rFonts w:ascii="Times New Roman" w:hAnsi="Times New Roman" w:cs="Times New Roman"/>
          <w:b/>
          <w:bCs/>
          <w:sz w:val="24"/>
          <w:szCs w:val="24"/>
        </w:rPr>
        <w:t xml:space="preserve">Komplementář </w:t>
      </w:r>
      <w:r w:rsidR="00E81E36" w:rsidRPr="003C4F94">
        <w:rPr>
          <w:rFonts w:ascii="Times New Roman" w:hAnsi="Times New Roman" w:cs="Times New Roman"/>
          <w:sz w:val="24"/>
          <w:szCs w:val="24"/>
        </w:rPr>
        <w:t>- nevkládá kapitál, řídí společnost, rozhoduje o jejím chodu, ručí za závazky společnosti celým osobním majetkem</w:t>
      </w:r>
    </w:p>
    <w:p w14:paraId="6E670A32" w14:textId="4D813B1D" w:rsidR="00E81E36" w:rsidRPr="003C4F94" w:rsidRDefault="00104AA2"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E81E36" w:rsidRPr="003C4F94">
        <w:rPr>
          <w:rFonts w:ascii="Times New Roman" w:hAnsi="Times New Roman" w:cs="Times New Roman"/>
          <w:sz w:val="24"/>
          <w:szCs w:val="24"/>
        </w:rPr>
        <w:t>Nejvyšším orgánem této společnosti je komplementář</w:t>
      </w:r>
    </w:p>
    <w:p w14:paraId="52EE1B4F" w14:textId="77777777" w:rsidR="00740643" w:rsidRPr="003C4F94" w:rsidRDefault="00740643" w:rsidP="00825ABA">
      <w:pPr>
        <w:pStyle w:val="Odstavecseseznamem"/>
        <w:spacing w:after="0" w:line="240" w:lineRule="auto"/>
        <w:ind w:left="0"/>
        <w:rPr>
          <w:rFonts w:ascii="Times New Roman" w:hAnsi="Times New Roman" w:cs="Times New Roman"/>
          <w:b/>
          <w:bCs/>
          <w:sz w:val="24"/>
          <w:szCs w:val="24"/>
        </w:rPr>
      </w:pPr>
    </w:p>
    <w:p w14:paraId="524E5D13" w14:textId="67E5A4A8" w:rsidR="00A823BE" w:rsidRPr="003C4F94" w:rsidRDefault="00E801D5"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t>4. ZRUŠENÍ A ZÁNIK OBCHODNÍCH OSOBNÍCH SPOLEČNOSTÍ</w:t>
      </w:r>
    </w:p>
    <w:p w14:paraId="7CBB65FD" w14:textId="1CC21813" w:rsidR="002A6391" w:rsidRPr="003C4F94" w:rsidRDefault="00104AA2" w:rsidP="00825ABA">
      <w:pPr>
        <w:pStyle w:val="Odstavecseseznamem"/>
        <w:spacing w:after="0"/>
        <w:ind w:left="0"/>
        <w:rPr>
          <w:rFonts w:ascii="Times New Roman" w:hAnsi="Times New Roman" w:cs="Times New Roman"/>
          <w:sz w:val="24"/>
          <w:szCs w:val="24"/>
        </w:rPr>
      </w:pPr>
      <w:r w:rsidRPr="003C4F94">
        <w:rPr>
          <w:rFonts w:ascii="Times New Roman" w:hAnsi="Times New Roman" w:cs="Times New Roman"/>
          <w:b/>
          <w:bCs/>
          <w:sz w:val="24"/>
          <w:szCs w:val="24"/>
        </w:rPr>
        <w:t xml:space="preserve">- </w:t>
      </w:r>
      <w:r w:rsidR="002A6391" w:rsidRPr="003C4F94">
        <w:rPr>
          <w:rFonts w:ascii="Times New Roman" w:hAnsi="Times New Roman" w:cs="Times New Roman"/>
          <w:b/>
          <w:bCs/>
          <w:sz w:val="24"/>
          <w:szCs w:val="24"/>
        </w:rPr>
        <w:t>Důvod:</w:t>
      </w:r>
      <w:r w:rsidR="002A6391" w:rsidRPr="003C4F94">
        <w:rPr>
          <w:rFonts w:ascii="Times New Roman" w:hAnsi="Times New Roman" w:cs="Times New Roman"/>
          <w:sz w:val="24"/>
          <w:szCs w:val="24"/>
        </w:rPr>
        <w:t xml:space="preserve"> výpověď společníka, rozhodnutí soudu, smrt společníka, bankrot, na základě právní události atd..</w:t>
      </w:r>
    </w:p>
    <w:p w14:paraId="3C448D8D" w14:textId="0938514C" w:rsidR="002A6391" w:rsidRPr="003C4F94" w:rsidRDefault="00104AA2" w:rsidP="00825ABA">
      <w:pPr>
        <w:pStyle w:val="Odstavecseseznamem"/>
        <w:spacing w:after="0"/>
        <w:ind w:left="0"/>
        <w:rPr>
          <w:rFonts w:ascii="Times New Roman" w:hAnsi="Times New Roman" w:cs="Times New Roman"/>
          <w:b/>
          <w:bCs/>
          <w:sz w:val="24"/>
          <w:szCs w:val="24"/>
        </w:rPr>
      </w:pPr>
      <w:r w:rsidRPr="003C4F94">
        <w:rPr>
          <w:rFonts w:ascii="Times New Roman" w:hAnsi="Times New Roman" w:cs="Times New Roman"/>
          <w:b/>
          <w:bCs/>
          <w:sz w:val="24"/>
          <w:szCs w:val="24"/>
        </w:rPr>
        <w:t xml:space="preserve">- </w:t>
      </w:r>
      <w:r w:rsidR="002A6391" w:rsidRPr="003C4F94">
        <w:rPr>
          <w:rFonts w:ascii="Times New Roman" w:hAnsi="Times New Roman" w:cs="Times New Roman"/>
          <w:b/>
          <w:bCs/>
          <w:sz w:val="24"/>
          <w:szCs w:val="24"/>
        </w:rPr>
        <w:t xml:space="preserve">Zánik </w:t>
      </w:r>
      <w:r w:rsidR="002A6391" w:rsidRPr="003C4F94">
        <w:rPr>
          <w:rFonts w:ascii="Times New Roman" w:hAnsi="Times New Roman" w:cs="Times New Roman"/>
          <w:sz w:val="24"/>
          <w:szCs w:val="24"/>
        </w:rPr>
        <w:t>- den vymazání z OR</w:t>
      </w:r>
    </w:p>
    <w:p w14:paraId="2CF730C4" w14:textId="487B17EE" w:rsidR="002A6391" w:rsidRPr="003C4F94" w:rsidRDefault="00104AA2" w:rsidP="00825ABA">
      <w:pPr>
        <w:pStyle w:val="Odstavecseseznamem"/>
        <w:spacing w:after="0"/>
        <w:ind w:left="0"/>
        <w:rPr>
          <w:rFonts w:ascii="Times New Roman" w:hAnsi="Times New Roman" w:cs="Times New Roman"/>
          <w:sz w:val="24"/>
          <w:szCs w:val="24"/>
        </w:rPr>
      </w:pPr>
      <w:r w:rsidRPr="003C4F94">
        <w:rPr>
          <w:rFonts w:ascii="Times New Roman" w:hAnsi="Times New Roman" w:cs="Times New Roman"/>
          <w:b/>
          <w:bCs/>
          <w:sz w:val="24"/>
          <w:szCs w:val="24"/>
        </w:rPr>
        <w:t xml:space="preserve">- </w:t>
      </w:r>
      <w:r w:rsidR="002A6391" w:rsidRPr="003C4F94">
        <w:rPr>
          <w:rFonts w:ascii="Times New Roman" w:hAnsi="Times New Roman" w:cs="Times New Roman"/>
          <w:b/>
          <w:bCs/>
          <w:sz w:val="24"/>
          <w:szCs w:val="24"/>
        </w:rPr>
        <w:t xml:space="preserve">Zrušení </w:t>
      </w:r>
      <w:r w:rsidR="002A6391" w:rsidRPr="003C4F94">
        <w:rPr>
          <w:rFonts w:ascii="Times New Roman" w:hAnsi="Times New Roman" w:cs="Times New Roman"/>
          <w:sz w:val="24"/>
          <w:szCs w:val="24"/>
        </w:rPr>
        <w:t>- dobrovolné - prodej nebo fúze (spojení s jinou společností) - zrušení bez likvidace</w:t>
      </w:r>
    </w:p>
    <w:p w14:paraId="2D40DC3D" w14:textId="3234922B" w:rsidR="00E801D5" w:rsidRPr="003C4F94" w:rsidRDefault="002A6391" w:rsidP="00825ABA">
      <w:pPr>
        <w:pStyle w:val="Odstavecseseznamem"/>
        <w:spacing w:after="0"/>
        <w:ind w:left="0"/>
        <w:rPr>
          <w:rFonts w:ascii="Times New Roman" w:hAnsi="Times New Roman" w:cs="Times New Roman"/>
          <w:sz w:val="24"/>
          <w:szCs w:val="24"/>
        </w:rPr>
      </w:pPr>
      <w:r w:rsidRPr="003C4F94">
        <w:rPr>
          <w:rFonts w:ascii="Times New Roman" w:hAnsi="Times New Roman" w:cs="Times New Roman"/>
          <w:sz w:val="24"/>
          <w:szCs w:val="24"/>
        </w:rPr>
        <w:t>-nedobrovolné - z důvodu platební neschopnosti (společnost není schopná dostát svým závazkům) - zrušení s likvidací - rozprodává se veškerý majetek, věřitelé se přihlásí k likvidačnímu správci a postupně se splácí jejich pohledávky</w:t>
      </w:r>
    </w:p>
    <w:p w14:paraId="2D070FDE" w14:textId="77777777" w:rsidR="006C71A7" w:rsidRPr="003C4F94" w:rsidRDefault="006C71A7" w:rsidP="00825ABA">
      <w:pPr>
        <w:pStyle w:val="Odstavecseseznamem"/>
        <w:spacing w:after="0"/>
        <w:ind w:left="0"/>
        <w:rPr>
          <w:rFonts w:ascii="Times New Roman" w:hAnsi="Times New Roman" w:cs="Times New Roman"/>
          <w:sz w:val="24"/>
          <w:szCs w:val="24"/>
        </w:rPr>
      </w:pPr>
    </w:p>
    <w:p w14:paraId="23939337" w14:textId="4B9236C3" w:rsidR="00BA6DF5" w:rsidRPr="003C4F94" w:rsidRDefault="00E801D5"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lastRenderedPageBreak/>
        <w:t>5. ZÁKLADNÍ ÚDAJE PRO ZÁPIS DO OBCHODNÍHO REJSTŘÍKU</w:t>
      </w:r>
    </w:p>
    <w:p w14:paraId="10094952" w14:textId="1EB45862" w:rsidR="001A3AC0" w:rsidRPr="003C4F94" w:rsidRDefault="00104AA2" w:rsidP="00825ABA">
      <w:pPr>
        <w:pStyle w:val="Odstavecseseznamem"/>
        <w:spacing w:after="0"/>
        <w:ind w:left="0"/>
        <w:rPr>
          <w:rFonts w:ascii="Times New Roman" w:hAnsi="Times New Roman" w:cs="Times New Roman"/>
          <w:b/>
          <w:bCs/>
          <w:sz w:val="24"/>
          <w:szCs w:val="24"/>
        </w:rPr>
      </w:pPr>
      <w:r w:rsidRPr="003C4F94">
        <w:rPr>
          <w:rFonts w:ascii="Times New Roman" w:hAnsi="Times New Roman" w:cs="Times New Roman"/>
          <w:b/>
          <w:bCs/>
          <w:sz w:val="24"/>
          <w:szCs w:val="24"/>
        </w:rPr>
        <w:t xml:space="preserve">- </w:t>
      </w:r>
      <w:r w:rsidR="001A3AC0" w:rsidRPr="003C4F94">
        <w:rPr>
          <w:rFonts w:ascii="Times New Roman" w:hAnsi="Times New Roman" w:cs="Times New Roman"/>
          <w:b/>
          <w:bCs/>
          <w:sz w:val="24"/>
          <w:szCs w:val="24"/>
        </w:rPr>
        <w:t>Obchodní jméno</w:t>
      </w:r>
      <w:r w:rsidR="001A3AC0" w:rsidRPr="003C4F94">
        <w:rPr>
          <w:rFonts w:ascii="Times New Roman" w:hAnsi="Times New Roman" w:cs="Times New Roman"/>
          <w:sz w:val="24"/>
          <w:szCs w:val="24"/>
        </w:rPr>
        <w:t xml:space="preserve"> - název firmy + právní forma podnikání</w:t>
      </w:r>
    </w:p>
    <w:p w14:paraId="4F4E93A6" w14:textId="6F5F67C0" w:rsidR="001A3AC0" w:rsidRPr="003C4F94" w:rsidRDefault="00104AA2" w:rsidP="00825ABA">
      <w:pPr>
        <w:pStyle w:val="Odstavecseseznamem"/>
        <w:spacing w:after="0"/>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1A3AC0" w:rsidRPr="003C4F94">
        <w:rPr>
          <w:rFonts w:ascii="Times New Roman" w:hAnsi="Times New Roman" w:cs="Times New Roman"/>
          <w:sz w:val="24"/>
          <w:szCs w:val="24"/>
        </w:rPr>
        <w:t>Sídlo společnosti</w:t>
      </w:r>
    </w:p>
    <w:p w14:paraId="14831E60" w14:textId="65FC38E8" w:rsidR="001A3AC0" w:rsidRPr="003C4F94" w:rsidRDefault="00104AA2" w:rsidP="00825ABA">
      <w:pPr>
        <w:pStyle w:val="Odstavecseseznamem"/>
        <w:spacing w:after="0"/>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1A3AC0" w:rsidRPr="003C4F94">
        <w:rPr>
          <w:rFonts w:ascii="Times New Roman" w:hAnsi="Times New Roman" w:cs="Times New Roman"/>
          <w:sz w:val="24"/>
          <w:szCs w:val="24"/>
        </w:rPr>
        <w:t>Datum vzniku a založení společnosti</w:t>
      </w:r>
    </w:p>
    <w:p w14:paraId="0530FEE7" w14:textId="1FE0D607" w:rsidR="001A3AC0" w:rsidRPr="003C4F94" w:rsidRDefault="00104AA2" w:rsidP="00825ABA">
      <w:pPr>
        <w:pStyle w:val="Odstavecseseznamem"/>
        <w:spacing w:after="0"/>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1A3AC0" w:rsidRPr="003C4F94">
        <w:rPr>
          <w:rFonts w:ascii="Times New Roman" w:hAnsi="Times New Roman" w:cs="Times New Roman"/>
          <w:sz w:val="24"/>
          <w:szCs w:val="24"/>
        </w:rPr>
        <w:t>Jména zakladatelů - výše jejich vkladu</w:t>
      </w:r>
    </w:p>
    <w:p w14:paraId="43AF95F8" w14:textId="2AE122AB" w:rsidR="001A3AC0" w:rsidRPr="003C4F94" w:rsidRDefault="00104AA2" w:rsidP="00825ABA">
      <w:pPr>
        <w:pStyle w:val="Odstavecseseznamem"/>
        <w:spacing w:after="0"/>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1A3AC0" w:rsidRPr="003C4F94">
        <w:rPr>
          <w:rFonts w:ascii="Times New Roman" w:hAnsi="Times New Roman" w:cs="Times New Roman"/>
          <w:sz w:val="24"/>
          <w:szCs w:val="24"/>
        </w:rPr>
        <w:t>Výše ZK</w:t>
      </w:r>
    </w:p>
    <w:p w14:paraId="421931D2" w14:textId="6B3C0A57" w:rsidR="001A3AC0" w:rsidRPr="003C4F94" w:rsidRDefault="00104AA2" w:rsidP="00825ABA">
      <w:pPr>
        <w:pStyle w:val="Odstavecseseznamem"/>
        <w:spacing w:after="0"/>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1A3AC0" w:rsidRPr="003C4F94">
        <w:rPr>
          <w:rFonts w:ascii="Times New Roman" w:hAnsi="Times New Roman" w:cs="Times New Roman"/>
          <w:sz w:val="24"/>
          <w:szCs w:val="24"/>
        </w:rPr>
        <w:t>Orgány společnosti</w:t>
      </w:r>
    </w:p>
    <w:p w14:paraId="5B992040" w14:textId="4BA55F92" w:rsidR="001A3AC0" w:rsidRPr="003C4F94" w:rsidRDefault="00104AA2" w:rsidP="00825ABA">
      <w:pPr>
        <w:pStyle w:val="Odstavecseseznamem"/>
        <w:spacing w:after="0"/>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1A3AC0" w:rsidRPr="003C4F94">
        <w:rPr>
          <w:rFonts w:ascii="Times New Roman" w:hAnsi="Times New Roman" w:cs="Times New Roman"/>
          <w:sz w:val="24"/>
          <w:szCs w:val="24"/>
        </w:rPr>
        <w:t>Předmět činnosti</w:t>
      </w:r>
    </w:p>
    <w:p w14:paraId="6BB1AE70" w14:textId="589F8CA6" w:rsidR="004A3E5A" w:rsidRPr="003C4F94" w:rsidRDefault="00104AA2" w:rsidP="00825ABA">
      <w:pPr>
        <w:pStyle w:val="Odstavecseseznamem"/>
        <w:spacing w:after="0"/>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1A3AC0" w:rsidRPr="003C4F94">
        <w:rPr>
          <w:rFonts w:ascii="Times New Roman" w:hAnsi="Times New Roman" w:cs="Times New Roman"/>
          <w:sz w:val="24"/>
          <w:szCs w:val="24"/>
        </w:rPr>
        <w:t>IČO, DIČ</w:t>
      </w:r>
    </w:p>
    <w:p w14:paraId="10A26BBF" w14:textId="77777777" w:rsidR="006C71A7" w:rsidRPr="003C4F94" w:rsidRDefault="006C71A7" w:rsidP="00825ABA">
      <w:pPr>
        <w:pStyle w:val="Odstavecseseznamem"/>
        <w:spacing w:after="0"/>
        <w:ind w:left="0"/>
        <w:rPr>
          <w:rFonts w:ascii="Times New Roman" w:hAnsi="Times New Roman" w:cs="Times New Roman"/>
          <w:sz w:val="24"/>
          <w:szCs w:val="24"/>
        </w:rPr>
      </w:pPr>
    </w:p>
    <w:p w14:paraId="636E6A25" w14:textId="58CA9E47" w:rsidR="00BA6DF5" w:rsidRPr="003C4F94" w:rsidRDefault="00104AA2"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t>5. ROZDĚLENÍ ZISKU VE V.O.S. A K.S.</w:t>
      </w:r>
    </w:p>
    <w:p w14:paraId="3F598471" w14:textId="77777777" w:rsidR="00FB4B80" w:rsidRPr="003C4F94" w:rsidRDefault="00FB4B80" w:rsidP="00825ABA">
      <w:pPr>
        <w:pStyle w:val="Odstavecseseznamem"/>
        <w:spacing w:after="0"/>
        <w:ind w:left="0"/>
        <w:rPr>
          <w:rFonts w:ascii="Times New Roman" w:hAnsi="Times New Roman" w:cs="Times New Roman"/>
          <w:sz w:val="24"/>
          <w:szCs w:val="24"/>
        </w:rPr>
      </w:pPr>
      <w:r w:rsidRPr="003C4F94">
        <w:rPr>
          <w:rFonts w:ascii="Times New Roman" w:hAnsi="Times New Roman" w:cs="Times New Roman"/>
          <w:b/>
          <w:bCs/>
          <w:sz w:val="24"/>
          <w:szCs w:val="24"/>
        </w:rPr>
        <w:t>VOS</w:t>
      </w:r>
      <w:r w:rsidRPr="003C4F94">
        <w:rPr>
          <w:rFonts w:ascii="Times New Roman" w:hAnsi="Times New Roman" w:cs="Times New Roman"/>
          <w:sz w:val="24"/>
          <w:szCs w:val="24"/>
        </w:rPr>
        <w:t xml:space="preserve"> – zisk rozdělen podle výše vkladů nebo rovným dílem (podle smlouvy)</w:t>
      </w:r>
    </w:p>
    <w:p w14:paraId="683AB984" w14:textId="77777777" w:rsidR="00FB4B80" w:rsidRPr="003C4F94" w:rsidRDefault="00FB4B80" w:rsidP="00825ABA">
      <w:pPr>
        <w:pStyle w:val="Odstavecseseznamem"/>
        <w:spacing w:after="0"/>
        <w:ind w:left="0"/>
        <w:rPr>
          <w:rFonts w:ascii="Times New Roman" w:hAnsi="Times New Roman" w:cs="Times New Roman"/>
          <w:sz w:val="24"/>
          <w:szCs w:val="24"/>
        </w:rPr>
      </w:pPr>
      <w:r w:rsidRPr="003C4F94">
        <w:rPr>
          <w:rFonts w:ascii="Times New Roman" w:hAnsi="Times New Roman" w:cs="Times New Roman"/>
          <w:b/>
          <w:bCs/>
          <w:sz w:val="24"/>
          <w:szCs w:val="24"/>
        </w:rPr>
        <w:t>KS</w:t>
      </w:r>
      <w:r w:rsidRPr="003C4F94">
        <w:rPr>
          <w:rFonts w:ascii="Times New Roman" w:hAnsi="Times New Roman" w:cs="Times New Roman"/>
          <w:sz w:val="24"/>
          <w:szCs w:val="24"/>
        </w:rPr>
        <w:t xml:space="preserve"> – polovina jde komplementářům - ti si zisk rozdělují rovným dílem, každý si sám zdaní daňové přiznání, druhá polovina jde komanditistům - ti si zisk rozdělují podle výše vkladů</w:t>
      </w:r>
    </w:p>
    <w:p w14:paraId="2FEBEE52" w14:textId="4EBD1B3A" w:rsidR="00FB4B80" w:rsidRPr="003C4F94" w:rsidRDefault="00C96147" w:rsidP="00825ABA">
      <w:pPr>
        <w:pStyle w:val="Odstavecseseznamem"/>
        <w:spacing w:after="0"/>
        <w:ind w:left="0"/>
        <w:rPr>
          <w:rFonts w:ascii="Times New Roman" w:hAnsi="Times New Roman" w:cs="Times New Roman"/>
          <w:sz w:val="24"/>
          <w:szCs w:val="24"/>
        </w:rPr>
      </w:pPr>
      <w:r w:rsidRPr="003C4F94">
        <w:rPr>
          <w:rFonts w:ascii="Times New Roman" w:hAnsi="Times New Roman" w:cs="Times New Roman"/>
          <w:sz w:val="24"/>
          <w:szCs w:val="24"/>
        </w:rPr>
        <w:t>- veškeré změny, které se týkají řízení společnosti nebo rozdělení zisku musí být uvedeny ve spol. smlouvě</w:t>
      </w:r>
      <w:r w:rsidR="00210720" w:rsidRPr="003C4F94">
        <w:rPr>
          <w:rFonts w:ascii="Times New Roman" w:hAnsi="Times New Roman" w:cs="Times New Roman"/>
          <w:sz w:val="24"/>
          <w:szCs w:val="24"/>
        </w:rPr>
        <w:t>, pokud tam nejsou, platí výše uvedená pravidla</w:t>
      </w:r>
    </w:p>
    <w:p w14:paraId="6A40842E" w14:textId="7AA390CD" w:rsidR="0079474C" w:rsidRPr="003C4F94" w:rsidRDefault="0079474C" w:rsidP="00825ABA">
      <w:pPr>
        <w:spacing w:after="0"/>
        <w:rPr>
          <w:rFonts w:ascii="Times New Roman" w:hAnsi="Times New Roman" w:cs="Times New Roman"/>
          <w:sz w:val="24"/>
          <w:szCs w:val="24"/>
        </w:rPr>
      </w:pPr>
      <w:r w:rsidRPr="003C4F94">
        <w:rPr>
          <w:rFonts w:ascii="Times New Roman" w:hAnsi="Times New Roman" w:cs="Times New Roman"/>
          <w:sz w:val="24"/>
          <w:szCs w:val="24"/>
        </w:rPr>
        <w:br w:type="page"/>
      </w:r>
    </w:p>
    <w:p w14:paraId="101D1803" w14:textId="63154243" w:rsidR="001A3AC0" w:rsidRPr="00230FC4" w:rsidRDefault="00F71B26" w:rsidP="00825ABA">
      <w:pPr>
        <w:pStyle w:val="Odstavecseseznamem"/>
        <w:spacing w:after="0" w:line="240" w:lineRule="auto"/>
        <w:ind w:left="0"/>
        <w:jc w:val="center"/>
        <w:rPr>
          <w:rFonts w:ascii="Times New Roman" w:hAnsi="Times New Roman" w:cs="Times New Roman"/>
          <w:b/>
          <w:bCs/>
          <w:color w:val="C00000"/>
          <w:sz w:val="24"/>
          <w:szCs w:val="24"/>
        </w:rPr>
      </w:pPr>
      <w:r w:rsidRPr="00230FC4">
        <w:rPr>
          <w:rFonts w:ascii="Times New Roman" w:hAnsi="Times New Roman" w:cs="Times New Roman"/>
          <w:b/>
          <w:bCs/>
          <w:color w:val="C00000"/>
          <w:sz w:val="24"/>
          <w:szCs w:val="24"/>
        </w:rPr>
        <w:lastRenderedPageBreak/>
        <w:t>8 KAPITÁLOVÉ OBCHODNÍ SPOLEČNOSTI</w:t>
      </w:r>
    </w:p>
    <w:p w14:paraId="74A187F4" w14:textId="77777777" w:rsidR="0079474C" w:rsidRPr="003C4F94" w:rsidRDefault="0079474C" w:rsidP="00825ABA">
      <w:pPr>
        <w:pStyle w:val="Odstavecseseznamem"/>
        <w:spacing w:after="0" w:line="240" w:lineRule="auto"/>
        <w:ind w:left="0"/>
        <w:jc w:val="center"/>
        <w:rPr>
          <w:rFonts w:ascii="Times New Roman" w:hAnsi="Times New Roman" w:cs="Times New Roman"/>
          <w:b/>
          <w:bCs/>
          <w:sz w:val="24"/>
          <w:szCs w:val="24"/>
        </w:rPr>
      </w:pPr>
    </w:p>
    <w:p w14:paraId="154829A2" w14:textId="4C49453F" w:rsidR="00F71B26" w:rsidRPr="003C4F94" w:rsidRDefault="00210720"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t>1. PRÁVNÍ FORMY PODNIKÁNÍ</w:t>
      </w:r>
    </w:p>
    <w:p w14:paraId="2ABF0C5E" w14:textId="37D895B6" w:rsidR="00C62BDD" w:rsidRPr="003C4F94" w:rsidRDefault="00210720" w:rsidP="00825ABA">
      <w:pPr>
        <w:pStyle w:val="Odstavecseseznamem"/>
        <w:spacing w:after="0" w:line="240" w:lineRule="auto"/>
        <w:ind w:left="0"/>
        <w:rPr>
          <w:rFonts w:ascii="Times New Roman" w:eastAsiaTheme="minorEastAsia" w:hAnsi="Times New Roman" w:cs="Times New Roman"/>
          <w:b/>
          <w:bCs/>
          <w:sz w:val="24"/>
          <w:szCs w:val="24"/>
        </w:rPr>
      </w:pPr>
      <w:r w:rsidRPr="003C4F94">
        <w:rPr>
          <w:rFonts w:ascii="Times New Roman" w:hAnsi="Times New Roman" w:cs="Times New Roman"/>
          <w:sz w:val="24"/>
          <w:szCs w:val="24"/>
        </w:rPr>
        <w:t xml:space="preserve">- </w:t>
      </w:r>
      <w:r w:rsidR="00C62BDD" w:rsidRPr="003C4F94">
        <w:rPr>
          <w:rFonts w:ascii="Times New Roman" w:hAnsi="Times New Roman" w:cs="Times New Roman"/>
          <w:b/>
          <w:bCs/>
          <w:sz w:val="24"/>
          <w:szCs w:val="24"/>
        </w:rPr>
        <w:t xml:space="preserve">Družstva </w:t>
      </w:r>
      <w:r w:rsidR="00C62BDD" w:rsidRPr="003C4F94">
        <w:rPr>
          <w:rFonts w:ascii="Times New Roman" w:hAnsi="Times New Roman" w:cs="Times New Roman"/>
          <w:sz w:val="24"/>
          <w:szCs w:val="24"/>
        </w:rPr>
        <w:t>= sdružení společníků nebo vlastníků majetku sestavené za účelem zájmů členů (bytové družstvo) nebo za účelem podnikání (zemědělské družstvo)</w:t>
      </w:r>
    </w:p>
    <w:p w14:paraId="7E4A4DC8" w14:textId="77777777" w:rsidR="00C62BDD" w:rsidRPr="003C4F94" w:rsidRDefault="00C62BDD"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sz w:val="24"/>
          <w:szCs w:val="24"/>
        </w:rPr>
        <w:t xml:space="preserve">Obchodní korporace </w:t>
      </w:r>
    </w:p>
    <w:p w14:paraId="0396F77B" w14:textId="0AF43A11" w:rsidR="00C62BDD" w:rsidRPr="003C4F94" w:rsidRDefault="00C62BDD"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a) osobní</w:t>
      </w:r>
      <w:r w:rsidRPr="003C4F94">
        <w:rPr>
          <w:rFonts w:ascii="Times New Roman" w:hAnsi="Times New Roman" w:cs="Times New Roman"/>
          <w:sz w:val="24"/>
          <w:szCs w:val="24"/>
        </w:rPr>
        <w:t xml:space="preserve"> - neomezené ručení (ručí majetkem společnosti i svým)      </w:t>
      </w:r>
    </w:p>
    <w:p w14:paraId="51A0ED0B" w14:textId="77777777" w:rsidR="00C62BDD" w:rsidRPr="003C4F94" w:rsidRDefault="00C62BDD"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b) kapitálové</w:t>
      </w:r>
      <w:r w:rsidRPr="003C4F94">
        <w:rPr>
          <w:rFonts w:ascii="Times New Roman" w:hAnsi="Times New Roman" w:cs="Times New Roman"/>
          <w:sz w:val="24"/>
          <w:szCs w:val="24"/>
        </w:rPr>
        <w:t xml:space="preserve"> - ručení omezené (pouze vloženým majetkem) = a. s., s. r. o.</w:t>
      </w:r>
    </w:p>
    <w:p w14:paraId="25B2A427" w14:textId="77777777" w:rsidR="00C62BDD" w:rsidRPr="003C4F94" w:rsidRDefault="00C62BDD"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FO</w:t>
      </w:r>
      <w:r w:rsidRPr="003C4F94">
        <w:rPr>
          <w:rFonts w:ascii="Times New Roman" w:hAnsi="Times New Roman" w:cs="Times New Roman"/>
          <w:sz w:val="24"/>
          <w:szCs w:val="24"/>
        </w:rPr>
        <w:t xml:space="preserve"> = OSVČ - podnikání na základě živnostenského oprávnění </w:t>
      </w:r>
    </w:p>
    <w:p w14:paraId="515027E3" w14:textId="3A3D0891" w:rsidR="00C62BDD" w:rsidRPr="003C4F94" w:rsidRDefault="00C62BDD"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sz w:val="24"/>
          <w:szCs w:val="24"/>
        </w:rPr>
        <w:t xml:space="preserve">povolení všeobecné = plnoletost, bezúhonnost, </w:t>
      </w:r>
    </w:p>
    <w:p w14:paraId="0B170064" w14:textId="77777777" w:rsidR="00C62BDD" w:rsidRPr="003C4F94" w:rsidRDefault="00C62BDD"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sz w:val="24"/>
          <w:szCs w:val="24"/>
        </w:rPr>
        <w:t>zvláštní = odborné vzdělání, praxe v oboru</w:t>
      </w:r>
    </w:p>
    <w:p w14:paraId="02E9CEBF" w14:textId="026CCEF6" w:rsidR="00045788" w:rsidRPr="003C4F94" w:rsidRDefault="00C62BDD"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 xml:space="preserve">PO </w:t>
      </w:r>
      <w:r w:rsidRPr="003C4F94">
        <w:rPr>
          <w:rFonts w:ascii="Times New Roman" w:hAnsi="Times New Roman" w:cs="Times New Roman"/>
          <w:sz w:val="24"/>
          <w:szCs w:val="24"/>
        </w:rPr>
        <w:t>= osoba nebo skupina lidí podnikající pod společným jménem, musí být zapsána v</w:t>
      </w:r>
      <w:r w:rsidR="0079474C" w:rsidRPr="003C4F94">
        <w:rPr>
          <w:rFonts w:ascii="Times New Roman" w:hAnsi="Times New Roman" w:cs="Times New Roman"/>
          <w:sz w:val="24"/>
          <w:szCs w:val="24"/>
        </w:rPr>
        <w:t> </w:t>
      </w:r>
      <w:r w:rsidRPr="003C4F94">
        <w:rPr>
          <w:rFonts w:ascii="Times New Roman" w:hAnsi="Times New Roman" w:cs="Times New Roman"/>
          <w:sz w:val="24"/>
          <w:szCs w:val="24"/>
        </w:rPr>
        <w:t>OR</w:t>
      </w:r>
    </w:p>
    <w:p w14:paraId="63F58040" w14:textId="77777777" w:rsidR="0079474C" w:rsidRPr="003C4F94" w:rsidRDefault="0079474C" w:rsidP="00825ABA">
      <w:pPr>
        <w:pStyle w:val="Odstavecseseznamem"/>
        <w:spacing w:after="0" w:line="240" w:lineRule="auto"/>
        <w:ind w:left="0"/>
        <w:rPr>
          <w:rFonts w:ascii="Times New Roman" w:hAnsi="Times New Roman" w:cs="Times New Roman"/>
          <w:b/>
          <w:bCs/>
          <w:sz w:val="24"/>
          <w:szCs w:val="24"/>
        </w:rPr>
      </w:pPr>
    </w:p>
    <w:p w14:paraId="2DB542A4" w14:textId="061CF8BC" w:rsidR="00D24501" w:rsidRPr="003C4F94" w:rsidRDefault="00210720"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t>2. ČLENĚNÍ OBCHODNÍCH SPOLEČNOSTÍ</w:t>
      </w:r>
    </w:p>
    <w:p w14:paraId="77080448" w14:textId="3F705592" w:rsidR="004451C3" w:rsidRPr="003C4F94" w:rsidRDefault="00210720" w:rsidP="00825ABA">
      <w:pPr>
        <w:pStyle w:val="Odstavecseseznamem"/>
        <w:spacing w:after="0" w:line="240" w:lineRule="auto"/>
        <w:ind w:left="0"/>
        <w:rPr>
          <w:rFonts w:ascii="Times New Roman" w:eastAsiaTheme="minorEastAsia" w:hAnsi="Times New Roman" w:cs="Times New Roman"/>
          <w:b/>
          <w:bCs/>
          <w:sz w:val="24"/>
          <w:szCs w:val="24"/>
        </w:rPr>
      </w:pPr>
      <w:r w:rsidRPr="003C4F94">
        <w:rPr>
          <w:rFonts w:ascii="Times New Roman" w:hAnsi="Times New Roman" w:cs="Times New Roman"/>
          <w:sz w:val="24"/>
          <w:szCs w:val="24"/>
        </w:rPr>
        <w:t xml:space="preserve">- </w:t>
      </w:r>
      <w:r w:rsidR="004451C3" w:rsidRPr="003C4F94">
        <w:rPr>
          <w:rFonts w:ascii="Times New Roman" w:hAnsi="Times New Roman" w:cs="Times New Roman"/>
          <w:sz w:val="24"/>
          <w:szCs w:val="24"/>
        </w:rPr>
        <w:t xml:space="preserve">Vychází ze zákona o obchodník korporacích </w:t>
      </w:r>
    </w:p>
    <w:p w14:paraId="09993512" w14:textId="1EE9F5DE" w:rsidR="004451C3" w:rsidRPr="003C4F94" w:rsidRDefault="00B005F6" w:rsidP="00825ABA">
      <w:pPr>
        <w:pStyle w:val="Odstavecseseznamem"/>
        <w:spacing w:after="0" w:line="240" w:lineRule="auto"/>
        <w:ind w:left="0"/>
        <w:rPr>
          <w:rFonts w:ascii="Times New Roman" w:eastAsiaTheme="minorEastAsia" w:hAnsi="Times New Roman" w:cs="Times New Roman"/>
          <w:b/>
          <w:bCs/>
          <w:sz w:val="24"/>
          <w:szCs w:val="24"/>
        </w:rPr>
      </w:pPr>
      <w:r w:rsidRPr="003C4F94">
        <w:rPr>
          <w:rFonts w:ascii="Times New Roman" w:hAnsi="Times New Roman" w:cs="Times New Roman"/>
          <w:b/>
          <w:bCs/>
          <w:sz w:val="24"/>
          <w:szCs w:val="24"/>
        </w:rPr>
        <w:t xml:space="preserve"> a) </w:t>
      </w:r>
      <w:r w:rsidR="004451C3" w:rsidRPr="003C4F94">
        <w:rPr>
          <w:rFonts w:ascii="Times New Roman" w:hAnsi="Times New Roman" w:cs="Times New Roman"/>
          <w:b/>
          <w:bCs/>
          <w:sz w:val="24"/>
          <w:szCs w:val="24"/>
        </w:rPr>
        <w:t>Osobní (veřejná obchodní společnost, komanditní společnost)</w:t>
      </w:r>
    </w:p>
    <w:p w14:paraId="5595B134" w14:textId="534FD748" w:rsidR="004451C3" w:rsidRPr="003C4F94" w:rsidRDefault="00B005F6" w:rsidP="00825ABA">
      <w:pPr>
        <w:pStyle w:val="Odstavecseseznamem"/>
        <w:spacing w:after="0" w:line="240" w:lineRule="auto"/>
        <w:ind w:left="0"/>
        <w:rPr>
          <w:rFonts w:ascii="Times New Roman" w:eastAsiaTheme="minorEastAsia" w:hAnsi="Times New Roman" w:cs="Times New Roman"/>
          <w:sz w:val="24"/>
          <w:szCs w:val="24"/>
        </w:rPr>
      </w:pPr>
      <w:r w:rsidRPr="003C4F94">
        <w:rPr>
          <w:rFonts w:ascii="Times New Roman" w:eastAsiaTheme="minorEastAsia" w:hAnsi="Times New Roman" w:cs="Times New Roman"/>
          <w:sz w:val="24"/>
          <w:szCs w:val="24"/>
        </w:rPr>
        <w:tab/>
        <w:t xml:space="preserve">- </w:t>
      </w:r>
      <w:r w:rsidR="004451C3" w:rsidRPr="003C4F94">
        <w:rPr>
          <w:rFonts w:ascii="Times New Roman" w:eastAsiaTheme="minorEastAsia" w:hAnsi="Times New Roman" w:cs="Times New Roman"/>
          <w:sz w:val="24"/>
          <w:szCs w:val="24"/>
        </w:rPr>
        <w:t>Společníci ručí celým svým majetkem</w:t>
      </w:r>
    </w:p>
    <w:p w14:paraId="6ABC0489" w14:textId="115FFA74" w:rsidR="004451C3" w:rsidRPr="003C4F94" w:rsidRDefault="00B005F6" w:rsidP="00825ABA">
      <w:pPr>
        <w:pStyle w:val="Odstavecseseznamem"/>
        <w:spacing w:after="0" w:line="240" w:lineRule="auto"/>
        <w:ind w:left="0"/>
        <w:rPr>
          <w:rFonts w:ascii="Times New Roman" w:eastAsiaTheme="minorEastAsia" w:hAnsi="Times New Roman" w:cs="Times New Roman"/>
          <w:sz w:val="24"/>
          <w:szCs w:val="24"/>
        </w:rPr>
      </w:pPr>
      <w:r w:rsidRPr="003C4F94">
        <w:rPr>
          <w:rFonts w:ascii="Times New Roman" w:eastAsiaTheme="minorEastAsia" w:hAnsi="Times New Roman" w:cs="Times New Roman"/>
          <w:sz w:val="24"/>
          <w:szCs w:val="24"/>
        </w:rPr>
        <w:tab/>
        <w:t xml:space="preserve">- </w:t>
      </w:r>
      <w:r w:rsidR="004451C3" w:rsidRPr="003C4F94">
        <w:rPr>
          <w:rFonts w:ascii="Times New Roman" w:eastAsiaTheme="minorEastAsia" w:hAnsi="Times New Roman" w:cs="Times New Roman"/>
          <w:sz w:val="24"/>
          <w:szCs w:val="24"/>
        </w:rPr>
        <w:t>Podílí se na vedení firmy</w:t>
      </w:r>
    </w:p>
    <w:p w14:paraId="4A06E425" w14:textId="7779F6AC" w:rsidR="004451C3" w:rsidRPr="003C4F94" w:rsidRDefault="00B005F6" w:rsidP="00825ABA">
      <w:pPr>
        <w:pStyle w:val="Odstavecseseznamem"/>
        <w:spacing w:after="0" w:line="240" w:lineRule="auto"/>
        <w:ind w:left="0"/>
        <w:rPr>
          <w:rFonts w:ascii="Times New Roman" w:eastAsiaTheme="minorEastAsia" w:hAnsi="Times New Roman" w:cs="Times New Roman"/>
          <w:sz w:val="24"/>
          <w:szCs w:val="24"/>
        </w:rPr>
      </w:pPr>
      <w:r w:rsidRPr="003C4F94">
        <w:rPr>
          <w:rFonts w:ascii="Times New Roman" w:eastAsiaTheme="minorEastAsia" w:hAnsi="Times New Roman" w:cs="Times New Roman"/>
          <w:sz w:val="24"/>
          <w:szCs w:val="24"/>
        </w:rPr>
        <w:tab/>
        <w:t xml:space="preserve">- </w:t>
      </w:r>
      <w:r w:rsidR="004451C3" w:rsidRPr="003C4F94">
        <w:rPr>
          <w:rFonts w:ascii="Times New Roman" w:eastAsiaTheme="minorEastAsia" w:hAnsi="Times New Roman" w:cs="Times New Roman"/>
          <w:sz w:val="24"/>
          <w:szCs w:val="24"/>
        </w:rPr>
        <w:t>Nemají povinnost vkladu (kromě komanditistů)</w:t>
      </w:r>
    </w:p>
    <w:p w14:paraId="056B3A42" w14:textId="3D4DCB86" w:rsidR="004451C3" w:rsidRPr="003C4F94" w:rsidRDefault="00B005F6" w:rsidP="00825ABA">
      <w:pPr>
        <w:pStyle w:val="Odstavecseseznamem"/>
        <w:spacing w:after="0" w:line="240" w:lineRule="auto"/>
        <w:ind w:left="0"/>
        <w:rPr>
          <w:rFonts w:ascii="Times New Roman" w:eastAsiaTheme="minorEastAsia" w:hAnsi="Times New Roman" w:cs="Times New Roman"/>
          <w:sz w:val="24"/>
          <w:szCs w:val="24"/>
        </w:rPr>
      </w:pPr>
      <w:r w:rsidRPr="003C4F94">
        <w:rPr>
          <w:rFonts w:ascii="Times New Roman" w:eastAsiaTheme="minorEastAsia" w:hAnsi="Times New Roman" w:cs="Times New Roman"/>
          <w:sz w:val="24"/>
          <w:szCs w:val="24"/>
        </w:rPr>
        <w:tab/>
        <w:t xml:space="preserve">- </w:t>
      </w:r>
      <w:r w:rsidR="004451C3" w:rsidRPr="003C4F94">
        <w:rPr>
          <w:rFonts w:ascii="Times New Roman" w:eastAsiaTheme="minorEastAsia" w:hAnsi="Times New Roman" w:cs="Times New Roman"/>
          <w:sz w:val="24"/>
          <w:szCs w:val="24"/>
        </w:rPr>
        <w:t>Vykonává podnikatelskou činnost</w:t>
      </w:r>
    </w:p>
    <w:p w14:paraId="7DA6AF25" w14:textId="6C6E0963" w:rsidR="004451C3" w:rsidRPr="003C4F94" w:rsidRDefault="00B005F6"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 xml:space="preserve">b) </w:t>
      </w:r>
      <w:r w:rsidR="004451C3" w:rsidRPr="003C4F94">
        <w:rPr>
          <w:rFonts w:ascii="Times New Roman" w:hAnsi="Times New Roman" w:cs="Times New Roman"/>
          <w:b/>
          <w:bCs/>
          <w:sz w:val="24"/>
          <w:szCs w:val="24"/>
        </w:rPr>
        <w:t>Kapitálové (akciová společnost, společnost s ručením omezeným)</w:t>
      </w:r>
    </w:p>
    <w:p w14:paraId="7E9A0EFB" w14:textId="414FB0AC" w:rsidR="004451C3" w:rsidRPr="003C4F94" w:rsidRDefault="00B005F6"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t xml:space="preserve">- </w:t>
      </w:r>
      <w:r w:rsidR="004451C3" w:rsidRPr="003C4F94">
        <w:rPr>
          <w:rFonts w:ascii="Times New Roman" w:hAnsi="Times New Roman" w:cs="Times New Roman"/>
          <w:sz w:val="24"/>
          <w:szCs w:val="24"/>
        </w:rPr>
        <w:t>Společníci buď neručí, nebo ručí do výše vkladu</w:t>
      </w:r>
    </w:p>
    <w:p w14:paraId="773DACCA" w14:textId="2B8FE184" w:rsidR="004451C3" w:rsidRPr="003C4F94" w:rsidRDefault="00B005F6"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t xml:space="preserve">- </w:t>
      </w:r>
      <w:r w:rsidR="004451C3" w:rsidRPr="003C4F94">
        <w:rPr>
          <w:rFonts w:ascii="Times New Roman" w:hAnsi="Times New Roman" w:cs="Times New Roman"/>
          <w:sz w:val="24"/>
          <w:szCs w:val="24"/>
        </w:rPr>
        <w:t>Může provozovat i jinou než podnikatelskou činnost</w:t>
      </w:r>
    </w:p>
    <w:p w14:paraId="141ABA18" w14:textId="21C6A290" w:rsidR="004451C3" w:rsidRPr="003C4F94" w:rsidRDefault="00B005F6"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t xml:space="preserve">- </w:t>
      </w:r>
      <w:r w:rsidR="004451C3" w:rsidRPr="003C4F94">
        <w:rPr>
          <w:rFonts w:ascii="Times New Roman" w:hAnsi="Times New Roman" w:cs="Times New Roman"/>
          <w:sz w:val="24"/>
          <w:szCs w:val="24"/>
        </w:rPr>
        <w:t>Společníci mají povinnost vkladu</w:t>
      </w:r>
    </w:p>
    <w:p w14:paraId="6061F62B" w14:textId="1BDFE253" w:rsidR="004451C3" w:rsidRPr="003C4F94" w:rsidRDefault="00B005F6"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t xml:space="preserve">- </w:t>
      </w:r>
      <w:r w:rsidR="004451C3" w:rsidRPr="003C4F94">
        <w:rPr>
          <w:rFonts w:ascii="Times New Roman" w:hAnsi="Times New Roman" w:cs="Times New Roman"/>
          <w:sz w:val="24"/>
          <w:szCs w:val="24"/>
        </w:rPr>
        <w:t>Nemusí se podílet na řízení firmy</w:t>
      </w:r>
    </w:p>
    <w:p w14:paraId="5722D6B9" w14:textId="77777777" w:rsidR="00C62BDD" w:rsidRPr="003C4F94" w:rsidRDefault="00C62BDD" w:rsidP="00825ABA">
      <w:pPr>
        <w:pStyle w:val="Odstavecseseznamem"/>
        <w:spacing w:after="0" w:line="240" w:lineRule="auto"/>
        <w:ind w:left="0"/>
        <w:rPr>
          <w:rFonts w:ascii="Times New Roman" w:hAnsi="Times New Roman" w:cs="Times New Roman"/>
          <w:b/>
          <w:bCs/>
          <w:sz w:val="24"/>
          <w:szCs w:val="24"/>
        </w:rPr>
      </w:pPr>
    </w:p>
    <w:p w14:paraId="61319D26" w14:textId="73AA9E4F" w:rsidR="00D24501" w:rsidRPr="003C4F94" w:rsidRDefault="00B005F6"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t>3. KAPITÁLOVÉ OBCHODNÍ SPOLEČNOSTI, ČLENĚNÍ, VZNIK A ZÁNIK</w:t>
      </w:r>
    </w:p>
    <w:p w14:paraId="1E47CE42" w14:textId="4D1F3575" w:rsidR="00B85E05" w:rsidRPr="003C4F94" w:rsidRDefault="00B005F6" w:rsidP="00825ABA">
      <w:pPr>
        <w:pStyle w:val="Odstavecseseznamem"/>
        <w:spacing w:after="0" w:line="240" w:lineRule="auto"/>
        <w:ind w:left="0"/>
        <w:rPr>
          <w:rFonts w:ascii="Times New Roman" w:eastAsiaTheme="minorEastAsia" w:hAnsi="Times New Roman" w:cs="Times New Roman"/>
          <w:b/>
          <w:bCs/>
          <w:sz w:val="24"/>
          <w:szCs w:val="24"/>
        </w:rPr>
      </w:pPr>
      <w:r w:rsidRPr="003C4F94">
        <w:rPr>
          <w:rFonts w:ascii="Times New Roman" w:hAnsi="Times New Roman" w:cs="Times New Roman"/>
          <w:b/>
          <w:bCs/>
          <w:sz w:val="24"/>
          <w:szCs w:val="24"/>
        </w:rPr>
        <w:t xml:space="preserve">- </w:t>
      </w:r>
      <w:r w:rsidR="00B85E05" w:rsidRPr="003C4F94">
        <w:rPr>
          <w:rFonts w:ascii="Times New Roman" w:hAnsi="Times New Roman" w:cs="Times New Roman"/>
          <w:b/>
          <w:bCs/>
          <w:sz w:val="24"/>
          <w:szCs w:val="24"/>
        </w:rPr>
        <w:t>Členění</w:t>
      </w:r>
      <w:r w:rsidR="00B85E05" w:rsidRPr="003C4F94">
        <w:rPr>
          <w:rFonts w:ascii="Times New Roman" w:hAnsi="Times New Roman" w:cs="Times New Roman"/>
          <w:sz w:val="24"/>
          <w:szCs w:val="24"/>
        </w:rPr>
        <w:t xml:space="preserve"> - akciová společnost, společnost s ručením omezeným - jsou ze zákona povinné vytvářet ZK</w:t>
      </w:r>
    </w:p>
    <w:p w14:paraId="43C07612" w14:textId="1A68379C" w:rsidR="00B85E05" w:rsidRPr="003C4F94" w:rsidRDefault="00B005F6"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sz w:val="24"/>
          <w:szCs w:val="24"/>
        </w:rPr>
        <w:t xml:space="preserve">- </w:t>
      </w:r>
      <w:r w:rsidR="00B85E05" w:rsidRPr="003C4F94">
        <w:rPr>
          <w:rFonts w:ascii="Times New Roman" w:hAnsi="Times New Roman" w:cs="Times New Roman"/>
          <w:b/>
          <w:bCs/>
          <w:sz w:val="24"/>
          <w:szCs w:val="24"/>
        </w:rPr>
        <w:t>Založení:</w:t>
      </w:r>
      <w:r w:rsidR="00B85E05" w:rsidRPr="003C4F94">
        <w:rPr>
          <w:rFonts w:ascii="Times New Roman" w:hAnsi="Times New Roman" w:cs="Times New Roman"/>
          <w:sz w:val="24"/>
          <w:szCs w:val="24"/>
        </w:rPr>
        <w:t xml:space="preserve"> sepsáním společenské smlouvy - více společníků nebo zakladatelské listiny (jeden zakladatel)</w:t>
      </w:r>
    </w:p>
    <w:p w14:paraId="497E5DF1" w14:textId="0851ADF2" w:rsidR="00B85E05" w:rsidRPr="003C4F94" w:rsidRDefault="00B005F6"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sz w:val="24"/>
          <w:szCs w:val="24"/>
        </w:rPr>
        <w:t xml:space="preserve">- </w:t>
      </w:r>
      <w:r w:rsidR="00B85E05" w:rsidRPr="003C4F94">
        <w:rPr>
          <w:rFonts w:ascii="Times New Roman" w:hAnsi="Times New Roman" w:cs="Times New Roman"/>
          <w:sz w:val="24"/>
          <w:szCs w:val="24"/>
        </w:rPr>
        <w:t>Zapsáním do OR (název, zakladatel, sídlo, prokurista. ZK, datum vzniku, forma podnikání a předmět činnosti)</w:t>
      </w:r>
    </w:p>
    <w:p w14:paraId="0FE6B262" w14:textId="27D3E4BA" w:rsidR="00B85E05" w:rsidRPr="003C4F94" w:rsidRDefault="00B005F6"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 xml:space="preserve">- </w:t>
      </w:r>
      <w:r w:rsidR="00B85E05" w:rsidRPr="003C4F94">
        <w:rPr>
          <w:rFonts w:ascii="Times New Roman" w:hAnsi="Times New Roman" w:cs="Times New Roman"/>
          <w:b/>
          <w:bCs/>
          <w:sz w:val="24"/>
          <w:szCs w:val="24"/>
        </w:rPr>
        <w:t>Vznik:</w:t>
      </w:r>
      <w:r w:rsidR="00B85E05" w:rsidRPr="003C4F94">
        <w:rPr>
          <w:rFonts w:ascii="Times New Roman" w:hAnsi="Times New Roman" w:cs="Times New Roman"/>
          <w:sz w:val="24"/>
          <w:szCs w:val="24"/>
        </w:rPr>
        <w:t xml:space="preserve"> do šesti měsíců od založení, den zápisu do OR</w:t>
      </w:r>
    </w:p>
    <w:p w14:paraId="2AB5FB14" w14:textId="77777777" w:rsidR="00B005F6" w:rsidRPr="003C4F94" w:rsidRDefault="00B005F6"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 xml:space="preserve">- </w:t>
      </w:r>
      <w:r w:rsidR="00B85E05" w:rsidRPr="003C4F94">
        <w:rPr>
          <w:rFonts w:ascii="Times New Roman" w:hAnsi="Times New Roman" w:cs="Times New Roman"/>
          <w:b/>
          <w:bCs/>
          <w:sz w:val="24"/>
          <w:szCs w:val="24"/>
        </w:rPr>
        <w:t>Zrušení:</w:t>
      </w:r>
      <w:r w:rsidR="00B85E05" w:rsidRPr="003C4F94">
        <w:rPr>
          <w:rFonts w:ascii="Times New Roman" w:hAnsi="Times New Roman" w:cs="Times New Roman"/>
          <w:sz w:val="24"/>
          <w:szCs w:val="24"/>
        </w:rPr>
        <w:t xml:space="preserve"> firma nechce nebo není schopna vykonávat podnikatelskou činnost</w:t>
      </w:r>
    </w:p>
    <w:p w14:paraId="1F3815D6" w14:textId="226DF094" w:rsidR="00B85E05" w:rsidRPr="003C4F94" w:rsidRDefault="00B005F6"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ab/>
      </w:r>
      <w:r w:rsidR="00B85E05" w:rsidRPr="003C4F94">
        <w:rPr>
          <w:rFonts w:ascii="Times New Roman" w:hAnsi="Times New Roman" w:cs="Times New Roman"/>
          <w:sz w:val="24"/>
          <w:szCs w:val="24"/>
        </w:rPr>
        <w:t>A) dobrovolné - na dobu určitou, prodej</w:t>
      </w:r>
    </w:p>
    <w:p w14:paraId="45AA87A3" w14:textId="6EB32E16" w:rsidR="00B85E05" w:rsidRPr="003C4F94" w:rsidRDefault="00B005F6"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sz w:val="24"/>
          <w:szCs w:val="24"/>
        </w:rPr>
        <w:tab/>
      </w:r>
      <w:r w:rsidR="00B85E05" w:rsidRPr="003C4F94">
        <w:rPr>
          <w:rFonts w:ascii="Times New Roman" w:hAnsi="Times New Roman" w:cs="Times New Roman"/>
          <w:sz w:val="24"/>
          <w:szCs w:val="24"/>
        </w:rPr>
        <w:t>B) nedobrovolné - firma není schopna dostát svým závazkům</w:t>
      </w:r>
    </w:p>
    <w:p w14:paraId="3A224A56" w14:textId="5F4F1C88" w:rsidR="00B85E05" w:rsidRPr="003C4F94" w:rsidRDefault="00B005F6"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 xml:space="preserve">- </w:t>
      </w:r>
      <w:r w:rsidR="00B85E05" w:rsidRPr="003C4F94">
        <w:rPr>
          <w:rFonts w:ascii="Times New Roman" w:hAnsi="Times New Roman" w:cs="Times New Roman"/>
          <w:b/>
          <w:bCs/>
          <w:sz w:val="24"/>
          <w:szCs w:val="24"/>
        </w:rPr>
        <w:t>Zánik:</w:t>
      </w:r>
      <w:r w:rsidR="00B85E05" w:rsidRPr="003C4F94">
        <w:rPr>
          <w:rFonts w:ascii="Times New Roman" w:hAnsi="Times New Roman" w:cs="Times New Roman"/>
          <w:sz w:val="24"/>
          <w:szCs w:val="24"/>
        </w:rPr>
        <w:t xml:space="preserve"> den kdy je vymazána z OR</w:t>
      </w:r>
    </w:p>
    <w:p w14:paraId="2A9F6F57" w14:textId="77777777" w:rsidR="004451C3" w:rsidRPr="003C4F94" w:rsidRDefault="004451C3" w:rsidP="00825ABA">
      <w:pPr>
        <w:pStyle w:val="Odstavecseseznamem"/>
        <w:spacing w:after="0" w:line="240" w:lineRule="auto"/>
        <w:ind w:left="0"/>
        <w:rPr>
          <w:rFonts w:ascii="Times New Roman" w:hAnsi="Times New Roman" w:cs="Times New Roman"/>
          <w:sz w:val="24"/>
          <w:szCs w:val="24"/>
        </w:rPr>
      </w:pPr>
    </w:p>
    <w:p w14:paraId="439F8CD3" w14:textId="1D968932" w:rsidR="008C336D" w:rsidRPr="003C4F94" w:rsidRDefault="00B005F6"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t>4. AKCIOVÁ SPOLEČNOST</w:t>
      </w:r>
    </w:p>
    <w:p w14:paraId="5F393010" w14:textId="0856A963" w:rsidR="00D24387" w:rsidRPr="003C4F94" w:rsidRDefault="00B005F6" w:rsidP="00825ABA">
      <w:pPr>
        <w:pStyle w:val="Odstavecseseznamem"/>
        <w:spacing w:after="0" w:line="240" w:lineRule="auto"/>
        <w:ind w:left="0"/>
        <w:rPr>
          <w:rFonts w:ascii="Times New Roman" w:eastAsiaTheme="minorEastAsia" w:hAnsi="Times New Roman" w:cs="Times New Roman"/>
          <w:b/>
          <w:bCs/>
          <w:sz w:val="24"/>
          <w:szCs w:val="24"/>
        </w:rPr>
      </w:pPr>
      <w:r w:rsidRPr="003C4F94">
        <w:rPr>
          <w:rFonts w:ascii="Times New Roman" w:hAnsi="Times New Roman" w:cs="Times New Roman"/>
          <w:sz w:val="24"/>
          <w:szCs w:val="24"/>
        </w:rPr>
        <w:t xml:space="preserve">- </w:t>
      </w:r>
      <w:r w:rsidR="00D24387" w:rsidRPr="003C4F94">
        <w:rPr>
          <w:rFonts w:ascii="Times New Roman" w:hAnsi="Times New Roman" w:cs="Times New Roman"/>
          <w:sz w:val="24"/>
          <w:szCs w:val="24"/>
        </w:rPr>
        <w:t>Její ZK je rozdělen na určitý počet akcií o nominální hodnotě</w:t>
      </w:r>
    </w:p>
    <w:p w14:paraId="2FF5B74C" w14:textId="2B29D55C" w:rsidR="00D24387" w:rsidRPr="003C4F94" w:rsidRDefault="00B005F6"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D24387" w:rsidRPr="003C4F94">
        <w:rPr>
          <w:rFonts w:ascii="Times New Roman" w:hAnsi="Times New Roman" w:cs="Times New Roman"/>
          <w:sz w:val="24"/>
          <w:szCs w:val="24"/>
        </w:rPr>
        <w:t>ZK minimálně 2 miliony KČ nebo 80 000 euro</w:t>
      </w:r>
    </w:p>
    <w:p w14:paraId="5F48DEA8" w14:textId="4D60AA3D" w:rsidR="00773E4A" w:rsidRPr="003C4F94" w:rsidRDefault="00773E4A"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637071" w:rsidRPr="003C4F94">
        <w:rPr>
          <w:rFonts w:ascii="Times New Roman" w:hAnsi="Times New Roman" w:cs="Times New Roman"/>
          <w:sz w:val="24"/>
          <w:szCs w:val="24"/>
        </w:rPr>
        <w:t>zodpovídá za závazky celým svým majetkem</w:t>
      </w:r>
    </w:p>
    <w:p w14:paraId="283FDE88" w14:textId="1146A392" w:rsidR="00637071" w:rsidRPr="003C4F94" w:rsidRDefault="00637071"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společníky mohou být </w:t>
      </w:r>
      <w:r w:rsidR="0071486E" w:rsidRPr="003C4F94">
        <w:rPr>
          <w:rFonts w:ascii="Times New Roman" w:hAnsi="Times New Roman" w:cs="Times New Roman"/>
          <w:sz w:val="24"/>
          <w:szCs w:val="24"/>
        </w:rPr>
        <w:t>osoby fyzické, právnické početně neomezené</w:t>
      </w:r>
    </w:p>
    <w:p w14:paraId="6AB7CCAB" w14:textId="3824552D" w:rsidR="0071486E" w:rsidRPr="003C4F94" w:rsidRDefault="0071486E"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může být založena</w:t>
      </w:r>
      <w:r w:rsidR="008F4425" w:rsidRPr="003C4F94">
        <w:rPr>
          <w:rFonts w:ascii="Times New Roman" w:hAnsi="Times New Roman" w:cs="Times New Roman"/>
          <w:sz w:val="24"/>
          <w:szCs w:val="24"/>
        </w:rPr>
        <w:t xml:space="preserve"> jedním zakladatelem za podmínky, že je to právnická osoba, jinak s 2 a více zakladateli</w:t>
      </w:r>
    </w:p>
    <w:p w14:paraId="2A2FAD73" w14:textId="4299DB46" w:rsidR="008F4425" w:rsidRPr="003C4F94" w:rsidRDefault="008F4425"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sz w:val="24"/>
          <w:szCs w:val="24"/>
        </w:rPr>
        <w:t>- jeli více zakladatelů, musí být zakladatelská smlouva</w:t>
      </w:r>
    </w:p>
    <w:p w14:paraId="00859E27" w14:textId="14E20020" w:rsidR="00D24387" w:rsidRPr="003C4F94" w:rsidRDefault="00B005F6"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sz w:val="24"/>
          <w:szCs w:val="24"/>
        </w:rPr>
        <w:t xml:space="preserve">- </w:t>
      </w:r>
      <w:r w:rsidR="00D24387" w:rsidRPr="003C4F94">
        <w:rPr>
          <w:rFonts w:ascii="Times New Roman" w:hAnsi="Times New Roman" w:cs="Times New Roman"/>
          <w:b/>
          <w:bCs/>
          <w:sz w:val="24"/>
          <w:szCs w:val="24"/>
        </w:rPr>
        <w:t>Tržní hodnota akcie</w:t>
      </w:r>
      <w:r w:rsidR="00D24387" w:rsidRPr="003C4F94">
        <w:rPr>
          <w:rFonts w:ascii="Times New Roman" w:hAnsi="Times New Roman" w:cs="Times New Roman"/>
          <w:sz w:val="24"/>
          <w:szCs w:val="24"/>
        </w:rPr>
        <w:t xml:space="preserve"> = cena akcie na trhu</w:t>
      </w:r>
    </w:p>
    <w:p w14:paraId="2110F2D8" w14:textId="4872DD39" w:rsidR="00D24387" w:rsidRPr="003C4F94" w:rsidRDefault="00B005F6"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sz w:val="24"/>
          <w:szCs w:val="24"/>
        </w:rPr>
        <w:t xml:space="preserve">- </w:t>
      </w:r>
      <w:r w:rsidR="00D24387" w:rsidRPr="003C4F94">
        <w:rPr>
          <w:rFonts w:ascii="Times New Roman" w:hAnsi="Times New Roman" w:cs="Times New Roman"/>
          <w:b/>
          <w:bCs/>
          <w:sz w:val="24"/>
          <w:szCs w:val="24"/>
        </w:rPr>
        <w:t>Emisní ážio</w:t>
      </w:r>
      <w:r w:rsidR="00D24387" w:rsidRPr="003C4F94">
        <w:rPr>
          <w:rFonts w:ascii="Times New Roman" w:hAnsi="Times New Roman" w:cs="Times New Roman"/>
          <w:sz w:val="24"/>
          <w:szCs w:val="24"/>
        </w:rPr>
        <w:t xml:space="preserve"> = rozdíl mezi nominální a prodejní cenou akcie, který vzniká při úpisu nových akcií nebo při založení a. s.</w:t>
      </w:r>
    </w:p>
    <w:p w14:paraId="360AC22D" w14:textId="240D7253" w:rsidR="00D24387" w:rsidRPr="003C4F94" w:rsidRDefault="00D24387"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Podoby akcie</w:t>
      </w:r>
      <w:r w:rsidR="00B005F6" w:rsidRPr="003C4F94">
        <w:rPr>
          <w:rFonts w:ascii="Times New Roman" w:hAnsi="Times New Roman" w:cs="Times New Roman"/>
          <w:b/>
          <w:bCs/>
          <w:sz w:val="24"/>
          <w:szCs w:val="24"/>
        </w:rPr>
        <w:t>:</w:t>
      </w:r>
    </w:p>
    <w:p w14:paraId="55C81B37" w14:textId="32E78E14" w:rsidR="00D24387" w:rsidRPr="003C4F94" w:rsidRDefault="00B005F6"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sz w:val="24"/>
          <w:szCs w:val="24"/>
        </w:rPr>
        <w:tab/>
      </w:r>
      <w:r w:rsidR="00D24387" w:rsidRPr="003C4F94">
        <w:rPr>
          <w:rFonts w:ascii="Times New Roman" w:hAnsi="Times New Roman" w:cs="Times New Roman"/>
          <w:sz w:val="24"/>
          <w:szCs w:val="24"/>
        </w:rPr>
        <w:t xml:space="preserve">a) listinná - základní </w:t>
      </w:r>
      <w:proofErr w:type="spellStart"/>
      <w:r w:rsidR="00D24387" w:rsidRPr="003C4F94">
        <w:rPr>
          <w:rFonts w:ascii="Times New Roman" w:hAnsi="Times New Roman" w:cs="Times New Roman"/>
          <w:sz w:val="24"/>
          <w:szCs w:val="24"/>
        </w:rPr>
        <w:t>info</w:t>
      </w:r>
      <w:proofErr w:type="spellEnd"/>
      <w:r w:rsidR="00D24387" w:rsidRPr="003C4F94">
        <w:rPr>
          <w:rFonts w:ascii="Times New Roman" w:hAnsi="Times New Roman" w:cs="Times New Roman"/>
          <w:sz w:val="24"/>
          <w:szCs w:val="24"/>
        </w:rPr>
        <w:t xml:space="preserve"> o a. s. a nominální hodnota, kupónový arch</w:t>
      </w:r>
    </w:p>
    <w:p w14:paraId="78C8ED7C" w14:textId="16D5A90A" w:rsidR="00D24387" w:rsidRPr="003C4F94" w:rsidRDefault="00B005F6"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sz w:val="24"/>
          <w:szCs w:val="24"/>
        </w:rPr>
        <w:lastRenderedPageBreak/>
        <w:tab/>
        <w:t>b</w:t>
      </w:r>
      <w:r w:rsidR="00D24387" w:rsidRPr="003C4F94">
        <w:rPr>
          <w:rFonts w:ascii="Times New Roman" w:hAnsi="Times New Roman" w:cs="Times New Roman"/>
          <w:sz w:val="24"/>
          <w:szCs w:val="24"/>
        </w:rPr>
        <w:t>) zaknihovaná - nemá fyzickou podobu – existuje jako zápis v centrálním rejstříku CP</w:t>
      </w:r>
    </w:p>
    <w:p w14:paraId="4F4BAC73" w14:textId="4ED64A62" w:rsidR="00D24387" w:rsidRPr="003C4F94" w:rsidRDefault="00B005F6"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sz w:val="24"/>
          <w:szCs w:val="24"/>
        </w:rPr>
        <w:t xml:space="preserve">- </w:t>
      </w:r>
      <w:r w:rsidR="00D24387" w:rsidRPr="003C4F94">
        <w:rPr>
          <w:rFonts w:ascii="Times New Roman" w:hAnsi="Times New Roman" w:cs="Times New Roman"/>
          <w:sz w:val="24"/>
          <w:szCs w:val="24"/>
        </w:rPr>
        <w:t>Společníci tzv. Akcionáři</w:t>
      </w:r>
    </w:p>
    <w:p w14:paraId="65BEE63E" w14:textId="77777777" w:rsidR="00226802" w:rsidRPr="003C4F94" w:rsidRDefault="00B005F6"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 xml:space="preserve">- </w:t>
      </w:r>
      <w:r w:rsidR="00D24387" w:rsidRPr="003C4F94">
        <w:rPr>
          <w:rFonts w:ascii="Times New Roman" w:hAnsi="Times New Roman" w:cs="Times New Roman"/>
          <w:b/>
          <w:bCs/>
          <w:sz w:val="24"/>
          <w:szCs w:val="24"/>
        </w:rPr>
        <w:t>Orgány společnosti</w:t>
      </w:r>
      <w:r w:rsidR="00226802" w:rsidRPr="003C4F94">
        <w:rPr>
          <w:rFonts w:ascii="Times New Roman" w:hAnsi="Times New Roman" w:cs="Times New Roman"/>
          <w:b/>
          <w:bCs/>
          <w:sz w:val="24"/>
          <w:szCs w:val="24"/>
        </w:rPr>
        <w:t>:</w:t>
      </w:r>
    </w:p>
    <w:p w14:paraId="630E8F9E" w14:textId="575A28F9" w:rsidR="00D24387" w:rsidRPr="003C4F94" w:rsidRDefault="00133FB6"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00B005F6" w:rsidRPr="003C4F94">
        <w:rPr>
          <w:rFonts w:ascii="Times New Roman" w:hAnsi="Times New Roman" w:cs="Times New Roman"/>
          <w:sz w:val="24"/>
          <w:szCs w:val="24"/>
        </w:rPr>
        <w:t xml:space="preserve">- </w:t>
      </w:r>
      <w:r w:rsidR="00D24387" w:rsidRPr="003C4F94">
        <w:rPr>
          <w:rFonts w:ascii="Times New Roman" w:hAnsi="Times New Roman" w:cs="Times New Roman"/>
          <w:sz w:val="24"/>
          <w:szCs w:val="24"/>
        </w:rPr>
        <w:t>Valná hromada – všichni společníci</w:t>
      </w:r>
      <w:r w:rsidR="00D370F7" w:rsidRPr="003C4F94">
        <w:rPr>
          <w:rFonts w:ascii="Times New Roman" w:hAnsi="Times New Roman" w:cs="Times New Roman"/>
          <w:sz w:val="24"/>
          <w:szCs w:val="24"/>
        </w:rPr>
        <w:t xml:space="preserve">, schází se nejméně </w:t>
      </w:r>
      <w:r w:rsidRPr="003C4F94">
        <w:rPr>
          <w:rFonts w:ascii="Times New Roman" w:hAnsi="Times New Roman" w:cs="Times New Roman"/>
          <w:sz w:val="24"/>
          <w:szCs w:val="24"/>
        </w:rPr>
        <w:t>1 do roka</w:t>
      </w:r>
    </w:p>
    <w:p w14:paraId="0EE5B775" w14:textId="38D4813A" w:rsidR="00133FB6" w:rsidRPr="003C4F94" w:rsidRDefault="00133FB6"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t>- Představenstvo statutárn</w:t>
      </w:r>
      <w:r w:rsidR="009D1A14" w:rsidRPr="003C4F94">
        <w:rPr>
          <w:rFonts w:ascii="Times New Roman" w:hAnsi="Times New Roman" w:cs="Times New Roman"/>
          <w:sz w:val="24"/>
          <w:szCs w:val="24"/>
        </w:rPr>
        <w:t>ího orgánu rozhoduje o všech nejdůležitějších otázkách</w:t>
      </w:r>
    </w:p>
    <w:p w14:paraId="3BA10B42" w14:textId="0FE11F25" w:rsidR="00337C52" w:rsidRPr="003C4F94" w:rsidRDefault="009D1A14"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t>- Dozorčí rada musí mít nejméně 3 členy</w:t>
      </w:r>
    </w:p>
    <w:p w14:paraId="40A887E0" w14:textId="0671E7EB" w:rsidR="00D24387" w:rsidRPr="003C4F94" w:rsidRDefault="007C0392"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sz w:val="24"/>
          <w:szCs w:val="24"/>
        </w:rPr>
        <w:tab/>
      </w:r>
      <w:r w:rsidRPr="003C4F94">
        <w:rPr>
          <w:rFonts w:ascii="Times New Roman" w:hAnsi="Times New Roman" w:cs="Times New Roman"/>
          <w:b/>
          <w:bCs/>
          <w:sz w:val="24"/>
          <w:szCs w:val="24"/>
        </w:rPr>
        <w:t xml:space="preserve">1. </w:t>
      </w:r>
      <w:r w:rsidR="00D24387" w:rsidRPr="003C4F94">
        <w:rPr>
          <w:rFonts w:ascii="Times New Roman" w:hAnsi="Times New Roman" w:cs="Times New Roman"/>
          <w:b/>
          <w:bCs/>
          <w:sz w:val="24"/>
          <w:szCs w:val="24"/>
        </w:rPr>
        <w:t>Dualistický systém</w:t>
      </w:r>
    </w:p>
    <w:p w14:paraId="1C71704C" w14:textId="16F9284E" w:rsidR="00D24387" w:rsidRPr="003C4F94" w:rsidRDefault="007C0392"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a) </w:t>
      </w:r>
      <w:r w:rsidR="00D24387" w:rsidRPr="003C4F94">
        <w:rPr>
          <w:rFonts w:ascii="Times New Roman" w:hAnsi="Times New Roman" w:cs="Times New Roman"/>
          <w:sz w:val="24"/>
          <w:szCs w:val="24"/>
        </w:rPr>
        <w:t xml:space="preserve">Představenstvo – řídí činnost společnosti a jedná jejím jménem, předkládá uzávěrku </w:t>
      </w:r>
      <w:r w:rsidR="006F29CD" w:rsidRPr="003C4F94">
        <w:rPr>
          <w:rFonts w:ascii="Times New Roman" w:hAnsi="Times New Roman" w:cs="Times New Roman"/>
          <w:sz w:val="24"/>
          <w:szCs w:val="24"/>
        </w:rPr>
        <w:tab/>
      </w:r>
      <w:r w:rsidR="006F29CD" w:rsidRPr="003C4F94">
        <w:rPr>
          <w:rFonts w:ascii="Times New Roman" w:hAnsi="Times New Roman" w:cs="Times New Roman"/>
          <w:sz w:val="24"/>
          <w:szCs w:val="24"/>
        </w:rPr>
        <w:tab/>
      </w:r>
      <w:r w:rsidR="006F29CD" w:rsidRPr="003C4F94">
        <w:rPr>
          <w:rFonts w:ascii="Times New Roman" w:hAnsi="Times New Roman" w:cs="Times New Roman"/>
          <w:sz w:val="24"/>
          <w:szCs w:val="24"/>
        </w:rPr>
        <w:tab/>
      </w:r>
      <w:r w:rsidR="00D24387" w:rsidRPr="003C4F94">
        <w:rPr>
          <w:rFonts w:ascii="Times New Roman" w:hAnsi="Times New Roman" w:cs="Times New Roman"/>
          <w:sz w:val="24"/>
          <w:szCs w:val="24"/>
        </w:rPr>
        <w:t>valné hromadě</w:t>
      </w:r>
    </w:p>
    <w:p w14:paraId="45F31AF0" w14:textId="77777777" w:rsidR="007C0392" w:rsidRPr="003C4F94" w:rsidRDefault="007C0392"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b) </w:t>
      </w:r>
      <w:r w:rsidR="00D24387" w:rsidRPr="003C4F94">
        <w:rPr>
          <w:rFonts w:ascii="Times New Roman" w:hAnsi="Times New Roman" w:cs="Times New Roman"/>
          <w:sz w:val="24"/>
          <w:szCs w:val="24"/>
        </w:rPr>
        <w:t>Dozorčí rada – dohlíží na výkon představenstva</w:t>
      </w:r>
    </w:p>
    <w:p w14:paraId="2D7F4BB2" w14:textId="337779CC" w:rsidR="00D24387" w:rsidRPr="003C4F94" w:rsidRDefault="007C0392"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sz w:val="24"/>
          <w:szCs w:val="24"/>
        </w:rPr>
        <w:tab/>
      </w:r>
      <w:r w:rsidRPr="003C4F94">
        <w:rPr>
          <w:rFonts w:ascii="Times New Roman" w:hAnsi="Times New Roman" w:cs="Times New Roman"/>
          <w:b/>
          <w:bCs/>
          <w:sz w:val="24"/>
          <w:szCs w:val="24"/>
        </w:rPr>
        <w:t xml:space="preserve">2. </w:t>
      </w:r>
      <w:r w:rsidR="00D24387" w:rsidRPr="003C4F94">
        <w:rPr>
          <w:rFonts w:ascii="Times New Roman" w:hAnsi="Times New Roman" w:cs="Times New Roman"/>
          <w:b/>
          <w:bCs/>
          <w:sz w:val="24"/>
          <w:szCs w:val="24"/>
        </w:rPr>
        <w:t>Monistický systém</w:t>
      </w:r>
    </w:p>
    <w:p w14:paraId="0787C2A9" w14:textId="250C6AB2" w:rsidR="00D24387" w:rsidRPr="003C4F94" w:rsidRDefault="007C0392"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a) </w:t>
      </w:r>
      <w:r w:rsidR="00D24387" w:rsidRPr="003C4F94">
        <w:rPr>
          <w:rFonts w:ascii="Times New Roman" w:hAnsi="Times New Roman" w:cs="Times New Roman"/>
          <w:sz w:val="24"/>
          <w:szCs w:val="24"/>
        </w:rPr>
        <w:t>Správní rada – má 3 členy, z toho jeden předseda, organizuje a řídí činnost správní rady</w:t>
      </w:r>
    </w:p>
    <w:p w14:paraId="2989D080" w14:textId="7F513826" w:rsidR="009D1A14" w:rsidRPr="003C4F94" w:rsidRDefault="007C0392"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b) </w:t>
      </w:r>
      <w:r w:rsidR="00D24387" w:rsidRPr="003C4F94">
        <w:rPr>
          <w:rFonts w:ascii="Times New Roman" w:hAnsi="Times New Roman" w:cs="Times New Roman"/>
          <w:sz w:val="24"/>
          <w:szCs w:val="24"/>
        </w:rPr>
        <w:t>Statutární ředitel – jmenován správní radou, spravuje obchodní vedení společnosti</w:t>
      </w:r>
    </w:p>
    <w:p w14:paraId="536DDEFF" w14:textId="77777777" w:rsidR="00B85E05" w:rsidRPr="003C4F94" w:rsidRDefault="00B85E05" w:rsidP="00825ABA">
      <w:pPr>
        <w:pStyle w:val="Odstavecseseznamem"/>
        <w:spacing w:after="0" w:line="240" w:lineRule="auto"/>
        <w:ind w:left="0"/>
        <w:rPr>
          <w:rFonts w:ascii="Times New Roman" w:hAnsi="Times New Roman" w:cs="Times New Roman"/>
          <w:b/>
          <w:bCs/>
          <w:sz w:val="24"/>
          <w:szCs w:val="24"/>
        </w:rPr>
      </w:pPr>
    </w:p>
    <w:p w14:paraId="28F0D922" w14:textId="10F32012" w:rsidR="008C336D" w:rsidRPr="003C4F94" w:rsidRDefault="0073144D"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t>5. SPOLEČNOST S RUČENÍM OMEZENÝM</w:t>
      </w:r>
    </w:p>
    <w:p w14:paraId="4E0B2191" w14:textId="65E8FDA6" w:rsidR="00A07B48" w:rsidRPr="003C4F94" w:rsidRDefault="0073144D" w:rsidP="00825ABA">
      <w:pPr>
        <w:pStyle w:val="Odstavecseseznamem"/>
        <w:spacing w:after="0" w:line="240" w:lineRule="auto"/>
        <w:ind w:left="0"/>
        <w:rPr>
          <w:rFonts w:ascii="Times New Roman" w:eastAsiaTheme="minorEastAsia" w:hAnsi="Times New Roman" w:cs="Times New Roman"/>
          <w:b/>
          <w:bCs/>
          <w:sz w:val="24"/>
          <w:szCs w:val="24"/>
        </w:rPr>
      </w:pPr>
      <w:r w:rsidRPr="003C4F94">
        <w:rPr>
          <w:rFonts w:ascii="Times New Roman" w:hAnsi="Times New Roman" w:cs="Times New Roman"/>
          <w:sz w:val="24"/>
          <w:szCs w:val="24"/>
        </w:rPr>
        <w:t xml:space="preserve">- </w:t>
      </w:r>
      <w:r w:rsidR="00A07B48" w:rsidRPr="003C4F94">
        <w:rPr>
          <w:rFonts w:ascii="Times New Roman" w:hAnsi="Times New Roman" w:cs="Times New Roman"/>
          <w:sz w:val="24"/>
          <w:szCs w:val="24"/>
        </w:rPr>
        <w:t>Je založena jednou nebo více FO</w:t>
      </w:r>
    </w:p>
    <w:p w14:paraId="1C138CDF" w14:textId="5F678294" w:rsidR="00A07B48" w:rsidRPr="003C4F94" w:rsidRDefault="0073144D"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sz w:val="24"/>
          <w:szCs w:val="24"/>
        </w:rPr>
        <w:t xml:space="preserve">- </w:t>
      </w:r>
      <w:r w:rsidR="00A07B48" w:rsidRPr="003C4F94">
        <w:rPr>
          <w:rFonts w:ascii="Times New Roman" w:hAnsi="Times New Roman" w:cs="Times New Roman"/>
          <w:sz w:val="24"/>
          <w:szCs w:val="24"/>
        </w:rPr>
        <w:t>ZK minimálně 1 KČ od každého společníka</w:t>
      </w:r>
    </w:p>
    <w:p w14:paraId="35100EA5" w14:textId="000350FD" w:rsidR="00A07B48" w:rsidRPr="003C4F94" w:rsidRDefault="0073144D"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sz w:val="24"/>
          <w:szCs w:val="24"/>
        </w:rPr>
        <w:t xml:space="preserve">- </w:t>
      </w:r>
      <w:r w:rsidR="00A07B48" w:rsidRPr="003C4F94">
        <w:rPr>
          <w:rFonts w:ascii="Times New Roman" w:hAnsi="Times New Roman" w:cs="Times New Roman"/>
          <w:sz w:val="24"/>
          <w:szCs w:val="24"/>
        </w:rPr>
        <w:t>Nejčastější druh společnosti</w:t>
      </w:r>
    </w:p>
    <w:p w14:paraId="440E9C4B" w14:textId="2171436E" w:rsidR="00A07B48" w:rsidRPr="003C4F94" w:rsidRDefault="0073144D"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sz w:val="24"/>
          <w:szCs w:val="24"/>
        </w:rPr>
        <w:t xml:space="preserve">- </w:t>
      </w:r>
      <w:r w:rsidR="00A07B48" w:rsidRPr="003C4F94">
        <w:rPr>
          <w:rFonts w:ascii="Times New Roman" w:hAnsi="Times New Roman" w:cs="Times New Roman"/>
          <w:sz w:val="24"/>
          <w:szCs w:val="24"/>
        </w:rPr>
        <w:t>Zisk je rozdělen mezi společníky podle výše vkladů (neurčí-li smlouva jinak)</w:t>
      </w:r>
    </w:p>
    <w:p w14:paraId="7F8EC69A" w14:textId="287F0821" w:rsidR="00A07B48" w:rsidRPr="003C4F94" w:rsidRDefault="0073144D"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A07B48" w:rsidRPr="003C4F94">
        <w:rPr>
          <w:rFonts w:ascii="Times New Roman" w:hAnsi="Times New Roman" w:cs="Times New Roman"/>
          <w:sz w:val="24"/>
          <w:szCs w:val="24"/>
        </w:rPr>
        <w:t>Orgány společnosti: valná hromada = všichni společníci, svolává ji jednatel, jednatelé, dozorčí rada</w:t>
      </w:r>
    </w:p>
    <w:p w14:paraId="469EEC4C" w14:textId="77777777" w:rsidR="0079474C" w:rsidRPr="003C4F94" w:rsidRDefault="0079474C" w:rsidP="00825ABA">
      <w:pPr>
        <w:pStyle w:val="Odstavecseseznamem"/>
        <w:spacing w:after="0" w:line="240" w:lineRule="auto"/>
        <w:ind w:left="0"/>
        <w:rPr>
          <w:rFonts w:ascii="Times New Roman" w:hAnsi="Times New Roman" w:cs="Times New Roman"/>
          <w:sz w:val="24"/>
          <w:szCs w:val="24"/>
        </w:rPr>
      </w:pPr>
    </w:p>
    <w:p w14:paraId="2CEB0A72" w14:textId="21529898" w:rsidR="00262BF8" w:rsidRPr="003C4F94" w:rsidRDefault="00262BF8"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t>6. ORGÁNY</w:t>
      </w:r>
    </w:p>
    <w:p w14:paraId="4894AF88" w14:textId="4E9F1062" w:rsidR="00D1181C" w:rsidRPr="003C4F94" w:rsidRDefault="00262BF8"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Valná hromada</w:t>
      </w:r>
      <w:r w:rsidR="00D1181C" w:rsidRPr="003C4F94">
        <w:rPr>
          <w:rFonts w:ascii="Times New Roman" w:hAnsi="Times New Roman" w:cs="Times New Roman"/>
          <w:b/>
          <w:bCs/>
          <w:sz w:val="24"/>
          <w:szCs w:val="24"/>
        </w:rPr>
        <w:t>:</w:t>
      </w:r>
      <w:r w:rsidR="00D1181C" w:rsidRPr="003C4F94">
        <w:rPr>
          <w:rFonts w:ascii="Times New Roman" w:hAnsi="Times New Roman" w:cs="Times New Roman"/>
          <w:sz w:val="24"/>
          <w:szCs w:val="24"/>
        </w:rPr>
        <w:tab/>
      </w:r>
      <w:r w:rsidR="00D1181C" w:rsidRPr="003C4F94">
        <w:rPr>
          <w:rFonts w:ascii="Times New Roman" w:hAnsi="Times New Roman" w:cs="Times New Roman"/>
          <w:sz w:val="24"/>
          <w:szCs w:val="24"/>
        </w:rPr>
        <w:tab/>
        <w:t>- nejvyšší orgán společnosti</w:t>
      </w:r>
    </w:p>
    <w:p w14:paraId="5F3ECC95" w14:textId="1AA217A9" w:rsidR="00D1181C" w:rsidRPr="003C4F94" w:rsidRDefault="00D1181C"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schvaluje roční účetní závěrky</w:t>
      </w:r>
    </w:p>
    <w:p w14:paraId="5A5AF719" w14:textId="3A203EA9" w:rsidR="00D1181C" w:rsidRPr="003C4F94" w:rsidRDefault="00D1181C"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rozděluje zisk</w:t>
      </w:r>
    </w:p>
    <w:p w14:paraId="55B316BA" w14:textId="51778CED" w:rsidR="00D1181C" w:rsidRPr="003C4F94" w:rsidRDefault="00D1181C"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schvaluje stanovy</w:t>
      </w:r>
    </w:p>
    <w:p w14:paraId="5A41B5E5" w14:textId="3B3BE7C5" w:rsidR="00D1181C" w:rsidRPr="003C4F94" w:rsidRDefault="00D1181C"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rozhoduje o zrušení společnosti</w:t>
      </w:r>
    </w:p>
    <w:p w14:paraId="14065805" w14:textId="549E7A4F" w:rsidR="00204620" w:rsidRPr="003C4F94" w:rsidRDefault="00204620"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společník se zúčastní valné hromady osobně nebo na základě písemné moci</w:t>
      </w:r>
    </w:p>
    <w:p w14:paraId="12778920" w14:textId="77777777" w:rsidR="00712285" w:rsidRPr="003C4F94" w:rsidRDefault="00712285" w:rsidP="00825ABA">
      <w:pPr>
        <w:pStyle w:val="Odstavecseseznamem"/>
        <w:spacing w:after="0" w:line="240" w:lineRule="auto"/>
        <w:ind w:left="0"/>
        <w:rPr>
          <w:rFonts w:ascii="Times New Roman" w:hAnsi="Times New Roman" w:cs="Times New Roman"/>
          <w:sz w:val="24"/>
          <w:szCs w:val="24"/>
        </w:rPr>
      </w:pPr>
    </w:p>
    <w:p w14:paraId="179EACEE" w14:textId="7DC0B479" w:rsidR="00204620" w:rsidRPr="003C4F94" w:rsidRDefault="00204620"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Dozorčí rada:</w:t>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712285" w:rsidRPr="003C4F94">
        <w:rPr>
          <w:rFonts w:ascii="Times New Roman" w:hAnsi="Times New Roman" w:cs="Times New Roman"/>
          <w:sz w:val="24"/>
          <w:szCs w:val="24"/>
        </w:rPr>
        <w:t>- se zřizuje stanoví-li tak společenská smlouva</w:t>
      </w:r>
    </w:p>
    <w:p w14:paraId="625A7C29" w14:textId="638187B9" w:rsidR="00712285" w:rsidRPr="003C4F94" w:rsidRDefault="00712285"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dohlíží na činnost jednatelů</w:t>
      </w:r>
    </w:p>
    <w:p w14:paraId="7DE70B62" w14:textId="04CAFED9" w:rsidR="00712285" w:rsidRPr="003C4F94" w:rsidRDefault="00712285"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w:t>
      </w:r>
      <w:r w:rsidR="00392349" w:rsidRPr="003C4F94">
        <w:rPr>
          <w:rFonts w:ascii="Times New Roman" w:hAnsi="Times New Roman" w:cs="Times New Roman"/>
          <w:sz w:val="24"/>
          <w:szCs w:val="24"/>
        </w:rPr>
        <w:t>přezkoumává roční účetní závěrku</w:t>
      </w:r>
    </w:p>
    <w:p w14:paraId="55F98302" w14:textId="51F273C0" w:rsidR="00392349" w:rsidRPr="003C4F94" w:rsidRDefault="00392349"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podává zprávy valné hromadě</w:t>
      </w:r>
    </w:p>
    <w:p w14:paraId="65A1B218" w14:textId="77777777" w:rsidR="0079474C" w:rsidRPr="003C4F94" w:rsidRDefault="0079474C" w:rsidP="00825ABA">
      <w:pPr>
        <w:pStyle w:val="Odstavecseseznamem"/>
        <w:spacing w:after="0" w:line="240" w:lineRule="auto"/>
        <w:ind w:left="0"/>
        <w:rPr>
          <w:rFonts w:ascii="Times New Roman" w:hAnsi="Times New Roman" w:cs="Times New Roman"/>
          <w:sz w:val="24"/>
          <w:szCs w:val="24"/>
        </w:rPr>
      </w:pPr>
    </w:p>
    <w:p w14:paraId="089C84D5" w14:textId="599856C9" w:rsidR="008C336D" w:rsidRPr="003C4F94" w:rsidRDefault="004148E9"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t>7. RUČENÍ V KAPITÁLOVÝCH SPOLEČNOSTECH</w:t>
      </w:r>
    </w:p>
    <w:p w14:paraId="7835531C" w14:textId="3400474E" w:rsidR="00AF47D2" w:rsidRPr="003C4F94" w:rsidRDefault="004148E9"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 xml:space="preserve">- </w:t>
      </w:r>
      <w:r w:rsidR="00AF47D2" w:rsidRPr="003C4F94">
        <w:rPr>
          <w:rFonts w:ascii="Times New Roman" w:hAnsi="Times New Roman" w:cs="Times New Roman"/>
          <w:b/>
          <w:bCs/>
          <w:sz w:val="24"/>
          <w:szCs w:val="24"/>
        </w:rPr>
        <w:t>omezené (kapitálové)</w:t>
      </w:r>
      <w:r w:rsidR="00AF47D2" w:rsidRPr="003C4F94">
        <w:rPr>
          <w:rFonts w:ascii="Times New Roman" w:hAnsi="Times New Roman" w:cs="Times New Roman"/>
          <w:sz w:val="24"/>
          <w:szCs w:val="24"/>
        </w:rPr>
        <w:t xml:space="preserve"> - a.s. = společnost ručí celým majetkem, společníci neručí, s. r. o. = společnost celým svým majetkem, společníci do výše nesplacených vkladů</w:t>
      </w:r>
    </w:p>
    <w:p w14:paraId="07D1C9C0" w14:textId="0C226EF1" w:rsidR="0079474C" w:rsidRPr="003C4F94" w:rsidRDefault="008B36FB"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w:t>
      </w:r>
      <w:r w:rsidR="00AF47D2" w:rsidRPr="003C4F94">
        <w:rPr>
          <w:rFonts w:ascii="Times New Roman" w:hAnsi="Times New Roman" w:cs="Times New Roman"/>
          <w:b/>
          <w:bCs/>
          <w:sz w:val="24"/>
          <w:szCs w:val="24"/>
        </w:rPr>
        <w:t xml:space="preserve"> neomezené (osobní)</w:t>
      </w:r>
      <w:r w:rsidR="00AF47D2" w:rsidRPr="003C4F94">
        <w:rPr>
          <w:rFonts w:ascii="Times New Roman" w:hAnsi="Times New Roman" w:cs="Times New Roman"/>
          <w:sz w:val="24"/>
          <w:szCs w:val="24"/>
        </w:rPr>
        <w:t xml:space="preserve"> - společníci ručí celým svým vkladem firemním i osobním</w:t>
      </w:r>
    </w:p>
    <w:p w14:paraId="4C371FFB" w14:textId="77777777" w:rsidR="007E3E75" w:rsidRPr="003C4F94" w:rsidRDefault="007E3E75" w:rsidP="00DF15E7">
      <w:pPr>
        <w:spacing w:after="0"/>
        <w:rPr>
          <w:rFonts w:ascii="Times New Roman" w:hAnsi="Times New Roman" w:cs="Times New Roman"/>
          <w:sz w:val="24"/>
          <w:szCs w:val="24"/>
        </w:rPr>
      </w:pPr>
    </w:p>
    <w:p w14:paraId="5DB2B5ED" w14:textId="77777777" w:rsidR="007E3E75" w:rsidRPr="003C4F94" w:rsidRDefault="007E3E75" w:rsidP="00DF15E7">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8. REZERVNÍ FOND</w:t>
      </w:r>
    </w:p>
    <w:p w14:paraId="71E2FAAF" w14:textId="77777777" w:rsidR="00DF15E7" w:rsidRPr="003C4F94" w:rsidRDefault="007E3E75" w:rsidP="00DF15E7">
      <w:pPr>
        <w:spacing w:after="0"/>
        <w:rPr>
          <w:rFonts w:ascii="Times New Roman" w:hAnsi="Times New Roman" w:cs="Times New Roman"/>
          <w:sz w:val="24"/>
          <w:szCs w:val="24"/>
          <w:shd w:val="clear" w:color="auto" w:fill="FFFFFF"/>
        </w:rPr>
      </w:pPr>
      <w:r w:rsidRPr="003C4F94">
        <w:rPr>
          <w:rFonts w:ascii="Times New Roman" w:hAnsi="Times New Roman" w:cs="Times New Roman"/>
          <w:sz w:val="24"/>
          <w:szCs w:val="24"/>
        </w:rPr>
        <w:t xml:space="preserve">= </w:t>
      </w:r>
      <w:r w:rsidR="00DF15E7" w:rsidRPr="003C4F94">
        <w:rPr>
          <w:rFonts w:ascii="Times New Roman" w:hAnsi="Times New Roman" w:cs="Times New Roman"/>
          <w:sz w:val="24"/>
          <w:szCs w:val="24"/>
          <w:shd w:val="clear" w:color="auto" w:fill="FFFFFF"/>
        </w:rPr>
        <w:t>tvorba rezervního fondu je dobrovolná a jeho zřízení závisí zcela na uvážení společnosti</w:t>
      </w:r>
    </w:p>
    <w:p w14:paraId="61A858F4" w14:textId="77777777" w:rsidR="00DF15E7" w:rsidRPr="003C4F94" w:rsidRDefault="00DF15E7" w:rsidP="00DF15E7">
      <w:pPr>
        <w:spacing w:after="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rezervní fond je vytvořen ujednáním ve společenské smlouvě</w:t>
      </w:r>
    </w:p>
    <w:p w14:paraId="5B01B0F7" w14:textId="77777777" w:rsidR="00DF15E7" w:rsidRPr="003C4F94" w:rsidRDefault="00DF15E7" w:rsidP="00DF15E7">
      <w:pPr>
        <w:spacing w:after="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existence rezervního fondu má vliv na rozdělování podílů na zisku</w:t>
      </w:r>
    </w:p>
    <w:p w14:paraId="61120A4F" w14:textId="19E47294" w:rsidR="00DF15E7" w:rsidRPr="003C4F94" w:rsidRDefault="00DF15E7" w:rsidP="00DF15E7">
      <w:pPr>
        <w:spacing w:after="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akciová společnost vykazující v rozvaze v aktivech vlastní akcie má zákonnou povinnost vytvářet zvláštní rezervní fond</w:t>
      </w:r>
    </w:p>
    <w:p w14:paraId="6C0C56EE" w14:textId="77777777" w:rsidR="00DF15E7" w:rsidRPr="003C4F94" w:rsidRDefault="00DF15E7">
      <w:pPr>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br w:type="page"/>
      </w:r>
    </w:p>
    <w:p w14:paraId="473FC938" w14:textId="10A57A3C" w:rsidR="0026518C" w:rsidRPr="00230FC4" w:rsidRDefault="0026518C" w:rsidP="00825ABA">
      <w:pPr>
        <w:spacing w:after="0"/>
        <w:jc w:val="center"/>
        <w:rPr>
          <w:rFonts w:ascii="Times New Roman" w:hAnsi="Times New Roman" w:cs="Times New Roman"/>
          <w:b/>
          <w:bCs/>
          <w:color w:val="C00000"/>
          <w:sz w:val="24"/>
          <w:szCs w:val="24"/>
        </w:rPr>
      </w:pPr>
      <w:r w:rsidRPr="00230FC4">
        <w:rPr>
          <w:rFonts w:ascii="Times New Roman" w:hAnsi="Times New Roman" w:cs="Times New Roman"/>
          <w:b/>
          <w:bCs/>
          <w:color w:val="C00000"/>
          <w:sz w:val="24"/>
          <w:szCs w:val="24"/>
        </w:rPr>
        <w:lastRenderedPageBreak/>
        <w:t>9 MARKETING</w:t>
      </w:r>
    </w:p>
    <w:p w14:paraId="698D7F0D" w14:textId="77777777" w:rsidR="007C49F5" w:rsidRPr="003C4F94" w:rsidRDefault="007C49F5" w:rsidP="00825ABA">
      <w:pPr>
        <w:spacing w:after="0"/>
        <w:jc w:val="center"/>
        <w:rPr>
          <w:rFonts w:ascii="Times New Roman" w:hAnsi="Times New Roman" w:cs="Times New Roman"/>
          <w:b/>
          <w:bCs/>
          <w:sz w:val="24"/>
          <w:szCs w:val="24"/>
        </w:rPr>
      </w:pPr>
    </w:p>
    <w:p w14:paraId="46414425" w14:textId="60B71617" w:rsidR="00170EE0" w:rsidRPr="003C4F94" w:rsidRDefault="00475FEF"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1. POJEM MARKETING</w:t>
      </w:r>
    </w:p>
    <w:p w14:paraId="5DDB15A7" w14:textId="31CCD4D1" w:rsidR="00211393" w:rsidRPr="003C4F94" w:rsidRDefault="00C408D1"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=proces řízení, jehož výsledkem je poznání, předvídání, ovlivňování a uspokojení potřeb a přání zákazníka výhodným způsobem zajišťujícím splnění cílů firmy</w:t>
      </w:r>
    </w:p>
    <w:p w14:paraId="0721C03C" w14:textId="77777777" w:rsidR="00283A4F" w:rsidRPr="003C4F94" w:rsidRDefault="00283A4F"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z</w:t>
      </w:r>
      <w:r w:rsidR="00C058A9" w:rsidRPr="003C4F94">
        <w:rPr>
          <w:rFonts w:ascii="Times New Roman" w:eastAsia="Times New Roman" w:hAnsi="Times New Roman" w:cs="Times New Roman"/>
          <w:sz w:val="24"/>
          <w:szCs w:val="24"/>
          <w:lang w:eastAsia="cs-CZ"/>
        </w:rPr>
        <w:t xml:space="preserve"> angličtiny market znamená trh</w:t>
      </w:r>
    </w:p>
    <w:p w14:paraId="7536F0E5" w14:textId="77777777" w:rsidR="00283A4F" w:rsidRPr="003C4F94" w:rsidRDefault="00283A4F"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z</w:t>
      </w:r>
      <w:r w:rsidR="00C058A9" w:rsidRPr="003C4F94">
        <w:rPr>
          <w:rFonts w:ascii="Times New Roman" w:eastAsia="Times New Roman" w:hAnsi="Times New Roman" w:cs="Times New Roman"/>
          <w:sz w:val="24"/>
          <w:szCs w:val="24"/>
          <w:lang w:eastAsia="cs-CZ"/>
        </w:rPr>
        <w:t xml:space="preserve"> hlediska marketingového chápání je trh souhrnem všech spotřebitelů (kupujících, zákazníků)</w:t>
      </w:r>
    </w:p>
    <w:p w14:paraId="69B97001" w14:textId="70DEC461" w:rsidR="006F29CD" w:rsidRPr="003C4F94" w:rsidRDefault="00283A4F"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e</w:t>
      </w:r>
      <w:r w:rsidR="00C058A9" w:rsidRPr="003C4F94">
        <w:rPr>
          <w:rFonts w:ascii="Times New Roman" w:eastAsia="Times New Roman" w:hAnsi="Times New Roman" w:cs="Times New Roman"/>
          <w:sz w:val="24"/>
          <w:szCs w:val="24"/>
          <w:lang w:eastAsia="cs-CZ"/>
        </w:rPr>
        <w:t>xistuje celá řada definic marketingu</w:t>
      </w:r>
      <w:r w:rsidRPr="003C4F94">
        <w:rPr>
          <w:rFonts w:ascii="Times New Roman" w:eastAsia="Times New Roman" w:hAnsi="Times New Roman" w:cs="Times New Roman"/>
          <w:sz w:val="24"/>
          <w:szCs w:val="24"/>
          <w:lang w:eastAsia="cs-CZ"/>
        </w:rPr>
        <w:t>, v</w:t>
      </w:r>
      <w:r w:rsidR="00C058A9" w:rsidRPr="003C4F94">
        <w:rPr>
          <w:rFonts w:ascii="Times New Roman" w:eastAsia="Times New Roman" w:hAnsi="Times New Roman" w:cs="Times New Roman"/>
          <w:sz w:val="24"/>
          <w:szCs w:val="24"/>
          <w:lang w:eastAsia="cs-CZ"/>
        </w:rPr>
        <w:t>šechny mají vždy jeden společný subjekt a tím je </w:t>
      </w:r>
      <w:r w:rsidR="00C058A9" w:rsidRPr="003C4F94">
        <w:rPr>
          <w:rFonts w:ascii="Times New Roman" w:eastAsia="Times New Roman" w:hAnsi="Times New Roman" w:cs="Times New Roman"/>
          <w:b/>
          <w:bCs/>
          <w:sz w:val="24"/>
          <w:szCs w:val="24"/>
          <w:lang w:eastAsia="cs-CZ"/>
        </w:rPr>
        <w:t>zákazník</w:t>
      </w:r>
      <w:r w:rsidR="00C058A9" w:rsidRPr="003C4F94">
        <w:rPr>
          <w:rFonts w:ascii="Times New Roman" w:eastAsia="Times New Roman" w:hAnsi="Times New Roman" w:cs="Times New Roman"/>
          <w:sz w:val="24"/>
          <w:szCs w:val="24"/>
          <w:lang w:eastAsia="cs-CZ"/>
        </w:rPr>
        <w:t> a uspokojení jeho potřeb a přání</w:t>
      </w:r>
      <w:r w:rsidRPr="003C4F94">
        <w:rPr>
          <w:rFonts w:ascii="Times New Roman" w:eastAsia="Times New Roman" w:hAnsi="Times New Roman" w:cs="Times New Roman"/>
          <w:sz w:val="24"/>
          <w:szCs w:val="24"/>
          <w:lang w:eastAsia="cs-CZ"/>
        </w:rPr>
        <w:t>, z</w:t>
      </w:r>
      <w:r w:rsidR="00C058A9" w:rsidRPr="003C4F94">
        <w:rPr>
          <w:rFonts w:ascii="Times New Roman" w:eastAsia="Times New Roman" w:hAnsi="Times New Roman" w:cs="Times New Roman"/>
          <w:sz w:val="24"/>
          <w:szCs w:val="24"/>
          <w:lang w:eastAsia="cs-CZ"/>
        </w:rPr>
        <w:t>ákazník je podstatou ma</w:t>
      </w:r>
      <w:r w:rsidRPr="003C4F94">
        <w:rPr>
          <w:rFonts w:ascii="Times New Roman" w:eastAsia="Times New Roman" w:hAnsi="Times New Roman" w:cs="Times New Roman"/>
          <w:sz w:val="24"/>
          <w:szCs w:val="24"/>
          <w:lang w:eastAsia="cs-CZ"/>
        </w:rPr>
        <w:t>rk</w:t>
      </w:r>
      <w:r w:rsidR="00C058A9" w:rsidRPr="003C4F94">
        <w:rPr>
          <w:rFonts w:ascii="Times New Roman" w:eastAsia="Times New Roman" w:hAnsi="Times New Roman" w:cs="Times New Roman"/>
          <w:sz w:val="24"/>
          <w:szCs w:val="24"/>
          <w:lang w:eastAsia="cs-CZ"/>
        </w:rPr>
        <w:t>etingu</w:t>
      </w:r>
    </w:p>
    <w:p w14:paraId="2D20B92C" w14:textId="77777777" w:rsidR="006F29CD" w:rsidRPr="003C4F94" w:rsidRDefault="006F29CD" w:rsidP="00825ABA">
      <w:pPr>
        <w:shd w:val="clear" w:color="auto" w:fill="FFFFFF"/>
        <w:spacing w:after="0" w:line="240" w:lineRule="auto"/>
        <w:rPr>
          <w:rFonts w:ascii="Times New Roman" w:eastAsia="Times New Roman" w:hAnsi="Times New Roman" w:cs="Times New Roman"/>
          <w:sz w:val="24"/>
          <w:szCs w:val="24"/>
          <w:lang w:eastAsia="cs-CZ"/>
        </w:rPr>
      </w:pPr>
    </w:p>
    <w:p w14:paraId="667E0258" w14:textId="77777777" w:rsidR="00C058A9" w:rsidRPr="003C4F94" w:rsidRDefault="00C058A9" w:rsidP="00825ABA">
      <w:pPr>
        <w:spacing w:after="0" w:line="240" w:lineRule="auto"/>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Příklady definic marketingu:</w:t>
      </w:r>
    </w:p>
    <w:p w14:paraId="0B2CE741" w14:textId="0778F0FA" w:rsidR="00C058A9" w:rsidRPr="003C4F94" w:rsidRDefault="00C058A9"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1. Marketing je souhrn opatření vycházejících z trhu a na trh zaměřených</w:t>
      </w:r>
    </w:p>
    <w:p w14:paraId="3A503BB5" w14:textId="330F6692" w:rsidR="006F29CD" w:rsidRPr="003C4F94" w:rsidRDefault="00C058A9"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2. Marketing je myšlení orientované na trh, tzn. na zákazníka</w:t>
      </w:r>
    </w:p>
    <w:p w14:paraId="0B14C3B0" w14:textId="1FD96C06" w:rsidR="00C058A9" w:rsidRPr="003C4F94" w:rsidRDefault="00C058A9" w:rsidP="00825ABA">
      <w:pPr>
        <w:spacing w:after="0" w:line="240" w:lineRule="auto"/>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 xml:space="preserve">Obecně lze říci, že marketing je: </w:t>
      </w:r>
      <w:r w:rsidR="00283A4F" w:rsidRPr="003C4F94">
        <w:rPr>
          <w:rFonts w:ascii="Times New Roman" w:eastAsia="Times New Roman" w:hAnsi="Times New Roman" w:cs="Times New Roman"/>
          <w:b/>
          <w:bCs/>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 průzkum trhu</w:t>
      </w:r>
    </w:p>
    <w:p w14:paraId="36A3F68D" w14:textId="3D18F880" w:rsidR="00C058A9" w:rsidRPr="003C4F94" w:rsidRDefault="00283A4F"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00C058A9" w:rsidRPr="003C4F94">
        <w:rPr>
          <w:rFonts w:ascii="Times New Roman" w:eastAsia="Times New Roman" w:hAnsi="Times New Roman" w:cs="Times New Roman"/>
          <w:sz w:val="24"/>
          <w:szCs w:val="24"/>
          <w:lang w:eastAsia="cs-CZ"/>
        </w:rPr>
        <w:t>- nauka o tom, jak prodat</w:t>
      </w:r>
    </w:p>
    <w:p w14:paraId="4B36613A" w14:textId="3499A086" w:rsidR="00C058A9" w:rsidRPr="003C4F94" w:rsidRDefault="00283A4F"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00C058A9" w:rsidRPr="003C4F94">
        <w:rPr>
          <w:rFonts w:ascii="Times New Roman" w:eastAsia="Times New Roman" w:hAnsi="Times New Roman" w:cs="Times New Roman"/>
          <w:sz w:val="24"/>
          <w:szCs w:val="24"/>
          <w:lang w:eastAsia="cs-CZ"/>
        </w:rPr>
        <w:t>- boj o zákazníka</w:t>
      </w:r>
    </w:p>
    <w:p w14:paraId="3C6F18E9" w14:textId="77777777" w:rsidR="007C49F5" w:rsidRPr="003C4F94" w:rsidRDefault="007C49F5" w:rsidP="00825ABA">
      <w:pPr>
        <w:shd w:val="clear" w:color="auto" w:fill="FFFFFF"/>
        <w:spacing w:after="0" w:line="240" w:lineRule="auto"/>
        <w:rPr>
          <w:rFonts w:ascii="Times New Roman" w:eastAsia="Times New Roman" w:hAnsi="Times New Roman" w:cs="Times New Roman"/>
          <w:sz w:val="24"/>
          <w:szCs w:val="24"/>
          <w:lang w:eastAsia="cs-CZ"/>
        </w:rPr>
      </w:pPr>
    </w:p>
    <w:p w14:paraId="71C02C1C" w14:textId="65E25A2E" w:rsidR="00E22379" w:rsidRPr="003C4F94" w:rsidRDefault="00300A04" w:rsidP="00825ABA">
      <w:pPr>
        <w:spacing w:after="0" w:line="240" w:lineRule="auto"/>
        <w:rPr>
          <w:rFonts w:ascii="Times New Roman" w:eastAsia="Times New Roman" w:hAnsi="Times New Roman" w:cs="Times New Roman"/>
          <w:sz w:val="24"/>
          <w:szCs w:val="24"/>
          <w:u w:val="single"/>
          <w:lang w:eastAsia="cs-CZ"/>
        </w:rPr>
      </w:pPr>
      <w:r w:rsidRPr="003C4F94">
        <w:rPr>
          <w:rFonts w:ascii="Times New Roman" w:eastAsia="Times New Roman" w:hAnsi="Times New Roman" w:cs="Times New Roman"/>
          <w:sz w:val="24"/>
          <w:szCs w:val="24"/>
          <w:u w:val="single"/>
          <w:lang w:eastAsia="cs-CZ"/>
        </w:rPr>
        <w:t>2. ZÁKLADNÍ PODNIKATELSKÉ KONCEPCE</w:t>
      </w:r>
    </w:p>
    <w:p w14:paraId="74691F03" w14:textId="77777777" w:rsidR="00E22379" w:rsidRPr="003C4F94" w:rsidRDefault="00E22379" w:rsidP="00825ABA">
      <w:pPr>
        <w:spacing w:after="0" w:line="240" w:lineRule="auto"/>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1) Výrobní podnikatelská koncepce</w:t>
      </w:r>
    </w:p>
    <w:p w14:paraId="461C4FD6" w14:textId="661CE9DD" w:rsidR="009A24AE" w:rsidRPr="003C4F94" w:rsidRDefault="009A24AE"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hodně výrobků za nízkou cenu</w:t>
      </w:r>
    </w:p>
    <w:p w14:paraId="2C8B60EC" w14:textId="6454E3FE" w:rsidR="009A24AE" w:rsidRPr="003C4F94" w:rsidRDefault="009A24AE"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zákazník se zajímá více o cenu než kvalitu</w:t>
      </w:r>
    </w:p>
    <w:p w14:paraId="4F7D1503" w14:textId="6F46A347" w:rsidR="007D67E0" w:rsidRPr="003C4F94" w:rsidRDefault="007D67E0"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firma investuje do reklamy jen minimálně, více do výrobních prostředků (aby byla </w:t>
      </w:r>
      <w:r w:rsidR="00FF46FF" w:rsidRPr="003C4F94">
        <w:rPr>
          <w:rFonts w:ascii="Times New Roman" w:eastAsia="Times New Roman" w:hAnsi="Times New Roman" w:cs="Times New Roman"/>
          <w:sz w:val="24"/>
          <w:szCs w:val="24"/>
          <w:lang w:eastAsia="cs-CZ"/>
        </w:rPr>
        <w:t>výroba levnější)</w:t>
      </w:r>
    </w:p>
    <w:p w14:paraId="7FD7A534" w14:textId="7081FEE3"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byla uplatňována ve 20.letech našeho století (rozvoj techniky, hromadná výroba, zdokonalování organizace)</w:t>
      </w:r>
    </w:p>
    <w:p w14:paraId="0EE9CA7C" w14:textId="77777777"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vychází z předpokladu, že zákazník bude preferovat výrobky, které budou levné a snadno dosažitelné ® podnik musí dosahovat vysokých objemů výroby, které při využívání nové techniky a technologie zajistí nižší náklady na jednotku výroby Þ nižší cena výrobku</w:t>
      </w:r>
    </w:p>
    <w:p w14:paraId="3A099DA3" w14:textId="77777777"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heslo: "Kvalitní a levný výrobek si rád koupí každý zákazník."</w:t>
      </w:r>
    </w:p>
    <w:p w14:paraId="1DF13E99" w14:textId="46EA5C3E"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představitelé: firma Baťa v převál. ČSR, Ford (USA), Texas Instrument (USA)</w:t>
      </w:r>
    </w:p>
    <w:p w14:paraId="27E1826D" w14:textId="77777777" w:rsidR="00F72279" w:rsidRPr="003C4F94" w:rsidRDefault="00F72279" w:rsidP="00825ABA">
      <w:pPr>
        <w:spacing w:after="0" w:line="240" w:lineRule="auto"/>
        <w:rPr>
          <w:rFonts w:ascii="Times New Roman" w:eastAsia="Times New Roman" w:hAnsi="Times New Roman" w:cs="Times New Roman"/>
          <w:sz w:val="24"/>
          <w:szCs w:val="24"/>
          <w:lang w:eastAsia="cs-CZ"/>
        </w:rPr>
      </w:pPr>
    </w:p>
    <w:p w14:paraId="4AFB38E4" w14:textId="77777777" w:rsidR="00E22379" w:rsidRPr="003C4F94" w:rsidRDefault="00E22379" w:rsidP="00825ABA">
      <w:pPr>
        <w:spacing w:after="0" w:line="240" w:lineRule="auto"/>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2) Výrobková podnikatelská koncepce</w:t>
      </w:r>
    </w:p>
    <w:p w14:paraId="091630E1" w14:textId="412249BC" w:rsidR="008E2C04" w:rsidRPr="003C4F94" w:rsidRDefault="008E2C04"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w:t>
      </w:r>
      <w:r w:rsidR="00403F44" w:rsidRPr="003C4F94">
        <w:rPr>
          <w:rFonts w:ascii="Times New Roman" w:eastAsia="Times New Roman" w:hAnsi="Times New Roman" w:cs="Times New Roman"/>
          <w:sz w:val="24"/>
          <w:szCs w:val="24"/>
          <w:lang w:eastAsia="cs-CZ"/>
        </w:rPr>
        <w:t xml:space="preserve"> méně, kvalitních, ale dražších výrobků, vysoká cena</w:t>
      </w:r>
    </w:p>
    <w:p w14:paraId="7FC6E606" w14:textId="62267680" w:rsidR="004D5BC9" w:rsidRPr="003C4F94" w:rsidRDefault="00403F44"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zákazník preferuje kvalitu (nebo vyšší výkon)</w:t>
      </w:r>
    </w:p>
    <w:p w14:paraId="383FF221" w14:textId="0CC54E44" w:rsidR="004D5BC9" w:rsidRPr="003C4F94" w:rsidRDefault="004D5BC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výrobky jsou inovovány, vylepšovány</w:t>
      </w:r>
    </w:p>
    <w:p w14:paraId="3C6F005D" w14:textId="0F5B0510" w:rsidR="004D5BC9" w:rsidRPr="003C4F94" w:rsidRDefault="004D5BC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investice firem směřuje do reklamy</w:t>
      </w:r>
    </w:p>
    <w:p w14:paraId="22C25D58" w14:textId="77777777"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vychází z předpokladu, že zákazník bude při nákupu dávat přednost výrobkům nejvyšší kvality</w:t>
      </w:r>
    </w:p>
    <w:p w14:paraId="79E84726" w14:textId="18538019"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podnikatel věří, že zákazníci budou volit při nákupu především kvalitu, v</w:t>
      </w:r>
      <w:r w:rsidR="00F921D4" w:rsidRPr="003C4F94">
        <w:rPr>
          <w:rFonts w:ascii="Times New Roman" w:eastAsia="Times New Roman" w:hAnsi="Times New Roman" w:cs="Times New Roman"/>
          <w:sz w:val="24"/>
          <w:szCs w:val="24"/>
          <w:lang w:eastAsia="cs-CZ"/>
        </w:rPr>
        <w:t>ýji</w:t>
      </w:r>
      <w:r w:rsidRPr="003C4F94">
        <w:rPr>
          <w:rFonts w:ascii="Times New Roman" w:eastAsia="Times New Roman" w:hAnsi="Times New Roman" w:cs="Times New Roman"/>
          <w:sz w:val="24"/>
          <w:szCs w:val="24"/>
          <w:lang w:eastAsia="cs-CZ"/>
        </w:rPr>
        <w:t>mečnost</w:t>
      </w:r>
    </w:p>
    <w:p w14:paraId="5EFE74C3" w14:textId="77777777"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výrobce přehlíží skutečné potřeby zákazníků, vlivy působící na jejich rozhodování, nevnímá co se na trhu děje a jaké jsou přání a chování zákazníků</w:t>
      </w:r>
    </w:p>
    <w:p w14:paraId="62D255B3" w14:textId="77777777"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výsledkem může být přechod zákazníků k výrobkům konkurenční firmy, které mohou být stejně kvalitní, ale za méně peněz</w:t>
      </w:r>
    </w:p>
    <w:p w14:paraId="14BD9F3C" w14:textId="77777777" w:rsidR="00F72279" w:rsidRPr="003C4F94" w:rsidRDefault="00F72279" w:rsidP="00825ABA">
      <w:pPr>
        <w:spacing w:after="0" w:line="240" w:lineRule="auto"/>
        <w:rPr>
          <w:rFonts w:ascii="Times New Roman" w:eastAsia="Times New Roman" w:hAnsi="Times New Roman" w:cs="Times New Roman"/>
          <w:sz w:val="24"/>
          <w:szCs w:val="24"/>
          <w:lang w:eastAsia="cs-CZ"/>
        </w:rPr>
      </w:pPr>
    </w:p>
    <w:p w14:paraId="26F1303A" w14:textId="77777777" w:rsidR="00E22379" w:rsidRPr="003C4F94" w:rsidRDefault="00E22379" w:rsidP="00825ABA">
      <w:pPr>
        <w:spacing w:after="0" w:line="240" w:lineRule="auto"/>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3) Prodejní podnikatelská koncepce</w:t>
      </w:r>
    </w:p>
    <w:p w14:paraId="6F487D00" w14:textId="0D3CDBEA" w:rsidR="00A95393" w:rsidRPr="003C4F94" w:rsidRDefault="00A95393"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firmy investují do podpory prodeje</w:t>
      </w:r>
    </w:p>
    <w:p w14:paraId="4CC30E4B" w14:textId="5B92920D" w:rsidR="00A95393" w:rsidRPr="003C4F94" w:rsidRDefault="00A95393"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koncepce předpokládá, že zákazník má k nakupování odpor</w:t>
      </w:r>
    </w:p>
    <w:p w14:paraId="2FE1F35C" w14:textId="2EDB8A08" w:rsidR="00A95393" w:rsidRPr="003C4F94" w:rsidRDefault="00A95393"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ne</w:t>
      </w:r>
      <w:r w:rsidR="003D38FF" w:rsidRPr="003C4F94">
        <w:rPr>
          <w:rFonts w:ascii="Times New Roman" w:eastAsia="Times New Roman" w:hAnsi="Times New Roman" w:cs="Times New Roman"/>
          <w:sz w:val="24"/>
          <w:szCs w:val="24"/>
          <w:lang w:eastAsia="cs-CZ"/>
        </w:rPr>
        <w:t>jagresivnější – důraz kladen na oslovování zákazníků, ochutnávky, předvádění akce</w:t>
      </w:r>
    </w:p>
    <w:p w14:paraId="57BDC48B" w14:textId="19461071" w:rsidR="003D38FF" w:rsidRPr="003C4F94" w:rsidRDefault="003D38FF"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cílem je prodat to, co je již vyrobeno</w:t>
      </w:r>
    </w:p>
    <w:p w14:paraId="5E8C8227" w14:textId="1FAD3660" w:rsidR="003D38FF" w:rsidRPr="003C4F94" w:rsidRDefault="003D38FF"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prodávání se soustřeďuje</w:t>
      </w:r>
      <w:r w:rsidR="00623C5F" w:rsidRPr="003C4F94">
        <w:rPr>
          <w:rFonts w:ascii="Times New Roman" w:eastAsia="Times New Roman" w:hAnsi="Times New Roman" w:cs="Times New Roman"/>
          <w:sz w:val="24"/>
          <w:szCs w:val="24"/>
          <w:lang w:eastAsia="cs-CZ"/>
        </w:rPr>
        <w:t xml:space="preserve"> na potřeby prodávajícího</w:t>
      </w:r>
    </w:p>
    <w:p w14:paraId="27C48F5C" w14:textId="01009A90"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vyplynula z hromadné výroby, která potřebovala masovou distribuci a prodej</w:t>
      </w:r>
    </w:p>
    <w:p w14:paraId="6C6801D7" w14:textId="7E281D0E"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cílem výrobce je prodat to, co vyrobil, nikoliv vyrábět to, co by prodal tzn. "prodat za každou cenu"</w:t>
      </w:r>
    </w:p>
    <w:p w14:paraId="11D41AFE" w14:textId="63EFAA87" w:rsidR="00F722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podnik nevychází při výrobě produktů z potřeb a přání zákazníka, ty jsou až druhotné</w:t>
      </w:r>
    </w:p>
    <w:p w14:paraId="56A90488" w14:textId="77777777" w:rsidR="00E22379" w:rsidRPr="003C4F94" w:rsidRDefault="00E22379" w:rsidP="00825ABA">
      <w:pPr>
        <w:spacing w:after="0" w:line="240" w:lineRule="auto"/>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lastRenderedPageBreak/>
        <w:t>4) Marketingová podnikatelská koncepce</w:t>
      </w:r>
    </w:p>
    <w:p w14:paraId="4E8203CA" w14:textId="6474FD35" w:rsidR="00C97C51" w:rsidRPr="003C4F94" w:rsidRDefault="00C97C51"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soustřeďuje se na potřeby kupujícího</w:t>
      </w:r>
    </w:p>
    <w:p w14:paraId="2D1FB2B2" w14:textId="36DD02E2" w:rsidR="00E22379" w:rsidRPr="003C4F94" w:rsidRDefault="00C97C51"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zákazník není závislý na prodejci, ale prodejce na něm</w:t>
      </w:r>
    </w:p>
    <w:p w14:paraId="73BEAF4E" w14:textId="77777777"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je založena na oboustranné komunikaci mezi trhem a výrobcem (existence zpětné vazby)</w:t>
      </w:r>
    </w:p>
    <w:p w14:paraId="75584928" w14:textId="77777777"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vychází z pochopení trhu, tj. potřeb a přání zákazníků a následovném přizpůsobení výrobku</w:t>
      </w:r>
    </w:p>
    <w:p w14:paraId="56FB6D41" w14:textId="77777777"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"výrobce musí prodávat výrobek, který zákazník chce"</w:t>
      </w:r>
    </w:p>
    <w:p w14:paraId="0C539029" w14:textId="77777777"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výrobky budou kupovat dvě skupiny zákazníků:</w:t>
      </w:r>
    </w:p>
    <w:p w14:paraId="7CCE1B54" w14:textId="3A135C49"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1. noví zákazníci je velmi nákladné je získat</w:t>
      </w:r>
    </w:p>
    <w:p w14:paraId="09FB6CB1" w14:textId="02617E88"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2. stávající zákazníci pro budoucnost podniku je velmi důležité si udržet věrné a spokojené zákazníky</w:t>
      </w:r>
    </w:p>
    <w:p w14:paraId="0D85697E" w14:textId="77777777"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přicházejí si výrobek opět koupit</w:t>
      </w:r>
    </w:p>
    <w:p w14:paraId="522CBA2C" w14:textId="77777777"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kupují i jiné výrobky podniku</w:t>
      </w:r>
    </w:p>
    <w:p w14:paraId="18EF1B0E" w14:textId="77777777"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nevěnují tolik pozornosti konkurenčním výrobkům</w:t>
      </w:r>
    </w:p>
    <w:p w14:paraId="27ED9F3C" w14:textId="77777777"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hovoří o podniku se svým okolím pozitivně</w:t>
      </w:r>
    </w:p>
    <w:p w14:paraId="62028EA5" w14:textId="111C4A82"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Marketingově orientovaný podnik se nezaměřuje na celý trh, ale pouze na jeho část, tzv. cílový trh tj. určitá skupina zákazníků vybraná dle předem stanovených hledisek (např. podle věku, pohlaví, regionu, ...). Výběr se potom promítne do výběru druhu reklamních prostředků, ceny výrobku, jeho balení, apod., to vše k plné spokojenosti zákazníků.</w:t>
      </w:r>
    </w:p>
    <w:p w14:paraId="0563149A" w14:textId="77777777" w:rsidR="00F72279" w:rsidRPr="003C4F94" w:rsidRDefault="00F72279" w:rsidP="00825ABA">
      <w:pPr>
        <w:spacing w:after="0" w:line="240" w:lineRule="auto"/>
        <w:rPr>
          <w:rFonts w:ascii="Times New Roman" w:eastAsia="Times New Roman" w:hAnsi="Times New Roman" w:cs="Times New Roman"/>
          <w:sz w:val="24"/>
          <w:szCs w:val="24"/>
          <w:lang w:eastAsia="cs-CZ"/>
        </w:rPr>
      </w:pPr>
    </w:p>
    <w:p w14:paraId="17274595" w14:textId="77777777" w:rsidR="00E22379" w:rsidRPr="003C4F94" w:rsidRDefault="00E22379" w:rsidP="00825ABA">
      <w:pPr>
        <w:spacing w:after="0" w:line="240" w:lineRule="auto"/>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5) Sociální marketingová koncepce</w:t>
      </w:r>
    </w:p>
    <w:p w14:paraId="46CC6818" w14:textId="6A95F0DD" w:rsidR="00C97C51" w:rsidRPr="003C4F94" w:rsidRDefault="00C97C51"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617650" w:rsidRPr="003C4F94">
        <w:rPr>
          <w:rFonts w:ascii="Times New Roman" w:eastAsia="Times New Roman" w:hAnsi="Times New Roman" w:cs="Times New Roman"/>
          <w:sz w:val="24"/>
          <w:szCs w:val="24"/>
          <w:lang w:eastAsia="cs-CZ"/>
        </w:rPr>
        <w:t>přiklání se k potřebám celé společnosti</w:t>
      </w:r>
    </w:p>
    <w:p w14:paraId="4582DFFA" w14:textId="1017B579" w:rsidR="00617650" w:rsidRPr="003C4F94" w:rsidRDefault="00617650"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ochrana ŽP – ekologické uvědomění</w:t>
      </w:r>
    </w:p>
    <w:p w14:paraId="39C21440" w14:textId="4802F0E9" w:rsidR="00617650" w:rsidRPr="003C4F94" w:rsidRDefault="00617650"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výzkum civilizačních chorob, společné zájmy</w:t>
      </w:r>
    </w:p>
    <w:p w14:paraId="58A51F59" w14:textId="3CACA896"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vychází z marketingové koncepce a je nejnovější koncepcí</w:t>
      </w:r>
    </w:p>
    <w:p w14:paraId="51B07857" w14:textId="77777777"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jejím cílem je dát do souladu potřeby a zájmy zákazníků a podniku s potřebami a zájmy společnosti</w:t>
      </w:r>
    </w:p>
    <w:p w14:paraId="7A0587BB" w14:textId="3A87F7A4"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podnik musí brát do úvahy při svých aktivitách celospolečenské zájmy: např. ekologické chování, etické,</w:t>
      </w:r>
      <w:r w:rsidR="00F921D4" w:rsidRPr="003C4F94">
        <w:rPr>
          <w:rFonts w:ascii="Times New Roman" w:eastAsia="Times New Roman" w:hAnsi="Times New Roman" w:cs="Times New Roman"/>
          <w:sz w:val="24"/>
          <w:szCs w:val="24"/>
          <w:lang w:eastAsia="cs-CZ"/>
        </w:rPr>
        <w:t xml:space="preserve"> </w:t>
      </w:r>
      <w:r w:rsidRPr="003C4F94">
        <w:rPr>
          <w:rFonts w:ascii="Times New Roman" w:eastAsia="Times New Roman" w:hAnsi="Times New Roman" w:cs="Times New Roman"/>
          <w:sz w:val="24"/>
          <w:szCs w:val="24"/>
          <w:lang w:eastAsia="cs-CZ"/>
        </w:rPr>
        <w:t>sociální</w:t>
      </w:r>
      <w:r w:rsidR="00F921D4" w:rsidRPr="003C4F94">
        <w:rPr>
          <w:rFonts w:ascii="Times New Roman" w:eastAsia="Times New Roman" w:hAnsi="Times New Roman" w:cs="Times New Roman"/>
          <w:sz w:val="24"/>
          <w:szCs w:val="24"/>
          <w:lang w:eastAsia="cs-CZ"/>
        </w:rPr>
        <w:t xml:space="preserve"> </w:t>
      </w:r>
      <w:r w:rsidRPr="003C4F94">
        <w:rPr>
          <w:rFonts w:ascii="Times New Roman" w:eastAsia="Times New Roman" w:hAnsi="Times New Roman" w:cs="Times New Roman"/>
          <w:sz w:val="24"/>
          <w:szCs w:val="24"/>
          <w:lang w:eastAsia="cs-CZ"/>
        </w:rPr>
        <w:t>apod.</w:t>
      </w:r>
      <w:r w:rsidR="00DF2704" w:rsidRPr="003C4F94">
        <w:rPr>
          <w:rFonts w:ascii="Times New Roman" w:eastAsia="Times New Roman" w:hAnsi="Times New Roman" w:cs="Times New Roman"/>
          <w:sz w:val="24"/>
          <w:szCs w:val="24"/>
          <w:lang w:eastAsia="cs-CZ"/>
        </w:rPr>
        <w:t xml:space="preserve">, </w:t>
      </w:r>
      <w:r w:rsidRPr="003C4F94">
        <w:rPr>
          <w:rFonts w:ascii="Times New Roman" w:eastAsia="Times New Roman" w:hAnsi="Times New Roman" w:cs="Times New Roman"/>
          <w:sz w:val="24"/>
          <w:szCs w:val="24"/>
          <w:lang w:eastAsia="cs-CZ"/>
        </w:rPr>
        <w:t>aby se nedostal do rozporu se zákonem</w:t>
      </w:r>
    </w:p>
    <w:p w14:paraId="413500E0" w14:textId="77777777" w:rsidR="00E22379" w:rsidRPr="003C4F94" w:rsidRDefault="00E22379"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od zákazníků i podniků se např. žádá "inteligentní spotřeba", která nebude mít za následek ekologické ohrožení lidstva</w:t>
      </w:r>
    </w:p>
    <w:p w14:paraId="01BBD409" w14:textId="77777777" w:rsidR="00E22379" w:rsidRPr="003C4F94" w:rsidRDefault="00E22379" w:rsidP="00825ABA">
      <w:pPr>
        <w:shd w:val="clear" w:color="auto" w:fill="FFFFFF"/>
        <w:spacing w:after="0" w:line="240" w:lineRule="auto"/>
        <w:rPr>
          <w:rFonts w:ascii="Times New Roman" w:eastAsia="Times New Roman" w:hAnsi="Times New Roman" w:cs="Times New Roman"/>
          <w:sz w:val="24"/>
          <w:szCs w:val="24"/>
          <w:lang w:eastAsia="cs-CZ"/>
        </w:rPr>
      </w:pPr>
    </w:p>
    <w:p w14:paraId="20CE1037" w14:textId="2C848DE7" w:rsidR="00866F07" w:rsidRPr="003C4F94" w:rsidRDefault="00866F07" w:rsidP="00825ABA">
      <w:pPr>
        <w:spacing w:after="0" w:line="240" w:lineRule="auto"/>
        <w:rPr>
          <w:rFonts w:ascii="Times New Roman" w:eastAsia="Times New Roman" w:hAnsi="Times New Roman" w:cs="Times New Roman"/>
          <w:sz w:val="24"/>
          <w:szCs w:val="24"/>
          <w:u w:val="single"/>
          <w:shd w:val="clear" w:color="auto" w:fill="FFFFFF"/>
          <w:lang w:eastAsia="cs-CZ"/>
        </w:rPr>
      </w:pPr>
      <w:r w:rsidRPr="003C4F94">
        <w:rPr>
          <w:rFonts w:ascii="Times New Roman" w:eastAsia="Times New Roman" w:hAnsi="Times New Roman" w:cs="Times New Roman"/>
          <w:sz w:val="24"/>
          <w:szCs w:val="24"/>
          <w:u w:val="single"/>
          <w:shd w:val="clear" w:color="auto" w:fill="FFFFFF"/>
          <w:lang w:eastAsia="cs-CZ"/>
        </w:rPr>
        <w:t>2. PROSTŘEDÍ MARKETINGU</w:t>
      </w:r>
    </w:p>
    <w:p w14:paraId="02B78AAA" w14:textId="77777777" w:rsidR="00617650" w:rsidRPr="003C4F94" w:rsidRDefault="00617650"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p</w:t>
      </w:r>
      <w:r w:rsidR="00866F07" w:rsidRPr="003C4F94">
        <w:rPr>
          <w:rFonts w:ascii="Times New Roman" w:eastAsia="Times New Roman" w:hAnsi="Times New Roman" w:cs="Times New Roman"/>
          <w:sz w:val="24"/>
          <w:szCs w:val="24"/>
          <w:shd w:val="clear" w:color="auto" w:fill="FFFFFF"/>
          <w:lang w:eastAsia="cs-CZ"/>
        </w:rPr>
        <w:t>odnik je při své činnosti ovlivňován prostředím, ve kterém působí</w:t>
      </w:r>
    </w:p>
    <w:p w14:paraId="1F3BD3A1" w14:textId="77777777" w:rsidR="00617650" w:rsidRPr="003C4F94" w:rsidRDefault="00617650"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p</w:t>
      </w:r>
      <w:r w:rsidR="00866F07" w:rsidRPr="003C4F94">
        <w:rPr>
          <w:rFonts w:ascii="Times New Roman" w:eastAsia="Times New Roman" w:hAnsi="Times New Roman" w:cs="Times New Roman"/>
          <w:sz w:val="24"/>
          <w:szCs w:val="24"/>
          <w:shd w:val="clear" w:color="auto" w:fill="FFFFFF"/>
          <w:lang w:eastAsia="cs-CZ"/>
        </w:rPr>
        <w:t>ůsobí na něj řada vlivů z jeho okolí i zevnitř</w:t>
      </w:r>
    </w:p>
    <w:p w14:paraId="2C6D21E8" w14:textId="77777777" w:rsidR="00617650" w:rsidRPr="003C4F94" w:rsidRDefault="00617650"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n</w:t>
      </w:r>
      <w:r w:rsidR="00866F07" w:rsidRPr="003C4F94">
        <w:rPr>
          <w:rFonts w:ascii="Times New Roman" w:eastAsia="Times New Roman" w:hAnsi="Times New Roman" w:cs="Times New Roman"/>
          <w:sz w:val="24"/>
          <w:szCs w:val="24"/>
          <w:shd w:val="clear" w:color="auto" w:fill="FFFFFF"/>
          <w:lang w:eastAsia="cs-CZ"/>
        </w:rPr>
        <w:t>ěkteré z těchto vlivů jsou ovlivnitelné více, jiné méně</w:t>
      </w:r>
    </w:p>
    <w:p w14:paraId="1C50DE15" w14:textId="451A1456" w:rsidR="00866F07" w:rsidRPr="003C4F94" w:rsidRDefault="00617650"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o</w:t>
      </w:r>
      <w:r w:rsidR="00866F07" w:rsidRPr="003C4F94">
        <w:rPr>
          <w:rFonts w:ascii="Times New Roman" w:eastAsia="Times New Roman" w:hAnsi="Times New Roman" w:cs="Times New Roman"/>
          <w:sz w:val="24"/>
          <w:szCs w:val="24"/>
          <w:shd w:val="clear" w:color="auto" w:fill="FFFFFF"/>
          <w:lang w:eastAsia="cs-CZ"/>
        </w:rPr>
        <w:t>becně lze říci, že většina vlivů vnitřních, působících uvnitř podniku, je více ovlivnitelná managementem podniku než vlivy působící na něj z jeho okolí</w:t>
      </w:r>
    </w:p>
    <w:p w14:paraId="4DCCF1DB" w14:textId="77777777" w:rsidR="00F72279" w:rsidRPr="003C4F94" w:rsidRDefault="00F72279" w:rsidP="00825ABA">
      <w:pPr>
        <w:spacing w:after="0" w:line="240" w:lineRule="auto"/>
        <w:rPr>
          <w:rFonts w:ascii="Times New Roman" w:eastAsia="Times New Roman" w:hAnsi="Times New Roman" w:cs="Times New Roman"/>
          <w:sz w:val="24"/>
          <w:szCs w:val="24"/>
          <w:shd w:val="clear" w:color="auto" w:fill="FFFFFF"/>
          <w:lang w:eastAsia="cs-CZ"/>
        </w:rPr>
      </w:pPr>
    </w:p>
    <w:p w14:paraId="4FA9357F" w14:textId="77777777" w:rsidR="00B14494" w:rsidRPr="003C4F94" w:rsidRDefault="00866F07" w:rsidP="00825ABA">
      <w:pPr>
        <w:spacing w:after="0" w:line="240" w:lineRule="auto"/>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Vnitřní vlivy</w:t>
      </w:r>
      <w:r w:rsidR="00B14494" w:rsidRPr="003C4F94">
        <w:rPr>
          <w:rFonts w:ascii="Times New Roman" w:eastAsia="Times New Roman" w:hAnsi="Times New Roman" w:cs="Times New Roman"/>
          <w:b/>
          <w:bCs/>
          <w:sz w:val="24"/>
          <w:szCs w:val="24"/>
          <w:shd w:val="clear" w:color="auto" w:fill="FFFFFF"/>
          <w:lang w:eastAsia="cs-CZ"/>
        </w:rPr>
        <w:t>:</w:t>
      </w:r>
      <w:r w:rsidR="00B14494" w:rsidRPr="003C4F94">
        <w:rPr>
          <w:rFonts w:ascii="Times New Roman" w:eastAsia="Times New Roman" w:hAnsi="Times New Roman" w:cs="Times New Roman"/>
          <w:b/>
          <w:bCs/>
          <w:sz w:val="24"/>
          <w:szCs w:val="24"/>
          <w:shd w:val="clear" w:color="auto" w:fill="FFFFFF"/>
          <w:lang w:eastAsia="cs-CZ"/>
        </w:rPr>
        <w:tab/>
      </w:r>
    </w:p>
    <w:p w14:paraId="5C6CD4F8" w14:textId="231AA142" w:rsidR="00866F07" w:rsidRPr="003C4F94" w:rsidRDefault="00866F07" w:rsidP="00825ABA">
      <w:pPr>
        <w:spacing w:after="0" w:line="240" w:lineRule="auto"/>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působí uvnitř podniku</w:t>
      </w:r>
    </w:p>
    <w:p w14:paraId="2EF754DE" w14:textId="77777777" w:rsidR="00B14494" w:rsidRPr="003C4F94" w:rsidRDefault="00866F07"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mezi ně patří např</w:t>
      </w:r>
      <w:r w:rsidR="00B14494" w:rsidRPr="003C4F94">
        <w:rPr>
          <w:rFonts w:ascii="Times New Roman" w:eastAsia="Times New Roman" w:hAnsi="Times New Roman" w:cs="Times New Roman"/>
          <w:sz w:val="24"/>
          <w:szCs w:val="24"/>
          <w:shd w:val="clear" w:color="auto" w:fill="FFFFFF"/>
          <w:lang w:eastAsia="cs-CZ"/>
        </w:rPr>
        <w:t xml:space="preserve">.: </w:t>
      </w:r>
      <w:r w:rsidR="00B14494" w:rsidRPr="003C4F94">
        <w:rPr>
          <w:rFonts w:ascii="Times New Roman" w:eastAsia="Times New Roman" w:hAnsi="Times New Roman" w:cs="Times New Roman"/>
          <w:sz w:val="24"/>
          <w:szCs w:val="24"/>
          <w:shd w:val="clear" w:color="auto" w:fill="FFFFFF"/>
          <w:lang w:eastAsia="cs-CZ"/>
        </w:rPr>
        <w:tab/>
        <w:t xml:space="preserve">- </w:t>
      </w:r>
      <w:r w:rsidRPr="003C4F94">
        <w:rPr>
          <w:rFonts w:ascii="Times New Roman" w:eastAsia="Times New Roman" w:hAnsi="Times New Roman" w:cs="Times New Roman"/>
          <w:sz w:val="24"/>
          <w:szCs w:val="24"/>
          <w:shd w:val="clear" w:color="auto" w:fill="FFFFFF"/>
          <w:lang w:eastAsia="cs-CZ"/>
        </w:rPr>
        <w:t>organizace a řízení</w:t>
      </w:r>
    </w:p>
    <w:p w14:paraId="11A1EB8C" w14:textId="77777777" w:rsidR="00B14494" w:rsidRPr="003C4F94" w:rsidRDefault="00B14494"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t xml:space="preserve">- </w:t>
      </w:r>
      <w:r w:rsidR="00866F07" w:rsidRPr="003C4F94">
        <w:rPr>
          <w:rFonts w:ascii="Times New Roman" w:eastAsia="Times New Roman" w:hAnsi="Times New Roman" w:cs="Times New Roman"/>
          <w:sz w:val="24"/>
          <w:szCs w:val="24"/>
          <w:shd w:val="clear" w:color="auto" w:fill="FFFFFF"/>
          <w:lang w:eastAsia="cs-CZ"/>
        </w:rPr>
        <w:t>vybavenost</w:t>
      </w:r>
    </w:p>
    <w:p w14:paraId="22C3039B" w14:textId="77777777" w:rsidR="00FC4637" w:rsidRPr="003C4F94" w:rsidRDefault="00B14494"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t xml:space="preserve">- </w:t>
      </w:r>
      <w:r w:rsidR="00866F07" w:rsidRPr="003C4F94">
        <w:rPr>
          <w:rFonts w:ascii="Times New Roman" w:eastAsia="Times New Roman" w:hAnsi="Times New Roman" w:cs="Times New Roman"/>
          <w:sz w:val="24"/>
          <w:szCs w:val="24"/>
          <w:shd w:val="clear" w:color="auto" w:fill="FFFFFF"/>
          <w:lang w:eastAsia="cs-CZ"/>
        </w:rPr>
        <w:t>finanční situace</w:t>
      </w:r>
    </w:p>
    <w:p w14:paraId="2BBC3781" w14:textId="77777777" w:rsidR="00FC4637" w:rsidRPr="003C4F94" w:rsidRDefault="00FC4637"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t xml:space="preserve">- </w:t>
      </w:r>
      <w:r w:rsidR="00866F07" w:rsidRPr="003C4F94">
        <w:rPr>
          <w:rFonts w:ascii="Times New Roman" w:eastAsia="Times New Roman" w:hAnsi="Times New Roman" w:cs="Times New Roman"/>
          <w:sz w:val="24"/>
          <w:szCs w:val="24"/>
          <w:shd w:val="clear" w:color="auto" w:fill="FFFFFF"/>
          <w:lang w:eastAsia="cs-CZ"/>
        </w:rPr>
        <w:t>vnitřní konkurence</w:t>
      </w:r>
    </w:p>
    <w:p w14:paraId="7608C1F2" w14:textId="77777777" w:rsidR="00FC4637" w:rsidRPr="003C4F94" w:rsidRDefault="00FC4637"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t xml:space="preserve">- </w:t>
      </w:r>
      <w:r w:rsidR="00866F07" w:rsidRPr="003C4F94">
        <w:rPr>
          <w:rFonts w:ascii="Times New Roman" w:eastAsia="Times New Roman" w:hAnsi="Times New Roman" w:cs="Times New Roman"/>
          <w:sz w:val="24"/>
          <w:szCs w:val="24"/>
          <w:shd w:val="clear" w:color="auto" w:fill="FFFFFF"/>
          <w:lang w:eastAsia="cs-CZ"/>
        </w:rPr>
        <w:t>úroveň technického rozvoje</w:t>
      </w:r>
    </w:p>
    <w:p w14:paraId="39D0041F" w14:textId="77777777" w:rsidR="00FC4637" w:rsidRPr="003C4F94" w:rsidRDefault="00FC4637"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t xml:space="preserve">- </w:t>
      </w:r>
      <w:r w:rsidR="00866F07" w:rsidRPr="003C4F94">
        <w:rPr>
          <w:rFonts w:ascii="Times New Roman" w:eastAsia="Times New Roman" w:hAnsi="Times New Roman" w:cs="Times New Roman"/>
          <w:sz w:val="24"/>
          <w:szCs w:val="24"/>
          <w:shd w:val="clear" w:color="auto" w:fill="FFFFFF"/>
          <w:lang w:eastAsia="cs-CZ"/>
        </w:rPr>
        <w:t>lidské zdroje</w:t>
      </w:r>
    </w:p>
    <w:p w14:paraId="7686074E" w14:textId="77777777" w:rsidR="00FC4637" w:rsidRPr="003C4F94" w:rsidRDefault="00FC4637"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t xml:space="preserve">- </w:t>
      </w:r>
      <w:r w:rsidR="00866F07" w:rsidRPr="003C4F94">
        <w:rPr>
          <w:rFonts w:ascii="Times New Roman" w:eastAsia="Times New Roman" w:hAnsi="Times New Roman" w:cs="Times New Roman"/>
          <w:sz w:val="24"/>
          <w:szCs w:val="24"/>
          <w:shd w:val="clear" w:color="auto" w:fill="FFFFFF"/>
          <w:lang w:eastAsia="cs-CZ"/>
        </w:rPr>
        <w:t>umístění podniku</w:t>
      </w:r>
    </w:p>
    <w:p w14:paraId="56331857" w14:textId="3471579A" w:rsidR="00866F07" w:rsidRPr="003C4F94" w:rsidRDefault="00FC4637"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t xml:space="preserve">- </w:t>
      </w:r>
      <w:r w:rsidR="00866F07" w:rsidRPr="003C4F94">
        <w:rPr>
          <w:rFonts w:ascii="Times New Roman" w:eastAsia="Times New Roman" w:hAnsi="Times New Roman" w:cs="Times New Roman"/>
          <w:sz w:val="24"/>
          <w:szCs w:val="24"/>
          <w:shd w:val="clear" w:color="auto" w:fill="FFFFFF"/>
          <w:lang w:eastAsia="cs-CZ"/>
        </w:rPr>
        <w:t>image podniku</w:t>
      </w:r>
    </w:p>
    <w:p w14:paraId="0139B12E" w14:textId="77777777" w:rsidR="00866F07" w:rsidRPr="003C4F94" w:rsidRDefault="00866F07" w:rsidP="00825ABA">
      <w:pPr>
        <w:spacing w:after="0" w:line="240" w:lineRule="auto"/>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Vnější vlivy</w:t>
      </w:r>
    </w:p>
    <w:p w14:paraId="34FBA849" w14:textId="77777777" w:rsidR="0025124F" w:rsidRPr="003C4F94" w:rsidRDefault="0025124F"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z</w:t>
      </w:r>
      <w:r w:rsidR="00866F07" w:rsidRPr="003C4F94">
        <w:rPr>
          <w:rFonts w:ascii="Times New Roman" w:eastAsia="Times New Roman" w:hAnsi="Times New Roman" w:cs="Times New Roman"/>
          <w:sz w:val="24"/>
          <w:szCs w:val="24"/>
          <w:shd w:val="clear" w:color="auto" w:fill="FFFFFF"/>
          <w:lang w:eastAsia="cs-CZ"/>
        </w:rPr>
        <w:t>ákladním cílem podniku je upokojovat přání a potřeby zákazníků</w:t>
      </w:r>
    </w:p>
    <w:p w14:paraId="08B1DF7E" w14:textId="77777777" w:rsidR="0025124F" w:rsidRPr="003C4F94" w:rsidRDefault="0025124F"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a</w:t>
      </w:r>
      <w:r w:rsidR="00866F07" w:rsidRPr="003C4F94">
        <w:rPr>
          <w:rFonts w:ascii="Times New Roman" w:eastAsia="Times New Roman" w:hAnsi="Times New Roman" w:cs="Times New Roman"/>
          <w:sz w:val="24"/>
          <w:szCs w:val="24"/>
          <w:shd w:val="clear" w:color="auto" w:fill="FFFFFF"/>
          <w:lang w:eastAsia="cs-CZ"/>
        </w:rPr>
        <w:t>by podnik své cíle mohl plnit, musí neustále vstupovat do kontaktu s řadou jiných subjektů</w:t>
      </w:r>
    </w:p>
    <w:p w14:paraId="69F3C287" w14:textId="0D340FB2" w:rsidR="001C7C7F" w:rsidRPr="003C4F94" w:rsidRDefault="0025124F"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t</w:t>
      </w:r>
      <w:r w:rsidR="00866F07" w:rsidRPr="003C4F94">
        <w:rPr>
          <w:rFonts w:ascii="Times New Roman" w:eastAsia="Times New Roman" w:hAnsi="Times New Roman" w:cs="Times New Roman"/>
          <w:sz w:val="24"/>
          <w:szCs w:val="24"/>
          <w:shd w:val="clear" w:color="auto" w:fill="FFFFFF"/>
          <w:lang w:eastAsia="cs-CZ"/>
        </w:rPr>
        <w:t>yto subjekty tvoří podnikové mikroprostředí</w:t>
      </w:r>
      <w:r w:rsidRPr="003C4F94">
        <w:rPr>
          <w:rFonts w:ascii="Times New Roman" w:eastAsia="Times New Roman" w:hAnsi="Times New Roman" w:cs="Times New Roman"/>
          <w:sz w:val="24"/>
          <w:szCs w:val="24"/>
          <w:shd w:val="clear" w:color="auto" w:fill="FFFFFF"/>
          <w:lang w:eastAsia="cs-CZ"/>
        </w:rPr>
        <w:t>, p</w:t>
      </w:r>
      <w:r w:rsidR="00866F07" w:rsidRPr="003C4F94">
        <w:rPr>
          <w:rFonts w:ascii="Times New Roman" w:eastAsia="Times New Roman" w:hAnsi="Times New Roman" w:cs="Times New Roman"/>
          <w:sz w:val="24"/>
          <w:szCs w:val="24"/>
          <w:shd w:val="clear" w:color="auto" w:fill="FFFFFF"/>
          <w:lang w:eastAsia="cs-CZ"/>
        </w:rPr>
        <w:t>odnik se svým mikroprostředím působí v určitém makroprostředí. Jeho znalost je mnohdy pro podnik životně důležitá.</w:t>
      </w:r>
    </w:p>
    <w:p w14:paraId="73A4B7AC" w14:textId="1B7532A8" w:rsidR="00866F07" w:rsidRPr="003C4F94" w:rsidRDefault="00866F07" w:rsidP="00825ABA">
      <w:pPr>
        <w:spacing w:after="0" w:line="240" w:lineRule="auto"/>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lastRenderedPageBreak/>
        <w:t>Vlivy mikroprostředí</w:t>
      </w:r>
      <w:r w:rsidR="006D4F92" w:rsidRPr="003C4F94">
        <w:rPr>
          <w:rFonts w:ascii="Times New Roman" w:eastAsia="Times New Roman" w:hAnsi="Times New Roman" w:cs="Times New Roman"/>
          <w:b/>
          <w:bCs/>
          <w:sz w:val="24"/>
          <w:szCs w:val="24"/>
          <w:shd w:val="clear" w:color="auto" w:fill="FFFFFF"/>
          <w:lang w:eastAsia="cs-CZ"/>
        </w:rPr>
        <w:t>:</w:t>
      </w:r>
    </w:p>
    <w:p w14:paraId="11273B22" w14:textId="77777777" w:rsidR="00866F07" w:rsidRPr="003C4F94" w:rsidRDefault="00866F07" w:rsidP="00825ABA">
      <w:pPr>
        <w:shd w:val="clear" w:color="auto" w:fill="FFFFFF"/>
        <w:spacing w:after="0" w:line="240" w:lineRule="auto"/>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1) Konkurence</w:t>
      </w:r>
    </w:p>
    <w:p w14:paraId="291449F7" w14:textId="77777777" w:rsidR="00866F07" w:rsidRPr="003C4F94" w:rsidRDefault="00866F07"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trh je dynamický celek, který se neustále mění a podniky ovlivňují svými aktivitami chování konkurence</w:t>
      </w:r>
    </w:p>
    <w:p w14:paraId="0A664E91" w14:textId="77777777" w:rsidR="00866F07" w:rsidRPr="003C4F94" w:rsidRDefault="00866F07"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jednání konkurence působí na rozhodování podniku (podnikový marketing musí studovat strategii svých konkurentů na trhu a počítat s ní ve svých plánech a rozhodnutích)</w:t>
      </w:r>
    </w:p>
    <w:p w14:paraId="11E0CF3E" w14:textId="77777777" w:rsidR="00866F07" w:rsidRPr="003C4F94" w:rsidRDefault="00866F07"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"Trh je místem, kde neustále někdo vítězí, ale i prohrává." Podniky, které chtějí vítězit, musí znát svou konkurenci a reagovat na její podněty.</w:t>
      </w:r>
    </w:p>
    <w:p w14:paraId="787B4AB2" w14:textId="77777777" w:rsidR="00866F07" w:rsidRPr="003C4F94" w:rsidRDefault="00866F07" w:rsidP="00825ABA">
      <w:pPr>
        <w:shd w:val="clear" w:color="auto" w:fill="FFFFFF"/>
        <w:spacing w:after="0" w:line="240" w:lineRule="auto"/>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2) Zákazníci</w:t>
      </w:r>
    </w:p>
    <w:p w14:paraId="2CED9251" w14:textId="77777777" w:rsidR="00866F07" w:rsidRPr="003C4F94" w:rsidRDefault="00866F07"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představují cílové trhy podniku</w:t>
      </w:r>
    </w:p>
    <w:p w14:paraId="3112E673" w14:textId="77777777" w:rsidR="00866F07" w:rsidRPr="003C4F94" w:rsidRDefault="00866F07"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jedno z možných členění: • spotřebitelské trhy</w:t>
      </w:r>
    </w:p>
    <w:p w14:paraId="3D1F8605" w14:textId="77777777" w:rsidR="00866F07" w:rsidRPr="003C4F94" w:rsidRDefault="00866F07"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průmyslové trhy</w:t>
      </w:r>
    </w:p>
    <w:p w14:paraId="7D654927" w14:textId="77777777" w:rsidR="00866F07" w:rsidRPr="003C4F94" w:rsidRDefault="00866F07"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obchodní trhy</w:t>
      </w:r>
    </w:p>
    <w:p w14:paraId="31B4471E" w14:textId="77777777" w:rsidR="00866F07" w:rsidRPr="003C4F94" w:rsidRDefault="00866F07"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státní trhy</w:t>
      </w:r>
    </w:p>
    <w:p w14:paraId="6C191DBE" w14:textId="77777777" w:rsidR="00866F07" w:rsidRPr="003C4F94" w:rsidRDefault="00866F07"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mezinárodní trhy</w:t>
      </w:r>
    </w:p>
    <w:p w14:paraId="1A96E5AE" w14:textId="77777777" w:rsidR="00866F07" w:rsidRPr="003C4F94" w:rsidRDefault="00866F07" w:rsidP="00825ABA">
      <w:pPr>
        <w:shd w:val="clear" w:color="auto" w:fill="FFFFFF"/>
        <w:spacing w:after="0" w:line="240" w:lineRule="auto"/>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3) Partneři (partnerské firmy)</w:t>
      </w:r>
    </w:p>
    <w:p w14:paraId="29F60E2B" w14:textId="77777777" w:rsidR="00866F07" w:rsidRPr="003C4F94" w:rsidRDefault="00866F07"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podnik spolupracuje při svých činnostech s řadou firem, které netvoří jeho konkurenci, ale na základě kontaktu se podílí na jeho aktivitách</w:t>
      </w:r>
    </w:p>
    <w:p w14:paraId="5F8A45CF" w14:textId="77777777" w:rsidR="00866F07" w:rsidRPr="003C4F94" w:rsidRDefault="00866F07"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jedná se o dodavatele, zprostředkovatelé (osoby, které vyhledávají zákazníky nebo uzavírají obchody), firmy zabývající se fyzickou distribucí (např. dopravci, velkoobchody), firmy poskytující marketingové služby (např. reklamní agentury, poradenské firmy),....</w:t>
      </w:r>
    </w:p>
    <w:p w14:paraId="56A50D42" w14:textId="77777777" w:rsidR="00866F07" w:rsidRPr="003C4F94" w:rsidRDefault="00866F07" w:rsidP="00825ABA">
      <w:pPr>
        <w:shd w:val="clear" w:color="auto" w:fill="FFFFFF"/>
        <w:spacing w:after="0" w:line="240" w:lineRule="auto"/>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4) Veřejnost</w:t>
      </w:r>
    </w:p>
    <w:p w14:paraId="14FA8EDF" w14:textId="77777777" w:rsidR="00866F07" w:rsidRPr="003C4F94" w:rsidRDefault="00866F07"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tj. skupiny obyvatelstva, které mohou ovlivňovat chování podniku:</w:t>
      </w:r>
    </w:p>
    <w:p w14:paraId="6B47B815" w14:textId="77777777" w:rsidR="00866F07" w:rsidRPr="003C4F94" w:rsidRDefault="00866F07"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w:t>
      </w:r>
      <w:r w:rsidRPr="003C4F94">
        <w:rPr>
          <w:rFonts w:ascii="Times New Roman" w:eastAsia="Times New Roman" w:hAnsi="Times New Roman" w:cs="Times New Roman"/>
          <w:i/>
          <w:iCs/>
          <w:sz w:val="24"/>
          <w:szCs w:val="24"/>
          <w:lang w:eastAsia="cs-CZ"/>
        </w:rPr>
        <w:t>místní komunita</w:t>
      </w:r>
      <w:r w:rsidRPr="003C4F94">
        <w:rPr>
          <w:rFonts w:ascii="Times New Roman" w:eastAsia="Times New Roman" w:hAnsi="Times New Roman" w:cs="Times New Roman"/>
          <w:sz w:val="24"/>
          <w:szCs w:val="24"/>
          <w:lang w:eastAsia="cs-CZ"/>
        </w:rPr>
        <w:t xml:space="preserve"> (tvoří ji obyvatelstvo a úřady oblasti, ve které je podnik fyzicky situován); vztah mezi komunitou a podnikem může být pozitivní (např. </w:t>
      </w:r>
      <w:proofErr w:type="spellStart"/>
      <w:r w:rsidRPr="003C4F94">
        <w:rPr>
          <w:rFonts w:ascii="Times New Roman" w:eastAsia="Times New Roman" w:hAnsi="Times New Roman" w:cs="Times New Roman"/>
          <w:sz w:val="24"/>
          <w:szCs w:val="24"/>
          <w:lang w:eastAsia="cs-CZ"/>
        </w:rPr>
        <w:t>sponzo</w:t>
      </w:r>
      <w:proofErr w:type="spellEnd"/>
      <w:r w:rsidRPr="003C4F94">
        <w:rPr>
          <w:rFonts w:ascii="Times New Roman" w:eastAsia="Times New Roman" w:hAnsi="Times New Roman" w:cs="Times New Roman"/>
          <w:sz w:val="24"/>
          <w:szCs w:val="24"/>
          <w:lang w:eastAsia="cs-CZ"/>
        </w:rPr>
        <w:t>- ruje místní aktivity) nebo negativní (např. znečišťuje životní prostředí)</w:t>
      </w:r>
    </w:p>
    <w:p w14:paraId="396DEAE0" w14:textId="77777777" w:rsidR="00866F07" w:rsidRPr="003C4F94" w:rsidRDefault="00866F07"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w:t>
      </w:r>
      <w:r w:rsidRPr="003C4F94">
        <w:rPr>
          <w:rFonts w:ascii="Times New Roman" w:eastAsia="Times New Roman" w:hAnsi="Times New Roman" w:cs="Times New Roman"/>
          <w:i/>
          <w:iCs/>
          <w:sz w:val="24"/>
          <w:szCs w:val="24"/>
          <w:lang w:eastAsia="cs-CZ"/>
        </w:rPr>
        <w:t>zájmové skupiny občanů</w:t>
      </w:r>
      <w:r w:rsidRPr="003C4F94">
        <w:rPr>
          <w:rFonts w:ascii="Times New Roman" w:eastAsia="Times New Roman" w:hAnsi="Times New Roman" w:cs="Times New Roman"/>
          <w:sz w:val="24"/>
          <w:szCs w:val="24"/>
          <w:lang w:eastAsia="cs-CZ"/>
        </w:rPr>
        <w:t xml:space="preserve"> - prosazují zájmy celospolečenské nebo jen zájmy své skupiny; patří zde např. hnutí zelených, </w:t>
      </w:r>
      <w:proofErr w:type="spellStart"/>
      <w:r w:rsidRPr="003C4F94">
        <w:rPr>
          <w:rFonts w:ascii="Times New Roman" w:eastAsia="Times New Roman" w:hAnsi="Times New Roman" w:cs="Times New Roman"/>
          <w:sz w:val="24"/>
          <w:szCs w:val="24"/>
          <w:lang w:eastAsia="cs-CZ"/>
        </w:rPr>
        <w:t>Greenpace</w:t>
      </w:r>
      <w:proofErr w:type="spellEnd"/>
      <w:r w:rsidRPr="003C4F94">
        <w:rPr>
          <w:rFonts w:ascii="Times New Roman" w:eastAsia="Times New Roman" w:hAnsi="Times New Roman" w:cs="Times New Roman"/>
          <w:sz w:val="24"/>
          <w:szCs w:val="24"/>
          <w:lang w:eastAsia="cs-CZ"/>
        </w:rPr>
        <w:t>, hnutí na ochranu zvířat, ...; jejich akce mohou na podnik působit opět pozitivně nebo negativně</w:t>
      </w:r>
    </w:p>
    <w:p w14:paraId="48D866EB" w14:textId="77777777" w:rsidR="00866F07" w:rsidRPr="003C4F94" w:rsidRDefault="00866F07"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w:t>
      </w:r>
      <w:r w:rsidRPr="003C4F94">
        <w:rPr>
          <w:rFonts w:ascii="Times New Roman" w:eastAsia="Times New Roman" w:hAnsi="Times New Roman" w:cs="Times New Roman"/>
          <w:i/>
          <w:iCs/>
          <w:sz w:val="24"/>
          <w:szCs w:val="24"/>
          <w:lang w:eastAsia="cs-CZ"/>
        </w:rPr>
        <w:t>sdělovací prostředky</w:t>
      </w:r>
      <w:r w:rsidRPr="003C4F94">
        <w:rPr>
          <w:rFonts w:ascii="Times New Roman" w:eastAsia="Times New Roman" w:hAnsi="Times New Roman" w:cs="Times New Roman"/>
          <w:sz w:val="24"/>
          <w:szCs w:val="24"/>
          <w:lang w:eastAsia="cs-CZ"/>
        </w:rPr>
        <w:t> - ovlivňují pohled široké veřejnosti na činnost podniku</w:t>
      </w:r>
    </w:p>
    <w:p w14:paraId="30F13384" w14:textId="77777777" w:rsidR="00866F07" w:rsidRPr="003C4F94" w:rsidRDefault="00866F07"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(informace o podniku by měly být co nejobjektivnější)</w:t>
      </w:r>
    </w:p>
    <w:p w14:paraId="45C22F03" w14:textId="214ACD39" w:rsidR="001C7C7F" w:rsidRPr="003C4F94" w:rsidRDefault="00866F07"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w:t>
      </w:r>
      <w:r w:rsidRPr="003C4F94">
        <w:rPr>
          <w:rFonts w:ascii="Times New Roman" w:eastAsia="Times New Roman" w:hAnsi="Times New Roman" w:cs="Times New Roman"/>
          <w:i/>
          <w:iCs/>
          <w:sz w:val="24"/>
          <w:szCs w:val="24"/>
          <w:lang w:eastAsia="cs-CZ"/>
        </w:rPr>
        <w:t>zaměstnanci podniku</w:t>
      </w:r>
      <w:r w:rsidRPr="003C4F94">
        <w:rPr>
          <w:rFonts w:ascii="Times New Roman" w:eastAsia="Times New Roman" w:hAnsi="Times New Roman" w:cs="Times New Roman"/>
          <w:sz w:val="24"/>
          <w:szCs w:val="24"/>
          <w:lang w:eastAsia="cs-CZ"/>
        </w:rPr>
        <w:t> - mají pozitivní (vhodně firmu reprezentují, vytvářejí image firmy,...) nebo negativní vztah ke své firmě</w:t>
      </w:r>
    </w:p>
    <w:p w14:paraId="1BEFB9B4" w14:textId="77777777" w:rsidR="001C7C7F" w:rsidRPr="003C4F94" w:rsidRDefault="001C7C7F" w:rsidP="00825ABA">
      <w:pPr>
        <w:shd w:val="clear" w:color="auto" w:fill="FFFFFF"/>
        <w:spacing w:after="0" w:line="240" w:lineRule="auto"/>
        <w:rPr>
          <w:rFonts w:ascii="Times New Roman" w:eastAsia="Times New Roman" w:hAnsi="Times New Roman" w:cs="Times New Roman"/>
          <w:sz w:val="24"/>
          <w:szCs w:val="24"/>
          <w:lang w:eastAsia="cs-CZ"/>
        </w:rPr>
      </w:pPr>
    </w:p>
    <w:p w14:paraId="099C98F3" w14:textId="525ED744" w:rsidR="00430489" w:rsidRPr="003C4F94" w:rsidRDefault="00430489" w:rsidP="00825ABA">
      <w:pPr>
        <w:spacing w:after="0" w:line="240" w:lineRule="auto"/>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Vlivy makroprostředí</w:t>
      </w:r>
      <w:r w:rsidR="006D4F92" w:rsidRPr="003C4F94">
        <w:rPr>
          <w:rFonts w:ascii="Times New Roman" w:eastAsia="Times New Roman" w:hAnsi="Times New Roman" w:cs="Times New Roman"/>
          <w:b/>
          <w:bCs/>
          <w:sz w:val="24"/>
          <w:szCs w:val="24"/>
          <w:shd w:val="clear" w:color="auto" w:fill="FFFFFF"/>
          <w:lang w:eastAsia="cs-CZ"/>
        </w:rPr>
        <w:t>:</w:t>
      </w:r>
    </w:p>
    <w:p w14:paraId="57A469FC" w14:textId="77777777" w:rsidR="00430489" w:rsidRPr="003C4F94" w:rsidRDefault="00430489" w:rsidP="00825ABA">
      <w:pPr>
        <w:shd w:val="clear" w:color="auto" w:fill="FFFFFF"/>
        <w:spacing w:after="0" w:line="240" w:lineRule="auto"/>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1) Ekonomické prostředí</w:t>
      </w:r>
    </w:p>
    <w:p w14:paraId="5982BBDE" w14:textId="5C7827B6" w:rsidR="00430489" w:rsidRPr="003C4F94" w:rsidRDefault="00430489"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zahrnuje činitele, kteří ovlivňují kupní sílu obyvatel a strukturu jejich výdajů</w:t>
      </w:r>
    </w:p>
    <w:p w14:paraId="08985214" w14:textId="77777777" w:rsidR="001C7C7F" w:rsidRPr="003C4F94" w:rsidRDefault="001C7C7F" w:rsidP="00825ABA">
      <w:pPr>
        <w:spacing w:after="0" w:line="240" w:lineRule="auto"/>
        <w:rPr>
          <w:rFonts w:ascii="Times New Roman" w:eastAsia="Times New Roman" w:hAnsi="Times New Roman" w:cs="Times New Roman"/>
          <w:sz w:val="24"/>
          <w:szCs w:val="24"/>
          <w:shd w:val="clear" w:color="auto" w:fill="FFFFFF"/>
          <w:lang w:eastAsia="cs-CZ"/>
        </w:rPr>
      </w:pPr>
    </w:p>
    <w:p w14:paraId="076E0CE4" w14:textId="77777777" w:rsidR="00430489" w:rsidRPr="003C4F94" w:rsidRDefault="00430489" w:rsidP="00825ABA">
      <w:pPr>
        <w:shd w:val="clear" w:color="auto" w:fill="FFFFFF"/>
        <w:spacing w:after="0" w:line="240" w:lineRule="auto"/>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2) Politické prostředí</w:t>
      </w:r>
    </w:p>
    <w:p w14:paraId="23F1471E" w14:textId="56B3F426" w:rsidR="00430489" w:rsidRPr="003C4F94" w:rsidRDefault="00430489"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silně ovlivňuje podnikání; patří zde především legislativa (má i za úkol chránit spotřebitele a zájmy celé společnosti)</w:t>
      </w:r>
    </w:p>
    <w:p w14:paraId="50AA33C4" w14:textId="77777777" w:rsidR="001C7C7F" w:rsidRPr="003C4F94" w:rsidRDefault="001C7C7F" w:rsidP="00825ABA">
      <w:pPr>
        <w:spacing w:after="0" w:line="240" w:lineRule="auto"/>
        <w:rPr>
          <w:rFonts w:ascii="Times New Roman" w:eastAsia="Times New Roman" w:hAnsi="Times New Roman" w:cs="Times New Roman"/>
          <w:sz w:val="24"/>
          <w:szCs w:val="24"/>
          <w:shd w:val="clear" w:color="auto" w:fill="FFFFFF"/>
          <w:lang w:eastAsia="cs-CZ"/>
        </w:rPr>
      </w:pPr>
    </w:p>
    <w:p w14:paraId="7A421DE4" w14:textId="77777777" w:rsidR="00430489" w:rsidRPr="003C4F94" w:rsidRDefault="00430489" w:rsidP="00825ABA">
      <w:pPr>
        <w:shd w:val="clear" w:color="auto" w:fill="FFFFFF"/>
        <w:spacing w:after="0" w:line="240" w:lineRule="auto"/>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3) Demografické prostředí</w:t>
      </w:r>
    </w:p>
    <w:p w14:paraId="5581A56B" w14:textId="77777777" w:rsidR="00430489" w:rsidRPr="003C4F94" w:rsidRDefault="00430489"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Demografie je věda zabývající se zkoumáním populace (obyvatelstva). Pro podniky jsou to zákazníci.</w:t>
      </w:r>
    </w:p>
    <w:p w14:paraId="69B3E1CB" w14:textId="77777777" w:rsidR="00430489" w:rsidRPr="003C4F94" w:rsidRDefault="00430489"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podniky zajímá růst populace v různých oblastech země, hustota osídlení, přesuny obyvatel, velikost populace, věkové složení, rozdělení podle pohlaví, vzdělání populace, porodnost, ....</w:t>
      </w:r>
    </w:p>
    <w:p w14:paraId="34EA267A" w14:textId="77777777" w:rsidR="00430489" w:rsidRPr="003C4F94" w:rsidRDefault="00430489"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Současné demografické trendy v hospodářsky vyspělých státech:</w:t>
      </w:r>
    </w:p>
    <w:p w14:paraId="15D2E838" w14:textId="77777777" w:rsidR="00430489" w:rsidRPr="003C4F94" w:rsidRDefault="00430489"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obyvatelstvo stárne (nižší porodnost, zlepšující se lékařská péče)</w:t>
      </w:r>
    </w:p>
    <w:p w14:paraId="57237446" w14:textId="77777777" w:rsidR="00430489" w:rsidRPr="003C4F94" w:rsidRDefault="00430489"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pozdější sňatky (počet dětí 1 - 2)</w:t>
      </w:r>
    </w:p>
    <w:p w14:paraId="063089A9" w14:textId="77777777" w:rsidR="00430489" w:rsidRPr="003C4F94" w:rsidRDefault="00430489"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vyšší zaměstnanost žen (to má za následek změny postavení hodnot v rodinách)</w:t>
      </w:r>
    </w:p>
    <w:p w14:paraId="46DC8669" w14:textId="4DAFC7F7" w:rsidR="001C7C7F" w:rsidRPr="003C4F94" w:rsidRDefault="00430489"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vyšší vzdělanost</w:t>
      </w:r>
    </w:p>
    <w:p w14:paraId="0331B210" w14:textId="77777777" w:rsidR="00430489" w:rsidRPr="003C4F94" w:rsidRDefault="00430489" w:rsidP="00825ABA">
      <w:pPr>
        <w:shd w:val="clear" w:color="auto" w:fill="FFFFFF"/>
        <w:spacing w:after="0" w:line="240" w:lineRule="auto"/>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lastRenderedPageBreak/>
        <w:t>4) Přírodní prostředí</w:t>
      </w:r>
    </w:p>
    <w:p w14:paraId="2488B2E2" w14:textId="77777777" w:rsidR="00430489" w:rsidRPr="003C4F94" w:rsidRDefault="00430489"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působí zejména prostřednictvím omezenosti přírodních zdrojů a nutnosti podniku chovat se k přírodě a životnímu prostředí co nejšetrněji</w:t>
      </w:r>
    </w:p>
    <w:p w14:paraId="2B433BE2" w14:textId="77777777" w:rsidR="00430489" w:rsidRPr="003C4F94" w:rsidRDefault="00430489"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změny v technice a technologii přináší i negativní změny v oblasti životního prostředí, zejména: - nedostatek surovin (omezené obnovitelné zdroje, jako např. lesy, potraviny, omezené neobnovitelné zdroje surovin ® hledání náhradních materiálů)</w:t>
      </w:r>
    </w:p>
    <w:p w14:paraId="4D5D04EC" w14:textId="151D4CFA" w:rsidR="00430489" w:rsidRPr="003C4F94" w:rsidRDefault="00430489"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zvýšený stupeň znečištění (skládky tuhých odpadů, problémy s obaly, saponáty)</w:t>
      </w:r>
    </w:p>
    <w:p w14:paraId="201EDCB4" w14:textId="77777777" w:rsidR="001C7C7F" w:rsidRPr="003C4F94" w:rsidRDefault="001C7C7F" w:rsidP="00825ABA">
      <w:pPr>
        <w:spacing w:after="0" w:line="240" w:lineRule="auto"/>
        <w:rPr>
          <w:rFonts w:ascii="Times New Roman" w:eastAsia="Times New Roman" w:hAnsi="Times New Roman" w:cs="Times New Roman"/>
          <w:sz w:val="24"/>
          <w:szCs w:val="24"/>
          <w:shd w:val="clear" w:color="auto" w:fill="FFFFFF"/>
          <w:lang w:eastAsia="cs-CZ"/>
        </w:rPr>
      </w:pPr>
    </w:p>
    <w:p w14:paraId="0492B7F1" w14:textId="77777777" w:rsidR="00430489" w:rsidRPr="003C4F94" w:rsidRDefault="00430489" w:rsidP="00825ABA">
      <w:pPr>
        <w:shd w:val="clear" w:color="auto" w:fill="FFFFFF"/>
        <w:spacing w:after="0" w:line="240" w:lineRule="auto"/>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5) Technický pokrok a technologické prostředí</w:t>
      </w:r>
    </w:p>
    <w:p w14:paraId="0BA742BD" w14:textId="77777777" w:rsidR="00430489" w:rsidRPr="003C4F94" w:rsidRDefault="00430489"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je charakteristické zrychlujícím se tempem technologických změn (výrobky, které jsou pro nás běžné , nebyly starším generacím známy)</w:t>
      </w:r>
    </w:p>
    <w:p w14:paraId="2AB80A41" w14:textId="5B059C9D" w:rsidR="00430489" w:rsidRPr="003C4F94" w:rsidRDefault="00430489"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podniky musí sledovat změny v technologiích a zkoumat, jak nové technologie mohou uspokojit zákazníky; přitom musí brát v úvahu i trend, že lidé chtějí ujištění o bezpečnosti nových výrobků</w:t>
      </w:r>
    </w:p>
    <w:p w14:paraId="015607DC" w14:textId="77777777" w:rsidR="001C7C7F" w:rsidRPr="003C4F94" w:rsidRDefault="001C7C7F" w:rsidP="00825ABA">
      <w:pPr>
        <w:spacing w:after="0" w:line="240" w:lineRule="auto"/>
        <w:rPr>
          <w:rFonts w:ascii="Times New Roman" w:eastAsia="Times New Roman" w:hAnsi="Times New Roman" w:cs="Times New Roman"/>
          <w:sz w:val="24"/>
          <w:szCs w:val="24"/>
          <w:shd w:val="clear" w:color="auto" w:fill="FFFFFF"/>
          <w:lang w:eastAsia="cs-CZ"/>
        </w:rPr>
      </w:pPr>
    </w:p>
    <w:p w14:paraId="716E1EED" w14:textId="77777777" w:rsidR="00430489" w:rsidRPr="003C4F94" w:rsidRDefault="00430489" w:rsidP="00825ABA">
      <w:pPr>
        <w:shd w:val="clear" w:color="auto" w:fill="FFFFFF"/>
        <w:spacing w:after="0" w:line="240" w:lineRule="auto"/>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6) Kulturní a sociální prostředí</w:t>
      </w:r>
    </w:p>
    <w:p w14:paraId="1E426B72" w14:textId="44333D86" w:rsidR="00C058A9" w:rsidRPr="003C4F94" w:rsidRDefault="00430489"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tzn. faktory vyplývající z hodnot, zvyků, přístupů a preferencí obyvatelstva určité země, celkový směr v chování a jednání</w:t>
      </w:r>
    </w:p>
    <w:p w14:paraId="7488DB70" w14:textId="77777777" w:rsidR="007C49F5" w:rsidRPr="003C4F94" w:rsidRDefault="007C49F5" w:rsidP="00825ABA">
      <w:pPr>
        <w:spacing w:after="0" w:line="240" w:lineRule="auto"/>
        <w:rPr>
          <w:rFonts w:ascii="Times New Roman" w:eastAsia="Times New Roman" w:hAnsi="Times New Roman" w:cs="Times New Roman"/>
          <w:sz w:val="24"/>
          <w:szCs w:val="24"/>
          <w:shd w:val="clear" w:color="auto" w:fill="FFFFFF"/>
          <w:lang w:eastAsia="cs-CZ"/>
        </w:rPr>
      </w:pPr>
    </w:p>
    <w:p w14:paraId="6682DCC8" w14:textId="08033DD3" w:rsidR="008F558D" w:rsidRPr="003C4F94" w:rsidRDefault="00866F07"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3</w:t>
      </w:r>
      <w:r w:rsidR="00475FEF" w:rsidRPr="003C4F94">
        <w:rPr>
          <w:rFonts w:ascii="Times New Roman" w:hAnsi="Times New Roman" w:cs="Times New Roman"/>
          <w:sz w:val="24"/>
          <w:szCs w:val="24"/>
          <w:u w:val="single"/>
        </w:rPr>
        <w:t>. PŘÍSTUPY K</w:t>
      </w:r>
      <w:r w:rsidR="00C408D1" w:rsidRPr="003C4F94">
        <w:rPr>
          <w:rFonts w:ascii="Times New Roman" w:hAnsi="Times New Roman" w:cs="Times New Roman"/>
          <w:sz w:val="24"/>
          <w:szCs w:val="24"/>
          <w:u w:val="single"/>
        </w:rPr>
        <w:t> </w:t>
      </w:r>
      <w:r w:rsidR="00475FEF" w:rsidRPr="003C4F94">
        <w:rPr>
          <w:rFonts w:ascii="Times New Roman" w:hAnsi="Times New Roman" w:cs="Times New Roman"/>
          <w:sz w:val="24"/>
          <w:szCs w:val="24"/>
          <w:u w:val="single"/>
        </w:rPr>
        <w:t>MARKETINGU</w:t>
      </w:r>
    </w:p>
    <w:p w14:paraId="1622FA70" w14:textId="77777777" w:rsidR="00AB0757" w:rsidRPr="003C4F94" w:rsidRDefault="00AB0757"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a</w:t>
      </w:r>
      <w:r w:rsidR="00937E8B" w:rsidRPr="003C4F94">
        <w:rPr>
          <w:rFonts w:ascii="Times New Roman" w:hAnsi="Times New Roman" w:cs="Times New Roman"/>
          <w:b/>
          <w:bCs/>
          <w:sz w:val="24"/>
          <w:szCs w:val="24"/>
        </w:rPr>
        <w:t>) individuální marketing</w:t>
      </w:r>
    </w:p>
    <w:p w14:paraId="39CF7412" w14:textId="77777777" w:rsidR="00AB0757" w:rsidRPr="003C4F94" w:rsidRDefault="00AB0757"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 xml:space="preserve">- </w:t>
      </w:r>
      <w:r w:rsidR="00937E8B" w:rsidRPr="003C4F94">
        <w:rPr>
          <w:rFonts w:ascii="Times New Roman" w:hAnsi="Times New Roman" w:cs="Times New Roman"/>
          <w:sz w:val="24"/>
          <w:szCs w:val="24"/>
        </w:rPr>
        <w:t>zaměření na potřeby jednotlivých zákazníků</w:t>
      </w:r>
    </w:p>
    <w:p w14:paraId="65EE3090" w14:textId="77777777" w:rsidR="00AB0757" w:rsidRPr="003C4F94" w:rsidRDefault="00AB0757" w:rsidP="00825ABA">
      <w:pPr>
        <w:spacing w:after="0"/>
        <w:rPr>
          <w:rFonts w:ascii="Times New Roman" w:hAnsi="Times New Roman" w:cs="Times New Roman"/>
          <w:sz w:val="24"/>
          <w:szCs w:val="24"/>
        </w:rPr>
      </w:pPr>
      <w:r w:rsidRPr="003C4F94">
        <w:rPr>
          <w:rFonts w:ascii="Times New Roman" w:hAnsi="Times New Roman" w:cs="Times New Roman"/>
          <w:sz w:val="24"/>
          <w:szCs w:val="24"/>
        </w:rPr>
        <w:t>- z</w:t>
      </w:r>
      <w:r w:rsidR="00937E8B" w:rsidRPr="003C4F94">
        <w:rPr>
          <w:rFonts w:ascii="Times New Roman" w:hAnsi="Times New Roman" w:cs="Times New Roman"/>
          <w:sz w:val="24"/>
          <w:szCs w:val="24"/>
        </w:rPr>
        <w:t>ákladní produkt je stejný, jen se mění jeho vlastnosti (plná výbava v autě), nebo je produkt “na zakázku” (kuchyňský kout)</w:t>
      </w:r>
    </w:p>
    <w:p w14:paraId="42BD54D1" w14:textId="4605BCB3" w:rsidR="00937E8B" w:rsidRPr="003C4F94" w:rsidRDefault="00AB0757" w:rsidP="00DF2704">
      <w:pPr>
        <w:spacing w:after="120"/>
        <w:rPr>
          <w:rFonts w:ascii="Times New Roman" w:hAnsi="Times New Roman" w:cs="Times New Roman"/>
          <w:b/>
          <w:bCs/>
          <w:sz w:val="24"/>
          <w:szCs w:val="24"/>
        </w:rPr>
      </w:pPr>
      <w:r w:rsidRPr="003C4F94">
        <w:rPr>
          <w:rFonts w:ascii="Times New Roman" w:hAnsi="Times New Roman" w:cs="Times New Roman"/>
          <w:sz w:val="24"/>
          <w:szCs w:val="24"/>
        </w:rPr>
        <w:t xml:space="preserve">- </w:t>
      </w:r>
      <w:r w:rsidR="00937E8B" w:rsidRPr="003C4F94">
        <w:rPr>
          <w:rFonts w:ascii="Times New Roman" w:hAnsi="Times New Roman" w:cs="Times New Roman"/>
          <w:sz w:val="24"/>
          <w:szCs w:val="24"/>
        </w:rPr>
        <w:t>Není ho na trhnu mnoho, ale plní zákazníkovo potřebu na 100%</w:t>
      </w:r>
    </w:p>
    <w:p w14:paraId="2C8D2FA7" w14:textId="77777777" w:rsidR="00AB0757" w:rsidRPr="003C4F94" w:rsidRDefault="00AB0757"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b</w:t>
      </w:r>
      <w:r w:rsidR="00937E8B" w:rsidRPr="003C4F94">
        <w:rPr>
          <w:rFonts w:ascii="Times New Roman" w:hAnsi="Times New Roman" w:cs="Times New Roman"/>
          <w:b/>
          <w:bCs/>
          <w:sz w:val="24"/>
          <w:szCs w:val="24"/>
        </w:rPr>
        <w:t>) cílený marketing</w:t>
      </w:r>
    </w:p>
    <w:p w14:paraId="624A648F" w14:textId="77777777" w:rsidR="00AB0757" w:rsidRPr="003C4F94" w:rsidRDefault="00AB0757"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 z</w:t>
      </w:r>
      <w:r w:rsidR="00937E8B" w:rsidRPr="003C4F94">
        <w:rPr>
          <w:rFonts w:ascii="Times New Roman" w:hAnsi="Times New Roman" w:cs="Times New Roman"/>
          <w:sz w:val="24"/>
          <w:szCs w:val="24"/>
        </w:rPr>
        <w:t>ahrnuje 3 k</w:t>
      </w:r>
      <w:r w:rsidRPr="003C4F94">
        <w:rPr>
          <w:rFonts w:ascii="Times New Roman" w:hAnsi="Times New Roman" w:cs="Times New Roman"/>
          <w:sz w:val="24"/>
          <w:szCs w:val="24"/>
        </w:rPr>
        <w:t>ro</w:t>
      </w:r>
      <w:r w:rsidR="00937E8B" w:rsidRPr="003C4F94">
        <w:rPr>
          <w:rFonts w:ascii="Times New Roman" w:hAnsi="Times New Roman" w:cs="Times New Roman"/>
          <w:sz w:val="24"/>
          <w:szCs w:val="24"/>
        </w:rPr>
        <w:t>ky, které na sebe navazují</w:t>
      </w:r>
    </w:p>
    <w:p w14:paraId="65033386" w14:textId="77777777" w:rsidR="00AB0757" w:rsidRPr="003C4F94" w:rsidRDefault="00937E8B"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 xml:space="preserve">1) segmentace </w:t>
      </w:r>
      <w:r w:rsidRPr="003C4F94">
        <w:rPr>
          <w:rFonts w:ascii="Times New Roman" w:hAnsi="Times New Roman" w:cs="Times New Roman"/>
          <w:sz w:val="24"/>
          <w:szCs w:val="24"/>
        </w:rPr>
        <w:t>= rozdělení trhu na skupiny podle věku, pohlaví, zájmů, atd...</w:t>
      </w:r>
    </w:p>
    <w:p w14:paraId="59D2BFDC" w14:textId="77777777" w:rsidR="00AB0757" w:rsidRPr="003C4F94" w:rsidRDefault="00937E8B"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 xml:space="preserve">2) </w:t>
      </w:r>
      <w:proofErr w:type="spellStart"/>
      <w:r w:rsidRPr="003C4F94">
        <w:rPr>
          <w:rFonts w:ascii="Times New Roman" w:hAnsi="Times New Roman" w:cs="Times New Roman"/>
          <w:b/>
          <w:bCs/>
          <w:sz w:val="24"/>
          <w:szCs w:val="24"/>
        </w:rPr>
        <w:t>targeting</w:t>
      </w:r>
      <w:proofErr w:type="spellEnd"/>
      <w:r w:rsidRPr="003C4F94">
        <w:rPr>
          <w:rFonts w:ascii="Times New Roman" w:hAnsi="Times New Roman" w:cs="Times New Roman"/>
          <w:b/>
          <w:bCs/>
          <w:sz w:val="24"/>
          <w:szCs w:val="24"/>
        </w:rPr>
        <w:t xml:space="preserve"> </w:t>
      </w:r>
      <w:r w:rsidRPr="003C4F94">
        <w:rPr>
          <w:rFonts w:ascii="Times New Roman" w:hAnsi="Times New Roman" w:cs="Times New Roman"/>
          <w:sz w:val="24"/>
          <w:szCs w:val="24"/>
        </w:rPr>
        <w:t>= výběr segmentu na který se zaměříme</w:t>
      </w:r>
    </w:p>
    <w:p w14:paraId="3D106543" w14:textId="05173284" w:rsidR="00937E8B" w:rsidRPr="003C4F94" w:rsidRDefault="00937E8B"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 xml:space="preserve">3) positioning </w:t>
      </w:r>
      <w:r w:rsidRPr="003C4F94">
        <w:rPr>
          <w:rFonts w:ascii="Times New Roman" w:hAnsi="Times New Roman" w:cs="Times New Roman"/>
          <w:sz w:val="24"/>
          <w:szCs w:val="24"/>
        </w:rPr>
        <w:t>= dostat firmu a její produkt do povědomí zákazníka</w:t>
      </w:r>
    </w:p>
    <w:p w14:paraId="2A3DEECC" w14:textId="77777777" w:rsidR="001C7C7F" w:rsidRPr="003C4F94" w:rsidRDefault="001C7C7F" w:rsidP="00825ABA">
      <w:pPr>
        <w:spacing w:after="0"/>
        <w:rPr>
          <w:rFonts w:ascii="Times New Roman" w:hAnsi="Times New Roman" w:cs="Times New Roman"/>
          <w:sz w:val="24"/>
          <w:szCs w:val="24"/>
          <w:u w:val="single"/>
        </w:rPr>
      </w:pPr>
    </w:p>
    <w:p w14:paraId="2ACE12DF" w14:textId="610C26EB" w:rsidR="00075943" w:rsidRPr="003C4F94" w:rsidRDefault="00866F07"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4</w:t>
      </w:r>
      <w:r w:rsidR="00475FEF" w:rsidRPr="003C4F94">
        <w:rPr>
          <w:rFonts w:ascii="Times New Roman" w:hAnsi="Times New Roman" w:cs="Times New Roman"/>
          <w:sz w:val="24"/>
          <w:szCs w:val="24"/>
          <w:u w:val="single"/>
        </w:rPr>
        <w:t>. PRŮZKUM TRHU</w:t>
      </w:r>
    </w:p>
    <w:p w14:paraId="7838E275" w14:textId="70C2AC4F" w:rsidR="00075943" w:rsidRPr="003C4F94" w:rsidRDefault="00075943" w:rsidP="00825ABA">
      <w:pPr>
        <w:spacing w:after="0"/>
        <w:rPr>
          <w:rFonts w:ascii="Times New Roman" w:hAnsi="Times New Roman" w:cs="Times New Roman"/>
          <w:sz w:val="24"/>
          <w:szCs w:val="24"/>
        </w:rPr>
      </w:pPr>
      <w:r w:rsidRPr="003C4F94">
        <w:rPr>
          <w:rFonts w:ascii="Times New Roman" w:hAnsi="Times New Roman" w:cs="Times New Roman"/>
          <w:sz w:val="24"/>
          <w:szCs w:val="24"/>
        </w:rPr>
        <w:t>- p</w:t>
      </w:r>
      <w:r w:rsidR="003A49D7" w:rsidRPr="003C4F94">
        <w:rPr>
          <w:rFonts w:ascii="Times New Roman" w:hAnsi="Times New Roman" w:cs="Times New Roman"/>
          <w:sz w:val="24"/>
          <w:szCs w:val="24"/>
        </w:rPr>
        <w:t>rvní krok před zavedením produktu na trh</w:t>
      </w:r>
    </w:p>
    <w:p w14:paraId="7457E4C4" w14:textId="77777777" w:rsidR="002A38ED" w:rsidRPr="003C4F94" w:rsidRDefault="00075943"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3A49D7" w:rsidRPr="003C4F94">
        <w:rPr>
          <w:rFonts w:ascii="Times New Roman" w:hAnsi="Times New Roman" w:cs="Times New Roman"/>
          <w:b/>
          <w:bCs/>
          <w:sz w:val="24"/>
          <w:szCs w:val="24"/>
        </w:rPr>
        <w:t>Analýza konkurence</w:t>
      </w:r>
      <w:r w:rsidR="003A49D7" w:rsidRPr="003C4F94">
        <w:rPr>
          <w:rFonts w:ascii="Times New Roman" w:hAnsi="Times New Roman" w:cs="Times New Roman"/>
          <w:sz w:val="24"/>
          <w:szCs w:val="24"/>
        </w:rPr>
        <w:t xml:space="preserve"> = kolik je konkurence, jaké má produkty a jaké ceny, sídlo</w:t>
      </w:r>
    </w:p>
    <w:p w14:paraId="6C94EBFF" w14:textId="77777777" w:rsidR="002A38ED" w:rsidRPr="003C4F94" w:rsidRDefault="002A38ED"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proofErr w:type="spellStart"/>
      <w:r w:rsidR="003A49D7" w:rsidRPr="003C4F94">
        <w:rPr>
          <w:rFonts w:ascii="Times New Roman" w:hAnsi="Times New Roman" w:cs="Times New Roman"/>
          <w:b/>
          <w:bCs/>
          <w:sz w:val="24"/>
          <w:szCs w:val="24"/>
        </w:rPr>
        <w:t>Swot</w:t>
      </w:r>
      <w:proofErr w:type="spellEnd"/>
      <w:r w:rsidR="003A49D7" w:rsidRPr="003C4F94">
        <w:rPr>
          <w:rFonts w:ascii="Times New Roman" w:hAnsi="Times New Roman" w:cs="Times New Roman"/>
          <w:b/>
          <w:bCs/>
          <w:sz w:val="24"/>
          <w:szCs w:val="24"/>
        </w:rPr>
        <w:t xml:space="preserve"> analýza</w:t>
      </w:r>
      <w:r w:rsidR="003A49D7" w:rsidRPr="003C4F94">
        <w:rPr>
          <w:rFonts w:ascii="Times New Roman" w:hAnsi="Times New Roman" w:cs="Times New Roman"/>
          <w:sz w:val="24"/>
          <w:szCs w:val="24"/>
        </w:rPr>
        <w:t xml:space="preserve"> = S silné stránky, W slabé stránky, O příležitosti, T hrozby</w:t>
      </w:r>
    </w:p>
    <w:p w14:paraId="3E19E977" w14:textId="77777777" w:rsidR="002A38ED" w:rsidRPr="003C4F94" w:rsidRDefault="002A38ED"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proofErr w:type="spellStart"/>
      <w:r w:rsidR="003A49D7" w:rsidRPr="003C4F94">
        <w:rPr>
          <w:rFonts w:ascii="Times New Roman" w:hAnsi="Times New Roman" w:cs="Times New Roman"/>
          <w:b/>
          <w:bCs/>
          <w:sz w:val="24"/>
          <w:szCs w:val="24"/>
        </w:rPr>
        <w:t>Peste</w:t>
      </w:r>
      <w:proofErr w:type="spellEnd"/>
      <w:r w:rsidR="003A49D7" w:rsidRPr="003C4F94">
        <w:rPr>
          <w:rFonts w:ascii="Times New Roman" w:hAnsi="Times New Roman" w:cs="Times New Roman"/>
          <w:b/>
          <w:bCs/>
          <w:sz w:val="24"/>
          <w:szCs w:val="24"/>
        </w:rPr>
        <w:t xml:space="preserve"> analýza</w:t>
      </w:r>
      <w:r w:rsidR="003A49D7" w:rsidRPr="003C4F94">
        <w:rPr>
          <w:rFonts w:ascii="Times New Roman" w:hAnsi="Times New Roman" w:cs="Times New Roman"/>
          <w:sz w:val="24"/>
          <w:szCs w:val="24"/>
        </w:rPr>
        <w:t xml:space="preserve"> = P </w:t>
      </w:r>
      <w:proofErr w:type="spellStart"/>
      <w:r w:rsidR="003A49D7" w:rsidRPr="003C4F94">
        <w:rPr>
          <w:rFonts w:ascii="Times New Roman" w:hAnsi="Times New Roman" w:cs="Times New Roman"/>
          <w:sz w:val="24"/>
          <w:szCs w:val="24"/>
        </w:rPr>
        <w:t>politickoprávní</w:t>
      </w:r>
      <w:proofErr w:type="spellEnd"/>
      <w:r w:rsidR="003A49D7" w:rsidRPr="003C4F94">
        <w:rPr>
          <w:rFonts w:ascii="Times New Roman" w:hAnsi="Times New Roman" w:cs="Times New Roman"/>
          <w:sz w:val="24"/>
          <w:szCs w:val="24"/>
        </w:rPr>
        <w:t xml:space="preserve"> oblast- zákony v dané zemi</w:t>
      </w:r>
    </w:p>
    <w:p w14:paraId="16939389" w14:textId="77777777" w:rsidR="002A38ED" w:rsidRPr="003C4F94" w:rsidRDefault="002A38ED"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3A49D7" w:rsidRPr="003C4F94">
        <w:rPr>
          <w:rFonts w:ascii="Times New Roman" w:hAnsi="Times New Roman" w:cs="Times New Roman"/>
          <w:sz w:val="24"/>
          <w:szCs w:val="24"/>
        </w:rPr>
        <w:t>E ekonomická oblast – ekonomika stát</w:t>
      </w:r>
      <w:r w:rsidRPr="003C4F94">
        <w:rPr>
          <w:rFonts w:ascii="Times New Roman" w:hAnsi="Times New Roman" w:cs="Times New Roman"/>
          <w:sz w:val="24"/>
          <w:szCs w:val="24"/>
        </w:rPr>
        <w:t>u</w:t>
      </w:r>
    </w:p>
    <w:p w14:paraId="0BCEADC0" w14:textId="77777777" w:rsidR="002A38ED" w:rsidRPr="003C4F94" w:rsidRDefault="002A38ED"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3A49D7" w:rsidRPr="003C4F94">
        <w:rPr>
          <w:rFonts w:ascii="Times New Roman" w:hAnsi="Times New Roman" w:cs="Times New Roman"/>
          <w:sz w:val="24"/>
          <w:szCs w:val="24"/>
        </w:rPr>
        <w:t xml:space="preserve">S sociální oblast - potřeby </w:t>
      </w:r>
      <w:proofErr w:type="spellStart"/>
      <w:r w:rsidR="003A49D7" w:rsidRPr="003C4F94">
        <w:rPr>
          <w:rFonts w:ascii="Times New Roman" w:hAnsi="Times New Roman" w:cs="Times New Roman"/>
          <w:sz w:val="24"/>
          <w:szCs w:val="24"/>
        </w:rPr>
        <w:t>obvatel</w:t>
      </w:r>
      <w:proofErr w:type="spellEnd"/>
    </w:p>
    <w:p w14:paraId="5AE34B8A" w14:textId="52F045FE" w:rsidR="00A64512" w:rsidRPr="003C4F94" w:rsidRDefault="002A38ED"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3A49D7" w:rsidRPr="003C4F94">
        <w:rPr>
          <w:rFonts w:ascii="Times New Roman" w:hAnsi="Times New Roman" w:cs="Times New Roman"/>
          <w:sz w:val="24"/>
          <w:szCs w:val="24"/>
        </w:rPr>
        <w:t xml:space="preserve">T </w:t>
      </w:r>
      <w:proofErr w:type="spellStart"/>
      <w:r w:rsidR="003A49D7" w:rsidRPr="003C4F94">
        <w:rPr>
          <w:rFonts w:ascii="Times New Roman" w:hAnsi="Times New Roman" w:cs="Times New Roman"/>
          <w:sz w:val="24"/>
          <w:szCs w:val="24"/>
        </w:rPr>
        <w:t>techonologická</w:t>
      </w:r>
      <w:proofErr w:type="spellEnd"/>
      <w:r w:rsidR="003A49D7" w:rsidRPr="003C4F94">
        <w:rPr>
          <w:rFonts w:ascii="Times New Roman" w:hAnsi="Times New Roman" w:cs="Times New Roman"/>
          <w:sz w:val="24"/>
          <w:szCs w:val="24"/>
        </w:rPr>
        <w:t xml:space="preserve"> oblast</w:t>
      </w:r>
      <w:r w:rsidR="003A49D7" w:rsidRPr="003C4F94">
        <w:rPr>
          <w:rFonts w:ascii="Times New Roman" w:hAnsi="Times New Roman" w:cs="Times New Roman"/>
          <w:sz w:val="24"/>
          <w:szCs w:val="24"/>
        </w:rPr>
        <w:br/>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3A49D7" w:rsidRPr="003C4F94">
        <w:rPr>
          <w:rFonts w:ascii="Times New Roman" w:hAnsi="Times New Roman" w:cs="Times New Roman"/>
          <w:sz w:val="24"/>
          <w:szCs w:val="24"/>
        </w:rPr>
        <w:t>E ekologická oblast - životní prostředí</w:t>
      </w:r>
    </w:p>
    <w:p w14:paraId="66BA0141" w14:textId="77777777" w:rsidR="008363F7" w:rsidRPr="003C4F94" w:rsidRDefault="008363F7" w:rsidP="00825ABA">
      <w:pPr>
        <w:spacing w:after="0"/>
        <w:rPr>
          <w:rFonts w:ascii="Times New Roman" w:hAnsi="Times New Roman" w:cs="Times New Roman"/>
          <w:sz w:val="24"/>
          <w:szCs w:val="24"/>
        </w:rPr>
      </w:pPr>
    </w:p>
    <w:p w14:paraId="0EBF4AFE" w14:textId="7BD45473" w:rsidR="007D2FA2" w:rsidRPr="003C4F94" w:rsidRDefault="007D2FA2" w:rsidP="00825ABA">
      <w:pPr>
        <w:spacing w:after="0"/>
        <w:rPr>
          <w:rFonts w:ascii="Times New Roman" w:hAnsi="Times New Roman" w:cs="Times New Roman"/>
          <w:b/>
          <w:bCs/>
          <w:sz w:val="24"/>
          <w:szCs w:val="24"/>
          <w:u w:val="single"/>
        </w:rPr>
      </w:pPr>
      <w:r w:rsidRPr="003C4F94">
        <w:rPr>
          <w:rFonts w:ascii="Times New Roman" w:hAnsi="Times New Roman" w:cs="Times New Roman"/>
          <w:b/>
          <w:bCs/>
          <w:sz w:val="24"/>
          <w:szCs w:val="24"/>
        </w:rPr>
        <w:t>Předmětem marketingového výzkumu může být:</w:t>
      </w:r>
    </w:p>
    <w:p w14:paraId="5BACAC1E" w14:textId="77777777" w:rsidR="007D2FA2" w:rsidRPr="003C4F94" w:rsidRDefault="007D2FA2" w:rsidP="00825ABA">
      <w:pPr>
        <w:pStyle w:val="Odstavecseseznamem"/>
        <w:numPr>
          <w:ilvl w:val="0"/>
          <w:numId w:val="1"/>
        </w:num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cílová skupina</w:t>
      </w:r>
    </w:p>
    <w:p w14:paraId="0A53DD6F" w14:textId="77777777" w:rsidR="007D2FA2" w:rsidRPr="003C4F94" w:rsidRDefault="007D2FA2" w:rsidP="00825ABA">
      <w:pPr>
        <w:pStyle w:val="Odstavecseseznamem"/>
        <w:numPr>
          <w:ilvl w:val="0"/>
          <w:numId w:val="1"/>
        </w:num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cena, produkt</w:t>
      </w:r>
    </w:p>
    <w:p w14:paraId="4E629954" w14:textId="77777777" w:rsidR="007D2FA2" w:rsidRPr="003C4F94" w:rsidRDefault="007D2FA2" w:rsidP="00825ABA">
      <w:pPr>
        <w:pStyle w:val="Odstavecseseznamem"/>
        <w:numPr>
          <w:ilvl w:val="0"/>
          <w:numId w:val="1"/>
        </w:num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distribuční kanály</w:t>
      </w:r>
    </w:p>
    <w:p w14:paraId="360A33AF" w14:textId="1C479A16" w:rsidR="00937E8B" w:rsidRPr="003C4F94" w:rsidRDefault="007D2FA2" w:rsidP="00825ABA">
      <w:pPr>
        <w:pStyle w:val="Odstavecseseznamem"/>
        <w:numPr>
          <w:ilvl w:val="0"/>
          <w:numId w:val="1"/>
        </w:num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marketingová komunikace</w:t>
      </w:r>
    </w:p>
    <w:p w14:paraId="12B493CF" w14:textId="6B973AC6" w:rsidR="00A64512" w:rsidRPr="003C4F94" w:rsidRDefault="00A64512" w:rsidP="00825ABA">
      <w:pPr>
        <w:pStyle w:val="Odstavecseseznamem"/>
        <w:spacing w:after="0" w:line="240" w:lineRule="auto"/>
        <w:ind w:left="360"/>
        <w:rPr>
          <w:rFonts w:ascii="Times New Roman" w:hAnsi="Times New Roman" w:cs="Times New Roman"/>
          <w:sz w:val="24"/>
          <w:szCs w:val="24"/>
        </w:rPr>
      </w:pPr>
    </w:p>
    <w:p w14:paraId="23B6BB49" w14:textId="343BB504" w:rsidR="00DF2704" w:rsidRPr="003C4F94" w:rsidRDefault="00DF2704" w:rsidP="00825ABA">
      <w:pPr>
        <w:pStyle w:val="Odstavecseseznamem"/>
        <w:spacing w:after="0" w:line="240" w:lineRule="auto"/>
        <w:ind w:left="360"/>
        <w:rPr>
          <w:rFonts w:ascii="Times New Roman" w:hAnsi="Times New Roman" w:cs="Times New Roman"/>
          <w:sz w:val="24"/>
          <w:szCs w:val="24"/>
        </w:rPr>
      </w:pPr>
    </w:p>
    <w:p w14:paraId="719C1798" w14:textId="0C420474" w:rsidR="00DF2704" w:rsidRPr="003C4F94" w:rsidRDefault="00DF2704" w:rsidP="00825ABA">
      <w:pPr>
        <w:pStyle w:val="Odstavecseseznamem"/>
        <w:spacing w:after="0" w:line="240" w:lineRule="auto"/>
        <w:ind w:left="360"/>
        <w:rPr>
          <w:rFonts w:ascii="Times New Roman" w:hAnsi="Times New Roman" w:cs="Times New Roman"/>
          <w:sz w:val="24"/>
          <w:szCs w:val="24"/>
        </w:rPr>
      </w:pPr>
    </w:p>
    <w:p w14:paraId="5BB18EB6" w14:textId="77777777" w:rsidR="00DF2704" w:rsidRPr="003C4F94" w:rsidRDefault="00DF2704" w:rsidP="00825ABA">
      <w:pPr>
        <w:pStyle w:val="Odstavecseseznamem"/>
        <w:spacing w:after="0" w:line="240" w:lineRule="auto"/>
        <w:ind w:left="360"/>
        <w:rPr>
          <w:rFonts w:ascii="Times New Roman" w:hAnsi="Times New Roman" w:cs="Times New Roman"/>
          <w:sz w:val="24"/>
          <w:szCs w:val="24"/>
        </w:rPr>
      </w:pPr>
    </w:p>
    <w:p w14:paraId="51FC8099" w14:textId="404877C2" w:rsidR="008F558D" w:rsidRPr="003C4F94" w:rsidRDefault="00866F07"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lastRenderedPageBreak/>
        <w:t>5</w:t>
      </w:r>
      <w:r w:rsidR="00475FEF" w:rsidRPr="003C4F94">
        <w:rPr>
          <w:rFonts w:ascii="Times New Roman" w:hAnsi="Times New Roman" w:cs="Times New Roman"/>
          <w:sz w:val="24"/>
          <w:szCs w:val="24"/>
          <w:u w:val="single"/>
        </w:rPr>
        <w:t>. MARKETINGOVÝ MIX</w:t>
      </w:r>
    </w:p>
    <w:p w14:paraId="77B038B7" w14:textId="77777777" w:rsidR="002A38ED" w:rsidRPr="003C4F94" w:rsidRDefault="002A38ED"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=souhrn marketingových nástrojů, kterými podnik působí na zákazníky</w:t>
      </w:r>
    </w:p>
    <w:p w14:paraId="2E595935" w14:textId="1348444A" w:rsidR="002A38ED" w:rsidRPr="003C4F94" w:rsidRDefault="002A38ED"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Podstatou tohoto působení je: "správný výrobek správným kupujícím v pravý čas a na správném místě za cenu, která odpovídá platebním možnostem kupujícího, což zajišťuje podnikatelský zisk."</w:t>
      </w:r>
    </w:p>
    <w:p w14:paraId="7B85A279" w14:textId="7D833A1D" w:rsidR="00443FDF" w:rsidRPr="003C4F94" w:rsidRDefault="00443FDF" w:rsidP="00825ABA">
      <w:pPr>
        <w:spacing w:after="0"/>
        <w:rPr>
          <w:rFonts w:ascii="Times New Roman" w:hAnsi="Times New Roman" w:cs="Times New Roman"/>
          <w:b/>
          <w:bCs/>
          <w:sz w:val="24"/>
          <w:szCs w:val="24"/>
        </w:rPr>
      </w:pPr>
      <w:r w:rsidRPr="003C4F94">
        <w:rPr>
          <w:rFonts w:ascii="Times New Roman" w:hAnsi="Times New Roman" w:cs="Times New Roman"/>
          <w:sz w:val="24"/>
          <w:szCs w:val="24"/>
        </w:rPr>
        <w:t xml:space="preserve">=dlouhodobé plánování marketingu – </w:t>
      </w:r>
      <w:r w:rsidRPr="003C4F94">
        <w:rPr>
          <w:rFonts w:ascii="Times New Roman" w:hAnsi="Times New Roman" w:cs="Times New Roman"/>
          <w:b/>
          <w:bCs/>
          <w:sz w:val="24"/>
          <w:szCs w:val="24"/>
        </w:rPr>
        <w:t>produkt, cena, distribuce, propagace</w:t>
      </w:r>
    </w:p>
    <w:p w14:paraId="2220F91A" w14:textId="77777777" w:rsidR="002A38ED" w:rsidRPr="003C4F94" w:rsidRDefault="002A38ED"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z</w:t>
      </w:r>
      <w:r w:rsidR="00501A73" w:rsidRPr="003C4F94">
        <w:rPr>
          <w:rFonts w:ascii="Times New Roman" w:eastAsia="Times New Roman" w:hAnsi="Times New Roman" w:cs="Times New Roman"/>
          <w:sz w:val="24"/>
          <w:szCs w:val="24"/>
          <w:lang w:eastAsia="cs-CZ"/>
        </w:rPr>
        <w:t>ákladem každého správného marketingového rozhodnutí je zákazník</w:t>
      </w:r>
    </w:p>
    <w:p w14:paraId="7BF0337B" w14:textId="2AC906E4" w:rsidR="00501A73" w:rsidRPr="003C4F94" w:rsidRDefault="002A38ED"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c</w:t>
      </w:r>
      <w:r w:rsidR="00501A73" w:rsidRPr="003C4F94">
        <w:rPr>
          <w:rFonts w:ascii="Times New Roman" w:eastAsia="Times New Roman" w:hAnsi="Times New Roman" w:cs="Times New Roman"/>
          <w:sz w:val="24"/>
          <w:szCs w:val="24"/>
          <w:lang w:eastAsia="cs-CZ"/>
        </w:rPr>
        <w:t>ílem podniku (podnikatele) je pochopit jaké jsou jeho potřeby</w:t>
      </w:r>
      <w:r w:rsidRPr="003C4F94">
        <w:rPr>
          <w:rFonts w:ascii="Times New Roman" w:eastAsia="Times New Roman" w:hAnsi="Times New Roman" w:cs="Times New Roman"/>
          <w:sz w:val="24"/>
          <w:szCs w:val="24"/>
          <w:lang w:eastAsia="cs-CZ"/>
        </w:rPr>
        <w:t>, n</w:t>
      </w:r>
      <w:r w:rsidR="00501A73" w:rsidRPr="003C4F94">
        <w:rPr>
          <w:rFonts w:ascii="Times New Roman" w:eastAsia="Times New Roman" w:hAnsi="Times New Roman" w:cs="Times New Roman"/>
          <w:sz w:val="24"/>
          <w:szCs w:val="24"/>
          <w:lang w:eastAsia="cs-CZ"/>
        </w:rPr>
        <w:t>a základě toho připraví správnou kombinaci marketingového mix</w:t>
      </w:r>
      <w:r w:rsidRPr="003C4F94">
        <w:rPr>
          <w:rFonts w:ascii="Times New Roman" w:eastAsia="Times New Roman" w:hAnsi="Times New Roman" w:cs="Times New Roman"/>
          <w:sz w:val="24"/>
          <w:szCs w:val="24"/>
          <w:lang w:eastAsia="cs-CZ"/>
        </w:rPr>
        <w:t>u</w:t>
      </w:r>
    </w:p>
    <w:p w14:paraId="1FA361EB" w14:textId="116464DE" w:rsidR="00B92BC6" w:rsidRPr="003C4F94" w:rsidRDefault="00501A73"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443FDF" w:rsidRPr="003C4F94">
        <w:rPr>
          <w:rFonts w:ascii="Times New Roman" w:eastAsia="Arial" w:hAnsi="Times New Roman" w:cs="Times New Roman"/>
          <w:sz w:val="24"/>
          <w:szCs w:val="24"/>
        </w:rPr>
        <w:t>spojení čtyř základních marketingových nástrojů, které firma používá k tomu, aby usilovala o dosažení svých cílů</w:t>
      </w:r>
    </w:p>
    <w:p w14:paraId="142BA2B8" w14:textId="08CF0E9B" w:rsidR="00443FDF" w:rsidRPr="003C4F94" w:rsidRDefault="00DE275A" w:rsidP="00825ABA">
      <w:pPr>
        <w:spacing w:after="0"/>
        <w:rPr>
          <w:rFonts w:ascii="Times New Roman" w:hAnsi="Times New Roman" w:cs="Times New Roman"/>
          <w:sz w:val="24"/>
          <w:szCs w:val="24"/>
          <w:shd w:val="clear" w:color="auto" w:fill="FFFFFF"/>
        </w:rPr>
      </w:pPr>
      <w:r w:rsidRPr="003C4F94">
        <w:rPr>
          <w:rFonts w:ascii="Times New Roman" w:eastAsia="Arial" w:hAnsi="Times New Roman" w:cs="Times New Roman"/>
          <w:sz w:val="24"/>
          <w:szCs w:val="24"/>
        </w:rPr>
        <w:t xml:space="preserve">- </w:t>
      </w:r>
      <w:r w:rsidR="00443FDF" w:rsidRPr="003C4F94">
        <w:rPr>
          <w:rFonts w:ascii="Times New Roman" w:hAnsi="Times New Roman" w:cs="Times New Roman"/>
          <w:sz w:val="24"/>
          <w:szCs w:val="24"/>
          <w:shd w:val="clear" w:color="auto" w:fill="FFFFFF"/>
        </w:rPr>
        <w:t>zahrnuje všechny aktivity, které firma vyvíjí, aby vzbudila poptávku po svých výrobcích a službách</w:t>
      </w:r>
    </w:p>
    <w:p w14:paraId="0A700AAE" w14:textId="77777777" w:rsidR="008363F7" w:rsidRPr="003C4F94" w:rsidRDefault="008363F7" w:rsidP="00825ABA">
      <w:pPr>
        <w:spacing w:after="0"/>
        <w:rPr>
          <w:rFonts w:ascii="Times New Roman" w:eastAsia="Arial" w:hAnsi="Times New Roman" w:cs="Times New Roman"/>
          <w:sz w:val="24"/>
          <w:szCs w:val="24"/>
        </w:rPr>
      </w:pPr>
    </w:p>
    <w:p w14:paraId="690E190D" w14:textId="6205F2FE" w:rsidR="00443FDF" w:rsidRPr="003C4F94" w:rsidRDefault="000F18FB" w:rsidP="00DF2704">
      <w:pPr>
        <w:pStyle w:val="Odstavecseseznamem"/>
        <w:spacing w:after="0" w:line="300" w:lineRule="auto"/>
        <w:rPr>
          <w:rFonts w:ascii="Times New Roman" w:eastAsia="Arial" w:hAnsi="Times New Roman" w:cs="Times New Roman"/>
          <w:sz w:val="24"/>
          <w:szCs w:val="24"/>
        </w:rPr>
      </w:pPr>
      <w:r w:rsidRPr="003C4F94">
        <w:rPr>
          <w:rFonts w:ascii="Times New Roman" w:eastAsia="Arial" w:hAnsi="Times New Roman" w:cs="Times New Roman"/>
          <w:b/>
          <w:bCs/>
          <w:sz w:val="24"/>
          <w:szCs w:val="24"/>
        </w:rPr>
        <w:t xml:space="preserve">1 </w:t>
      </w:r>
      <w:r w:rsidR="00443FDF" w:rsidRPr="003C4F94">
        <w:rPr>
          <w:rFonts w:ascii="Times New Roman" w:eastAsia="Arial" w:hAnsi="Times New Roman" w:cs="Times New Roman"/>
          <w:b/>
          <w:bCs/>
          <w:sz w:val="24"/>
          <w:szCs w:val="24"/>
        </w:rPr>
        <w:t>Produkt</w:t>
      </w:r>
      <w:r w:rsidR="00443FDF" w:rsidRPr="003C4F94">
        <w:rPr>
          <w:rFonts w:ascii="Times New Roman" w:eastAsia="Arial" w:hAnsi="Times New Roman" w:cs="Times New Roman"/>
          <w:sz w:val="24"/>
          <w:szCs w:val="24"/>
        </w:rPr>
        <w:t xml:space="preserve"> – užitek výrobku,</w:t>
      </w:r>
      <w:r w:rsidR="00DF2704" w:rsidRPr="003C4F94">
        <w:rPr>
          <w:rFonts w:ascii="Times New Roman" w:eastAsia="Arial" w:hAnsi="Times New Roman" w:cs="Times New Roman"/>
          <w:sz w:val="24"/>
          <w:szCs w:val="24"/>
        </w:rPr>
        <w:t xml:space="preserve"> </w:t>
      </w:r>
      <w:r w:rsidR="00443FDF" w:rsidRPr="003C4F94">
        <w:rPr>
          <w:rFonts w:ascii="Times New Roman" w:eastAsia="Arial" w:hAnsi="Times New Roman" w:cs="Times New Roman"/>
          <w:sz w:val="24"/>
          <w:szCs w:val="24"/>
        </w:rPr>
        <w:t>značka, balení, sortiment, kvalita, záruky, design, image výrobce, doplňkové služby</w:t>
      </w:r>
    </w:p>
    <w:p w14:paraId="7469607E" w14:textId="77777777" w:rsidR="00DF2704" w:rsidRPr="003C4F94" w:rsidRDefault="00DF2704" w:rsidP="00DF2704">
      <w:pPr>
        <w:pStyle w:val="Odstavecseseznamem"/>
        <w:spacing w:after="0" w:line="300" w:lineRule="auto"/>
        <w:rPr>
          <w:rFonts w:ascii="Times New Roman" w:eastAsia="Arial" w:hAnsi="Times New Roman" w:cs="Times New Roman"/>
          <w:sz w:val="24"/>
          <w:szCs w:val="24"/>
        </w:rPr>
      </w:pPr>
    </w:p>
    <w:p w14:paraId="5CE3E801" w14:textId="1947DDB5" w:rsidR="00443FDF" w:rsidRPr="003C4F94" w:rsidRDefault="000F18FB" w:rsidP="00DF2704">
      <w:pPr>
        <w:pStyle w:val="Odstavecseseznamem"/>
        <w:spacing w:after="0" w:line="300" w:lineRule="auto"/>
        <w:rPr>
          <w:rFonts w:ascii="Times New Roman" w:eastAsia="Arial" w:hAnsi="Times New Roman" w:cs="Times New Roman"/>
          <w:sz w:val="24"/>
          <w:szCs w:val="24"/>
        </w:rPr>
      </w:pPr>
      <w:r w:rsidRPr="003C4F94">
        <w:rPr>
          <w:rFonts w:ascii="Times New Roman" w:eastAsia="Arial" w:hAnsi="Times New Roman" w:cs="Times New Roman"/>
          <w:b/>
          <w:bCs/>
          <w:sz w:val="24"/>
          <w:szCs w:val="24"/>
        </w:rPr>
        <w:t xml:space="preserve">2 </w:t>
      </w:r>
      <w:r w:rsidR="00443FDF" w:rsidRPr="003C4F94">
        <w:rPr>
          <w:rFonts w:ascii="Times New Roman" w:eastAsia="Arial" w:hAnsi="Times New Roman" w:cs="Times New Roman"/>
          <w:b/>
          <w:bCs/>
          <w:sz w:val="24"/>
          <w:szCs w:val="24"/>
        </w:rPr>
        <w:t>Cena</w:t>
      </w:r>
      <w:r w:rsidR="00443FDF" w:rsidRPr="003C4F94">
        <w:rPr>
          <w:rFonts w:ascii="Times New Roman" w:eastAsia="Arial" w:hAnsi="Times New Roman" w:cs="Times New Roman"/>
          <w:sz w:val="24"/>
          <w:szCs w:val="24"/>
        </w:rPr>
        <w:t xml:space="preserve">  – zahrnuje nejen samotnou cenu, ale také náklady, různé velkoobchodní či maloobchodní ceníky, slevy, cenové akce, náhrady, možnosti úvěru či platební podmínky</w:t>
      </w:r>
    </w:p>
    <w:p w14:paraId="001D6FC9" w14:textId="77777777" w:rsidR="00DF2704" w:rsidRPr="003C4F94" w:rsidRDefault="00DF2704" w:rsidP="00DF2704">
      <w:pPr>
        <w:pStyle w:val="Odstavecseseznamem"/>
        <w:spacing w:after="0" w:line="300" w:lineRule="auto"/>
        <w:rPr>
          <w:rFonts w:ascii="Times New Roman" w:eastAsia="Arial" w:hAnsi="Times New Roman" w:cs="Times New Roman"/>
          <w:sz w:val="24"/>
          <w:szCs w:val="24"/>
        </w:rPr>
      </w:pPr>
    </w:p>
    <w:p w14:paraId="2E4857DD" w14:textId="75111DA6" w:rsidR="00443FDF" w:rsidRPr="003C4F94" w:rsidRDefault="000F18FB" w:rsidP="00DF2704">
      <w:pPr>
        <w:pStyle w:val="Odstavecseseznamem"/>
        <w:spacing w:after="0" w:line="300" w:lineRule="auto"/>
        <w:rPr>
          <w:rFonts w:ascii="Times New Roman" w:eastAsia="Arial" w:hAnsi="Times New Roman" w:cs="Times New Roman"/>
          <w:sz w:val="24"/>
          <w:szCs w:val="24"/>
        </w:rPr>
      </w:pPr>
      <w:r w:rsidRPr="003C4F94">
        <w:rPr>
          <w:rFonts w:ascii="Times New Roman" w:eastAsia="Arial" w:hAnsi="Times New Roman" w:cs="Times New Roman"/>
          <w:b/>
          <w:bCs/>
          <w:sz w:val="24"/>
          <w:szCs w:val="24"/>
        </w:rPr>
        <w:t xml:space="preserve">3 </w:t>
      </w:r>
      <w:r w:rsidR="00443FDF" w:rsidRPr="003C4F94">
        <w:rPr>
          <w:rFonts w:ascii="Times New Roman" w:eastAsia="Arial" w:hAnsi="Times New Roman" w:cs="Times New Roman"/>
          <w:b/>
          <w:bCs/>
          <w:sz w:val="24"/>
          <w:szCs w:val="24"/>
        </w:rPr>
        <w:t>Distribuce</w:t>
      </w:r>
      <w:r w:rsidR="00443FDF" w:rsidRPr="003C4F94">
        <w:rPr>
          <w:rFonts w:ascii="Times New Roman" w:eastAsia="Arial" w:hAnsi="Times New Roman" w:cs="Times New Roman"/>
          <w:sz w:val="24"/>
          <w:szCs w:val="24"/>
        </w:rPr>
        <w:t xml:space="preserve">  – sem patří celá cesta produktu od výrobce k zákazníkovi, čili prodejní kanály, logistika, způsoby dopravy, dostupnost, prostředníci a zprostředkovatelé, i samotné místo prodeje, ať už se jedná o kamennou prodejnu, síť obchodních zástupců nebo e-shop</w:t>
      </w:r>
    </w:p>
    <w:p w14:paraId="7892E32D" w14:textId="77777777" w:rsidR="00DF2704" w:rsidRPr="003C4F94" w:rsidRDefault="00DF2704" w:rsidP="00DF2704">
      <w:pPr>
        <w:pStyle w:val="Odstavecseseznamem"/>
        <w:spacing w:after="0" w:line="300" w:lineRule="auto"/>
        <w:rPr>
          <w:rFonts w:ascii="Times New Roman" w:eastAsia="Arial" w:hAnsi="Times New Roman" w:cs="Times New Roman"/>
          <w:sz w:val="24"/>
          <w:szCs w:val="24"/>
        </w:rPr>
      </w:pPr>
    </w:p>
    <w:p w14:paraId="285F8989" w14:textId="71306942" w:rsidR="00443FDF" w:rsidRPr="003C4F94" w:rsidRDefault="000F18FB" w:rsidP="00DF2704">
      <w:pPr>
        <w:pStyle w:val="Odstavecseseznamem"/>
        <w:spacing w:after="0" w:line="300" w:lineRule="auto"/>
        <w:rPr>
          <w:rFonts w:ascii="Times New Roman" w:eastAsia="Arial" w:hAnsi="Times New Roman" w:cs="Times New Roman"/>
          <w:sz w:val="24"/>
          <w:szCs w:val="24"/>
        </w:rPr>
      </w:pPr>
      <w:r w:rsidRPr="003C4F94">
        <w:rPr>
          <w:rFonts w:ascii="Times New Roman" w:eastAsia="Arial" w:hAnsi="Times New Roman" w:cs="Times New Roman"/>
          <w:b/>
          <w:bCs/>
          <w:sz w:val="24"/>
          <w:szCs w:val="24"/>
        </w:rPr>
        <w:t xml:space="preserve">4 </w:t>
      </w:r>
      <w:r w:rsidR="00443FDF" w:rsidRPr="003C4F94">
        <w:rPr>
          <w:rFonts w:ascii="Times New Roman" w:eastAsia="Arial" w:hAnsi="Times New Roman" w:cs="Times New Roman"/>
          <w:b/>
          <w:bCs/>
          <w:sz w:val="24"/>
          <w:szCs w:val="24"/>
        </w:rPr>
        <w:t>Propagace</w:t>
      </w:r>
      <w:r w:rsidR="00443FDF" w:rsidRPr="003C4F94">
        <w:rPr>
          <w:rFonts w:ascii="Times New Roman" w:eastAsia="Arial" w:hAnsi="Times New Roman" w:cs="Times New Roman"/>
          <w:sz w:val="24"/>
          <w:szCs w:val="24"/>
        </w:rPr>
        <w:t xml:space="preserve"> – zastřešuje všechny nástroje, jejichž cílem je dát o produktu vědět, zaujmout, informovat zákazníka nebo budovat image firmy a značky. Reklama, Public Relations, podpora prodeje, sociální sítě, internetový marketing, šeptanda atd.</w:t>
      </w:r>
    </w:p>
    <w:p w14:paraId="49196856" w14:textId="36FC57FC" w:rsidR="00CE1AC8" w:rsidRPr="003C4F94" w:rsidRDefault="00CE1AC8" w:rsidP="00825ABA">
      <w:pPr>
        <w:pStyle w:val="Odstavecseseznamem"/>
        <w:spacing w:after="0" w:line="240" w:lineRule="auto"/>
        <w:rPr>
          <w:rFonts w:ascii="Times New Roman" w:eastAsia="Times New Roman" w:hAnsi="Times New Roman" w:cs="Times New Roman"/>
          <w:b/>
          <w:bCs/>
          <w:sz w:val="24"/>
          <w:szCs w:val="24"/>
          <w:shd w:val="clear" w:color="auto" w:fill="FFFFFF"/>
          <w:lang w:eastAsia="cs-CZ"/>
        </w:rPr>
      </w:pPr>
    </w:p>
    <w:p w14:paraId="3F19765C" w14:textId="4BEC39A6" w:rsidR="00CE1AC8" w:rsidRPr="003C4F94" w:rsidRDefault="000F18FB" w:rsidP="00825ABA">
      <w:pPr>
        <w:spacing w:after="0" w:line="240" w:lineRule="auto"/>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 xml:space="preserve">1 </w:t>
      </w:r>
      <w:r w:rsidR="00093072" w:rsidRPr="003C4F94">
        <w:rPr>
          <w:rFonts w:ascii="Times New Roman" w:eastAsia="Times New Roman" w:hAnsi="Times New Roman" w:cs="Times New Roman"/>
          <w:b/>
          <w:bCs/>
          <w:sz w:val="24"/>
          <w:szCs w:val="24"/>
          <w:shd w:val="clear" w:color="auto" w:fill="FFFFFF"/>
          <w:lang w:eastAsia="cs-CZ"/>
        </w:rPr>
        <w:t>Produkt - výrobek</w:t>
      </w:r>
    </w:p>
    <w:p w14:paraId="671AB265" w14:textId="376C11BD" w:rsidR="00093072" w:rsidRPr="003C4F94" w:rsidRDefault="00093072"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xml:space="preserve">- v </w:t>
      </w:r>
      <w:r w:rsidR="00CE1AC8" w:rsidRPr="003C4F94">
        <w:rPr>
          <w:rFonts w:ascii="Times New Roman" w:eastAsia="Times New Roman" w:hAnsi="Times New Roman" w:cs="Times New Roman"/>
          <w:sz w:val="24"/>
          <w:szCs w:val="24"/>
          <w:shd w:val="clear" w:color="auto" w:fill="FFFFFF"/>
          <w:lang w:eastAsia="cs-CZ"/>
        </w:rPr>
        <w:t>marketingovém pojetí je výrobek jakýkoli hmotný statek, služba nebo myšlenk</w:t>
      </w:r>
      <w:r w:rsidR="00E079D2" w:rsidRPr="003C4F94">
        <w:rPr>
          <w:rFonts w:ascii="Times New Roman" w:eastAsia="Times New Roman" w:hAnsi="Times New Roman" w:cs="Times New Roman"/>
          <w:sz w:val="24"/>
          <w:szCs w:val="24"/>
          <w:shd w:val="clear" w:color="auto" w:fill="FFFFFF"/>
          <w:lang w:eastAsia="cs-CZ"/>
        </w:rPr>
        <w:t>a</w:t>
      </w:r>
    </w:p>
    <w:p w14:paraId="00C9F61E" w14:textId="77777777" w:rsidR="009B07AF" w:rsidRPr="003C4F94" w:rsidRDefault="00093072" w:rsidP="009B07AF">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w:t>
      </w:r>
      <w:r w:rsidR="00CE1AC8" w:rsidRPr="003C4F94">
        <w:rPr>
          <w:rFonts w:ascii="Times New Roman" w:eastAsia="Times New Roman" w:hAnsi="Times New Roman" w:cs="Times New Roman"/>
          <w:sz w:val="24"/>
          <w:szCs w:val="24"/>
          <w:shd w:val="clear" w:color="auto" w:fill="FFFFFF"/>
          <w:lang w:eastAsia="cs-CZ"/>
        </w:rPr>
        <w:t xml:space="preserve"> uspokojuje určité potřeby a přání zákazníka.</w:t>
      </w:r>
    </w:p>
    <w:p w14:paraId="189F5A3A" w14:textId="6657A8B8" w:rsidR="00CE1AC8" w:rsidRPr="003C4F94" w:rsidRDefault="009B07AF" w:rsidP="009B07AF">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1.</w:t>
      </w:r>
      <w:r w:rsidRPr="003C4F94">
        <w:rPr>
          <w:rFonts w:ascii="Times New Roman" w:eastAsia="Times New Roman" w:hAnsi="Times New Roman" w:cs="Times New Roman"/>
          <w:sz w:val="24"/>
          <w:szCs w:val="24"/>
          <w:shd w:val="clear" w:color="auto" w:fill="FFFFFF"/>
          <w:lang w:eastAsia="cs-CZ"/>
        </w:rPr>
        <w:t xml:space="preserve"> </w:t>
      </w:r>
      <w:r w:rsidR="00CE1AC8" w:rsidRPr="003C4F94">
        <w:rPr>
          <w:rFonts w:ascii="Times New Roman" w:eastAsia="Times New Roman" w:hAnsi="Times New Roman" w:cs="Times New Roman"/>
          <w:b/>
          <w:bCs/>
          <w:sz w:val="24"/>
          <w:szCs w:val="24"/>
          <w:lang w:eastAsia="cs-CZ"/>
        </w:rPr>
        <w:t>úroveň:</w:t>
      </w:r>
      <w:r w:rsidR="00CE1AC8" w:rsidRPr="003C4F94">
        <w:rPr>
          <w:rFonts w:ascii="Times New Roman" w:eastAsia="Times New Roman" w:hAnsi="Times New Roman" w:cs="Times New Roman"/>
          <w:sz w:val="24"/>
          <w:szCs w:val="24"/>
          <w:lang w:eastAsia="cs-CZ"/>
        </w:rPr>
        <w:t> </w:t>
      </w:r>
      <w:r w:rsidR="00CE1AC8" w:rsidRPr="003C4F94">
        <w:rPr>
          <w:rFonts w:ascii="Times New Roman" w:eastAsia="Times New Roman" w:hAnsi="Times New Roman" w:cs="Times New Roman"/>
          <w:b/>
          <w:bCs/>
          <w:sz w:val="24"/>
          <w:szCs w:val="24"/>
          <w:lang w:eastAsia="cs-CZ"/>
        </w:rPr>
        <w:t>jádro produktu</w:t>
      </w:r>
      <w:r w:rsidR="00CE1AC8" w:rsidRPr="003C4F94">
        <w:rPr>
          <w:rFonts w:ascii="Times New Roman" w:eastAsia="Times New Roman" w:hAnsi="Times New Roman" w:cs="Times New Roman"/>
          <w:sz w:val="24"/>
          <w:szCs w:val="24"/>
          <w:lang w:eastAsia="cs-CZ"/>
        </w:rPr>
        <w:t> – to je to, jakou potřebu ten výrobek uspokojuje</w:t>
      </w:r>
    </w:p>
    <w:p w14:paraId="3EDEAF93" w14:textId="77777777" w:rsidR="00CE1AC8" w:rsidRPr="003C4F94" w:rsidRDefault="00CE1AC8"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2. úroveň:</w:t>
      </w:r>
      <w:r w:rsidRPr="003C4F94">
        <w:rPr>
          <w:rFonts w:ascii="Times New Roman" w:eastAsia="Times New Roman" w:hAnsi="Times New Roman" w:cs="Times New Roman"/>
          <w:sz w:val="24"/>
          <w:szCs w:val="24"/>
          <w:lang w:eastAsia="cs-CZ"/>
        </w:rPr>
        <w:t> </w:t>
      </w:r>
      <w:r w:rsidRPr="003C4F94">
        <w:rPr>
          <w:rFonts w:ascii="Times New Roman" w:eastAsia="Times New Roman" w:hAnsi="Times New Roman" w:cs="Times New Roman"/>
          <w:b/>
          <w:bCs/>
          <w:sz w:val="24"/>
          <w:szCs w:val="24"/>
          <w:lang w:eastAsia="cs-CZ"/>
        </w:rPr>
        <w:t>zhmotnělý produkt</w:t>
      </w:r>
      <w:r w:rsidRPr="003C4F94">
        <w:rPr>
          <w:rFonts w:ascii="Times New Roman" w:eastAsia="Times New Roman" w:hAnsi="Times New Roman" w:cs="Times New Roman"/>
          <w:sz w:val="24"/>
          <w:szCs w:val="24"/>
          <w:lang w:eastAsia="cs-CZ"/>
        </w:rPr>
        <w:t> – zahrnuje 5 základních komponent:</w:t>
      </w:r>
    </w:p>
    <w:p w14:paraId="00027B10" w14:textId="77777777" w:rsidR="00CE1AC8" w:rsidRPr="003C4F94" w:rsidRDefault="00CE1AC8" w:rsidP="00825ABA">
      <w:pPr>
        <w:shd w:val="clear" w:color="auto" w:fill="FFFFFF"/>
        <w:spacing w:after="0" w:line="240" w:lineRule="auto"/>
        <w:ind w:left="72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obal,</w:t>
      </w:r>
    </w:p>
    <w:p w14:paraId="7A37D46C" w14:textId="77777777" w:rsidR="00CE1AC8" w:rsidRPr="003C4F94" w:rsidRDefault="00CE1AC8" w:rsidP="00825ABA">
      <w:pPr>
        <w:shd w:val="clear" w:color="auto" w:fill="FFFFFF"/>
        <w:spacing w:after="0" w:line="240" w:lineRule="auto"/>
        <w:ind w:left="72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značku,</w:t>
      </w:r>
    </w:p>
    <w:p w14:paraId="4ADD3B9B" w14:textId="77777777" w:rsidR="00CE1AC8" w:rsidRPr="003C4F94" w:rsidRDefault="00CE1AC8" w:rsidP="00825ABA">
      <w:pPr>
        <w:shd w:val="clear" w:color="auto" w:fill="FFFFFF"/>
        <w:spacing w:after="0" w:line="240" w:lineRule="auto"/>
        <w:ind w:left="72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design</w:t>
      </w:r>
    </w:p>
    <w:p w14:paraId="24448134" w14:textId="77777777" w:rsidR="00CE1AC8" w:rsidRPr="003C4F94" w:rsidRDefault="00CE1AC8" w:rsidP="00825ABA">
      <w:pPr>
        <w:shd w:val="clear" w:color="auto" w:fill="FFFFFF"/>
        <w:spacing w:after="0" w:line="240" w:lineRule="auto"/>
        <w:ind w:left="72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styl,</w:t>
      </w:r>
    </w:p>
    <w:p w14:paraId="731D5DD6" w14:textId="77777777" w:rsidR="00CE1AC8" w:rsidRPr="003C4F94" w:rsidRDefault="00CE1AC8" w:rsidP="00825ABA">
      <w:pPr>
        <w:shd w:val="clear" w:color="auto" w:fill="FFFFFF"/>
        <w:spacing w:after="0" w:line="240" w:lineRule="auto"/>
        <w:ind w:left="72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kvalitu</w:t>
      </w:r>
    </w:p>
    <w:p w14:paraId="48A5D28D" w14:textId="44689C76" w:rsidR="00CE1AC8" w:rsidRPr="003C4F94" w:rsidRDefault="00CE1AC8"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(chuť, vůně, vzhled, čerstvost)</w:t>
      </w:r>
    </w:p>
    <w:p w14:paraId="1C8B5626" w14:textId="77777777" w:rsidR="00CE1AC8" w:rsidRPr="003C4F94" w:rsidRDefault="00CE1AC8"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3. úroveň: rozšířený produkt</w:t>
      </w:r>
      <w:r w:rsidRPr="003C4F94">
        <w:rPr>
          <w:rFonts w:ascii="Times New Roman" w:eastAsia="Times New Roman" w:hAnsi="Times New Roman" w:cs="Times New Roman"/>
          <w:sz w:val="24"/>
          <w:szCs w:val="24"/>
          <w:lang w:eastAsia="cs-CZ"/>
        </w:rPr>
        <w:t> – patří sem </w:t>
      </w:r>
      <w:r w:rsidRPr="003C4F94">
        <w:rPr>
          <w:rFonts w:ascii="Times New Roman" w:eastAsia="Times New Roman" w:hAnsi="Times New Roman" w:cs="Times New Roman"/>
          <w:sz w:val="24"/>
          <w:szCs w:val="24"/>
          <w:u w:val="single"/>
          <w:lang w:eastAsia="cs-CZ"/>
        </w:rPr>
        <w:t>služby</w:t>
      </w:r>
      <w:r w:rsidRPr="003C4F94">
        <w:rPr>
          <w:rFonts w:ascii="Times New Roman" w:eastAsia="Times New Roman" w:hAnsi="Times New Roman" w:cs="Times New Roman"/>
          <w:sz w:val="24"/>
          <w:szCs w:val="24"/>
          <w:lang w:eastAsia="cs-CZ"/>
        </w:rPr>
        <w:t> spojené s produktem:</w:t>
      </w:r>
    </w:p>
    <w:p w14:paraId="2874AB00" w14:textId="77777777" w:rsidR="00CE1AC8" w:rsidRPr="003C4F94" w:rsidRDefault="00CE1AC8" w:rsidP="00825ABA">
      <w:pPr>
        <w:spacing w:after="0" w:line="240" w:lineRule="auto"/>
        <w:ind w:left="72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záruka</w:t>
      </w:r>
    </w:p>
    <w:p w14:paraId="1ED0E583" w14:textId="77777777" w:rsidR="00CE1AC8" w:rsidRPr="003C4F94" w:rsidRDefault="00CE1AC8" w:rsidP="00825ABA">
      <w:pPr>
        <w:spacing w:after="0" w:line="240" w:lineRule="auto"/>
        <w:ind w:left="72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instalace</w:t>
      </w:r>
    </w:p>
    <w:p w14:paraId="4F018325" w14:textId="77777777" w:rsidR="00CE1AC8" w:rsidRPr="003C4F94" w:rsidRDefault="00CE1AC8" w:rsidP="00825ABA">
      <w:pPr>
        <w:spacing w:after="0" w:line="240" w:lineRule="auto"/>
        <w:ind w:left="72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poprodejní služby</w:t>
      </w:r>
    </w:p>
    <w:p w14:paraId="0810F0E5" w14:textId="77777777" w:rsidR="00CE1AC8" w:rsidRPr="003C4F94" w:rsidRDefault="00CE1AC8" w:rsidP="00825ABA">
      <w:pPr>
        <w:spacing w:after="0" w:line="240" w:lineRule="auto"/>
        <w:ind w:left="72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prodej na splátky</w:t>
      </w:r>
    </w:p>
    <w:p w14:paraId="5D54EA06" w14:textId="77777777" w:rsidR="00CE1AC8" w:rsidRPr="003C4F94" w:rsidRDefault="00CE1AC8"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4. úroveň:</w:t>
      </w:r>
      <w:r w:rsidRPr="003C4F94">
        <w:rPr>
          <w:rFonts w:ascii="Times New Roman" w:eastAsia="Times New Roman" w:hAnsi="Times New Roman" w:cs="Times New Roman"/>
          <w:sz w:val="24"/>
          <w:szCs w:val="24"/>
          <w:lang w:eastAsia="cs-CZ"/>
        </w:rPr>
        <w:t> </w:t>
      </w:r>
      <w:r w:rsidRPr="003C4F94">
        <w:rPr>
          <w:rFonts w:ascii="Times New Roman" w:eastAsia="Times New Roman" w:hAnsi="Times New Roman" w:cs="Times New Roman"/>
          <w:b/>
          <w:bCs/>
          <w:sz w:val="24"/>
          <w:szCs w:val="24"/>
          <w:lang w:eastAsia="cs-CZ"/>
        </w:rPr>
        <w:t>totální produkt</w:t>
      </w:r>
      <w:r w:rsidRPr="003C4F94">
        <w:rPr>
          <w:rFonts w:ascii="Times New Roman" w:eastAsia="Times New Roman" w:hAnsi="Times New Roman" w:cs="Times New Roman"/>
          <w:sz w:val="24"/>
          <w:szCs w:val="24"/>
          <w:lang w:eastAsia="cs-CZ"/>
        </w:rPr>
        <w:t> – to je emoční vnímání produktu zákazníkem, tzn.</w:t>
      </w:r>
    </w:p>
    <w:p w14:paraId="1DA2CA30" w14:textId="77777777" w:rsidR="00CE1AC8" w:rsidRPr="003C4F94" w:rsidRDefault="00CE1AC8" w:rsidP="00825ABA">
      <w:pPr>
        <w:shd w:val="clear" w:color="auto" w:fill="FFFFFF"/>
        <w:spacing w:after="0" w:line="240" w:lineRule="auto"/>
        <w:ind w:left="72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jaké rysy tomu výrobku připisuje zákazník – rysy luxusního výrobku nebo běžného výrobku</w:t>
      </w:r>
    </w:p>
    <w:p w14:paraId="09335D65" w14:textId="77777777" w:rsidR="00CE1AC8" w:rsidRPr="003C4F94" w:rsidRDefault="00CE1AC8" w:rsidP="00825ABA">
      <w:pPr>
        <w:shd w:val="clear" w:color="auto" w:fill="FFFFFF"/>
        <w:spacing w:after="0" w:line="240" w:lineRule="auto"/>
        <w:ind w:left="72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image výrobku</w:t>
      </w:r>
    </w:p>
    <w:p w14:paraId="1292A9E3" w14:textId="77777777" w:rsidR="00CE1AC8" w:rsidRPr="003C4F94" w:rsidRDefault="00CE1AC8" w:rsidP="00825ABA">
      <w:pPr>
        <w:shd w:val="clear" w:color="auto" w:fill="FFFFFF"/>
        <w:spacing w:after="0" w:line="240" w:lineRule="auto"/>
        <w:ind w:left="72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pověst výrobku a firmy (je třeba rozvíjet dobrou pověst – řeznická firma může uspořádat zabijačkové hody o pouti nebo při nějaké slavnosti)</w:t>
      </w:r>
    </w:p>
    <w:p w14:paraId="43E621AF" w14:textId="7C473274" w:rsidR="003804CB" w:rsidRPr="003C4F94" w:rsidRDefault="00CE1AC8"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Je vytvářen řadou komponentů, které přispívají k jeho možnostem uspokojovat potřeby zákazníka.</w:t>
      </w:r>
    </w:p>
    <w:p w14:paraId="5BE06B00" w14:textId="77777777" w:rsidR="00CE1AC8" w:rsidRPr="003C4F94" w:rsidRDefault="00CE1AC8"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lastRenderedPageBreak/>
        <w:t>Komponenty jsou např.:</w:t>
      </w:r>
      <w:r w:rsidRPr="003C4F94">
        <w:rPr>
          <w:rFonts w:ascii="Times New Roman" w:eastAsia="Times New Roman" w:hAnsi="Times New Roman" w:cs="Times New Roman"/>
          <w:sz w:val="24"/>
          <w:szCs w:val="24"/>
          <w:shd w:val="clear" w:color="auto" w:fill="FFFFFF"/>
          <w:lang w:eastAsia="cs-CZ"/>
        </w:rPr>
        <w:t xml:space="preserve"> obal, značka, služby, kvalita,.....</w:t>
      </w:r>
    </w:p>
    <w:p w14:paraId="4B75BC6F" w14:textId="77777777" w:rsidR="00CE1AC8" w:rsidRPr="003C4F94" w:rsidRDefault="00CE1AC8" w:rsidP="00825ABA">
      <w:pPr>
        <w:shd w:val="clear" w:color="auto" w:fill="FFFFFF"/>
        <w:spacing w:after="0" w:line="240" w:lineRule="auto"/>
        <w:ind w:left="21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Značka</w:t>
      </w:r>
      <w:r w:rsidRPr="003C4F94">
        <w:rPr>
          <w:rFonts w:ascii="Times New Roman" w:eastAsia="Times New Roman" w:hAnsi="Times New Roman" w:cs="Times New Roman"/>
          <w:sz w:val="24"/>
          <w:szCs w:val="24"/>
          <w:lang w:eastAsia="cs-CZ"/>
        </w:rPr>
        <w:t> - umožňuje zákazníkovi odlišit výrobek v obchodech, reklamách, .... od výrobků konkurenčních</w:t>
      </w:r>
    </w:p>
    <w:p w14:paraId="7ECADB91" w14:textId="77777777" w:rsidR="00CE1AC8" w:rsidRPr="003C4F94" w:rsidRDefault="00CE1AC8" w:rsidP="00825ABA">
      <w:pPr>
        <w:shd w:val="clear" w:color="auto" w:fill="FFFFFF"/>
        <w:spacing w:after="0" w:line="240" w:lineRule="auto"/>
        <w:ind w:left="21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slouží k identifikaci výrobku na trhu (identifikace např. pomocí jména, symbolu, čísla, tvaru,...)</w:t>
      </w:r>
    </w:p>
    <w:p w14:paraId="4756436F" w14:textId="77777777" w:rsidR="00CE1AC8" w:rsidRPr="003C4F94" w:rsidRDefault="00CE1AC8" w:rsidP="00825ABA">
      <w:pPr>
        <w:shd w:val="clear" w:color="auto" w:fill="FFFFFF"/>
        <w:spacing w:after="0" w:line="240" w:lineRule="auto"/>
        <w:ind w:left="21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Při volbě značky se podnik snaží dodržovat tyto hlediska:</w:t>
      </w:r>
    </w:p>
    <w:p w14:paraId="5365D99B" w14:textId="77777777" w:rsidR="00CE1AC8" w:rsidRPr="003C4F94" w:rsidRDefault="00CE1AC8" w:rsidP="00825ABA">
      <w:pPr>
        <w:shd w:val="clear" w:color="auto" w:fill="FFFFFF"/>
        <w:spacing w:after="0" w:line="240" w:lineRule="auto"/>
        <w:ind w:left="21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jméno by mělo být zapamatovatelné, pozitivní, odlišující,..</w:t>
      </w:r>
    </w:p>
    <w:p w14:paraId="0559F8D0" w14:textId="77777777" w:rsidR="00CE1AC8" w:rsidRPr="003C4F94" w:rsidRDefault="00CE1AC8" w:rsidP="00825ABA">
      <w:pPr>
        <w:shd w:val="clear" w:color="auto" w:fill="FFFFFF"/>
        <w:spacing w:after="0" w:line="240" w:lineRule="auto"/>
        <w:ind w:left="21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jméno by mělo být v souladu s image výrobku nebo podniku</w:t>
      </w:r>
    </w:p>
    <w:p w14:paraId="67AAED72" w14:textId="77777777" w:rsidR="00CE1AC8" w:rsidRPr="003C4F94" w:rsidRDefault="00CE1AC8" w:rsidP="00825ABA">
      <w:pPr>
        <w:shd w:val="clear" w:color="auto" w:fill="FFFFFF"/>
        <w:spacing w:after="0" w:line="240" w:lineRule="auto"/>
        <w:ind w:left="21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jméno by nemělo obsahovat žádné právní omezení</w:t>
      </w:r>
    </w:p>
    <w:p w14:paraId="23641CDC" w14:textId="77777777" w:rsidR="00CE1AC8" w:rsidRPr="003C4F94" w:rsidRDefault="00CE1AC8" w:rsidP="00825ABA">
      <w:pPr>
        <w:shd w:val="clear" w:color="auto" w:fill="FFFFFF"/>
        <w:spacing w:after="0" w:line="240" w:lineRule="auto"/>
        <w:ind w:left="21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Význam značky výrobku: - rychlá identifikace výrobce a výrobku</w:t>
      </w:r>
    </w:p>
    <w:p w14:paraId="52B3F3B8" w14:textId="77777777" w:rsidR="00CE1AC8" w:rsidRPr="003C4F94" w:rsidRDefault="00CE1AC8" w:rsidP="00825ABA">
      <w:pPr>
        <w:shd w:val="clear" w:color="auto" w:fill="FFFFFF"/>
        <w:spacing w:after="0" w:line="240" w:lineRule="auto"/>
        <w:ind w:left="21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sděluje zákazníkovi svoji image (co od výrobku může očekávat)</w:t>
      </w:r>
    </w:p>
    <w:p w14:paraId="5C99C4D7" w14:textId="77777777" w:rsidR="00CE1AC8" w:rsidRPr="003C4F94" w:rsidRDefault="00CE1AC8" w:rsidP="00825ABA">
      <w:pPr>
        <w:shd w:val="clear" w:color="auto" w:fill="FFFFFF"/>
        <w:spacing w:after="0" w:line="240" w:lineRule="auto"/>
        <w:ind w:left="21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vytváření věrnosti určité značce (tj. tendence v chování zákazníků záměrně a opakovaně kupovat výrobek určité značky)</w:t>
      </w:r>
    </w:p>
    <w:p w14:paraId="122154A2" w14:textId="77777777" w:rsidR="00CE1AC8" w:rsidRPr="003C4F94" w:rsidRDefault="00CE1AC8" w:rsidP="00825ABA">
      <w:pPr>
        <w:shd w:val="clear" w:color="auto" w:fill="FFFFFF"/>
        <w:spacing w:after="0" w:line="240" w:lineRule="auto"/>
        <w:ind w:left="21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Poznámka: Obchodní značka registrovaná je součástí výrobku a je právně chráněna.</w:t>
      </w:r>
    </w:p>
    <w:p w14:paraId="23B88D3D" w14:textId="77777777" w:rsidR="00CE1AC8" w:rsidRPr="003C4F94" w:rsidRDefault="00CE1AC8" w:rsidP="00825ABA">
      <w:pPr>
        <w:shd w:val="clear" w:color="auto" w:fill="FFFFFF"/>
        <w:spacing w:after="0" w:line="240" w:lineRule="auto"/>
        <w:ind w:left="21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Obal</w:t>
      </w:r>
      <w:r w:rsidRPr="003C4F94">
        <w:rPr>
          <w:rFonts w:ascii="Times New Roman" w:eastAsia="Times New Roman" w:hAnsi="Times New Roman" w:cs="Times New Roman"/>
          <w:sz w:val="24"/>
          <w:szCs w:val="24"/>
          <w:lang w:eastAsia="cs-CZ"/>
        </w:rPr>
        <w:t> výrobku plní základní funkce:</w:t>
      </w:r>
    </w:p>
    <w:p w14:paraId="7A0F3473" w14:textId="77777777" w:rsidR="00CE1AC8" w:rsidRPr="003C4F94" w:rsidRDefault="00CE1AC8" w:rsidP="00825ABA">
      <w:pPr>
        <w:shd w:val="clear" w:color="auto" w:fill="FFFFFF"/>
        <w:spacing w:after="0" w:line="240" w:lineRule="auto"/>
        <w:ind w:left="21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chrání výrobek při dopravě, skladování a prodeji před poškozením</w:t>
      </w:r>
    </w:p>
    <w:p w14:paraId="345C1112" w14:textId="77777777" w:rsidR="00CE1AC8" w:rsidRPr="003C4F94" w:rsidRDefault="00CE1AC8"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poskytuje informace zákazníkům o výrobku, jeho složení, vlastnostech, ..... tzn. komunikuje se zákazníkem</w:t>
      </w:r>
    </w:p>
    <w:p w14:paraId="5B4312E1" w14:textId="77777777" w:rsidR="000F18FB" w:rsidRPr="003C4F94" w:rsidRDefault="00CE1AC8"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dostává výrobek do podvědomí zákazníka a dotváří jeho image</w:t>
      </w:r>
    </w:p>
    <w:p w14:paraId="3F360752" w14:textId="5267994E" w:rsidR="000F18FB" w:rsidRPr="003C4F94" w:rsidRDefault="00CE1AC8" w:rsidP="00825ABA">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měl by vzbudit pozornost zákazníků (působit atraktivně)</w:t>
      </w:r>
    </w:p>
    <w:p w14:paraId="1BD7F8A2" w14:textId="77777777" w:rsidR="008363F7" w:rsidRPr="003C4F94" w:rsidRDefault="008363F7" w:rsidP="00825ABA">
      <w:pPr>
        <w:spacing w:after="0" w:line="240" w:lineRule="auto"/>
        <w:rPr>
          <w:rFonts w:ascii="Times New Roman" w:eastAsia="Times New Roman" w:hAnsi="Times New Roman" w:cs="Times New Roman"/>
          <w:sz w:val="24"/>
          <w:szCs w:val="24"/>
          <w:shd w:val="clear" w:color="auto" w:fill="FFFFFF"/>
          <w:lang w:eastAsia="cs-CZ"/>
        </w:rPr>
      </w:pPr>
    </w:p>
    <w:p w14:paraId="692F6E0F" w14:textId="37862B10" w:rsidR="000F18FB" w:rsidRPr="003C4F94" w:rsidRDefault="00CE1AC8"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b/>
          <w:bCs/>
          <w:sz w:val="24"/>
          <w:szCs w:val="24"/>
          <w:lang w:eastAsia="cs-CZ"/>
        </w:rPr>
        <w:t>Požadavky na obal:</w:t>
      </w:r>
      <w:r w:rsidRPr="003C4F94">
        <w:rPr>
          <w:rFonts w:ascii="Times New Roman" w:eastAsia="Times New Roman" w:hAnsi="Times New Roman" w:cs="Times New Roman"/>
          <w:sz w:val="24"/>
          <w:szCs w:val="24"/>
          <w:lang w:eastAsia="cs-CZ"/>
        </w:rPr>
        <w:t xml:space="preserve"> </w:t>
      </w:r>
      <w:r w:rsidR="000F18FB"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 recyklovatelný, ekologický</w:t>
      </w:r>
    </w:p>
    <w:p w14:paraId="4E40FD30" w14:textId="1898C339" w:rsidR="00CE1AC8" w:rsidRPr="003C4F94" w:rsidRDefault="000F18FB"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00CE1AC8" w:rsidRPr="003C4F94">
        <w:rPr>
          <w:rFonts w:ascii="Times New Roman" w:eastAsia="Times New Roman" w:hAnsi="Times New Roman" w:cs="Times New Roman"/>
          <w:sz w:val="24"/>
          <w:szCs w:val="24"/>
          <w:lang w:eastAsia="cs-CZ"/>
        </w:rPr>
        <w:t>- ekonomický (snižovat náklady na výrobu obalů)</w:t>
      </w:r>
    </w:p>
    <w:p w14:paraId="798330C8" w14:textId="77777777" w:rsidR="000F18FB" w:rsidRPr="003C4F94" w:rsidRDefault="000F18FB" w:rsidP="00825ABA">
      <w:pPr>
        <w:shd w:val="clear" w:color="auto" w:fill="FFFFFF"/>
        <w:spacing w:after="0" w:line="240" w:lineRule="auto"/>
        <w:ind w:left="21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ab/>
      </w:r>
      <w:r w:rsidR="00CE1AC8" w:rsidRPr="003C4F94">
        <w:rPr>
          <w:rFonts w:ascii="Times New Roman" w:eastAsia="Times New Roman" w:hAnsi="Times New Roman" w:cs="Times New Roman"/>
          <w:sz w:val="24"/>
          <w:szCs w:val="24"/>
          <w:lang w:eastAsia="cs-CZ"/>
        </w:rPr>
        <w:t>- používat materiály pro výrobu obalů zdravotně nezávadné</w:t>
      </w:r>
    </w:p>
    <w:p w14:paraId="193BA031" w14:textId="38F37140" w:rsidR="00CE1AC8" w:rsidRPr="003C4F94" w:rsidRDefault="00CE1AC8" w:rsidP="00825ABA">
      <w:pPr>
        <w:shd w:val="clear" w:color="auto" w:fill="FFFFFF"/>
        <w:spacing w:after="0" w:line="240" w:lineRule="auto"/>
        <w:ind w:left="21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Služby </w:t>
      </w:r>
      <w:r w:rsidRPr="003C4F94">
        <w:rPr>
          <w:rFonts w:ascii="Times New Roman" w:eastAsia="Times New Roman" w:hAnsi="Times New Roman" w:cs="Times New Roman"/>
          <w:sz w:val="24"/>
          <w:szCs w:val="24"/>
          <w:lang w:eastAsia="cs-CZ"/>
        </w:rPr>
        <w:t>- poskytují se s některými výrobky</w:t>
      </w:r>
    </w:p>
    <w:p w14:paraId="1F7D414F" w14:textId="476A292E" w:rsidR="00CE1AC8" w:rsidRPr="003C4F94" w:rsidRDefault="00CE1AC8" w:rsidP="00825ABA">
      <w:pPr>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xml:space="preserve">Obecně se </w:t>
      </w:r>
      <w:proofErr w:type="spellStart"/>
      <w:r w:rsidRPr="003C4F94">
        <w:rPr>
          <w:rFonts w:ascii="Times New Roman" w:eastAsia="Times New Roman" w:hAnsi="Times New Roman" w:cs="Times New Roman"/>
          <w:sz w:val="24"/>
          <w:szCs w:val="24"/>
          <w:shd w:val="clear" w:color="auto" w:fill="FFFFFF"/>
          <w:lang w:eastAsia="cs-CZ"/>
        </w:rPr>
        <w:t>uvádí:"Jakmile</w:t>
      </w:r>
      <w:proofErr w:type="spellEnd"/>
      <w:r w:rsidRPr="003C4F94">
        <w:rPr>
          <w:rFonts w:ascii="Times New Roman" w:eastAsia="Times New Roman" w:hAnsi="Times New Roman" w:cs="Times New Roman"/>
          <w:sz w:val="24"/>
          <w:szCs w:val="24"/>
          <w:shd w:val="clear" w:color="auto" w:fill="FFFFFF"/>
          <w:lang w:eastAsia="cs-CZ"/>
        </w:rPr>
        <w:t xml:space="preserve"> je výrobek pro kupujícího nový a neznámý, dává přednost zakoupení výrobku, se kterým jsou dodávány služby."</w:t>
      </w:r>
    </w:p>
    <w:p w14:paraId="4EBAAABE" w14:textId="77777777" w:rsidR="008363F7" w:rsidRPr="003C4F94" w:rsidRDefault="008363F7" w:rsidP="00825ABA">
      <w:pPr>
        <w:spacing w:after="0" w:line="240" w:lineRule="auto"/>
        <w:rPr>
          <w:rFonts w:ascii="Times New Roman" w:eastAsia="Times New Roman" w:hAnsi="Times New Roman" w:cs="Times New Roman"/>
          <w:sz w:val="24"/>
          <w:szCs w:val="24"/>
          <w:shd w:val="clear" w:color="auto" w:fill="FFFFFF"/>
          <w:lang w:eastAsia="cs-CZ"/>
        </w:rPr>
      </w:pPr>
    </w:p>
    <w:p w14:paraId="233F2E72" w14:textId="77777777" w:rsidR="00CE1AC8" w:rsidRPr="003C4F94" w:rsidRDefault="00CE1AC8"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Poskytované služby:</w:t>
      </w:r>
      <w:r w:rsidRPr="003C4F94">
        <w:rPr>
          <w:rFonts w:ascii="Times New Roman" w:eastAsia="Times New Roman" w:hAnsi="Times New Roman" w:cs="Times New Roman"/>
          <w:sz w:val="24"/>
          <w:szCs w:val="24"/>
          <w:lang w:eastAsia="cs-CZ"/>
        </w:rPr>
        <w:t xml:space="preserve"> - (po)záruční servis,</w:t>
      </w:r>
    </w:p>
    <w:p w14:paraId="49E58E79" w14:textId="77777777" w:rsidR="00CE1AC8" w:rsidRPr="003C4F94" w:rsidRDefault="00CE1AC8"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dodávka výrobku až do domu,</w:t>
      </w:r>
    </w:p>
    <w:p w14:paraId="0697A79B" w14:textId="77777777" w:rsidR="00CE1AC8" w:rsidRPr="003C4F94" w:rsidRDefault="00CE1AC8"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instalace, montáž výrobku,</w:t>
      </w:r>
    </w:p>
    <w:p w14:paraId="6461E352" w14:textId="77777777" w:rsidR="000F18FB" w:rsidRPr="003C4F94" w:rsidRDefault="00CE1AC8" w:rsidP="009B07AF">
      <w:pPr>
        <w:shd w:val="clear" w:color="auto" w:fill="FFFFFF"/>
        <w:spacing w:after="12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prodej výrobku na splátky apod.</w:t>
      </w:r>
    </w:p>
    <w:p w14:paraId="4E96BE27" w14:textId="77777777" w:rsidR="000F18FB" w:rsidRPr="003C4F94" w:rsidRDefault="000F18FB" w:rsidP="00825ABA">
      <w:pPr>
        <w:shd w:val="clear" w:color="auto" w:fill="FFFFFF"/>
        <w:spacing w:after="0" w:line="240" w:lineRule="auto"/>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2</w:t>
      </w:r>
      <w:r w:rsidR="00CE1AC8" w:rsidRPr="003C4F94">
        <w:rPr>
          <w:rFonts w:ascii="Times New Roman" w:eastAsia="Times New Roman" w:hAnsi="Times New Roman" w:cs="Times New Roman"/>
          <w:b/>
          <w:bCs/>
          <w:sz w:val="24"/>
          <w:szCs w:val="24"/>
          <w:shd w:val="clear" w:color="auto" w:fill="FFFFFF"/>
          <w:lang w:eastAsia="cs-CZ"/>
        </w:rPr>
        <w:t xml:space="preserve"> CENA (</w:t>
      </w:r>
      <w:proofErr w:type="spellStart"/>
      <w:r w:rsidR="00CE1AC8" w:rsidRPr="003C4F94">
        <w:rPr>
          <w:rFonts w:ascii="Times New Roman" w:eastAsia="Times New Roman" w:hAnsi="Times New Roman" w:cs="Times New Roman"/>
          <w:b/>
          <w:bCs/>
          <w:sz w:val="24"/>
          <w:szCs w:val="24"/>
          <w:shd w:val="clear" w:color="auto" w:fill="FFFFFF"/>
          <w:lang w:eastAsia="cs-CZ"/>
        </w:rPr>
        <w:t>Price</w:t>
      </w:r>
      <w:proofErr w:type="spellEnd"/>
      <w:r w:rsidR="00CE1AC8" w:rsidRPr="003C4F94">
        <w:rPr>
          <w:rFonts w:ascii="Times New Roman" w:eastAsia="Times New Roman" w:hAnsi="Times New Roman" w:cs="Times New Roman"/>
          <w:b/>
          <w:bCs/>
          <w:sz w:val="24"/>
          <w:szCs w:val="24"/>
          <w:shd w:val="clear" w:color="auto" w:fill="FFFFFF"/>
          <w:lang w:eastAsia="cs-CZ"/>
        </w:rPr>
        <w:t>)</w:t>
      </w:r>
    </w:p>
    <w:p w14:paraId="1D01D818" w14:textId="77777777" w:rsidR="00133AD4" w:rsidRPr="003C4F94" w:rsidRDefault="000F18FB" w:rsidP="00825ABA">
      <w:pPr>
        <w:shd w:val="clear" w:color="auto" w:fill="FFFFFF"/>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 xml:space="preserve">- </w:t>
      </w:r>
      <w:r w:rsidRPr="003C4F94">
        <w:rPr>
          <w:rFonts w:ascii="Times New Roman" w:eastAsia="Times New Roman" w:hAnsi="Times New Roman" w:cs="Times New Roman"/>
          <w:sz w:val="24"/>
          <w:szCs w:val="24"/>
          <w:shd w:val="clear" w:color="auto" w:fill="FFFFFF"/>
          <w:lang w:eastAsia="cs-CZ"/>
        </w:rPr>
        <w:t>c</w:t>
      </w:r>
      <w:r w:rsidR="00CE1AC8" w:rsidRPr="003C4F94">
        <w:rPr>
          <w:rFonts w:ascii="Times New Roman" w:eastAsia="Times New Roman" w:hAnsi="Times New Roman" w:cs="Times New Roman"/>
          <w:sz w:val="24"/>
          <w:szCs w:val="24"/>
          <w:shd w:val="clear" w:color="auto" w:fill="FFFFFF"/>
          <w:lang w:eastAsia="cs-CZ"/>
        </w:rPr>
        <w:t>ena je výše peněžní úhrady zaplacená na trhu za prodávaný výrobek či poskytovanou služb</w:t>
      </w:r>
      <w:r w:rsidR="00133AD4" w:rsidRPr="003C4F94">
        <w:rPr>
          <w:rFonts w:ascii="Times New Roman" w:eastAsia="Times New Roman" w:hAnsi="Times New Roman" w:cs="Times New Roman"/>
          <w:sz w:val="24"/>
          <w:szCs w:val="24"/>
          <w:shd w:val="clear" w:color="auto" w:fill="FFFFFF"/>
          <w:lang w:eastAsia="cs-CZ"/>
        </w:rPr>
        <w:t>u</w:t>
      </w:r>
    </w:p>
    <w:p w14:paraId="2AE475DD" w14:textId="77777777" w:rsidR="00133AD4" w:rsidRPr="003C4F94" w:rsidRDefault="00133AD4" w:rsidP="00825ABA">
      <w:pPr>
        <w:shd w:val="clear" w:color="auto" w:fill="FFFFFF"/>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w:t>
      </w:r>
      <w:r w:rsidR="00CE1AC8" w:rsidRPr="003C4F94">
        <w:rPr>
          <w:rFonts w:ascii="Times New Roman" w:eastAsia="Times New Roman" w:hAnsi="Times New Roman" w:cs="Times New Roman"/>
          <w:sz w:val="24"/>
          <w:szCs w:val="24"/>
          <w:shd w:val="clear" w:color="auto" w:fill="FFFFFF"/>
          <w:lang w:eastAsia="cs-CZ"/>
        </w:rPr>
        <w:t xml:space="preserve"> určuje, co podnik ze své činnosti na trhu získá</w:t>
      </w:r>
    </w:p>
    <w:p w14:paraId="1A3E3067" w14:textId="77777777" w:rsidR="00133AD4" w:rsidRPr="003C4F94" w:rsidRDefault="00133AD4" w:rsidP="00825ABA">
      <w:pPr>
        <w:shd w:val="clear" w:color="auto" w:fill="FFFFFF"/>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w:t>
      </w:r>
      <w:r w:rsidR="00CE1AC8" w:rsidRPr="003C4F94">
        <w:rPr>
          <w:rFonts w:ascii="Times New Roman" w:eastAsia="Times New Roman" w:hAnsi="Times New Roman" w:cs="Times New Roman"/>
          <w:sz w:val="24"/>
          <w:szCs w:val="24"/>
          <w:shd w:val="clear" w:color="auto" w:fill="FFFFFF"/>
          <w:lang w:eastAsia="cs-CZ"/>
        </w:rPr>
        <w:t xml:space="preserve"> stanovení ceny je velmi komplikovaným procesem pro podnik</w:t>
      </w:r>
    </w:p>
    <w:p w14:paraId="5DDA92EE" w14:textId="77777777" w:rsidR="00133AD4" w:rsidRPr="003C4F94" w:rsidRDefault="00133AD4" w:rsidP="00825ABA">
      <w:pPr>
        <w:shd w:val="clear" w:color="auto" w:fill="FFFFFF"/>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u</w:t>
      </w:r>
      <w:r w:rsidR="00CE1AC8" w:rsidRPr="003C4F94">
        <w:rPr>
          <w:rFonts w:ascii="Times New Roman" w:eastAsia="Times New Roman" w:hAnsi="Times New Roman" w:cs="Times New Roman"/>
          <w:sz w:val="24"/>
          <w:szCs w:val="24"/>
          <w:shd w:val="clear" w:color="auto" w:fill="FFFFFF"/>
          <w:lang w:eastAsia="cs-CZ"/>
        </w:rPr>
        <w:t>rčení optimální ceny je velmi obtížné</w:t>
      </w:r>
      <w:r w:rsidRPr="003C4F94">
        <w:rPr>
          <w:rFonts w:ascii="Times New Roman" w:eastAsia="Times New Roman" w:hAnsi="Times New Roman" w:cs="Times New Roman"/>
          <w:sz w:val="24"/>
          <w:szCs w:val="24"/>
          <w:shd w:val="clear" w:color="auto" w:fill="FFFFFF"/>
          <w:lang w:eastAsia="cs-CZ"/>
        </w:rPr>
        <w:t>, n</w:t>
      </w:r>
      <w:r w:rsidR="00CE1AC8" w:rsidRPr="003C4F94">
        <w:rPr>
          <w:rFonts w:ascii="Times New Roman" w:eastAsia="Times New Roman" w:hAnsi="Times New Roman" w:cs="Times New Roman"/>
          <w:sz w:val="24"/>
          <w:szCs w:val="24"/>
          <w:shd w:val="clear" w:color="auto" w:fill="FFFFFF"/>
          <w:lang w:eastAsia="cs-CZ"/>
        </w:rPr>
        <w:t>apř. stanovení nízké ceny může některé zákazníky odradit, protože vzbuzuje jejich pochyby o kvalitě výrobku; stanovení vysoké ceny může naopak přilákat určitý okruh zákazníků</w:t>
      </w:r>
    </w:p>
    <w:p w14:paraId="1F772585" w14:textId="020C9533" w:rsidR="00DC4A45" w:rsidRPr="003C4F94" w:rsidRDefault="00133AD4" w:rsidP="00825ABA">
      <w:pPr>
        <w:shd w:val="clear" w:color="auto" w:fill="FFFFFF"/>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v</w:t>
      </w:r>
      <w:r w:rsidR="00CE1AC8" w:rsidRPr="003C4F94">
        <w:rPr>
          <w:rFonts w:ascii="Times New Roman" w:eastAsia="Times New Roman" w:hAnsi="Times New Roman" w:cs="Times New Roman"/>
          <w:sz w:val="24"/>
          <w:szCs w:val="24"/>
          <w:shd w:val="clear" w:color="auto" w:fill="FFFFFF"/>
          <w:lang w:eastAsia="cs-CZ"/>
        </w:rPr>
        <w:t>ýši ceny mohou podniky stanovit různými metodami</w:t>
      </w:r>
    </w:p>
    <w:p w14:paraId="4E298CCD" w14:textId="77777777" w:rsidR="00133AD4" w:rsidRPr="003C4F94" w:rsidRDefault="00CE1AC8" w:rsidP="00825ABA">
      <w:pPr>
        <w:shd w:val="clear" w:color="auto" w:fill="FFFFFF"/>
        <w:spacing w:after="0" w:line="240" w:lineRule="auto"/>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Metody stanovení ceny:</w:t>
      </w:r>
    </w:p>
    <w:p w14:paraId="6F0E6BF6" w14:textId="06358485" w:rsidR="00CE1AC8" w:rsidRPr="003C4F94" w:rsidRDefault="00CE1AC8" w:rsidP="00825ABA">
      <w:pPr>
        <w:shd w:val="clear" w:color="auto" w:fill="FFFFFF"/>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1) Nákladově orientovaná cena</w:t>
      </w:r>
    </w:p>
    <w:p w14:paraId="1D48DA8E" w14:textId="360EECE4" w:rsidR="001E2F36" w:rsidRPr="003C4F94" w:rsidRDefault="001E2F36" w:rsidP="00825ABA">
      <w:pPr>
        <w:pStyle w:val="Odstavecseseznamem"/>
        <w:spacing w:after="0" w:line="240" w:lineRule="auto"/>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ab/>
      </w:r>
      <w:r w:rsidR="00CE1AC8" w:rsidRPr="003C4F94">
        <w:rPr>
          <w:rFonts w:ascii="Times New Roman" w:eastAsia="Times New Roman" w:hAnsi="Times New Roman" w:cs="Times New Roman"/>
          <w:sz w:val="24"/>
          <w:szCs w:val="24"/>
          <w:shd w:val="clear" w:color="auto" w:fill="FFFFFF"/>
          <w:lang w:eastAsia="cs-CZ"/>
        </w:rPr>
        <w:t>- způsob jejího stanovení vychází z kalkulace nákladů, nutných na výrobu výrobků</w:t>
      </w:r>
    </w:p>
    <w:p w14:paraId="0DE0B011" w14:textId="3D1D04AB"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lang w:eastAsia="cs-CZ"/>
        </w:rPr>
        <w:t>2) Metoda orientovaná na konkurenci</w:t>
      </w:r>
    </w:p>
    <w:p w14:paraId="7FCF21C9" w14:textId="7312DF56" w:rsidR="00CE1AC8" w:rsidRPr="003C4F94" w:rsidRDefault="001E2F36"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00CE1AC8" w:rsidRPr="003C4F94">
        <w:rPr>
          <w:rFonts w:ascii="Times New Roman" w:eastAsia="Times New Roman" w:hAnsi="Times New Roman" w:cs="Times New Roman"/>
          <w:sz w:val="24"/>
          <w:szCs w:val="24"/>
          <w:shd w:val="clear" w:color="auto" w:fill="FFFFFF"/>
          <w:lang w:eastAsia="cs-CZ"/>
        </w:rPr>
        <w:t>- nejjednodušší způsob stanovení ceny výrobku</w:t>
      </w:r>
    </w:p>
    <w:p w14:paraId="48502344" w14:textId="7C6218D9" w:rsidR="00CE1AC8" w:rsidRPr="003C4F94" w:rsidRDefault="001E2F36"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00CE1AC8" w:rsidRPr="003C4F94">
        <w:rPr>
          <w:rFonts w:ascii="Times New Roman" w:eastAsia="Times New Roman" w:hAnsi="Times New Roman" w:cs="Times New Roman"/>
          <w:sz w:val="24"/>
          <w:szCs w:val="24"/>
          <w:shd w:val="clear" w:color="auto" w:fill="FFFFFF"/>
          <w:lang w:eastAsia="cs-CZ"/>
        </w:rPr>
        <w:t>- podnik stanoví cenu vyšší, nižší, většinou stejnou jako konkurence</w:t>
      </w:r>
    </w:p>
    <w:p w14:paraId="6AF58C38" w14:textId="32FED13E" w:rsidR="00CE1AC8" w:rsidRPr="003C4F94" w:rsidRDefault="00CE1AC8"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3) Metoda orientována na zákazníka</w:t>
      </w:r>
    </w:p>
    <w:p w14:paraId="69112DA9" w14:textId="2F636376" w:rsidR="00CE1AC8" w:rsidRPr="003C4F94" w:rsidRDefault="001E2F36"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00CE1AC8" w:rsidRPr="003C4F94">
        <w:rPr>
          <w:rFonts w:ascii="Times New Roman" w:eastAsia="Times New Roman" w:hAnsi="Times New Roman" w:cs="Times New Roman"/>
          <w:sz w:val="24"/>
          <w:szCs w:val="24"/>
          <w:shd w:val="clear" w:color="auto" w:fill="FFFFFF"/>
          <w:lang w:eastAsia="cs-CZ"/>
        </w:rPr>
        <w:t>- zahrnuje ocenění výrobku z pohledu zákazníka</w:t>
      </w:r>
    </w:p>
    <w:p w14:paraId="5311AD32" w14:textId="6B712744" w:rsidR="00CE1AC8" w:rsidRPr="003C4F94" w:rsidRDefault="008A7131"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00CE1AC8" w:rsidRPr="003C4F94">
        <w:rPr>
          <w:rFonts w:ascii="Times New Roman" w:eastAsia="Times New Roman" w:hAnsi="Times New Roman" w:cs="Times New Roman"/>
          <w:sz w:val="24"/>
          <w:szCs w:val="24"/>
          <w:lang w:eastAsia="cs-CZ"/>
        </w:rPr>
        <w:t>- vychází z toho, jakou hodnotu výrobek má pro kupujícího</w:t>
      </w:r>
    </w:p>
    <w:p w14:paraId="6EFC450D" w14:textId="77777777" w:rsidR="009B07AF" w:rsidRPr="003C4F94" w:rsidRDefault="009B07AF"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p>
    <w:p w14:paraId="15D3EFE2" w14:textId="5EF1EC8C" w:rsidR="00DC4A45" w:rsidRPr="003C4F94" w:rsidRDefault="008A7131"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lastRenderedPageBreak/>
        <w:t>- p</w:t>
      </w:r>
      <w:r w:rsidR="00CE1AC8" w:rsidRPr="003C4F94">
        <w:rPr>
          <w:rFonts w:ascii="Times New Roman" w:eastAsia="Times New Roman" w:hAnsi="Times New Roman" w:cs="Times New Roman"/>
          <w:sz w:val="24"/>
          <w:szCs w:val="24"/>
          <w:shd w:val="clear" w:color="auto" w:fill="FFFFFF"/>
          <w:lang w:eastAsia="cs-CZ"/>
        </w:rPr>
        <w:t>ři stanovení prodejní ceny mohou výrobci a prodejci využívat řady nástrojů, kterými zvýhodňují kupující</w:t>
      </w:r>
      <w:r w:rsidRPr="003C4F94">
        <w:rPr>
          <w:rFonts w:ascii="Times New Roman" w:eastAsia="Times New Roman" w:hAnsi="Times New Roman" w:cs="Times New Roman"/>
          <w:sz w:val="24"/>
          <w:szCs w:val="24"/>
          <w:shd w:val="clear" w:color="auto" w:fill="FFFFFF"/>
          <w:lang w:eastAsia="cs-CZ"/>
        </w:rPr>
        <w:t>, p</w:t>
      </w:r>
      <w:r w:rsidR="00CE1AC8" w:rsidRPr="003C4F94">
        <w:rPr>
          <w:rFonts w:ascii="Times New Roman" w:eastAsia="Times New Roman" w:hAnsi="Times New Roman" w:cs="Times New Roman"/>
          <w:sz w:val="24"/>
          <w:szCs w:val="24"/>
          <w:shd w:val="clear" w:color="auto" w:fill="FFFFFF"/>
          <w:lang w:eastAsia="cs-CZ"/>
        </w:rPr>
        <w:t>oskytují jim různé formy slev</w:t>
      </w:r>
    </w:p>
    <w:p w14:paraId="682E3A38" w14:textId="623B9D91" w:rsidR="00CE1AC8" w:rsidRPr="003C4F94" w:rsidRDefault="00CE1AC8" w:rsidP="00825ABA">
      <w:pPr>
        <w:pStyle w:val="Odstavecseseznamem"/>
        <w:spacing w:after="0" w:line="240" w:lineRule="auto"/>
        <w:ind w:left="0"/>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Může se jednat o:</w:t>
      </w:r>
    </w:p>
    <w:p w14:paraId="507C5521" w14:textId="7F2DCEB7" w:rsidR="00CE1AC8" w:rsidRPr="003C4F94" w:rsidRDefault="008A7131"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ab/>
      </w:r>
      <w:r w:rsidR="00CE1AC8" w:rsidRPr="003C4F94">
        <w:rPr>
          <w:rFonts w:ascii="Times New Roman" w:eastAsia="Times New Roman" w:hAnsi="Times New Roman" w:cs="Times New Roman"/>
          <w:sz w:val="24"/>
          <w:szCs w:val="24"/>
          <w:lang w:eastAsia="cs-CZ"/>
        </w:rPr>
        <w:t xml:space="preserve">- srážku při platbě (je používána při dřívějším zaplacení faktury, než je stanoveno smlouvou mezi </w:t>
      </w:r>
      <w:r w:rsidRPr="003C4F94">
        <w:rPr>
          <w:rFonts w:ascii="Times New Roman" w:eastAsia="Times New Roman" w:hAnsi="Times New Roman" w:cs="Times New Roman"/>
          <w:sz w:val="24"/>
          <w:szCs w:val="24"/>
          <w:lang w:eastAsia="cs-CZ"/>
        </w:rPr>
        <w:tab/>
      </w:r>
      <w:r w:rsidR="00CE1AC8" w:rsidRPr="003C4F94">
        <w:rPr>
          <w:rFonts w:ascii="Times New Roman" w:eastAsia="Times New Roman" w:hAnsi="Times New Roman" w:cs="Times New Roman"/>
          <w:sz w:val="24"/>
          <w:szCs w:val="24"/>
          <w:lang w:eastAsia="cs-CZ"/>
        </w:rPr>
        <w:t>dodavatelem a odběratelem)</w:t>
      </w:r>
    </w:p>
    <w:p w14:paraId="4CDAA436" w14:textId="6DA891B1" w:rsidR="00CE1AC8" w:rsidRPr="003C4F94" w:rsidRDefault="008A7131"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ab/>
      </w:r>
      <w:r w:rsidR="00CE1AC8" w:rsidRPr="003C4F94">
        <w:rPr>
          <w:rFonts w:ascii="Times New Roman" w:eastAsia="Times New Roman" w:hAnsi="Times New Roman" w:cs="Times New Roman"/>
          <w:sz w:val="24"/>
          <w:szCs w:val="24"/>
          <w:shd w:val="clear" w:color="auto" w:fill="FFFFFF"/>
          <w:lang w:eastAsia="cs-CZ"/>
        </w:rPr>
        <w:t>- kvantitativní srážku (jde o předem známé snížení ceny při nákupu většího objemu zboží)</w:t>
      </w:r>
    </w:p>
    <w:p w14:paraId="7ADA818F" w14:textId="76EA1262" w:rsidR="00CE1AC8" w:rsidRPr="003C4F94" w:rsidRDefault="008A7131"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ab/>
      </w:r>
      <w:r w:rsidR="00CE1AC8" w:rsidRPr="003C4F94">
        <w:rPr>
          <w:rFonts w:ascii="Times New Roman" w:eastAsia="Times New Roman" w:hAnsi="Times New Roman" w:cs="Times New Roman"/>
          <w:sz w:val="24"/>
          <w:szCs w:val="24"/>
          <w:lang w:eastAsia="cs-CZ"/>
        </w:rPr>
        <w:t>- sezonní srážku (je to snížení ceny, kdy zboží nakupujeme mimo sezónu)</w:t>
      </w:r>
    </w:p>
    <w:p w14:paraId="2AAEC5A1" w14:textId="77777777" w:rsidR="007957A1" w:rsidRPr="003C4F94" w:rsidRDefault="008A7131"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ab/>
      </w:r>
      <w:r w:rsidR="007957A1" w:rsidRPr="003C4F94">
        <w:rPr>
          <w:rFonts w:ascii="Times New Roman" w:eastAsia="Times New Roman" w:hAnsi="Times New Roman" w:cs="Times New Roman"/>
          <w:sz w:val="24"/>
          <w:szCs w:val="24"/>
          <w:lang w:eastAsia="cs-CZ"/>
        </w:rPr>
        <w:t xml:space="preserve">- </w:t>
      </w:r>
      <w:r w:rsidR="00CE1AC8" w:rsidRPr="003C4F94">
        <w:rPr>
          <w:rFonts w:ascii="Times New Roman" w:eastAsia="Times New Roman" w:hAnsi="Times New Roman" w:cs="Times New Roman"/>
          <w:sz w:val="24"/>
          <w:szCs w:val="24"/>
          <w:lang w:eastAsia="cs-CZ"/>
        </w:rPr>
        <w:t>prémie (poskytuje se zákazníkům, kteří v průběhu roku zakoupí zboží v předem stanovené výši)</w:t>
      </w:r>
    </w:p>
    <w:p w14:paraId="0B979032" w14:textId="77777777" w:rsidR="008F4F01" w:rsidRPr="003C4F94" w:rsidRDefault="008F4F01"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p>
    <w:p w14:paraId="1FD97967" w14:textId="01761548" w:rsidR="00515C69" w:rsidRPr="003C4F94" w:rsidRDefault="007957A1"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 xml:space="preserve">3 </w:t>
      </w:r>
      <w:r w:rsidR="00515C69" w:rsidRPr="003C4F94">
        <w:rPr>
          <w:rFonts w:ascii="Times New Roman" w:eastAsia="Times New Roman" w:hAnsi="Times New Roman" w:cs="Times New Roman"/>
          <w:b/>
          <w:bCs/>
          <w:sz w:val="24"/>
          <w:szCs w:val="24"/>
          <w:shd w:val="clear" w:color="auto" w:fill="FFFFFF"/>
          <w:lang w:eastAsia="cs-CZ"/>
        </w:rPr>
        <w:t>DISTRIBUCE (</w:t>
      </w:r>
      <w:proofErr w:type="spellStart"/>
      <w:r w:rsidR="00515C69" w:rsidRPr="003C4F94">
        <w:rPr>
          <w:rFonts w:ascii="Times New Roman" w:eastAsia="Times New Roman" w:hAnsi="Times New Roman" w:cs="Times New Roman"/>
          <w:b/>
          <w:bCs/>
          <w:sz w:val="24"/>
          <w:szCs w:val="24"/>
          <w:shd w:val="clear" w:color="auto" w:fill="FFFFFF"/>
          <w:lang w:eastAsia="cs-CZ"/>
        </w:rPr>
        <w:t>Placement</w:t>
      </w:r>
      <w:proofErr w:type="spellEnd"/>
      <w:r w:rsidR="00515C69" w:rsidRPr="003C4F94">
        <w:rPr>
          <w:rFonts w:ascii="Times New Roman" w:eastAsia="Times New Roman" w:hAnsi="Times New Roman" w:cs="Times New Roman"/>
          <w:b/>
          <w:bCs/>
          <w:sz w:val="24"/>
          <w:szCs w:val="24"/>
          <w:shd w:val="clear" w:color="auto" w:fill="FFFFFF"/>
          <w:lang w:eastAsia="cs-CZ"/>
        </w:rPr>
        <w:t>)</w:t>
      </w:r>
    </w:p>
    <w:p w14:paraId="75131964" w14:textId="74AE16C2" w:rsidR="00515C69" w:rsidRPr="003C4F94" w:rsidRDefault="007957A1" w:rsidP="009B07AF">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 c</w:t>
      </w:r>
      <w:r w:rsidR="00515C69" w:rsidRPr="003C4F94">
        <w:rPr>
          <w:rFonts w:ascii="Times New Roman" w:eastAsia="Times New Roman" w:hAnsi="Times New Roman" w:cs="Times New Roman"/>
          <w:b/>
          <w:bCs/>
          <w:sz w:val="24"/>
          <w:szCs w:val="24"/>
          <w:lang w:eastAsia="cs-CZ"/>
        </w:rPr>
        <w:t>ílem distribuce</w:t>
      </w:r>
      <w:r w:rsidR="00515C69" w:rsidRPr="003C4F94">
        <w:rPr>
          <w:rFonts w:ascii="Times New Roman" w:eastAsia="Times New Roman" w:hAnsi="Times New Roman" w:cs="Times New Roman"/>
          <w:sz w:val="24"/>
          <w:szCs w:val="24"/>
          <w:lang w:eastAsia="cs-CZ"/>
        </w:rPr>
        <w:t> je nalézt ideální cestu od výrobce ke konečnému spotřebiteli tak, aby výrobky byly ve správný čas na správném místě, kde je zajištěn odbyt</w:t>
      </w:r>
    </w:p>
    <w:p w14:paraId="55ABF388" w14:textId="77777777" w:rsidR="009B07AF" w:rsidRPr="003C4F94" w:rsidRDefault="009B07AF" w:rsidP="009B07AF">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p>
    <w:p w14:paraId="78C1FB46" w14:textId="77777777" w:rsidR="00515C69" w:rsidRPr="003C4F94" w:rsidRDefault="00515C69"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Prodejní cesta </w:t>
      </w:r>
      <w:r w:rsidRPr="003C4F94">
        <w:rPr>
          <w:rFonts w:ascii="Times New Roman" w:eastAsia="Times New Roman" w:hAnsi="Times New Roman" w:cs="Times New Roman"/>
          <w:sz w:val="24"/>
          <w:szCs w:val="24"/>
          <w:lang w:eastAsia="cs-CZ"/>
        </w:rPr>
        <w:t>je způsob propojení mezi výrobcem a konečným spotřebitelem (zákazníkem)</w:t>
      </w:r>
    </w:p>
    <w:p w14:paraId="44D1A6A3" w14:textId="07264BC1" w:rsidR="00515C69" w:rsidRPr="003C4F94" w:rsidRDefault="00515C69"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Prodejní cesty</w:t>
      </w:r>
      <w:r w:rsidR="007957A1" w:rsidRPr="003C4F94">
        <w:rPr>
          <w:rFonts w:ascii="Times New Roman" w:eastAsia="Times New Roman" w:hAnsi="Times New Roman" w:cs="Times New Roman"/>
          <w:sz w:val="24"/>
          <w:szCs w:val="24"/>
          <w:shd w:val="clear" w:color="auto" w:fill="FFFFFF"/>
          <w:lang w:eastAsia="cs-CZ"/>
        </w:rPr>
        <w:t>:</w:t>
      </w:r>
    </w:p>
    <w:p w14:paraId="39F29EF2" w14:textId="6334D2E6" w:rsidR="00515C69" w:rsidRPr="003C4F94" w:rsidRDefault="007957A1"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ab/>
      </w:r>
      <w:r w:rsidR="00515C69" w:rsidRPr="003C4F94">
        <w:rPr>
          <w:rFonts w:ascii="Times New Roman" w:eastAsia="Times New Roman" w:hAnsi="Times New Roman" w:cs="Times New Roman"/>
          <w:sz w:val="24"/>
          <w:szCs w:val="24"/>
          <w:lang w:eastAsia="cs-CZ"/>
        </w:rPr>
        <w:t>přímé (prodej přímo konečným spotřebitelům)</w:t>
      </w:r>
    </w:p>
    <w:p w14:paraId="2BC87AB0" w14:textId="385D9A47" w:rsidR="00515C69" w:rsidRPr="003C4F94" w:rsidRDefault="007957A1"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ab/>
      </w:r>
      <w:r w:rsidR="00515C69" w:rsidRPr="003C4F94">
        <w:rPr>
          <w:rFonts w:ascii="Times New Roman" w:eastAsia="Times New Roman" w:hAnsi="Times New Roman" w:cs="Times New Roman"/>
          <w:sz w:val="24"/>
          <w:szCs w:val="24"/>
          <w:lang w:eastAsia="cs-CZ"/>
        </w:rPr>
        <w:t>nepřímé (prodej přes distribuční mezičlánky)</w:t>
      </w:r>
    </w:p>
    <w:p w14:paraId="79F46656" w14:textId="77777777" w:rsidR="00A52763" w:rsidRPr="003C4F94" w:rsidRDefault="00A52763"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p>
    <w:p w14:paraId="4517846F" w14:textId="156D457E" w:rsidR="00515C69" w:rsidRPr="003C4F94" w:rsidRDefault="00515C69" w:rsidP="00825ABA">
      <w:pPr>
        <w:pStyle w:val="Odstavecseseznamem"/>
        <w:spacing w:after="0" w:line="240" w:lineRule="auto"/>
        <w:ind w:left="0"/>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Přímá prodejní cesta</w:t>
      </w:r>
      <w:r w:rsidR="007957A1" w:rsidRPr="003C4F94">
        <w:rPr>
          <w:rFonts w:ascii="Times New Roman" w:eastAsia="Times New Roman" w:hAnsi="Times New Roman" w:cs="Times New Roman"/>
          <w:b/>
          <w:bCs/>
          <w:sz w:val="24"/>
          <w:szCs w:val="24"/>
          <w:shd w:val="clear" w:color="auto" w:fill="FFFFFF"/>
          <w:lang w:eastAsia="cs-CZ"/>
        </w:rPr>
        <w:t>:</w:t>
      </w:r>
    </w:p>
    <w:p w14:paraId="32406FA4" w14:textId="09692394" w:rsidR="00515C69" w:rsidRPr="003C4F94" w:rsidRDefault="007957A1"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w:t>
      </w:r>
      <w:r w:rsidR="00515C69" w:rsidRPr="003C4F94">
        <w:rPr>
          <w:rFonts w:ascii="Times New Roman" w:eastAsia="Times New Roman" w:hAnsi="Times New Roman" w:cs="Times New Roman"/>
          <w:sz w:val="24"/>
          <w:szCs w:val="24"/>
          <w:shd w:val="clear" w:color="auto" w:fill="FFFFFF"/>
          <w:lang w:eastAsia="cs-CZ"/>
        </w:rPr>
        <w:t xml:space="preserve"> prodej přímo konečným spotřebitelům, nejsou zde žádné distribuční mezičlánky</w:t>
      </w:r>
    </w:p>
    <w:p w14:paraId="5AA4BA9D" w14:textId="178396C2" w:rsidR="00515C69" w:rsidRPr="003C4F94" w:rsidRDefault="00515C69"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V praxi jsou to</w:t>
      </w:r>
      <w:r w:rsidR="007957A1" w:rsidRPr="003C4F94">
        <w:rPr>
          <w:rFonts w:ascii="Times New Roman" w:eastAsia="Times New Roman" w:hAnsi="Times New Roman" w:cs="Times New Roman"/>
          <w:sz w:val="24"/>
          <w:szCs w:val="24"/>
          <w:shd w:val="clear" w:color="auto" w:fill="FFFFFF"/>
          <w:lang w:eastAsia="cs-CZ"/>
        </w:rPr>
        <w:t>:</w:t>
      </w:r>
      <w:r w:rsidR="007957A1" w:rsidRPr="003C4F94">
        <w:rPr>
          <w:rFonts w:ascii="Times New Roman" w:eastAsia="Times New Roman" w:hAnsi="Times New Roman" w:cs="Times New Roman"/>
          <w:sz w:val="24"/>
          <w:szCs w:val="24"/>
          <w:shd w:val="clear" w:color="auto" w:fill="FFFFFF"/>
          <w:lang w:eastAsia="cs-CZ"/>
        </w:rPr>
        <w:tab/>
        <w:t xml:space="preserve">- </w:t>
      </w:r>
      <w:r w:rsidRPr="003C4F94">
        <w:rPr>
          <w:rFonts w:ascii="Times New Roman" w:eastAsia="Times New Roman" w:hAnsi="Times New Roman" w:cs="Times New Roman"/>
          <w:sz w:val="24"/>
          <w:szCs w:val="24"/>
          <w:lang w:eastAsia="cs-CZ"/>
        </w:rPr>
        <w:t>podnikové prodejny</w:t>
      </w:r>
    </w:p>
    <w:p w14:paraId="7C980B26" w14:textId="4D69803B" w:rsidR="00515C69" w:rsidRPr="003C4F94" w:rsidRDefault="007957A1"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t xml:space="preserve">- </w:t>
      </w:r>
      <w:r w:rsidR="00515C69" w:rsidRPr="003C4F94">
        <w:rPr>
          <w:rFonts w:ascii="Times New Roman" w:eastAsia="Times New Roman" w:hAnsi="Times New Roman" w:cs="Times New Roman"/>
          <w:sz w:val="24"/>
          <w:szCs w:val="24"/>
          <w:lang w:eastAsia="cs-CZ"/>
        </w:rPr>
        <w:t>zásilkový prodej výrobních firem</w:t>
      </w:r>
    </w:p>
    <w:p w14:paraId="6FF0A325" w14:textId="3006FB90" w:rsidR="00515C69" w:rsidRPr="003C4F94" w:rsidRDefault="007957A1"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t xml:space="preserve">- </w:t>
      </w:r>
      <w:r w:rsidR="00515C69" w:rsidRPr="003C4F94">
        <w:rPr>
          <w:rFonts w:ascii="Times New Roman" w:eastAsia="Times New Roman" w:hAnsi="Times New Roman" w:cs="Times New Roman"/>
          <w:sz w:val="24"/>
          <w:szCs w:val="24"/>
          <w:lang w:eastAsia="cs-CZ"/>
        </w:rPr>
        <w:t xml:space="preserve">ušití šatů na zakázku, služby holiče, v zemědělství prodej „ze dvora“, podomní </w:t>
      </w: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00B548DD" w:rsidRPr="003C4F94">
        <w:rPr>
          <w:rFonts w:ascii="Times New Roman" w:eastAsia="Times New Roman" w:hAnsi="Times New Roman" w:cs="Times New Roman"/>
          <w:sz w:val="24"/>
          <w:szCs w:val="24"/>
          <w:lang w:eastAsia="cs-CZ"/>
        </w:rPr>
        <w:tab/>
      </w:r>
      <w:r w:rsidR="00515C69" w:rsidRPr="003C4F94">
        <w:rPr>
          <w:rFonts w:ascii="Times New Roman" w:eastAsia="Times New Roman" w:hAnsi="Times New Roman" w:cs="Times New Roman"/>
          <w:sz w:val="24"/>
          <w:szCs w:val="24"/>
          <w:lang w:eastAsia="cs-CZ"/>
        </w:rPr>
        <w:t>prodej</w:t>
      </w:r>
    </w:p>
    <w:p w14:paraId="16ED82C8" w14:textId="77777777" w:rsidR="00A52763" w:rsidRPr="003C4F94" w:rsidRDefault="00A52763"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p>
    <w:p w14:paraId="7DAFA378" w14:textId="15CB7B39" w:rsidR="00515C69" w:rsidRPr="003C4F94" w:rsidRDefault="00515C69" w:rsidP="00825ABA">
      <w:pPr>
        <w:pStyle w:val="Odstavecseseznamem"/>
        <w:spacing w:after="0" w:line="240" w:lineRule="auto"/>
        <w:ind w:left="0"/>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Nepřímá distribuční cesta</w:t>
      </w:r>
      <w:r w:rsidR="00B548DD" w:rsidRPr="003C4F94">
        <w:rPr>
          <w:rFonts w:ascii="Times New Roman" w:eastAsia="Times New Roman" w:hAnsi="Times New Roman" w:cs="Times New Roman"/>
          <w:b/>
          <w:bCs/>
          <w:sz w:val="24"/>
          <w:szCs w:val="24"/>
          <w:shd w:val="clear" w:color="auto" w:fill="FFFFFF"/>
          <w:lang w:eastAsia="cs-CZ"/>
        </w:rPr>
        <w:t>:</w:t>
      </w:r>
    </w:p>
    <w:p w14:paraId="561F3B7D" w14:textId="63801871" w:rsidR="00515C69" w:rsidRPr="003C4F94" w:rsidRDefault="00B548DD"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w:t>
      </w:r>
      <w:r w:rsidR="00515C69" w:rsidRPr="003C4F94">
        <w:rPr>
          <w:rFonts w:ascii="Times New Roman" w:eastAsia="Times New Roman" w:hAnsi="Times New Roman" w:cs="Times New Roman"/>
          <w:sz w:val="24"/>
          <w:szCs w:val="24"/>
          <w:lang w:eastAsia="cs-CZ"/>
        </w:rPr>
        <w:t xml:space="preserve"> prodej přes distribuční mezičlánky (velkoobchod, maloobchod)</w:t>
      </w:r>
    </w:p>
    <w:p w14:paraId="619B1088" w14:textId="77777777" w:rsidR="008F4F01" w:rsidRPr="003C4F94" w:rsidRDefault="008F4F01"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p>
    <w:p w14:paraId="1FDDBD1C" w14:textId="7571DAAF" w:rsidR="007957A1" w:rsidRPr="003C4F94" w:rsidRDefault="00A46BCB" w:rsidP="00825ABA">
      <w:pPr>
        <w:pStyle w:val="Odstavecseseznamem"/>
        <w:spacing w:after="0" w:line="240" w:lineRule="auto"/>
        <w:ind w:left="0"/>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4</w:t>
      </w:r>
      <w:r w:rsidR="007957A1" w:rsidRPr="003C4F94">
        <w:rPr>
          <w:rFonts w:ascii="Times New Roman" w:eastAsia="Times New Roman" w:hAnsi="Times New Roman" w:cs="Times New Roman"/>
          <w:b/>
          <w:bCs/>
          <w:sz w:val="24"/>
          <w:szCs w:val="24"/>
          <w:shd w:val="clear" w:color="auto" w:fill="FFFFFF"/>
          <w:lang w:eastAsia="cs-CZ"/>
        </w:rPr>
        <w:t xml:space="preserve"> </w:t>
      </w:r>
      <w:r w:rsidR="00A52763" w:rsidRPr="003C4F94">
        <w:rPr>
          <w:rFonts w:ascii="Times New Roman" w:eastAsia="Times New Roman" w:hAnsi="Times New Roman" w:cs="Times New Roman"/>
          <w:b/>
          <w:bCs/>
          <w:sz w:val="24"/>
          <w:szCs w:val="24"/>
          <w:shd w:val="clear" w:color="auto" w:fill="FFFFFF"/>
          <w:lang w:eastAsia="cs-CZ"/>
        </w:rPr>
        <w:t xml:space="preserve">PROPAGACE </w:t>
      </w:r>
      <w:r w:rsidR="007957A1" w:rsidRPr="003C4F94">
        <w:rPr>
          <w:rFonts w:ascii="Times New Roman" w:eastAsia="Times New Roman" w:hAnsi="Times New Roman" w:cs="Times New Roman"/>
          <w:b/>
          <w:bCs/>
          <w:sz w:val="24"/>
          <w:szCs w:val="24"/>
          <w:shd w:val="clear" w:color="auto" w:fill="FFFFFF"/>
          <w:lang w:eastAsia="cs-CZ"/>
        </w:rPr>
        <w:t>(</w:t>
      </w:r>
      <w:proofErr w:type="spellStart"/>
      <w:r w:rsidR="00A52763" w:rsidRPr="003C4F94">
        <w:rPr>
          <w:rFonts w:ascii="Times New Roman" w:eastAsia="Times New Roman" w:hAnsi="Times New Roman" w:cs="Times New Roman"/>
          <w:b/>
          <w:bCs/>
          <w:sz w:val="24"/>
          <w:szCs w:val="24"/>
          <w:shd w:val="clear" w:color="auto" w:fill="FFFFFF"/>
          <w:lang w:eastAsia="cs-CZ"/>
        </w:rPr>
        <w:t>Promotion</w:t>
      </w:r>
      <w:proofErr w:type="spellEnd"/>
      <w:r w:rsidR="007957A1" w:rsidRPr="003C4F94">
        <w:rPr>
          <w:rFonts w:ascii="Times New Roman" w:eastAsia="Times New Roman" w:hAnsi="Times New Roman" w:cs="Times New Roman"/>
          <w:b/>
          <w:bCs/>
          <w:sz w:val="24"/>
          <w:szCs w:val="24"/>
          <w:shd w:val="clear" w:color="auto" w:fill="FFFFFF"/>
          <w:lang w:eastAsia="cs-CZ"/>
        </w:rPr>
        <w:t>)</w:t>
      </w:r>
    </w:p>
    <w:p w14:paraId="18ACB0BE" w14:textId="1EC78244" w:rsidR="007957A1" w:rsidRPr="003C4F94" w:rsidRDefault="00A46BCB"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p</w:t>
      </w:r>
      <w:r w:rsidR="007957A1" w:rsidRPr="003C4F94">
        <w:rPr>
          <w:rFonts w:ascii="Times New Roman" w:eastAsia="Times New Roman" w:hAnsi="Times New Roman" w:cs="Times New Roman"/>
          <w:sz w:val="24"/>
          <w:szCs w:val="24"/>
          <w:shd w:val="clear" w:color="auto" w:fill="FFFFFF"/>
          <w:lang w:eastAsia="cs-CZ"/>
        </w:rPr>
        <w:t>odnik potřebuje informova</w:t>
      </w:r>
      <w:r w:rsidRPr="003C4F94">
        <w:rPr>
          <w:rFonts w:ascii="Times New Roman" w:eastAsia="Times New Roman" w:hAnsi="Times New Roman" w:cs="Times New Roman"/>
          <w:sz w:val="24"/>
          <w:szCs w:val="24"/>
          <w:shd w:val="clear" w:color="auto" w:fill="FFFFFF"/>
          <w:lang w:eastAsia="cs-CZ"/>
        </w:rPr>
        <w:t xml:space="preserve">t </w:t>
      </w:r>
      <w:r w:rsidR="007957A1" w:rsidRPr="003C4F94">
        <w:rPr>
          <w:rFonts w:ascii="Times New Roman" w:eastAsia="Times New Roman" w:hAnsi="Times New Roman" w:cs="Times New Roman"/>
          <w:sz w:val="24"/>
          <w:szCs w:val="24"/>
          <w:shd w:val="clear" w:color="auto" w:fill="FFFFFF"/>
          <w:lang w:eastAsia="cs-CZ"/>
        </w:rPr>
        <w:t>zákazníka o výrobku, o jeho vlastnostech, ceně, o tom, kde si jej může koupit…</w:t>
      </w:r>
    </w:p>
    <w:p w14:paraId="34052D22" w14:textId="5CA437EC" w:rsidR="007957A1" w:rsidRPr="003C4F94" w:rsidRDefault="00A46BCB"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p</w:t>
      </w:r>
      <w:r w:rsidR="007957A1" w:rsidRPr="003C4F94">
        <w:rPr>
          <w:rFonts w:ascii="Times New Roman" w:eastAsia="Times New Roman" w:hAnsi="Times New Roman" w:cs="Times New Roman"/>
          <w:sz w:val="24"/>
          <w:szCs w:val="24"/>
          <w:shd w:val="clear" w:color="auto" w:fill="FFFFFF"/>
          <w:lang w:eastAsia="cs-CZ"/>
        </w:rPr>
        <w:t>ropagace je forma komunikace mezi prodávajícím a kupujícím, jejímž smyslem je větší podpora prodeje výrobku. K tomu podnik používá nástroje propagace</w:t>
      </w:r>
    </w:p>
    <w:p w14:paraId="1B8188ED" w14:textId="77777777" w:rsidR="00A46BCB" w:rsidRPr="003C4F94" w:rsidRDefault="007957A1" w:rsidP="00825ABA">
      <w:pPr>
        <w:pStyle w:val="Odstavecseseznamem"/>
        <w:spacing w:after="0" w:line="240" w:lineRule="auto"/>
        <w:ind w:left="0"/>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Základní nástroje propagace (komunikační mix):</w:t>
      </w:r>
      <w:r w:rsidR="00A46BCB" w:rsidRPr="003C4F94">
        <w:rPr>
          <w:rFonts w:ascii="Times New Roman" w:eastAsia="Times New Roman" w:hAnsi="Times New Roman" w:cs="Times New Roman"/>
          <w:b/>
          <w:bCs/>
          <w:sz w:val="24"/>
          <w:szCs w:val="24"/>
          <w:shd w:val="clear" w:color="auto" w:fill="FFFFFF"/>
          <w:lang w:eastAsia="cs-CZ"/>
        </w:rPr>
        <w:tab/>
      </w:r>
      <w:r w:rsidR="00A46BCB" w:rsidRPr="003C4F94">
        <w:rPr>
          <w:rFonts w:ascii="Times New Roman" w:eastAsia="Times New Roman" w:hAnsi="Times New Roman" w:cs="Times New Roman"/>
          <w:b/>
          <w:bCs/>
          <w:sz w:val="24"/>
          <w:szCs w:val="24"/>
          <w:shd w:val="clear" w:color="auto" w:fill="FFFFFF"/>
          <w:lang w:eastAsia="cs-CZ"/>
        </w:rPr>
        <w:tab/>
        <w:t xml:space="preserve">- </w:t>
      </w:r>
      <w:r w:rsidRPr="003C4F94">
        <w:rPr>
          <w:rFonts w:ascii="Times New Roman" w:eastAsia="Times New Roman" w:hAnsi="Times New Roman" w:cs="Times New Roman"/>
          <w:sz w:val="24"/>
          <w:szCs w:val="24"/>
          <w:shd w:val="clear" w:color="auto" w:fill="FFFFFF"/>
          <w:lang w:eastAsia="cs-CZ"/>
        </w:rPr>
        <w:t>reklama</w:t>
      </w:r>
    </w:p>
    <w:p w14:paraId="3238571E" w14:textId="7A2FDEC7" w:rsidR="007957A1" w:rsidRPr="003C4F94" w:rsidRDefault="00A46BCB" w:rsidP="00825ABA">
      <w:pPr>
        <w:pStyle w:val="Odstavecseseznamem"/>
        <w:spacing w:after="0" w:line="240" w:lineRule="auto"/>
        <w:ind w:left="0"/>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ab/>
      </w:r>
      <w:r w:rsidRPr="003C4F94">
        <w:rPr>
          <w:rFonts w:ascii="Times New Roman" w:eastAsia="Times New Roman" w:hAnsi="Times New Roman" w:cs="Times New Roman"/>
          <w:b/>
          <w:bCs/>
          <w:sz w:val="24"/>
          <w:szCs w:val="24"/>
          <w:shd w:val="clear" w:color="auto" w:fill="FFFFFF"/>
          <w:lang w:eastAsia="cs-CZ"/>
        </w:rPr>
        <w:tab/>
      </w:r>
      <w:r w:rsidRPr="003C4F94">
        <w:rPr>
          <w:rFonts w:ascii="Times New Roman" w:eastAsia="Times New Roman" w:hAnsi="Times New Roman" w:cs="Times New Roman"/>
          <w:b/>
          <w:bCs/>
          <w:sz w:val="24"/>
          <w:szCs w:val="24"/>
          <w:shd w:val="clear" w:color="auto" w:fill="FFFFFF"/>
          <w:lang w:eastAsia="cs-CZ"/>
        </w:rPr>
        <w:tab/>
      </w:r>
      <w:r w:rsidRPr="003C4F94">
        <w:rPr>
          <w:rFonts w:ascii="Times New Roman" w:eastAsia="Times New Roman" w:hAnsi="Times New Roman" w:cs="Times New Roman"/>
          <w:b/>
          <w:bCs/>
          <w:sz w:val="24"/>
          <w:szCs w:val="24"/>
          <w:shd w:val="clear" w:color="auto" w:fill="FFFFFF"/>
          <w:lang w:eastAsia="cs-CZ"/>
        </w:rPr>
        <w:tab/>
      </w:r>
      <w:r w:rsidRPr="003C4F94">
        <w:rPr>
          <w:rFonts w:ascii="Times New Roman" w:eastAsia="Times New Roman" w:hAnsi="Times New Roman" w:cs="Times New Roman"/>
          <w:b/>
          <w:bCs/>
          <w:sz w:val="24"/>
          <w:szCs w:val="24"/>
          <w:shd w:val="clear" w:color="auto" w:fill="FFFFFF"/>
          <w:lang w:eastAsia="cs-CZ"/>
        </w:rPr>
        <w:tab/>
      </w:r>
      <w:r w:rsidRPr="003C4F94">
        <w:rPr>
          <w:rFonts w:ascii="Times New Roman" w:eastAsia="Times New Roman" w:hAnsi="Times New Roman" w:cs="Times New Roman"/>
          <w:b/>
          <w:bCs/>
          <w:sz w:val="24"/>
          <w:szCs w:val="24"/>
          <w:shd w:val="clear" w:color="auto" w:fill="FFFFFF"/>
          <w:lang w:eastAsia="cs-CZ"/>
        </w:rPr>
        <w:tab/>
      </w:r>
      <w:r w:rsidRPr="003C4F94">
        <w:rPr>
          <w:rFonts w:ascii="Times New Roman" w:eastAsia="Times New Roman" w:hAnsi="Times New Roman" w:cs="Times New Roman"/>
          <w:b/>
          <w:bCs/>
          <w:sz w:val="24"/>
          <w:szCs w:val="24"/>
          <w:shd w:val="clear" w:color="auto" w:fill="FFFFFF"/>
          <w:lang w:eastAsia="cs-CZ"/>
        </w:rPr>
        <w:tab/>
      </w:r>
      <w:r w:rsidRPr="003C4F94">
        <w:rPr>
          <w:rFonts w:ascii="Times New Roman" w:eastAsia="Times New Roman" w:hAnsi="Times New Roman" w:cs="Times New Roman"/>
          <w:b/>
          <w:bCs/>
          <w:sz w:val="24"/>
          <w:szCs w:val="24"/>
          <w:shd w:val="clear" w:color="auto" w:fill="FFFFFF"/>
          <w:lang w:eastAsia="cs-CZ"/>
        </w:rPr>
        <w:tab/>
      </w:r>
      <w:r w:rsidRPr="003C4F94">
        <w:rPr>
          <w:rFonts w:ascii="Times New Roman" w:eastAsia="Times New Roman" w:hAnsi="Times New Roman" w:cs="Times New Roman"/>
          <w:b/>
          <w:bCs/>
          <w:sz w:val="24"/>
          <w:szCs w:val="24"/>
          <w:shd w:val="clear" w:color="auto" w:fill="FFFFFF"/>
          <w:lang w:eastAsia="cs-CZ"/>
        </w:rPr>
        <w:tab/>
      </w:r>
      <w:r w:rsidRPr="003C4F94">
        <w:rPr>
          <w:rFonts w:ascii="Times New Roman" w:eastAsia="Times New Roman" w:hAnsi="Times New Roman" w:cs="Times New Roman"/>
          <w:b/>
          <w:bCs/>
          <w:sz w:val="24"/>
          <w:szCs w:val="24"/>
          <w:shd w:val="clear" w:color="auto" w:fill="FFFFFF"/>
          <w:lang w:eastAsia="cs-CZ"/>
        </w:rPr>
        <w:tab/>
        <w:t xml:space="preserve">- </w:t>
      </w:r>
      <w:r w:rsidR="007957A1" w:rsidRPr="003C4F94">
        <w:rPr>
          <w:rFonts w:ascii="Times New Roman" w:eastAsia="Times New Roman" w:hAnsi="Times New Roman" w:cs="Times New Roman"/>
          <w:sz w:val="24"/>
          <w:szCs w:val="24"/>
          <w:shd w:val="clear" w:color="auto" w:fill="FFFFFF"/>
          <w:lang w:eastAsia="cs-CZ"/>
        </w:rPr>
        <w:t>podpora prodeje</w:t>
      </w:r>
    </w:p>
    <w:p w14:paraId="3672D71E" w14:textId="2274FEAD" w:rsidR="007957A1" w:rsidRPr="003C4F94" w:rsidRDefault="00A46BCB"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t xml:space="preserve">- </w:t>
      </w:r>
      <w:r w:rsidR="007957A1" w:rsidRPr="003C4F94">
        <w:rPr>
          <w:rFonts w:ascii="Times New Roman" w:eastAsia="Times New Roman" w:hAnsi="Times New Roman" w:cs="Times New Roman"/>
          <w:sz w:val="24"/>
          <w:szCs w:val="24"/>
          <w:shd w:val="clear" w:color="auto" w:fill="FFFFFF"/>
          <w:lang w:eastAsia="cs-CZ"/>
        </w:rPr>
        <w:t>publicita</w:t>
      </w:r>
    </w:p>
    <w:p w14:paraId="36D4A321" w14:textId="376D6324" w:rsidR="00515C69" w:rsidRPr="003C4F94" w:rsidRDefault="00E2772E"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t xml:space="preserve">- </w:t>
      </w:r>
      <w:r w:rsidR="007957A1" w:rsidRPr="003C4F94">
        <w:rPr>
          <w:rFonts w:ascii="Times New Roman" w:eastAsia="Times New Roman" w:hAnsi="Times New Roman" w:cs="Times New Roman"/>
          <w:sz w:val="24"/>
          <w:szCs w:val="24"/>
          <w:shd w:val="clear" w:color="auto" w:fill="FFFFFF"/>
          <w:lang w:eastAsia="cs-CZ"/>
        </w:rPr>
        <w:t>osobní prodej</w:t>
      </w:r>
    </w:p>
    <w:p w14:paraId="319E2C50" w14:textId="77777777" w:rsidR="00443FDF" w:rsidRPr="003C4F94" w:rsidRDefault="00443FDF" w:rsidP="00825ABA">
      <w:pPr>
        <w:spacing w:after="0"/>
        <w:rPr>
          <w:rFonts w:ascii="Times New Roman" w:hAnsi="Times New Roman" w:cs="Times New Roman"/>
          <w:sz w:val="24"/>
          <w:szCs w:val="24"/>
          <w:u w:val="single"/>
        </w:rPr>
      </w:pPr>
    </w:p>
    <w:p w14:paraId="27AD67DA" w14:textId="77777777" w:rsidR="009F56E9" w:rsidRPr="003C4F94" w:rsidRDefault="00866F07"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6</w:t>
      </w:r>
      <w:r w:rsidR="00475FEF" w:rsidRPr="003C4F94">
        <w:rPr>
          <w:rFonts w:ascii="Times New Roman" w:hAnsi="Times New Roman" w:cs="Times New Roman"/>
          <w:sz w:val="24"/>
          <w:szCs w:val="24"/>
          <w:u w:val="single"/>
        </w:rPr>
        <w:t>. MARKETINGOVÝ PRODUKT – ŽIVOTNÍ CYKLUS VÝROBKU, MODIFIKACE ŽIVOTNÍHO CYKLU</w:t>
      </w:r>
    </w:p>
    <w:p w14:paraId="575FED2B" w14:textId="77777777" w:rsidR="009F56E9" w:rsidRPr="003C4F94" w:rsidRDefault="009F56E9" w:rsidP="00825ABA">
      <w:pPr>
        <w:spacing w:after="0"/>
        <w:rPr>
          <w:rFonts w:ascii="Times New Roman" w:hAnsi="Times New Roman" w:cs="Times New Roman"/>
          <w:bCs/>
          <w:sz w:val="24"/>
          <w:szCs w:val="24"/>
        </w:rPr>
      </w:pPr>
      <w:r w:rsidRPr="003C4F94">
        <w:rPr>
          <w:rFonts w:ascii="Times New Roman" w:hAnsi="Times New Roman" w:cs="Times New Roman"/>
          <w:sz w:val="24"/>
          <w:szCs w:val="24"/>
        </w:rPr>
        <w:t xml:space="preserve">- </w:t>
      </w:r>
      <w:r w:rsidR="003331D1" w:rsidRPr="003C4F94">
        <w:rPr>
          <w:rFonts w:ascii="Times New Roman" w:hAnsi="Times New Roman" w:cs="Times New Roman"/>
          <w:bCs/>
          <w:sz w:val="24"/>
          <w:szCs w:val="24"/>
        </w:rPr>
        <w:t>nepředstavuje pouze soubor určitých parametrů, k jeho významným znakům patří také jeho design, obal, image, výrobce, záruky, služby a další faktory</w:t>
      </w:r>
    </w:p>
    <w:p w14:paraId="44D0C91B" w14:textId="77777777" w:rsidR="009F56E9" w:rsidRPr="003C4F94" w:rsidRDefault="009F56E9"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p</w:t>
      </w:r>
      <w:r w:rsidR="003331D1" w:rsidRPr="003C4F94">
        <w:rPr>
          <w:rFonts w:ascii="Times New Roman" w:hAnsi="Times New Roman" w:cs="Times New Roman"/>
          <w:bCs/>
          <w:sz w:val="24"/>
          <w:szCs w:val="24"/>
        </w:rPr>
        <w:t>rodukt je cokoli, co lze na trhu nabídnout, co získá pozornost, co může sloužit ke spotřebě, co může uspokojit přání nebo potřebu</w:t>
      </w:r>
    </w:p>
    <w:p w14:paraId="66E86DCA" w14:textId="069D0D55" w:rsidR="009F56E9" w:rsidRPr="003C4F94" w:rsidRDefault="009F56E9" w:rsidP="00CC795D">
      <w:pPr>
        <w:spacing w:after="96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k</w:t>
      </w:r>
      <w:r w:rsidR="008B4742" w:rsidRPr="003C4F94">
        <w:rPr>
          <w:rFonts w:ascii="Times New Roman" w:eastAsia="Times New Roman" w:hAnsi="Times New Roman" w:cs="Times New Roman"/>
          <w:sz w:val="24"/>
          <w:szCs w:val="24"/>
          <w:shd w:val="clear" w:color="auto" w:fill="FFFFFF"/>
          <w:lang w:eastAsia="cs-CZ"/>
        </w:rPr>
        <w:t>dyž podnik uvádí nový výrobek na trh, jeho přáním je, aby byl výrobek úspěšný a aby se prodával co nejdéle</w:t>
      </w:r>
      <w:r w:rsidRPr="003C4F94">
        <w:rPr>
          <w:rFonts w:ascii="Times New Roman" w:eastAsia="Times New Roman" w:hAnsi="Times New Roman" w:cs="Times New Roman"/>
          <w:sz w:val="24"/>
          <w:szCs w:val="24"/>
          <w:shd w:val="clear" w:color="auto" w:fill="FFFFFF"/>
          <w:lang w:eastAsia="cs-CZ"/>
        </w:rPr>
        <w:t>, n</w:t>
      </w:r>
      <w:r w:rsidR="008B4742" w:rsidRPr="003C4F94">
        <w:rPr>
          <w:rFonts w:ascii="Times New Roman" w:eastAsia="Times New Roman" w:hAnsi="Times New Roman" w:cs="Times New Roman"/>
          <w:sz w:val="24"/>
          <w:szCs w:val="24"/>
          <w:shd w:val="clear" w:color="auto" w:fill="FFFFFF"/>
          <w:lang w:eastAsia="cs-CZ"/>
        </w:rPr>
        <w:t>ic však netrvá věčně</w:t>
      </w:r>
      <w:r w:rsidRPr="003C4F94">
        <w:rPr>
          <w:rFonts w:ascii="Times New Roman" w:eastAsia="Times New Roman" w:hAnsi="Times New Roman" w:cs="Times New Roman"/>
          <w:sz w:val="24"/>
          <w:szCs w:val="24"/>
          <w:shd w:val="clear" w:color="auto" w:fill="FFFFFF"/>
          <w:lang w:eastAsia="cs-CZ"/>
        </w:rPr>
        <w:t>, z</w:t>
      </w:r>
      <w:r w:rsidR="008B4742" w:rsidRPr="003C4F94">
        <w:rPr>
          <w:rFonts w:ascii="Times New Roman" w:eastAsia="Times New Roman" w:hAnsi="Times New Roman" w:cs="Times New Roman"/>
          <w:sz w:val="24"/>
          <w:szCs w:val="24"/>
          <w:shd w:val="clear" w:color="auto" w:fill="FFFFFF"/>
          <w:lang w:eastAsia="cs-CZ"/>
        </w:rPr>
        <w:t>ájem o výrobek po určité době klesá až na úroveň, kdy jeho výroba končí</w:t>
      </w:r>
    </w:p>
    <w:p w14:paraId="6CD3ED0D" w14:textId="35DB4561" w:rsidR="00EB3409" w:rsidRPr="003C4F94" w:rsidRDefault="009F56E9" w:rsidP="00CC795D">
      <w:pPr>
        <w:spacing w:after="0"/>
        <w:rPr>
          <w:rFonts w:ascii="Times New Roman" w:hAnsi="Times New Roman" w:cs="Times New Roman"/>
          <w:sz w:val="24"/>
          <w:szCs w:val="24"/>
          <w:u w:val="single"/>
        </w:rPr>
      </w:pPr>
      <w:r w:rsidRPr="003C4F94">
        <w:rPr>
          <w:rFonts w:ascii="Times New Roman" w:eastAsia="Times New Roman" w:hAnsi="Times New Roman" w:cs="Times New Roman"/>
          <w:sz w:val="24"/>
          <w:szCs w:val="24"/>
          <w:shd w:val="clear" w:color="auto" w:fill="FFFFFF"/>
          <w:lang w:eastAsia="cs-CZ"/>
        </w:rPr>
        <w:lastRenderedPageBreak/>
        <w:t>- k</w:t>
      </w:r>
      <w:r w:rsidR="008B4742" w:rsidRPr="003C4F94">
        <w:rPr>
          <w:rFonts w:ascii="Times New Roman" w:eastAsia="Times New Roman" w:hAnsi="Times New Roman" w:cs="Times New Roman"/>
          <w:sz w:val="24"/>
          <w:szCs w:val="24"/>
          <w:shd w:val="clear" w:color="auto" w:fill="FFFFFF"/>
          <w:lang w:eastAsia="cs-CZ"/>
        </w:rPr>
        <w:t>aždý výrobek má svůj životní cyklu</w:t>
      </w:r>
      <w:r w:rsidR="00CC795D" w:rsidRPr="003C4F94">
        <w:rPr>
          <w:rFonts w:ascii="Times New Roman" w:eastAsia="Times New Roman" w:hAnsi="Times New Roman" w:cs="Times New Roman"/>
          <w:sz w:val="24"/>
          <w:szCs w:val="24"/>
          <w:shd w:val="clear" w:color="auto" w:fill="FFFFFF"/>
          <w:lang w:eastAsia="cs-CZ"/>
        </w:rPr>
        <w:t>s</w:t>
      </w:r>
    </w:p>
    <w:p w14:paraId="3A533DC2" w14:textId="265D856A" w:rsidR="003331D1" w:rsidRPr="003C4F94" w:rsidRDefault="003331D1" w:rsidP="00825ABA">
      <w:pPr>
        <w:spacing w:after="0"/>
        <w:rPr>
          <w:rFonts w:ascii="Times New Roman" w:hAnsi="Times New Roman" w:cs="Times New Roman"/>
          <w:sz w:val="24"/>
          <w:szCs w:val="24"/>
          <w:u w:val="single"/>
        </w:rPr>
      </w:pPr>
      <w:r w:rsidRPr="003C4F94">
        <w:rPr>
          <w:rFonts w:ascii="Times New Roman" w:hAnsi="Times New Roman" w:cs="Times New Roman"/>
          <w:b/>
          <w:sz w:val="24"/>
          <w:szCs w:val="24"/>
        </w:rPr>
        <w:t>a) životní cyklus výrobku</w:t>
      </w:r>
    </w:p>
    <w:p w14:paraId="2674FC71" w14:textId="2C491EB0" w:rsidR="003331D1" w:rsidRPr="003C4F94" w:rsidRDefault="00EB3409" w:rsidP="00825ABA">
      <w:pPr>
        <w:spacing w:after="0"/>
        <w:jc w:val="both"/>
        <w:rPr>
          <w:rFonts w:ascii="Times New Roman" w:hAnsi="Times New Roman" w:cs="Times New Roman"/>
          <w:sz w:val="24"/>
          <w:szCs w:val="24"/>
        </w:rPr>
      </w:pPr>
      <w:r w:rsidRPr="003C4F94">
        <w:rPr>
          <w:rFonts w:ascii="Times New Roman" w:hAnsi="Times New Roman" w:cs="Times New Roman"/>
          <w:sz w:val="24"/>
          <w:szCs w:val="24"/>
        </w:rPr>
        <w:tab/>
      </w:r>
      <w:r w:rsidR="003331D1" w:rsidRPr="003C4F94">
        <w:rPr>
          <w:rFonts w:ascii="Times New Roman" w:hAnsi="Times New Roman" w:cs="Times New Roman"/>
          <w:sz w:val="24"/>
          <w:szCs w:val="24"/>
        </w:rPr>
        <w:t xml:space="preserve">1) vývojová fáze = produkt je vylepšován, jsou nakládány prostředky na propagaci, společnost v </w:t>
      </w:r>
      <w:r w:rsidRPr="003C4F94">
        <w:rPr>
          <w:rFonts w:ascii="Times New Roman" w:hAnsi="Times New Roman" w:cs="Times New Roman"/>
          <w:sz w:val="24"/>
          <w:szCs w:val="24"/>
        </w:rPr>
        <w:tab/>
      </w:r>
      <w:r w:rsidR="003331D1" w:rsidRPr="003C4F94">
        <w:rPr>
          <w:rFonts w:ascii="Times New Roman" w:hAnsi="Times New Roman" w:cs="Times New Roman"/>
          <w:sz w:val="24"/>
          <w:szCs w:val="24"/>
        </w:rPr>
        <w:t>této fázi nedosahuje výnosů</w:t>
      </w:r>
    </w:p>
    <w:p w14:paraId="71054108" w14:textId="0C2B1D28" w:rsidR="003331D1" w:rsidRPr="003C4F94" w:rsidRDefault="00EB3409" w:rsidP="00825ABA">
      <w:pPr>
        <w:spacing w:after="0"/>
        <w:jc w:val="both"/>
        <w:rPr>
          <w:rFonts w:ascii="Times New Roman" w:hAnsi="Times New Roman" w:cs="Times New Roman"/>
          <w:sz w:val="24"/>
          <w:szCs w:val="24"/>
        </w:rPr>
      </w:pPr>
      <w:r w:rsidRPr="003C4F94">
        <w:rPr>
          <w:rFonts w:ascii="Times New Roman" w:hAnsi="Times New Roman" w:cs="Times New Roman"/>
          <w:sz w:val="24"/>
          <w:szCs w:val="24"/>
        </w:rPr>
        <w:tab/>
      </w:r>
      <w:r w:rsidR="003331D1" w:rsidRPr="003C4F94">
        <w:rPr>
          <w:rFonts w:ascii="Times New Roman" w:hAnsi="Times New Roman" w:cs="Times New Roman"/>
          <w:sz w:val="24"/>
          <w:szCs w:val="24"/>
        </w:rPr>
        <w:t xml:space="preserve">2) zaváděcí = produkt je uveden na trh, vysoké náklady firmy, firma může dosahovat ztráty, podle </w:t>
      </w:r>
      <w:r w:rsidRPr="003C4F94">
        <w:rPr>
          <w:rFonts w:ascii="Times New Roman" w:hAnsi="Times New Roman" w:cs="Times New Roman"/>
          <w:sz w:val="24"/>
          <w:szCs w:val="24"/>
        </w:rPr>
        <w:tab/>
      </w:r>
      <w:r w:rsidR="003331D1" w:rsidRPr="003C4F94">
        <w:rPr>
          <w:rFonts w:ascii="Times New Roman" w:hAnsi="Times New Roman" w:cs="Times New Roman"/>
          <w:sz w:val="24"/>
          <w:szCs w:val="24"/>
        </w:rPr>
        <w:t>důvěry si firma může stanovovat vyšší ceny (Apple, Nike)</w:t>
      </w:r>
    </w:p>
    <w:p w14:paraId="719CC2C5" w14:textId="221957EE" w:rsidR="003331D1" w:rsidRPr="003C4F94" w:rsidRDefault="00EB3409" w:rsidP="00825ABA">
      <w:pPr>
        <w:spacing w:after="0"/>
        <w:jc w:val="both"/>
        <w:rPr>
          <w:rFonts w:ascii="Times New Roman" w:hAnsi="Times New Roman" w:cs="Times New Roman"/>
          <w:sz w:val="24"/>
          <w:szCs w:val="24"/>
        </w:rPr>
      </w:pPr>
      <w:r w:rsidRPr="003C4F94">
        <w:rPr>
          <w:rFonts w:ascii="Times New Roman" w:hAnsi="Times New Roman" w:cs="Times New Roman"/>
          <w:sz w:val="24"/>
          <w:szCs w:val="24"/>
        </w:rPr>
        <w:tab/>
      </w:r>
      <w:r w:rsidR="003331D1" w:rsidRPr="003C4F94">
        <w:rPr>
          <w:rFonts w:ascii="Times New Roman" w:hAnsi="Times New Roman" w:cs="Times New Roman"/>
          <w:sz w:val="24"/>
          <w:szCs w:val="24"/>
        </w:rPr>
        <w:t>3) růst = výrobek se stává známějším, rostou tržby a firma dosahuje zisku</w:t>
      </w:r>
    </w:p>
    <w:p w14:paraId="25E8EAF1" w14:textId="414EFABC" w:rsidR="003331D1" w:rsidRPr="003C4F94" w:rsidRDefault="00EB3409" w:rsidP="00825ABA">
      <w:pPr>
        <w:spacing w:after="0"/>
        <w:jc w:val="both"/>
        <w:rPr>
          <w:rFonts w:ascii="Times New Roman" w:hAnsi="Times New Roman" w:cs="Times New Roman"/>
          <w:sz w:val="24"/>
          <w:szCs w:val="24"/>
        </w:rPr>
      </w:pPr>
      <w:r w:rsidRPr="003C4F94">
        <w:rPr>
          <w:rFonts w:ascii="Times New Roman" w:hAnsi="Times New Roman" w:cs="Times New Roman"/>
          <w:sz w:val="24"/>
          <w:szCs w:val="24"/>
        </w:rPr>
        <w:tab/>
      </w:r>
      <w:r w:rsidR="003331D1" w:rsidRPr="003C4F94">
        <w:rPr>
          <w:rFonts w:ascii="Times New Roman" w:hAnsi="Times New Roman" w:cs="Times New Roman"/>
          <w:sz w:val="24"/>
          <w:szCs w:val="24"/>
        </w:rPr>
        <w:t>4) vrchol = velká důvěra zákazníků, firma dosahuje maximálního zisku</w:t>
      </w:r>
    </w:p>
    <w:p w14:paraId="28428140" w14:textId="77777777" w:rsidR="00C702F5" w:rsidRPr="003C4F94" w:rsidRDefault="00EB3409" w:rsidP="00CC795D">
      <w:pPr>
        <w:spacing w:after="120"/>
        <w:jc w:val="both"/>
        <w:rPr>
          <w:rFonts w:ascii="Times New Roman" w:hAnsi="Times New Roman" w:cs="Times New Roman"/>
          <w:sz w:val="24"/>
          <w:szCs w:val="24"/>
        </w:rPr>
      </w:pPr>
      <w:r w:rsidRPr="003C4F94">
        <w:rPr>
          <w:rFonts w:ascii="Times New Roman" w:hAnsi="Times New Roman" w:cs="Times New Roman"/>
          <w:sz w:val="24"/>
          <w:szCs w:val="24"/>
        </w:rPr>
        <w:tab/>
      </w:r>
      <w:r w:rsidR="003331D1" w:rsidRPr="003C4F94">
        <w:rPr>
          <w:rFonts w:ascii="Times New Roman" w:hAnsi="Times New Roman" w:cs="Times New Roman"/>
          <w:sz w:val="24"/>
          <w:szCs w:val="24"/>
        </w:rPr>
        <w:t>5) úpadek = produkt nahrazují jiné produkty a značky, klesají tržby a zisk</w:t>
      </w:r>
    </w:p>
    <w:p w14:paraId="01154FBD" w14:textId="77777777" w:rsidR="00C702F5" w:rsidRPr="003C4F94" w:rsidRDefault="003331D1" w:rsidP="00825ABA">
      <w:pPr>
        <w:spacing w:after="0"/>
        <w:jc w:val="both"/>
        <w:rPr>
          <w:rFonts w:ascii="Times New Roman" w:hAnsi="Times New Roman" w:cs="Times New Roman"/>
          <w:b/>
          <w:sz w:val="24"/>
          <w:szCs w:val="24"/>
        </w:rPr>
      </w:pPr>
      <w:r w:rsidRPr="003C4F94">
        <w:rPr>
          <w:rFonts w:ascii="Times New Roman" w:hAnsi="Times New Roman" w:cs="Times New Roman"/>
          <w:b/>
          <w:sz w:val="24"/>
          <w:szCs w:val="24"/>
        </w:rPr>
        <w:t>b) modifikace životního cyklu</w:t>
      </w:r>
    </w:p>
    <w:p w14:paraId="6EEC8465" w14:textId="77777777" w:rsidR="00C702F5" w:rsidRPr="003C4F94" w:rsidRDefault="00C702F5" w:rsidP="00825ABA">
      <w:pPr>
        <w:spacing w:after="0"/>
        <w:jc w:val="both"/>
        <w:rPr>
          <w:rFonts w:ascii="Times New Roman" w:hAnsi="Times New Roman" w:cs="Times New Roman"/>
          <w:sz w:val="24"/>
          <w:szCs w:val="24"/>
        </w:rPr>
      </w:pPr>
      <w:r w:rsidRPr="003C4F94">
        <w:rPr>
          <w:rFonts w:ascii="Times New Roman" w:hAnsi="Times New Roman" w:cs="Times New Roman"/>
          <w:sz w:val="24"/>
          <w:szCs w:val="24"/>
        </w:rPr>
        <w:t>- i</w:t>
      </w:r>
      <w:r w:rsidR="003331D1" w:rsidRPr="003C4F94">
        <w:rPr>
          <w:rFonts w:ascii="Times New Roman" w:hAnsi="Times New Roman" w:cs="Times New Roman"/>
          <w:sz w:val="24"/>
          <w:szCs w:val="24"/>
        </w:rPr>
        <w:t xml:space="preserve">novace produktu (nový model), doplnění jinými produkty </w:t>
      </w:r>
    </w:p>
    <w:p w14:paraId="1AA01DE7" w14:textId="109ED08B" w:rsidR="00443FDF" w:rsidRPr="003C4F94" w:rsidRDefault="00C702F5" w:rsidP="00825ABA">
      <w:pPr>
        <w:spacing w:after="0"/>
        <w:jc w:val="both"/>
        <w:rPr>
          <w:rFonts w:ascii="Times New Roman" w:hAnsi="Times New Roman" w:cs="Times New Roman"/>
          <w:sz w:val="24"/>
          <w:szCs w:val="24"/>
        </w:rPr>
      </w:pPr>
      <w:r w:rsidRPr="003C4F94">
        <w:rPr>
          <w:rFonts w:ascii="Times New Roman" w:hAnsi="Times New Roman" w:cs="Times New Roman"/>
          <w:sz w:val="24"/>
          <w:szCs w:val="24"/>
        </w:rPr>
        <w:t>- d</w:t>
      </w:r>
      <w:r w:rsidR="003331D1" w:rsidRPr="003C4F94">
        <w:rPr>
          <w:rFonts w:ascii="Times New Roman" w:hAnsi="Times New Roman" w:cs="Times New Roman"/>
          <w:sz w:val="24"/>
          <w:szCs w:val="24"/>
        </w:rPr>
        <w:t>ůležitý, aby nenastal úpadek produktu a produkt se nestal zastaralým</w:t>
      </w:r>
    </w:p>
    <w:p w14:paraId="4A4EC66C" w14:textId="77777777" w:rsidR="008F4F01" w:rsidRPr="003C4F94" w:rsidRDefault="008F4F01" w:rsidP="00825ABA">
      <w:pPr>
        <w:spacing w:after="0"/>
        <w:jc w:val="both"/>
        <w:rPr>
          <w:rFonts w:ascii="Times New Roman" w:hAnsi="Times New Roman" w:cs="Times New Roman"/>
          <w:sz w:val="24"/>
          <w:szCs w:val="24"/>
        </w:rPr>
      </w:pPr>
    </w:p>
    <w:p w14:paraId="6F5B497E" w14:textId="0C0C152E" w:rsidR="009D7047" w:rsidRPr="003C4F94" w:rsidRDefault="00866F07"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7</w:t>
      </w:r>
      <w:r w:rsidR="00475FEF" w:rsidRPr="003C4F94">
        <w:rPr>
          <w:rFonts w:ascii="Times New Roman" w:hAnsi="Times New Roman" w:cs="Times New Roman"/>
          <w:sz w:val="24"/>
          <w:szCs w:val="24"/>
          <w:u w:val="single"/>
        </w:rPr>
        <w:t>. DALŠÍ NÁSTROJE MARKETINGU A JEJICH CHARAKTERISTIKA</w:t>
      </w:r>
    </w:p>
    <w:p w14:paraId="797FB1B6" w14:textId="77777777" w:rsidR="008E2D2E" w:rsidRPr="003C4F94" w:rsidRDefault="008E2D2E"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Reklama </w:t>
      </w:r>
    </w:p>
    <w:p w14:paraId="32D192F2" w14:textId="50CD1AD0" w:rsidR="008E2D2E" w:rsidRPr="003C4F94" w:rsidRDefault="00C702F5" w:rsidP="00825ABA">
      <w:pPr>
        <w:pStyle w:val="Odstavecseseznamem"/>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8E2D2E" w:rsidRPr="003C4F94">
        <w:rPr>
          <w:rFonts w:ascii="Times New Roman" w:hAnsi="Times New Roman" w:cs="Times New Roman"/>
          <w:sz w:val="24"/>
          <w:szCs w:val="24"/>
        </w:rPr>
        <w:t>reklama je jakákoliv placená, ale i neplacená forma propagace produktu či služby firmy. Reklama se dělí na televizní, rozhlasovou, tiskovou (inzerce), venkovní (billboardy, plakáty atd.), letáky atd.</w:t>
      </w:r>
    </w:p>
    <w:p w14:paraId="2CFF2342" w14:textId="77777777" w:rsidR="008E2D2E" w:rsidRPr="003C4F94" w:rsidRDefault="008E2D2E"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Podpora prodeje </w:t>
      </w:r>
    </w:p>
    <w:p w14:paraId="52F8708B" w14:textId="48A89E58" w:rsidR="008E2D2E" w:rsidRPr="003C4F94" w:rsidRDefault="00C702F5" w:rsidP="00825ABA">
      <w:pPr>
        <w:pStyle w:val="Odstavecseseznamem"/>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8E2D2E" w:rsidRPr="003C4F94">
        <w:rPr>
          <w:rFonts w:ascii="Times New Roman" w:hAnsi="Times New Roman" w:cs="Times New Roman"/>
          <w:sz w:val="24"/>
          <w:szCs w:val="24"/>
        </w:rPr>
        <w:t>zahrnuje věrnostní programy, loterie, odměny za věrnost, vzorky – kupóny v novinách, atd.</w:t>
      </w:r>
    </w:p>
    <w:p w14:paraId="20026EF9" w14:textId="77777777" w:rsidR="008E2D2E" w:rsidRPr="003C4F94" w:rsidRDefault="008E2D2E"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Osobní prodej </w:t>
      </w:r>
    </w:p>
    <w:p w14:paraId="1867FE35" w14:textId="3D9F1740" w:rsidR="008E2D2E" w:rsidRPr="003C4F94" w:rsidRDefault="00C702F5" w:rsidP="00825ABA">
      <w:pPr>
        <w:pStyle w:val="Odstavecseseznamem"/>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8E2D2E" w:rsidRPr="003C4F94">
        <w:rPr>
          <w:rFonts w:ascii="Times New Roman" w:hAnsi="Times New Roman" w:cs="Times New Roman"/>
          <w:sz w:val="24"/>
          <w:szCs w:val="24"/>
        </w:rPr>
        <w:t>prodejci, dealeři, ale také výstavy, veletrhy, atd.</w:t>
      </w:r>
    </w:p>
    <w:p w14:paraId="688FF01F" w14:textId="77777777" w:rsidR="008E2D2E" w:rsidRPr="003C4F94" w:rsidRDefault="008E2D2E"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Přímý marketing </w:t>
      </w:r>
    </w:p>
    <w:p w14:paraId="74FBD04B" w14:textId="431E3FD7" w:rsidR="008E2D2E" w:rsidRPr="003C4F94" w:rsidRDefault="00C702F5" w:rsidP="00825ABA">
      <w:pPr>
        <w:pStyle w:val="Odstavecseseznamem"/>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8E2D2E" w:rsidRPr="003C4F94">
        <w:rPr>
          <w:rFonts w:ascii="Times New Roman" w:hAnsi="Times New Roman" w:cs="Times New Roman"/>
          <w:sz w:val="24"/>
          <w:szCs w:val="24"/>
        </w:rPr>
        <w:t>adresné zásilky, neadresné zásilky, telemarketing, atd.</w:t>
      </w:r>
    </w:p>
    <w:p w14:paraId="7B72B0D3" w14:textId="77777777" w:rsidR="008E2D2E" w:rsidRPr="003C4F94" w:rsidRDefault="008E2D2E"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Akce přímé komunikace </w:t>
      </w:r>
    </w:p>
    <w:p w14:paraId="79F677EC" w14:textId="35BA1E2B" w:rsidR="008E2D2E" w:rsidRPr="003C4F94" w:rsidRDefault="00C702F5" w:rsidP="00825ABA">
      <w:pPr>
        <w:pStyle w:val="Odstavecseseznamem"/>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8E2D2E" w:rsidRPr="003C4F94">
        <w:rPr>
          <w:rFonts w:ascii="Times New Roman" w:hAnsi="Times New Roman" w:cs="Times New Roman"/>
          <w:sz w:val="24"/>
          <w:szCs w:val="24"/>
        </w:rPr>
        <w:t xml:space="preserve">konference, semináře, prezentace, </w:t>
      </w:r>
      <w:proofErr w:type="spellStart"/>
      <w:r w:rsidR="008E2D2E" w:rsidRPr="003C4F94">
        <w:rPr>
          <w:rFonts w:ascii="Times New Roman" w:hAnsi="Times New Roman" w:cs="Times New Roman"/>
          <w:sz w:val="24"/>
          <w:szCs w:val="24"/>
        </w:rPr>
        <w:t>road</w:t>
      </w:r>
      <w:proofErr w:type="spellEnd"/>
      <w:r w:rsidR="008E2D2E" w:rsidRPr="003C4F94">
        <w:rPr>
          <w:rFonts w:ascii="Times New Roman" w:hAnsi="Times New Roman" w:cs="Times New Roman"/>
          <w:sz w:val="24"/>
          <w:szCs w:val="24"/>
        </w:rPr>
        <w:t xml:space="preserve"> show atd.</w:t>
      </w:r>
    </w:p>
    <w:p w14:paraId="7F63A0E0" w14:textId="77777777" w:rsidR="008E2D2E" w:rsidRPr="003C4F94" w:rsidRDefault="008E2D2E"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Vztahy s veřejností (PR)</w:t>
      </w:r>
    </w:p>
    <w:p w14:paraId="4C72C7E9" w14:textId="4B1EF679" w:rsidR="00C702F5" w:rsidRPr="003C4F94" w:rsidRDefault="00C702F5" w:rsidP="00825ABA">
      <w:pPr>
        <w:pStyle w:val="Odstavecseseznamem"/>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8E2D2E" w:rsidRPr="003C4F94">
        <w:rPr>
          <w:rFonts w:ascii="Times New Roman" w:hAnsi="Times New Roman" w:cs="Times New Roman"/>
          <w:sz w:val="24"/>
          <w:szCs w:val="24"/>
        </w:rPr>
        <w:t>techniky a nástroje, pomocí kterých firma buduje a udržuje vztahy se svým okolím a s veřejností, nahlíží její postoje a snaží se je ovlivňovat</w:t>
      </w:r>
    </w:p>
    <w:p w14:paraId="718742AA" w14:textId="77777777" w:rsidR="008F4F01" w:rsidRPr="003C4F94" w:rsidRDefault="008F4F01" w:rsidP="00825ABA">
      <w:pPr>
        <w:pStyle w:val="Odstavecseseznamem"/>
        <w:spacing w:after="0" w:line="240" w:lineRule="auto"/>
        <w:rPr>
          <w:rFonts w:ascii="Times New Roman" w:hAnsi="Times New Roman" w:cs="Times New Roman"/>
          <w:sz w:val="24"/>
          <w:szCs w:val="24"/>
        </w:rPr>
      </w:pPr>
    </w:p>
    <w:p w14:paraId="6AEDCE37" w14:textId="77777777" w:rsidR="00C702F5" w:rsidRPr="003C4F94" w:rsidRDefault="00CE1AC8" w:rsidP="00825ABA">
      <w:pPr>
        <w:pStyle w:val="Odstavecseseznamem"/>
        <w:spacing w:after="0" w:line="240" w:lineRule="auto"/>
        <w:ind w:left="0"/>
        <w:rPr>
          <w:rFonts w:ascii="Times New Roman" w:hAnsi="Times New Roman" w:cs="Times New Roman"/>
          <w:sz w:val="24"/>
          <w:szCs w:val="24"/>
        </w:rPr>
      </w:pPr>
      <w:r w:rsidRPr="003C4F94">
        <w:rPr>
          <w:rFonts w:ascii="Times New Roman" w:eastAsia="Times New Roman" w:hAnsi="Times New Roman" w:cs="Times New Roman"/>
          <w:b/>
          <w:bCs/>
          <w:sz w:val="24"/>
          <w:szCs w:val="24"/>
          <w:shd w:val="clear" w:color="auto" w:fill="FFFFFF"/>
          <w:lang w:eastAsia="cs-CZ"/>
        </w:rPr>
        <w:t>Reklama</w:t>
      </w:r>
    </w:p>
    <w:p w14:paraId="69E7C405" w14:textId="77777777" w:rsidR="00C702F5" w:rsidRPr="003C4F94" w:rsidRDefault="00C702F5"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CE1AC8" w:rsidRPr="003C4F94">
        <w:rPr>
          <w:rFonts w:ascii="Times New Roman" w:eastAsia="Times New Roman" w:hAnsi="Times New Roman" w:cs="Times New Roman"/>
          <w:sz w:val="24"/>
          <w:szCs w:val="24"/>
          <w:shd w:val="clear" w:color="auto" w:fill="FFFFFF"/>
          <w:lang w:eastAsia="cs-CZ"/>
        </w:rPr>
        <w:t>je placená forma nepřímé neosobní prezentace zboží a služeb, je uskutečňována prostřednictvím tiskových médií (noviny, časopisy), rozhlasu, televize, reklamních tabulí, plakátů, výloh,…</w:t>
      </w:r>
    </w:p>
    <w:p w14:paraId="24F81AC5" w14:textId="77777777" w:rsidR="00C702F5" w:rsidRPr="003C4F94" w:rsidRDefault="00C702F5"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CE1AC8" w:rsidRPr="003C4F94">
        <w:rPr>
          <w:rFonts w:ascii="Times New Roman" w:eastAsia="Times New Roman" w:hAnsi="Times New Roman" w:cs="Times New Roman"/>
          <w:sz w:val="24"/>
          <w:szCs w:val="24"/>
          <w:shd w:val="clear" w:color="auto" w:fill="FFFFFF"/>
          <w:lang w:eastAsia="cs-CZ"/>
        </w:rPr>
        <w:t>jejím cílem je informování širokého okruhu spotřebitelů se záměrem ovlivnit jejich kupní chování</w:t>
      </w:r>
    </w:p>
    <w:p w14:paraId="12EB1CFA" w14:textId="77777777" w:rsidR="00C702F5" w:rsidRPr="003C4F94" w:rsidRDefault="00C702F5"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CE1AC8" w:rsidRPr="003C4F94">
        <w:rPr>
          <w:rFonts w:ascii="Times New Roman" w:eastAsia="Times New Roman" w:hAnsi="Times New Roman" w:cs="Times New Roman"/>
          <w:sz w:val="24"/>
          <w:szCs w:val="24"/>
          <w:shd w:val="clear" w:color="auto" w:fill="FFFFFF"/>
          <w:lang w:eastAsia="cs-CZ"/>
        </w:rPr>
        <w:t>hlavním rysem je, že oslovuje široké vrstvy obyvatelstva</w:t>
      </w:r>
    </w:p>
    <w:p w14:paraId="762C4BE8" w14:textId="77777777" w:rsidR="00C702F5" w:rsidRPr="003C4F94" w:rsidRDefault="00C702F5"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CE1AC8" w:rsidRPr="003C4F94">
        <w:rPr>
          <w:rFonts w:ascii="Times New Roman" w:eastAsia="Times New Roman" w:hAnsi="Times New Roman" w:cs="Times New Roman"/>
          <w:sz w:val="24"/>
          <w:szCs w:val="24"/>
          <w:shd w:val="clear" w:color="auto" w:fill="FFFFFF"/>
          <w:lang w:eastAsia="cs-CZ"/>
        </w:rPr>
        <w:t>je vhodná pro sdělení omezeného množství informací velkému počtu osob</w:t>
      </w:r>
    </w:p>
    <w:p w14:paraId="1ED42624" w14:textId="77777777" w:rsidR="00C702F5" w:rsidRPr="003C4F94" w:rsidRDefault="00C702F5"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CE1AC8" w:rsidRPr="003C4F94">
        <w:rPr>
          <w:rFonts w:ascii="Times New Roman" w:eastAsia="Times New Roman" w:hAnsi="Times New Roman" w:cs="Times New Roman"/>
          <w:sz w:val="24"/>
          <w:szCs w:val="24"/>
          <w:shd w:val="clear" w:color="auto" w:fill="FFFFFF"/>
          <w:lang w:eastAsia="cs-CZ"/>
        </w:rPr>
        <w:t>slouží zejména k upoutání pozornosti a vzbuzení zájmu zákazníků</w:t>
      </w:r>
    </w:p>
    <w:p w14:paraId="0536FC75" w14:textId="77777777" w:rsidR="00DB5E5C" w:rsidRPr="003C4F94" w:rsidRDefault="00DB5E5C"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CE1AC8" w:rsidRPr="003C4F94">
        <w:rPr>
          <w:rFonts w:ascii="Times New Roman" w:eastAsia="Times New Roman" w:hAnsi="Times New Roman" w:cs="Times New Roman"/>
          <w:b/>
          <w:bCs/>
          <w:sz w:val="24"/>
          <w:szCs w:val="24"/>
          <w:shd w:val="clear" w:color="auto" w:fill="FFFFFF"/>
          <w:lang w:eastAsia="cs-CZ"/>
        </w:rPr>
        <w:t>Vlastnosti reklamy:</w:t>
      </w:r>
      <w:r w:rsidRPr="003C4F94">
        <w:rPr>
          <w:rFonts w:ascii="Times New Roman" w:hAnsi="Times New Roman" w:cs="Times New Roman"/>
          <w:sz w:val="24"/>
          <w:szCs w:val="24"/>
        </w:rPr>
        <w:tab/>
        <w:t xml:space="preserve">- </w:t>
      </w:r>
      <w:r w:rsidR="00CE1AC8" w:rsidRPr="003C4F94">
        <w:rPr>
          <w:rFonts w:ascii="Times New Roman" w:eastAsia="Times New Roman" w:hAnsi="Times New Roman" w:cs="Times New Roman"/>
          <w:sz w:val="24"/>
          <w:szCs w:val="24"/>
          <w:lang w:eastAsia="cs-CZ"/>
        </w:rPr>
        <w:t>měla by být pravdivá, což souvisí s dobrým jménem podniku</w:t>
      </w:r>
    </w:p>
    <w:p w14:paraId="797D5ABD" w14:textId="1574BD87" w:rsidR="00CE1AC8" w:rsidRPr="003C4F94" w:rsidRDefault="00DB5E5C"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w:t>
      </w:r>
      <w:r w:rsidR="00CE1AC8" w:rsidRPr="003C4F94">
        <w:rPr>
          <w:rFonts w:ascii="Times New Roman" w:eastAsia="Times New Roman" w:hAnsi="Times New Roman" w:cs="Times New Roman"/>
          <w:sz w:val="24"/>
          <w:szCs w:val="24"/>
          <w:lang w:eastAsia="cs-CZ"/>
        </w:rPr>
        <w:t>měla by být etická</w:t>
      </w:r>
    </w:p>
    <w:p w14:paraId="17D07CC0" w14:textId="4622664B" w:rsidR="00CC795D" w:rsidRPr="003C4F94" w:rsidRDefault="00DB5E5C" w:rsidP="00825ABA">
      <w:pPr>
        <w:pStyle w:val="Odstavecseseznamem"/>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t xml:space="preserve">- </w:t>
      </w:r>
      <w:r w:rsidR="00CE1AC8" w:rsidRPr="003C4F94">
        <w:rPr>
          <w:rFonts w:ascii="Times New Roman" w:eastAsia="Times New Roman" w:hAnsi="Times New Roman" w:cs="Times New Roman"/>
          <w:sz w:val="24"/>
          <w:szCs w:val="24"/>
          <w:lang w:eastAsia="cs-CZ"/>
        </w:rPr>
        <w:t xml:space="preserve">reklamní sdělení by mělo obsahovat lehce zapamatovatelné slogany, aby si </w:t>
      </w: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00CE1AC8" w:rsidRPr="003C4F94">
        <w:rPr>
          <w:rFonts w:ascii="Times New Roman" w:eastAsia="Times New Roman" w:hAnsi="Times New Roman" w:cs="Times New Roman"/>
          <w:sz w:val="24"/>
          <w:szCs w:val="24"/>
          <w:lang w:eastAsia="cs-CZ"/>
        </w:rPr>
        <w:t>spotřebitel reklamu lehce vybav</w:t>
      </w:r>
      <w:r w:rsidR="00CC795D" w:rsidRPr="003C4F94">
        <w:rPr>
          <w:rFonts w:ascii="Times New Roman" w:eastAsia="Times New Roman" w:hAnsi="Times New Roman" w:cs="Times New Roman"/>
          <w:sz w:val="24"/>
          <w:szCs w:val="24"/>
          <w:lang w:eastAsia="cs-CZ"/>
        </w:rPr>
        <w:t>il</w:t>
      </w:r>
    </w:p>
    <w:p w14:paraId="30BB2E74" w14:textId="77777777" w:rsidR="00CC795D" w:rsidRPr="003C4F94" w:rsidRDefault="00CC795D" w:rsidP="00825ABA">
      <w:pPr>
        <w:pStyle w:val="Odstavecseseznamem"/>
        <w:shd w:val="clear" w:color="auto" w:fill="FFFFFF"/>
        <w:spacing w:after="0" w:line="240" w:lineRule="auto"/>
        <w:rPr>
          <w:rFonts w:ascii="Times New Roman" w:eastAsia="Times New Roman" w:hAnsi="Times New Roman" w:cs="Times New Roman"/>
          <w:sz w:val="24"/>
          <w:szCs w:val="24"/>
          <w:lang w:eastAsia="cs-CZ"/>
        </w:rPr>
      </w:pPr>
    </w:p>
    <w:p w14:paraId="30C17E08" w14:textId="3C3837FD" w:rsidR="00CE1AC8" w:rsidRPr="003C4F94" w:rsidRDefault="00CE1AC8"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shd w:val="clear" w:color="auto" w:fill="FFFFFF"/>
          <w:lang w:eastAsia="cs-CZ"/>
        </w:rPr>
        <w:t>Druhy reklamy podle funkce, kterou reklama plní:</w:t>
      </w:r>
    </w:p>
    <w:p w14:paraId="0A0CB800" w14:textId="09BF54E5" w:rsidR="00CE1AC8" w:rsidRPr="003C4F94" w:rsidRDefault="00363027"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ab/>
        <w:t xml:space="preserve">- </w:t>
      </w:r>
      <w:r w:rsidR="00CE1AC8" w:rsidRPr="003C4F94">
        <w:rPr>
          <w:rFonts w:ascii="Times New Roman" w:eastAsia="Times New Roman" w:hAnsi="Times New Roman" w:cs="Times New Roman"/>
          <w:b/>
          <w:bCs/>
          <w:sz w:val="24"/>
          <w:szCs w:val="24"/>
          <w:lang w:eastAsia="cs-CZ"/>
        </w:rPr>
        <w:t>informační reklama</w:t>
      </w:r>
      <w:r w:rsidR="00CE1AC8" w:rsidRPr="003C4F94">
        <w:rPr>
          <w:rFonts w:ascii="Times New Roman" w:eastAsia="Times New Roman" w:hAnsi="Times New Roman" w:cs="Times New Roman"/>
          <w:sz w:val="24"/>
          <w:szCs w:val="24"/>
          <w:lang w:eastAsia="cs-CZ"/>
        </w:rPr>
        <w:t xml:space="preserve"> – zejména při zavádění výrobků na trh, ale i při zásadních změnách, např. </w:t>
      </w:r>
      <w:r w:rsidRPr="003C4F94">
        <w:rPr>
          <w:rFonts w:ascii="Times New Roman" w:eastAsia="Times New Roman" w:hAnsi="Times New Roman" w:cs="Times New Roman"/>
          <w:sz w:val="24"/>
          <w:szCs w:val="24"/>
          <w:lang w:eastAsia="cs-CZ"/>
        </w:rPr>
        <w:tab/>
      </w:r>
      <w:r w:rsidR="00CE1AC8" w:rsidRPr="003C4F94">
        <w:rPr>
          <w:rFonts w:ascii="Times New Roman" w:eastAsia="Times New Roman" w:hAnsi="Times New Roman" w:cs="Times New Roman"/>
          <w:sz w:val="24"/>
          <w:szCs w:val="24"/>
          <w:lang w:eastAsia="cs-CZ"/>
        </w:rPr>
        <w:t>při otevření nové prodejny</w:t>
      </w:r>
    </w:p>
    <w:p w14:paraId="24FB893B" w14:textId="2C661272" w:rsidR="00CE1AC8" w:rsidRPr="003C4F94" w:rsidRDefault="00363027"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ab/>
        <w:t xml:space="preserve">- </w:t>
      </w:r>
      <w:r w:rsidR="00CE1AC8" w:rsidRPr="003C4F94">
        <w:rPr>
          <w:rFonts w:ascii="Times New Roman" w:eastAsia="Times New Roman" w:hAnsi="Times New Roman" w:cs="Times New Roman"/>
          <w:b/>
          <w:bCs/>
          <w:sz w:val="24"/>
          <w:szCs w:val="24"/>
          <w:lang w:eastAsia="cs-CZ"/>
        </w:rPr>
        <w:t>přesvědčovací reklama</w:t>
      </w:r>
      <w:r w:rsidR="00CE1AC8" w:rsidRPr="003C4F94">
        <w:rPr>
          <w:rFonts w:ascii="Times New Roman" w:eastAsia="Times New Roman" w:hAnsi="Times New Roman" w:cs="Times New Roman"/>
          <w:sz w:val="24"/>
          <w:szCs w:val="24"/>
          <w:lang w:eastAsia="cs-CZ"/>
        </w:rPr>
        <w:t xml:space="preserve"> – ve fázi růstu, kdy chceme přesvědčit zákazníka o výhodnosti našich </w:t>
      </w:r>
      <w:r w:rsidRPr="003C4F94">
        <w:rPr>
          <w:rFonts w:ascii="Times New Roman" w:eastAsia="Times New Roman" w:hAnsi="Times New Roman" w:cs="Times New Roman"/>
          <w:sz w:val="24"/>
          <w:szCs w:val="24"/>
          <w:lang w:eastAsia="cs-CZ"/>
        </w:rPr>
        <w:tab/>
      </w:r>
      <w:r w:rsidR="00CE1AC8" w:rsidRPr="003C4F94">
        <w:rPr>
          <w:rFonts w:ascii="Times New Roman" w:eastAsia="Times New Roman" w:hAnsi="Times New Roman" w:cs="Times New Roman"/>
          <w:sz w:val="24"/>
          <w:szCs w:val="24"/>
          <w:lang w:eastAsia="cs-CZ"/>
        </w:rPr>
        <w:t>výrobků oproti konkurenčním</w:t>
      </w:r>
    </w:p>
    <w:p w14:paraId="68E0CF33" w14:textId="17F1DE80" w:rsidR="008F4F01" w:rsidRPr="003C4F94" w:rsidRDefault="00363027"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ab/>
        <w:t xml:space="preserve">- </w:t>
      </w:r>
      <w:proofErr w:type="spellStart"/>
      <w:r w:rsidR="00CE1AC8" w:rsidRPr="003C4F94">
        <w:rPr>
          <w:rFonts w:ascii="Times New Roman" w:eastAsia="Times New Roman" w:hAnsi="Times New Roman" w:cs="Times New Roman"/>
          <w:b/>
          <w:bCs/>
          <w:sz w:val="24"/>
          <w:szCs w:val="24"/>
          <w:lang w:eastAsia="cs-CZ"/>
        </w:rPr>
        <w:t>připomínací</w:t>
      </w:r>
      <w:proofErr w:type="spellEnd"/>
      <w:r w:rsidR="00CE1AC8" w:rsidRPr="003C4F94">
        <w:rPr>
          <w:rFonts w:ascii="Times New Roman" w:eastAsia="Times New Roman" w:hAnsi="Times New Roman" w:cs="Times New Roman"/>
          <w:b/>
          <w:bCs/>
          <w:sz w:val="24"/>
          <w:szCs w:val="24"/>
          <w:lang w:eastAsia="cs-CZ"/>
        </w:rPr>
        <w:t xml:space="preserve"> reklama</w:t>
      </w:r>
      <w:r w:rsidR="00CE1AC8" w:rsidRPr="003C4F94">
        <w:rPr>
          <w:rFonts w:ascii="Times New Roman" w:eastAsia="Times New Roman" w:hAnsi="Times New Roman" w:cs="Times New Roman"/>
          <w:sz w:val="24"/>
          <w:szCs w:val="24"/>
          <w:lang w:eastAsia="cs-CZ"/>
        </w:rPr>
        <w:t xml:space="preserve"> – připomíná zákazníkům existenci výrobku – ve fázi zralosti výrobku </w:t>
      </w:r>
      <w:r w:rsidRPr="003C4F94">
        <w:rPr>
          <w:rFonts w:ascii="Times New Roman" w:eastAsia="Times New Roman" w:hAnsi="Times New Roman" w:cs="Times New Roman"/>
          <w:sz w:val="24"/>
          <w:szCs w:val="24"/>
          <w:lang w:eastAsia="cs-CZ"/>
        </w:rPr>
        <w:tab/>
      </w:r>
      <w:r w:rsidR="00CE1AC8" w:rsidRPr="003C4F94">
        <w:rPr>
          <w:rFonts w:ascii="Times New Roman" w:eastAsia="Times New Roman" w:hAnsi="Times New Roman" w:cs="Times New Roman"/>
          <w:sz w:val="24"/>
          <w:szCs w:val="24"/>
          <w:lang w:eastAsia="cs-CZ"/>
        </w:rPr>
        <w:t>(</w:t>
      </w:r>
      <w:proofErr w:type="spellStart"/>
      <w:r w:rsidR="00CE1AC8" w:rsidRPr="003C4F94">
        <w:rPr>
          <w:rFonts w:ascii="Times New Roman" w:eastAsia="Times New Roman" w:hAnsi="Times New Roman" w:cs="Times New Roman"/>
          <w:sz w:val="24"/>
          <w:szCs w:val="24"/>
          <w:lang w:eastAsia="cs-CZ"/>
        </w:rPr>
        <w:t>Coca</w:t>
      </w:r>
      <w:proofErr w:type="spellEnd"/>
      <w:r w:rsidR="00CE1AC8" w:rsidRPr="003C4F94">
        <w:rPr>
          <w:rFonts w:ascii="Times New Roman" w:eastAsia="Times New Roman" w:hAnsi="Times New Roman" w:cs="Times New Roman"/>
          <w:sz w:val="24"/>
          <w:szCs w:val="24"/>
          <w:lang w:eastAsia="cs-CZ"/>
        </w:rPr>
        <w:t xml:space="preserve"> cola, sezonní zboží)</w:t>
      </w:r>
    </w:p>
    <w:p w14:paraId="1B13B8F2" w14:textId="77777777" w:rsidR="00CE1AC8" w:rsidRPr="003C4F94" w:rsidRDefault="00CE1AC8" w:rsidP="00825ABA">
      <w:pPr>
        <w:pStyle w:val="Odstavecseseznamem"/>
        <w:spacing w:after="0" w:line="240" w:lineRule="auto"/>
        <w:ind w:left="0"/>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lastRenderedPageBreak/>
        <w:t>Druhy reklamy podle předmětu reklamy:</w:t>
      </w:r>
    </w:p>
    <w:p w14:paraId="5EAADEE6" w14:textId="2861280D" w:rsidR="00CE1AC8" w:rsidRPr="003C4F94" w:rsidRDefault="00EA31A2"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 xml:space="preserve">- </w:t>
      </w:r>
      <w:r w:rsidR="00CE1AC8" w:rsidRPr="003C4F94">
        <w:rPr>
          <w:rFonts w:ascii="Times New Roman" w:eastAsia="Times New Roman" w:hAnsi="Times New Roman" w:cs="Times New Roman"/>
          <w:b/>
          <w:bCs/>
          <w:sz w:val="24"/>
          <w:szCs w:val="24"/>
          <w:shd w:val="clear" w:color="auto" w:fill="FFFFFF"/>
          <w:lang w:eastAsia="cs-CZ"/>
        </w:rPr>
        <w:t>všeobecná reklama</w:t>
      </w:r>
      <w:r w:rsidR="00CE1AC8" w:rsidRPr="003C4F94">
        <w:rPr>
          <w:rFonts w:ascii="Times New Roman" w:eastAsia="Times New Roman" w:hAnsi="Times New Roman" w:cs="Times New Roman"/>
          <w:sz w:val="24"/>
          <w:szCs w:val="24"/>
          <w:shd w:val="clear" w:color="auto" w:fill="FFFFFF"/>
          <w:lang w:eastAsia="cs-CZ"/>
        </w:rPr>
        <w:t> – je to reklama zaměřená na zvýšení poptávky po určitém druhu zboží bez ohledu na značku, např. reklama na mléčné výrobky, proti kouření, zdravou výživu , očkování proti klíšťové encefalitidě – provádí ji instituce, protože cílem reklamy nemusí být jen zvyšování zisku, ale i mimoekonomické cíle, např. zdravotní návyky, životní prostředí</w:t>
      </w:r>
    </w:p>
    <w:p w14:paraId="5C36063A" w14:textId="68BA888F" w:rsidR="00CE1AC8" w:rsidRPr="003C4F94" w:rsidRDefault="00EA31A2"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 xml:space="preserve">- </w:t>
      </w:r>
      <w:r w:rsidR="00CE1AC8" w:rsidRPr="003C4F94">
        <w:rPr>
          <w:rFonts w:ascii="Times New Roman" w:eastAsia="Times New Roman" w:hAnsi="Times New Roman" w:cs="Times New Roman"/>
          <w:b/>
          <w:bCs/>
          <w:sz w:val="24"/>
          <w:szCs w:val="24"/>
          <w:shd w:val="clear" w:color="auto" w:fill="FFFFFF"/>
          <w:lang w:eastAsia="cs-CZ"/>
        </w:rPr>
        <w:t>značková reklama</w:t>
      </w:r>
      <w:r w:rsidR="00CE1AC8" w:rsidRPr="003C4F94">
        <w:rPr>
          <w:rFonts w:ascii="Times New Roman" w:eastAsia="Times New Roman" w:hAnsi="Times New Roman" w:cs="Times New Roman"/>
          <w:sz w:val="24"/>
          <w:szCs w:val="24"/>
          <w:shd w:val="clear" w:color="auto" w:fill="FFFFFF"/>
          <w:lang w:eastAsia="cs-CZ"/>
        </w:rPr>
        <w:t> – zaměřuje se na odlišení určité značky (Ariel, Poděbradka,..)</w:t>
      </w:r>
    </w:p>
    <w:p w14:paraId="7DC700B8" w14:textId="5F2C6CAB" w:rsidR="00CE1AC8" w:rsidRPr="003C4F94" w:rsidRDefault="00EA31A2"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 xml:space="preserve">- </w:t>
      </w:r>
      <w:r w:rsidR="00CE1AC8" w:rsidRPr="003C4F94">
        <w:rPr>
          <w:rFonts w:ascii="Times New Roman" w:eastAsia="Times New Roman" w:hAnsi="Times New Roman" w:cs="Times New Roman"/>
          <w:b/>
          <w:bCs/>
          <w:sz w:val="24"/>
          <w:szCs w:val="24"/>
          <w:shd w:val="clear" w:color="auto" w:fill="FFFFFF"/>
          <w:lang w:eastAsia="cs-CZ"/>
        </w:rPr>
        <w:t>institucionální </w:t>
      </w:r>
      <w:r w:rsidR="00CE1AC8" w:rsidRPr="003C4F94">
        <w:rPr>
          <w:rFonts w:ascii="Times New Roman" w:eastAsia="Times New Roman" w:hAnsi="Times New Roman" w:cs="Times New Roman"/>
          <w:sz w:val="24"/>
          <w:szCs w:val="24"/>
          <w:shd w:val="clear" w:color="auto" w:fill="FFFFFF"/>
          <w:lang w:eastAsia="cs-CZ"/>
        </w:rPr>
        <w:t>– vytváří vztah k firmě, ne k určitému výrobku, protože mnoho firem vyrábí různé druhy výrobků (mlékárna Kunín, Allianz, Česká televize, ČEZ)</w:t>
      </w:r>
      <w:r w:rsidR="00CE1AC8" w:rsidRPr="003C4F94">
        <w:rPr>
          <w:rFonts w:ascii="Times New Roman" w:eastAsia="Times New Roman" w:hAnsi="Times New Roman" w:cs="Times New Roman"/>
          <w:sz w:val="24"/>
          <w:szCs w:val="24"/>
          <w:lang w:eastAsia="cs-CZ"/>
        </w:rPr>
        <w:t> </w:t>
      </w:r>
    </w:p>
    <w:p w14:paraId="16E9EA5F" w14:textId="77777777" w:rsidR="00E7374D" w:rsidRPr="003C4F94" w:rsidRDefault="00E7374D"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p>
    <w:p w14:paraId="655E960E" w14:textId="77777777" w:rsidR="00E7374D" w:rsidRPr="003C4F94" w:rsidRDefault="00E7374D"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 xml:space="preserve">- </w:t>
      </w:r>
      <w:r w:rsidR="00CE1AC8" w:rsidRPr="003C4F94">
        <w:rPr>
          <w:rFonts w:ascii="Times New Roman" w:eastAsia="Times New Roman" w:hAnsi="Times New Roman" w:cs="Times New Roman"/>
          <w:b/>
          <w:bCs/>
          <w:sz w:val="24"/>
          <w:szCs w:val="24"/>
          <w:shd w:val="clear" w:color="auto" w:fill="FFFFFF"/>
          <w:lang w:eastAsia="cs-CZ"/>
        </w:rPr>
        <w:t>Pro reklamní využití existují čtyři základní druhy médií:</w:t>
      </w:r>
      <w:r w:rsidR="00CE1AC8" w:rsidRPr="003C4F94">
        <w:rPr>
          <w:rFonts w:ascii="Times New Roman" w:eastAsia="Times New Roman" w:hAnsi="Times New Roman" w:cs="Times New Roman"/>
          <w:sz w:val="24"/>
          <w:szCs w:val="24"/>
          <w:shd w:val="clear" w:color="auto" w:fill="FFFFFF"/>
          <w:lang w:eastAsia="cs-CZ"/>
        </w:rPr>
        <w:t xml:space="preserve"> </w:t>
      </w:r>
      <w:r w:rsidRPr="003C4F94">
        <w:rPr>
          <w:rFonts w:ascii="Times New Roman" w:eastAsia="Times New Roman" w:hAnsi="Times New Roman" w:cs="Times New Roman"/>
          <w:sz w:val="24"/>
          <w:szCs w:val="24"/>
          <w:shd w:val="clear" w:color="auto" w:fill="FFFFFF"/>
          <w:lang w:eastAsia="cs-CZ"/>
        </w:rPr>
        <w:tab/>
        <w:t xml:space="preserve">- </w:t>
      </w:r>
      <w:r w:rsidR="00CE1AC8" w:rsidRPr="003C4F94">
        <w:rPr>
          <w:rFonts w:ascii="Times New Roman" w:eastAsia="Times New Roman" w:hAnsi="Times New Roman" w:cs="Times New Roman"/>
          <w:sz w:val="24"/>
          <w:szCs w:val="24"/>
          <w:shd w:val="clear" w:color="auto" w:fill="FFFFFF"/>
          <w:lang w:eastAsia="cs-CZ"/>
        </w:rPr>
        <w:t>televize</w:t>
      </w:r>
    </w:p>
    <w:p w14:paraId="59BD1FF0" w14:textId="77777777" w:rsidR="00E7374D" w:rsidRPr="003C4F94" w:rsidRDefault="00E7374D"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t>-</w:t>
      </w:r>
      <w:r w:rsidR="00CE1AC8" w:rsidRPr="003C4F94">
        <w:rPr>
          <w:rFonts w:ascii="Times New Roman" w:eastAsia="Times New Roman" w:hAnsi="Times New Roman" w:cs="Times New Roman"/>
          <w:sz w:val="24"/>
          <w:szCs w:val="24"/>
          <w:shd w:val="clear" w:color="auto" w:fill="FFFFFF"/>
          <w:lang w:eastAsia="cs-CZ"/>
        </w:rPr>
        <w:t xml:space="preserve"> rozhlas</w:t>
      </w:r>
    </w:p>
    <w:p w14:paraId="4325C9F1" w14:textId="77777777" w:rsidR="00E7374D" w:rsidRPr="003C4F94" w:rsidRDefault="00E7374D"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r>
      <w:r w:rsidRPr="003C4F94">
        <w:rPr>
          <w:rFonts w:ascii="Times New Roman" w:eastAsia="Times New Roman" w:hAnsi="Times New Roman" w:cs="Times New Roman"/>
          <w:sz w:val="24"/>
          <w:szCs w:val="24"/>
          <w:shd w:val="clear" w:color="auto" w:fill="FFFFFF"/>
          <w:lang w:eastAsia="cs-CZ"/>
        </w:rPr>
        <w:tab/>
        <w:t xml:space="preserve">- </w:t>
      </w:r>
      <w:r w:rsidR="00CE1AC8" w:rsidRPr="003C4F94">
        <w:rPr>
          <w:rFonts w:ascii="Times New Roman" w:eastAsia="Times New Roman" w:hAnsi="Times New Roman" w:cs="Times New Roman"/>
          <w:sz w:val="24"/>
          <w:szCs w:val="24"/>
          <w:shd w:val="clear" w:color="auto" w:fill="FFFFFF"/>
          <w:lang w:eastAsia="cs-CZ"/>
        </w:rPr>
        <w:t>tisk a exteriérová média</w:t>
      </w:r>
    </w:p>
    <w:p w14:paraId="56737E5D" w14:textId="6EE8E95D" w:rsidR="00CE1AC8" w:rsidRPr="003C4F94" w:rsidRDefault="006557C7"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p</w:t>
      </w:r>
      <w:r w:rsidR="00CE1AC8" w:rsidRPr="003C4F94">
        <w:rPr>
          <w:rFonts w:ascii="Times New Roman" w:eastAsia="Times New Roman" w:hAnsi="Times New Roman" w:cs="Times New Roman"/>
          <w:sz w:val="24"/>
          <w:szCs w:val="24"/>
          <w:shd w:val="clear" w:color="auto" w:fill="FFFFFF"/>
          <w:lang w:eastAsia="cs-CZ"/>
        </w:rPr>
        <w:t>ři plánování reklamní kampaně musí marketingový odborník zvolit, která média použije a jak si časově kampaň rozvrhne</w:t>
      </w:r>
    </w:p>
    <w:p w14:paraId="784D8566" w14:textId="77777777" w:rsidR="002C5808" w:rsidRPr="003C4F94" w:rsidRDefault="002C580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p>
    <w:p w14:paraId="27C3A8CD" w14:textId="77777777" w:rsidR="00CE1AC8" w:rsidRPr="003C4F94" w:rsidRDefault="00CE1AC8" w:rsidP="00825ABA">
      <w:pPr>
        <w:pStyle w:val="Odstavecseseznamem"/>
        <w:shd w:val="clear" w:color="auto" w:fill="FFFFFF"/>
        <w:spacing w:after="0" w:line="240" w:lineRule="auto"/>
        <w:ind w:left="0"/>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Hlavními kritérii pro volbu určitého média jsou:</w:t>
      </w:r>
    </w:p>
    <w:p w14:paraId="182F9359" w14:textId="77777777" w:rsidR="00CE1AC8" w:rsidRPr="003C4F94" w:rsidRDefault="00CE1AC8"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w:t>
      </w:r>
      <w:r w:rsidRPr="003C4F94">
        <w:rPr>
          <w:rFonts w:ascii="Times New Roman" w:eastAsia="Times New Roman" w:hAnsi="Times New Roman" w:cs="Times New Roman"/>
          <w:b/>
          <w:bCs/>
          <w:sz w:val="24"/>
          <w:szCs w:val="24"/>
          <w:lang w:eastAsia="cs-CZ"/>
        </w:rPr>
        <w:t>náklady</w:t>
      </w:r>
      <w:r w:rsidRPr="003C4F94">
        <w:rPr>
          <w:rFonts w:ascii="Times New Roman" w:eastAsia="Times New Roman" w:hAnsi="Times New Roman" w:cs="Times New Roman"/>
          <w:sz w:val="24"/>
          <w:szCs w:val="24"/>
          <w:lang w:eastAsia="cs-CZ"/>
        </w:rPr>
        <w:t>, jsou jedním z nejdůležitějších kritérií při rozhodování o výběru média</w:t>
      </w:r>
    </w:p>
    <w:p w14:paraId="74346CC2" w14:textId="77777777" w:rsidR="00CE1AC8" w:rsidRPr="003C4F94" w:rsidRDefault="00CE1AC8"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w:t>
      </w:r>
      <w:r w:rsidRPr="003C4F94">
        <w:rPr>
          <w:rFonts w:ascii="Times New Roman" w:eastAsia="Times New Roman" w:hAnsi="Times New Roman" w:cs="Times New Roman"/>
          <w:b/>
          <w:bCs/>
          <w:sz w:val="24"/>
          <w:szCs w:val="24"/>
          <w:lang w:eastAsia="cs-CZ"/>
        </w:rPr>
        <w:t>selektivita</w:t>
      </w:r>
      <w:r w:rsidRPr="003C4F94">
        <w:rPr>
          <w:rFonts w:ascii="Times New Roman" w:eastAsia="Times New Roman" w:hAnsi="Times New Roman" w:cs="Times New Roman"/>
          <w:sz w:val="24"/>
          <w:szCs w:val="24"/>
          <w:lang w:eastAsia="cs-CZ"/>
        </w:rPr>
        <w:t>, schopnost média zasáhnout určitou geografickou oblast nebo demograficky rozdělenou skupinu lidí</w:t>
      </w:r>
    </w:p>
    <w:p w14:paraId="1A3D4DDB" w14:textId="77777777" w:rsidR="00CE1AC8" w:rsidRPr="003C4F94" w:rsidRDefault="00CE1AC8"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w:t>
      </w:r>
      <w:r w:rsidRPr="003C4F94">
        <w:rPr>
          <w:rFonts w:ascii="Times New Roman" w:eastAsia="Times New Roman" w:hAnsi="Times New Roman" w:cs="Times New Roman"/>
          <w:b/>
          <w:bCs/>
          <w:sz w:val="24"/>
          <w:szCs w:val="24"/>
          <w:lang w:eastAsia="cs-CZ"/>
        </w:rPr>
        <w:t>proniknutí reklamy</w:t>
      </w:r>
      <w:r w:rsidRPr="003C4F94">
        <w:rPr>
          <w:rFonts w:ascii="Times New Roman" w:eastAsia="Times New Roman" w:hAnsi="Times New Roman" w:cs="Times New Roman"/>
          <w:sz w:val="24"/>
          <w:szCs w:val="24"/>
          <w:lang w:eastAsia="cs-CZ"/>
        </w:rPr>
        <w:t>, vyjadřuje procento lidí z cílového trhu, které je možno reklamou zasáhnout, kteří jsou přímo vystaveni působení reklamy v příslušném časovém období</w:t>
      </w:r>
    </w:p>
    <w:p w14:paraId="3CE09C4E" w14:textId="77777777" w:rsidR="00CE1AC8" w:rsidRPr="003C4F94" w:rsidRDefault="00CE1AC8"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w:t>
      </w:r>
      <w:r w:rsidRPr="003C4F94">
        <w:rPr>
          <w:rFonts w:ascii="Times New Roman" w:eastAsia="Times New Roman" w:hAnsi="Times New Roman" w:cs="Times New Roman"/>
          <w:b/>
          <w:bCs/>
          <w:sz w:val="24"/>
          <w:szCs w:val="24"/>
          <w:lang w:eastAsia="cs-CZ"/>
        </w:rPr>
        <w:t>pružnost</w:t>
      </w:r>
      <w:r w:rsidRPr="003C4F94">
        <w:rPr>
          <w:rFonts w:ascii="Times New Roman" w:eastAsia="Times New Roman" w:hAnsi="Times New Roman" w:cs="Times New Roman"/>
          <w:sz w:val="24"/>
          <w:szCs w:val="24"/>
          <w:lang w:eastAsia="cs-CZ"/>
        </w:rPr>
        <w:t> média vyjadřuje, jak rychle je možné provést v reklamě změny, jaký časový předstih je nutný pro zařazení nové reklamy</w:t>
      </w:r>
    </w:p>
    <w:p w14:paraId="0FD93CB2" w14:textId="77777777" w:rsidR="00CE1AC8" w:rsidRPr="003C4F94" w:rsidRDefault="00CE1AC8"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w:t>
      </w:r>
      <w:r w:rsidRPr="003C4F94">
        <w:rPr>
          <w:rFonts w:ascii="Times New Roman" w:eastAsia="Times New Roman" w:hAnsi="Times New Roman" w:cs="Times New Roman"/>
          <w:b/>
          <w:bCs/>
          <w:sz w:val="24"/>
          <w:szCs w:val="24"/>
          <w:lang w:eastAsia="cs-CZ"/>
        </w:rPr>
        <w:t>úroveň média</w:t>
      </w:r>
      <w:r w:rsidRPr="003C4F94">
        <w:rPr>
          <w:rFonts w:ascii="Times New Roman" w:eastAsia="Times New Roman" w:hAnsi="Times New Roman" w:cs="Times New Roman"/>
          <w:sz w:val="24"/>
          <w:szCs w:val="24"/>
          <w:lang w:eastAsia="cs-CZ"/>
        </w:rPr>
        <w:t>, tzn., jaká je jeho image v očích veřejnosti</w:t>
      </w:r>
    </w:p>
    <w:p w14:paraId="1BFA42C5" w14:textId="77777777" w:rsidR="00CE1AC8" w:rsidRPr="003C4F94" w:rsidRDefault="00CE1AC8"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w:t>
      </w:r>
      <w:r w:rsidRPr="003C4F94">
        <w:rPr>
          <w:rFonts w:ascii="Times New Roman" w:eastAsia="Times New Roman" w:hAnsi="Times New Roman" w:cs="Times New Roman"/>
          <w:b/>
          <w:bCs/>
          <w:sz w:val="24"/>
          <w:szCs w:val="24"/>
          <w:lang w:eastAsia="cs-CZ"/>
        </w:rPr>
        <w:t>frekvence</w:t>
      </w:r>
      <w:r w:rsidRPr="003C4F94">
        <w:rPr>
          <w:rFonts w:ascii="Times New Roman" w:eastAsia="Times New Roman" w:hAnsi="Times New Roman" w:cs="Times New Roman"/>
          <w:sz w:val="24"/>
          <w:szCs w:val="24"/>
          <w:lang w:eastAsia="cs-CZ"/>
        </w:rPr>
        <w:t xml:space="preserve">, vyjadřuje, jak často v určitém časovém </w:t>
      </w:r>
      <w:proofErr w:type="spellStart"/>
      <w:r w:rsidRPr="003C4F94">
        <w:rPr>
          <w:rFonts w:ascii="Times New Roman" w:eastAsia="Times New Roman" w:hAnsi="Times New Roman" w:cs="Times New Roman"/>
          <w:sz w:val="24"/>
          <w:szCs w:val="24"/>
          <w:lang w:eastAsia="cs-CZ"/>
        </w:rPr>
        <w:t>odbobí</w:t>
      </w:r>
      <w:proofErr w:type="spellEnd"/>
      <w:r w:rsidRPr="003C4F94">
        <w:rPr>
          <w:rFonts w:ascii="Times New Roman" w:eastAsia="Times New Roman" w:hAnsi="Times New Roman" w:cs="Times New Roman"/>
          <w:sz w:val="24"/>
          <w:szCs w:val="24"/>
          <w:lang w:eastAsia="cs-CZ"/>
        </w:rPr>
        <w:t xml:space="preserve"> je možné příslušným médiem reklamní sdělení přenášet</w:t>
      </w:r>
    </w:p>
    <w:p w14:paraId="446731D4" w14:textId="77777777" w:rsidR="008F4F01" w:rsidRPr="003C4F94" w:rsidRDefault="008F4F01"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p>
    <w:p w14:paraId="6AE04BB1" w14:textId="77777777" w:rsidR="00CE1AC8" w:rsidRPr="003C4F94" w:rsidRDefault="00CE1AC8" w:rsidP="00825ABA">
      <w:pPr>
        <w:pStyle w:val="Odstavecseseznamem"/>
        <w:spacing w:after="0" w:line="240" w:lineRule="auto"/>
        <w:ind w:left="0"/>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Požadavky na sdělovací prostředky:</w:t>
      </w:r>
    </w:p>
    <w:p w14:paraId="39C4B41F" w14:textId="77777777" w:rsidR="00CE1AC8" w:rsidRPr="003C4F94" w:rsidRDefault="00CE1AC8" w:rsidP="00825ABA">
      <w:pPr>
        <w:pStyle w:val="Odstavecseseznamem"/>
        <w:spacing w:after="0" w:line="240" w:lineRule="auto"/>
        <w:ind w:left="0"/>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Televize</w:t>
      </w:r>
    </w:p>
    <w:p w14:paraId="4A3ED59D" w14:textId="77777777"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je nejsledovanějším sdělovacím prostředkem</w:t>
      </w:r>
    </w:p>
    <w:p w14:paraId="6795C565" w14:textId="77777777" w:rsidR="00CE1AC8" w:rsidRPr="003C4F94" w:rsidRDefault="00CE1AC8"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při volbě televize pro reklamu věnují odborníci pozornost typu programu, jeho sledovanosti a struktuře diváků (určité programy přitahují určité typy diváků)</w:t>
      </w:r>
    </w:p>
    <w:p w14:paraId="77C299F7" w14:textId="77777777"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výhody televizní reklamy: - je vizuální médium a je tedy ideální pro demonstrace výrobků</w:t>
      </w:r>
    </w:p>
    <w:p w14:paraId="4233BE81" w14:textId="77777777"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nevýhody televizní reklamy: - přepínání programů či jiná činnost v době vysílání reklamy</w:t>
      </w:r>
    </w:p>
    <w:p w14:paraId="562040FD" w14:textId="77777777" w:rsidR="00CE1AC8" w:rsidRPr="003C4F94" w:rsidRDefault="00CE1AC8"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(pokrytí trhu se snižuje)</w:t>
      </w:r>
    </w:p>
    <w:p w14:paraId="2E6A19DB" w14:textId="34334E60"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p>
    <w:p w14:paraId="376EA846" w14:textId="77777777" w:rsidR="00CE1AC8" w:rsidRPr="003C4F94" w:rsidRDefault="00CE1AC8" w:rsidP="00825ABA">
      <w:pPr>
        <w:pStyle w:val="Odstavecseseznamem"/>
        <w:spacing w:after="0" w:line="240" w:lineRule="auto"/>
        <w:ind w:left="0"/>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Rozhlas</w:t>
      </w:r>
    </w:p>
    <w:p w14:paraId="755DBA2A" w14:textId="77777777"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každá stanice a program má svůj okruh posluchačů</w:t>
      </w:r>
    </w:p>
    <w:p w14:paraId="27BBCC4E" w14:textId="77777777"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-výhody rozhlasové reklamy: - je levná (vysílání může být delší nebo častěji opakováno)</w:t>
      </w:r>
    </w:p>
    <w:p w14:paraId="6A99874D" w14:textId="77777777"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jde o pružné médium, může tedy rychle reagovat na změny na trhu</w:t>
      </w:r>
    </w:p>
    <w:p w14:paraId="1EE8934E" w14:textId="77777777" w:rsidR="00CE1AC8" w:rsidRPr="003C4F94" w:rsidRDefault="00CE1AC8"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jedná se o medium masově sledované a existuje snadná možnost geografické či demografické selektivity</w:t>
      </w:r>
    </w:p>
    <w:p w14:paraId="5B67D440" w14:textId="0F036B79"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xml:space="preserve">-nevýhody rozhlasové reklamy: - působí pouze na </w:t>
      </w:r>
      <w:proofErr w:type="spellStart"/>
      <w:r w:rsidRPr="003C4F94">
        <w:rPr>
          <w:rFonts w:ascii="Times New Roman" w:eastAsia="Times New Roman" w:hAnsi="Times New Roman" w:cs="Times New Roman"/>
          <w:sz w:val="24"/>
          <w:szCs w:val="24"/>
          <w:shd w:val="clear" w:color="auto" w:fill="FFFFFF"/>
          <w:lang w:eastAsia="cs-CZ"/>
        </w:rPr>
        <w:t>jedne</w:t>
      </w:r>
      <w:proofErr w:type="spellEnd"/>
      <w:r w:rsidRPr="003C4F94">
        <w:rPr>
          <w:rFonts w:ascii="Times New Roman" w:eastAsia="Times New Roman" w:hAnsi="Times New Roman" w:cs="Times New Roman"/>
          <w:sz w:val="24"/>
          <w:szCs w:val="24"/>
          <w:shd w:val="clear" w:color="auto" w:fill="FFFFFF"/>
          <w:lang w:eastAsia="cs-CZ"/>
        </w:rPr>
        <w:t xml:space="preserve"> smysl, na sluch (některé výrobky nelze prostřednictvím rozhlasu propagovat)</w:t>
      </w:r>
      <w:r w:rsidR="008F4F01" w:rsidRPr="003C4F94">
        <w:rPr>
          <w:rFonts w:ascii="Times New Roman" w:eastAsia="Times New Roman" w:hAnsi="Times New Roman" w:cs="Times New Roman"/>
          <w:sz w:val="24"/>
          <w:szCs w:val="24"/>
          <w:shd w:val="clear" w:color="auto" w:fill="FFFFFF"/>
          <w:lang w:eastAsia="cs-CZ"/>
        </w:rPr>
        <w:br/>
      </w:r>
    </w:p>
    <w:p w14:paraId="39468EF1" w14:textId="77777777" w:rsidR="00CE1AC8" w:rsidRPr="003C4F94" w:rsidRDefault="00CE1AC8" w:rsidP="00825ABA">
      <w:pPr>
        <w:pStyle w:val="Odstavecseseznamem"/>
        <w:spacing w:after="0" w:line="240" w:lineRule="auto"/>
        <w:ind w:left="0"/>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Tisk (noviny a časopisy)</w:t>
      </w:r>
    </w:p>
    <w:p w14:paraId="62E67868" w14:textId="77777777"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jsou nejefektivnějšími sdělovacími prostředky</w:t>
      </w:r>
    </w:p>
    <w:p w14:paraId="3EA62B36" w14:textId="61CB5AB3"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dosahují specifického okruhu spotřebitelů (segmentace) z hlediska jejich povolání, vzdělání, věku zájmu</w:t>
      </w:r>
      <w:r w:rsidR="00CC795D" w:rsidRPr="003C4F94">
        <w:rPr>
          <w:rFonts w:ascii="Times New Roman" w:eastAsia="Times New Roman" w:hAnsi="Times New Roman" w:cs="Times New Roman"/>
          <w:sz w:val="24"/>
          <w:szCs w:val="24"/>
          <w:shd w:val="clear" w:color="auto" w:fill="FFFFFF"/>
          <w:lang w:eastAsia="cs-CZ"/>
        </w:rPr>
        <w:t xml:space="preserve"> </w:t>
      </w:r>
      <w:r w:rsidRPr="003C4F94">
        <w:rPr>
          <w:rFonts w:ascii="Times New Roman" w:eastAsia="Times New Roman" w:hAnsi="Times New Roman" w:cs="Times New Roman"/>
          <w:sz w:val="24"/>
          <w:szCs w:val="24"/>
          <w:shd w:val="clear" w:color="auto" w:fill="FFFFFF"/>
          <w:lang w:eastAsia="cs-CZ"/>
        </w:rPr>
        <w:t>apod.</w:t>
      </w:r>
    </w:p>
    <w:p w14:paraId="07D49302" w14:textId="77777777"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velkou výhodou tisku proti rozhlasu a televizi je, že obsah může jít víc do hloubky a může být delším</w:t>
      </w:r>
    </w:p>
    <w:p w14:paraId="024D2DC4" w14:textId="77777777" w:rsidR="00CC795D" w:rsidRPr="003C4F94" w:rsidRDefault="00CC795D" w:rsidP="00825ABA">
      <w:pPr>
        <w:pStyle w:val="Odstavecseseznamem"/>
        <w:shd w:val="clear" w:color="auto" w:fill="FFFFFF"/>
        <w:spacing w:after="0" w:line="240" w:lineRule="auto"/>
        <w:ind w:left="0"/>
        <w:rPr>
          <w:rFonts w:ascii="Times New Roman" w:eastAsia="Times New Roman" w:hAnsi="Times New Roman" w:cs="Times New Roman"/>
          <w:b/>
          <w:bCs/>
          <w:sz w:val="24"/>
          <w:szCs w:val="24"/>
          <w:lang w:eastAsia="cs-CZ"/>
        </w:rPr>
      </w:pPr>
    </w:p>
    <w:p w14:paraId="20056A06" w14:textId="4281A2BE" w:rsidR="00CE1AC8" w:rsidRPr="003C4F94" w:rsidRDefault="00CE1AC8" w:rsidP="00825ABA">
      <w:pPr>
        <w:pStyle w:val="Odstavecseseznamem"/>
        <w:shd w:val="clear" w:color="auto" w:fill="FFFFFF"/>
        <w:spacing w:after="0" w:line="240" w:lineRule="auto"/>
        <w:ind w:left="0"/>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lastRenderedPageBreak/>
        <w:t>Noviny</w:t>
      </w:r>
    </w:p>
    <w:p w14:paraId="237F6ADA" w14:textId="77777777" w:rsidR="00CC795D" w:rsidRPr="003C4F94" w:rsidRDefault="00CE1AC8"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cena reklamy v novinách je závislá na popularitě novin a počtu výtisků</w:t>
      </w:r>
    </w:p>
    <w:p w14:paraId="65B73723" w14:textId="662DFD0E" w:rsidR="00CE1AC8" w:rsidRPr="003C4F94" w:rsidRDefault="00CC795D" w:rsidP="00CC795D">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CE1AC8" w:rsidRPr="003C4F94">
        <w:rPr>
          <w:rFonts w:ascii="Times New Roman" w:eastAsia="Times New Roman" w:hAnsi="Times New Roman" w:cs="Times New Roman"/>
          <w:sz w:val="24"/>
          <w:szCs w:val="24"/>
          <w:lang w:eastAsia="cs-CZ"/>
        </w:rPr>
        <w:t>záleží i na skutečnosti, zda se jedná o noviny celostátní či pouze regionální, velikosti inzerátu, jeho umístění na titulní straně a jiných stránkách, v příloze</w:t>
      </w:r>
    </w:p>
    <w:p w14:paraId="40CB308D" w14:textId="77777777" w:rsidR="00CE1AC8" w:rsidRPr="003C4F94" w:rsidRDefault="00CE1AC8"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 výhody novinové reklamy:</w:t>
      </w:r>
      <w:r w:rsidRPr="003C4F94">
        <w:rPr>
          <w:rFonts w:ascii="Times New Roman" w:eastAsia="Times New Roman" w:hAnsi="Times New Roman" w:cs="Times New Roman"/>
          <w:sz w:val="24"/>
          <w:szCs w:val="24"/>
          <w:lang w:eastAsia="cs-CZ"/>
        </w:rPr>
        <w:t xml:space="preserve"> - její široký dosah, pružnost</w:t>
      </w:r>
    </w:p>
    <w:p w14:paraId="341AD10E" w14:textId="77777777"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možnost rozdílné inzerce v jednotlivých oblastech (české a moravské vydání celostátního deníku, možnost účtovat rozdílné ceny v různých oblastech, využití příloh, ...)</w:t>
      </w:r>
    </w:p>
    <w:p w14:paraId="03D2CBD9" w14:textId="77777777"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 nevýhody novinové reklamy</w:t>
      </w:r>
      <w:r w:rsidRPr="003C4F94">
        <w:rPr>
          <w:rFonts w:ascii="Times New Roman" w:eastAsia="Times New Roman" w:hAnsi="Times New Roman" w:cs="Times New Roman"/>
          <w:sz w:val="24"/>
          <w:szCs w:val="24"/>
          <w:shd w:val="clear" w:color="auto" w:fill="FFFFFF"/>
          <w:lang w:eastAsia="cs-CZ"/>
        </w:rPr>
        <w:t>: - lidé obvykle noviny čtou dosti rychle (přečtou je jednou a potom je vyhodí)</w:t>
      </w:r>
    </w:p>
    <w:p w14:paraId="48E2FB6E" w14:textId="77777777"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vyhrazují inzerci několik stránek, které jsou přeplněny různými reklamami a jsou nepřehledné</w:t>
      </w:r>
    </w:p>
    <w:p w14:paraId="46D47C42" w14:textId="2E159291"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špatná kvalita reprodukce zejména fotografií v důsledku tištění novin na méně kvalitní papír</w:t>
      </w:r>
      <w:r w:rsidR="008F4F01" w:rsidRPr="003C4F94">
        <w:rPr>
          <w:rFonts w:ascii="Times New Roman" w:eastAsia="Times New Roman" w:hAnsi="Times New Roman" w:cs="Times New Roman"/>
          <w:sz w:val="24"/>
          <w:szCs w:val="24"/>
          <w:shd w:val="clear" w:color="auto" w:fill="FFFFFF"/>
          <w:lang w:eastAsia="cs-CZ"/>
        </w:rPr>
        <w:br/>
      </w:r>
    </w:p>
    <w:p w14:paraId="60AFCCE3" w14:textId="77777777" w:rsidR="00CE1AC8" w:rsidRPr="003C4F94" w:rsidRDefault="00CE1AC8" w:rsidP="00825ABA">
      <w:pPr>
        <w:pStyle w:val="Odstavecseseznamem"/>
        <w:spacing w:after="0" w:line="240" w:lineRule="auto"/>
        <w:ind w:left="0"/>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Časopisy</w:t>
      </w:r>
    </w:p>
    <w:p w14:paraId="5354034B" w14:textId="77777777"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čteme je pomaleji a pozorněji než noviny</w:t>
      </w:r>
    </w:p>
    <w:p w14:paraId="590F447D" w14:textId="77777777"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jsou určeny především pro volný čas</w:t>
      </w:r>
    </w:p>
    <w:p w14:paraId="146DA775" w14:textId="3DB9B678" w:rsidR="00CE1AC8" w:rsidRPr="003C4F94" w:rsidRDefault="00CE1AC8"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jejich zaměření je buď všeobecné a potom zasahují široké vrstvy obyvatelstva nebo velmi specializované zasahují vyhraněný segment obyvatelstva</w:t>
      </w:r>
    </w:p>
    <w:p w14:paraId="4DBDFEA8" w14:textId="77777777" w:rsidR="00CE1AC8" w:rsidRPr="003C4F94" w:rsidRDefault="00CE1AC8"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 výhody:</w:t>
      </w:r>
      <w:r w:rsidRPr="003C4F94">
        <w:rPr>
          <w:rFonts w:ascii="Times New Roman" w:eastAsia="Times New Roman" w:hAnsi="Times New Roman" w:cs="Times New Roman"/>
          <w:sz w:val="24"/>
          <w:szCs w:val="24"/>
          <w:lang w:eastAsia="cs-CZ"/>
        </w:rPr>
        <w:t xml:space="preserve"> - lepší tisk a kvalita reprodukcí, barevné provedení, větší tvořivost a umělecké vyjádření</w:t>
      </w:r>
    </w:p>
    <w:p w14:paraId="0CDF53FE" w14:textId="77777777"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čtenář vnímá úroveň časopisu; některé z nich jsou vysoce prestižní a pozitivně přenášejí svou image i na propagované výrobky</w:t>
      </w:r>
    </w:p>
    <w:p w14:paraId="6EA5EC65" w14:textId="77777777" w:rsidR="00CE1AC8" w:rsidRPr="003C4F94" w:rsidRDefault="00CE1AC8"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mohou být využívány i pro ostatní nástroje propagace (přináší vzorky, kupóny,..)</w:t>
      </w:r>
    </w:p>
    <w:p w14:paraId="6E6AD693" w14:textId="77777777"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xml:space="preserve">- </w:t>
      </w:r>
      <w:r w:rsidRPr="003C4F94">
        <w:rPr>
          <w:rFonts w:ascii="Times New Roman" w:eastAsia="Times New Roman" w:hAnsi="Times New Roman" w:cs="Times New Roman"/>
          <w:b/>
          <w:bCs/>
          <w:sz w:val="24"/>
          <w:szCs w:val="24"/>
          <w:shd w:val="clear" w:color="auto" w:fill="FFFFFF"/>
          <w:lang w:eastAsia="cs-CZ"/>
        </w:rPr>
        <w:t>nevýhody:</w:t>
      </w:r>
      <w:r w:rsidRPr="003C4F94">
        <w:rPr>
          <w:rFonts w:ascii="Times New Roman" w:eastAsia="Times New Roman" w:hAnsi="Times New Roman" w:cs="Times New Roman"/>
          <w:sz w:val="24"/>
          <w:szCs w:val="24"/>
          <w:shd w:val="clear" w:color="auto" w:fill="FFFFFF"/>
          <w:lang w:eastAsia="cs-CZ"/>
        </w:rPr>
        <w:t xml:space="preserve"> - omezená pružnost z důvodu delší uzávěrky časopisů</w:t>
      </w:r>
    </w:p>
    <w:p w14:paraId="13DF5B2E" w14:textId="66CEC777" w:rsidR="006E189C" w:rsidRPr="003C4F94" w:rsidRDefault="00077796"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00CE1AC8" w:rsidRPr="003C4F94">
        <w:rPr>
          <w:rFonts w:ascii="Times New Roman" w:eastAsia="Times New Roman" w:hAnsi="Times New Roman" w:cs="Times New Roman"/>
          <w:sz w:val="24"/>
          <w:szCs w:val="24"/>
          <w:lang w:eastAsia="cs-CZ"/>
        </w:rPr>
        <w:t>- vyšší náklady na reklamu než u novin</w:t>
      </w:r>
      <w:r w:rsidR="008F4F01" w:rsidRPr="003C4F94">
        <w:rPr>
          <w:rFonts w:ascii="Times New Roman" w:eastAsia="Times New Roman" w:hAnsi="Times New Roman" w:cs="Times New Roman"/>
          <w:sz w:val="24"/>
          <w:szCs w:val="24"/>
          <w:lang w:eastAsia="cs-CZ"/>
        </w:rPr>
        <w:br/>
      </w:r>
    </w:p>
    <w:p w14:paraId="639FB5E2" w14:textId="77777777" w:rsidR="00CE1AC8" w:rsidRPr="003C4F94" w:rsidRDefault="00CE1AC8" w:rsidP="00825ABA">
      <w:pPr>
        <w:pStyle w:val="Odstavecseseznamem"/>
        <w:spacing w:after="0" w:line="240" w:lineRule="auto"/>
        <w:ind w:left="0"/>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Exteriérová média</w:t>
      </w:r>
    </w:p>
    <w:p w14:paraId="01119771" w14:textId="77777777"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mezi ně patří firemní štíty, poutače (billboardy), reklamy tištěné na nákupních taškách, reklamy na dopravních prostředcích</w:t>
      </w:r>
    </w:p>
    <w:p w14:paraId="1AEB7297" w14:textId="77777777" w:rsidR="00CE1AC8" w:rsidRPr="003C4F94" w:rsidRDefault="00CE1AC8"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jsou pohotovým nástrojem reklamy</w:t>
      </w:r>
    </w:p>
    <w:p w14:paraId="5597C899" w14:textId="77777777"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výhody: - nízké náklady, možnost umístění do blízkosti obchodu</w:t>
      </w:r>
    </w:p>
    <w:p w14:paraId="3AF76E56" w14:textId="77777777"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časté vystavení spotřebitelům</w:t>
      </w:r>
    </w:p>
    <w:p w14:paraId="4150A5D2" w14:textId="77777777" w:rsidR="00CE1AC8" w:rsidRPr="003C4F94" w:rsidRDefault="00CE1AC8"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vysoká pružnost</w:t>
      </w:r>
    </w:p>
    <w:p w14:paraId="4DF63531" w14:textId="77777777" w:rsidR="00CE1AC8" w:rsidRPr="003C4F94" w:rsidRDefault="00CE1AC8"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nevýhody: - nemohou poskytovat mnoho konkrétních informací</w:t>
      </w:r>
    </w:p>
    <w:p w14:paraId="796372B6" w14:textId="1F5FA249"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obtížně lze provádět segmentaci</w:t>
      </w:r>
      <w:r w:rsidR="008F4F01" w:rsidRPr="003C4F94">
        <w:rPr>
          <w:rFonts w:ascii="Times New Roman" w:eastAsia="Times New Roman" w:hAnsi="Times New Roman" w:cs="Times New Roman"/>
          <w:sz w:val="24"/>
          <w:szCs w:val="24"/>
          <w:shd w:val="clear" w:color="auto" w:fill="FFFFFF"/>
          <w:lang w:eastAsia="cs-CZ"/>
        </w:rPr>
        <w:br/>
      </w:r>
    </w:p>
    <w:p w14:paraId="7734AF1E" w14:textId="77777777" w:rsidR="00CE1AC8" w:rsidRPr="003C4F94" w:rsidRDefault="00CE1AC8" w:rsidP="00825ABA">
      <w:pPr>
        <w:pStyle w:val="Odstavecseseznamem"/>
        <w:spacing w:after="0" w:line="240" w:lineRule="auto"/>
        <w:ind w:left="0"/>
        <w:rPr>
          <w:rFonts w:ascii="Times New Roman" w:eastAsia="Times New Roman" w:hAnsi="Times New Roman" w:cs="Times New Roman"/>
          <w:b/>
          <w:bCs/>
          <w:sz w:val="24"/>
          <w:szCs w:val="24"/>
          <w:shd w:val="clear" w:color="auto" w:fill="FFFFFF"/>
          <w:lang w:eastAsia="cs-CZ"/>
        </w:rPr>
      </w:pPr>
      <w:r w:rsidRPr="003C4F94">
        <w:rPr>
          <w:rFonts w:ascii="Times New Roman" w:eastAsia="Times New Roman" w:hAnsi="Times New Roman" w:cs="Times New Roman"/>
          <w:b/>
          <w:bCs/>
          <w:sz w:val="24"/>
          <w:szCs w:val="24"/>
          <w:shd w:val="clear" w:color="auto" w:fill="FFFFFF"/>
          <w:lang w:eastAsia="cs-CZ"/>
        </w:rPr>
        <w:t>Poutače (billboardy)</w:t>
      </w:r>
    </w:p>
    <w:p w14:paraId="3B2F0D9B" w14:textId="77777777" w:rsidR="00CE1AC8" w:rsidRPr="003C4F94" w:rsidRDefault="00CE1AC8" w:rsidP="00825ABA">
      <w:pPr>
        <w:pStyle w:val="Odstavecseseznamem"/>
        <w:spacing w:after="0" w:line="240" w:lineRule="auto"/>
        <w:ind w:left="0"/>
        <w:rPr>
          <w:rFonts w:ascii="Times New Roman" w:eastAsia="Times New Roman" w:hAnsi="Times New Roman" w:cs="Times New Roman"/>
          <w:sz w:val="24"/>
          <w:szCs w:val="24"/>
          <w:shd w:val="clear" w:color="auto" w:fill="FFFFFF"/>
          <w:lang w:eastAsia="cs-CZ"/>
        </w:rPr>
      </w:pPr>
      <w:r w:rsidRPr="003C4F94">
        <w:rPr>
          <w:rFonts w:ascii="Times New Roman" w:eastAsia="Times New Roman" w:hAnsi="Times New Roman" w:cs="Times New Roman"/>
          <w:sz w:val="24"/>
          <w:szCs w:val="24"/>
          <w:shd w:val="clear" w:color="auto" w:fill="FFFFFF"/>
          <w:lang w:eastAsia="cs-CZ"/>
        </w:rPr>
        <w:t xml:space="preserve">- musí </w:t>
      </w:r>
      <w:proofErr w:type="spellStart"/>
      <w:r w:rsidRPr="003C4F94">
        <w:rPr>
          <w:rFonts w:ascii="Times New Roman" w:eastAsia="Times New Roman" w:hAnsi="Times New Roman" w:cs="Times New Roman"/>
          <w:sz w:val="24"/>
          <w:szCs w:val="24"/>
          <w:shd w:val="clear" w:color="auto" w:fill="FFFFFF"/>
          <w:lang w:eastAsia="cs-CZ"/>
        </w:rPr>
        <w:t>ryhcle</w:t>
      </w:r>
      <w:proofErr w:type="spellEnd"/>
      <w:r w:rsidRPr="003C4F94">
        <w:rPr>
          <w:rFonts w:ascii="Times New Roman" w:eastAsia="Times New Roman" w:hAnsi="Times New Roman" w:cs="Times New Roman"/>
          <w:sz w:val="24"/>
          <w:szCs w:val="24"/>
          <w:shd w:val="clear" w:color="auto" w:fill="FFFFFF"/>
          <w:lang w:eastAsia="cs-CZ"/>
        </w:rPr>
        <w:t xml:space="preserve"> připoutat zájem</w:t>
      </w:r>
    </w:p>
    <w:p w14:paraId="1729C8F4" w14:textId="77777777" w:rsidR="00CE1AC8" w:rsidRPr="003C4F94" w:rsidRDefault="00CE1AC8" w:rsidP="00825ABA">
      <w:pPr>
        <w:pStyle w:val="Odstavecseseznamem"/>
        <w:shd w:val="clear" w:color="auto" w:fill="FFFFFF"/>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musí být kontrastní, s jednoduchým snadno zapamatovatelným textem a atraktivní </w:t>
      </w:r>
      <w:proofErr w:type="spellStart"/>
      <w:r w:rsidRPr="003C4F94">
        <w:rPr>
          <w:rFonts w:ascii="Times New Roman" w:eastAsia="Times New Roman" w:hAnsi="Times New Roman" w:cs="Times New Roman"/>
          <w:sz w:val="24"/>
          <w:szCs w:val="24"/>
          <w:lang w:eastAsia="cs-CZ"/>
        </w:rPr>
        <w:t>fotografi</w:t>
      </w:r>
      <w:proofErr w:type="spellEnd"/>
    </w:p>
    <w:p w14:paraId="62233409" w14:textId="63697A97" w:rsidR="008F4F01" w:rsidRPr="003C4F94" w:rsidRDefault="00034E36" w:rsidP="00825ABA">
      <w:pPr>
        <w:spacing w:after="0"/>
        <w:rPr>
          <w:rFonts w:ascii="Times New Roman" w:hAnsi="Times New Roman" w:cs="Times New Roman"/>
          <w:sz w:val="24"/>
          <w:szCs w:val="24"/>
        </w:rPr>
      </w:pPr>
      <w:r w:rsidRPr="003C4F94">
        <w:rPr>
          <w:rFonts w:ascii="Times New Roman" w:hAnsi="Times New Roman" w:cs="Times New Roman"/>
          <w:sz w:val="24"/>
          <w:szCs w:val="24"/>
        </w:rPr>
        <w:br w:type="page"/>
      </w:r>
    </w:p>
    <w:p w14:paraId="37A78373" w14:textId="7A1FF066" w:rsidR="00BA7D02" w:rsidRPr="00230FC4" w:rsidRDefault="00BA7D02" w:rsidP="006E189C">
      <w:pPr>
        <w:spacing w:after="0"/>
        <w:jc w:val="center"/>
        <w:rPr>
          <w:rFonts w:ascii="Times New Roman" w:hAnsi="Times New Roman" w:cs="Times New Roman"/>
          <w:b/>
          <w:bCs/>
          <w:color w:val="C00000"/>
          <w:sz w:val="24"/>
          <w:szCs w:val="24"/>
        </w:rPr>
      </w:pPr>
      <w:r w:rsidRPr="00230FC4">
        <w:rPr>
          <w:rFonts w:ascii="Times New Roman" w:hAnsi="Times New Roman" w:cs="Times New Roman"/>
          <w:b/>
          <w:bCs/>
          <w:color w:val="C00000"/>
          <w:sz w:val="24"/>
          <w:szCs w:val="24"/>
        </w:rPr>
        <w:lastRenderedPageBreak/>
        <w:t>10 KOMUNIKAČNÍ NÁSTROJE MARKETINGU</w:t>
      </w:r>
    </w:p>
    <w:p w14:paraId="6E64DD35" w14:textId="0E704BFB" w:rsidR="00BA7D02" w:rsidRPr="003C4F94" w:rsidRDefault="00CE3EEA"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1. KOMUNIKACE, JEDNO P MARKETINGU – CÍLE KOMUNIKACE, ZÁKLADNÍ PRVEK KOMUNIKACE</w:t>
      </w:r>
    </w:p>
    <w:p w14:paraId="0A81081D" w14:textId="77777777" w:rsidR="000D6391" w:rsidRPr="003C4F94" w:rsidRDefault="000D6391" w:rsidP="00BF28B4">
      <w:pPr>
        <w:pStyle w:val="Odstavecseseznamem"/>
        <w:numPr>
          <w:ilvl w:val="0"/>
          <w:numId w:val="16"/>
        </w:numPr>
        <w:spacing w:after="0" w:line="240" w:lineRule="auto"/>
        <w:ind w:left="644"/>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cíle komunikace</w:t>
      </w:r>
    </w:p>
    <w:p w14:paraId="1320F37E" w14:textId="294F7B9E" w:rsidR="000D6391" w:rsidRPr="003C4F94" w:rsidRDefault="00DD7F33" w:rsidP="00DD7F33">
      <w:pPr>
        <w:pStyle w:val="Odstavecseseznamem"/>
        <w:spacing w:after="0" w:line="240" w:lineRule="auto"/>
        <w:ind w:left="1069"/>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0D6391" w:rsidRPr="003C4F94">
        <w:rPr>
          <w:rFonts w:ascii="Times New Roman" w:eastAsia="Arial" w:hAnsi="Times New Roman" w:cs="Times New Roman"/>
          <w:sz w:val="24"/>
          <w:szCs w:val="24"/>
        </w:rPr>
        <w:t>představit výrobek nebo službu</w:t>
      </w:r>
    </w:p>
    <w:p w14:paraId="7229E0A8" w14:textId="52B827AE" w:rsidR="000D6391" w:rsidRPr="003C4F94" w:rsidRDefault="00DD7F33" w:rsidP="00DD7F33">
      <w:pPr>
        <w:pStyle w:val="Odstavecseseznamem"/>
        <w:spacing w:after="0" w:line="240" w:lineRule="auto"/>
        <w:ind w:left="1069"/>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0D6391" w:rsidRPr="003C4F94">
        <w:rPr>
          <w:rFonts w:ascii="Times New Roman" w:eastAsia="Arial" w:hAnsi="Times New Roman" w:cs="Times New Roman"/>
          <w:sz w:val="24"/>
          <w:szCs w:val="24"/>
        </w:rPr>
        <w:t>přesvědčit zákazníka o koupi</w:t>
      </w:r>
    </w:p>
    <w:p w14:paraId="4B9C9151" w14:textId="41E6FE82" w:rsidR="000D6391" w:rsidRPr="003C4F94" w:rsidRDefault="00DD7F33" w:rsidP="00DD7F33">
      <w:pPr>
        <w:pStyle w:val="Odstavecseseznamem"/>
        <w:spacing w:after="0" w:line="240" w:lineRule="auto"/>
        <w:ind w:left="1069"/>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0D6391" w:rsidRPr="003C4F94">
        <w:rPr>
          <w:rFonts w:ascii="Times New Roman" w:eastAsia="Arial" w:hAnsi="Times New Roman" w:cs="Times New Roman"/>
          <w:sz w:val="24"/>
          <w:szCs w:val="24"/>
        </w:rPr>
        <w:t>udržet stávající zákazníky</w:t>
      </w:r>
    </w:p>
    <w:p w14:paraId="507FB175" w14:textId="516D86E8" w:rsidR="000D6391" w:rsidRPr="003C4F94" w:rsidRDefault="00DD7F33" w:rsidP="00DD7F33">
      <w:pPr>
        <w:pStyle w:val="Odstavecseseznamem"/>
        <w:spacing w:after="0" w:line="240" w:lineRule="auto"/>
        <w:ind w:left="1069"/>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0D6391" w:rsidRPr="003C4F94">
        <w:rPr>
          <w:rFonts w:ascii="Times New Roman" w:eastAsia="Arial" w:hAnsi="Times New Roman" w:cs="Times New Roman"/>
          <w:sz w:val="24"/>
          <w:szCs w:val="24"/>
        </w:rPr>
        <w:t>získat nové zákazníky</w:t>
      </w:r>
    </w:p>
    <w:p w14:paraId="4DC7B7F6" w14:textId="798F569D" w:rsidR="000D6391" w:rsidRPr="003C4F94" w:rsidRDefault="00DD7F33" w:rsidP="00DD7F33">
      <w:pPr>
        <w:pStyle w:val="Odstavecseseznamem"/>
        <w:spacing w:after="0" w:line="240" w:lineRule="auto"/>
        <w:ind w:left="1069"/>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0D6391" w:rsidRPr="003C4F94">
        <w:rPr>
          <w:rFonts w:ascii="Times New Roman" w:eastAsia="Arial" w:hAnsi="Times New Roman" w:cs="Times New Roman"/>
          <w:sz w:val="24"/>
          <w:szCs w:val="24"/>
        </w:rPr>
        <w:t>zvýšit poptávku, zvýšit prodej</w:t>
      </w:r>
    </w:p>
    <w:p w14:paraId="01E925C6" w14:textId="58100E78" w:rsidR="000D6391" w:rsidRPr="003C4F94" w:rsidRDefault="00DD7F33" w:rsidP="00DD7F33">
      <w:pPr>
        <w:pStyle w:val="Odstavecseseznamem"/>
        <w:spacing w:after="0" w:line="240" w:lineRule="auto"/>
        <w:ind w:left="1069"/>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0D6391" w:rsidRPr="003C4F94">
        <w:rPr>
          <w:rFonts w:ascii="Times New Roman" w:eastAsia="Arial" w:hAnsi="Times New Roman" w:cs="Times New Roman"/>
          <w:sz w:val="24"/>
          <w:szCs w:val="24"/>
        </w:rPr>
        <w:t>upozornit na výrobek či službu s cílem prodat</w:t>
      </w:r>
    </w:p>
    <w:p w14:paraId="685AC264" w14:textId="23A47394" w:rsidR="000D6391" w:rsidRPr="003C4F94" w:rsidRDefault="00DD7F33" w:rsidP="00DD7F33">
      <w:pPr>
        <w:pStyle w:val="Odstavecseseznamem"/>
        <w:spacing w:after="0" w:line="240" w:lineRule="auto"/>
        <w:ind w:left="1069"/>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0D6391" w:rsidRPr="003C4F94">
        <w:rPr>
          <w:rFonts w:ascii="Times New Roman" w:eastAsia="Arial" w:hAnsi="Times New Roman" w:cs="Times New Roman"/>
          <w:sz w:val="24"/>
          <w:szCs w:val="24"/>
        </w:rPr>
        <w:t>posílit firemní image</w:t>
      </w:r>
    </w:p>
    <w:p w14:paraId="7CE06FA3" w14:textId="48BA8AC9" w:rsidR="000D6391" w:rsidRPr="003C4F94" w:rsidRDefault="00DD7F33" w:rsidP="00DD7F33">
      <w:pPr>
        <w:pStyle w:val="Odstavecseseznamem"/>
        <w:spacing w:after="0" w:line="240" w:lineRule="auto"/>
        <w:ind w:left="1069"/>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0D6391" w:rsidRPr="003C4F94">
        <w:rPr>
          <w:rFonts w:ascii="Times New Roman" w:eastAsia="Arial" w:hAnsi="Times New Roman" w:cs="Times New Roman"/>
          <w:sz w:val="24"/>
          <w:szCs w:val="24"/>
        </w:rPr>
        <w:t>odlišit produkt</w:t>
      </w:r>
    </w:p>
    <w:p w14:paraId="13307017" w14:textId="7DD730C6" w:rsidR="000D6391" w:rsidRPr="003C4F94" w:rsidRDefault="00DD7F33" w:rsidP="00DD7F33">
      <w:pPr>
        <w:pStyle w:val="Odstavecseseznamem"/>
        <w:spacing w:after="0" w:line="240" w:lineRule="auto"/>
        <w:ind w:left="1069"/>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0D6391" w:rsidRPr="003C4F94">
        <w:rPr>
          <w:rFonts w:ascii="Times New Roman" w:eastAsia="Arial" w:hAnsi="Times New Roman" w:cs="Times New Roman"/>
          <w:sz w:val="24"/>
          <w:szCs w:val="24"/>
        </w:rPr>
        <w:t>zdůraznit hodnotu produktu</w:t>
      </w:r>
    </w:p>
    <w:p w14:paraId="4448D5E8" w14:textId="77777777" w:rsidR="000D6391" w:rsidRPr="003C4F94" w:rsidRDefault="000D6391" w:rsidP="00825ABA">
      <w:pPr>
        <w:spacing w:after="0"/>
        <w:ind w:left="284"/>
        <w:rPr>
          <w:rFonts w:ascii="Times New Roman" w:eastAsia="Arial" w:hAnsi="Times New Roman" w:cs="Times New Roman"/>
          <w:b/>
          <w:bCs/>
          <w:sz w:val="24"/>
          <w:szCs w:val="24"/>
        </w:rPr>
      </w:pPr>
      <w:r w:rsidRPr="003C4F94">
        <w:rPr>
          <w:rFonts w:ascii="Times New Roman" w:hAnsi="Times New Roman" w:cs="Times New Roman"/>
          <w:b/>
          <w:sz w:val="24"/>
          <w:szCs w:val="24"/>
        </w:rPr>
        <w:tab/>
      </w:r>
    </w:p>
    <w:p w14:paraId="5A141C00" w14:textId="3CDFA47D" w:rsidR="000D6391" w:rsidRPr="003C4F94" w:rsidRDefault="000D6391" w:rsidP="00BF28B4">
      <w:pPr>
        <w:pStyle w:val="Odstavecseseznamem"/>
        <w:numPr>
          <w:ilvl w:val="0"/>
          <w:numId w:val="16"/>
        </w:numPr>
        <w:spacing w:after="0" w:line="240" w:lineRule="auto"/>
        <w:ind w:left="644"/>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základní prvek komunikace</w:t>
      </w:r>
    </w:p>
    <w:p w14:paraId="508320F6" w14:textId="40993B32" w:rsidR="000D6391" w:rsidRPr="003C4F94" w:rsidRDefault="00DD7F33" w:rsidP="00825ABA">
      <w:pPr>
        <w:spacing w:after="0"/>
        <w:ind w:left="644"/>
        <w:rPr>
          <w:rFonts w:ascii="Times New Roman" w:eastAsia="Arial" w:hAnsi="Times New Roman" w:cs="Times New Roman"/>
          <w:sz w:val="24"/>
          <w:szCs w:val="24"/>
        </w:rPr>
      </w:pPr>
      <w:r w:rsidRPr="003C4F94">
        <w:rPr>
          <w:rFonts w:ascii="Times New Roman" w:eastAsia="Arial" w:hAnsi="Times New Roman" w:cs="Times New Roman"/>
          <w:sz w:val="24"/>
          <w:szCs w:val="24"/>
        </w:rPr>
        <w:t>- s</w:t>
      </w:r>
      <w:r w:rsidR="000D6391" w:rsidRPr="003C4F94">
        <w:rPr>
          <w:rFonts w:ascii="Times New Roman" w:eastAsia="Arial" w:hAnsi="Times New Roman" w:cs="Times New Roman"/>
          <w:sz w:val="24"/>
          <w:szCs w:val="24"/>
        </w:rPr>
        <w:t>dělení by mělo informovat o produktech a zasáhnout co nejvíce zákazníků</w:t>
      </w:r>
    </w:p>
    <w:p w14:paraId="51946BF6" w14:textId="77777777" w:rsidR="000D6391" w:rsidRPr="003C4F94" w:rsidRDefault="000D6391" w:rsidP="00825ABA">
      <w:pPr>
        <w:pStyle w:val="Normlnweb"/>
        <w:shd w:val="clear" w:color="auto" w:fill="FFFFFF"/>
        <w:spacing w:before="0" w:beforeAutospacing="0" w:after="0" w:afterAutospacing="0"/>
        <w:ind w:left="644"/>
      </w:pPr>
      <w:proofErr w:type="spellStart"/>
      <w:r w:rsidRPr="003C4F94">
        <w:rPr>
          <w:b/>
          <w:bCs/>
        </w:rPr>
        <w:t>A</w:t>
      </w:r>
      <w:r w:rsidRPr="003C4F94">
        <w:t>tention</w:t>
      </w:r>
      <w:proofErr w:type="spellEnd"/>
      <w:r w:rsidRPr="003C4F94">
        <w:t xml:space="preserve"> (pozornost)</w:t>
      </w:r>
    </w:p>
    <w:p w14:paraId="45FE9A1A" w14:textId="77777777" w:rsidR="000D6391" w:rsidRPr="003C4F94" w:rsidRDefault="000D6391" w:rsidP="00825ABA">
      <w:pPr>
        <w:pStyle w:val="Normlnweb"/>
        <w:shd w:val="clear" w:color="auto" w:fill="FFFFFF"/>
        <w:spacing w:before="0" w:beforeAutospacing="0" w:after="0" w:afterAutospacing="0"/>
        <w:ind w:left="644"/>
      </w:pPr>
      <w:proofErr w:type="spellStart"/>
      <w:r w:rsidRPr="003C4F94">
        <w:rPr>
          <w:b/>
          <w:bCs/>
        </w:rPr>
        <w:t>I</w:t>
      </w:r>
      <w:r w:rsidRPr="003C4F94">
        <w:t>nterest</w:t>
      </w:r>
      <w:proofErr w:type="spellEnd"/>
      <w:r w:rsidRPr="003C4F94">
        <w:t xml:space="preserve"> (zájem)</w:t>
      </w:r>
    </w:p>
    <w:p w14:paraId="536ABA33" w14:textId="77777777" w:rsidR="000D6391" w:rsidRPr="003C4F94" w:rsidRDefault="000D6391" w:rsidP="00825ABA">
      <w:pPr>
        <w:pStyle w:val="Normlnweb"/>
        <w:shd w:val="clear" w:color="auto" w:fill="FFFFFF"/>
        <w:spacing w:before="0" w:beforeAutospacing="0" w:after="0" w:afterAutospacing="0"/>
        <w:ind w:left="644"/>
      </w:pPr>
      <w:proofErr w:type="spellStart"/>
      <w:r w:rsidRPr="003C4F94">
        <w:rPr>
          <w:b/>
          <w:bCs/>
        </w:rPr>
        <w:t>D</w:t>
      </w:r>
      <w:r w:rsidRPr="003C4F94">
        <w:t>esire</w:t>
      </w:r>
      <w:proofErr w:type="spellEnd"/>
      <w:r w:rsidRPr="003C4F94">
        <w:t xml:space="preserve"> (přání)</w:t>
      </w:r>
    </w:p>
    <w:p w14:paraId="40761FCD" w14:textId="77777777" w:rsidR="000D6391" w:rsidRPr="003C4F94" w:rsidRDefault="000D6391" w:rsidP="00825ABA">
      <w:pPr>
        <w:pStyle w:val="Normlnweb"/>
        <w:shd w:val="clear" w:color="auto" w:fill="FFFFFF"/>
        <w:spacing w:before="0" w:beforeAutospacing="0" w:after="0" w:afterAutospacing="0"/>
        <w:ind w:left="644"/>
      </w:pPr>
      <w:proofErr w:type="spellStart"/>
      <w:r w:rsidRPr="003C4F94">
        <w:rPr>
          <w:b/>
          <w:bCs/>
        </w:rPr>
        <w:t>A</w:t>
      </w:r>
      <w:r w:rsidRPr="003C4F94">
        <w:t>ction</w:t>
      </w:r>
      <w:proofErr w:type="spellEnd"/>
      <w:r w:rsidRPr="003C4F94">
        <w:t xml:space="preserve"> (akce)</w:t>
      </w:r>
    </w:p>
    <w:p w14:paraId="0EAEDD2F" w14:textId="77777777" w:rsidR="000D6391" w:rsidRPr="003C4F94" w:rsidRDefault="000D6391" w:rsidP="00825ABA">
      <w:pPr>
        <w:pStyle w:val="Normlnweb"/>
        <w:shd w:val="clear" w:color="auto" w:fill="FFFFFF"/>
        <w:spacing w:before="0" w:beforeAutospacing="0" w:after="0" w:afterAutospacing="0"/>
        <w:ind w:left="284"/>
      </w:pPr>
    </w:p>
    <w:p w14:paraId="65680227" w14:textId="77777777" w:rsidR="000D6391" w:rsidRPr="003C4F94" w:rsidRDefault="000D6391" w:rsidP="00825ABA">
      <w:pPr>
        <w:pStyle w:val="Normlnweb"/>
        <w:shd w:val="clear" w:color="auto" w:fill="FFFFFF"/>
        <w:spacing w:before="0" w:beforeAutospacing="0" w:after="0" w:afterAutospacing="0"/>
        <w:ind w:left="644"/>
        <w:rPr>
          <w:b/>
          <w:bCs/>
        </w:rPr>
      </w:pPr>
      <w:r w:rsidRPr="003C4F94">
        <w:rPr>
          <w:b/>
          <w:bCs/>
        </w:rPr>
        <w:t>Cíl</w:t>
      </w:r>
      <w:r w:rsidRPr="003C4F94">
        <w:br/>
        <w:t>poskytnout informace, vytvořit poptávku, odlišit produkt, zdůraznit užitek a hodnotu produktu, stabilizovat obrat, vybudovat a pěstovat značku, posílit firemní image</w:t>
      </w:r>
    </w:p>
    <w:p w14:paraId="62278734" w14:textId="77777777" w:rsidR="000D6391" w:rsidRPr="003C4F94" w:rsidRDefault="000D6391" w:rsidP="00825ABA">
      <w:pPr>
        <w:pStyle w:val="Normlnweb"/>
        <w:shd w:val="clear" w:color="auto" w:fill="FFFFFF"/>
        <w:spacing w:before="0" w:beforeAutospacing="0" w:after="0" w:afterAutospacing="0"/>
        <w:ind w:left="644"/>
      </w:pPr>
    </w:p>
    <w:p w14:paraId="7EDBFAC0" w14:textId="21E486A9" w:rsidR="000D6391" w:rsidRPr="003C4F94" w:rsidRDefault="000D6391" w:rsidP="00DD7F33">
      <w:pPr>
        <w:pStyle w:val="Nadpis3"/>
        <w:shd w:val="clear" w:color="auto" w:fill="FFFFFF"/>
        <w:spacing w:before="0" w:line="384" w:lineRule="atLeast"/>
        <w:ind w:left="284"/>
        <w:rPr>
          <w:rFonts w:ascii="Times New Roman" w:hAnsi="Times New Roman" w:cs="Times New Roman"/>
          <w:b/>
          <w:bCs/>
          <w:color w:val="auto"/>
        </w:rPr>
      </w:pPr>
      <w:r w:rsidRPr="003C4F94">
        <w:rPr>
          <w:rStyle w:val="mw-headline"/>
          <w:rFonts w:ascii="Times New Roman" w:hAnsi="Times New Roman" w:cs="Times New Roman"/>
          <w:b/>
          <w:bCs/>
          <w:color w:val="auto"/>
        </w:rPr>
        <w:t>Cíle a strategie</w:t>
      </w:r>
    </w:p>
    <w:p w14:paraId="582FA13E" w14:textId="22162F01" w:rsidR="000D6391" w:rsidRPr="003C4F94" w:rsidRDefault="00DD7F33" w:rsidP="00DD7F33">
      <w:pPr>
        <w:shd w:val="clear" w:color="auto" w:fill="FFFFFF"/>
        <w:spacing w:after="0" w:line="240" w:lineRule="auto"/>
        <w:ind w:left="644"/>
        <w:rPr>
          <w:rFonts w:ascii="Times New Roman" w:hAnsi="Times New Roman" w:cs="Times New Roman"/>
          <w:sz w:val="24"/>
          <w:szCs w:val="24"/>
        </w:rPr>
      </w:pPr>
      <w:r w:rsidRPr="003C4F94">
        <w:rPr>
          <w:rFonts w:ascii="Times New Roman" w:hAnsi="Times New Roman" w:cs="Times New Roman"/>
          <w:sz w:val="24"/>
          <w:szCs w:val="24"/>
        </w:rPr>
        <w:t xml:space="preserve">- </w:t>
      </w:r>
      <w:r w:rsidR="000D6391" w:rsidRPr="003C4F94">
        <w:rPr>
          <w:rFonts w:ascii="Times New Roman" w:hAnsi="Times New Roman" w:cs="Times New Roman"/>
          <w:sz w:val="24"/>
          <w:szCs w:val="24"/>
        </w:rPr>
        <w:t>Poskytnout informace, informovat trh o dostupnosti určitého výrobku nebo služby.</w:t>
      </w:r>
    </w:p>
    <w:p w14:paraId="3649AD5A" w14:textId="0D1D3AEB" w:rsidR="000D6391" w:rsidRPr="003C4F94" w:rsidRDefault="00DD7F33" w:rsidP="00DD7F33">
      <w:pPr>
        <w:shd w:val="clear" w:color="auto" w:fill="FFFFFF"/>
        <w:spacing w:after="0" w:line="240" w:lineRule="auto"/>
        <w:ind w:left="644"/>
        <w:rPr>
          <w:rFonts w:ascii="Times New Roman" w:hAnsi="Times New Roman" w:cs="Times New Roman"/>
          <w:sz w:val="24"/>
          <w:szCs w:val="24"/>
        </w:rPr>
      </w:pPr>
      <w:r w:rsidRPr="003C4F94">
        <w:rPr>
          <w:rFonts w:ascii="Times New Roman" w:hAnsi="Times New Roman" w:cs="Times New Roman"/>
          <w:sz w:val="24"/>
          <w:szCs w:val="24"/>
        </w:rPr>
        <w:t xml:space="preserve">- </w:t>
      </w:r>
      <w:r w:rsidR="000D6391" w:rsidRPr="003C4F94">
        <w:rPr>
          <w:rFonts w:ascii="Times New Roman" w:hAnsi="Times New Roman" w:cs="Times New Roman"/>
          <w:sz w:val="24"/>
          <w:szCs w:val="24"/>
        </w:rPr>
        <w:t>Vytvořit, stimulovat poptávku.</w:t>
      </w:r>
    </w:p>
    <w:p w14:paraId="438C29C4" w14:textId="3DE224D5" w:rsidR="000D6391" w:rsidRPr="003C4F94" w:rsidRDefault="00DD7F33" w:rsidP="00DD7F33">
      <w:pPr>
        <w:shd w:val="clear" w:color="auto" w:fill="FFFFFF"/>
        <w:spacing w:after="0" w:line="240" w:lineRule="auto"/>
        <w:ind w:left="644"/>
        <w:rPr>
          <w:rFonts w:ascii="Times New Roman" w:hAnsi="Times New Roman" w:cs="Times New Roman"/>
          <w:sz w:val="24"/>
          <w:szCs w:val="24"/>
        </w:rPr>
      </w:pPr>
      <w:r w:rsidRPr="003C4F94">
        <w:rPr>
          <w:rFonts w:ascii="Times New Roman" w:hAnsi="Times New Roman" w:cs="Times New Roman"/>
          <w:sz w:val="24"/>
          <w:szCs w:val="24"/>
        </w:rPr>
        <w:t xml:space="preserve">- </w:t>
      </w:r>
      <w:r w:rsidR="000D6391" w:rsidRPr="003C4F94">
        <w:rPr>
          <w:rFonts w:ascii="Times New Roman" w:hAnsi="Times New Roman" w:cs="Times New Roman"/>
          <w:sz w:val="24"/>
          <w:szCs w:val="24"/>
        </w:rPr>
        <w:t>Diferenciace produktu, firmy, tj. odlišení se od konkurence.</w:t>
      </w:r>
    </w:p>
    <w:p w14:paraId="732B1666" w14:textId="06461031" w:rsidR="000D6391" w:rsidRPr="003C4F94" w:rsidRDefault="00DD7F33" w:rsidP="00DD7F33">
      <w:pPr>
        <w:shd w:val="clear" w:color="auto" w:fill="FFFFFF"/>
        <w:spacing w:after="0" w:line="240" w:lineRule="auto"/>
        <w:ind w:left="644"/>
        <w:rPr>
          <w:rFonts w:ascii="Times New Roman" w:hAnsi="Times New Roman" w:cs="Times New Roman"/>
          <w:sz w:val="24"/>
          <w:szCs w:val="24"/>
        </w:rPr>
      </w:pPr>
      <w:r w:rsidRPr="003C4F94">
        <w:rPr>
          <w:rFonts w:ascii="Times New Roman" w:hAnsi="Times New Roman" w:cs="Times New Roman"/>
          <w:sz w:val="24"/>
          <w:szCs w:val="24"/>
        </w:rPr>
        <w:t xml:space="preserve">- </w:t>
      </w:r>
      <w:r w:rsidR="000D6391" w:rsidRPr="003C4F94">
        <w:rPr>
          <w:rFonts w:ascii="Times New Roman" w:hAnsi="Times New Roman" w:cs="Times New Roman"/>
          <w:sz w:val="24"/>
          <w:szCs w:val="24"/>
        </w:rPr>
        <w:t>Důraz na užitek a hodnotu výrobku – ukázat výhodu, kterou přináší vlastnictví produktu nebo příjem služeb.</w:t>
      </w:r>
    </w:p>
    <w:p w14:paraId="57072ADC" w14:textId="0377B196" w:rsidR="000D6391" w:rsidRPr="003C4F94" w:rsidRDefault="00DD7F33" w:rsidP="00DD7F33">
      <w:pPr>
        <w:shd w:val="clear" w:color="auto" w:fill="FFFFFF"/>
        <w:spacing w:after="0" w:line="240" w:lineRule="auto"/>
        <w:ind w:left="644"/>
        <w:rPr>
          <w:rFonts w:ascii="Times New Roman" w:hAnsi="Times New Roman" w:cs="Times New Roman"/>
          <w:sz w:val="24"/>
          <w:szCs w:val="24"/>
        </w:rPr>
      </w:pPr>
      <w:r w:rsidRPr="003C4F94">
        <w:rPr>
          <w:rFonts w:ascii="Times New Roman" w:hAnsi="Times New Roman" w:cs="Times New Roman"/>
          <w:sz w:val="24"/>
          <w:szCs w:val="24"/>
        </w:rPr>
        <w:t xml:space="preserve">- </w:t>
      </w:r>
      <w:r w:rsidR="000D6391" w:rsidRPr="003C4F94">
        <w:rPr>
          <w:rFonts w:ascii="Times New Roman" w:hAnsi="Times New Roman" w:cs="Times New Roman"/>
          <w:sz w:val="24"/>
          <w:szCs w:val="24"/>
        </w:rPr>
        <w:t>Stabilizace obratu – vyrovnat se s výkyvy při změnách prodejů či nepravidelnosti poptávky a stabilizovat náklady.</w:t>
      </w:r>
    </w:p>
    <w:p w14:paraId="527CDFDC" w14:textId="77777777" w:rsidR="000D6391" w:rsidRPr="003C4F94" w:rsidRDefault="000D6391" w:rsidP="00825ABA">
      <w:pPr>
        <w:spacing w:after="0"/>
        <w:rPr>
          <w:rFonts w:ascii="Times New Roman" w:hAnsi="Times New Roman" w:cs="Times New Roman"/>
          <w:sz w:val="24"/>
          <w:szCs w:val="24"/>
          <w:u w:val="single"/>
        </w:rPr>
      </w:pPr>
    </w:p>
    <w:p w14:paraId="2D69319F" w14:textId="7C9E4212" w:rsidR="00BA7D02" w:rsidRPr="003C4F94" w:rsidRDefault="00CE3EEA"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2. PŘENOS SDĚLENÍ, MÉDIA, DRUHY SDĚLENÍ</w:t>
      </w:r>
    </w:p>
    <w:p w14:paraId="19E99897" w14:textId="182D48DA" w:rsidR="000D6391" w:rsidRPr="003C4F94" w:rsidRDefault="00FA336F" w:rsidP="00FA336F">
      <w:p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0D6391" w:rsidRPr="003C4F94">
        <w:rPr>
          <w:rFonts w:ascii="Times New Roman" w:hAnsi="Times New Roman" w:cs="Times New Roman"/>
          <w:sz w:val="24"/>
          <w:szCs w:val="24"/>
        </w:rPr>
        <w:t>Informační – vzbudit poptávku či zájem, v zaváděcím stádiu životního cyklu výrobku</w:t>
      </w:r>
    </w:p>
    <w:p w14:paraId="318F9579" w14:textId="59C994F4" w:rsidR="000D6391" w:rsidRPr="003C4F94" w:rsidRDefault="00FA336F" w:rsidP="00FA336F">
      <w:p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0D6391" w:rsidRPr="003C4F94">
        <w:rPr>
          <w:rFonts w:ascii="Times New Roman" w:hAnsi="Times New Roman" w:cs="Times New Roman"/>
          <w:sz w:val="24"/>
          <w:szCs w:val="24"/>
        </w:rPr>
        <w:t>Přesvědčovací – rozvinout poptávku, fáze růstu počátek fáze zralosti</w:t>
      </w:r>
    </w:p>
    <w:p w14:paraId="6C661AC5" w14:textId="135FE7EE" w:rsidR="000D6391" w:rsidRPr="003C4F94" w:rsidRDefault="00FA336F" w:rsidP="00FA336F">
      <w:p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0D6391" w:rsidRPr="003C4F94">
        <w:rPr>
          <w:rFonts w:ascii="Times New Roman" w:hAnsi="Times New Roman" w:cs="Times New Roman"/>
          <w:sz w:val="24"/>
          <w:szCs w:val="24"/>
        </w:rPr>
        <w:t>Připomínková – zachování pozice, fáze zralosti fáze poklesu</w:t>
      </w:r>
    </w:p>
    <w:p w14:paraId="26399158" w14:textId="08D7B4CD" w:rsidR="000D6391" w:rsidRPr="003C4F94" w:rsidRDefault="00FA336F" w:rsidP="00FA336F">
      <w:p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0D6391" w:rsidRPr="003C4F94">
        <w:rPr>
          <w:rFonts w:ascii="Times New Roman" w:hAnsi="Times New Roman" w:cs="Times New Roman"/>
          <w:sz w:val="24"/>
          <w:szCs w:val="24"/>
        </w:rPr>
        <w:t>Média</w:t>
      </w:r>
    </w:p>
    <w:p w14:paraId="0989B11E" w14:textId="673F2449" w:rsidR="000D6391" w:rsidRPr="003C4F94" w:rsidRDefault="00FA336F" w:rsidP="00FA336F">
      <w:p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0D6391" w:rsidRPr="003C4F94">
        <w:rPr>
          <w:rFonts w:ascii="Times New Roman" w:hAnsi="Times New Roman" w:cs="Times New Roman"/>
          <w:sz w:val="24"/>
          <w:szCs w:val="24"/>
        </w:rPr>
        <w:t>Elektronická</w:t>
      </w:r>
    </w:p>
    <w:p w14:paraId="317578B6" w14:textId="08FB71E5" w:rsidR="000D6391" w:rsidRPr="003C4F94" w:rsidRDefault="00FA336F" w:rsidP="00825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4"/>
        <w:rPr>
          <w:rFonts w:ascii="Times New Roman" w:hAnsi="Times New Roman" w:cs="Times New Roman"/>
          <w:sz w:val="24"/>
          <w:szCs w:val="24"/>
        </w:rPr>
      </w:pPr>
      <w:r w:rsidRPr="003C4F94">
        <w:rPr>
          <w:rFonts w:ascii="Times New Roman" w:hAnsi="Times New Roman" w:cs="Times New Roman"/>
          <w:sz w:val="24"/>
          <w:szCs w:val="24"/>
        </w:rPr>
        <w:t>-</w:t>
      </w:r>
      <w:r w:rsidR="000D6391" w:rsidRPr="003C4F94">
        <w:rPr>
          <w:rFonts w:ascii="Times New Roman" w:hAnsi="Times New Roman" w:cs="Times New Roman"/>
          <w:sz w:val="24"/>
          <w:szCs w:val="24"/>
        </w:rPr>
        <w:t xml:space="preserve"> </w:t>
      </w:r>
      <w:r w:rsidR="000D6391" w:rsidRPr="003C4F94">
        <w:rPr>
          <w:rFonts w:ascii="Times New Roman" w:hAnsi="Times New Roman" w:cs="Times New Roman"/>
          <w:b/>
          <w:bCs/>
          <w:sz w:val="24"/>
          <w:szCs w:val="24"/>
        </w:rPr>
        <w:t>televize –</w:t>
      </w:r>
      <w:r w:rsidR="000D6391" w:rsidRPr="003C4F94">
        <w:rPr>
          <w:rFonts w:ascii="Times New Roman" w:hAnsi="Times New Roman" w:cs="Times New Roman"/>
          <w:sz w:val="24"/>
          <w:szCs w:val="24"/>
        </w:rPr>
        <w:t xml:space="preserve"> široký dosah; masové pokrytí; opakovatelnost/dočasnost, vysoké náklady, limitovaný obsah sdělení</w:t>
      </w:r>
    </w:p>
    <w:p w14:paraId="02A4B63D" w14:textId="7369AD46" w:rsidR="000D6391" w:rsidRPr="003C4F94" w:rsidRDefault="00FA336F" w:rsidP="00825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4"/>
        <w:rPr>
          <w:rFonts w:ascii="Times New Roman" w:hAnsi="Times New Roman" w:cs="Times New Roman"/>
          <w:sz w:val="24"/>
          <w:szCs w:val="24"/>
        </w:rPr>
      </w:pPr>
      <w:r w:rsidRPr="003C4F94">
        <w:rPr>
          <w:rFonts w:ascii="Times New Roman" w:hAnsi="Times New Roman" w:cs="Times New Roman"/>
          <w:sz w:val="24"/>
          <w:szCs w:val="24"/>
        </w:rPr>
        <w:t>-</w:t>
      </w:r>
      <w:r w:rsidR="000D6391" w:rsidRPr="003C4F94">
        <w:rPr>
          <w:rFonts w:ascii="Times New Roman" w:hAnsi="Times New Roman" w:cs="Times New Roman"/>
          <w:sz w:val="24"/>
          <w:szCs w:val="24"/>
        </w:rPr>
        <w:t xml:space="preserve"> </w:t>
      </w:r>
      <w:r w:rsidR="000D6391" w:rsidRPr="003C4F94">
        <w:rPr>
          <w:rFonts w:ascii="Times New Roman" w:hAnsi="Times New Roman" w:cs="Times New Roman"/>
          <w:b/>
          <w:bCs/>
          <w:sz w:val="24"/>
          <w:szCs w:val="24"/>
        </w:rPr>
        <w:t>rozhlas –</w:t>
      </w:r>
      <w:r w:rsidR="000D6391" w:rsidRPr="003C4F94">
        <w:rPr>
          <w:rFonts w:ascii="Times New Roman" w:hAnsi="Times New Roman" w:cs="Times New Roman"/>
          <w:sz w:val="24"/>
          <w:szCs w:val="24"/>
        </w:rPr>
        <w:t xml:space="preserve"> velká šíře zásahu, nízké náklady, rychlost přípravy, selekce/dočasnost, limitovaný obsah, dosah</w:t>
      </w:r>
    </w:p>
    <w:p w14:paraId="28E2D20E" w14:textId="7B2749B5" w:rsidR="000D6391" w:rsidRPr="003C4F94" w:rsidRDefault="00FA336F" w:rsidP="00825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4"/>
        <w:rPr>
          <w:rFonts w:ascii="Times New Roman" w:hAnsi="Times New Roman" w:cs="Times New Roman"/>
          <w:sz w:val="24"/>
          <w:szCs w:val="24"/>
        </w:rPr>
      </w:pPr>
      <w:r w:rsidRPr="003C4F94">
        <w:rPr>
          <w:rFonts w:ascii="Times New Roman" w:hAnsi="Times New Roman" w:cs="Times New Roman"/>
          <w:sz w:val="24"/>
          <w:szCs w:val="24"/>
        </w:rPr>
        <w:t>-</w:t>
      </w:r>
      <w:r w:rsidR="000D6391" w:rsidRPr="003C4F94">
        <w:rPr>
          <w:rFonts w:ascii="Times New Roman" w:hAnsi="Times New Roman" w:cs="Times New Roman"/>
          <w:sz w:val="24"/>
          <w:szCs w:val="24"/>
        </w:rPr>
        <w:t xml:space="preserve"> </w:t>
      </w:r>
      <w:r w:rsidR="000D6391" w:rsidRPr="003C4F94">
        <w:rPr>
          <w:rFonts w:ascii="Times New Roman" w:hAnsi="Times New Roman" w:cs="Times New Roman"/>
          <w:b/>
          <w:bCs/>
          <w:sz w:val="24"/>
          <w:szCs w:val="24"/>
        </w:rPr>
        <w:t>internet –</w:t>
      </w:r>
      <w:r w:rsidR="000D6391" w:rsidRPr="003C4F94">
        <w:rPr>
          <w:rFonts w:ascii="Times New Roman" w:hAnsi="Times New Roman" w:cs="Times New Roman"/>
          <w:sz w:val="24"/>
          <w:szCs w:val="24"/>
        </w:rPr>
        <w:t xml:space="preserve"> široký dosah, nepřetržité působení, vysoké zacílení, flexibilita/nutnost připojení, znalosti uživatelů</w:t>
      </w:r>
    </w:p>
    <w:p w14:paraId="20A11A27" w14:textId="15FB956B" w:rsidR="000D6391" w:rsidRPr="003C4F94" w:rsidRDefault="00FA336F" w:rsidP="00FA336F">
      <w:p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 K</w:t>
      </w:r>
      <w:r w:rsidR="000D6391" w:rsidRPr="003C4F94">
        <w:rPr>
          <w:rFonts w:ascii="Times New Roman" w:hAnsi="Times New Roman" w:cs="Times New Roman"/>
          <w:sz w:val="24"/>
          <w:szCs w:val="24"/>
        </w:rPr>
        <w:t>lasická</w:t>
      </w:r>
    </w:p>
    <w:p w14:paraId="5F7501CD" w14:textId="63C1C814" w:rsidR="000D6391" w:rsidRPr="003C4F94" w:rsidRDefault="000D6391" w:rsidP="00825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2"/>
        <w:rPr>
          <w:rFonts w:ascii="Times New Roman" w:hAnsi="Times New Roman" w:cs="Times New Roman"/>
          <w:sz w:val="24"/>
          <w:szCs w:val="24"/>
        </w:rPr>
      </w:pPr>
      <w:r w:rsidRPr="003C4F94">
        <w:rPr>
          <w:rFonts w:ascii="Times New Roman" w:hAnsi="Times New Roman" w:cs="Times New Roman"/>
          <w:sz w:val="24"/>
          <w:szCs w:val="24"/>
        </w:rPr>
        <w:t xml:space="preserve">  </w:t>
      </w:r>
      <w:r w:rsidR="00FA336F" w:rsidRPr="003C4F94">
        <w:rPr>
          <w:rFonts w:ascii="Times New Roman" w:hAnsi="Times New Roman" w:cs="Times New Roman"/>
          <w:sz w:val="24"/>
          <w:szCs w:val="24"/>
        </w:rPr>
        <w:t xml:space="preserve">- </w:t>
      </w:r>
      <w:r w:rsidRPr="003C4F94">
        <w:rPr>
          <w:rFonts w:ascii="Times New Roman" w:hAnsi="Times New Roman" w:cs="Times New Roman"/>
          <w:b/>
          <w:bCs/>
          <w:sz w:val="24"/>
          <w:szCs w:val="24"/>
        </w:rPr>
        <w:t>noviny –</w:t>
      </w:r>
      <w:r w:rsidRPr="003C4F94">
        <w:rPr>
          <w:rFonts w:ascii="Times New Roman" w:hAnsi="Times New Roman" w:cs="Times New Roman"/>
          <w:sz w:val="24"/>
          <w:szCs w:val="24"/>
        </w:rPr>
        <w:t xml:space="preserve"> flexibilita, intenzivní pokrytí/krátká životnost, nepozornost při čtení</w:t>
      </w:r>
    </w:p>
    <w:p w14:paraId="26D2FD70" w14:textId="69299433" w:rsidR="000D6391" w:rsidRPr="003C4F94" w:rsidRDefault="000D6391" w:rsidP="00825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2"/>
        <w:rPr>
          <w:rFonts w:ascii="Times New Roman" w:hAnsi="Times New Roman" w:cs="Times New Roman"/>
          <w:sz w:val="24"/>
          <w:szCs w:val="24"/>
        </w:rPr>
      </w:pPr>
      <w:r w:rsidRPr="003C4F94">
        <w:rPr>
          <w:rFonts w:ascii="Times New Roman" w:hAnsi="Times New Roman" w:cs="Times New Roman"/>
          <w:sz w:val="24"/>
          <w:szCs w:val="24"/>
        </w:rPr>
        <w:t xml:space="preserve">  </w:t>
      </w:r>
      <w:r w:rsidR="00FA336F" w:rsidRPr="003C4F94">
        <w:rPr>
          <w:rFonts w:ascii="Times New Roman" w:hAnsi="Times New Roman" w:cs="Times New Roman"/>
          <w:sz w:val="24"/>
          <w:szCs w:val="24"/>
        </w:rPr>
        <w:t xml:space="preserve">- </w:t>
      </w:r>
      <w:r w:rsidRPr="003C4F94">
        <w:rPr>
          <w:rFonts w:ascii="Times New Roman" w:hAnsi="Times New Roman" w:cs="Times New Roman"/>
          <w:b/>
          <w:bCs/>
          <w:sz w:val="24"/>
          <w:szCs w:val="24"/>
        </w:rPr>
        <w:t xml:space="preserve">billboardy, city </w:t>
      </w:r>
      <w:proofErr w:type="spellStart"/>
      <w:r w:rsidRPr="003C4F94">
        <w:rPr>
          <w:rFonts w:ascii="Times New Roman" w:hAnsi="Times New Roman" w:cs="Times New Roman"/>
          <w:b/>
          <w:bCs/>
          <w:sz w:val="24"/>
          <w:szCs w:val="24"/>
        </w:rPr>
        <w:t>light</w:t>
      </w:r>
      <w:proofErr w:type="spellEnd"/>
      <w:r w:rsidRPr="003C4F94">
        <w:rPr>
          <w:rFonts w:ascii="Times New Roman" w:hAnsi="Times New Roman" w:cs="Times New Roman"/>
          <w:b/>
          <w:bCs/>
          <w:sz w:val="24"/>
          <w:szCs w:val="24"/>
        </w:rPr>
        <w:t xml:space="preserve"> vitríny apod. –</w:t>
      </w:r>
      <w:r w:rsidRPr="003C4F94">
        <w:rPr>
          <w:rFonts w:ascii="Times New Roman" w:hAnsi="Times New Roman" w:cs="Times New Roman"/>
          <w:sz w:val="24"/>
          <w:szCs w:val="24"/>
        </w:rPr>
        <w:t xml:space="preserve"> rychlé, dlouhodobé působení/stručnost, povětrnostní vlivy</w:t>
      </w:r>
    </w:p>
    <w:p w14:paraId="1FDBD37C" w14:textId="77777777" w:rsidR="000D6391" w:rsidRPr="003C4F94" w:rsidRDefault="000D6391" w:rsidP="00825ABA">
      <w:pPr>
        <w:spacing w:after="0"/>
        <w:rPr>
          <w:rFonts w:ascii="Times New Roman" w:hAnsi="Times New Roman" w:cs="Times New Roman"/>
          <w:sz w:val="24"/>
          <w:szCs w:val="24"/>
          <w:u w:val="single"/>
        </w:rPr>
      </w:pPr>
    </w:p>
    <w:p w14:paraId="382E7B33" w14:textId="20EFC289" w:rsidR="00BA7D02" w:rsidRPr="003C4F94" w:rsidRDefault="00CE3EEA"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lastRenderedPageBreak/>
        <w:t>3. POŽADAVKY NA SDĚLENÍ</w:t>
      </w:r>
    </w:p>
    <w:p w14:paraId="4C95FFB0" w14:textId="77777777" w:rsidR="000D6391" w:rsidRPr="003C4F94" w:rsidRDefault="000D6391"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Sdělení nebo slogan by měly být dobře zapamatovatelné, mělo by být důvěryhodné a účelné, mělo by informovat o vlastnostech, které jsou odlišné než u konkurence, mělo by cílit na skupinu spotřebitelů</w:t>
      </w:r>
    </w:p>
    <w:p w14:paraId="317EDB81" w14:textId="77777777" w:rsidR="000D6391" w:rsidRPr="003C4F94" w:rsidRDefault="000D6391" w:rsidP="00825ABA">
      <w:pPr>
        <w:spacing w:after="0"/>
        <w:rPr>
          <w:rFonts w:ascii="Times New Roman" w:eastAsia="Arial" w:hAnsi="Times New Roman" w:cs="Times New Roman"/>
          <w:sz w:val="24"/>
          <w:szCs w:val="24"/>
        </w:rPr>
      </w:pPr>
    </w:p>
    <w:p w14:paraId="6AB7B229" w14:textId="77777777" w:rsidR="000D6391" w:rsidRPr="003C4F94" w:rsidRDefault="000D6391"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Může být vyjádřeno v různých stylech (Náladou, vědeckým posudkem, “devět z deseti žen doporučuje”, běžným životem)</w:t>
      </w:r>
    </w:p>
    <w:p w14:paraId="243AC7FB" w14:textId="03D3C780" w:rsidR="000D6391" w:rsidRPr="003C4F94" w:rsidRDefault="00E13302" w:rsidP="00E13302">
      <w:pPr>
        <w:pStyle w:val="Odstavecseseznamem"/>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0D6391" w:rsidRPr="003C4F94">
        <w:rPr>
          <w:rFonts w:ascii="Times New Roman" w:hAnsi="Times New Roman" w:cs="Times New Roman"/>
          <w:sz w:val="24"/>
          <w:szCs w:val="24"/>
        </w:rPr>
        <w:t>předat základní informace pomocí sloganu, loga (veřejně známé osobnosti, oborníci)</w:t>
      </w:r>
    </w:p>
    <w:p w14:paraId="7E16B009" w14:textId="0384F9D6" w:rsidR="000D6391" w:rsidRPr="003C4F94" w:rsidRDefault="00E13302" w:rsidP="00E13302">
      <w:pPr>
        <w:pStyle w:val="Odstavecseseznamem"/>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0D6391" w:rsidRPr="003C4F94">
        <w:rPr>
          <w:rFonts w:ascii="Times New Roman" w:hAnsi="Times New Roman" w:cs="Times New Roman"/>
          <w:sz w:val="24"/>
          <w:szCs w:val="24"/>
        </w:rPr>
        <w:t xml:space="preserve">informace: krátké, výstižné, lehce zapamatovatelné </w:t>
      </w:r>
    </w:p>
    <w:p w14:paraId="476C50E4" w14:textId="542F9AE5" w:rsidR="000D6391" w:rsidRPr="003C4F94" w:rsidRDefault="00E13302" w:rsidP="00E13302">
      <w:pPr>
        <w:pStyle w:val="Odstavecseseznamem"/>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0D6391" w:rsidRPr="003C4F94">
        <w:rPr>
          <w:rFonts w:ascii="Times New Roman" w:hAnsi="Times New Roman" w:cs="Times New Roman"/>
          <w:sz w:val="24"/>
          <w:szCs w:val="24"/>
        </w:rPr>
        <w:t>mělo by zaujmout – barvou, scénářem, …</w:t>
      </w:r>
    </w:p>
    <w:p w14:paraId="21680BFA" w14:textId="77777777" w:rsidR="000D6391" w:rsidRPr="003C4F94" w:rsidRDefault="000D6391" w:rsidP="00825ABA">
      <w:pPr>
        <w:spacing w:after="0"/>
        <w:rPr>
          <w:rFonts w:ascii="Times New Roman" w:eastAsia="Arial" w:hAnsi="Times New Roman" w:cs="Times New Roman"/>
          <w:sz w:val="24"/>
          <w:szCs w:val="24"/>
        </w:rPr>
      </w:pPr>
    </w:p>
    <w:p w14:paraId="2FA044CC" w14:textId="77777777" w:rsidR="000D6391" w:rsidRPr="003C4F94" w:rsidRDefault="000D6391" w:rsidP="00825ABA">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Sdělení lze rozdělit na:</w:t>
      </w:r>
    </w:p>
    <w:p w14:paraId="327C0AD2" w14:textId="23816118" w:rsidR="000D6391" w:rsidRPr="003C4F94" w:rsidRDefault="00E13302" w:rsidP="00E13302">
      <w:pPr>
        <w:pStyle w:val="Odstavecseseznamem"/>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0D6391" w:rsidRPr="003C4F94">
        <w:rPr>
          <w:rFonts w:ascii="Times New Roman" w:eastAsia="Arial" w:hAnsi="Times New Roman" w:cs="Times New Roman"/>
          <w:sz w:val="24"/>
          <w:szCs w:val="24"/>
        </w:rPr>
        <w:t xml:space="preserve">Emotivní (láska, smutek – </w:t>
      </w:r>
      <w:proofErr w:type="spellStart"/>
      <w:r w:rsidR="000D6391" w:rsidRPr="003C4F94">
        <w:rPr>
          <w:rFonts w:ascii="Times New Roman" w:eastAsia="Arial" w:hAnsi="Times New Roman" w:cs="Times New Roman"/>
          <w:sz w:val="24"/>
          <w:szCs w:val="24"/>
        </w:rPr>
        <w:t>Merci</w:t>
      </w:r>
      <w:proofErr w:type="spellEnd"/>
      <w:r w:rsidR="000D6391" w:rsidRPr="003C4F94">
        <w:rPr>
          <w:rFonts w:ascii="Times New Roman" w:eastAsia="Arial" w:hAnsi="Times New Roman" w:cs="Times New Roman"/>
          <w:sz w:val="24"/>
          <w:szCs w:val="24"/>
        </w:rPr>
        <w:t>)</w:t>
      </w:r>
    </w:p>
    <w:p w14:paraId="5BB7E36B" w14:textId="1FADD283" w:rsidR="000D6391" w:rsidRPr="003C4F94" w:rsidRDefault="00E13302" w:rsidP="00E13302">
      <w:pPr>
        <w:pStyle w:val="Odstavecseseznamem"/>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0D6391" w:rsidRPr="003C4F94">
        <w:rPr>
          <w:rFonts w:ascii="Times New Roman" w:eastAsia="Arial" w:hAnsi="Times New Roman" w:cs="Times New Roman"/>
          <w:sz w:val="24"/>
          <w:szCs w:val="24"/>
        </w:rPr>
        <w:t>Informativní (fakta o výrobku - věděli jste že... např. Savo)</w:t>
      </w:r>
    </w:p>
    <w:p w14:paraId="389C6480" w14:textId="24409D3A" w:rsidR="000D6391" w:rsidRPr="003C4F94" w:rsidRDefault="00E13302" w:rsidP="00E13302">
      <w:pPr>
        <w:pStyle w:val="Odstavecseseznamem"/>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0D6391" w:rsidRPr="003C4F94">
        <w:rPr>
          <w:rFonts w:ascii="Times New Roman" w:eastAsia="Arial" w:hAnsi="Times New Roman" w:cs="Times New Roman"/>
          <w:sz w:val="24"/>
          <w:szCs w:val="24"/>
        </w:rPr>
        <w:t>Vyjadřující image</w:t>
      </w:r>
    </w:p>
    <w:p w14:paraId="58A435C9" w14:textId="77777777" w:rsidR="000D6391" w:rsidRPr="003C4F94" w:rsidRDefault="000D6391" w:rsidP="00825ABA">
      <w:pPr>
        <w:spacing w:after="0"/>
        <w:rPr>
          <w:rFonts w:ascii="Times New Roman" w:hAnsi="Times New Roman" w:cs="Times New Roman"/>
          <w:sz w:val="24"/>
          <w:szCs w:val="24"/>
          <w:u w:val="single"/>
        </w:rPr>
      </w:pPr>
    </w:p>
    <w:p w14:paraId="25992CCC" w14:textId="6090D1CA" w:rsidR="00BA7D02" w:rsidRPr="003C4F94" w:rsidRDefault="00CE3EEA"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4. SLOŽKY KOMUNIKAČNÍHO MIXU</w:t>
      </w:r>
    </w:p>
    <w:p w14:paraId="7545C600" w14:textId="7206649B" w:rsidR="000D6391" w:rsidRPr="003C4F94" w:rsidRDefault="00E13302" w:rsidP="00E13302">
      <w:pPr>
        <w:pStyle w:val="Odstavecseseznamem"/>
        <w:shd w:val="clear" w:color="auto" w:fill="FFFFFF"/>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0D6391" w:rsidRPr="003C4F94">
        <w:rPr>
          <w:rFonts w:ascii="Times New Roman" w:hAnsi="Times New Roman" w:cs="Times New Roman"/>
          <w:sz w:val="24"/>
          <w:szCs w:val="24"/>
        </w:rPr>
        <w:t>Podpora prodeje</w:t>
      </w:r>
    </w:p>
    <w:p w14:paraId="10C9E451" w14:textId="331A0533" w:rsidR="000D6391" w:rsidRPr="003C4F94" w:rsidRDefault="00E13302" w:rsidP="00E13302">
      <w:pPr>
        <w:pStyle w:val="Odstavecseseznamem"/>
        <w:shd w:val="clear" w:color="auto" w:fill="FFFFFF"/>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0D6391" w:rsidRPr="003C4F94">
        <w:rPr>
          <w:rFonts w:ascii="Times New Roman" w:hAnsi="Times New Roman" w:cs="Times New Roman"/>
          <w:sz w:val="24"/>
          <w:szCs w:val="24"/>
        </w:rPr>
        <w:t>Přímý marketing</w:t>
      </w:r>
    </w:p>
    <w:p w14:paraId="2C48BAA3" w14:textId="0AD8AC6A" w:rsidR="000D6391" w:rsidRPr="003C4F94" w:rsidRDefault="00E13302" w:rsidP="00E13302">
      <w:pPr>
        <w:pStyle w:val="Odstavecseseznamem"/>
        <w:shd w:val="clear" w:color="auto" w:fill="FFFFFF"/>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0D6391" w:rsidRPr="003C4F94">
        <w:rPr>
          <w:rFonts w:ascii="Times New Roman" w:hAnsi="Times New Roman" w:cs="Times New Roman"/>
          <w:sz w:val="24"/>
          <w:szCs w:val="24"/>
        </w:rPr>
        <w:t>Public relations</w:t>
      </w:r>
    </w:p>
    <w:p w14:paraId="7D2CD66E" w14:textId="7F7D9CDB" w:rsidR="000D6391" w:rsidRPr="003C4F94" w:rsidRDefault="00E13302" w:rsidP="00E13302">
      <w:pPr>
        <w:pStyle w:val="Odstavecseseznamem"/>
        <w:shd w:val="clear" w:color="auto" w:fill="FFFFFF"/>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0D6391" w:rsidRPr="003C4F94">
        <w:rPr>
          <w:rFonts w:ascii="Times New Roman" w:hAnsi="Times New Roman" w:cs="Times New Roman"/>
          <w:sz w:val="24"/>
          <w:szCs w:val="24"/>
        </w:rPr>
        <w:t>Osobní prodej</w:t>
      </w:r>
    </w:p>
    <w:p w14:paraId="3C2B2449" w14:textId="024CEBD5" w:rsidR="000D6391" w:rsidRPr="003C4F94" w:rsidRDefault="00E13302" w:rsidP="00E13302">
      <w:pPr>
        <w:pStyle w:val="Odstavecseseznamem"/>
        <w:shd w:val="clear" w:color="auto" w:fill="FFFFFF"/>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0D6391" w:rsidRPr="003C4F94">
        <w:rPr>
          <w:rFonts w:ascii="Times New Roman" w:hAnsi="Times New Roman" w:cs="Times New Roman"/>
          <w:sz w:val="24"/>
          <w:szCs w:val="24"/>
        </w:rPr>
        <w:t>Sponzoring</w:t>
      </w:r>
    </w:p>
    <w:p w14:paraId="5E1BD4C4" w14:textId="05253E79" w:rsidR="000D6391" w:rsidRPr="003C4F94" w:rsidRDefault="00E13302" w:rsidP="00E13302">
      <w:pPr>
        <w:pStyle w:val="Odstavecseseznamem"/>
        <w:shd w:val="clear" w:color="auto" w:fill="FFFFFF"/>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0D6391" w:rsidRPr="003C4F94">
        <w:rPr>
          <w:rFonts w:ascii="Times New Roman" w:hAnsi="Times New Roman" w:cs="Times New Roman"/>
          <w:sz w:val="24"/>
          <w:szCs w:val="24"/>
        </w:rPr>
        <w:t>Veletrhy a výstavy</w:t>
      </w:r>
    </w:p>
    <w:p w14:paraId="6CBE51A5" w14:textId="526B9495" w:rsidR="000D6391" w:rsidRPr="003C4F94" w:rsidRDefault="00E13302" w:rsidP="00E13302">
      <w:pPr>
        <w:pStyle w:val="Odstavecseseznamem"/>
        <w:shd w:val="clear" w:color="auto" w:fill="FFFFFF"/>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0D6391" w:rsidRPr="003C4F94">
        <w:rPr>
          <w:rFonts w:ascii="Times New Roman" w:hAnsi="Times New Roman" w:cs="Times New Roman"/>
          <w:sz w:val="24"/>
          <w:szCs w:val="24"/>
        </w:rPr>
        <w:t xml:space="preserve">4P – </w:t>
      </w:r>
      <w:proofErr w:type="spellStart"/>
      <w:r w:rsidR="000D6391" w:rsidRPr="003C4F94">
        <w:rPr>
          <w:rFonts w:ascii="Times New Roman" w:hAnsi="Times New Roman" w:cs="Times New Roman"/>
          <w:sz w:val="24"/>
          <w:szCs w:val="24"/>
        </w:rPr>
        <w:t>product</w:t>
      </w:r>
      <w:proofErr w:type="spellEnd"/>
      <w:r w:rsidR="000D6391" w:rsidRPr="003C4F94">
        <w:rPr>
          <w:rFonts w:ascii="Times New Roman" w:hAnsi="Times New Roman" w:cs="Times New Roman"/>
          <w:sz w:val="24"/>
          <w:szCs w:val="24"/>
        </w:rPr>
        <w:t xml:space="preserve">, </w:t>
      </w:r>
      <w:proofErr w:type="spellStart"/>
      <w:r w:rsidR="000D6391" w:rsidRPr="003C4F94">
        <w:rPr>
          <w:rFonts w:ascii="Times New Roman" w:hAnsi="Times New Roman" w:cs="Times New Roman"/>
          <w:sz w:val="24"/>
          <w:szCs w:val="24"/>
        </w:rPr>
        <w:t>price</w:t>
      </w:r>
      <w:proofErr w:type="spellEnd"/>
      <w:r w:rsidR="000D6391" w:rsidRPr="003C4F94">
        <w:rPr>
          <w:rFonts w:ascii="Times New Roman" w:hAnsi="Times New Roman" w:cs="Times New Roman"/>
          <w:sz w:val="24"/>
          <w:szCs w:val="24"/>
        </w:rPr>
        <w:t xml:space="preserve">, place, </w:t>
      </w:r>
      <w:proofErr w:type="spellStart"/>
      <w:r w:rsidR="000D6391" w:rsidRPr="003C4F94">
        <w:rPr>
          <w:rFonts w:ascii="Times New Roman" w:hAnsi="Times New Roman" w:cs="Times New Roman"/>
          <w:sz w:val="24"/>
          <w:szCs w:val="24"/>
        </w:rPr>
        <w:t>promotion</w:t>
      </w:r>
      <w:proofErr w:type="spellEnd"/>
    </w:p>
    <w:p w14:paraId="5C4F1D1A" w14:textId="77777777" w:rsidR="000D6391" w:rsidRPr="003C4F94" w:rsidRDefault="000D6391" w:rsidP="00825ABA">
      <w:pPr>
        <w:pStyle w:val="Odstavecseseznamem"/>
        <w:shd w:val="clear" w:color="auto" w:fill="FFFFFF"/>
        <w:spacing w:after="0"/>
        <w:rPr>
          <w:rFonts w:ascii="Times New Roman" w:hAnsi="Times New Roman" w:cs="Times New Roman"/>
          <w:sz w:val="24"/>
          <w:szCs w:val="24"/>
        </w:rPr>
      </w:pPr>
    </w:p>
    <w:p w14:paraId="621C5984" w14:textId="77777777" w:rsidR="000D6391" w:rsidRPr="003C4F94" w:rsidRDefault="000D6391" w:rsidP="00BF28B4">
      <w:pPr>
        <w:pStyle w:val="Odstavecseseznamem"/>
        <w:numPr>
          <w:ilvl w:val="0"/>
          <w:numId w:val="15"/>
        </w:num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Reklama</w:t>
      </w:r>
      <w:r w:rsidRPr="003C4F94">
        <w:rPr>
          <w:rFonts w:ascii="Times New Roman" w:hAnsi="Times New Roman" w:cs="Times New Roman"/>
          <w:sz w:val="24"/>
          <w:szCs w:val="24"/>
        </w:rPr>
        <w:t> – placená, neosobní komunikace prostřednictvím různých médií, jejichž cílem je přesvědčit členy cílových skupin</w:t>
      </w:r>
    </w:p>
    <w:p w14:paraId="74A30C72" w14:textId="77777777" w:rsidR="000D6391" w:rsidRPr="003C4F94" w:rsidRDefault="000D6391" w:rsidP="00BF28B4">
      <w:pPr>
        <w:pStyle w:val="Odstavecseseznamem"/>
        <w:numPr>
          <w:ilvl w:val="0"/>
          <w:numId w:val="15"/>
        </w:num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Podpora prodeje</w:t>
      </w:r>
      <w:r w:rsidRPr="003C4F94">
        <w:rPr>
          <w:rFonts w:ascii="Times New Roman" w:hAnsi="Times New Roman" w:cs="Times New Roman"/>
          <w:sz w:val="24"/>
          <w:szCs w:val="24"/>
        </w:rPr>
        <w:t> – vlastní pořádání výstavek a účasti na mezinárodních výstavách a veletrzích, předvádění výrobků další nepravidelné prodejní činnosti</w:t>
      </w:r>
    </w:p>
    <w:p w14:paraId="2E21560B" w14:textId="77777777" w:rsidR="000D6391" w:rsidRPr="003C4F94" w:rsidRDefault="000D6391" w:rsidP="00BF28B4">
      <w:pPr>
        <w:pStyle w:val="Odstavecseseznamem"/>
        <w:numPr>
          <w:ilvl w:val="0"/>
          <w:numId w:val="15"/>
        </w:num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Přímý prodej</w:t>
      </w:r>
      <w:r w:rsidRPr="003C4F94">
        <w:rPr>
          <w:rFonts w:ascii="Times New Roman" w:hAnsi="Times New Roman" w:cs="Times New Roman"/>
          <w:sz w:val="24"/>
          <w:szCs w:val="24"/>
        </w:rPr>
        <w:t> (např. zasílané katalogy či dopisy, podomní prodej)</w:t>
      </w:r>
    </w:p>
    <w:p w14:paraId="4FEEBBBD" w14:textId="77777777" w:rsidR="000D6391" w:rsidRPr="003C4F94" w:rsidRDefault="000D6391" w:rsidP="00BF28B4">
      <w:pPr>
        <w:pStyle w:val="Odstavecseseznamem"/>
        <w:numPr>
          <w:ilvl w:val="0"/>
          <w:numId w:val="15"/>
        </w:num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Osobní prodej</w:t>
      </w:r>
      <w:r w:rsidRPr="003C4F94">
        <w:rPr>
          <w:rFonts w:ascii="Times New Roman" w:hAnsi="Times New Roman" w:cs="Times New Roman"/>
          <w:sz w:val="24"/>
          <w:szCs w:val="24"/>
        </w:rPr>
        <w:t> – prezentace výrobku nebo služby při osobní komunikaci s potenciálním kupujícím</w:t>
      </w:r>
    </w:p>
    <w:p w14:paraId="14A5100A" w14:textId="77777777" w:rsidR="000D6391" w:rsidRPr="003C4F94" w:rsidRDefault="000D6391" w:rsidP="00BF28B4">
      <w:pPr>
        <w:pStyle w:val="Odstavecseseznamem"/>
        <w:numPr>
          <w:ilvl w:val="0"/>
          <w:numId w:val="15"/>
        </w:numPr>
        <w:shd w:val="clear" w:color="auto" w:fill="FFFFFF"/>
        <w:spacing w:after="0" w:line="240" w:lineRule="auto"/>
        <w:rPr>
          <w:rFonts w:ascii="Times New Roman" w:hAnsi="Times New Roman" w:cs="Times New Roman"/>
          <w:sz w:val="24"/>
          <w:szCs w:val="24"/>
        </w:rPr>
      </w:pPr>
      <w:r w:rsidRPr="003C4F94">
        <w:rPr>
          <w:rFonts w:ascii="Times New Roman" w:eastAsia="Arial" w:hAnsi="Times New Roman" w:cs="Times New Roman"/>
          <w:b/>
          <w:bCs/>
          <w:sz w:val="24"/>
          <w:szCs w:val="24"/>
        </w:rPr>
        <w:t>Vztahy s veřejností</w:t>
      </w:r>
      <w:r w:rsidRPr="003C4F94">
        <w:rPr>
          <w:rFonts w:ascii="Times New Roman" w:eastAsia="Arial" w:hAnsi="Times New Roman" w:cs="Times New Roman"/>
          <w:sz w:val="24"/>
          <w:szCs w:val="24"/>
        </w:rPr>
        <w:t xml:space="preserve"> – komunikace a vytváření vztahů dovnitř i navenek firmy</w:t>
      </w:r>
    </w:p>
    <w:p w14:paraId="1B6502F6" w14:textId="77777777" w:rsidR="000D6391" w:rsidRPr="003C4F94" w:rsidRDefault="000D6391" w:rsidP="00BF28B4">
      <w:pPr>
        <w:pStyle w:val="Odstavecseseznamem"/>
        <w:numPr>
          <w:ilvl w:val="0"/>
          <w:numId w:val="15"/>
        </w:numPr>
        <w:shd w:val="clear" w:color="auto" w:fill="FFFFFF"/>
        <w:spacing w:after="0" w:line="240" w:lineRule="auto"/>
        <w:rPr>
          <w:rFonts w:ascii="Times New Roman" w:hAnsi="Times New Roman" w:cs="Times New Roman"/>
          <w:sz w:val="24"/>
          <w:szCs w:val="24"/>
        </w:rPr>
      </w:pPr>
      <w:r w:rsidRPr="003C4F94">
        <w:rPr>
          <w:rFonts w:ascii="Times New Roman" w:eastAsia="Arial" w:hAnsi="Times New Roman" w:cs="Times New Roman"/>
          <w:b/>
          <w:bCs/>
          <w:sz w:val="24"/>
          <w:szCs w:val="24"/>
        </w:rPr>
        <w:t>Sponzoring</w:t>
      </w:r>
      <w:r w:rsidRPr="003C4F94">
        <w:rPr>
          <w:rFonts w:ascii="Times New Roman" w:eastAsia="Arial" w:hAnsi="Times New Roman" w:cs="Times New Roman"/>
          <w:sz w:val="24"/>
          <w:szCs w:val="24"/>
        </w:rPr>
        <w:t xml:space="preserve"> – něco za něco, sponzor platí a na oplátku je jeho značka ukazována</w:t>
      </w:r>
    </w:p>
    <w:p w14:paraId="6069FB54" w14:textId="77777777" w:rsidR="000D6391" w:rsidRPr="003C4F94" w:rsidRDefault="000D6391" w:rsidP="00825ABA">
      <w:pPr>
        <w:spacing w:after="0"/>
        <w:rPr>
          <w:rFonts w:ascii="Times New Roman" w:hAnsi="Times New Roman" w:cs="Times New Roman"/>
          <w:sz w:val="24"/>
          <w:szCs w:val="24"/>
          <w:u w:val="single"/>
        </w:rPr>
      </w:pPr>
    </w:p>
    <w:p w14:paraId="41DA16DA" w14:textId="2ECD118B" w:rsidR="00BA7D02" w:rsidRPr="003C4F94" w:rsidRDefault="00CE3EEA"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5. REKLAMA – POJEM A ČLENĚNÍ</w:t>
      </w:r>
    </w:p>
    <w:p w14:paraId="7C5E05CC" w14:textId="77777777" w:rsidR="000D6391" w:rsidRPr="003C4F94" w:rsidRDefault="000D6391"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placená, neosobní komunikace prostřednictvím různých médií, zadávaná podnikatelskými subjekty. Snaží že zaujmout a přesvědčit potenciální zákazníky o koupi produktu či využití služeb</w:t>
      </w:r>
    </w:p>
    <w:p w14:paraId="3E116376" w14:textId="77777777" w:rsidR="000D6391" w:rsidRPr="003C4F94" w:rsidRDefault="000D6391" w:rsidP="00825ABA">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Členění:</w:t>
      </w:r>
    </w:p>
    <w:p w14:paraId="3C21858D" w14:textId="77777777" w:rsidR="000D6391" w:rsidRPr="003C4F94" w:rsidRDefault="000D6391" w:rsidP="00825ABA">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Podle důležitosti</w:t>
      </w:r>
    </w:p>
    <w:p w14:paraId="6D0D4A56" w14:textId="0C26CF33" w:rsidR="000D6391" w:rsidRPr="003C4F94" w:rsidRDefault="000D6391" w:rsidP="00825ABA">
      <w:pPr>
        <w:spacing w:after="0"/>
        <w:ind w:left="360" w:hanging="36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Základní (plakáty, prospekty, inzerát, …)</w:t>
      </w:r>
    </w:p>
    <w:p w14:paraId="31E9B676" w14:textId="47E798DD" w:rsidR="000D6391" w:rsidRPr="003C4F94" w:rsidRDefault="000D6391" w:rsidP="00825ABA">
      <w:pPr>
        <w:spacing w:after="0"/>
        <w:ind w:left="360" w:hanging="36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Doplňující (potiskové předměty, … a finančně náročné – TV, módní přehlídky,…)</w:t>
      </w:r>
    </w:p>
    <w:p w14:paraId="6E099206" w14:textId="77777777" w:rsidR="000D6391" w:rsidRPr="003C4F94" w:rsidRDefault="000D6391" w:rsidP="00825ABA">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Podle okruhu působnosti</w:t>
      </w:r>
    </w:p>
    <w:p w14:paraId="0033E320" w14:textId="1AE03F1D" w:rsidR="000D6391" w:rsidRPr="003C4F94" w:rsidRDefault="000D6391" w:rsidP="00825ABA">
      <w:pPr>
        <w:spacing w:after="0"/>
        <w:ind w:left="360" w:hanging="36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Místní (leták, tácky)</w:t>
      </w:r>
    </w:p>
    <w:p w14:paraId="619CE850" w14:textId="27E1F36F" w:rsidR="000D6391" w:rsidRPr="003C4F94" w:rsidRDefault="000D6391" w:rsidP="00825ABA">
      <w:pPr>
        <w:spacing w:after="0"/>
        <w:ind w:left="360" w:hanging="36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Regionální (tisk, televize)</w:t>
      </w:r>
    </w:p>
    <w:p w14:paraId="5B892CEA" w14:textId="2244B022" w:rsidR="000D6391" w:rsidRPr="003C4F94" w:rsidRDefault="000D6391" w:rsidP="00825ABA">
      <w:pPr>
        <w:spacing w:after="0"/>
        <w:ind w:left="360" w:hanging="36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Celostátní</w:t>
      </w:r>
    </w:p>
    <w:p w14:paraId="388CEBCB" w14:textId="4025D4C7" w:rsidR="000D6391" w:rsidRPr="003C4F94" w:rsidRDefault="000D6391" w:rsidP="00825ABA">
      <w:pPr>
        <w:spacing w:after="0"/>
        <w:ind w:left="360" w:hanging="36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Celosvětová</w:t>
      </w:r>
    </w:p>
    <w:p w14:paraId="113E9BF9" w14:textId="77777777" w:rsidR="000D6391" w:rsidRPr="003C4F94" w:rsidRDefault="000D6391" w:rsidP="00825ABA">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Podle místa působení</w:t>
      </w:r>
    </w:p>
    <w:p w14:paraId="29F24F0A" w14:textId="1BA7DA44" w:rsidR="000D6391" w:rsidRPr="003C4F94" w:rsidRDefault="000D6391" w:rsidP="00825ABA">
      <w:pPr>
        <w:spacing w:after="0"/>
        <w:ind w:left="360" w:hanging="36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V dopravních prostředcích (transparent – leták nalepený v MHD)</w:t>
      </w:r>
    </w:p>
    <w:p w14:paraId="4FCEF338" w14:textId="47E447EB" w:rsidR="000D6391" w:rsidRPr="003C4F94" w:rsidRDefault="000D6391" w:rsidP="00825ABA">
      <w:pPr>
        <w:spacing w:after="0"/>
        <w:ind w:left="360" w:hanging="36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Na ulici</w:t>
      </w:r>
    </w:p>
    <w:p w14:paraId="51559B36" w14:textId="0660BAA0" w:rsidR="000D6391" w:rsidRPr="003C4F94" w:rsidRDefault="000D6391" w:rsidP="00825ABA">
      <w:pPr>
        <w:spacing w:after="0"/>
        <w:ind w:left="360" w:hanging="360"/>
        <w:rPr>
          <w:rFonts w:ascii="Times New Roman" w:eastAsia="Arial" w:hAnsi="Times New Roman" w:cs="Times New Roman"/>
          <w:sz w:val="24"/>
          <w:szCs w:val="24"/>
        </w:rPr>
      </w:pPr>
      <w:r w:rsidRPr="003C4F94">
        <w:rPr>
          <w:rFonts w:ascii="Times New Roman" w:eastAsia="Arial" w:hAnsi="Times New Roman" w:cs="Times New Roman"/>
          <w:sz w:val="24"/>
          <w:szCs w:val="24"/>
        </w:rPr>
        <w:lastRenderedPageBreak/>
        <w:t xml:space="preserve">       Ostatní (doma, ve veřejných místnostech, v prodejně)</w:t>
      </w:r>
    </w:p>
    <w:p w14:paraId="5C3047B9" w14:textId="77777777" w:rsidR="000D6391" w:rsidRPr="003C4F94" w:rsidRDefault="000D6391" w:rsidP="00825ABA">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Podle působení na smysly člověka</w:t>
      </w:r>
    </w:p>
    <w:p w14:paraId="433C6DA2" w14:textId="116D18A8" w:rsidR="000D6391" w:rsidRPr="003C4F94" w:rsidRDefault="000D6391" w:rsidP="00825ABA">
      <w:pPr>
        <w:spacing w:after="0"/>
        <w:ind w:left="360" w:hanging="36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Čich</w:t>
      </w:r>
    </w:p>
    <w:p w14:paraId="0046A923" w14:textId="2157901E" w:rsidR="000D6391" w:rsidRPr="003C4F94" w:rsidRDefault="000D6391" w:rsidP="00825ABA">
      <w:pPr>
        <w:spacing w:after="0"/>
        <w:ind w:left="360" w:hanging="36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Hmat</w:t>
      </w:r>
    </w:p>
    <w:p w14:paraId="31D3498E" w14:textId="37409362" w:rsidR="000D6391" w:rsidRPr="003C4F94" w:rsidRDefault="000D6391" w:rsidP="00825ABA">
      <w:pPr>
        <w:spacing w:after="0"/>
        <w:ind w:left="360" w:hanging="36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Sluch</w:t>
      </w:r>
    </w:p>
    <w:p w14:paraId="11B99C04" w14:textId="45CBAF6E" w:rsidR="000D6391" w:rsidRPr="003C4F94" w:rsidRDefault="000D6391" w:rsidP="00825ABA">
      <w:pPr>
        <w:spacing w:after="0"/>
        <w:ind w:left="360" w:hanging="36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Zrak</w:t>
      </w:r>
    </w:p>
    <w:p w14:paraId="18A2F5A2" w14:textId="4362F131" w:rsidR="000D6391" w:rsidRPr="003C4F94" w:rsidRDefault="000D6391" w:rsidP="00825ABA">
      <w:pPr>
        <w:spacing w:after="0"/>
        <w:ind w:left="360" w:hanging="36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Chuť</w:t>
      </w:r>
    </w:p>
    <w:p w14:paraId="3EB619D3" w14:textId="77777777" w:rsidR="000D6391" w:rsidRPr="003C4F94" w:rsidRDefault="000D6391" w:rsidP="00825ABA">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Druhy reklam:</w:t>
      </w:r>
    </w:p>
    <w:p w14:paraId="6B09828D" w14:textId="77777777" w:rsidR="000D6391" w:rsidRPr="003C4F94" w:rsidRDefault="000D6391" w:rsidP="00BF28B4">
      <w:pPr>
        <w:pStyle w:val="Odstavecseseznamem"/>
        <w:numPr>
          <w:ilvl w:val="0"/>
          <w:numId w:val="14"/>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Informační – vzbudit poptávku či zájem, v zaváděcím stádiu životního cyklu výrobku</w:t>
      </w:r>
    </w:p>
    <w:p w14:paraId="66E23F53" w14:textId="77777777" w:rsidR="000D6391" w:rsidRPr="003C4F94" w:rsidRDefault="000D6391" w:rsidP="00BF28B4">
      <w:pPr>
        <w:pStyle w:val="Odstavecseseznamem"/>
        <w:numPr>
          <w:ilvl w:val="0"/>
          <w:numId w:val="14"/>
        </w:numPr>
        <w:spacing w:after="0" w:line="240" w:lineRule="auto"/>
        <w:jc w:val="both"/>
        <w:rPr>
          <w:rFonts w:ascii="Times New Roman" w:eastAsia="Arial" w:hAnsi="Times New Roman" w:cs="Times New Roman"/>
          <w:sz w:val="24"/>
          <w:szCs w:val="24"/>
        </w:rPr>
      </w:pPr>
      <w:r w:rsidRPr="003C4F94">
        <w:rPr>
          <w:rFonts w:ascii="Times New Roman" w:eastAsia="Arial" w:hAnsi="Times New Roman" w:cs="Times New Roman"/>
          <w:sz w:val="24"/>
          <w:szCs w:val="24"/>
        </w:rPr>
        <w:t>Přesvědčovací – rozvinout poptávku, fáze růstu počátek fáze zralosti</w:t>
      </w:r>
    </w:p>
    <w:p w14:paraId="10A446C5" w14:textId="77777777" w:rsidR="000D6391" w:rsidRPr="003C4F94" w:rsidRDefault="000D6391" w:rsidP="00BF28B4">
      <w:pPr>
        <w:pStyle w:val="Odstavecseseznamem"/>
        <w:numPr>
          <w:ilvl w:val="0"/>
          <w:numId w:val="14"/>
        </w:numPr>
        <w:spacing w:after="0" w:line="240" w:lineRule="auto"/>
        <w:jc w:val="both"/>
        <w:rPr>
          <w:rFonts w:ascii="Times New Roman" w:eastAsia="Arial" w:hAnsi="Times New Roman" w:cs="Times New Roman"/>
          <w:sz w:val="24"/>
          <w:szCs w:val="24"/>
        </w:rPr>
      </w:pPr>
      <w:r w:rsidRPr="003C4F94">
        <w:rPr>
          <w:rFonts w:ascii="Times New Roman" w:eastAsia="Arial" w:hAnsi="Times New Roman" w:cs="Times New Roman"/>
          <w:sz w:val="24"/>
          <w:szCs w:val="24"/>
        </w:rPr>
        <w:t>Připomínková – zachování pozice, fáze zralosti fáze poklesu</w:t>
      </w:r>
    </w:p>
    <w:p w14:paraId="093BB176" w14:textId="77777777" w:rsidR="000D6391" w:rsidRPr="003C4F94" w:rsidRDefault="000D6391" w:rsidP="00BF28B4">
      <w:pPr>
        <w:pStyle w:val="Odstavecseseznamem"/>
        <w:numPr>
          <w:ilvl w:val="0"/>
          <w:numId w:val="14"/>
        </w:numPr>
        <w:spacing w:after="0" w:line="240" w:lineRule="auto"/>
        <w:jc w:val="both"/>
        <w:rPr>
          <w:rFonts w:ascii="Times New Roman" w:eastAsia="Arial" w:hAnsi="Times New Roman" w:cs="Times New Roman"/>
          <w:sz w:val="24"/>
          <w:szCs w:val="24"/>
        </w:rPr>
      </w:pPr>
      <w:r w:rsidRPr="003C4F94">
        <w:rPr>
          <w:rFonts w:ascii="Times New Roman" w:eastAsia="Arial" w:hAnsi="Times New Roman" w:cs="Times New Roman"/>
          <w:sz w:val="24"/>
          <w:szCs w:val="24"/>
        </w:rPr>
        <w:t>Média</w:t>
      </w:r>
    </w:p>
    <w:p w14:paraId="5213B0B1" w14:textId="77777777" w:rsidR="000D6391" w:rsidRPr="003C4F94" w:rsidRDefault="000D6391" w:rsidP="00BF28B4">
      <w:pPr>
        <w:pStyle w:val="Odstavecseseznamem"/>
        <w:numPr>
          <w:ilvl w:val="0"/>
          <w:numId w:val="14"/>
        </w:numPr>
        <w:spacing w:after="0" w:line="240" w:lineRule="auto"/>
        <w:jc w:val="both"/>
        <w:rPr>
          <w:rFonts w:ascii="Times New Roman" w:eastAsia="Arial" w:hAnsi="Times New Roman" w:cs="Times New Roman"/>
          <w:sz w:val="24"/>
          <w:szCs w:val="24"/>
        </w:rPr>
      </w:pPr>
      <w:r w:rsidRPr="003C4F94">
        <w:rPr>
          <w:rFonts w:ascii="Times New Roman" w:eastAsia="Arial" w:hAnsi="Times New Roman" w:cs="Times New Roman"/>
          <w:sz w:val="24"/>
          <w:szCs w:val="24"/>
        </w:rPr>
        <w:t>Elektronická (televize, rozhlas, internet)</w:t>
      </w:r>
    </w:p>
    <w:p w14:paraId="586E5250" w14:textId="77777777" w:rsidR="000D6391" w:rsidRPr="003C4F94" w:rsidRDefault="000D6391" w:rsidP="00BF28B4">
      <w:pPr>
        <w:pStyle w:val="Odstavecseseznamem"/>
        <w:numPr>
          <w:ilvl w:val="0"/>
          <w:numId w:val="14"/>
        </w:numPr>
        <w:spacing w:after="0" w:line="240" w:lineRule="auto"/>
        <w:jc w:val="both"/>
        <w:rPr>
          <w:rFonts w:ascii="Times New Roman" w:eastAsia="Arial" w:hAnsi="Times New Roman" w:cs="Times New Roman"/>
          <w:sz w:val="24"/>
          <w:szCs w:val="24"/>
        </w:rPr>
      </w:pPr>
      <w:r w:rsidRPr="003C4F94">
        <w:rPr>
          <w:rFonts w:ascii="Times New Roman" w:eastAsia="Arial" w:hAnsi="Times New Roman" w:cs="Times New Roman"/>
          <w:sz w:val="24"/>
          <w:szCs w:val="24"/>
        </w:rPr>
        <w:t>Klasická (noviny, billboardy, vitríny)</w:t>
      </w:r>
    </w:p>
    <w:p w14:paraId="7400EF40" w14:textId="77777777" w:rsidR="000D6391" w:rsidRPr="003C4F94" w:rsidRDefault="000D6391" w:rsidP="00825ABA">
      <w:pPr>
        <w:spacing w:after="0"/>
        <w:rPr>
          <w:rFonts w:ascii="Times New Roman" w:hAnsi="Times New Roman" w:cs="Times New Roman"/>
          <w:sz w:val="24"/>
          <w:szCs w:val="24"/>
          <w:u w:val="single"/>
        </w:rPr>
      </w:pPr>
    </w:p>
    <w:p w14:paraId="7C677F2A" w14:textId="2315FDD6" w:rsidR="00BA7D02" w:rsidRPr="003C4F94" w:rsidRDefault="00CE3EEA"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6. PUBLICITA A PODPORA PRODEJE</w:t>
      </w:r>
    </w:p>
    <w:p w14:paraId="5A0B8D17" w14:textId="7D0C2257" w:rsidR="000D6391" w:rsidRPr="003C4F94" w:rsidRDefault="00E618A5" w:rsidP="00825ABA">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Publicita</w:t>
      </w:r>
      <w:r w:rsidR="000D6391" w:rsidRPr="003C4F94">
        <w:rPr>
          <w:rFonts w:ascii="Times New Roman" w:eastAsia="Arial" w:hAnsi="Times New Roman" w:cs="Times New Roman"/>
          <w:sz w:val="24"/>
          <w:szCs w:val="24"/>
        </w:rPr>
        <w:t xml:space="preserve"> = neplacené hodnocení nezávislých osob na rozdíl od reklamy je důvěryhodnější, protože subjekt, na který publicita působí ví, že nejde o informace placené výrobcem, často v novinách a magazínech</w:t>
      </w:r>
    </w:p>
    <w:p w14:paraId="08309ED3" w14:textId="0CF8FAE5" w:rsidR="000D6391" w:rsidRPr="003C4F94" w:rsidRDefault="00E618A5" w:rsidP="00825ABA">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 xml:space="preserve">Podpora prodeje </w:t>
      </w:r>
      <w:r w:rsidR="000D6391" w:rsidRPr="003C4F94">
        <w:rPr>
          <w:rFonts w:ascii="Times New Roman" w:eastAsia="Arial" w:hAnsi="Times New Roman" w:cs="Times New Roman"/>
          <w:sz w:val="24"/>
          <w:szCs w:val="24"/>
        </w:rPr>
        <w:t>= poskytnutí určité výhody zákazníkovi</w:t>
      </w:r>
      <w:r w:rsidR="000D6391" w:rsidRPr="003C4F94">
        <w:rPr>
          <w:rFonts w:ascii="Times New Roman" w:hAnsi="Times New Roman" w:cs="Times New Roman"/>
          <w:sz w:val="24"/>
          <w:szCs w:val="24"/>
        </w:rPr>
        <w:br/>
      </w:r>
      <w:r w:rsidR="000D6391" w:rsidRPr="003C4F94">
        <w:rPr>
          <w:rFonts w:ascii="Times New Roman" w:eastAsia="Arial" w:hAnsi="Times New Roman" w:cs="Times New Roman"/>
          <w:sz w:val="24"/>
          <w:szCs w:val="24"/>
        </w:rPr>
        <w:t>rozdíl mezi reklamou a podporou prodeje je v tom, že reklama přesvědčuje o důvodu koupě, podpora nabízí konkrétní motivy koupě</w:t>
      </w:r>
    </w:p>
    <w:p w14:paraId="4C49B49B" w14:textId="26E9BB8D" w:rsidR="00E618A5" w:rsidRPr="003C4F94" w:rsidRDefault="000D6391"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kupóny</w:t>
      </w:r>
      <w:r w:rsidRPr="003C4F94">
        <w:rPr>
          <w:rFonts w:ascii="Times New Roman" w:hAnsi="Times New Roman" w:cs="Times New Roman"/>
          <w:sz w:val="24"/>
          <w:szCs w:val="24"/>
        </w:rPr>
        <w:br/>
      </w:r>
      <w:r w:rsidRPr="003C4F94">
        <w:rPr>
          <w:rFonts w:ascii="Times New Roman" w:eastAsia="Arial" w:hAnsi="Times New Roman" w:cs="Times New Roman"/>
          <w:sz w:val="24"/>
          <w:szCs w:val="24"/>
        </w:rPr>
        <w:t>– bonusy</w:t>
      </w:r>
      <w:r w:rsidRPr="003C4F94">
        <w:rPr>
          <w:rFonts w:ascii="Times New Roman" w:hAnsi="Times New Roman" w:cs="Times New Roman"/>
          <w:sz w:val="24"/>
          <w:szCs w:val="24"/>
        </w:rPr>
        <w:br/>
      </w:r>
      <w:r w:rsidRPr="003C4F94">
        <w:rPr>
          <w:rFonts w:ascii="Times New Roman" w:eastAsia="Arial" w:hAnsi="Times New Roman" w:cs="Times New Roman"/>
          <w:sz w:val="24"/>
          <w:szCs w:val="24"/>
        </w:rPr>
        <w:t>– odměny</w:t>
      </w:r>
      <w:r w:rsidRPr="003C4F94">
        <w:rPr>
          <w:rFonts w:ascii="Times New Roman" w:hAnsi="Times New Roman" w:cs="Times New Roman"/>
          <w:sz w:val="24"/>
          <w:szCs w:val="24"/>
        </w:rPr>
        <w:br/>
      </w:r>
      <w:r w:rsidRPr="003C4F94">
        <w:rPr>
          <w:rFonts w:ascii="Times New Roman" w:eastAsia="Arial" w:hAnsi="Times New Roman" w:cs="Times New Roman"/>
          <w:sz w:val="24"/>
          <w:szCs w:val="24"/>
        </w:rPr>
        <w:t>– soutěže o ceny</w:t>
      </w:r>
      <w:r w:rsidRPr="003C4F94">
        <w:rPr>
          <w:rFonts w:ascii="Times New Roman" w:hAnsi="Times New Roman" w:cs="Times New Roman"/>
          <w:sz w:val="24"/>
          <w:szCs w:val="24"/>
        </w:rPr>
        <w:br/>
      </w:r>
      <w:r w:rsidRPr="003C4F94">
        <w:rPr>
          <w:rFonts w:ascii="Times New Roman" w:eastAsia="Arial" w:hAnsi="Times New Roman" w:cs="Times New Roman"/>
          <w:sz w:val="24"/>
          <w:szCs w:val="24"/>
        </w:rPr>
        <w:t>– vyzkoušení zboží</w:t>
      </w:r>
      <w:r w:rsidRPr="003C4F94">
        <w:rPr>
          <w:rFonts w:ascii="Times New Roman" w:hAnsi="Times New Roman" w:cs="Times New Roman"/>
          <w:sz w:val="24"/>
          <w:szCs w:val="24"/>
        </w:rPr>
        <w:br/>
      </w:r>
      <w:r w:rsidRPr="003C4F94">
        <w:rPr>
          <w:rFonts w:ascii="Times New Roman" w:eastAsia="Arial" w:hAnsi="Times New Roman" w:cs="Times New Roman"/>
          <w:sz w:val="24"/>
          <w:szCs w:val="24"/>
        </w:rPr>
        <w:t>– cenové zvýhodnění, slevy</w:t>
      </w:r>
    </w:p>
    <w:p w14:paraId="6FCCDD79" w14:textId="77777777" w:rsidR="00E618A5" w:rsidRPr="003C4F94" w:rsidRDefault="00E618A5">
      <w:pPr>
        <w:rPr>
          <w:rFonts w:ascii="Times New Roman" w:eastAsia="Arial" w:hAnsi="Times New Roman" w:cs="Times New Roman"/>
          <w:sz w:val="24"/>
          <w:szCs w:val="24"/>
        </w:rPr>
      </w:pPr>
      <w:r w:rsidRPr="003C4F94">
        <w:rPr>
          <w:rFonts w:ascii="Times New Roman" w:eastAsia="Arial" w:hAnsi="Times New Roman" w:cs="Times New Roman"/>
          <w:sz w:val="24"/>
          <w:szCs w:val="24"/>
        </w:rPr>
        <w:br w:type="page"/>
      </w:r>
    </w:p>
    <w:p w14:paraId="08002009" w14:textId="0D5C53C0" w:rsidR="00BA7D02" w:rsidRPr="00230FC4" w:rsidRDefault="00BA7D02" w:rsidP="00E618A5">
      <w:pPr>
        <w:spacing w:after="0"/>
        <w:jc w:val="center"/>
        <w:rPr>
          <w:rFonts w:ascii="Times New Roman" w:hAnsi="Times New Roman" w:cs="Times New Roman"/>
          <w:b/>
          <w:bCs/>
          <w:color w:val="C00000"/>
          <w:sz w:val="24"/>
          <w:szCs w:val="24"/>
        </w:rPr>
      </w:pPr>
      <w:r w:rsidRPr="00230FC4">
        <w:rPr>
          <w:rFonts w:ascii="Times New Roman" w:hAnsi="Times New Roman" w:cs="Times New Roman"/>
          <w:b/>
          <w:bCs/>
          <w:color w:val="C00000"/>
          <w:sz w:val="24"/>
          <w:szCs w:val="24"/>
        </w:rPr>
        <w:lastRenderedPageBreak/>
        <w:t>11 ZAMĚSTNANCI A JEJICH ODMĚŇOVÁNÍ</w:t>
      </w:r>
    </w:p>
    <w:p w14:paraId="08BFA289" w14:textId="7C3CD944" w:rsidR="0067220C" w:rsidRPr="003C4F94" w:rsidRDefault="00026E0E"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1</w:t>
      </w:r>
      <w:r w:rsidR="00CE3EEA" w:rsidRPr="003C4F94">
        <w:rPr>
          <w:rFonts w:ascii="Times New Roman" w:hAnsi="Times New Roman" w:cs="Times New Roman"/>
          <w:sz w:val="24"/>
          <w:szCs w:val="24"/>
          <w:u w:val="single"/>
        </w:rPr>
        <w:t>. PRÁCE – POJEM</w:t>
      </w:r>
    </w:p>
    <w:p w14:paraId="744AAEE4" w14:textId="6125ABEE" w:rsidR="0067220C" w:rsidRPr="003C4F94" w:rsidRDefault="0067220C"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cílevědomá lidská činnost, které vede k uspokojování lidských potřeba a vytváření statků a služeb</w:t>
      </w:r>
    </w:p>
    <w:p w14:paraId="77E926CD" w14:textId="77777777" w:rsidR="0067220C" w:rsidRPr="003C4F94" w:rsidRDefault="0067220C"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jeden z výrobních faktorů (práce, půda, kapitál)</w:t>
      </w:r>
    </w:p>
    <w:p w14:paraId="686691C5" w14:textId="77777777" w:rsidR="0067220C" w:rsidRPr="003C4F94" w:rsidRDefault="0067220C"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odměnou za práci je plat nebo mzda (mzda- soukromý sektor/ plat - státní sektor)</w:t>
      </w:r>
    </w:p>
    <w:p w14:paraId="41B4CF70" w14:textId="77777777" w:rsidR="0067220C" w:rsidRPr="003C4F94" w:rsidRDefault="0067220C"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Primární VF = práce, půda</w:t>
      </w:r>
    </w:p>
    <w:p w14:paraId="60D7C68A" w14:textId="77777777" w:rsidR="0067220C" w:rsidRPr="003C4F94" w:rsidRDefault="0067220C"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Sekundární VF = kapitál</w:t>
      </w:r>
    </w:p>
    <w:p w14:paraId="6EAD9059" w14:textId="520E778C" w:rsidR="0067220C" w:rsidRPr="003C4F94" w:rsidRDefault="0067220C" w:rsidP="00825ABA">
      <w:pPr>
        <w:spacing w:after="0"/>
        <w:rPr>
          <w:rFonts w:ascii="Times New Roman" w:hAnsi="Times New Roman" w:cs="Times New Roman"/>
          <w:sz w:val="24"/>
          <w:szCs w:val="24"/>
          <w:u w:val="single"/>
        </w:rPr>
      </w:pPr>
      <w:r w:rsidRPr="003C4F94">
        <w:rPr>
          <w:rFonts w:ascii="Times New Roman" w:eastAsia="Arial" w:hAnsi="Times New Roman" w:cs="Times New Roman"/>
          <w:b/>
          <w:bCs/>
          <w:sz w:val="24"/>
          <w:szCs w:val="24"/>
        </w:rPr>
        <w:t>Dělení:</w:t>
      </w:r>
      <w:r w:rsidRPr="003C4F94">
        <w:rPr>
          <w:rFonts w:ascii="Times New Roman" w:eastAsia="Arial" w:hAnsi="Times New Roman" w:cs="Times New Roman"/>
          <w:sz w:val="24"/>
          <w:szCs w:val="24"/>
        </w:rPr>
        <w:tab/>
        <w:t>nucená x dobrovolná</w:t>
      </w:r>
    </w:p>
    <w:p w14:paraId="13879E12" w14:textId="77777777" w:rsidR="0067220C" w:rsidRPr="003C4F94" w:rsidRDefault="0067220C" w:rsidP="00825ABA">
      <w:pPr>
        <w:pStyle w:val="Odstavecseseznamem"/>
        <w:spacing w:after="0" w:line="240" w:lineRule="auto"/>
        <w:ind w:left="1134"/>
        <w:rPr>
          <w:rFonts w:ascii="Times New Roman" w:eastAsia="Arial" w:hAnsi="Times New Roman" w:cs="Times New Roman"/>
          <w:sz w:val="24"/>
          <w:szCs w:val="24"/>
        </w:rPr>
      </w:pPr>
      <w:r w:rsidRPr="003C4F94">
        <w:rPr>
          <w:rFonts w:ascii="Times New Roman" w:eastAsia="Arial" w:hAnsi="Times New Roman" w:cs="Times New Roman"/>
          <w:sz w:val="24"/>
          <w:szCs w:val="24"/>
        </w:rPr>
        <w:t>placená x neplacená</w:t>
      </w:r>
    </w:p>
    <w:p w14:paraId="54C7D634" w14:textId="77777777" w:rsidR="0067220C" w:rsidRPr="003C4F94" w:rsidRDefault="0067220C" w:rsidP="00825ABA">
      <w:pPr>
        <w:pStyle w:val="Odstavecseseznamem"/>
        <w:spacing w:after="0" w:line="240" w:lineRule="auto"/>
        <w:ind w:left="1134"/>
        <w:rPr>
          <w:rFonts w:ascii="Times New Roman" w:eastAsia="Arial" w:hAnsi="Times New Roman" w:cs="Times New Roman"/>
          <w:sz w:val="24"/>
          <w:szCs w:val="24"/>
        </w:rPr>
      </w:pPr>
      <w:r w:rsidRPr="003C4F94">
        <w:rPr>
          <w:rFonts w:ascii="Times New Roman" w:eastAsia="Arial" w:hAnsi="Times New Roman" w:cs="Times New Roman"/>
          <w:sz w:val="24"/>
          <w:szCs w:val="24"/>
        </w:rPr>
        <w:t>závislá x nezávislá</w:t>
      </w:r>
    </w:p>
    <w:p w14:paraId="57F35212" w14:textId="21594F37" w:rsidR="00A014DE" w:rsidRPr="003C4F94" w:rsidRDefault="0067220C" w:rsidP="00825ABA">
      <w:pPr>
        <w:pStyle w:val="Odstavecseseznamem"/>
        <w:spacing w:after="0" w:line="240" w:lineRule="auto"/>
        <w:ind w:left="1134"/>
        <w:rPr>
          <w:rFonts w:ascii="Times New Roman" w:eastAsia="Arial" w:hAnsi="Times New Roman" w:cs="Times New Roman"/>
          <w:sz w:val="24"/>
          <w:szCs w:val="24"/>
        </w:rPr>
      </w:pPr>
      <w:r w:rsidRPr="003C4F94">
        <w:rPr>
          <w:rFonts w:ascii="Times New Roman" w:eastAsia="Arial" w:hAnsi="Times New Roman" w:cs="Times New Roman"/>
          <w:sz w:val="24"/>
          <w:szCs w:val="24"/>
        </w:rPr>
        <w:t>fyzická x duševní</w:t>
      </w:r>
    </w:p>
    <w:p w14:paraId="7A40A5F4" w14:textId="77777777" w:rsidR="00E618A5" w:rsidRPr="003C4F94" w:rsidRDefault="00E618A5" w:rsidP="00825ABA">
      <w:pPr>
        <w:pStyle w:val="Odstavecseseznamem"/>
        <w:spacing w:after="0" w:line="240" w:lineRule="auto"/>
        <w:ind w:left="1134"/>
        <w:rPr>
          <w:rFonts w:ascii="Times New Roman" w:eastAsia="Arial" w:hAnsi="Times New Roman" w:cs="Times New Roman"/>
          <w:sz w:val="24"/>
          <w:szCs w:val="24"/>
        </w:rPr>
      </w:pPr>
    </w:p>
    <w:p w14:paraId="4E50A96C" w14:textId="1F417D35" w:rsidR="00834E57" w:rsidRPr="003C4F94" w:rsidRDefault="00026E0E"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2</w:t>
      </w:r>
      <w:r w:rsidR="00CE3EEA" w:rsidRPr="003C4F94">
        <w:rPr>
          <w:rFonts w:ascii="Times New Roman" w:hAnsi="Times New Roman" w:cs="Times New Roman"/>
          <w:sz w:val="24"/>
          <w:szCs w:val="24"/>
          <w:u w:val="single"/>
        </w:rPr>
        <w:t>. KATEGORIE ZAMĚSTNANCŮ A JEJICH PLÁNOVÁNÍ</w:t>
      </w:r>
    </w:p>
    <w:p w14:paraId="4549E3FB" w14:textId="77777777" w:rsidR="00834E57" w:rsidRPr="003C4F94" w:rsidRDefault="00834E57" w:rsidP="00825ABA">
      <w:pPr>
        <w:spacing w:after="0"/>
        <w:rPr>
          <w:rFonts w:ascii="Times New Roman" w:eastAsia="Arial" w:hAnsi="Times New Roman" w:cs="Times New Roman"/>
          <w:sz w:val="24"/>
          <w:szCs w:val="24"/>
        </w:rPr>
      </w:pPr>
      <w:r w:rsidRPr="003C4F94">
        <w:rPr>
          <w:rFonts w:ascii="Times New Roman" w:hAnsi="Times New Roman" w:cs="Times New Roman"/>
          <w:sz w:val="24"/>
          <w:szCs w:val="24"/>
        </w:rPr>
        <w:t>- z</w:t>
      </w:r>
      <w:r w:rsidRPr="003C4F94">
        <w:rPr>
          <w:rFonts w:ascii="Times New Roman" w:eastAsia="Arial" w:hAnsi="Times New Roman" w:cs="Times New Roman"/>
          <w:sz w:val="24"/>
          <w:szCs w:val="24"/>
        </w:rPr>
        <w:t>ákoník práce člení zaměstnance podle náročnosti práce do 10 skupin, každá má zaručenou mzdu = minimum pro danou skupinu</w:t>
      </w:r>
    </w:p>
    <w:p w14:paraId="40C0C6C9" w14:textId="77777777" w:rsidR="00834E57" w:rsidRPr="003C4F94" w:rsidRDefault="00834E57" w:rsidP="00825ABA">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1. Dělníci</w:t>
      </w:r>
      <w:r w:rsidRPr="003C4F94">
        <w:rPr>
          <w:rFonts w:ascii="Times New Roman" w:eastAsia="Arial" w:hAnsi="Times New Roman" w:cs="Times New Roman"/>
          <w:sz w:val="24"/>
          <w:szCs w:val="24"/>
        </w:rPr>
        <w:t xml:space="preserve"> – vykonávají fyzickou práci, výsledkem je výrobek nebo služba</w:t>
      </w:r>
    </w:p>
    <w:p w14:paraId="796E4890" w14:textId="77777777" w:rsidR="00834E57" w:rsidRPr="003C4F94" w:rsidRDefault="00834E57" w:rsidP="00825ABA">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2. Duševní</w:t>
      </w:r>
      <w:r w:rsidRPr="003C4F94">
        <w:rPr>
          <w:rFonts w:ascii="Times New Roman" w:eastAsia="Arial" w:hAnsi="Times New Roman" w:cs="Times New Roman"/>
          <w:sz w:val="24"/>
          <w:szCs w:val="24"/>
        </w:rPr>
        <w:t xml:space="preserve"> – vykonávají duševní a tvůrčí činnosti (vedoucí pracovníci, účetní)</w:t>
      </w:r>
    </w:p>
    <w:p w14:paraId="3BEF512A" w14:textId="1A6C2CE7" w:rsidR="00834E57" w:rsidRPr="003C4F94" w:rsidRDefault="00834E57" w:rsidP="00825ABA">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3. Provozně obsluhující</w:t>
      </w:r>
      <w:r w:rsidRPr="003C4F94">
        <w:rPr>
          <w:rFonts w:ascii="Times New Roman" w:eastAsia="Arial" w:hAnsi="Times New Roman" w:cs="Times New Roman"/>
          <w:sz w:val="24"/>
          <w:szCs w:val="24"/>
        </w:rPr>
        <w:t xml:space="preserve"> – zajišťují obsluhu různých zařízení, zajišťují dodavatele podniku, pracují ve službách</w:t>
      </w:r>
    </w:p>
    <w:p w14:paraId="43036153" w14:textId="77777777" w:rsidR="00E618A5" w:rsidRPr="003C4F94" w:rsidRDefault="00E618A5" w:rsidP="00825ABA">
      <w:pPr>
        <w:spacing w:after="0"/>
        <w:rPr>
          <w:rFonts w:ascii="Times New Roman" w:eastAsia="Arial" w:hAnsi="Times New Roman" w:cs="Times New Roman"/>
          <w:sz w:val="24"/>
          <w:szCs w:val="24"/>
        </w:rPr>
      </w:pPr>
    </w:p>
    <w:p w14:paraId="0B17FDA1" w14:textId="77777777" w:rsidR="00834E57" w:rsidRPr="003C4F94" w:rsidRDefault="00834E57" w:rsidP="00825ABA">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Počet potřebných dělníků = (objem výroby/norma množství)/využitelný časový fond</w:t>
      </w:r>
    </w:p>
    <w:p w14:paraId="5F3E1CED" w14:textId="1D2B6B97" w:rsidR="00834E57" w:rsidRPr="003C4F94" w:rsidRDefault="00834E57"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při plánování počtu zaměstnanců je třeba mít na </w:t>
      </w:r>
      <w:r w:rsidRPr="003C4F94">
        <w:rPr>
          <w:rFonts w:ascii="Times New Roman" w:eastAsia="Arial" w:hAnsi="Times New Roman" w:cs="Times New Roman"/>
          <w:b/>
          <w:bCs/>
          <w:sz w:val="24"/>
          <w:szCs w:val="24"/>
        </w:rPr>
        <w:t>paměti reálný pracovní potenciál</w:t>
      </w:r>
      <w:r w:rsidRPr="003C4F94">
        <w:rPr>
          <w:rFonts w:ascii="Times New Roman" w:eastAsia="Arial" w:hAnsi="Times New Roman" w:cs="Times New Roman"/>
          <w:sz w:val="24"/>
          <w:szCs w:val="24"/>
        </w:rPr>
        <w:t xml:space="preserve"> každého pracovníka</w:t>
      </w:r>
    </w:p>
    <w:p w14:paraId="25CB53B4" w14:textId="77777777" w:rsidR="00E618A5" w:rsidRPr="003C4F94" w:rsidRDefault="00E618A5" w:rsidP="00825ABA">
      <w:pPr>
        <w:spacing w:after="0"/>
        <w:rPr>
          <w:rFonts w:ascii="Times New Roman" w:hAnsi="Times New Roman" w:cs="Times New Roman"/>
          <w:sz w:val="24"/>
          <w:szCs w:val="24"/>
          <w:u w:val="single"/>
        </w:rPr>
      </w:pPr>
    </w:p>
    <w:p w14:paraId="3021AF0F" w14:textId="2A42993B" w:rsidR="009D340F" w:rsidRPr="003C4F94" w:rsidRDefault="00026E0E"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3</w:t>
      </w:r>
      <w:r w:rsidR="00CE3EEA" w:rsidRPr="003C4F94">
        <w:rPr>
          <w:rFonts w:ascii="Times New Roman" w:hAnsi="Times New Roman" w:cs="Times New Roman"/>
          <w:sz w:val="24"/>
          <w:szCs w:val="24"/>
          <w:u w:val="single"/>
        </w:rPr>
        <w:t>. NÁPLŇ ČINNOSTI PERSONÁLNÍHO ÚTVARU</w:t>
      </w:r>
    </w:p>
    <w:p w14:paraId="2453D572" w14:textId="77777777" w:rsidR="009D340F" w:rsidRPr="003C4F94" w:rsidRDefault="009D340F"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Plánování zaměstnanců</w:t>
      </w:r>
    </w:p>
    <w:p w14:paraId="6F5B4A5F" w14:textId="77777777" w:rsidR="009D340F" w:rsidRPr="003C4F94" w:rsidRDefault="009D340F"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Výběr zaměstnanců - proces výběrového řízení, pohovory, testování</w:t>
      </w:r>
    </w:p>
    <w:p w14:paraId="0FF288B8" w14:textId="77777777" w:rsidR="009D340F" w:rsidRPr="003C4F94" w:rsidRDefault="009D340F"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Získání zaměstnanců - inzeráty, upozornění na úřadu práce</w:t>
      </w:r>
    </w:p>
    <w:p w14:paraId="03AB9D6E" w14:textId="77777777" w:rsidR="009D340F" w:rsidRPr="003C4F94" w:rsidRDefault="009D340F"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Péče o zaměstnance - školení, stanovení benefitů, uzavírání a rozvazování pracovního vztahu (dohodou, výpovědí)</w:t>
      </w:r>
    </w:p>
    <w:p w14:paraId="203B89D3" w14:textId="0456DDB0" w:rsidR="00810FA3" w:rsidRPr="003C4F94" w:rsidRDefault="009D340F"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Evidence</w:t>
      </w:r>
    </w:p>
    <w:p w14:paraId="13834C62" w14:textId="77777777" w:rsidR="00E618A5" w:rsidRPr="003C4F94" w:rsidRDefault="00E618A5" w:rsidP="00825ABA">
      <w:pPr>
        <w:spacing w:after="0"/>
        <w:rPr>
          <w:rFonts w:ascii="Times New Roman" w:hAnsi="Times New Roman" w:cs="Times New Roman"/>
          <w:sz w:val="24"/>
          <w:szCs w:val="24"/>
          <w:u w:val="single"/>
        </w:rPr>
      </w:pPr>
    </w:p>
    <w:p w14:paraId="40382ADE" w14:textId="48E9566F" w:rsidR="00BA7D02" w:rsidRPr="003C4F94" w:rsidRDefault="00026E0E"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4</w:t>
      </w:r>
      <w:r w:rsidR="00CE3EEA" w:rsidRPr="003C4F94">
        <w:rPr>
          <w:rFonts w:ascii="Times New Roman" w:hAnsi="Times New Roman" w:cs="Times New Roman"/>
          <w:sz w:val="24"/>
          <w:szCs w:val="24"/>
          <w:u w:val="single"/>
        </w:rPr>
        <w:t>. VZNIK PRACOVNÍHO POMĚRU</w:t>
      </w:r>
    </w:p>
    <w:p w14:paraId="4A2346B4" w14:textId="2E13AFC0" w:rsidR="00A67487" w:rsidRPr="003C4F94" w:rsidRDefault="00284FA2" w:rsidP="00825ABA">
      <w:pPr>
        <w:tabs>
          <w:tab w:val="center" w:pos="4536"/>
          <w:tab w:val="left" w:pos="7317"/>
        </w:tabs>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a) </w:t>
      </w:r>
      <w:r w:rsidR="002566A1" w:rsidRPr="003C4F94">
        <w:rPr>
          <w:rFonts w:ascii="Times New Roman" w:hAnsi="Times New Roman" w:cs="Times New Roman"/>
          <w:b/>
          <w:bCs/>
          <w:sz w:val="24"/>
          <w:szCs w:val="24"/>
        </w:rPr>
        <w:t>Hlavní pracovní poměr:</w:t>
      </w:r>
    </w:p>
    <w:p w14:paraId="465C3AC9" w14:textId="698CEA2D" w:rsidR="00A67487" w:rsidRPr="003C4F94" w:rsidRDefault="00A67487" w:rsidP="00825ABA">
      <w:pPr>
        <w:tabs>
          <w:tab w:val="center" w:pos="4536"/>
          <w:tab w:val="left" w:pos="7317"/>
        </w:tabs>
        <w:spacing w:after="0"/>
        <w:rPr>
          <w:rFonts w:ascii="Times New Roman" w:hAnsi="Times New Roman" w:cs="Times New Roman"/>
          <w:sz w:val="24"/>
          <w:szCs w:val="24"/>
        </w:rPr>
      </w:pPr>
      <w:r w:rsidRPr="003C4F94">
        <w:rPr>
          <w:rFonts w:ascii="Times New Roman" w:hAnsi="Times New Roman" w:cs="Times New Roman"/>
          <w:sz w:val="24"/>
          <w:szCs w:val="24"/>
        </w:rPr>
        <w:t xml:space="preserve">= uzavřen písemnou smlouvou, </w:t>
      </w:r>
      <w:r w:rsidR="002566A1" w:rsidRPr="003C4F94">
        <w:rPr>
          <w:rFonts w:ascii="Times New Roman" w:hAnsi="Times New Roman" w:cs="Times New Roman"/>
          <w:sz w:val="24"/>
          <w:szCs w:val="24"/>
        </w:rPr>
        <w:t xml:space="preserve">musí </w:t>
      </w:r>
      <w:r w:rsidRPr="003C4F94">
        <w:rPr>
          <w:rFonts w:ascii="Times New Roman" w:hAnsi="Times New Roman" w:cs="Times New Roman"/>
          <w:sz w:val="24"/>
          <w:szCs w:val="24"/>
        </w:rPr>
        <w:t>obsahovat tyto náležitosti:</w:t>
      </w:r>
    </w:p>
    <w:p w14:paraId="5B48113A" w14:textId="77777777" w:rsidR="00A67487" w:rsidRPr="003C4F94" w:rsidRDefault="00A67487" w:rsidP="00825ABA">
      <w:pPr>
        <w:tabs>
          <w:tab w:val="center" w:pos="4536"/>
          <w:tab w:val="left" w:pos="7317"/>
        </w:tabs>
        <w:spacing w:after="0"/>
        <w:rPr>
          <w:rFonts w:ascii="Times New Roman" w:hAnsi="Times New Roman" w:cs="Times New Roman"/>
          <w:sz w:val="24"/>
          <w:szCs w:val="24"/>
        </w:rPr>
      </w:pPr>
      <w:r w:rsidRPr="003C4F94">
        <w:rPr>
          <w:rFonts w:ascii="Times New Roman" w:hAnsi="Times New Roman" w:cs="Times New Roman"/>
          <w:sz w:val="24"/>
          <w:szCs w:val="24"/>
        </w:rPr>
        <w:t>- druh práce, na který je zaměstnanec přijímán</w:t>
      </w:r>
    </w:p>
    <w:p w14:paraId="76C9C099" w14:textId="77777777" w:rsidR="00A67487" w:rsidRPr="003C4F94" w:rsidRDefault="00A67487" w:rsidP="00825ABA">
      <w:pPr>
        <w:tabs>
          <w:tab w:val="center" w:pos="4536"/>
          <w:tab w:val="left" w:pos="7317"/>
        </w:tabs>
        <w:spacing w:after="0"/>
        <w:rPr>
          <w:rFonts w:ascii="Times New Roman" w:hAnsi="Times New Roman" w:cs="Times New Roman"/>
          <w:sz w:val="24"/>
          <w:szCs w:val="24"/>
        </w:rPr>
      </w:pPr>
      <w:r w:rsidRPr="003C4F94">
        <w:rPr>
          <w:rFonts w:ascii="Times New Roman" w:hAnsi="Times New Roman" w:cs="Times New Roman"/>
          <w:sz w:val="24"/>
          <w:szCs w:val="24"/>
        </w:rPr>
        <w:t>- místo, kde bude práci vykonávat</w:t>
      </w:r>
    </w:p>
    <w:p w14:paraId="34EEA851" w14:textId="2F15FBDB" w:rsidR="00A67487" w:rsidRPr="003C4F94" w:rsidRDefault="00A67487" w:rsidP="00825ABA">
      <w:pPr>
        <w:tabs>
          <w:tab w:val="center" w:pos="4536"/>
          <w:tab w:val="left" w:pos="7317"/>
        </w:tabs>
        <w:spacing w:after="0"/>
        <w:rPr>
          <w:rFonts w:ascii="Times New Roman" w:hAnsi="Times New Roman" w:cs="Times New Roman"/>
          <w:sz w:val="24"/>
          <w:szCs w:val="24"/>
        </w:rPr>
      </w:pPr>
      <w:r w:rsidRPr="003C4F94">
        <w:rPr>
          <w:rFonts w:ascii="Times New Roman" w:hAnsi="Times New Roman" w:cs="Times New Roman"/>
          <w:sz w:val="24"/>
          <w:szCs w:val="24"/>
        </w:rPr>
        <w:t>- den nástupu</w:t>
      </w:r>
    </w:p>
    <w:p w14:paraId="796BD97F" w14:textId="77777777" w:rsidR="00E618A5" w:rsidRPr="003C4F94" w:rsidRDefault="00E618A5" w:rsidP="00825ABA">
      <w:pPr>
        <w:tabs>
          <w:tab w:val="center" w:pos="4536"/>
          <w:tab w:val="left" w:pos="7317"/>
        </w:tabs>
        <w:spacing w:after="0"/>
        <w:rPr>
          <w:rFonts w:ascii="Times New Roman" w:hAnsi="Times New Roman" w:cs="Times New Roman"/>
          <w:sz w:val="24"/>
          <w:szCs w:val="24"/>
        </w:rPr>
      </w:pPr>
    </w:p>
    <w:p w14:paraId="42BBF348" w14:textId="5D6098F9" w:rsidR="00A67487" w:rsidRPr="003C4F94" w:rsidRDefault="00A67487" w:rsidP="00825ABA">
      <w:pPr>
        <w:tabs>
          <w:tab w:val="center" w:pos="4536"/>
          <w:tab w:val="left" w:pos="7317"/>
        </w:tabs>
        <w:spacing w:after="0"/>
        <w:rPr>
          <w:rFonts w:ascii="Times New Roman" w:hAnsi="Times New Roman" w:cs="Times New Roman"/>
          <w:b/>
          <w:bCs/>
          <w:sz w:val="24"/>
          <w:szCs w:val="24"/>
        </w:rPr>
      </w:pPr>
      <w:r w:rsidRPr="003C4F94">
        <w:rPr>
          <w:rFonts w:ascii="Times New Roman" w:hAnsi="Times New Roman" w:cs="Times New Roman"/>
          <w:b/>
          <w:bCs/>
          <w:sz w:val="24"/>
          <w:szCs w:val="24"/>
        </w:rPr>
        <w:t>Délka stanovené týdenní pracovní doby:</w:t>
      </w:r>
    </w:p>
    <w:p w14:paraId="3F70F26A" w14:textId="77777777" w:rsidR="00A67487" w:rsidRPr="003C4F94" w:rsidRDefault="00A67487" w:rsidP="00825ABA">
      <w:pPr>
        <w:tabs>
          <w:tab w:val="center" w:pos="4536"/>
          <w:tab w:val="left" w:pos="7317"/>
        </w:tabs>
        <w:spacing w:after="0"/>
        <w:rPr>
          <w:rFonts w:ascii="Times New Roman" w:hAnsi="Times New Roman" w:cs="Times New Roman"/>
          <w:sz w:val="24"/>
          <w:szCs w:val="24"/>
        </w:rPr>
      </w:pPr>
      <w:r w:rsidRPr="003C4F94">
        <w:rPr>
          <w:rFonts w:ascii="Times New Roman" w:hAnsi="Times New Roman" w:cs="Times New Roman"/>
          <w:sz w:val="24"/>
          <w:szCs w:val="24"/>
        </w:rPr>
        <w:t>- 40 hodin týdně</w:t>
      </w:r>
    </w:p>
    <w:p w14:paraId="6B109D81" w14:textId="3983CE47" w:rsidR="00A67487" w:rsidRPr="003C4F94" w:rsidRDefault="00A67487" w:rsidP="00825ABA">
      <w:pPr>
        <w:tabs>
          <w:tab w:val="center" w:pos="4536"/>
          <w:tab w:val="left" w:pos="7317"/>
        </w:tabs>
        <w:spacing w:after="0"/>
        <w:rPr>
          <w:rFonts w:ascii="Times New Roman" w:hAnsi="Times New Roman" w:cs="Times New Roman"/>
          <w:sz w:val="24"/>
          <w:szCs w:val="24"/>
        </w:rPr>
      </w:pPr>
      <w:r w:rsidRPr="003C4F94">
        <w:rPr>
          <w:rFonts w:ascii="Times New Roman" w:hAnsi="Times New Roman" w:cs="Times New Roman"/>
          <w:sz w:val="24"/>
          <w:szCs w:val="24"/>
        </w:rPr>
        <w:t>- zaměstnanec má právo na jídlo a oddech, poskytnuté přestávky v práci na jídlo a oddech se nezapočítávají do pracovní doby</w:t>
      </w:r>
    </w:p>
    <w:p w14:paraId="108D5E6D" w14:textId="77777777" w:rsidR="00E618A5" w:rsidRPr="003C4F94" w:rsidRDefault="00E618A5" w:rsidP="00825ABA">
      <w:pPr>
        <w:tabs>
          <w:tab w:val="center" w:pos="4536"/>
          <w:tab w:val="left" w:pos="7317"/>
        </w:tabs>
        <w:spacing w:after="0"/>
        <w:rPr>
          <w:rFonts w:ascii="Times New Roman" w:hAnsi="Times New Roman" w:cs="Times New Roman"/>
          <w:sz w:val="24"/>
          <w:szCs w:val="24"/>
        </w:rPr>
      </w:pPr>
    </w:p>
    <w:p w14:paraId="77774543" w14:textId="77777777" w:rsidR="00A67487" w:rsidRPr="003C4F94" w:rsidRDefault="00A67487" w:rsidP="00825ABA">
      <w:pPr>
        <w:tabs>
          <w:tab w:val="center" w:pos="4536"/>
          <w:tab w:val="left" w:pos="7317"/>
        </w:tabs>
        <w:spacing w:after="0"/>
        <w:rPr>
          <w:rFonts w:ascii="Times New Roman" w:hAnsi="Times New Roman" w:cs="Times New Roman"/>
          <w:b/>
          <w:bCs/>
          <w:sz w:val="24"/>
          <w:szCs w:val="24"/>
        </w:rPr>
      </w:pPr>
      <w:r w:rsidRPr="003C4F94">
        <w:rPr>
          <w:rFonts w:ascii="Times New Roman" w:hAnsi="Times New Roman" w:cs="Times New Roman"/>
          <w:b/>
          <w:bCs/>
          <w:sz w:val="24"/>
          <w:szCs w:val="24"/>
        </w:rPr>
        <w:t>Z hrubé mzdy zaměstnance je hrazeno zdravotní a sociální pojištění:</w:t>
      </w:r>
    </w:p>
    <w:p w14:paraId="35A90EA8" w14:textId="77777777" w:rsidR="00A67487" w:rsidRPr="003C4F94" w:rsidRDefault="00A67487" w:rsidP="00825ABA">
      <w:pPr>
        <w:tabs>
          <w:tab w:val="center" w:pos="4536"/>
          <w:tab w:val="left" w:pos="7317"/>
        </w:tabs>
        <w:spacing w:after="0"/>
        <w:rPr>
          <w:rFonts w:ascii="Times New Roman" w:hAnsi="Times New Roman" w:cs="Times New Roman"/>
          <w:sz w:val="24"/>
          <w:szCs w:val="24"/>
        </w:rPr>
      </w:pPr>
      <w:r w:rsidRPr="003C4F94">
        <w:rPr>
          <w:rFonts w:ascii="Times New Roman" w:hAnsi="Times New Roman" w:cs="Times New Roman"/>
          <w:sz w:val="24"/>
          <w:szCs w:val="24"/>
        </w:rPr>
        <w:t>- za zaměstnance 4,5 % na ZP a 6,5 % na SP</w:t>
      </w:r>
    </w:p>
    <w:p w14:paraId="31A40B7D" w14:textId="77777777" w:rsidR="00A67487" w:rsidRPr="003C4F94" w:rsidRDefault="00A67487" w:rsidP="00825ABA">
      <w:pPr>
        <w:tabs>
          <w:tab w:val="center" w:pos="4536"/>
          <w:tab w:val="left" w:pos="7317"/>
        </w:tabs>
        <w:spacing w:after="0"/>
        <w:rPr>
          <w:rFonts w:ascii="Times New Roman" w:hAnsi="Times New Roman" w:cs="Times New Roman"/>
          <w:sz w:val="24"/>
          <w:szCs w:val="24"/>
        </w:rPr>
      </w:pPr>
      <w:r w:rsidRPr="003C4F94">
        <w:rPr>
          <w:rFonts w:ascii="Times New Roman" w:hAnsi="Times New Roman" w:cs="Times New Roman"/>
          <w:sz w:val="24"/>
          <w:szCs w:val="24"/>
        </w:rPr>
        <w:t>- za zaměstnavatele 9 % na ZP a 24,8 % na SP</w:t>
      </w:r>
    </w:p>
    <w:p w14:paraId="7D5986AF" w14:textId="358FF274" w:rsidR="00A67487" w:rsidRPr="003C4F94" w:rsidRDefault="00A67487" w:rsidP="00825ABA">
      <w:pPr>
        <w:tabs>
          <w:tab w:val="center" w:pos="4536"/>
          <w:tab w:val="left" w:pos="7317"/>
        </w:tabs>
        <w:spacing w:after="0"/>
        <w:rPr>
          <w:rFonts w:ascii="Times New Roman" w:hAnsi="Times New Roman" w:cs="Times New Roman"/>
          <w:sz w:val="24"/>
          <w:szCs w:val="24"/>
        </w:rPr>
      </w:pPr>
      <w:r w:rsidRPr="003C4F94">
        <w:rPr>
          <w:rFonts w:ascii="Times New Roman" w:hAnsi="Times New Roman" w:cs="Times New Roman"/>
          <w:sz w:val="24"/>
          <w:szCs w:val="24"/>
        </w:rPr>
        <w:t>Minimální mzda pro rok 20</w:t>
      </w:r>
      <w:r w:rsidR="00284FA2" w:rsidRPr="003C4F94">
        <w:rPr>
          <w:rFonts w:ascii="Times New Roman" w:hAnsi="Times New Roman" w:cs="Times New Roman"/>
          <w:sz w:val="24"/>
          <w:szCs w:val="24"/>
        </w:rPr>
        <w:t>22</w:t>
      </w:r>
      <w:r w:rsidRPr="003C4F94">
        <w:rPr>
          <w:rFonts w:ascii="Times New Roman" w:hAnsi="Times New Roman" w:cs="Times New Roman"/>
          <w:sz w:val="24"/>
          <w:szCs w:val="24"/>
        </w:rPr>
        <w:t xml:space="preserve"> činí 1</w:t>
      </w:r>
      <w:r w:rsidR="00284FA2" w:rsidRPr="003C4F94">
        <w:rPr>
          <w:rFonts w:ascii="Times New Roman" w:hAnsi="Times New Roman" w:cs="Times New Roman"/>
          <w:sz w:val="24"/>
          <w:szCs w:val="24"/>
        </w:rPr>
        <w:t>6</w:t>
      </w:r>
      <w:r w:rsidRPr="003C4F94">
        <w:rPr>
          <w:rFonts w:ascii="Times New Roman" w:hAnsi="Times New Roman" w:cs="Times New Roman"/>
          <w:sz w:val="24"/>
          <w:szCs w:val="24"/>
        </w:rPr>
        <w:t> 200 Kč</w:t>
      </w:r>
    </w:p>
    <w:p w14:paraId="6E90E454" w14:textId="39F1A49A" w:rsidR="00A67487" w:rsidRPr="003C4F94" w:rsidRDefault="00284FA2" w:rsidP="00825ABA">
      <w:pPr>
        <w:tabs>
          <w:tab w:val="center" w:pos="4536"/>
          <w:tab w:val="left" w:pos="7317"/>
        </w:tabs>
        <w:spacing w:after="0"/>
        <w:rPr>
          <w:rFonts w:ascii="Times New Roman" w:hAnsi="Times New Roman" w:cs="Times New Roman"/>
          <w:b/>
          <w:bCs/>
          <w:sz w:val="24"/>
          <w:szCs w:val="24"/>
        </w:rPr>
      </w:pPr>
      <w:r w:rsidRPr="003C4F94">
        <w:rPr>
          <w:rFonts w:ascii="Times New Roman" w:hAnsi="Times New Roman" w:cs="Times New Roman"/>
          <w:b/>
          <w:bCs/>
          <w:sz w:val="24"/>
          <w:szCs w:val="24"/>
        </w:rPr>
        <w:lastRenderedPageBreak/>
        <w:t>b) Dohoda o provedení práce (</w:t>
      </w:r>
      <w:proofErr w:type="spellStart"/>
      <w:r w:rsidRPr="003C4F94">
        <w:rPr>
          <w:rFonts w:ascii="Times New Roman" w:hAnsi="Times New Roman" w:cs="Times New Roman"/>
          <w:b/>
          <w:bCs/>
          <w:sz w:val="24"/>
          <w:szCs w:val="24"/>
        </w:rPr>
        <w:t>dpp</w:t>
      </w:r>
      <w:proofErr w:type="spellEnd"/>
      <w:r w:rsidRPr="003C4F94">
        <w:rPr>
          <w:rFonts w:ascii="Times New Roman" w:hAnsi="Times New Roman" w:cs="Times New Roman"/>
          <w:b/>
          <w:bCs/>
          <w:sz w:val="24"/>
          <w:szCs w:val="24"/>
        </w:rPr>
        <w:t>)</w:t>
      </w:r>
    </w:p>
    <w:p w14:paraId="479454FD" w14:textId="77777777" w:rsidR="00A67487" w:rsidRPr="003C4F94" w:rsidRDefault="00A67487" w:rsidP="00825ABA">
      <w:pPr>
        <w:tabs>
          <w:tab w:val="center" w:pos="4536"/>
          <w:tab w:val="left" w:pos="7317"/>
        </w:tabs>
        <w:spacing w:after="0"/>
        <w:rPr>
          <w:rFonts w:ascii="Times New Roman" w:hAnsi="Times New Roman" w:cs="Times New Roman"/>
          <w:sz w:val="24"/>
          <w:szCs w:val="24"/>
        </w:rPr>
      </w:pPr>
      <w:r w:rsidRPr="003C4F94">
        <w:rPr>
          <w:rFonts w:ascii="Times New Roman" w:hAnsi="Times New Roman" w:cs="Times New Roman"/>
          <w:sz w:val="24"/>
          <w:szCs w:val="24"/>
        </w:rPr>
        <w:t>= uzavírána při najímání brigádníků na sezonní práce</w:t>
      </w:r>
    </w:p>
    <w:p w14:paraId="208D4C19" w14:textId="77777777" w:rsidR="00A67487" w:rsidRPr="003C4F94" w:rsidRDefault="00A67487" w:rsidP="00825ABA">
      <w:pPr>
        <w:tabs>
          <w:tab w:val="center" w:pos="4536"/>
          <w:tab w:val="left" w:pos="7317"/>
        </w:tabs>
        <w:spacing w:after="0"/>
        <w:rPr>
          <w:rFonts w:ascii="Times New Roman" w:hAnsi="Times New Roman" w:cs="Times New Roman"/>
          <w:sz w:val="24"/>
          <w:szCs w:val="24"/>
        </w:rPr>
      </w:pPr>
      <w:r w:rsidRPr="003C4F94">
        <w:rPr>
          <w:rFonts w:ascii="Times New Roman" w:hAnsi="Times New Roman" w:cs="Times New Roman"/>
          <w:sz w:val="24"/>
          <w:szCs w:val="24"/>
        </w:rPr>
        <w:t>- počet odpracovaných hodin za rok nesmí u jednoho zaměstnavatele překročit 300</w:t>
      </w:r>
    </w:p>
    <w:p w14:paraId="76EEA047" w14:textId="73B98AF6" w:rsidR="00A67487" w:rsidRPr="003C4F94" w:rsidRDefault="00A67487" w:rsidP="00825ABA">
      <w:pPr>
        <w:tabs>
          <w:tab w:val="center" w:pos="4536"/>
          <w:tab w:val="left" w:pos="7317"/>
        </w:tabs>
        <w:spacing w:after="0"/>
        <w:rPr>
          <w:rFonts w:ascii="Times New Roman" w:hAnsi="Times New Roman" w:cs="Times New Roman"/>
          <w:sz w:val="24"/>
          <w:szCs w:val="24"/>
        </w:rPr>
      </w:pPr>
      <w:r w:rsidRPr="003C4F94">
        <w:rPr>
          <w:rFonts w:ascii="Times New Roman" w:hAnsi="Times New Roman" w:cs="Times New Roman"/>
          <w:sz w:val="24"/>
          <w:szCs w:val="24"/>
        </w:rPr>
        <w:t>- do částky 10 000 Kč měsíčně se neodvádí ZP a SP</w:t>
      </w:r>
    </w:p>
    <w:p w14:paraId="3014E918" w14:textId="77777777" w:rsidR="00E618A5" w:rsidRPr="003C4F94" w:rsidRDefault="00E618A5" w:rsidP="00825ABA">
      <w:pPr>
        <w:tabs>
          <w:tab w:val="center" w:pos="4536"/>
          <w:tab w:val="left" w:pos="7317"/>
        </w:tabs>
        <w:spacing w:after="0"/>
        <w:rPr>
          <w:rFonts w:ascii="Times New Roman" w:hAnsi="Times New Roman" w:cs="Times New Roman"/>
          <w:sz w:val="24"/>
          <w:szCs w:val="24"/>
        </w:rPr>
      </w:pPr>
    </w:p>
    <w:p w14:paraId="3B87CE1C" w14:textId="1B34A0D2" w:rsidR="00A67487" w:rsidRPr="003C4F94" w:rsidRDefault="00284FA2" w:rsidP="00825ABA">
      <w:pPr>
        <w:tabs>
          <w:tab w:val="center" w:pos="4536"/>
          <w:tab w:val="left" w:pos="7317"/>
        </w:tabs>
        <w:spacing w:after="0"/>
        <w:rPr>
          <w:rFonts w:ascii="Times New Roman" w:hAnsi="Times New Roman" w:cs="Times New Roman"/>
          <w:b/>
          <w:bCs/>
          <w:sz w:val="24"/>
          <w:szCs w:val="24"/>
        </w:rPr>
      </w:pPr>
      <w:r w:rsidRPr="003C4F94">
        <w:rPr>
          <w:rFonts w:ascii="Times New Roman" w:hAnsi="Times New Roman" w:cs="Times New Roman"/>
          <w:b/>
          <w:bCs/>
          <w:sz w:val="24"/>
          <w:szCs w:val="24"/>
        </w:rPr>
        <w:t>c) Dohoda o pracovní činnosti (</w:t>
      </w:r>
      <w:proofErr w:type="spellStart"/>
      <w:r w:rsidRPr="003C4F94">
        <w:rPr>
          <w:rFonts w:ascii="Times New Roman" w:hAnsi="Times New Roman" w:cs="Times New Roman"/>
          <w:b/>
          <w:bCs/>
          <w:sz w:val="24"/>
          <w:szCs w:val="24"/>
        </w:rPr>
        <w:t>dpč</w:t>
      </w:r>
      <w:proofErr w:type="spellEnd"/>
      <w:r w:rsidRPr="003C4F94">
        <w:rPr>
          <w:rFonts w:ascii="Times New Roman" w:hAnsi="Times New Roman" w:cs="Times New Roman"/>
          <w:b/>
          <w:bCs/>
          <w:sz w:val="24"/>
          <w:szCs w:val="24"/>
        </w:rPr>
        <w:t>)</w:t>
      </w:r>
    </w:p>
    <w:p w14:paraId="63FAEDFF" w14:textId="77777777" w:rsidR="00A67487" w:rsidRPr="003C4F94" w:rsidRDefault="00A67487" w:rsidP="00825ABA">
      <w:pPr>
        <w:tabs>
          <w:tab w:val="center" w:pos="4536"/>
          <w:tab w:val="left" w:pos="7317"/>
        </w:tabs>
        <w:spacing w:after="0"/>
        <w:rPr>
          <w:rFonts w:ascii="Times New Roman" w:hAnsi="Times New Roman" w:cs="Times New Roman"/>
          <w:sz w:val="24"/>
          <w:szCs w:val="24"/>
        </w:rPr>
      </w:pPr>
      <w:r w:rsidRPr="003C4F94">
        <w:rPr>
          <w:rFonts w:ascii="Times New Roman" w:hAnsi="Times New Roman" w:cs="Times New Roman"/>
          <w:sz w:val="24"/>
          <w:szCs w:val="24"/>
        </w:rPr>
        <w:t>= nesmí objem prací překročit polovinu stanovené pracovní doby zaměstnavatele (při 40 hodinách je to 20 hodin)</w:t>
      </w:r>
    </w:p>
    <w:p w14:paraId="2C894A12" w14:textId="77777777" w:rsidR="00A67487" w:rsidRPr="003C4F94" w:rsidRDefault="00A67487" w:rsidP="00825ABA">
      <w:pPr>
        <w:tabs>
          <w:tab w:val="center" w:pos="4536"/>
          <w:tab w:val="left" w:pos="7317"/>
        </w:tabs>
        <w:spacing w:after="0"/>
        <w:rPr>
          <w:rFonts w:ascii="Times New Roman" w:hAnsi="Times New Roman" w:cs="Times New Roman"/>
          <w:sz w:val="24"/>
          <w:szCs w:val="24"/>
        </w:rPr>
      </w:pPr>
      <w:r w:rsidRPr="003C4F94">
        <w:rPr>
          <w:rFonts w:ascii="Times New Roman" w:hAnsi="Times New Roman" w:cs="Times New Roman"/>
          <w:sz w:val="24"/>
          <w:szCs w:val="24"/>
        </w:rPr>
        <w:t>- dodržování dohodnuté maximální týdenní pracovní doby se posuzuje za celé období, na které je dohoda uzavřena, nejdéle však za 52 týdnů</w:t>
      </w:r>
    </w:p>
    <w:p w14:paraId="29EB66BD" w14:textId="77777777" w:rsidR="00A67487" w:rsidRPr="003C4F94" w:rsidRDefault="00A67487" w:rsidP="00825ABA">
      <w:pPr>
        <w:tabs>
          <w:tab w:val="center" w:pos="4536"/>
          <w:tab w:val="left" w:pos="7317"/>
        </w:tabs>
        <w:spacing w:after="0"/>
        <w:rPr>
          <w:rFonts w:ascii="Times New Roman" w:hAnsi="Times New Roman" w:cs="Times New Roman"/>
          <w:sz w:val="24"/>
          <w:szCs w:val="24"/>
        </w:rPr>
      </w:pPr>
      <w:r w:rsidRPr="003C4F94">
        <w:rPr>
          <w:rFonts w:ascii="Times New Roman" w:hAnsi="Times New Roman" w:cs="Times New Roman"/>
          <w:sz w:val="24"/>
          <w:szCs w:val="24"/>
        </w:rPr>
        <w:t>- do 3 499 Kč se nehradí ZP a SP</w:t>
      </w:r>
    </w:p>
    <w:p w14:paraId="2116F418" w14:textId="77777777" w:rsidR="00284FA2" w:rsidRPr="003C4F94" w:rsidRDefault="00A67487" w:rsidP="00825ABA">
      <w:pPr>
        <w:tabs>
          <w:tab w:val="center" w:pos="4536"/>
          <w:tab w:val="left" w:pos="7317"/>
        </w:tabs>
        <w:spacing w:after="0"/>
        <w:rPr>
          <w:rFonts w:ascii="Times New Roman" w:hAnsi="Times New Roman" w:cs="Times New Roman"/>
          <w:sz w:val="24"/>
          <w:szCs w:val="24"/>
        </w:rPr>
      </w:pPr>
      <w:r w:rsidRPr="003C4F94">
        <w:rPr>
          <w:rFonts w:ascii="Times New Roman" w:hAnsi="Times New Roman" w:cs="Times New Roman"/>
          <w:sz w:val="24"/>
          <w:szCs w:val="24"/>
        </w:rPr>
        <w:t>(jak je to s odvodem daní u DPP a DPČ je uvedeno níže)</w:t>
      </w:r>
    </w:p>
    <w:p w14:paraId="4833C412" w14:textId="77777777" w:rsidR="00284FA2" w:rsidRPr="003C4F94" w:rsidRDefault="00284FA2" w:rsidP="00825ABA">
      <w:pPr>
        <w:tabs>
          <w:tab w:val="center" w:pos="4536"/>
          <w:tab w:val="left" w:pos="7317"/>
        </w:tabs>
        <w:spacing w:after="0"/>
        <w:rPr>
          <w:rFonts w:ascii="Times New Roman" w:eastAsia="Arial" w:hAnsi="Times New Roman" w:cs="Times New Roman"/>
          <w:sz w:val="24"/>
          <w:szCs w:val="24"/>
        </w:rPr>
      </w:pPr>
      <w:r w:rsidRPr="003C4F94">
        <w:rPr>
          <w:rFonts w:ascii="Times New Roman" w:hAnsi="Times New Roman" w:cs="Times New Roman"/>
          <w:sz w:val="24"/>
          <w:szCs w:val="24"/>
        </w:rPr>
        <w:t>- z</w:t>
      </w:r>
      <w:r w:rsidR="00A67487" w:rsidRPr="003C4F94">
        <w:rPr>
          <w:rFonts w:ascii="Times New Roman" w:eastAsia="Arial" w:hAnsi="Times New Roman" w:cs="Times New Roman"/>
          <w:sz w:val="24"/>
          <w:szCs w:val="24"/>
        </w:rPr>
        <w:t>kušební doba trvá 3-6 měsíců, slouží k vyzkoušení pracovní pozice, zaměstnavatel nemusí udávat důvod výpovědi</w:t>
      </w:r>
    </w:p>
    <w:p w14:paraId="06E73772" w14:textId="58F775E2" w:rsidR="00284FA2" w:rsidRPr="003C4F94" w:rsidRDefault="00284FA2" w:rsidP="00825ABA">
      <w:pPr>
        <w:tabs>
          <w:tab w:val="center" w:pos="4536"/>
          <w:tab w:val="left" w:pos="7317"/>
        </w:tabs>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 d</w:t>
      </w:r>
      <w:r w:rsidR="00A67487" w:rsidRPr="003C4F94">
        <w:rPr>
          <w:rFonts w:ascii="Times New Roman" w:eastAsia="Arial" w:hAnsi="Times New Roman" w:cs="Times New Roman"/>
          <w:b/>
          <w:bCs/>
          <w:sz w:val="24"/>
          <w:szCs w:val="24"/>
        </w:rPr>
        <w:t>oba uzavření smlouvy:</w:t>
      </w:r>
      <w:r w:rsidR="00A67487" w:rsidRPr="003C4F94">
        <w:rPr>
          <w:rFonts w:ascii="Times New Roman" w:eastAsia="Arial" w:hAnsi="Times New Roman" w:cs="Times New Roman"/>
          <w:sz w:val="24"/>
          <w:szCs w:val="24"/>
        </w:rPr>
        <w:t xml:space="preserve"> a) doba určitá: datum začátku a konce výkonu práce, může se uzavřít 2x za </w:t>
      </w:r>
      <w:r w:rsidRPr="003C4F94">
        <w:rPr>
          <w:rFonts w:ascii="Times New Roman" w:eastAsia="Arial" w:hAnsi="Times New Roman" w:cs="Times New Roman"/>
          <w:sz w:val="24"/>
          <w:szCs w:val="24"/>
        </w:rPr>
        <w:t xml:space="preserve">                                </w:t>
      </w:r>
      <w:r w:rsidR="00E618A5" w:rsidRPr="003C4F94">
        <w:rPr>
          <w:rFonts w:ascii="Times New Roman" w:eastAsia="Arial" w:hAnsi="Times New Roman" w:cs="Times New Roman"/>
          <w:sz w:val="24"/>
          <w:szCs w:val="24"/>
        </w:rPr>
        <w:t xml:space="preserve">                 </w:t>
      </w:r>
      <w:r w:rsidR="00A67487" w:rsidRPr="003C4F94">
        <w:rPr>
          <w:rFonts w:ascii="Times New Roman" w:eastAsia="Arial" w:hAnsi="Times New Roman" w:cs="Times New Roman"/>
          <w:sz w:val="24"/>
          <w:szCs w:val="24"/>
        </w:rPr>
        <w:t>rok</w:t>
      </w:r>
    </w:p>
    <w:p w14:paraId="037CA341" w14:textId="7ED1ECAA" w:rsidR="00A67487" w:rsidRPr="003C4F94" w:rsidRDefault="00284FA2" w:rsidP="00825ABA">
      <w:pPr>
        <w:tabs>
          <w:tab w:val="center" w:pos="4536"/>
          <w:tab w:val="left" w:pos="7317"/>
        </w:tabs>
        <w:spacing w:after="0"/>
        <w:rPr>
          <w:rFonts w:ascii="Times New Roman" w:hAnsi="Times New Roman" w:cs="Times New Roman"/>
          <w:sz w:val="24"/>
          <w:szCs w:val="24"/>
        </w:rPr>
      </w:pPr>
      <w:r w:rsidRPr="003C4F94">
        <w:rPr>
          <w:rFonts w:ascii="Times New Roman" w:eastAsia="Arial" w:hAnsi="Times New Roman" w:cs="Times New Roman"/>
          <w:sz w:val="24"/>
          <w:szCs w:val="24"/>
        </w:rPr>
        <w:tab/>
        <w:t xml:space="preserve">            </w:t>
      </w:r>
      <w:r w:rsidR="00B54F48" w:rsidRPr="003C4F94">
        <w:rPr>
          <w:rFonts w:ascii="Times New Roman" w:eastAsia="Arial" w:hAnsi="Times New Roman" w:cs="Times New Roman"/>
          <w:sz w:val="24"/>
          <w:szCs w:val="24"/>
        </w:rPr>
        <w:t xml:space="preserve">     </w:t>
      </w:r>
      <w:r w:rsidR="00A67487" w:rsidRPr="003C4F94">
        <w:rPr>
          <w:rFonts w:ascii="Times New Roman" w:eastAsia="Arial" w:hAnsi="Times New Roman" w:cs="Times New Roman"/>
          <w:sz w:val="24"/>
          <w:szCs w:val="24"/>
        </w:rPr>
        <w:t>b) doba neurčitá: jen datum začátku výkonu práce</w:t>
      </w:r>
    </w:p>
    <w:p w14:paraId="6A729DF9" w14:textId="77777777" w:rsidR="00A67487" w:rsidRPr="003C4F94" w:rsidRDefault="00A67487" w:rsidP="00825ABA">
      <w:pPr>
        <w:spacing w:after="0"/>
        <w:rPr>
          <w:rFonts w:ascii="Times New Roman" w:hAnsi="Times New Roman" w:cs="Times New Roman"/>
          <w:sz w:val="24"/>
          <w:szCs w:val="24"/>
          <w:u w:val="single"/>
        </w:rPr>
      </w:pPr>
    </w:p>
    <w:p w14:paraId="25E6B91B" w14:textId="3A249DDC" w:rsidR="00BA7D02" w:rsidRPr="003C4F94" w:rsidRDefault="00026E0E"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5</w:t>
      </w:r>
      <w:r w:rsidR="00CE3EEA" w:rsidRPr="003C4F94">
        <w:rPr>
          <w:rFonts w:ascii="Times New Roman" w:hAnsi="Times New Roman" w:cs="Times New Roman"/>
          <w:sz w:val="24"/>
          <w:szCs w:val="24"/>
          <w:u w:val="single"/>
        </w:rPr>
        <w:t>. STRUKTURA HRUBÉ MZDY</w:t>
      </w:r>
    </w:p>
    <w:p w14:paraId="34CE2023" w14:textId="77777777" w:rsidR="00B32CB3" w:rsidRPr="003C4F94" w:rsidRDefault="00B32CB3"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Základní mzda</w:t>
      </w:r>
    </w:p>
    <w:p w14:paraId="62B3B76E" w14:textId="77777777" w:rsidR="00B32CB3" w:rsidRPr="003C4F94" w:rsidRDefault="00B32CB3"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příplatky → práce v den pracovního klidu, práce přesčas, noční práce, práce ve ztížených podmínkách</w:t>
      </w:r>
    </w:p>
    <w:p w14:paraId="2390D333" w14:textId="77777777" w:rsidR="00B32CB3" w:rsidRPr="003C4F94" w:rsidRDefault="00B32CB3"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prémie → předem známá událost přiznaná za splnění určitých podmínek</w:t>
      </w:r>
    </w:p>
    <w:p w14:paraId="06031603" w14:textId="77777777" w:rsidR="00B32CB3" w:rsidRPr="003C4F94" w:rsidRDefault="00B32CB3"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odměny → nezaručená a mimořádná událost za mimořádné pracovní zásluhy</w:t>
      </w:r>
    </w:p>
    <w:p w14:paraId="3F701355" w14:textId="77777777" w:rsidR="00B32CB3" w:rsidRPr="003C4F94" w:rsidRDefault="00B32CB3"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náhrady mezd → dovolená na zotavenou, překážka v práci, školení a studium při zaměstnání</w:t>
      </w:r>
    </w:p>
    <w:p w14:paraId="5515312C" w14:textId="287254AA" w:rsidR="0001023B" w:rsidRPr="003C4F94" w:rsidRDefault="00B32CB3"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podíly → podíly na zisku, třináctý a čtrnáctý plat</w:t>
      </w:r>
    </w:p>
    <w:p w14:paraId="4526D75F" w14:textId="77777777" w:rsidR="00E618A5" w:rsidRPr="003C4F94" w:rsidRDefault="00E618A5" w:rsidP="00825ABA">
      <w:pPr>
        <w:spacing w:after="0"/>
        <w:rPr>
          <w:rFonts w:ascii="Times New Roman" w:eastAsia="Arial" w:hAnsi="Times New Roman" w:cs="Times New Roman"/>
          <w:sz w:val="24"/>
          <w:szCs w:val="24"/>
        </w:rPr>
      </w:pPr>
    </w:p>
    <w:p w14:paraId="30836062" w14:textId="77777777" w:rsidR="00B54F48" w:rsidRPr="003C4F94" w:rsidRDefault="00CE3EEA"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6. ZÁKLADNÍ MZDA/PLAT</w:t>
      </w:r>
    </w:p>
    <w:p w14:paraId="061B84CE" w14:textId="77777777" w:rsidR="00DC570F" w:rsidRPr="003C4F94" w:rsidRDefault="00DC570F" w:rsidP="00825ABA">
      <w:pPr>
        <w:spacing w:after="0"/>
        <w:rPr>
          <w:rFonts w:ascii="Times New Roman" w:eastAsia="Arial" w:hAnsi="Times New Roman" w:cs="Times New Roman"/>
          <w:sz w:val="24"/>
          <w:szCs w:val="24"/>
        </w:rPr>
      </w:pPr>
      <w:r w:rsidRPr="003C4F94">
        <w:rPr>
          <w:rFonts w:ascii="Times New Roman" w:hAnsi="Times New Roman" w:cs="Times New Roman"/>
          <w:b/>
          <w:bCs/>
          <w:sz w:val="24"/>
          <w:szCs w:val="24"/>
        </w:rPr>
        <w:t xml:space="preserve">a) </w:t>
      </w:r>
      <w:r w:rsidR="00093D97" w:rsidRPr="003C4F94">
        <w:rPr>
          <w:rFonts w:ascii="Times New Roman" w:eastAsia="Arial" w:hAnsi="Times New Roman" w:cs="Times New Roman"/>
          <w:b/>
          <w:bCs/>
          <w:sz w:val="24"/>
          <w:szCs w:val="24"/>
        </w:rPr>
        <w:t>Pevný plat</w:t>
      </w:r>
      <w:r w:rsidR="00093D97" w:rsidRPr="003C4F94">
        <w:rPr>
          <w:rFonts w:ascii="Times New Roman" w:eastAsia="Arial" w:hAnsi="Times New Roman" w:cs="Times New Roman"/>
          <w:sz w:val="24"/>
          <w:szCs w:val="24"/>
        </w:rPr>
        <w:t xml:space="preserve"> = pevná částka / (počet pracovních dnů + svátky) * (počet odpracovaných dnů + svátky)</w:t>
      </w:r>
    </w:p>
    <w:p w14:paraId="0D079AA1" w14:textId="77777777" w:rsidR="00DC570F" w:rsidRPr="003C4F94" w:rsidRDefault="00DC570F" w:rsidP="00825ABA">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 xml:space="preserve">b) </w:t>
      </w:r>
      <w:r w:rsidR="00093D97" w:rsidRPr="003C4F94">
        <w:rPr>
          <w:rFonts w:ascii="Times New Roman" w:eastAsia="Arial" w:hAnsi="Times New Roman" w:cs="Times New Roman"/>
          <w:b/>
          <w:bCs/>
          <w:sz w:val="24"/>
          <w:szCs w:val="24"/>
        </w:rPr>
        <w:t>Časová mzda</w:t>
      </w:r>
      <w:r w:rsidR="00093D97" w:rsidRPr="003C4F94">
        <w:rPr>
          <w:rFonts w:ascii="Times New Roman" w:eastAsia="Arial" w:hAnsi="Times New Roman" w:cs="Times New Roman"/>
          <w:sz w:val="24"/>
          <w:szCs w:val="24"/>
        </w:rPr>
        <w:t xml:space="preserve"> = mzdová forma, při níž je výdělek pracovníka závislý na množství odpracovaného času (počet odpracovaných hodin + přesčasy) * HMT, Nelze ovlivnit tempo, je dána hodinovou sazbou nebo pevným měsíčním platem</w:t>
      </w:r>
    </w:p>
    <w:p w14:paraId="6A65B6C4" w14:textId="48630C76" w:rsidR="00093D97" w:rsidRPr="003C4F94" w:rsidRDefault="00DC570F" w:rsidP="00825ABA">
      <w:pPr>
        <w:spacing w:after="0"/>
        <w:rPr>
          <w:rFonts w:ascii="Times New Roman" w:hAnsi="Times New Roman" w:cs="Times New Roman"/>
          <w:sz w:val="24"/>
          <w:szCs w:val="24"/>
          <w:u w:val="single"/>
        </w:rPr>
      </w:pPr>
      <w:r w:rsidRPr="003C4F94">
        <w:rPr>
          <w:rFonts w:ascii="Times New Roman" w:eastAsia="Arial" w:hAnsi="Times New Roman" w:cs="Times New Roman"/>
          <w:b/>
          <w:bCs/>
          <w:sz w:val="24"/>
          <w:szCs w:val="24"/>
        </w:rPr>
        <w:t xml:space="preserve">c) </w:t>
      </w:r>
      <w:r w:rsidR="00093D97" w:rsidRPr="003C4F94">
        <w:rPr>
          <w:rFonts w:ascii="Times New Roman" w:eastAsia="Arial" w:hAnsi="Times New Roman" w:cs="Times New Roman"/>
          <w:b/>
          <w:bCs/>
          <w:sz w:val="24"/>
          <w:szCs w:val="24"/>
        </w:rPr>
        <w:t>Úkolová mzda</w:t>
      </w:r>
      <w:r w:rsidR="00093D97" w:rsidRPr="003C4F94">
        <w:rPr>
          <w:rFonts w:ascii="Times New Roman" w:eastAsia="Arial" w:hAnsi="Times New Roman" w:cs="Times New Roman"/>
          <w:sz w:val="24"/>
          <w:szCs w:val="24"/>
        </w:rPr>
        <w:t xml:space="preserve"> = mzdová forma, kdy je výdělek závislý na počtu jednotek vykonané práce. (cena za jeden úkon * počet úkonů), Používáme tam kde je úkol měřitelný, dosažení skutečné práce</w:t>
      </w:r>
    </w:p>
    <w:p w14:paraId="61748DF7" w14:textId="5D950921" w:rsidR="00093D97" w:rsidRPr="003C4F94" w:rsidRDefault="00DC570F" w:rsidP="00E618A5">
      <w:pPr>
        <w:pStyle w:val="Odstavecseseznamem"/>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a) </w:t>
      </w:r>
      <w:r w:rsidR="00093D97" w:rsidRPr="003C4F94">
        <w:rPr>
          <w:rFonts w:ascii="Times New Roman" w:eastAsia="Arial" w:hAnsi="Times New Roman" w:cs="Times New Roman"/>
          <w:sz w:val="24"/>
          <w:szCs w:val="24"/>
        </w:rPr>
        <w:t>Podílová</w:t>
      </w:r>
    </w:p>
    <w:p w14:paraId="08A1921F" w14:textId="7E213AA3" w:rsidR="00B32CB3" w:rsidRPr="003C4F94" w:rsidRDefault="00DC570F" w:rsidP="00825ABA">
      <w:pPr>
        <w:spacing w:after="0" w:line="240" w:lineRule="auto"/>
        <w:ind w:left="360"/>
        <w:rPr>
          <w:rFonts w:ascii="Times New Roman" w:eastAsia="Arial" w:hAnsi="Times New Roman" w:cs="Times New Roman"/>
          <w:sz w:val="24"/>
          <w:szCs w:val="24"/>
        </w:rPr>
      </w:pPr>
      <w:r w:rsidRPr="003C4F94">
        <w:rPr>
          <w:rFonts w:ascii="Times New Roman" w:eastAsia="Arial" w:hAnsi="Times New Roman" w:cs="Times New Roman"/>
          <w:sz w:val="24"/>
          <w:szCs w:val="24"/>
        </w:rPr>
        <w:tab/>
        <w:t xml:space="preserve">   b) </w:t>
      </w:r>
      <w:r w:rsidR="00093D97" w:rsidRPr="003C4F94">
        <w:rPr>
          <w:rFonts w:ascii="Times New Roman" w:eastAsia="Arial" w:hAnsi="Times New Roman" w:cs="Times New Roman"/>
          <w:sz w:val="24"/>
          <w:szCs w:val="24"/>
        </w:rPr>
        <w:t xml:space="preserve">Smíšená </w:t>
      </w:r>
    </w:p>
    <w:p w14:paraId="5BD38B54" w14:textId="77777777" w:rsidR="00E618A5" w:rsidRPr="003C4F94" w:rsidRDefault="00E618A5" w:rsidP="00825ABA">
      <w:pPr>
        <w:spacing w:after="0" w:line="240" w:lineRule="auto"/>
        <w:ind w:left="360"/>
        <w:rPr>
          <w:rFonts w:ascii="Times New Roman" w:eastAsia="Arial" w:hAnsi="Times New Roman" w:cs="Times New Roman"/>
          <w:sz w:val="24"/>
          <w:szCs w:val="24"/>
        </w:rPr>
      </w:pPr>
    </w:p>
    <w:p w14:paraId="6B235AEF" w14:textId="77777777" w:rsidR="00DC570F" w:rsidRPr="003C4F94" w:rsidRDefault="00026E0E"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7</w:t>
      </w:r>
      <w:r w:rsidR="00CE3EEA" w:rsidRPr="003C4F94">
        <w:rPr>
          <w:rFonts w:ascii="Times New Roman" w:hAnsi="Times New Roman" w:cs="Times New Roman"/>
          <w:sz w:val="24"/>
          <w:szCs w:val="24"/>
          <w:u w:val="single"/>
        </w:rPr>
        <w:t>. PRODUKTIVITA PRÁCE A PRACNOST</w:t>
      </w:r>
    </w:p>
    <w:p w14:paraId="1CCE66ED" w14:textId="77777777" w:rsidR="00DC570F" w:rsidRPr="003C4F94" w:rsidRDefault="00E95C11" w:rsidP="00825ABA">
      <w:pPr>
        <w:spacing w:after="0"/>
        <w:rPr>
          <w:rFonts w:ascii="Times New Roman" w:hAnsi="Times New Roman" w:cs="Times New Roman"/>
          <w:sz w:val="24"/>
          <w:szCs w:val="24"/>
          <w:u w:val="single"/>
        </w:rPr>
      </w:pPr>
      <w:r w:rsidRPr="003C4F94">
        <w:rPr>
          <w:rFonts w:ascii="Times New Roman" w:eastAsia="Arial" w:hAnsi="Times New Roman" w:cs="Times New Roman"/>
          <w:b/>
          <w:bCs/>
          <w:sz w:val="24"/>
          <w:szCs w:val="24"/>
        </w:rPr>
        <w:t>Produktivita</w:t>
      </w:r>
      <w:r w:rsidRPr="003C4F94">
        <w:rPr>
          <w:rFonts w:ascii="Times New Roman" w:eastAsia="Arial" w:hAnsi="Times New Roman" w:cs="Times New Roman"/>
          <w:sz w:val="24"/>
          <w:szCs w:val="24"/>
        </w:rPr>
        <w:t xml:space="preserve"> = počet vyrobených výrobků jedním pracovníkem</w:t>
      </w:r>
    </w:p>
    <w:p w14:paraId="3614AEB2" w14:textId="77777777" w:rsidR="00DC570F" w:rsidRPr="003C4F94" w:rsidRDefault="00E95C11" w:rsidP="00825ABA">
      <w:pPr>
        <w:spacing w:after="0"/>
        <w:rPr>
          <w:rFonts w:ascii="Times New Roman" w:hAnsi="Times New Roman" w:cs="Times New Roman"/>
          <w:sz w:val="24"/>
          <w:szCs w:val="24"/>
          <w:u w:val="single"/>
        </w:rPr>
      </w:pPr>
      <w:r w:rsidRPr="003C4F94">
        <w:rPr>
          <w:rFonts w:ascii="Times New Roman" w:eastAsia="Arial" w:hAnsi="Times New Roman" w:cs="Times New Roman"/>
          <w:b/>
          <w:bCs/>
          <w:sz w:val="24"/>
          <w:szCs w:val="24"/>
        </w:rPr>
        <w:t>produktivita práce = [příjmy - (výdaje + režie + odpisy + úroky + personální náklady)] / počet zaměstnanců</w:t>
      </w:r>
    </w:p>
    <w:p w14:paraId="59792131" w14:textId="73343CFD" w:rsidR="00E95C11" w:rsidRPr="003C4F94" w:rsidRDefault="00E95C11" w:rsidP="00825ABA">
      <w:pPr>
        <w:spacing w:after="0"/>
        <w:rPr>
          <w:rFonts w:ascii="Times New Roman" w:hAnsi="Times New Roman" w:cs="Times New Roman"/>
          <w:b/>
          <w:bCs/>
          <w:sz w:val="24"/>
          <w:szCs w:val="24"/>
          <w:u w:val="single"/>
        </w:rPr>
      </w:pPr>
      <w:r w:rsidRPr="003C4F94">
        <w:rPr>
          <w:rFonts w:ascii="Times New Roman" w:eastAsia="Arial" w:hAnsi="Times New Roman" w:cs="Times New Roman"/>
          <w:b/>
          <w:bCs/>
          <w:sz w:val="24"/>
          <w:szCs w:val="24"/>
        </w:rPr>
        <w:t>Typy produktivity práce:</w:t>
      </w:r>
    </w:p>
    <w:p w14:paraId="16FB359C" w14:textId="78493133" w:rsidR="00E95C11" w:rsidRPr="003C4F94" w:rsidRDefault="00E95C11" w:rsidP="00825ABA">
      <w:pPr>
        <w:spacing w:after="0" w:line="240" w:lineRule="auto"/>
        <w:ind w:left="2520"/>
        <w:rPr>
          <w:rFonts w:ascii="Times New Roman" w:eastAsia="Arial" w:hAnsi="Times New Roman" w:cs="Times New Roman"/>
          <w:sz w:val="24"/>
          <w:szCs w:val="24"/>
        </w:rPr>
      </w:pPr>
      <w:r w:rsidRPr="003C4F94">
        <w:rPr>
          <w:rFonts w:ascii="Times New Roman" w:eastAsia="Arial" w:hAnsi="Times New Roman" w:cs="Times New Roman"/>
          <w:sz w:val="24"/>
          <w:szCs w:val="24"/>
        </w:rPr>
        <w:t>produktivita práce z výnosů,</w:t>
      </w:r>
    </w:p>
    <w:p w14:paraId="3E446F39" w14:textId="4846A464" w:rsidR="00E95C11" w:rsidRPr="003C4F94" w:rsidRDefault="00E95C11" w:rsidP="00825ABA">
      <w:pPr>
        <w:spacing w:after="0" w:line="240" w:lineRule="auto"/>
        <w:ind w:left="2520"/>
        <w:rPr>
          <w:rFonts w:ascii="Times New Roman" w:eastAsia="Arial" w:hAnsi="Times New Roman" w:cs="Times New Roman"/>
          <w:sz w:val="24"/>
          <w:szCs w:val="24"/>
        </w:rPr>
      </w:pPr>
      <w:r w:rsidRPr="003C4F94">
        <w:rPr>
          <w:rFonts w:ascii="Times New Roman" w:eastAsia="Arial" w:hAnsi="Times New Roman" w:cs="Times New Roman"/>
          <w:sz w:val="24"/>
          <w:szCs w:val="24"/>
        </w:rPr>
        <w:t>produktivita práce z výkonů,</w:t>
      </w:r>
    </w:p>
    <w:p w14:paraId="626BB778" w14:textId="73681BA5" w:rsidR="00E95C11" w:rsidRPr="003C4F94" w:rsidRDefault="00E95C11" w:rsidP="00825ABA">
      <w:pPr>
        <w:spacing w:after="0" w:line="240" w:lineRule="auto"/>
        <w:ind w:left="2520"/>
        <w:rPr>
          <w:rFonts w:ascii="Times New Roman" w:eastAsia="Arial" w:hAnsi="Times New Roman" w:cs="Times New Roman"/>
          <w:sz w:val="24"/>
          <w:szCs w:val="24"/>
        </w:rPr>
      </w:pPr>
      <w:r w:rsidRPr="003C4F94">
        <w:rPr>
          <w:rFonts w:ascii="Times New Roman" w:eastAsia="Arial" w:hAnsi="Times New Roman" w:cs="Times New Roman"/>
          <w:sz w:val="24"/>
          <w:szCs w:val="24"/>
        </w:rPr>
        <w:t>produktivita práce z tržeb,</w:t>
      </w:r>
    </w:p>
    <w:p w14:paraId="596A67A9" w14:textId="50AFCDC3" w:rsidR="00E95C11" w:rsidRPr="003C4F94" w:rsidRDefault="00E95C11" w:rsidP="00825ABA">
      <w:pPr>
        <w:spacing w:after="0" w:line="240" w:lineRule="auto"/>
        <w:ind w:left="2520"/>
        <w:rPr>
          <w:rFonts w:ascii="Times New Roman" w:eastAsia="Arial" w:hAnsi="Times New Roman" w:cs="Times New Roman"/>
          <w:sz w:val="24"/>
          <w:szCs w:val="24"/>
        </w:rPr>
      </w:pPr>
      <w:r w:rsidRPr="003C4F94">
        <w:rPr>
          <w:rFonts w:ascii="Times New Roman" w:eastAsia="Arial" w:hAnsi="Times New Roman" w:cs="Times New Roman"/>
          <w:sz w:val="24"/>
          <w:szCs w:val="24"/>
        </w:rPr>
        <w:t>produktivita práce z obratu,</w:t>
      </w:r>
    </w:p>
    <w:p w14:paraId="1926D145" w14:textId="77777777" w:rsidR="00DC570F" w:rsidRPr="003C4F94" w:rsidRDefault="00E95C11" w:rsidP="00825ABA">
      <w:pPr>
        <w:spacing w:after="0" w:line="240" w:lineRule="auto"/>
        <w:ind w:left="2520"/>
        <w:rPr>
          <w:rFonts w:ascii="Times New Roman" w:eastAsia="Arial" w:hAnsi="Times New Roman" w:cs="Times New Roman"/>
          <w:sz w:val="24"/>
          <w:szCs w:val="24"/>
        </w:rPr>
      </w:pPr>
      <w:r w:rsidRPr="003C4F94">
        <w:rPr>
          <w:rFonts w:ascii="Times New Roman" w:eastAsia="Arial" w:hAnsi="Times New Roman" w:cs="Times New Roman"/>
          <w:sz w:val="24"/>
          <w:szCs w:val="24"/>
        </w:rPr>
        <w:t>produktivita práce z přidané hodnoty</w:t>
      </w:r>
    </w:p>
    <w:p w14:paraId="7C036228" w14:textId="53164A22" w:rsidR="00026E0E" w:rsidRPr="003C4F94" w:rsidRDefault="00E95C11" w:rsidP="00825ABA">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b/>
          <w:bCs/>
          <w:sz w:val="24"/>
          <w:szCs w:val="24"/>
        </w:rPr>
        <w:t xml:space="preserve">Pracnost </w:t>
      </w:r>
      <w:r w:rsidRPr="003C4F94">
        <w:rPr>
          <w:rFonts w:ascii="Times New Roman" w:eastAsia="Arial" w:hAnsi="Times New Roman" w:cs="Times New Roman"/>
          <w:sz w:val="24"/>
          <w:szCs w:val="24"/>
        </w:rPr>
        <w:t>= Vyjadřuje potřebu práce pro vyprodukování konkrétní jednotky</w:t>
      </w:r>
    </w:p>
    <w:p w14:paraId="60534B72" w14:textId="77777777" w:rsidR="00DC570F" w:rsidRPr="003C4F94" w:rsidRDefault="00026E0E" w:rsidP="00825ABA">
      <w:pPr>
        <w:spacing w:after="0" w:line="240" w:lineRule="auto"/>
        <w:rPr>
          <w:rFonts w:ascii="Times New Roman" w:hAnsi="Times New Roman" w:cs="Times New Roman"/>
          <w:sz w:val="24"/>
          <w:szCs w:val="24"/>
          <w:u w:val="single"/>
        </w:rPr>
      </w:pPr>
      <w:r w:rsidRPr="003C4F94">
        <w:rPr>
          <w:rFonts w:ascii="Times New Roman" w:hAnsi="Times New Roman" w:cs="Times New Roman"/>
          <w:sz w:val="24"/>
          <w:szCs w:val="24"/>
          <w:u w:val="single"/>
        </w:rPr>
        <w:lastRenderedPageBreak/>
        <w:t xml:space="preserve">8. </w:t>
      </w:r>
      <w:r w:rsidR="008C7AE5" w:rsidRPr="003C4F94">
        <w:rPr>
          <w:rFonts w:ascii="Times New Roman" w:hAnsi="Times New Roman" w:cs="Times New Roman"/>
          <w:sz w:val="24"/>
          <w:szCs w:val="24"/>
          <w:u w:val="single"/>
        </w:rPr>
        <w:t>DÁVKY NEMOCENSKÉHO POJIŠTĚNÍ</w:t>
      </w:r>
    </w:p>
    <w:p w14:paraId="7915CC98" w14:textId="77777777" w:rsidR="00DC570F" w:rsidRPr="003C4F94" w:rsidRDefault="00DC570F" w:rsidP="00825ABA">
      <w:pPr>
        <w:spacing w:after="0" w:line="240" w:lineRule="auto"/>
        <w:rPr>
          <w:rFonts w:ascii="Times New Roman" w:hAnsi="Times New Roman" w:cs="Times New Roman"/>
          <w:sz w:val="24"/>
          <w:szCs w:val="24"/>
          <w:u w:val="single"/>
        </w:rPr>
      </w:pPr>
      <w:r w:rsidRPr="003C4F94">
        <w:rPr>
          <w:rFonts w:ascii="Times New Roman" w:hAnsi="Times New Roman" w:cs="Times New Roman"/>
          <w:b/>
          <w:bCs/>
          <w:sz w:val="24"/>
          <w:szCs w:val="24"/>
        </w:rPr>
        <w:t>Nemocenské</w:t>
      </w:r>
    </w:p>
    <w:p w14:paraId="6F2C081D" w14:textId="0A9B449B" w:rsidR="008C7AE5" w:rsidRPr="003C4F94" w:rsidRDefault="008C7AE5" w:rsidP="00825ABA">
      <w:pPr>
        <w:spacing w:after="0" w:line="240" w:lineRule="auto"/>
        <w:rPr>
          <w:rFonts w:ascii="Times New Roman" w:hAnsi="Times New Roman" w:cs="Times New Roman"/>
          <w:sz w:val="24"/>
          <w:szCs w:val="24"/>
          <w:u w:val="single"/>
        </w:rPr>
      </w:pPr>
      <w:r w:rsidRPr="003C4F94">
        <w:rPr>
          <w:rFonts w:ascii="Times New Roman" w:hAnsi="Times New Roman" w:cs="Times New Roman"/>
          <w:sz w:val="24"/>
          <w:szCs w:val="24"/>
        </w:rPr>
        <w:t>= mzda za neodpracovaný čas, na kterou mají zaměstnanci nárok</w:t>
      </w:r>
    </w:p>
    <w:p w14:paraId="07403487" w14:textId="2BC27578" w:rsidR="008C7AE5" w:rsidRPr="003C4F94" w:rsidRDefault="008C7AE5" w:rsidP="00825ABA">
      <w:pPr>
        <w:tabs>
          <w:tab w:val="left" w:pos="6360"/>
        </w:tabs>
        <w:spacing w:after="0"/>
        <w:rPr>
          <w:rFonts w:ascii="Times New Roman" w:hAnsi="Times New Roman" w:cs="Times New Roman"/>
          <w:sz w:val="24"/>
          <w:szCs w:val="24"/>
        </w:rPr>
      </w:pPr>
      <w:r w:rsidRPr="003C4F94">
        <w:rPr>
          <w:rFonts w:ascii="Times New Roman" w:hAnsi="Times New Roman" w:cs="Times New Roman"/>
          <w:sz w:val="24"/>
          <w:szCs w:val="24"/>
        </w:rPr>
        <w:t>Náhrada a dávky nemocenské pojištění při pracovní neschopnosti</w:t>
      </w:r>
      <w:r w:rsidR="00F37117" w:rsidRPr="003C4F94">
        <w:rPr>
          <w:rFonts w:ascii="Times New Roman" w:hAnsi="Times New Roman" w:cs="Times New Roman"/>
          <w:sz w:val="24"/>
          <w:szCs w:val="24"/>
        </w:rPr>
        <w:t>:</w:t>
      </w:r>
    </w:p>
    <w:p w14:paraId="452BD96A" w14:textId="29A9FD78" w:rsidR="008C7AE5" w:rsidRPr="003C4F94" w:rsidRDefault="00F37117" w:rsidP="00825ABA">
      <w:pPr>
        <w:tabs>
          <w:tab w:val="left" w:pos="6360"/>
        </w:tabs>
        <w:spacing w:after="0"/>
        <w:rPr>
          <w:rFonts w:ascii="Times New Roman" w:hAnsi="Times New Roman" w:cs="Times New Roman"/>
          <w:sz w:val="24"/>
          <w:szCs w:val="24"/>
        </w:rPr>
      </w:pPr>
      <w:r w:rsidRPr="003C4F94">
        <w:rPr>
          <w:rFonts w:ascii="Times New Roman" w:hAnsi="Times New Roman" w:cs="Times New Roman"/>
          <w:sz w:val="24"/>
          <w:szCs w:val="24"/>
        </w:rPr>
        <w:t xml:space="preserve"> - </w:t>
      </w:r>
      <w:r w:rsidR="008C7AE5" w:rsidRPr="003C4F94">
        <w:rPr>
          <w:rFonts w:ascii="Times New Roman" w:hAnsi="Times New Roman" w:cs="Times New Roman"/>
          <w:sz w:val="24"/>
          <w:szCs w:val="24"/>
        </w:rPr>
        <w:t xml:space="preserve">V prvních 14 kalendářních dnech pracovní neschopnosti zaměstnavatel vyplácí ze svých prostředků zaměstnancům náhradu mzdy. Poskytuje se pouze za pracovní dny. </w:t>
      </w:r>
    </w:p>
    <w:p w14:paraId="3E407E17" w14:textId="46067EFA" w:rsidR="008C7AE5" w:rsidRPr="003C4F94" w:rsidRDefault="00F37117" w:rsidP="00825ABA">
      <w:pPr>
        <w:tabs>
          <w:tab w:val="left" w:pos="6360"/>
        </w:tabs>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8C7AE5" w:rsidRPr="003C4F94">
        <w:rPr>
          <w:rFonts w:ascii="Times New Roman" w:hAnsi="Times New Roman" w:cs="Times New Roman"/>
          <w:sz w:val="24"/>
          <w:szCs w:val="24"/>
        </w:rPr>
        <w:t>Tato náhrada se nezdaňuje a ani se z ní neodvádí pojistné.</w:t>
      </w:r>
    </w:p>
    <w:p w14:paraId="5B8C12DA" w14:textId="4229E69D" w:rsidR="008C7AE5" w:rsidRPr="003C4F94" w:rsidRDefault="00F37117" w:rsidP="00825ABA">
      <w:pPr>
        <w:tabs>
          <w:tab w:val="left" w:pos="6360"/>
        </w:tabs>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8C7AE5" w:rsidRPr="003C4F94">
        <w:rPr>
          <w:rFonts w:ascii="Times New Roman" w:hAnsi="Times New Roman" w:cs="Times New Roman"/>
          <w:sz w:val="24"/>
          <w:szCs w:val="24"/>
        </w:rPr>
        <w:t>Teprve od 15. kalendářního dne</w:t>
      </w:r>
      <w:r w:rsidR="008C7AE5" w:rsidRPr="003C4F94">
        <w:rPr>
          <w:rFonts w:ascii="Times New Roman" w:hAnsi="Times New Roman" w:cs="Times New Roman"/>
          <w:b/>
          <w:bCs/>
          <w:sz w:val="24"/>
          <w:szCs w:val="24"/>
        </w:rPr>
        <w:t xml:space="preserve"> </w:t>
      </w:r>
      <w:r w:rsidR="008C7AE5" w:rsidRPr="003C4F94">
        <w:rPr>
          <w:rFonts w:ascii="Times New Roman" w:hAnsi="Times New Roman" w:cs="Times New Roman"/>
          <w:sz w:val="24"/>
          <w:szCs w:val="24"/>
        </w:rPr>
        <w:t>zaměstnanci náleží dávky nemocenského pojištění vyplácené již</w:t>
      </w:r>
      <w:r w:rsidRPr="003C4F94">
        <w:rPr>
          <w:rFonts w:ascii="Times New Roman" w:hAnsi="Times New Roman" w:cs="Times New Roman"/>
          <w:sz w:val="24"/>
          <w:szCs w:val="24"/>
        </w:rPr>
        <w:t xml:space="preserve"> </w:t>
      </w:r>
      <w:r w:rsidR="008C7AE5" w:rsidRPr="003C4F94">
        <w:rPr>
          <w:rFonts w:ascii="Times New Roman" w:hAnsi="Times New Roman" w:cs="Times New Roman"/>
          <w:sz w:val="24"/>
          <w:szCs w:val="24"/>
        </w:rPr>
        <w:t>z prostředků správy sociálního zabezpečení. Poskytují se za kalendářní dny.</w:t>
      </w:r>
    </w:p>
    <w:p w14:paraId="75AD9186" w14:textId="398C1B3E" w:rsidR="008C7AE5" w:rsidRPr="003C4F94" w:rsidRDefault="00F37117" w:rsidP="00825ABA">
      <w:pPr>
        <w:tabs>
          <w:tab w:val="left" w:pos="6360"/>
        </w:tabs>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8C7AE5" w:rsidRPr="003C4F94">
        <w:rPr>
          <w:rFonts w:ascii="Times New Roman" w:hAnsi="Times New Roman" w:cs="Times New Roman"/>
          <w:sz w:val="24"/>
          <w:szCs w:val="24"/>
        </w:rPr>
        <w:t>Náhrada za nemoc není součástí hrubé mzdy!!!</w:t>
      </w:r>
    </w:p>
    <w:p w14:paraId="4EFDF4B6" w14:textId="77777777" w:rsidR="00E618A5" w:rsidRPr="003C4F94" w:rsidRDefault="00E618A5" w:rsidP="00825ABA">
      <w:pPr>
        <w:tabs>
          <w:tab w:val="left" w:pos="6360"/>
        </w:tabs>
        <w:spacing w:after="0"/>
        <w:rPr>
          <w:rFonts w:ascii="Times New Roman" w:hAnsi="Times New Roman" w:cs="Times New Roman"/>
          <w:sz w:val="24"/>
          <w:szCs w:val="24"/>
        </w:rPr>
      </w:pPr>
    </w:p>
    <w:p w14:paraId="1EB4B572" w14:textId="3C534B1F" w:rsidR="008C7AE5" w:rsidRPr="003C4F94" w:rsidRDefault="00F37117" w:rsidP="00825ABA">
      <w:pPr>
        <w:tabs>
          <w:tab w:val="left" w:pos="6360"/>
        </w:tabs>
        <w:spacing w:after="0"/>
        <w:rPr>
          <w:rFonts w:ascii="Times New Roman" w:hAnsi="Times New Roman" w:cs="Times New Roman"/>
          <w:b/>
          <w:bCs/>
          <w:sz w:val="24"/>
          <w:szCs w:val="24"/>
        </w:rPr>
      </w:pPr>
      <w:r w:rsidRPr="003C4F94">
        <w:rPr>
          <w:rFonts w:ascii="Times New Roman" w:hAnsi="Times New Roman" w:cs="Times New Roman"/>
          <w:b/>
          <w:bCs/>
          <w:sz w:val="24"/>
          <w:szCs w:val="24"/>
        </w:rPr>
        <w:t>Ošetřovné</w:t>
      </w:r>
    </w:p>
    <w:p w14:paraId="15A1A252" w14:textId="77777777" w:rsidR="008C7AE5" w:rsidRPr="003C4F94" w:rsidRDefault="008C7AE5" w:rsidP="00825ABA">
      <w:pPr>
        <w:tabs>
          <w:tab w:val="left" w:pos="6360"/>
        </w:tabs>
        <w:spacing w:after="0"/>
        <w:rPr>
          <w:rFonts w:ascii="Times New Roman" w:hAnsi="Times New Roman" w:cs="Times New Roman"/>
          <w:sz w:val="24"/>
          <w:szCs w:val="24"/>
        </w:rPr>
      </w:pPr>
      <w:r w:rsidRPr="003C4F94">
        <w:rPr>
          <w:rFonts w:ascii="Times New Roman" w:hAnsi="Times New Roman" w:cs="Times New Roman"/>
          <w:sz w:val="24"/>
          <w:szCs w:val="24"/>
        </w:rPr>
        <w:t>= má za cíl zmírnit zhoršení finanční situace kvůli péči o člena rodiny</w:t>
      </w:r>
    </w:p>
    <w:p w14:paraId="74DCD756" w14:textId="7FA1C620" w:rsidR="008C7AE5" w:rsidRPr="003C4F94" w:rsidRDefault="008C7AE5" w:rsidP="00825ABA">
      <w:pPr>
        <w:tabs>
          <w:tab w:val="left" w:pos="6360"/>
        </w:tabs>
        <w:spacing w:after="0"/>
        <w:rPr>
          <w:rFonts w:ascii="Times New Roman" w:hAnsi="Times New Roman" w:cs="Times New Roman"/>
          <w:sz w:val="24"/>
          <w:szCs w:val="24"/>
        </w:rPr>
      </w:pPr>
      <w:r w:rsidRPr="003C4F94">
        <w:rPr>
          <w:rFonts w:ascii="Times New Roman" w:hAnsi="Times New Roman" w:cs="Times New Roman"/>
          <w:sz w:val="24"/>
          <w:szCs w:val="24"/>
        </w:rPr>
        <w:t>na dávku má nárok zaměstnanec, který nemůže pracovat kvůli ošetřování nemocného člena domácnosti nebo péči o zdravé dítě do 10 let kvůli uzavření školského zařízení (havárie, epidemie, jiná nepředvídatelná událost)</w:t>
      </w:r>
    </w:p>
    <w:p w14:paraId="7C3ABBEC" w14:textId="77777777" w:rsidR="00E618A5" w:rsidRPr="003C4F94" w:rsidRDefault="00E618A5" w:rsidP="00825ABA">
      <w:pPr>
        <w:tabs>
          <w:tab w:val="left" w:pos="6360"/>
        </w:tabs>
        <w:spacing w:after="0"/>
        <w:rPr>
          <w:rFonts w:ascii="Times New Roman" w:hAnsi="Times New Roman" w:cs="Times New Roman"/>
          <w:sz w:val="24"/>
          <w:szCs w:val="24"/>
        </w:rPr>
      </w:pPr>
    </w:p>
    <w:p w14:paraId="573DFD3F" w14:textId="57A1D0C5" w:rsidR="008C7AE5" w:rsidRPr="003C4F94" w:rsidRDefault="00F37117" w:rsidP="00825ABA">
      <w:pPr>
        <w:tabs>
          <w:tab w:val="left" w:pos="6360"/>
        </w:tabs>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Mateřská </w:t>
      </w:r>
    </w:p>
    <w:p w14:paraId="00292F3C" w14:textId="77777777" w:rsidR="008C7AE5" w:rsidRPr="003C4F94" w:rsidRDefault="008C7AE5" w:rsidP="00825ABA">
      <w:pPr>
        <w:tabs>
          <w:tab w:val="left" w:pos="6360"/>
        </w:tabs>
        <w:spacing w:after="0"/>
        <w:rPr>
          <w:rFonts w:ascii="Times New Roman" w:hAnsi="Times New Roman" w:cs="Times New Roman"/>
          <w:sz w:val="24"/>
          <w:szCs w:val="24"/>
        </w:rPr>
      </w:pPr>
      <w:r w:rsidRPr="003C4F94">
        <w:rPr>
          <w:rFonts w:ascii="Times New Roman" w:hAnsi="Times New Roman" w:cs="Times New Roman"/>
          <w:sz w:val="24"/>
          <w:szCs w:val="24"/>
        </w:rPr>
        <w:t>= peněžitá pomoc v mateřství se vyplácí zpravidla matce dítěte při nástupu na mateřskou</w:t>
      </w:r>
    </w:p>
    <w:p w14:paraId="4705C000" w14:textId="00CBEF42" w:rsidR="008C7AE5" w:rsidRPr="003C4F94" w:rsidRDefault="008C7AE5" w:rsidP="00825ABA">
      <w:pPr>
        <w:tabs>
          <w:tab w:val="left" w:pos="6360"/>
        </w:tabs>
        <w:spacing w:after="0"/>
        <w:rPr>
          <w:rFonts w:ascii="Times New Roman" w:hAnsi="Times New Roman" w:cs="Times New Roman"/>
          <w:sz w:val="24"/>
          <w:szCs w:val="24"/>
        </w:rPr>
      </w:pPr>
      <w:r w:rsidRPr="003C4F94">
        <w:rPr>
          <w:rFonts w:ascii="Times New Roman" w:hAnsi="Times New Roman" w:cs="Times New Roman"/>
          <w:sz w:val="24"/>
          <w:szCs w:val="24"/>
        </w:rPr>
        <w:t>na dávku má nárok OSVČ a zaměstnanec, který se účastní nemocenského pojištění</w:t>
      </w:r>
    </w:p>
    <w:p w14:paraId="42A3AA7A" w14:textId="74484823" w:rsidR="008C7AE5" w:rsidRPr="003C4F94" w:rsidRDefault="008C7AE5" w:rsidP="00825ABA">
      <w:pPr>
        <w:tabs>
          <w:tab w:val="left" w:pos="6360"/>
        </w:tabs>
        <w:spacing w:after="0"/>
        <w:rPr>
          <w:rFonts w:ascii="Times New Roman" w:hAnsi="Times New Roman" w:cs="Times New Roman"/>
          <w:sz w:val="24"/>
          <w:szCs w:val="24"/>
        </w:rPr>
      </w:pPr>
      <w:r w:rsidRPr="003C4F94">
        <w:rPr>
          <w:rFonts w:ascii="Times New Roman" w:hAnsi="Times New Roman" w:cs="Times New Roman"/>
          <w:sz w:val="24"/>
          <w:szCs w:val="24"/>
        </w:rPr>
        <w:t>pro vznik nároku musí být zaměstnanec v posledních dvou letech před nástupem na mateřskou nemocensky pojištěn minimálně po dobu 270 dnů</w:t>
      </w:r>
    </w:p>
    <w:p w14:paraId="14046D37" w14:textId="77777777" w:rsidR="00E618A5" w:rsidRPr="003C4F94" w:rsidRDefault="00E618A5" w:rsidP="00825ABA">
      <w:pPr>
        <w:tabs>
          <w:tab w:val="left" w:pos="6360"/>
        </w:tabs>
        <w:spacing w:after="0"/>
        <w:rPr>
          <w:rFonts w:ascii="Times New Roman" w:hAnsi="Times New Roman" w:cs="Times New Roman"/>
          <w:sz w:val="24"/>
          <w:szCs w:val="24"/>
        </w:rPr>
      </w:pPr>
    </w:p>
    <w:p w14:paraId="1BCFD075" w14:textId="464AB717" w:rsidR="008C7AE5" w:rsidRPr="003C4F94" w:rsidRDefault="00F37117" w:rsidP="00825ABA">
      <w:pPr>
        <w:tabs>
          <w:tab w:val="left" w:pos="6360"/>
        </w:tabs>
        <w:spacing w:after="0"/>
        <w:rPr>
          <w:rFonts w:ascii="Times New Roman" w:hAnsi="Times New Roman" w:cs="Times New Roman"/>
          <w:b/>
          <w:bCs/>
          <w:sz w:val="24"/>
          <w:szCs w:val="24"/>
        </w:rPr>
      </w:pPr>
      <w:r w:rsidRPr="003C4F94">
        <w:rPr>
          <w:rFonts w:ascii="Times New Roman" w:hAnsi="Times New Roman" w:cs="Times New Roman"/>
          <w:b/>
          <w:bCs/>
          <w:sz w:val="24"/>
          <w:szCs w:val="24"/>
        </w:rPr>
        <w:t>Otcovská</w:t>
      </w:r>
    </w:p>
    <w:p w14:paraId="0E7CCC95" w14:textId="77777777" w:rsidR="008C7AE5" w:rsidRPr="003C4F94" w:rsidRDefault="008C7AE5" w:rsidP="00825ABA">
      <w:pPr>
        <w:tabs>
          <w:tab w:val="left" w:pos="6360"/>
        </w:tabs>
        <w:spacing w:after="0"/>
        <w:rPr>
          <w:rFonts w:ascii="Times New Roman" w:hAnsi="Times New Roman" w:cs="Times New Roman"/>
          <w:sz w:val="24"/>
          <w:szCs w:val="24"/>
        </w:rPr>
      </w:pPr>
      <w:r w:rsidRPr="003C4F94">
        <w:rPr>
          <w:rFonts w:ascii="Times New Roman" w:hAnsi="Times New Roman" w:cs="Times New Roman"/>
          <w:sz w:val="24"/>
          <w:szCs w:val="24"/>
        </w:rPr>
        <w:t>= určena pro novopečeného otce a nárok na ni vzniká u příležitosti nového potomka</w:t>
      </w:r>
    </w:p>
    <w:p w14:paraId="64C12CD2" w14:textId="08DE8C42" w:rsidR="008C7AE5" w:rsidRPr="003C4F94" w:rsidRDefault="008C7AE5" w:rsidP="00825ABA">
      <w:pPr>
        <w:tabs>
          <w:tab w:val="left" w:pos="6360"/>
        </w:tabs>
        <w:spacing w:after="0"/>
        <w:rPr>
          <w:rFonts w:ascii="Times New Roman" w:hAnsi="Times New Roman" w:cs="Times New Roman"/>
          <w:sz w:val="24"/>
          <w:szCs w:val="24"/>
        </w:rPr>
      </w:pPr>
      <w:r w:rsidRPr="003C4F94">
        <w:rPr>
          <w:rFonts w:ascii="Times New Roman" w:hAnsi="Times New Roman" w:cs="Times New Roman"/>
          <w:sz w:val="24"/>
          <w:szCs w:val="24"/>
        </w:rPr>
        <w:t>trvá 14 kalendářních dní a je nutné na ni nastoupit během prvních 6 týdnů ode dne narození dítěte</w:t>
      </w:r>
    </w:p>
    <w:p w14:paraId="5CB77912" w14:textId="77777777" w:rsidR="00E618A5" w:rsidRPr="003C4F94" w:rsidRDefault="00E618A5" w:rsidP="00825ABA">
      <w:pPr>
        <w:tabs>
          <w:tab w:val="left" w:pos="6360"/>
        </w:tabs>
        <w:spacing w:after="0"/>
        <w:rPr>
          <w:rFonts w:ascii="Times New Roman" w:hAnsi="Times New Roman" w:cs="Times New Roman"/>
          <w:sz w:val="24"/>
          <w:szCs w:val="24"/>
        </w:rPr>
      </w:pPr>
    </w:p>
    <w:p w14:paraId="61E15312" w14:textId="1F7918DF" w:rsidR="008C7AE5" w:rsidRPr="003C4F94" w:rsidRDefault="00F37117" w:rsidP="00825ABA">
      <w:pPr>
        <w:tabs>
          <w:tab w:val="left" w:pos="6360"/>
        </w:tabs>
        <w:spacing w:after="0"/>
        <w:rPr>
          <w:rFonts w:ascii="Times New Roman" w:hAnsi="Times New Roman" w:cs="Times New Roman"/>
          <w:b/>
          <w:bCs/>
          <w:sz w:val="24"/>
          <w:szCs w:val="24"/>
        </w:rPr>
      </w:pPr>
      <w:r w:rsidRPr="003C4F94">
        <w:rPr>
          <w:rFonts w:ascii="Times New Roman" w:hAnsi="Times New Roman" w:cs="Times New Roman"/>
          <w:b/>
          <w:bCs/>
          <w:sz w:val="24"/>
          <w:szCs w:val="24"/>
        </w:rPr>
        <w:t>Dlouhodobé ošetřovné</w:t>
      </w:r>
    </w:p>
    <w:p w14:paraId="34080AA7" w14:textId="05AC911E" w:rsidR="00026E0E" w:rsidRPr="003C4F94" w:rsidRDefault="008C7AE5" w:rsidP="00825ABA">
      <w:pPr>
        <w:tabs>
          <w:tab w:val="left" w:pos="6360"/>
        </w:tabs>
        <w:spacing w:after="0"/>
        <w:rPr>
          <w:rFonts w:ascii="Times New Roman" w:hAnsi="Times New Roman" w:cs="Times New Roman"/>
          <w:sz w:val="24"/>
          <w:szCs w:val="24"/>
        </w:rPr>
      </w:pPr>
      <w:r w:rsidRPr="003C4F94">
        <w:rPr>
          <w:rFonts w:ascii="Times New Roman" w:hAnsi="Times New Roman" w:cs="Times New Roman"/>
          <w:sz w:val="24"/>
          <w:szCs w:val="24"/>
        </w:rPr>
        <w:t>= nárok vznikne tomu, kdo dlouhodobě pečuje o člena rodiny v domácím prostředí (alespoň 30 dnů)</w:t>
      </w:r>
    </w:p>
    <w:p w14:paraId="4847DCC0" w14:textId="77777777" w:rsidR="00E618A5" w:rsidRPr="003C4F94" w:rsidRDefault="00E618A5" w:rsidP="00825ABA">
      <w:pPr>
        <w:tabs>
          <w:tab w:val="left" w:pos="6360"/>
        </w:tabs>
        <w:spacing w:after="0"/>
        <w:rPr>
          <w:rFonts w:ascii="Times New Roman" w:hAnsi="Times New Roman" w:cs="Times New Roman"/>
          <w:b/>
          <w:bCs/>
          <w:sz w:val="24"/>
          <w:szCs w:val="24"/>
        </w:rPr>
      </w:pPr>
    </w:p>
    <w:p w14:paraId="0F7D37A1" w14:textId="6B26368F" w:rsidR="008C7AE5" w:rsidRPr="003C4F94" w:rsidRDefault="00026E0E" w:rsidP="00825ABA">
      <w:pPr>
        <w:tabs>
          <w:tab w:val="left" w:pos="6360"/>
        </w:tabs>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 xml:space="preserve">9. </w:t>
      </w:r>
      <w:r w:rsidR="008C7AE5" w:rsidRPr="003C4F94">
        <w:rPr>
          <w:rFonts w:ascii="Times New Roman" w:hAnsi="Times New Roman" w:cs="Times New Roman"/>
          <w:sz w:val="24"/>
          <w:szCs w:val="24"/>
          <w:u w:val="single"/>
        </w:rPr>
        <w:t>SAZBY ZDRAVOTNÍHO A SOCIÁLNÍHO POJIŠTĚNÍ</w:t>
      </w:r>
    </w:p>
    <w:p w14:paraId="51CBE4FE" w14:textId="3A136ADB" w:rsidR="008C7AE5" w:rsidRPr="003C4F94" w:rsidRDefault="00F37117" w:rsidP="00825ABA">
      <w:pPr>
        <w:tabs>
          <w:tab w:val="left" w:pos="5325"/>
        </w:tabs>
        <w:spacing w:after="0"/>
        <w:rPr>
          <w:rFonts w:ascii="Times New Roman" w:hAnsi="Times New Roman" w:cs="Times New Roman"/>
          <w:sz w:val="24"/>
          <w:szCs w:val="24"/>
        </w:rPr>
      </w:pPr>
      <w:r w:rsidRPr="003C4F94">
        <w:rPr>
          <w:rFonts w:ascii="Times New Roman" w:hAnsi="Times New Roman" w:cs="Times New Roman"/>
          <w:b/>
          <w:bCs/>
          <w:sz w:val="24"/>
          <w:szCs w:val="24"/>
        </w:rPr>
        <w:t xml:space="preserve">Zdravotní pojištění </w:t>
      </w:r>
      <w:r w:rsidR="008C7AE5" w:rsidRPr="003C4F94">
        <w:rPr>
          <w:rFonts w:ascii="Times New Roman" w:hAnsi="Times New Roman" w:cs="Times New Roman"/>
          <w:sz w:val="24"/>
          <w:szCs w:val="24"/>
        </w:rPr>
        <w:t>= u zaměstnance 4,5 %</w:t>
      </w:r>
    </w:p>
    <w:p w14:paraId="161CC562" w14:textId="2A841FD2" w:rsidR="008C7AE5" w:rsidRPr="003C4F94" w:rsidRDefault="008C7AE5" w:rsidP="00825ABA">
      <w:pPr>
        <w:tabs>
          <w:tab w:val="left" w:pos="2325"/>
        </w:tabs>
        <w:spacing w:after="0"/>
        <w:rPr>
          <w:rFonts w:ascii="Times New Roman" w:hAnsi="Times New Roman" w:cs="Times New Roman"/>
          <w:sz w:val="24"/>
          <w:szCs w:val="24"/>
        </w:rPr>
      </w:pPr>
      <w:r w:rsidRPr="003C4F94">
        <w:rPr>
          <w:rFonts w:ascii="Times New Roman" w:hAnsi="Times New Roman" w:cs="Times New Roman"/>
          <w:sz w:val="24"/>
          <w:szCs w:val="24"/>
        </w:rPr>
        <w:t>= u zaměstnavatele 9 %</w:t>
      </w:r>
    </w:p>
    <w:p w14:paraId="68CD03A9" w14:textId="77777777" w:rsidR="008C7AE5" w:rsidRPr="003C4F94" w:rsidRDefault="008C7AE5" w:rsidP="00825ABA">
      <w:pPr>
        <w:tabs>
          <w:tab w:val="left" w:pos="5325"/>
        </w:tabs>
        <w:spacing w:after="0"/>
        <w:rPr>
          <w:rFonts w:ascii="Times New Roman" w:hAnsi="Times New Roman" w:cs="Times New Roman"/>
          <w:sz w:val="24"/>
          <w:szCs w:val="24"/>
        </w:rPr>
      </w:pPr>
      <w:r w:rsidRPr="003C4F94">
        <w:rPr>
          <w:rFonts w:ascii="Times New Roman" w:hAnsi="Times New Roman" w:cs="Times New Roman"/>
          <w:sz w:val="24"/>
          <w:szCs w:val="24"/>
        </w:rPr>
        <w:t>= odváděno zaměstnavatelem na účty zdravotních pojišťoven jednotlivých zaměstnanců a je určeno na úhradu standardní lékařské péče</w:t>
      </w:r>
    </w:p>
    <w:p w14:paraId="1C125A0A" w14:textId="7EC6FF0E" w:rsidR="008C7AE5" w:rsidRPr="003C4F94" w:rsidRDefault="00F82879" w:rsidP="00825ABA">
      <w:pPr>
        <w:tabs>
          <w:tab w:val="left" w:pos="5325"/>
        </w:tabs>
        <w:spacing w:after="0"/>
        <w:rPr>
          <w:rFonts w:ascii="Times New Roman" w:hAnsi="Times New Roman" w:cs="Times New Roman"/>
          <w:b/>
          <w:bCs/>
          <w:sz w:val="24"/>
          <w:szCs w:val="24"/>
        </w:rPr>
      </w:pPr>
      <w:r w:rsidRPr="003C4F94">
        <w:rPr>
          <w:rFonts w:ascii="Times New Roman" w:hAnsi="Times New Roman" w:cs="Times New Roman"/>
          <w:b/>
          <w:bCs/>
          <w:sz w:val="24"/>
          <w:szCs w:val="24"/>
        </w:rPr>
        <w:t>Sociální pojištění</w:t>
      </w:r>
      <w:r w:rsidR="008C7AE5" w:rsidRPr="003C4F94">
        <w:rPr>
          <w:rFonts w:ascii="Times New Roman" w:hAnsi="Times New Roman" w:cs="Times New Roman"/>
          <w:b/>
          <w:bCs/>
          <w:sz w:val="24"/>
          <w:szCs w:val="24"/>
        </w:rPr>
        <w:t xml:space="preserve"> </w:t>
      </w:r>
      <w:r w:rsidR="008C7AE5" w:rsidRPr="003C4F94">
        <w:rPr>
          <w:rFonts w:ascii="Times New Roman" w:hAnsi="Times New Roman" w:cs="Times New Roman"/>
          <w:sz w:val="24"/>
          <w:szCs w:val="24"/>
        </w:rPr>
        <w:t>= u zaměstnance 6,5 %</w:t>
      </w:r>
    </w:p>
    <w:p w14:paraId="0714FDD7" w14:textId="0EC8A162"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 u zaměstnavatele 24,8 %</w:t>
      </w:r>
    </w:p>
    <w:p w14:paraId="41E3DA28" w14:textId="77777777" w:rsidR="00E618A5" w:rsidRPr="003C4F94" w:rsidRDefault="00E618A5" w:rsidP="00825ABA">
      <w:pPr>
        <w:tabs>
          <w:tab w:val="left" w:pos="2070"/>
        </w:tabs>
        <w:spacing w:after="0"/>
        <w:rPr>
          <w:rFonts w:ascii="Times New Roman" w:hAnsi="Times New Roman" w:cs="Times New Roman"/>
          <w:sz w:val="24"/>
          <w:szCs w:val="24"/>
        </w:rPr>
      </w:pPr>
    </w:p>
    <w:p w14:paraId="4B5ACA2A" w14:textId="1B2C5514" w:rsidR="008C7AE5" w:rsidRPr="003C4F94" w:rsidRDefault="00E618A5" w:rsidP="00825ABA">
      <w:pPr>
        <w:tabs>
          <w:tab w:val="left" w:pos="2070"/>
        </w:tabs>
        <w:spacing w:after="0"/>
        <w:rPr>
          <w:rFonts w:ascii="Times New Roman" w:hAnsi="Times New Roman" w:cs="Times New Roman"/>
          <w:b/>
          <w:bCs/>
          <w:sz w:val="24"/>
          <w:szCs w:val="24"/>
        </w:rPr>
      </w:pPr>
      <w:r w:rsidRPr="003C4F94">
        <w:rPr>
          <w:rFonts w:ascii="Times New Roman" w:hAnsi="Times New Roman" w:cs="Times New Roman"/>
          <w:b/>
          <w:bCs/>
          <w:sz w:val="24"/>
          <w:szCs w:val="24"/>
        </w:rPr>
        <w:t>S</w:t>
      </w:r>
      <w:r w:rsidR="008C7AE5" w:rsidRPr="003C4F94">
        <w:rPr>
          <w:rFonts w:ascii="Times New Roman" w:hAnsi="Times New Roman" w:cs="Times New Roman"/>
          <w:b/>
          <w:bCs/>
          <w:sz w:val="24"/>
          <w:szCs w:val="24"/>
        </w:rPr>
        <w:t xml:space="preserve">kládá se ze tří složek: </w:t>
      </w:r>
    </w:p>
    <w:p w14:paraId="750A9BC6" w14:textId="19F4EB86" w:rsidR="008C7AE5" w:rsidRPr="003C4F94" w:rsidRDefault="008C7AE5" w:rsidP="00825ABA">
      <w:pPr>
        <w:tabs>
          <w:tab w:val="left" w:pos="2070"/>
        </w:tabs>
        <w:spacing w:after="0"/>
        <w:rPr>
          <w:rFonts w:ascii="Times New Roman" w:hAnsi="Times New Roman" w:cs="Times New Roman"/>
          <w:b/>
          <w:bCs/>
          <w:sz w:val="24"/>
          <w:szCs w:val="24"/>
        </w:rPr>
      </w:pPr>
      <w:r w:rsidRPr="003C4F94">
        <w:rPr>
          <w:rFonts w:ascii="Times New Roman" w:hAnsi="Times New Roman" w:cs="Times New Roman"/>
          <w:b/>
          <w:bCs/>
          <w:sz w:val="24"/>
          <w:szCs w:val="24"/>
        </w:rPr>
        <w:t>Zaměstnanec:</w:t>
      </w:r>
    </w:p>
    <w:p w14:paraId="3306F810" w14:textId="57C69D38"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nemocenské pojištění</w:t>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F82879" w:rsidRPr="003C4F94">
        <w:rPr>
          <w:rFonts w:ascii="Times New Roman" w:hAnsi="Times New Roman" w:cs="Times New Roman"/>
          <w:sz w:val="24"/>
          <w:szCs w:val="24"/>
        </w:rPr>
        <w:tab/>
      </w:r>
      <w:r w:rsidRPr="003C4F94">
        <w:rPr>
          <w:rFonts w:ascii="Times New Roman" w:hAnsi="Times New Roman" w:cs="Times New Roman"/>
          <w:sz w:val="24"/>
          <w:szCs w:val="24"/>
        </w:rPr>
        <w:t>0 %</w:t>
      </w:r>
    </w:p>
    <w:p w14:paraId="2D673E7A" w14:textId="2799F131"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důchodové pojištění</w:t>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F82879" w:rsidRPr="003C4F94">
        <w:rPr>
          <w:rFonts w:ascii="Times New Roman" w:hAnsi="Times New Roman" w:cs="Times New Roman"/>
          <w:sz w:val="24"/>
          <w:szCs w:val="24"/>
        </w:rPr>
        <w:tab/>
      </w:r>
      <w:r w:rsidR="00F82879" w:rsidRPr="003C4F94">
        <w:rPr>
          <w:rFonts w:ascii="Times New Roman" w:hAnsi="Times New Roman" w:cs="Times New Roman"/>
          <w:sz w:val="24"/>
          <w:szCs w:val="24"/>
        </w:rPr>
        <w:tab/>
      </w:r>
      <w:r w:rsidRPr="003C4F94">
        <w:rPr>
          <w:rFonts w:ascii="Times New Roman" w:hAnsi="Times New Roman" w:cs="Times New Roman"/>
          <w:sz w:val="24"/>
          <w:szCs w:val="24"/>
        </w:rPr>
        <w:t>6,5 %</w:t>
      </w:r>
    </w:p>
    <w:p w14:paraId="6CD49ECA" w14:textId="677FAFC0"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příspěvek na státní politiku zaměstnanosti</w:t>
      </w:r>
      <w:r w:rsidRPr="003C4F94">
        <w:rPr>
          <w:rFonts w:ascii="Times New Roman" w:hAnsi="Times New Roman" w:cs="Times New Roman"/>
          <w:sz w:val="24"/>
          <w:szCs w:val="24"/>
        </w:rPr>
        <w:tab/>
        <w:t>0 %</w:t>
      </w:r>
    </w:p>
    <w:p w14:paraId="33DCAEBC" w14:textId="5B8322D2" w:rsidR="008C7AE5" w:rsidRPr="003C4F94" w:rsidRDefault="008C7AE5" w:rsidP="00825ABA">
      <w:pPr>
        <w:tabs>
          <w:tab w:val="left" w:pos="2070"/>
        </w:tabs>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Zaměstnavatel: </w:t>
      </w:r>
    </w:p>
    <w:p w14:paraId="342825CF" w14:textId="0CD748E3"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nemocenské pojištění</w:t>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F82879" w:rsidRPr="003C4F94">
        <w:rPr>
          <w:rFonts w:ascii="Times New Roman" w:hAnsi="Times New Roman" w:cs="Times New Roman"/>
          <w:sz w:val="24"/>
          <w:szCs w:val="24"/>
        </w:rPr>
        <w:tab/>
      </w:r>
      <w:r w:rsidRPr="003C4F94">
        <w:rPr>
          <w:rFonts w:ascii="Times New Roman" w:hAnsi="Times New Roman" w:cs="Times New Roman"/>
          <w:sz w:val="24"/>
          <w:szCs w:val="24"/>
        </w:rPr>
        <w:t>2,1 %</w:t>
      </w:r>
    </w:p>
    <w:p w14:paraId="033F42EE" w14:textId="646EE1BF"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důchodové pojištění</w:t>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F82879" w:rsidRPr="003C4F94">
        <w:rPr>
          <w:rFonts w:ascii="Times New Roman" w:hAnsi="Times New Roman" w:cs="Times New Roman"/>
          <w:sz w:val="24"/>
          <w:szCs w:val="24"/>
        </w:rPr>
        <w:tab/>
      </w:r>
      <w:r w:rsidR="00F82879" w:rsidRPr="003C4F94">
        <w:rPr>
          <w:rFonts w:ascii="Times New Roman" w:hAnsi="Times New Roman" w:cs="Times New Roman"/>
          <w:sz w:val="24"/>
          <w:szCs w:val="24"/>
        </w:rPr>
        <w:tab/>
      </w:r>
      <w:r w:rsidRPr="003C4F94">
        <w:rPr>
          <w:rFonts w:ascii="Times New Roman" w:hAnsi="Times New Roman" w:cs="Times New Roman"/>
          <w:sz w:val="24"/>
          <w:szCs w:val="24"/>
        </w:rPr>
        <w:t>21,5 %</w:t>
      </w:r>
    </w:p>
    <w:p w14:paraId="2CF757F0" w14:textId="061B52E4"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příspěvek na státní politiku zaměstnanosti</w:t>
      </w:r>
      <w:r w:rsidRPr="003C4F94">
        <w:rPr>
          <w:rFonts w:ascii="Times New Roman" w:hAnsi="Times New Roman" w:cs="Times New Roman"/>
          <w:sz w:val="24"/>
          <w:szCs w:val="24"/>
        </w:rPr>
        <w:tab/>
        <w:t>1,2 %</w:t>
      </w:r>
    </w:p>
    <w:p w14:paraId="0AB47373" w14:textId="77777777" w:rsidR="00026E0E"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 odváděno příslušné správě sociálního zabezpečení</w:t>
      </w:r>
    </w:p>
    <w:p w14:paraId="31F7EB96" w14:textId="1C353E6F" w:rsidR="008C7AE5" w:rsidRPr="003C4F94" w:rsidRDefault="00DE684C" w:rsidP="00825ABA">
      <w:pPr>
        <w:tabs>
          <w:tab w:val="left" w:pos="2070"/>
        </w:tabs>
        <w:spacing w:after="0"/>
        <w:rPr>
          <w:rFonts w:ascii="Times New Roman" w:hAnsi="Times New Roman" w:cs="Times New Roman"/>
          <w:b/>
          <w:bCs/>
          <w:sz w:val="24"/>
          <w:szCs w:val="24"/>
        </w:rPr>
      </w:pPr>
      <w:r w:rsidRPr="003C4F94">
        <w:rPr>
          <w:rFonts w:ascii="Times New Roman" w:hAnsi="Times New Roman" w:cs="Times New Roman"/>
          <w:b/>
          <w:bCs/>
          <w:sz w:val="24"/>
          <w:szCs w:val="24"/>
        </w:rPr>
        <w:lastRenderedPageBreak/>
        <w:t>Odvod pojistného</w:t>
      </w:r>
    </w:p>
    <w:p w14:paraId="4C90CC71" w14:textId="64465774" w:rsidR="008C7AE5" w:rsidRPr="003C4F94" w:rsidRDefault="00E618A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8C7AE5" w:rsidRPr="003C4F94">
        <w:rPr>
          <w:rFonts w:ascii="Times New Roman" w:hAnsi="Times New Roman" w:cs="Times New Roman"/>
          <w:sz w:val="24"/>
          <w:szCs w:val="24"/>
        </w:rPr>
        <w:t>ZP a SP se považuje za uhrazené dnem připsání úhrady na účet příslušné správy sociálního zabezpečení, resp. zdravotní pojišťovny</w:t>
      </w:r>
    </w:p>
    <w:p w14:paraId="429F7BF9" w14:textId="77777777" w:rsidR="00E618A5" w:rsidRPr="003C4F94" w:rsidRDefault="00E618A5" w:rsidP="00825ABA">
      <w:pPr>
        <w:tabs>
          <w:tab w:val="left" w:pos="2070"/>
        </w:tabs>
        <w:spacing w:after="0"/>
        <w:rPr>
          <w:rFonts w:ascii="Times New Roman" w:hAnsi="Times New Roman" w:cs="Times New Roman"/>
          <w:sz w:val="24"/>
          <w:szCs w:val="24"/>
        </w:rPr>
      </w:pPr>
    </w:p>
    <w:p w14:paraId="69FFE4F6" w14:textId="0D0CB764" w:rsidR="008C7AE5" w:rsidRPr="003C4F94" w:rsidRDefault="00026E0E" w:rsidP="00825ABA">
      <w:pPr>
        <w:tabs>
          <w:tab w:val="left" w:pos="2070"/>
        </w:tabs>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 xml:space="preserve">10. </w:t>
      </w:r>
      <w:r w:rsidR="008C7AE5" w:rsidRPr="003C4F94">
        <w:rPr>
          <w:rFonts w:ascii="Times New Roman" w:hAnsi="Times New Roman" w:cs="Times New Roman"/>
          <w:sz w:val="24"/>
          <w:szCs w:val="24"/>
          <w:u w:val="single"/>
        </w:rPr>
        <w:t>DAŇ Z PŘÍJMŮ ZE ZÁVISLÉ ČINNOSTI</w:t>
      </w:r>
    </w:p>
    <w:p w14:paraId="18FFB060" w14:textId="77777777" w:rsidR="008C7AE5" w:rsidRPr="003C4F94" w:rsidRDefault="008C7AE5" w:rsidP="00825ABA">
      <w:pPr>
        <w:tabs>
          <w:tab w:val="left" w:pos="2070"/>
        </w:tabs>
        <w:spacing w:after="0"/>
        <w:rPr>
          <w:rFonts w:ascii="Times New Roman" w:hAnsi="Times New Roman" w:cs="Times New Roman"/>
          <w:b/>
          <w:bCs/>
          <w:sz w:val="24"/>
          <w:szCs w:val="24"/>
        </w:rPr>
      </w:pPr>
      <w:r w:rsidRPr="003C4F94">
        <w:rPr>
          <w:rFonts w:ascii="Times New Roman" w:hAnsi="Times New Roman" w:cs="Times New Roman"/>
          <w:b/>
          <w:bCs/>
          <w:sz w:val="24"/>
          <w:szCs w:val="24"/>
        </w:rPr>
        <w:t>= činí 15 %</w:t>
      </w:r>
    </w:p>
    <w:p w14:paraId="241E01C8" w14:textId="77777777"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 zdanitelná mzda (hrubá mzda), ze které se počítá daň</w:t>
      </w:r>
    </w:p>
    <w:p w14:paraId="2E372442" w14:textId="73A10F42"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poplatník: zaměstnanec</w:t>
      </w:r>
    </w:p>
    <w:p w14:paraId="1476C036" w14:textId="031ED0DC"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plátce: zaměstnavatel</w:t>
      </w:r>
    </w:p>
    <w:p w14:paraId="2AB88EFE" w14:textId="38FC5185"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poplatník může a nemusí být současně plátce daně</w:t>
      </w:r>
    </w:p>
    <w:p w14:paraId="055262AB" w14:textId="77777777"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 xml:space="preserve">= rozhoduje, zda má zaměstnanec </w:t>
      </w:r>
      <w:r w:rsidRPr="003C4F94">
        <w:rPr>
          <w:rFonts w:ascii="Times New Roman" w:hAnsi="Times New Roman" w:cs="Times New Roman"/>
          <w:sz w:val="24"/>
          <w:szCs w:val="24"/>
          <w:u w:val="single"/>
        </w:rPr>
        <w:t>podepsáno prohlášení k dani:</w:t>
      </w:r>
    </w:p>
    <w:p w14:paraId="449FFD08" w14:textId="04B9E95B" w:rsidR="008C7AE5" w:rsidRPr="003C4F94" w:rsidRDefault="00DE684C"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b/>
          <w:bCs/>
          <w:sz w:val="24"/>
          <w:szCs w:val="24"/>
        </w:rPr>
        <w:t>Pokud je podepsáno:</w:t>
      </w:r>
      <w:r w:rsidR="008C7AE5" w:rsidRPr="003C4F94">
        <w:rPr>
          <w:rFonts w:ascii="Times New Roman" w:hAnsi="Times New Roman" w:cs="Times New Roman"/>
          <w:sz w:val="24"/>
          <w:szCs w:val="24"/>
        </w:rPr>
        <w:t xml:space="preserve"> daň z příjmů je srážena ve formě zálohy na daň, dají se uplatnit slevy na dani</w:t>
      </w:r>
    </w:p>
    <w:p w14:paraId="48BAFD9D" w14:textId="77777777"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 xml:space="preserve">SLEVY NA DANI: </w:t>
      </w:r>
      <w:r w:rsidRPr="003C4F94">
        <w:rPr>
          <w:rFonts w:ascii="Times New Roman" w:hAnsi="Times New Roman" w:cs="Times New Roman"/>
          <w:sz w:val="24"/>
          <w:szCs w:val="24"/>
        </w:rPr>
        <w:tab/>
        <w:t>na poplatníka (2 570 Kč)</w:t>
      </w:r>
    </w:p>
    <w:p w14:paraId="48A0447B" w14:textId="5CEBC40B"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na děti – 1. dítě (1 267 Kč)</w:t>
      </w:r>
    </w:p>
    <w:p w14:paraId="476FF15C" w14:textId="524D30E2"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2. dítě (1 860 Kč)</w:t>
      </w:r>
    </w:p>
    <w:p w14:paraId="2C8B259F" w14:textId="369A901E"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3. a každé další dítě (2 320 Kč)</w:t>
      </w:r>
    </w:p>
    <w:p w14:paraId="712F1E60" w14:textId="0BDF50C6"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na studenta (335 Kč), na manželku, školkovné, na invaliditu</w:t>
      </w:r>
    </w:p>
    <w:p w14:paraId="37AD2C02" w14:textId="47BECC2E" w:rsidR="008C7AE5" w:rsidRPr="003C4F94" w:rsidRDefault="007C5128"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 xml:space="preserve">Postup: záloha na daň – slevy na </w:t>
      </w:r>
      <w:proofErr w:type="spellStart"/>
      <w:r w:rsidRPr="003C4F94">
        <w:rPr>
          <w:rFonts w:ascii="Times New Roman" w:hAnsi="Times New Roman" w:cs="Times New Roman"/>
          <w:sz w:val="24"/>
          <w:szCs w:val="24"/>
        </w:rPr>
        <w:t>daňi</w:t>
      </w:r>
      <w:proofErr w:type="spellEnd"/>
      <w:r w:rsidRPr="003C4F94">
        <w:rPr>
          <w:rFonts w:ascii="Times New Roman" w:hAnsi="Times New Roman" w:cs="Times New Roman"/>
          <w:sz w:val="24"/>
          <w:szCs w:val="24"/>
        </w:rPr>
        <w:t xml:space="preserve"> = záloha na daň po slevách</w:t>
      </w:r>
    </w:p>
    <w:p w14:paraId="050EC53B" w14:textId="075FDB48" w:rsidR="00E618A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KDYŽ VYJDE ZÁPORNĚ: záloha na daň po slevách bude nulová a bude přiznán daňový bonus</w:t>
      </w:r>
    </w:p>
    <w:p w14:paraId="430D13DF" w14:textId="77777777" w:rsidR="008C7AE5" w:rsidRPr="003C4F94" w:rsidRDefault="008C7AE5" w:rsidP="00825ABA">
      <w:pPr>
        <w:tabs>
          <w:tab w:val="left" w:pos="2070"/>
        </w:tabs>
        <w:spacing w:after="0"/>
        <w:rPr>
          <w:rFonts w:ascii="Times New Roman" w:hAnsi="Times New Roman" w:cs="Times New Roman"/>
          <w:b/>
          <w:bCs/>
          <w:sz w:val="24"/>
          <w:szCs w:val="24"/>
        </w:rPr>
      </w:pPr>
      <w:r w:rsidRPr="003C4F94">
        <w:rPr>
          <w:rFonts w:ascii="Times New Roman" w:hAnsi="Times New Roman" w:cs="Times New Roman"/>
          <w:b/>
          <w:bCs/>
          <w:sz w:val="24"/>
          <w:szCs w:val="24"/>
        </w:rPr>
        <w:t>Bonus</w:t>
      </w:r>
    </w:p>
    <w:p w14:paraId="67C02435" w14:textId="77777777"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 vzniklý rozdíl mezi daňovým zvýhodněním a daňovou povinností</w:t>
      </w:r>
    </w:p>
    <w:p w14:paraId="5139E90F" w14:textId="22B10E93"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případ, kdy plátce daně nejenom že neodvede na dani nic, ale ještě je mu finančním úřadem vyplacen daňový bonus</w:t>
      </w:r>
    </w:p>
    <w:p w14:paraId="7D88E255" w14:textId="77777777" w:rsidR="00E618A5" w:rsidRPr="003C4F94" w:rsidRDefault="00E618A5" w:rsidP="00825ABA">
      <w:pPr>
        <w:tabs>
          <w:tab w:val="left" w:pos="2070"/>
        </w:tabs>
        <w:spacing w:after="0"/>
        <w:rPr>
          <w:rFonts w:ascii="Times New Roman" w:hAnsi="Times New Roman" w:cs="Times New Roman"/>
          <w:sz w:val="24"/>
          <w:szCs w:val="24"/>
        </w:rPr>
      </w:pPr>
    </w:p>
    <w:p w14:paraId="35AEBC31" w14:textId="74046E1C" w:rsidR="008C7AE5" w:rsidRPr="003C4F94" w:rsidRDefault="007108BE"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b/>
          <w:bCs/>
          <w:sz w:val="24"/>
          <w:szCs w:val="24"/>
        </w:rPr>
        <w:t>Pokud není podepsáno:</w:t>
      </w:r>
      <w:r w:rsidR="008C7AE5" w:rsidRPr="003C4F94">
        <w:rPr>
          <w:rFonts w:ascii="Times New Roman" w:hAnsi="Times New Roman" w:cs="Times New Roman"/>
          <w:sz w:val="24"/>
          <w:szCs w:val="24"/>
        </w:rPr>
        <w:t xml:space="preserve"> pro způsob zdanění rozhoduje forma zaměstnání a výše hrubé mzdy, není možno snížit o slevy</w:t>
      </w:r>
    </w:p>
    <w:p w14:paraId="0B76722E" w14:textId="7B7C6A79" w:rsidR="008C7AE5" w:rsidRPr="003C4F94" w:rsidRDefault="007108BE" w:rsidP="00825ABA">
      <w:pPr>
        <w:tabs>
          <w:tab w:val="left" w:pos="2070"/>
        </w:tabs>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Srážková daň: </w:t>
      </w:r>
    </w:p>
    <w:p w14:paraId="5A070209" w14:textId="7A1A5726"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u dohod o provedení práce při měsíční mzdě do 10 000 Kč</w:t>
      </w:r>
    </w:p>
    <w:p w14:paraId="59E5FD5E" w14:textId="0D8EACA1"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u dohod o pracovní činnosti při měsíční mzdě 3 499 Kč a méně</w:t>
      </w:r>
    </w:p>
    <w:p w14:paraId="6735E0C7" w14:textId="3CE2A381" w:rsidR="008C7AE5" w:rsidRPr="003C4F94" w:rsidRDefault="007108BE" w:rsidP="00825ABA">
      <w:pPr>
        <w:tabs>
          <w:tab w:val="left" w:pos="2070"/>
        </w:tabs>
        <w:spacing w:after="0"/>
        <w:rPr>
          <w:rFonts w:ascii="Times New Roman" w:hAnsi="Times New Roman" w:cs="Times New Roman"/>
          <w:b/>
          <w:bCs/>
          <w:sz w:val="24"/>
          <w:szCs w:val="24"/>
        </w:rPr>
      </w:pPr>
      <w:r w:rsidRPr="003C4F94">
        <w:rPr>
          <w:rFonts w:ascii="Times New Roman" w:hAnsi="Times New Roman" w:cs="Times New Roman"/>
          <w:b/>
          <w:bCs/>
          <w:sz w:val="24"/>
          <w:szCs w:val="24"/>
        </w:rPr>
        <w:t>Zálohová daň:</w:t>
      </w:r>
    </w:p>
    <w:p w14:paraId="18FD2623" w14:textId="3C773213"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u dohod o provedení práce při měsíční mzdě nad 10 000 Kč</w:t>
      </w:r>
    </w:p>
    <w:p w14:paraId="150FBEA1" w14:textId="036C0B23" w:rsidR="008C7AE5" w:rsidRPr="003C4F94" w:rsidRDefault="008C7AE5"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u dohod o pracovní činnosti při měsíční mzdě nad 3 499 Kč</w:t>
      </w:r>
    </w:p>
    <w:p w14:paraId="62F3F71C" w14:textId="77777777" w:rsidR="00E618A5" w:rsidRPr="003C4F94" w:rsidRDefault="00E618A5" w:rsidP="00825ABA">
      <w:pPr>
        <w:tabs>
          <w:tab w:val="left" w:pos="2070"/>
        </w:tabs>
        <w:spacing w:after="0"/>
        <w:rPr>
          <w:rFonts w:ascii="Times New Roman" w:hAnsi="Times New Roman" w:cs="Times New Roman"/>
          <w:sz w:val="24"/>
          <w:szCs w:val="24"/>
        </w:rPr>
      </w:pPr>
    </w:p>
    <w:p w14:paraId="1810D193" w14:textId="21575AE7" w:rsidR="008C7AE5" w:rsidRPr="003C4F94" w:rsidRDefault="00DC570F" w:rsidP="00825ABA">
      <w:pPr>
        <w:tabs>
          <w:tab w:val="left" w:pos="2070"/>
        </w:tabs>
        <w:spacing w:after="0"/>
        <w:rPr>
          <w:rFonts w:ascii="Times New Roman" w:hAnsi="Times New Roman" w:cs="Times New Roman"/>
          <w:b/>
          <w:bCs/>
          <w:sz w:val="24"/>
          <w:szCs w:val="24"/>
        </w:rPr>
      </w:pPr>
      <w:r w:rsidRPr="003C4F94">
        <w:rPr>
          <w:rFonts w:ascii="Times New Roman" w:hAnsi="Times New Roman" w:cs="Times New Roman"/>
          <w:b/>
          <w:bCs/>
          <w:sz w:val="24"/>
          <w:szCs w:val="24"/>
        </w:rPr>
        <w:t>Rozdíl mezi srážkovou a zálohovou daní:</w:t>
      </w:r>
    </w:p>
    <w:p w14:paraId="5844B8E3" w14:textId="5359DFDA" w:rsidR="008C7AE5" w:rsidRPr="003C4F94" w:rsidRDefault="00DC570F"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8C7AE5" w:rsidRPr="003C4F94">
        <w:rPr>
          <w:rFonts w:ascii="Times New Roman" w:hAnsi="Times New Roman" w:cs="Times New Roman"/>
          <w:sz w:val="24"/>
          <w:szCs w:val="24"/>
        </w:rPr>
        <w:t>zdanitelná mzda se u srážkové daně zaokrouhluje na Kč dolů</w:t>
      </w:r>
    </w:p>
    <w:p w14:paraId="5F75B70D" w14:textId="6AFE169E" w:rsidR="008C7AE5" w:rsidRPr="003C4F94" w:rsidRDefault="00DC570F"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8C7AE5" w:rsidRPr="003C4F94">
        <w:rPr>
          <w:rFonts w:ascii="Times New Roman" w:hAnsi="Times New Roman" w:cs="Times New Roman"/>
          <w:sz w:val="24"/>
          <w:szCs w:val="24"/>
        </w:rPr>
        <w:t>zdanitelná mzda se u srážkové zaokrouhluje na stovky nahoru</w:t>
      </w:r>
    </w:p>
    <w:p w14:paraId="41FC5EB7" w14:textId="13500B4F" w:rsidR="008C7AE5" w:rsidRPr="003C4F94" w:rsidRDefault="00DC570F"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8C7AE5" w:rsidRPr="003C4F94">
        <w:rPr>
          <w:rFonts w:ascii="Times New Roman" w:hAnsi="Times New Roman" w:cs="Times New Roman"/>
          <w:sz w:val="24"/>
          <w:szCs w:val="24"/>
        </w:rPr>
        <w:t>srážkovou daň je možné uplatnit pouze v daňovém přiznání, přeplatek bude vrácen finančním úřadem</w:t>
      </w:r>
    </w:p>
    <w:p w14:paraId="3829843A" w14:textId="45C1E29D" w:rsidR="00F37117" w:rsidRPr="003C4F94" w:rsidRDefault="00DC570F"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8C7AE5" w:rsidRPr="003C4F94">
        <w:rPr>
          <w:rFonts w:ascii="Times New Roman" w:hAnsi="Times New Roman" w:cs="Times New Roman"/>
          <w:sz w:val="24"/>
          <w:szCs w:val="24"/>
        </w:rPr>
        <w:t>u zálohové daně, může zaměstnanec požádat po skončení roku svého posledního zaměstnavatele, u kterého podepsal prohlášení k dani, o roční zúčtování záloh na daň,</w:t>
      </w:r>
      <w:r w:rsidRPr="003C4F94">
        <w:rPr>
          <w:rFonts w:ascii="Times New Roman" w:hAnsi="Times New Roman" w:cs="Times New Roman"/>
          <w:sz w:val="24"/>
          <w:szCs w:val="24"/>
        </w:rPr>
        <w:t xml:space="preserve"> </w:t>
      </w:r>
      <w:r w:rsidR="008C7AE5" w:rsidRPr="003C4F94">
        <w:rPr>
          <w:rFonts w:ascii="Times New Roman" w:hAnsi="Times New Roman" w:cs="Times New Roman"/>
          <w:sz w:val="24"/>
          <w:szCs w:val="24"/>
        </w:rPr>
        <w:t>přeplatek bude zaměstnavatelem vrácen zaměstnanci</w:t>
      </w:r>
    </w:p>
    <w:p w14:paraId="101B2D55" w14:textId="754EF993" w:rsidR="00E618A5" w:rsidRPr="003C4F94" w:rsidRDefault="00F37117" w:rsidP="00825ABA">
      <w:pPr>
        <w:tabs>
          <w:tab w:val="left" w:pos="2070"/>
        </w:tabs>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8C7AE5" w:rsidRPr="003C4F94">
        <w:rPr>
          <w:rFonts w:ascii="Times New Roman" w:hAnsi="Times New Roman" w:cs="Times New Roman"/>
          <w:sz w:val="24"/>
          <w:szCs w:val="24"/>
        </w:rPr>
        <w:t>prohlášení poplatníka k dani je možno uplatňovat v daném měsíci pouze u 1 zaměstnavatele!!!</w:t>
      </w:r>
    </w:p>
    <w:p w14:paraId="71C964DA" w14:textId="77777777" w:rsidR="00E618A5" w:rsidRPr="003C4F94" w:rsidRDefault="00E618A5">
      <w:pPr>
        <w:rPr>
          <w:rFonts w:ascii="Times New Roman" w:hAnsi="Times New Roman" w:cs="Times New Roman"/>
          <w:sz w:val="24"/>
          <w:szCs w:val="24"/>
        </w:rPr>
      </w:pPr>
      <w:r w:rsidRPr="003C4F94">
        <w:rPr>
          <w:rFonts w:ascii="Times New Roman" w:hAnsi="Times New Roman" w:cs="Times New Roman"/>
          <w:sz w:val="24"/>
          <w:szCs w:val="24"/>
        </w:rPr>
        <w:br w:type="page"/>
      </w:r>
    </w:p>
    <w:p w14:paraId="414D092D" w14:textId="26CC9615" w:rsidR="001571E6" w:rsidRPr="00230FC4" w:rsidRDefault="001571E6" w:rsidP="00FF12F6">
      <w:pPr>
        <w:spacing w:after="240"/>
        <w:jc w:val="center"/>
        <w:rPr>
          <w:rFonts w:ascii="Times New Roman" w:hAnsi="Times New Roman" w:cs="Times New Roman"/>
          <w:b/>
          <w:bCs/>
          <w:color w:val="C00000"/>
          <w:sz w:val="24"/>
          <w:szCs w:val="24"/>
        </w:rPr>
      </w:pPr>
      <w:r w:rsidRPr="00230FC4">
        <w:rPr>
          <w:rFonts w:ascii="Times New Roman" w:hAnsi="Times New Roman" w:cs="Times New Roman"/>
          <w:b/>
          <w:bCs/>
          <w:color w:val="C00000"/>
          <w:sz w:val="24"/>
          <w:szCs w:val="24"/>
        </w:rPr>
        <w:lastRenderedPageBreak/>
        <w:t>12 PERSONÁLNÍ MANAGEMENT</w:t>
      </w:r>
    </w:p>
    <w:p w14:paraId="3FEDC85F" w14:textId="48A82AFA" w:rsidR="00FF12F6" w:rsidRPr="003C4F94" w:rsidRDefault="00FF12F6" w:rsidP="00825ABA">
      <w:pPr>
        <w:spacing w:after="0"/>
        <w:rPr>
          <w:rFonts w:ascii="Times New Roman" w:hAnsi="Times New Roman" w:cs="Times New Roman"/>
          <w:sz w:val="24"/>
          <w:szCs w:val="24"/>
        </w:rPr>
      </w:pPr>
      <w:r w:rsidRPr="003C4F94">
        <w:rPr>
          <w:rFonts w:ascii="Times New Roman" w:hAnsi="Times New Roman" w:cs="Times New Roman"/>
          <w:sz w:val="24"/>
          <w:szCs w:val="24"/>
        </w:rPr>
        <w:t>=</w:t>
      </w:r>
      <w:r w:rsidR="00EF0CA7" w:rsidRPr="003C4F94">
        <w:rPr>
          <w:rFonts w:ascii="Times New Roman" w:hAnsi="Times New Roman" w:cs="Times New Roman"/>
          <w:sz w:val="24"/>
          <w:szCs w:val="24"/>
        </w:rPr>
        <w:t xml:space="preserve"> </w:t>
      </w:r>
      <w:r w:rsidRPr="003C4F94">
        <w:rPr>
          <w:rFonts w:ascii="Times New Roman" w:hAnsi="Times New Roman" w:cs="Times New Roman"/>
          <w:sz w:val="24"/>
          <w:szCs w:val="24"/>
        </w:rPr>
        <w:t>zabývá se dosahováním organizačních cílů prostřednictvím lidských zdrojů</w:t>
      </w:r>
    </w:p>
    <w:p w14:paraId="17D15DB8" w14:textId="21DD3836" w:rsidR="00FF12F6" w:rsidRPr="003C4F94" w:rsidRDefault="00FF12F6" w:rsidP="00F854F8">
      <w:pPr>
        <w:spacing w:after="120"/>
        <w:rPr>
          <w:rFonts w:ascii="Times New Roman" w:hAnsi="Times New Roman" w:cs="Times New Roman"/>
          <w:sz w:val="24"/>
          <w:szCs w:val="24"/>
          <w:u w:val="single"/>
        </w:rPr>
      </w:pPr>
      <w:r w:rsidRPr="003C4F94">
        <w:rPr>
          <w:rFonts w:ascii="Times New Roman" w:hAnsi="Times New Roman" w:cs="Times New Roman"/>
          <w:sz w:val="24"/>
          <w:szCs w:val="24"/>
        </w:rPr>
        <w:t>- lidský faktor je chápán jako faktor rozhodující o úspěšnosti organizace, do jehož rozvoje je žádoucí a nutné investovat</w:t>
      </w:r>
    </w:p>
    <w:p w14:paraId="626176DB" w14:textId="25285854" w:rsidR="00294E0E" w:rsidRPr="003C4F94" w:rsidRDefault="00294E0E"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1. PRACOVNÍ PRÁVO</w:t>
      </w:r>
    </w:p>
    <w:p w14:paraId="797AAA9A" w14:textId="7685A53D" w:rsidR="00294E0E" w:rsidRPr="003C4F94" w:rsidRDefault="00294E0E" w:rsidP="00825ABA">
      <w:pPr>
        <w:spacing w:after="0"/>
        <w:rPr>
          <w:rFonts w:ascii="Times New Roman" w:hAnsi="Times New Roman" w:cs="Times New Roman"/>
          <w:sz w:val="24"/>
          <w:szCs w:val="24"/>
        </w:rPr>
      </w:pPr>
      <w:r w:rsidRPr="003C4F94">
        <w:rPr>
          <w:rFonts w:ascii="Times New Roman" w:hAnsi="Times New Roman" w:cs="Times New Roman"/>
          <w:sz w:val="24"/>
          <w:szCs w:val="24"/>
        </w:rPr>
        <w:t>= souhrn právních norem upravující vztahy související s výkonem práce (pracovní poměr, dovolené, mzdy, odpovědnost za škodu, ochrany zdraví)</w:t>
      </w:r>
    </w:p>
    <w:p w14:paraId="00210EFF" w14:textId="4A10CB93" w:rsidR="00EF0CA7" w:rsidRPr="003C4F94" w:rsidRDefault="00EF0CA7" w:rsidP="00825ABA">
      <w:pPr>
        <w:spacing w:after="0"/>
        <w:rPr>
          <w:rFonts w:ascii="Times New Roman" w:hAnsi="Times New Roman" w:cs="Times New Roman"/>
          <w:sz w:val="24"/>
          <w:szCs w:val="24"/>
        </w:rPr>
      </w:pPr>
      <w:r w:rsidRPr="003C4F94">
        <w:rPr>
          <w:rFonts w:ascii="Times New Roman" w:hAnsi="Times New Roman" w:cs="Times New Roman"/>
          <w:sz w:val="24"/>
          <w:szCs w:val="24"/>
        </w:rPr>
        <w:t>= představuje souhrn právních norem o pracovních vztazích a o vztazích s výkonem práce souvisejících</w:t>
      </w:r>
    </w:p>
    <w:p w14:paraId="015EB394" w14:textId="3759C800" w:rsidR="00EF0CA7" w:rsidRPr="003C4F94" w:rsidRDefault="00EF0CA7" w:rsidP="00825ABA">
      <w:pPr>
        <w:spacing w:after="0"/>
        <w:rPr>
          <w:rFonts w:ascii="Times New Roman" w:hAnsi="Times New Roman" w:cs="Times New Roman"/>
          <w:sz w:val="24"/>
          <w:szCs w:val="24"/>
        </w:rPr>
      </w:pPr>
      <w:r w:rsidRPr="003C4F94">
        <w:rPr>
          <w:rFonts w:ascii="Times New Roman" w:hAnsi="Times New Roman" w:cs="Times New Roman"/>
          <w:sz w:val="24"/>
          <w:szCs w:val="24"/>
        </w:rPr>
        <w:t>- řeší vztahy mezi zaměstnavateli a zaměstnanci</w:t>
      </w:r>
    </w:p>
    <w:p w14:paraId="786A7313" w14:textId="77777777" w:rsidR="00EF0CA7" w:rsidRPr="003C4F94" w:rsidRDefault="00EF0CA7" w:rsidP="00EF0CA7">
      <w:pPr>
        <w:spacing w:after="120"/>
        <w:rPr>
          <w:rFonts w:ascii="Times New Roman" w:hAnsi="Times New Roman" w:cs="Times New Roman"/>
          <w:sz w:val="24"/>
          <w:szCs w:val="24"/>
        </w:rPr>
      </w:pPr>
      <w:r w:rsidRPr="003C4F94">
        <w:rPr>
          <w:rFonts w:ascii="Times New Roman" w:hAnsi="Times New Roman" w:cs="Times New Roman"/>
          <w:sz w:val="24"/>
          <w:szCs w:val="24"/>
        </w:rPr>
        <w:t>- pracovně právní vztahy vznikají mezi zaměstnanci a zaměstnavateli</w:t>
      </w:r>
    </w:p>
    <w:p w14:paraId="18AA87C0" w14:textId="26815743" w:rsidR="00294E0E" w:rsidRPr="003C4F94" w:rsidRDefault="00294E0E"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Hlavní prameny práva:</w:t>
      </w:r>
    </w:p>
    <w:p w14:paraId="4AFD657A" w14:textId="7B0332E8" w:rsidR="00294E0E" w:rsidRPr="003C4F94" w:rsidRDefault="00294E0E" w:rsidP="00825ABA">
      <w:pPr>
        <w:spacing w:after="0"/>
        <w:rPr>
          <w:rFonts w:ascii="Times New Roman" w:hAnsi="Times New Roman" w:cs="Times New Roman"/>
          <w:sz w:val="24"/>
          <w:szCs w:val="24"/>
        </w:rPr>
      </w:pPr>
      <w:r w:rsidRPr="003C4F94">
        <w:rPr>
          <w:rFonts w:ascii="Times New Roman" w:hAnsi="Times New Roman" w:cs="Times New Roman"/>
          <w:sz w:val="24"/>
          <w:szCs w:val="24"/>
        </w:rPr>
        <w:t>- ústava ČR</w:t>
      </w:r>
    </w:p>
    <w:p w14:paraId="44C4EB56" w14:textId="5A953C2C" w:rsidR="00294E0E" w:rsidRPr="003C4F94" w:rsidRDefault="00294E0E" w:rsidP="00825ABA">
      <w:pPr>
        <w:spacing w:after="0"/>
        <w:rPr>
          <w:rFonts w:ascii="Times New Roman" w:hAnsi="Times New Roman" w:cs="Times New Roman"/>
          <w:sz w:val="24"/>
          <w:szCs w:val="24"/>
        </w:rPr>
      </w:pPr>
      <w:r w:rsidRPr="003C4F94">
        <w:rPr>
          <w:rFonts w:ascii="Times New Roman" w:hAnsi="Times New Roman" w:cs="Times New Roman"/>
          <w:sz w:val="24"/>
          <w:szCs w:val="24"/>
        </w:rPr>
        <w:t>- listina základních práv a svobod</w:t>
      </w:r>
    </w:p>
    <w:p w14:paraId="102150C7" w14:textId="26CDA2BB" w:rsidR="00294E0E" w:rsidRPr="003C4F94" w:rsidRDefault="00294E0E" w:rsidP="00EF0CA7">
      <w:pPr>
        <w:spacing w:after="120"/>
        <w:rPr>
          <w:rFonts w:ascii="Times New Roman" w:hAnsi="Times New Roman" w:cs="Times New Roman"/>
          <w:sz w:val="24"/>
          <w:szCs w:val="24"/>
        </w:rPr>
      </w:pPr>
      <w:r w:rsidRPr="003C4F94">
        <w:rPr>
          <w:rFonts w:ascii="Times New Roman" w:hAnsi="Times New Roman" w:cs="Times New Roman"/>
          <w:sz w:val="24"/>
          <w:szCs w:val="24"/>
        </w:rPr>
        <w:t>- zákoník práce</w:t>
      </w:r>
    </w:p>
    <w:p w14:paraId="7C52DC9F" w14:textId="358A606F" w:rsidR="00294E0E" w:rsidRPr="003C4F94" w:rsidRDefault="00294E0E"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Svobodná volba povolání</w:t>
      </w:r>
    </w:p>
    <w:p w14:paraId="18A251C0" w14:textId="7740B1EC" w:rsidR="00294E0E" w:rsidRPr="003C4F94" w:rsidRDefault="00294E0E" w:rsidP="00825ABA">
      <w:pPr>
        <w:spacing w:after="0"/>
        <w:rPr>
          <w:rFonts w:ascii="Times New Roman" w:hAnsi="Times New Roman" w:cs="Times New Roman"/>
          <w:sz w:val="24"/>
          <w:szCs w:val="24"/>
        </w:rPr>
      </w:pPr>
      <w:r w:rsidRPr="003C4F94">
        <w:rPr>
          <w:rFonts w:ascii="Times New Roman" w:hAnsi="Times New Roman" w:cs="Times New Roman"/>
          <w:sz w:val="24"/>
          <w:szCs w:val="24"/>
        </w:rPr>
        <w:t>- občan s</w:t>
      </w:r>
      <w:r w:rsidR="00EE4873" w:rsidRPr="003C4F94">
        <w:rPr>
          <w:rFonts w:ascii="Times New Roman" w:hAnsi="Times New Roman" w:cs="Times New Roman"/>
          <w:sz w:val="24"/>
          <w:szCs w:val="24"/>
        </w:rPr>
        <w:t>e může samostatně rozhodnout, jaké povolání bude dělat</w:t>
      </w:r>
    </w:p>
    <w:p w14:paraId="07F6AB17" w14:textId="62F58BE2" w:rsidR="00EE4873" w:rsidRPr="003C4F94" w:rsidRDefault="00EE4873"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Úřady práce</w:t>
      </w:r>
    </w:p>
    <w:p w14:paraId="0104367F" w14:textId="3DD17025" w:rsidR="00EE4873" w:rsidRPr="003C4F94" w:rsidRDefault="00EE4873" w:rsidP="00825ABA">
      <w:pPr>
        <w:spacing w:after="0"/>
        <w:rPr>
          <w:rFonts w:ascii="Times New Roman" w:hAnsi="Times New Roman" w:cs="Times New Roman"/>
          <w:sz w:val="24"/>
          <w:szCs w:val="24"/>
        </w:rPr>
      </w:pPr>
      <w:r w:rsidRPr="003C4F94">
        <w:rPr>
          <w:rFonts w:ascii="Times New Roman" w:hAnsi="Times New Roman" w:cs="Times New Roman"/>
          <w:sz w:val="24"/>
          <w:szCs w:val="24"/>
        </w:rPr>
        <w:t>- vedou evidenci uchazečů o zaměstnání a volných pracovních míst</w:t>
      </w:r>
    </w:p>
    <w:p w14:paraId="26C82252" w14:textId="6ADB2132" w:rsidR="00EE4873" w:rsidRPr="003C4F94" w:rsidRDefault="00EE4873" w:rsidP="00825ABA">
      <w:pPr>
        <w:spacing w:after="0"/>
        <w:rPr>
          <w:rFonts w:ascii="Times New Roman" w:hAnsi="Times New Roman" w:cs="Times New Roman"/>
          <w:sz w:val="24"/>
          <w:szCs w:val="24"/>
        </w:rPr>
      </w:pPr>
      <w:r w:rsidRPr="003C4F94">
        <w:rPr>
          <w:rFonts w:ascii="Times New Roman" w:hAnsi="Times New Roman" w:cs="Times New Roman"/>
          <w:sz w:val="24"/>
          <w:szCs w:val="24"/>
        </w:rPr>
        <w:t>- uchazeč je povinen spolupracovat s úřadem práce a může být vyřazen, pokud bez vážných důvodů odmítne nastoupit do nabízeného zaměstnání</w:t>
      </w:r>
    </w:p>
    <w:p w14:paraId="7395773E" w14:textId="21D2A8C6" w:rsidR="00EE4873" w:rsidRPr="003C4F94" w:rsidRDefault="00EE4873"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Zaměstnavatel</w:t>
      </w:r>
    </w:p>
    <w:p w14:paraId="29A179C4" w14:textId="51348149" w:rsidR="00EE4873" w:rsidRPr="003C4F94" w:rsidRDefault="00EE4873" w:rsidP="00825ABA">
      <w:pPr>
        <w:spacing w:after="0"/>
        <w:rPr>
          <w:rFonts w:ascii="Times New Roman" w:hAnsi="Times New Roman" w:cs="Times New Roman"/>
          <w:sz w:val="24"/>
          <w:szCs w:val="24"/>
        </w:rPr>
      </w:pPr>
      <w:r w:rsidRPr="003C4F94">
        <w:rPr>
          <w:rFonts w:ascii="Times New Roman" w:hAnsi="Times New Roman" w:cs="Times New Roman"/>
          <w:sz w:val="24"/>
          <w:szCs w:val="24"/>
        </w:rPr>
        <w:t>- může být FO i PO</w:t>
      </w:r>
    </w:p>
    <w:p w14:paraId="6650A52F" w14:textId="74A37E38" w:rsidR="00EE4873" w:rsidRPr="003C4F94" w:rsidRDefault="00EE4873" w:rsidP="00825ABA">
      <w:pPr>
        <w:spacing w:after="0"/>
        <w:rPr>
          <w:rFonts w:ascii="Times New Roman" w:hAnsi="Times New Roman" w:cs="Times New Roman"/>
          <w:sz w:val="24"/>
          <w:szCs w:val="24"/>
        </w:rPr>
      </w:pPr>
      <w:r w:rsidRPr="003C4F94">
        <w:rPr>
          <w:rFonts w:ascii="Times New Roman" w:hAnsi="Times New Roman" w:cs="Times New Roman"/>
          <w:sz w:val="24"/>
          <w:szCs w:val="24"/>
        </w:rPr>
        <w:t>- nejčastěji jsou to obchodní společnosti, státní podniky, banky, i stát</w:t>
      </w:r>
    </w:p>
    <w:p w14:paraId="2396B632" w14:textId="2655D023" w:rsidR="00EE4873" w:rsidRPr="003C4F94" w:rsidRDefault="00EE4873"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Zaměstnanec</w:t>
      </w:r>
    </w:p>
    <w:p w14:paraId="451E9273" w14:textId="5D612CF0" w:rsidR="00EE4873" w:rsidRPr="003C4F94" w:rsidRDefault="00EE4873" w:rsidP="00825ABA">
      <w:pPr>
        <w:spacing w:after="0"/>
        <w:rPr>
          <w:rFonts w:ascii="Times New Roman" w:hAnsi="Times New Roman" w:cs="Times New Roman"/>
          <w:sz w:val="24"/>
          <w:szCs w:val="24"/>
        </w:rPr>
      </w:pPr>
      <w:r w:rsidRPr="003C4F94">
        <w:rPr>
          <w:rFonts w:ascii="Times New Roman" w:hAnsi="Times New Roman" w:cs="Times New Roman"/>
          <w:sz w:val="24"/>
          <w:szCs w:val="24"/>
        </w:rPr>
        <w:t>- pouze FO, která má pracovně právní způsobilost, vlastním jednáním nabývat a povinnosti plnit</w:t>
      </w:r>
    </w:p>
    <w:p w14:paraId="2B466AFD" w14:textId="1B29C263" w:rsidR="00EF0CA7" w:rsidRPr="003C4F94" w:rsidRDefault="00EE4873" w:rsidP="00EF0CA7">
      <w:pPr>
        <w:spacing w:after="120"/>
        <w:rPr>
          <w:rFonts w:ascii="Times New Roman" w:hAnsi="Times New Roman" w:cs="Times New Roman"/>
          <w:sz w:val="24"/>
          <w:szCs w:val="24"/>
        </w:rPr>
      </w:pPr>
      <w:r w:rsidRPr="003C4F94">
        <w:rPr>
          <w:rFonts w:ascii="Times New Roman" w:hAnsi="Times New Roman" w:cs="Times New Roman"/>
          <w:sz w:val="24"/>
          <w:szCs w:val="24"/>
        </w:rPr>
        <w:t>- tyto povinnosti vznikají, když člověk dosáhne 15 let</w:t>
      </w:r>
    </w:p>
    <w:p w14:paraId="1114F410" w14:textId="1B18A08E" w:rsidR="00EF0CA7" w:rsidRPr="003C4F94" w:rsidRDefault="00EF0CA7"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Pracovní smlouva</w:t>
      </w:r>
    </w:p>
    <w:p w14:paraId="1AD416B8" w14:textId="79B34F4A" w:rsidR="00EF0CA7" w:rsidRPr="003C4F94" w:rsidRDefault="00EF0CA7" w:rsidP="00825ABA">
      <w:pPr>
        <w:spacing w:after="0"/>
        <w:rPr>
          <w:rFonts w:ascii="Times New Roman" w:hAnsi="Times New Roman" w:cs="Times New Roman"/>
          <w:sz w:val="24"/>
          <w:szCs w:val="24"/>
        </w:rPr>
      </w:pPr>
      <w:r w:rsidRPr="003C4F94">
        <w:rPr>
          <w:rFonts w:ascii="Times New Roman" w:hAnsi="Times New Roman" w:cs="Times New Roman"/>
          <w:sz w:val="24"/>
          <w:szCs w:val="24"/>
        </w:rPr>
        <w:t>= dvoustranný právní akt mezi zaměstnancem a zaměstnavatelem</w:t>
      </w:r>
    </w:p>
    <w:p w14:paraId="6EF5D46C" w14:textId="75BF0B0A" w:rsidR="00EF0CA7" w:rsidRPr="003C4F94" w:rsidRDefault="00EF0CA7"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Pr="003C4F94">
        <w:rPr>
          <w:rFonts w:ascii="Times New Roman" w:hAnsi="Times New Roman" w:cs="Times New Roman"/>
          <w:b/>
          <w:bCs/>
          <w:sz w:val="24"/>
          <w:szCs w:val="24"/>
        </w:rPr>
        <w:t>obsah:</w:t>
      </w:r>
      <w:r w:rsidR="008C6013" w:rsidRPr="003C4F94">
        <w:rPr>
          <w:rFonts w:ascii="Times New Roman" w:hAnsi="Times New Roman" w:cs="Times New Roman"/>
          <w:sz w:val="24"/>
          <w:szCs w:val="24"/>
        </w:rPr>
        <w:tab/>
        <w:t>- adresa zaměstnavatele</w:t>
      </w:r>
    </w:p>
    <w:p w14:paraId="3D176C2E" w14:textId="2CD14601" w:rsidR="008C6013" w:rsidRPr="003C4F94" w:rsidRDefault="008C601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adresa zaměstnance</w:t>
      </w:r>
    </w:p>
    <w:p w14:paraId="7377698E" w14:textId="0FC74AED" w:rsidR="008C6013" w:rsidRPr="003C4F94" w:rsidRDefault="008C601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den nástupu</w:t>
      </w:r>
    </w:p>
    <w:p w14:paraId="6B922AF4" w14:textId="484C0A82" w:rsidR="008C6013" w:rsidRPr="003C4F94" w:rsidRDefault="008C601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pracovní zařazení</w:t>
      </w:r>
    </w:p>
    <w:p w14:paraId="283BF964" w14:textId="77372742" w:rsidR="008C6013" w:rsidRPr="003C4F94" w:rsidRDefault="008C601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přesná adresa</w:t>
      </w:r>
    </w:p>
    <w:p w14:paraId="19EA0A89" w14:textId="4CE4CA5E" w:rsidR="008C6013" w:rsidRPr="003C4F94" w:rsidRDefault="008C601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doba trvání pracovního poměru – doba určitá a neurčitá</w:t>
      </w:r>
    </w:p>
    <w:p w14:paraId="0034695F" w14:textId="1149CB73" w:rsidR="008C6013" w:rsidRPr="003C4F94" w:rsidRDefault="008C601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doba neurčitá (zkušební doba 1-3 měsíce)</w:t>
      </w:r>
    </w:p>
    <w:p w14:paraId="570EC6AE" w14:textId="2D84DD94" w:rsidR="008C6013" w:rsidRPr="003C4F94" w:rsidRDefault="008C601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doba určitá (zkušební doba 10 měsíců)</w:t>
      </w:r>
    </w:p>
    <w:p w14:paraId="5D353900" w14:textId="0A31B8F1" w:rsidR="008C6013" w:rsidRPr="003C4F94" w:rsidRDefault="008C601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délka pracovního úvazku</w:t>
      </w:r>
    </w:p>
    <w:p w14:paraId="309099EE" w14:textId="61295B1C" w:rsidR="008C6013" w:rsidRPr="003C4F94" w:rsidRDefault="008C601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úplná – 8 hodin denně</w:t>
      </w:r>
    </w:p>
    <w:p w14:paraId="0A99220F" w14:textId="71A2F91B" w:rsidR="008C6013" w:rsidRPr="003C4F94" w:rsidRDefault="008C601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mzdové zařazení</w:t>
      </w:r>
    </w:p>
    <w:p w14:paraId="143B8031" w14:textId="7B311291" w:rsidR="008C6013" w:rsidRPr="003C4F94" w:rsidRDefault="008C601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podpis obou stran</w:t>
      </w:r>
    </w:p>
    <w:p w14:paraId="4D5CD380" w14:textId="77777777" w:rsidR="00EE4873" w:rsidRPr="003C4F94" w:rsidRDefault="00EE4873" w:rsidP="00825ABA">
      <w:pPr>
        <w:spacing w:after="0"/>
        <w:rPr>
          <w:rFonts w:ascii="Times New Roman" w:hAnsi="Times New Roman" w:cs="Times New Roman"/>
          <w:sz w:val="24"/>
          <w:szCs w:val="24"/>
        </w:rPr>
      </w:pPr>
    </w:p>
    <w:p w14:paraId="61127785" w14:textId="02E1FEF6" w:rsidR="001571E6" w:rsidRPr="003C4F94" w:rsidRDefault="005E20E2"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2</w:t>
      </w:r>
      <w:r w:rsidR="00CE3EEA" w:rsidRPr="003C4F94">
        <w:rPr>
          <w:rFonts w:ascii="Times New Roman" w:hAnsi="Times New Roman" w:cs="Times New Roman"/>
          <w:sz w:val="24"/>
          <w:szCs w:val="24"/>
          <w:u w:val="single"/>
        </w:rPr>
        <w:t>. VYJMENUJTE A CHARAKTERIZUJTE ČINNOSTI PERSONÁLNÍHO ÚTVARU</w:t>
      </w:r>
    </w:p>
    <w:p w14:paraId="6AA8DB32" w14:textId="749EF87C" w:rsidR="00B74022" w:rsidRPr="003C4F94" w:rsidRDefault="005E20E2" w:rsidP="005E20E2">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B74022" w:rsidRPr="003C4F94">
        <w:rPr>
          <w:rFonts w:ascii="Times New Roman" w:hAnsi="Times New Roman" w:cs="Times New Roman"/>
          <w:sz w:val="24"/>
          <w:szCs w:val="24"/>
        </w:rPr>
        <w:t>zaměřuje se na zajištění dynamického souladu mezi lidmi a cíli dané organizace</w:t>
      </w:r>
    </w:p>
    <w:p w14:paraId="6AEDF3AA" w14:textId="6C6EC0B4" w:rsidR="00B74022" w:rsidRPr="003C4F94" w:rsidRDefault="005E20E2" w:rsidP="005E20E2">
      <w:pPr>
        <w:pStyle w:val="Odstavecseseznamem"/>
        <w:spacing w:after="0" w:line="240" w:lineRule="auto"/>
        <w:ind w:left="0"/>
        <w:rPr>
          <w:rFonts w:ascii="Times New Roman" w:hAnsi="Times New Roman" w:cs="Times New Roman"/>
          <w:sz w:val="24"/>
          <w:szCs w:val="24"/>
        </w:rPr>
      </w:pPr>
      <w:r w:rsidRPr="003C4F94">
        <w:rPr>
          <w:rFonts w:ascii="Times New Roman" w:eastAsia="Arial" w:hAnsi="Times New Roman" w:cs="Times New Roman"/>
          <w:sz w:val="24"/>
          <w:szCs w:val="24"/>
        </w:rPr>
        <w:t>- z</w:t>
      </w:r>
      <w:r w:rsidR="00B74022" w:rsidRPr="003C4F94">
        <w:rPr>
          <w:rFonts w:ascii="Times New Roman" w:eastAsia="Arial" w:hAnsi="Times New Roman" w:cs="Times New Roman"/>
          <w:sz w:val="24"/>
          <w:szCs w:val="24"/>
        </w:rPr>
        <w:t>abývají se jím personalisté</w:t>
      </w:r>
    </w:p>
    <w:p w14:paraId="45A9AD2E" w14:textId="77777777" w:rsidR="00B74022" w:rsidRPr="003C4F94" w:rsidRDefault="00B74022" w:rsidP="00825ABA">
      <w:pPr>
        <w:spacing w:after="0"/>
        <w:rPr>
          <w:rFonts w:ascii="Times New Roman" w:hAnsi="Times New Roman" w:cs="Times New Roman"/>
          <w:b/>
          <w:bCs/>
          <w:sz w:val="24"/>
          <w:szCs w:val="24"/>
        </w:rPr>
      </w:pPr>
      <w:r w:rsidRPr="003C4F94">
        <w:rPr>
          <w:rFonts w:ascii="Times New Roman" w:eastAsia="Arial" w:hAnsi="Times New Roman" w:cs="Times New Roman"/>
          <w:b/>
          <w:bCs/>
          <w:sz w:val="24"/>
          <w:szCs w:val="24"/>
        </w:rPr>
        <w:t>Činnosti:</w:t>
      </w:r>
    </w:p>
    <w:p w14:paraId="4DB33AB4" w14:textId="3A8B8A65" w:rsidR="009D0B5B" w:rsidRPr="003C4F94" w:rsidRDefault="00AC6A58" w:rsidP="00825ABA">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lastRenderedPageBreak/>
        <w:t>1</w:t>
      </w:r>
      <w:r w:rsidR="00B74022" w:rsidRPr="003C4F94">
        <w:rPr>
          <w:rFonts w:ascii="Times New Roman" w:eastAsia="Arial" w:hAnsi="Times New Roman" w:cs="Times New Roman"/>
          <w:b/>
          <w:bCs/>
          <w:sz w:val="24"/>
          <w:szCs w:val="24"/>
        </w:rPr>
        <w:t xml:space="preserve">) </w:t>
      </w:r>
      <w:r w:rsidRPr="003C4F94">
        <w:rPr>
          <w:rFonts w:ascii="Times New Roman" w:eastAsia="Arial" w:hAnsi="Times New Roman" w:cs="Times New Roman"/>
          <w:b/>
          <w:bCs/>
          <w:sz w:val="24"/>
          <w:szCs w:val="24"/>
        </w:rPr>
        <w:t>P</w:t>
      </w:r>
      <w:r w:rsidR="00B74022" w:rsidRPr="003C4F94">
        <w:rPr>
          <w:rFonts w:ascii="Times New Roman" w:eastAsia="Arial" w:hAnsi="Times New Roman" w:cs="Times New Roman"/>
          <w:b/>
          <w:bCs/>
          <w:sz w:val="24"/>
          <w:szCs w:val="24"/>
        </w:rPr>
        <w:t>lánování pracovníků</w:t>
      </w:r>
      <w:r w:rsidR="000C61CF" w:rsidRPr="003C4F94">
        <w:rPr>
          <w:rFonts w:ascii="Times New Roman" w:eastAsia="Arial" w:hAnsi="Times New Roman" w:cs="Times New Roman"/>
          <w:sz w:val="24"/>
          <w:szCs w:val="24"/>
        </w:rPr>
        <w:t>:</w:t>
      </w:r>
      <w:r w:rsidR="000C61CF" w:rsidRPr="003C4F94">
        <w:rPr>
          <w:rFonts w:ascii="Times New Roman" w:eastAsia="Arial" w:hAnsi="Times New Roman" w:cs="Times New Roman"/>
          <w:sz w:val="24"/>
          <w:szCs w:val="24"/>
        </w:rPr>
        <w:tab/>
      </w:r>
    </w:p>
    <w:p w14:paraId="77BBE8AC" w14:textId="4BF6E976" w:rsidR="000C61CF" w:rsidRPr="003C4F94" w:rsidRDefault="000C61CF"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1A4F15" w:rsidRPr="003C4F94">
        <w:rPr>
          <w:rFonts w:ascii="Times New Roman" w:eastAsia="Arial" w:hAnsi="Times New Roman" w:cs="Times New Roman"/>
          <w:sz w:val="24"/>
          <w:szCs w:val="24"/>
        </w:rPr>
        <w:t>plánování potřeby zaměstnanců, jejich počtu, profesní a kvalifikační struktury a rozmístění</w:t>
      </w:r>
    </w:p>
    <w:p w14:paraId="3F69DAF8" w14:textId="77777777" w:rsidR="009D0B5B" w:rsidRPr="003C4F94" w:rsidRDefault="000C61CF"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09499A" w:rsidRPr="003C4F94">
        <w:rPr>
          <w:rFonts w:ascii="Times New Roman" w:eastAsia="Arial" w:hAnsi="Times New Roman" w:cs="Times New Roman"/>
          <w:sz w:val="24"/>
          <w:szCs w:val="24"/>
        </w:rPr>
        <w:t>zjištění potřeby pracovních sil</w:t>
      </w:r>
    </w:p>
    <w:p w14:paraId="6D3C2EEA" w14:textId="721C36A9" w:rsidR="000C61CF" w:rsidRPr="003C4F94" w:rsidRDefault="000C61CF"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Pr="003C4F94">
        <w:rPr>
          <w:rFonts w:ascii="Times New Roman" w:hAnsi="Times New Roman" w:cs="Times New Roman"/>
          <w:sz w:val="24"/>
          <w:szCs w:val="24"/>
        </w:rPr>
        <w:t>zabezpečení optimální kvantity a kvality pracovní síly</w:t>
      </w:r>
    </w:p>
    <w:p w14:paraId="73F3D7AE" w14:textId="0FF3387B" w:rsidR="000C61CF" w:rsidRPr="003C4F94" w:rsidRDefault="000C61CF" w:rsidP="00825ABA">
      <w:pPr>
        <w:spacing w:after="0"/>
        <w:rPr>
          <w:rFonts w:ascii="Times New Roman" w:hAnsi="Times New Roman" w:cs="Times New Roman"/>
          <w:sz w:val="24"/>
          <w:szCs w:val="24"/>
        </w:rPr>
      </w:pPr>
      <w:r w:rsidRPr="003C4F94">
        <w:rPr>
          <w:rFonts w:ascii="Times New Roman" w:hAnsi="Times New Roman" w:cs="Times New Roman"/>
          <w:sz w:val="24"/>
          <w:szCs w:val="24"/>
        </w:rPr>
        <w:t>- je třeba předvídat vývoj potřeb lidských zdrojů, pohyb pracovníků mezi útvary či organizací a okolím</w:t>
      </w:r>
    </w:p>
    <w:p w14:paraId="1944241C" w14:textId="2C6C8DE8" w:rsidR="000C61CF" w:rsidRPr="003C4F94" w:rsidRDefault="000C61CF"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východiskem pro určení potřeby lidských zdrojů se mohou stát prediktory </w:t>
      </w:r>
    </w:p>
    <w:p w14:paraId="0D28649D" w14:textId="3BC6F82A" w:rsidR="000C61CF" w:rsidRPr="003C4F94" w:rsidRDefault="009D0B5B" w:rsidP="000C61CF">
      <w:pPr>
        <w:spacing w:after="120"/>
        <w:rPr>
          <w:rFonts w:ascii="Times New Roman" w:hAnsi="Times New Roman" w:cs="Times New Roman"/>
          <w:sz w:val="24"/>
          <w:szCs w:val="24"/>
        </w:rPr>
      </w:pPr>
      <w:r w:rsidRPr="003C4F94">
        <w:rPr>
          <w:rFonts w:ascii="Times New Roman" w:hAnsi="Times New Roman" w:cs="Times New Roman"/>
          <w:sz w:val="24"/>
          <w:szCs w:val="24"/>
        </w:rPr>
        <w:t>-</w:t>
      </w:r>
      <w:r w:rsidR="000C61CF" w:rsidRPr="003C4F94">
        <w:rPr>
          <w:rFonts w:ascii="Times New Roman" w:hAnsi="Times New Roman" w:cs="Times New Roman"/>
          <w:sz w:val="24"/>
          <w:szCs w:val="24"/>
        </w:rPr>
        <w:t xml:space="preserve"> (počet vyrobených kusů výrobku, objem prodeje, počet žáků, …)</w:t>
      </w:r>
    </w:p>
    <w:p w14:paraId="4273F462" w14:textId="7E52DA3D" w:rsidR="009D0B5B" w:rsidRPr="003C4F94" w:rsidRDefault="00AC6A58" w:rsidP="00825ABA">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2</w:t>
      </w:r>
      <w:r w:rsidR="00B74022" w:rsidRPr="003C4F94">
        <w:rPr>
          <w:rFonts w:ascii="Times New Roman" w:eastAsia="Arial" w:hAnsi="Times New Roman" w:cs="Times New Roman"/>
          <w:b/>
          <w:bCs/>
          <w:sz w:val="24"/>
          <w:szCs w:val="24"/>
        </w:rPr>
        <w:t xml:space="preserve">) </w:t>
      </w:r>
      <w:r w:rsidRPr="003C4F94">
        <w:rPr>
          <w:rFonts w:ascii="Times New Roman" w:eastAsia="Arial" w:hAnsi="Times New Roman" w:cs="Times New Roman"/>
          <w:b/>
          <w:bCs/>
          <w:sz w:val="24"/>
          <w:szCs w:val="24"/>
        </w:rPr>
        <w:t>Z</w:t>
      </w:r>
      <w:r w:rsidR="00B74022" w:rsidRPr="003C4F94">
        <w:rPr>
          <w:rFonts w:ascii="Times New Roman" w:eastAsia="Arial" w:hAnsi="Times New Roman" w:cs="Times New Roman"/>
          <w:b/>
          <w:bCs/>
          <w:sz w:val="24"/>
          <w:szCs w:val="24"/>
        </w:rPr>
        <w:t>ískávání a výběr pracovník</w:t>
      </w:r>
      <w:r w:rsidR="00D5021F" w:rsidRPr="003C4F94">
        <w:rPr>
          <w:rFonts w:ascii="Times New Roman" w:eastAsia="Arial" w:hAnsi="Times New Roman" w:cs="Times New Roman"/>
          <w:b/>
          <w:bCs/>
          <w:sz w:val="24"/>
          <w:szCs w:val="24"/>
        </w:rPr>
        <w:t>ů</w:t>
      </w:r>
      <w:r w:rsidR="000C61CF" w:rsidRPr="003C4F94">
        <w:rPr>
          <w:rFonts w:ascii="Times New Roman" w:eastAsia="Arial" w:hAnsi="Times New Roman" w:cs="Times New Roman"/>
          <w:sz w:val="24"/>
          <w:szCs w:val="24"/>
        </w:rPr>
        <w:t>:</w:t>
      </w:r>
      <w:r w:rsidR="000C61CF" w:rsidRPr="003C4F94">
        <w:rPr>
          <w:rFonts w:ascii="Times New Roman" w:eastAsia="Arial" w:hAnsi="Times New Roman" w:cs="Times New Roman"/>
          <w:sz w:val="24"/>
          <w:szCs w:val="24"/>
        </w:rPr>
        <w:tab/>
      </w:r>
    </w:p>
    <w:p w14:paraId="74CE590C" w14:textId="22A5ADE2" w:rsidR="009D0B5B" w:rsidRPr="003C4F94" w:rsidRDefault="009D0B5B" w:rsidP="00825ABA">
      <w:pPr>
        <w:spacing w:after="0"/>
        <w:rPr>
          <w:rFonts w:ascii="Times New Roman" w:hAnsi="Times New Roman" w:cs="Times New Roman"/>
          <w:sz w:val="24"/>
          <w:szCs w:val="24"/>
        </w:rPr>
      </w:pPr>
      <w:r w:rsidRPr="003C4F94">
        <w:rPr>
          <w:rFonts w:ascii="Times New Roman" w:eastAsia="Arial" w:hAnsi="Times New Roman" w:cs="Times New Roman"/>
          <w:sz w:val="24"/>
          <w:szCs w:val="24"/>
        </w:rPr>
        <w:t xml:space="preserve">- </w:t>
      </w:r>
      <w:r w:rsidR="00303625" w:rsidRPr="003C4F94">
        <w:rPr>
          <w:rFonts w:ascii="Times New Roman" w:hAnsi="Times New Roman" w:cs="Times New Roman"/>
          <w:b/>
          <w:bCs/>
          <w:sz w:val="24"/>
          <w:szCs w:val="24"/>
        </w:rPr>
        <w:t>s</w:t>
      </w:r>
      <w:r w:rsidR="000C61CF" w:rsidRPr="003C4F94">
        <w:rPr>
          <w:rFonts w:ascii="Times New Roman" w:hAnsi="Times New Roman" w:cs="Times New Roman"/>
          <w:b/>
          <w:bCs/>
          <w:sz w:val="24"/>
          <w:szCs w:val="24"/>
        </w:rPr>
        <w:t>pecifikujeme:</w:t>
      </w:r>
      <w:r w:rsidR="000C61CF" w:rsidRPr="003C4F94">
        <w:rPr>
          <w:rFonts w:ascii="Times New Roman" w:hAnsi="Times New Roman" w:cs="Times New Roman"/>
          <w:sz w:val="24"/>
          <w:szCs w:val="24"/>
        </w:rPr>
        <w:t xml:space="preserve"> </w:t>
      </w:r>
      <w:r w:rsidRPr="003C4F94">
        <w:rPr>
          <w:rFonts w:ascii="Times New Roman" w:hAnsi="Times New Roman" w:cs="Times New Roman"/>
          <w:sz w:val="24"/>
          <w:szCs w:val="24"/>
        </w:rPr>
        <w:tab/>
        <w:t xml:space="preserve">- </w:t>
      </w:r>
      <w:r w:rsidR="000C61CF" w:rsidRPr="003C4F94">
        <w:rPr>
          <w:rFonts w:ascii="Times New Roman" w:hAnsi="Times New Roman" w:cs="Times New Roman"/>
          <w:sz w:val="24"/>
          <w:szCs w:val="24"/>
        </w:rPr>
        <w:t>základní soubor požadavků na uchazeče</w:t>
      </w:r>
      <w:r w:rsidRPr="003C4F94">
        <w:rPr>
          <w:rFonts w:ascii="Times New Roman" w:hAnsi="Times New Roman" w:cs="Times New Roman"/>
          <w:sz w:val="24"/>
          <w:szCs w:val="24"/>
        </w:rPr>
        <w:t xml:space="preserve"> </w:t>
      </w:r>
    </w:p>
    <w:p w14:paraId="0B4ED51C" w14:textId="0D784F24" w:rsidR="009D0B5B" w:rsidRPr="003C4F94" w:rsidRDefault="009D0B5B"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w:t>
      </w:r>
      <w:r w:rsidR="000C61CF" w:rsidRPr="003C4F94">
        <w:rPr>
          <w:rFonts w:ascii="Times New Roman" w:hAnsi="Times New Roman" w:cs="Times New Roman"/>
          <w:sz w:val="24"/>
          <w:szCs w:val="24"/>
        </w:rPr>
        <w:t>charakter práce a pracovní podmínky</w:t>
      </w:r>
    </w:p>
    <w:p w14:paraId="688258C1" w14:textId="3FC0962B" w:rsidR="00B74022" w:rsidRPr="003C4F94" w:rsidRDefault="009D0B5B"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D5021F" w:rsidRPr="003C4F94">
        <w:rPr>
          <w:rFonts w:ascii="Times New Roman" w:eastAsia="Arial" w:hAnsi="Times New Roman" w:cs="Times New Roman"/>
          <w:sz w:val="24"/>
          <w:szCs w:val="24"/>
        </w:rPr>
        <w:t>(inzerce, doporučení, spolupráce s ÚP, SŠ a VŠ, zájemci se hlásí sami)</w:t>
      </w:r>
    </w:p>
    <w:p w14:paraId="5A4DD1C7" w14:textId="54D689AD" w:rsidR="009D0B5B" w:rsidRPr="003C4F94" w:rsidRDefault="009D0B5B" w:rsidP="00825ABA">
      <w:pPr>
        <w:spacing w:after="0"/>
        <w:rPr>
          <w:rFonts w:ascii="Times New Roman" w:hAnsi="Times New Roman" w:cs="Times New Roman"/>
          <w:sz w:val="24"/>
          <w:szCs w:val="24"/>
        </w:rPr>
      </w:pPr>
      <w:r w:rsidRPr="003C4F94">
        <w:rPr>
          <w:rFonts w:ascii="Times New Roman" w:eastAsia="Arial" w:hAnsi="Times New Roman" w:cs="Times New Roman"/>
          <w:sz w:val="24"/>
          <w:szCs w:val="24"/>
        </w:rPr>
        <w:t xml:space="preserve">- </w:t>
      </w:r>
      <w:r w:rsidRPr="003C4F94">
        <w:rPr>
          <w:rFonts w:ascii="Times New Roman" w:eastAsia="Arial" w:hAnsi="Times New Roman" w:cs="Times New Roman"/>
          <w:b/>
          <w:bCs/>
          <w:sz w:val="24"/>
          <w:szCs w:val="24"/>
        </w:rPr>
        <w:t>výběr:</w:t>
      </w:r>
      <w:r w:rsidRPr="003C4F94">
        <w:rPr>
          <w:rFonts w:ascii="Times New Roman" w:eastAsia="Arial" w:hAnsi="Times New Roman" w:cs="Times New Roman"/>
          <w:sz w:val="24"/>
          <w:szCs w:val="24"/>
        </w:rPr>
        <w:t xml:space="preserve"> </w:t>
      </w:r>
      <w:r w:rsidRPr="003C4F94">
        <w:rPr>
          <w:rFonts w:ascii="Times New Roman" w:hAnsi="Times New Roman" w:cs="Times New Roman"/>
          <w:sz w:val="24"/>
          <w:szCs w:val="24"/>
        </w:rPr>
        <w:t>proces, při kterém se na základě dostupných informací o kandidátech organizace rozhoduje, kterému z nich zaměstnání skutečně nabídne</w:t>
      </w:r>
    </w:p>
    <w:p w14:paraId="456CA16A" w14:textId="2BC9E7C3" w:rsidR="009D0B5B" w:rsidRPr="003C4F94" w:rsidRDefault="00AC6A58"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 m</w:t>
      </w:r>
      <w:r w:rsidR="009D0B5B" w:rsidRPr="003C4F94">
        <w:rPr>
          <w:rFonts w:ascii="Times New Roman" w:hAnsi="Times New Roman" w:cs="Times New Roman"/>
          <w:b/>
          <w:bCs/>
          <w:sz w:val="24"/>
          <w:szCs w:val="24"/>
        </w:rPr>
        <w:t>etody personálního výběru:</w:t>
      </w:r>
      <w:r w:rsidR="009D0B5B" w:rsidRPr="003C4F94">
        <w:rPr>
          <w:rFonts w:ascii="Times New Roman" w:hAnsi="Times New Roman" w:cs="Times New Roman"/>
          <w:b/>
          <w:bCs/>
          <w:sz w:val="24"/>
          <w:szCs w:val="24"/>
        </w:rPr>
        <w:tab/>
        <w:t>-</w:t>
      </w:r>
      <w:r w:rsidR="009D0B5B" w:rsidRPr="003C4F94">
        <w:rPr>
          <w:rFonts w:ascii="Times New Roman" w:hAnsi="Times New Roman" w:cs="Times New Roman"/>
          <w:sz w:val="24"/>
          <w:szCs w:val="24"/>
        </w:rPr>
        <w:t xml:space="preserve"> výběrový pohovor</w:t>
      </w:r>
    </w:p>
    <w:p w14:paraId="3EC454B9" w14:textId="664942FA" w:rsidR="009D0B5B" w:rsidRPr="003C4F94" w:rsidRDefault="009D0B5B"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reference</w:t>
      </w:r>
    </w:p>
    <w:p w14:paraId="5DF918C4" w14:textId="0EC87357" w:rsidR="009D0B5B" w:rsidRPr="003C4F94" w:rsidRDefault="009D0B5B"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psychologické testy</w:t>
      </w:r>
    </w:p>
    <w:p w14:paraId="05AF2A2B" w14:textId="3AFD783E" w:rsidR="009D0B5B" w:rsidRPr="003C4F94" w:rsidRDefault="009D0B5B"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odborné testy</w:t>
      </w:r>
    </w:p>
    <w:p w14:paraId="5271DAF1" w14:textId="0F41AC47" w:rsidR="00AC6A58" w:rsidRPr="003C4F94" w:rsidRDefault="00AC6A58" w:rsidP="00825ABA">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3</w:t>
      </w:r>
      <w:r w:rsidR="00B74022" w:rsidRPr="003C4F94">
        <w:rPr>
          <w:rFonts w:ascii="Times New Roman" w:eastAsia="Arial" w:hAnsi="Times New Roman" w:cs="Times New Roman"/>
          <w:b/>
          <w:bCs/>
          <w:sz w:val="24"/>
          <w:szCs w:val="24"/>
        </w:rPr>
        <w:t xml:space="preserve">) </w:t>
      </w:r>
      <w:r w:rsidRPr="003C4F94">
        <w:rPr>
          <w:rFonts w:ascii="Times New Roman" w:eastAsia="Arial" w:hAnsi="Times New Roman" w:cs="Times New Roman"/>
          <w:b/>
          <w:bCs/>
          <w:sz w:val="24"/>
          <w:szCs w:val="24"/>
        </w:rPr>
        <w:t>R</w:t>
      </w:r>
      <w:r w:rsidR="00B74022" w:rsidRPr="003C4F94">
        <w:rPr>
          <w:rFonts w:ascii="Times New Roman" w:eastAsia="Arial" w:hAnsi="Times New Roman" w:cs="Times New Roman"/>
          <w:b/>
          <w:bCs/>
          <w:sz w:val="24"/>
          <w:szCs w:val="24"/>
        </w:rPr>
        <w:t>ozmisťování pracovníků</w:t>
      </w:r>
      <w:r w:rsidR="001A4F15" w:rsidRPr="003C4F94">
        <w:rPr>
          <w:rFonts w:ascii="Times New Roman" w:eastAsia="Arial" w:hAnsi="Times New Roman" w:cs="Times New Roman"/>
          <w:b/>
          <w:bCs/>
          <w:sz w:val="24"/>
          <w:szCs w:val="24"/>
        </w:rPr>
        <w:t xml:space="preserve"> </w:t>
      </w:r>
    </w:p>
    <w:p w14:paraId="31F6C4F3" w14:textId="5C518784" w:rsidR="00AC6A58" w:rsidRPr="003C4F94" w:rsidRDefault="00AC6A58" w:rsidP="00825ABA">
      <w:pPr>
        <w:spacing w:after="0"/>
        <w:rPr>
          <w:rFonts w:ascii="Times New Roman" w:hAnsi="Times New Roman" w:cs="Times New Roman"/>
          <w:sz w:val="24"/>
          <w:szCs w:val="24"/>
        </w:rPr>
      </w:pPr>
      <w:r w:rsidRPr="003C4F94">
        <w:rPr>
          <w:rFonts w:ascii="Times New Roman" w:eastAsia="Arial" w:hAnsi="Times New Roman" w:cs="Times New Roman"/>
          <w:sz w:val="24"/>
          <w:szCs w:val="24"/>
        </w:rPr>
        <w:t xml:space="preserve">- </w:t>
      </w:r>
      <w:r w:rsidRPr="003C4F94">
        <w:rPr>
          <w:rFonts w:ascii="Times New Roman" w:hAnsi="Times New Roman" w:cs="Times New Roman"/>
          <w:sz w:val="24"/>
          <w:szCs w:val="24"/>
        </w:rPr>
        <w:t>cílem je optimalizace vztahu mezi člověkem a pracovním místem tak, aby bylo dosaženo maximálního pracovního výkonu</w:t>
      </w:r>
    </w:p>
    <w:p w14:paraId="6BF7A700" w14:textId="7D912240" w:rsidR="00AC6A58" w:rsidRPr="003C4F94" w:rsidRDefault="00AC6A58"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Pr="003C4F94">
        <w:rPr>
          <w:rFonts w:ascii="Times New Roman" w:hAnsi="Times New Roman" w:cs="Times New Roman"/>
          <w:b/>
          <w:bCs/>
          <w:sz w:val="24"/>
          <w:szCs w:val="24"/>
        </w:rPr>
        <w:t>vnitropodniková mobilita pracovníků:</w:t>
      </w:r>
      <w:r w:rsidRPr="003C4F94">
        <w:rPr>
          <w:rFonts w:ascii="Times New Roman" w:hAnsi="Times New Roman" w:cs="Times New Roman"/>
          <w:sz w:val="24"/>
          <w:szCs w:val="24"/>
        </w:rPr>
        <w:t>- povýšení</w:t>
      </w:r>
    </w:p>
    <w:p w14:paraId="432113D9" w14:textId="747AABD8" w:rsidR="00AC6A58" w:rsidRPr="003C4F94" w:rsidRDefault="00AC6A58"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4D10A0" w:rsidRPr="003C4F94">
        <w:rPr>
          <w:rFonts w:ascii="Times New Roman" w:hAnsi="Times New Roman" w:cs="Times New Roman"/>
          <w:sz w:val="24"/>
          <w:szCs w:val="24"/>
        </w:rPr>
        <w:t xml:space="preserve"> </w:t>
      </w:r>
      <w:r w:rsidRPr="003C4F94">
        <w:rPr>
          <w:rFonts w:ascii="Times New Roman" w:hAnsi="Times New Roman" w:cs="Times New Roman"/>
          <w:sz w:val="24"/>
          <w:szCs w:val="24"/>
        </w:rPr>
        <w:t xml:space="preserve">- převedení na jinou pozici </w:t>
      </w:r>
    </w:p>
    <w:p w14:paraId="3EC8B0FD" w14:textId="211F797A" w:rsidR="00AC6A58" w:rsidRPr="003C4F94" w:rsidRDefault="00AC6A58" w:rsidP="00825ABA">
      <w:pPr>
        <w:spacing w:after="0"/>
        <w:rPr>
          <w:rFonts w:ascii="Times New Roman" w:eastAsia="Arial"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4D10A0" w:rsidRPr="003C4F94">
        <w:rPr>
          <w:rFonts w:ascii="Times New Roman" w:hAnsi="Times New Roman" w:cs="Times New Roman"/>
          <w:sz w:val="24"/>
          <w:szCs w:val="24"/>
        </w:rPr>
        <w:t xml:space="preserve"> </w:t>
      </w:r>
      <w:r w:rsidRPr="003C4F94">
        <w:rPr>
          <w:rFonts w:ascii="Times New Roman" w:hAnsi="Times New Roman" w:cs="Times New Roman"/>
          <w:sz w:val="24"/>
          <w:szCs w:val="24"/>
        </w:rPr>
        <w:t>- přeřazení na nižší funkci</w:t>
      </w:r>
    </w:p>
    <w:p w14:paraId="6B93E4C3" w14:textId="26BDD999" w:rsidR="00B74022" w:rsidRPr="003C4F94" w:rsidRDefault="00AC6A58" w:rsidP="00AC6A58">
      <w:pPr>
        <w:spacing w:after="120"/>
        <w:rPr>
          <w:rFonts w:ascii="Times New Roman" w:hAnsi="Times New Roman" w:cs="Times New Roman"/>
          <w:sz w:val="24"/>
          <w:szCs w:val="24"/>
        </w:rPr>
      </w:pPr>
      <w:r w:rsidRPr="003C4F94">
        <w:rPr>
          <w:rFonts w:ascii="Times New Roman" w:eastAsia="Arial" w:hAnsi="Times New Roman" w:cs="Times New Roman"/>
          <w:sz w:val="24"/>
          <w:szCs w:val="24"/>
        </w:rPr>
        <w:t xml:space="preserve">- </w:t>
      </w:r>
      <w:r w:rsidR="001A4F15" w:rsidRPr="003C4F94">
        <w:rPr>
          <w:rFonts w:ascii="Times New Roman" w:eastAsia="Arial" w:hAnsi="Times New Roman" w:cs="Times New Roman"/>
          <w:sz w:val="24"/>
          <w:szCs w:val="24"/>
        </w:rPr>
        <w:t>zařazování do pracovní činnosti, ukončování pracovního poměru</w:t>
      </w:r>
    </w:p>
    <w:p w14:paraId="7974F8A5" w14:textId="77777777" w:rsidR="00AC6A58" w:rsidRPr="003C4F94" w:rsidRDefault="00AC6A58" w:rsidP="00825ABA">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4</w:t>
      </w:r>
      <w:r w:rsidR="00B74022" w:rsidRPr="003C4F94">
        <w:rPr>
          <w:rFonts w:ascii="Times New Roman" w:eastAsia="Arial" w:hAnsi="Times New Roman" w:cs="Times New Roman"/>
          <w:b/>
          <w:bCs/>
          <w:sz w:val="24"/>
          <w:szCs w:val="24"/>
        </w:rPr>
        <w:t xml:space="preserve">) </w:t>
      </w:r>
      <w:r w:rsidRPr="003C4F94">
        <w:rPr>
          <w:rFonts w:ascii="Times New Roman" w:eastAsia="Arial" w:hAnsi="Times New Roman" w:cs="Times New Roman"/>
          <w:b/>
          <w:bCs/>
          <w:sz w:val="24"/>
          <w:szCs w:val="24"/>
        </w:rPr>
        <w:t>H</w:t>
      </w:r>
      <w:r w:rsidR="00B74022" w:rsidRPr="003C4F94">
        <w:rPr>
          <w:rFonts w:ascii="Times New Roman" w:eastAsia="Arial" w:hAnsi="Times New Roman" w:cs="Times New Roman"/>
          <w:b/>
          <w:bCs/>
          <w:sz w:val="24"/>
          <w:szCs w:val="24"/>
        </w:rPr>
        <w:t>odnocení pracovníků</w:t>
      </w:r>
      <w:r w:rsidR="001A4F15" w:rsidRPr="003C4F94">
        <w:rPr>
          <w:rFonts w:ascii="Times New Roman" w:eastAsia="Arial" w:hAnsi="Times New Roman" w:cs="Times New Roman"/>
          <w:sz w:val="24"/>
          <w:szCs w:val="24"/>
        </w:rPr>
        <w:t xml:space="preserve"> </w:t>
      </w:r>
    </w:p>
    <w:p w14:paraId="7AEC0930" w14:textId="77777777" w:rsidR="00DE6315" w:rsidRPr="003C4F94" w:rsidRDefault="00DE6315"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AC6A58" w:rsidRPr="003C4F94">
        <w:rPr>
          <w:rFonts w:ascii="Times New Roman" w:hAnsi="Times New Roman" w:cs="Times New Roman"/>
          <w:sz w:val="24"/>
          <w:szCs w:val="24"/>
        </w:rPr>
        <w:t>systematický popis individuálních nebo skupinových předností a slabin</w:t>
      </w:r>
    </w:p>
    <w:p w14:paraId="631A4787" w14:textId="77777777" w:rsidR="00DE6315" w:rsidRPr="003C4F94" w:rsidRDefault="00DE6315"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AC6A58" w:rsidRPr="003C4F94">
        <w:rPr>
          <w:rFonts w:ascii="Times New Roman" w:hAnsi="Times New Roman" w:cs="Times New Roman"/>
          <w:sz w:val="24"/>
          <w:szCs w:val="24"/>
        </w:rPr>
        <w:t>absence hodnocení sebou nese problémy</w:t>
      </w:r>
    </w:p>
    <w:p w14:paraId="30FF16BD" w14:textId="77777777" w:rsidR="00DE6315" w:rsidRPr="003C4F94" w:rsidRDefault="00DE6315" w:rsidP="00825ABA">
      <w:pPr>
        <w:spacing w:after="0"/>
        <w:rPr>
          <w:rFonts w:ascii="Times New Roman" w:hAnsi="Times New Roman" w:cs="Times New Roman"/>
          <w:sz w:val="24"/>
          <w:szCs w:val="24"/>
        </w:rPr>
      </w:pPr>
      <w:r w:rsidRPr="003C4F94">
        <w:rPr>
          <w:rFonts w:ascii="Times New Roman" w:hAnsi="Times New Roman" w:cs="Times New Roman"/>
          <w:sz w:val="24"/>
          <w:szCs w:val="24"/>
        </w:rPr>
        <w:t>- r</w:t>
      </w:r>
      <w:r w:rsidR="00AC6A58" w:rsidRPr="003C4F94">
        <w:rPr>
          <w:rFonts w:ascii="Times New Roman" w:hAnsi="Times New Roman" w:cs="Times New Roman"/>
          <w:sz w:val="24"/>
          <w:szCs w:val="24"/>
        </w:rPr>
        <w:t>ozhodnutí o výši pracovní odměny, motivující faktor, zpětná vazba, predikce budoucího úspěchu v jiných funkcích</w:t>
      </w:r>
    </w:p>
    <w:p w14:paraId="6E3EEBAB" w14:textId="2C750941" w:rsidR="00DE6315" w:rsidRPr="003C4F94" w:rsidRDefault="005E6D56"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 d</w:t>
      </w:r>
      <w:r w:rsidR="00AC6A58" w:rsidRPr="003C4F94">
        <w:rPr>
          <w:rFonts w:ascii="Times New Roman" w:hAnsi="Times New Roman" w:cs="Times New Roman"/>
          <w:b/>
          <w:bCs/>
          <w:sz w:val="24"/>
          <w:szCs w:val="24"/>
        </w:rPr>
        <w:t>le účelu a stupně formálnosti rozlišujeme hodnocení:</w:t>
      </w:r>
      <w:r w:rsidR="00AC6A58" w:rsidRPr="003C4F94">
        <w:rPr>
          <w:rFonts w:ascii="Times New Roman" w:hAnsi="Times New Roman" w:cs="Times New Roman"/>
          <w:sz w:val="24"/>
          <w:szCs w:val="24"/>
        </w:rPr>
        <w:t xml:space="preserve"> </w:t>
      </w:r>
      <w:r w:rsidR="00DE6315" w:rsidRPr="003C4F94">
        <w:rPr>
          <w:rFonts w:ascii="Times New Roman" w:hAnsi="Times New Roman" w:cs="Times New Roman"/>
          <w:sz w:val="24"/>
          <w:szCs w:val="24"/>
        </w:rPr>
        <w:tab/>
        <w:t>- p</w:t>
      </w:r>
      <w:r w:rsidR="00AC6A58" w:rsidRPr="003C4F94">
        <w:rPr>
          <w:rFonts w:ascii="Times New Roman" w:hAnsi="Times New Roman" w:cs="Times New Roman"/>
          <w:sz w:val="24"/>
          <w:szCs w:val="24"/>
        </w:rPr>
        <w:t>růběžné (každodenní)</w:t>
      </w:r>
    </w:p>
    <w:p w14:paraId="55CB1026" w14:textId="4940724F" w:rsidR="00AC6A58" w:rsidRPr="003C4F94" w:rsidRDefault="00DE6315" w:rsidP="00825ABA">
      <w:pPr>
        <w:spacing w:after="0"/>
        <w:rPr>
          <w:rFonts w:ascii="Times New Roman" w:eastAsia="Arial"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Pr="003C4F94">
        <w:rPr>
          <w:rFonts w:ascii="Times New Roman" w:hAnsi="Times New Roman" w:cs="Times New Roman"/>
          <w:sz w:val="24"/>
          <w:szCs w:val="24"/>
        </w:rPr>
        <w:t>- h</w:t>
      </w:r>
      <w:r w:rsidR="00AC6A58" w:rsidRPr="003C4F94">
        <w:rPr>
          <w:rFonts w:ascii="Times New Roman" w:hAnsi="Times New Roman" w:cs="Times New Roman"/>
          <w:sz w:val="24"/>
          <w:szCs w:val="24"/>
        </w:rPr>
        <w:t xml:space="preserve">odnocení dlouhodobých výsledků – může </w:t>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AC6A58" w:rsidRPr="003C4F94">
        <w:rPr>
          <w:rFonts w:ascii="Times New Roman" w:hAnsi="Times New Roman" w:cs="Times New Roman"/>
          <w:sz w:val="24"/>
          <w:szCs w:val="24"/>
        </w:rPr>
        <w:t xml:space="preserve">být postaveno na kritériích objektivních či </w:t>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AC6A58" w:rsidRPr="003C4F94">
        <w:rPr>
          <w:rFonts w:ascii="Times New Roman" w:hAnsi="Times New Roman" w:cs="Times New Roman"/>
          <w:sz w:val="24"/>
          <w:szCs w:val="24"/>
        </w:rPr>
        <w:t xml:space="preserve">subjektivních </w:t>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004D10A0" w:rsidRPr="003C4F94">
        <w:rPr>
          <w:rFonts w:ascii="Times New Roman" w:hAnsi="Times New Roman" w:cs="Times New Roman"/>
          <w:sz w:val="24"/>
          <w:szCs w:val="24"/>
        </w:rPr>
        <w:tab/>
      </w:r>
      <w:r w:rsidRPr="003C4F94">
        <w:rPr>
          <w:rFonts w:ascii="Times New Roman" w:hAnsi="Times New Roman" w:cs="Times New Roman"/>
          <w:sz w:val="24"/>
          <w:szCs w:val="24"/>
        </w:rPr>
        <w:tab/>
        <w:t>- h</w:t>
      </w:r>
      <w:r w:rsidR="00AC6A58" w:rsidRPr="003C4F94">
        <w:rPr>
          <w:rFonts w:ascii="Times New Roman" w:hAnsi="Times New Roman" w:cs="Times New Roman"/>
          <w:sz w:val="24"/>
          <w:szCs w:val="24"/>
        </w:rPr>
        <w:t>odnocení stanovených úkolů</w:t>
      </w:r>
    </w:p>
    <w:p w14:paraId="23BC0853" w14:textId="24FE95F1" w:rsidR="00B74022" w:rsidRPr="003C4F94" w:rsidRDefault="00AC6A58" w:rsidP="00CF7A13">
      <w:pPr>
        <w:spacing w:after="120"/>
        <w:rPr>
          <w:rFonts w:ascii="Times New Roman" w:hAnsi="Times New Roman" w:cs="Times New Roman"/>
          <w:b/>
          <w:bCs/>
          <w:sz w:val="24"/>
          <w:szCs w:val="24"/>
        </w:rPr>
      </w:pPr>
      <w:r w:rsidRPr="003C4F94">
        <w:rPr>
          <w:rFonts w:ascii="Times New Roman" w:eastAsia="Arial" w:hAnsi="Times New Roman" w:cs="Times New Roman"/>
          <w:sz w:val="24"/>
          <w:szCs w:val="24"/>
        </w:rPr>
        <w:t xml:space="preserve">- </w:t>
      </w:r>
      <w:r w:rsidR="001A4F15" w:rsidRPr="003C4F94">
        <w:rPr>
          <w:rFonts w:ascii="Times New Roman" w:eastAsia="Arial" w:hAnsi="Times New Roman" w:cs="Times New Roman"/>
          <w:sz w:val="24"/>
          <w:szCs w:val="24"/>
        </w:rPr>
        <w:t>(pro potřeby personálního rozvoje organizace i plánování osobního rozvoje zaměstnanců)</w:t>
      </w:r>
    </w:p>
    <w:p w14:paraId="38605D68" w14:textId="77777777" w:rsidR="005E6D56" w:rsidRPr="003C4F94" w:rsidRDefault="00AC6A58" w:rsidP="00825ABA">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5</w:t>
      </w:r>
      <w:r w:rsidR="00B74022" w:rsidRPr="003C4F94">
        <w:rPr>
          <w:rFonts w:ascii="Times New Roman" w:eastAsia="Arial" w:hAnsi="Times New Roman" w:cs="Times New Roman"/>
          <w:b/>
          <w:bCs/>
          <w:sz w:val="24"/>
          <w:szCs w:val="24"/>
        </w:rPr>
        <w:t xml:space="preserve">) </w:t>
      </w:r>
      <w:r w:rsidR="00CF7A13" w:rsidRPr="003C4F94">
        <w:rPr>
          <w:rFonts w:ascii="Times New Roman" w:eastAsia="Arial" w:hAnsi="Times New Roman" w:cs="Times New Roman"/>
          <w:b/>
          <w:bCs/>
          <w:sz w:val="24"/>
          <w:szCs w:val="24"/>
        </w:rPr>
        <w:t>H</w:t>
      </w:r>
      <w:r w:rsidR="00B74022" w:rsidRPr="003C4F94">
        <w:rPr>
          <w:rFonts w:ascii="Times New Roman" w:eastAsia="Arial" w:hAnsi="Times New Roman" w:cs="Times New Roman"/>
          <w:b/>
          <w:bCs/>
          <w:sz w:val="24"/>
          <w:szCs w:val="24"/>
        </w:rPr>
        <w:t>odnocení prací a popis pracovního místa</w:t>
      </w:r>
      <w:r w:rsidR="001A4F15" w:rsidRPr="003C4F94">
        <w:rPr>
          <w:rFonts w:ascii="Times New Roman" w:eastAsia="Arial" w:hAnsi="Times New Roman" w:cs="Times New Roman"/>
          <w:b/>
          <w:bCs/>
          <w:sz w:val="24"/>
          <w:szCs w:val="24"/>
        </w:rPr>
        <w:t xml:space="preserve"> </w:t>
      </w:r>
    </w:p>
    <w:p w14:paraId="7F9818D0" w14:textId="17EF5876" w:rsidR="00B74022" w:rsidRPr="003C4F94" w:rsidRDefault="005E6D56" w:rsidP="005E6D56">
      <w:pPr>
        <w:spacing w:after="120"/>
        <w:rPr>
          <w:rFonts w:ascii="Times New Roman" w:hAnsi="Times New Roman" w:cs="Times New Roman"/>
          <w:b/>
          <w:bCs/>
          <w:sz w:val="24"/>
          <w:szCs w:val="24"/>
        </w:rPr>
      </w:pPr>
      <w:r w:rsidRPr="003C4F94">
        <w:rPr>
          <w:rFonts w:ascii="Times New Roman" w:eastAsia="Arial" w:hAnsi="Times New Roman" w:cs="Times New Roman"/>
          <w:b/>
          <w:bCs/>
          <w:sz w:val="24"/>
          <w:szCs w:val="24"/>
        </w:rPr>
        <w:t xml:space="preserve">- </w:t>
      </w:r>
      <w:r w:rsidR="001A4F15" w:rsidRPr="003C4F94">
        <w:rPr>
          <w:rFonts w:ascii="Times New Roman" w:eastAsia="Arial" w:hAnsi="Times New Roman" w:cs="Times New Roman"/>
          <w:sz w:val="24"/>
          <w:szCs w:val="24"/>
        </w:rPr>
        <w:t>co bude pracovník dělat, jak to má vykonávat, kde bude pracovat, seznámení s pracovním místem a prostředím</w:t>
      </w:r>
    </w:p>
    <w:p w14:paraId="7510ACAE" w14:textId="77777777" w:rsidR="005E6D56" w:rsidRPr="003C4F94" w:rsidRDefault="00AC6A58" w:rsidP="00825ABA">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6</w:t>
      </w:r>
      <w:r w:rsidR="00B74022" w:rsidRPr="003C4F94">
        <w:rPr>
          <w:rFonts w:ascii="Times New Roman" w:eastAsia="Arial" w:hAnsi="Times New Roman" w:cs="Times New Roman"/>
          <w:b/>
          <w:bCs/>
          <w:sz w:val="24"/>
          <w:szCs w:val="24"/>
        </w:rPr>
        <w:t xml:space="preserve">) </w:t>
      </w:r>
      <w:r w:rsidR="005E6D56" w:rsidRPr="003C4F94">
        <w:rPr>
          <w:rFonts w:ascii="Times New Roman" w:eastAsia="Arial" w:hAnsi="Times New Roman" w:cs="Times New Roman"/>
          <w:b/>
          <w:bCs/>
          <w:sz w:val="24"/>
          <w:szCs w:val="24"/>
        </w:rPr>
        <w:t>O</w:t>
      </w:r>
      <w:r w:rsidR="00B74022" w:rsidRPr="003C4F94">
        <w:rPr>
          <w:rFonts w:ascii="Times New Roman" w:eastAsia="Arial" w:hAnsi="Times New Roman" w:cs="Times New Roman"/>
          <w:b/>
          <w:bCs/>
          <w:sz w:val="24"/>
          <w:szCs w:val="24"/>
        </w:rPr>
        <w:t>dměňování pracovníků</w:t>
      </w:r>
      <w:r w:rsidR="001A4F15" w:rsidRPr="003C4F94">
        <w:rPr>
          <w:rFonts w:ascii="Times New Roman" w:eastAsia="Arial" w:hAnsi="Times New Roman" w:cs="Times New Roman"/>
          <w:b/>
          <w:bCs/>
          <w:sz w:val="24"/>
          <w:szCs w:val="24"/>
        </w:rPr>
        <w:t xml:space="preserve"> </w:t>
      </w:r>
    </w:p>
    <w:p w14:paraId="08FCDA67" w14:textId="5C4ECA67" w:rsidR="00B74022" w:rsidRPr="003C4F94" w:rsidRDefault="005E6D56" w:rsidP="005E6D56">
      <w:pPr>
        <w:spacing w:after="120"/>
        <w:rPr>
          <w:rFonts w:ascii="Times New Roman" w:hAnsi="Times New Roman" w:cs="Times New Roman"/>
          <w:sz w:val="24"/>
          <w:szCs w:val="24"/>
        </w:rPr>
      </w:pPr>
      <w:r w:rsidRPr="003C4F94">
        <w:rPr>
          <w:rFonts w:ascii="Times New Roman" w:eastAsia="Arial" w:hAnsi="Times New Roman" w:cs="Times New Roman"/>
          <w:b/>
          <w:bCs/>
          <w:sz w:val="24"/>
          <w:szCs w:val="24"/>
        </w:rPr>
        <w:t xml:space="preserve">- </w:t>
      </w:r>
      <w:r w:rsidR="001A4F15" w:rsidRPr="003C4F94">
        <w:rPr>
          <w:rFonts w:ascii="Times New Roman" w:eastAsia="Arial" w:hAnsi="Times New Roman" w:cs="Times New Roman"/>
          <w:sz w:val="24"/>
          <w:szCs w:val="24"/>
        </w:rPr>
        <w:t>tvorba nástrojů pracovní motivace a firemních mzdových systémů</w:t>
      </w:r>
    </w:p>
    <w:p w14:paraId="67C511D1" w14:textId="77777777" w:rsidR="005E6D56" w:rsidRPr="003C4F94" w:rsidRDefault="00AC6A58" w:rsidP="00825ABA">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7</w:t>
      </w:r>
      <w:r w:rsidR="00B74022" w:rsidRPr="003C4F94">
        <w:rPr>
          <w:rFonts w:ascii="Times New Roman" w:eastAsia="Arial" w:hAnsi="Times New Roman" w:cs="Times New Roman"/>
          <w:b/>
          <w:bCs/>
          <w:sz w:val="24"/>
          <w:szCs w:val="24"/>
        </w:rPr>
        <w:t xml:space="preserve">) </w:t>
      </w:r>
      <w:r w:rsidR="005E6D56" w:rsidRPr="003C4F94">
        <w:rPr>
          <w:rFonts w:ascii="Times New Roman" w:eastAsia="Arial" w:hAnsi="Times New Roman" w:cs="Times New Roman"/>
          <w:b/>
          <w:bCs/>
          <w:sz w:val="24"/>
          <w:szCs w:val="24"/>
        </w:rPr>
        <w:t>P</w:t>
      </w:r>
      <w:r w:rsidR="00B74022" w:rsidRPr="003C4F94">
        <w:rPr>
          <w:rFonts w:ascii="Times New Roman" w:eastAsia="Arial" w:hAnsi="Times New Roman" w:cs="Times New Roman"/>
          <w:b/>
          <w:bCs/>
          <w:sz w:val="24"/>
          <w:szCs w:val="24"/>
        </w:rPr>
        <w:t>odnikové systémy vzdělávání</w:t>
      </w:r>
      <w:r w:rsidR="0009499A" w:rsidRPr="003C4F94">
        <w:rPr>
          <w:rFonts w:ascii="Times New Roman" w:eastAsia="Arial" w:hAnsi="Times New Roman" w:cs="Times New Roman"/>
          <w:b/>
          <w:bCs/>
          <w:sz w:val="24"/>
          <w:szCs w:val="24"/>
        </w:rPr>
        <w:t xml:space="preserve"> </w:t>
      </w:r>
    </w:p>
    <w:p w14:paraId="67535830" w14:textId="224C5476" w:rsidR="00B74022" w:rsidRPr="003C4F94" w:rsidRDefault="005E6D56" w:rsidP="005E6D56">
      <w:pPr>
        <w:spacing w:after="120"/>
        <w:rPr>
          <w:rFonts w:ascii="Times New Roman" w:hAnsi="Times New Roman" w:cs="Times New Roman"/>
          <w:sz w:val="24"/>
          <w:szCs w:val="24"/>
        </w:rPr>
      </w:pPr>
      <w:r w:rsidRPr="003C4F94">
        <w:rPr>
          <w:rFonts w:ascii="Times New Roman" w:eastAsia="Arial" w:hAnsi="Times New Roman" w:cs="Times New Roman"/>
          <w:sz w:val="24"/>
          <w:szCs w:val="24"/>
        </w:rPr>
        <w:t xml:space="preserve">- </w:t>
      </w:r>
      <w:r w:rsidR="0009499A" w:rsidRPr="003C4F94">
        <w:rPr>
          <w:rFonts w:ascii="Times New Roman" w:eastAsia="Arial" w:hAnsi="Times New Roman" w:cs="Times New Roman"/>
          <w:sz w:val="24"/>
          <w:szCs w:val="24"/>
        </w:rPr>
        <w:t>plánování vzdělávání, jeho příprava a organizace</w:t>
      </w:r>
    </w:p>
    <w:p w14:paraId="036B212D" w14:textId="55CE9DC4" w:rsidR="00B74022" w:rsidRPr="003C4F94" w:rsidRDefault="00AC6A58" w:rsidP="00825ABA">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8</w:t>
      </w:r>
      <w:r w:rsidR="00B74022" w:rsidRPr="003C4F94">
        <w:rPr>
          <w:rFonts w:ascii="Times New Roman" w:eastAsia="Arial" w:hAnsi="Times New Roman" w:cs="Times New Roman"/>
          <w:b/>
          <w:bCs/>
          <w:sz w:val="24"/>
          <w:szCs w:val="24"/>
        </w:rPr>
        <w:t xml:space="preserve">) </w:t>
      </w:r>
      <w:r w:rsidR="005E6D56" w:rsidRPr="003C4F94">
        <w:rPr>
          <w:rFonts w:ascii="Times New Roman" w:eastAsia="Arial" w:hAnsi="Times New Roman" w:cs="Times New Roman"/>
          <w:b/>
          <w:bCs/>
          <w:sz w:val="24"/>
          <w:szCs w:val="24"/>
        </w:rPr>
        <w:t>Ř</w:t>
      </w:r>
      <w:r w:rsidR="00B74022" w:rsidRPr="003C4F94">
        <w:rPr>
          <w:rFonts w:ascii="Times New Roman" w:eastAsia="Arial" w:hAnsi="Times New Roman" w:cs="Times New Roman"/>
          <w:b/>
          <w:bCs/>
          <w:sz w:val="24"/>
          <w:szCs w:val="24"/>
        </w:rPr>
        <w:t>ešení kolektivního vyjednávání</w:t>
      </w:r>
    </w:p>
    <w:p w14:paraId="72875B37" w14:textId="7997D1AF" w:rsidR="005E6D56" w:rsidRPr="003C4F94" w:rsidRDefault="005E6D56" w:rsidP="007D7CC2">
      <w:pPr>
        <w:spacing w:after="120"/>
        <w:rPr>
          <w:rFonts w:ascii="Times New Roman" w:hAnsi="Times New Roman" w:cs="Times New Roman"/>
          <w:b/>
          <w:bCs/>
          <w:sz w:val="24"/>
          <w:szCs w:val="24"/>
        </w:rPr>
      </w:pPr>
      <w:r w:rsidRPr="003C4F94">
        <w:rPr>
          <w:rFonts w:ascii="Times New Roman" w:hAnsi="Times New Roman" w:cs="Times New Roman"/>
          <w:sz w:val="24"/>
          <w:szCs w:val="24"/>
          <w:shd w:val="clear" w:color="auto" w:fill="FFFFFF"/>
        </w:rPr>
        <w:t>- jednání zaměstnavatelů a odborů, příprava jednání pro uzavření kolektivní smlouvy, vedení pracovně právních agend</w:t>
      </w:r>
    </w:p>
    <w:p w14:paraId="438F61E3" w14:textId="77777777" w:rsidR="007D7CC2" w:rsidRPr="003C4F94" w:rsidRDefault="00AC6A58" w:rsidP="00825ABA">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lastRenderedPageBreak/>
        <w:t>9</w:t>
      </w:r>
      <w:r w:rsidR="00B74022" w:rsidRPr="003C4F94">
        <w:rPr>
          <w:rFonts w:ascii="Times New Roman" w:eastAsia="Arial" w:hAnsi="Times New Roman" w:cs="Times New Roman"/>
          <w:b/>
          <w:bCs/>
          <w:sz w:val="24"/>
          <w:szCs w:val="24"/>
        </w:rPr>
        <w:t xml:space="preserve">) </w:t>
      </w:r>
      <w:r w:rsidR="005E6D56" w:rsidRPr="003C4F94">
        <w:rPr>
          <w:rFonts w:ascii="Times New Roman" w:eastAsia="Arial" w:hAnsi="Times New Roman" w:cs="Times New Roman"/>
          <w:b/>
          <w:bCs/>
          <w:sz w:val="24"/>
          <w:szCs w:val="24"/>
        </w:rPr>
        <w:t>S</w:t>
      </w:r>
      <w:r w:rsidR="00B74022" w:rsidRPr="003C4F94">
        <w:rPr>
          <w:rFonts w:ascii="Times New Roman" w:eastAsia="Arial" w:hAnsi="Times New Roman" w:cs="Times New Roman"/>
          <w:b/>
          <w:bCs/>
          <w:sz w:val="24"/>
          <w:szCs w:val="24"/>
        </w:rPr>
        <w:t>ociální péče</w:t>
      </w:r>
      <w:r w:rsidR="00B74022" w:rsidRPr="003C4F94">
        <w:rPr>
          <w:rFonts w:ascii="Times New Roman" w:eastAsia="Arial" w:hAnsi="Times New Roman" w:cs="Times New Roman"/>
          <w:sz w:val="24"/>
          <w:szCs w:val="24"/>
        </w:rPr>
        <w:t xml:space="preserve"> </w:t>
      </w:r>
    </w:p>
    <w:p w14:paraId="63D2531F" w14:textId="3B429F64" w:rsidR="007D7CC2" w:rsidRPr="003C4F94" w:rsidRDefault="007D7CC2" w:rsidP="00825ABA">
      <w:pPr>
        <w:spacing w:after="0"/>
        <w:rPr>
          <w:rFonts w:ascii="Times New Roman" w:eastAsia="Arial" w:hAnsi="Times New Roman" w:cs="Times New Roman"/>
          <w:sz w:val="24"/>
          <w:szCs w:val="24"/>
        </w:rPr>
      </w:pPr>
      <w:r w:rsidRPr="003C4F94">
        <w:rPr>
          <w:rFonts w:ascii="Times New Roman" w:hAnsi="Times New Roman" w:cs="Times New Roman"/>
          <w:sz w:val="24"/>
          <w:szCs w:val="24"/>
          <w:shd w:val="clear" w:color="auto" w:fill="FFFFFF"/>
        </w:rPr>
        <w:t>- organizace sociálních služeb, bezpečnost a ochrana zdraví při práci, zdravotní péče, kontrola pracovních podmínek, sport, rekreace, kultura atd.</w:t>
      </w:r>
    </w:p>
    <w:p w14:paraId="3FE478DD" w14:textId="795C450F" w:rsidR="00B74022" w:rsidRPr="003C4F94" w:rsidRDefault="007D7CC2" w:rsidP="007D7CC2">
      <w:pPr>
        <w:spacing w:after="120"/>
        <w:rPr>
          <w:rFonts w:ascii="Times New Roman" w:hAnsi="Times New Roman" w:cs="Times New Roman"/>
          <w:sz w:val="24"/>
          <w:szCs w:val="24"/>
        </w:rPr>
      </w:pPr>
      <w:r w:rsidRPr="003C4F94">
        <w:rPr>
          <w:rFonts w:ascii="Times New Roman" w:eastAsia="Arial" w:hAnsi="Times New Roman" w:cs="Times New Roman"/>
          <w:sz w:val="24"/>
          <w:szCs w:val="24"/>
        </w:rPr>
        <w:t xml:space="preserve">- </w:t>
      </w:r>
      <w:r w:rsidR="00B74022" w:rsidRPr="003C4F94">
        <w:rPr>
          <w:rFonts w:ascii="Times New Roman" w:eastAsia="Arial" w:hAnsi="Times New Roman" w:cs="Times New Roman"/>
          <w:sz w:val="24"/>
          <w:szCs w:val="24"/>
        </w:rPr>
        <w:t>zdravotní péče, ochrana zdraví při práci</w:t>
      </w:r>
    </w:p>
    <w:p w14:paraId="6894D23E" w14:textId="1F6F4E03" w:rsidR="007D7CC2" w:rsidRPr="003C4F94" w:rsidRDefault="00AC6A58" w:rsidP="00825ABA">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10</w:t>
      </w:r>
      <w:r w:rsidR="00B74022" w:rsidRPr="003C4F94">
        <w:rPr>
          <w:rFonts w:ascii="Times New Roman" w:eastAsia="Arial" w:hAnsi="Times New Roman" w:cs="Times New Roman"/>
          <w:b/>
          <w:bCs/>
          <w:sz w:val="24"/>
          <w:szCs w:val="24"/>
        </w:rPr>
        <w:t xml:space="preserve">) </w:t>
      </w:r>
      <w:r w:rsidR="005E6D56" w:rsidRPr="003C4F94">
        <w:rPr>
          <w:rFonts w:ascii="Times New Roman" w:eastAsia="Arial" w:hAnsi="Times New Roman" w:cs="Times New Roman"/>
          <w:b/>
          <w:bCs/>
          <w:sz w:val="24"/>
          <w:szCs w:val="24"/>
        </w:rPr>
        <w:t>I</w:t>
      </w:r>
      <w:r w:rsidR="00B74022" w:rsidRPr="003C4F94">
        <w:rPr>
          <w:rFonts w:ascii="Times New Roman" w:eastAsia="Arial" w:hAnsi="Times New Roman" w:cs="Times New Roman"/>
          <w:b/>
          <w:bCs/>
          <w:sz w:val="24"/>
          <w:szCs w:val="24"/>
        </w:rPr>
        <w:t>nformační systém</w:t>
      </w:r>
      <w:r w:rsidR="001A4F15" w:rsidRPr="003C4F94">
        <w:rPr>
          <w:rFonts w:ascii="Times New Roman" w:eastAsia="Arial" w:hAnsi="Times New Roman" w:cs="Times New Roman"/>
          <w:b/>
          <w:bCs/>
          <w:sz w:val="24"/>
          <w:szCs w:val="24"/>
        </w:rPr>
        <w:t xml:space="preserve"> </w:t>
      </w:r>
    </w:p>
    <w:p w14:paraId="3AFD94FF" w14:textId="4B102EF4" w:rsidR="00B74022" w:rsidRPr="003C4F94" w:rsidRDefault="007D7CC2"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1A4F15" w:rsidRPr="003C4F94">
        <w:rPr>
          <w:rFonts w:ascii="Times New Roman" w:eastAsia="Arial" w:hAnsi="Times New Roman" w:cs="Times New Roman"/>
          <w:sz w:val="24"/>
          <w:szCs w:val="24"/>
        </w:rPr>
        <w:t>pro potřeby firmy i externí orgány</w:t>
      </w:r>
      <w:r w:rsidRPr="003C4F94">
        <w:rPr>
          <w:rFonts w:ascii="Times New Roman" w:eastAsia="Arial" w:hAnsi="Times New Roman" w:cs="Times New Roman"/>
          <w:sz w:val="24"/>
          <w:szCs w:val="24"/>
        </w:rPr>
        <w:t xml:space="preserve"> – úřad práce</w:t>
      </w:r>
      <w:r w:rsidR="001A4F15" w:rsidRPr="003C4F94">
        <w:rPr>
          <w:rFonts w:ascii="Times New Roman" w:eastAsia="Arial" w:hAnsi="Times New Roman" w:cs="Times New Roman"/>
          <w:sz w:val="24"/>
          <w:szCs w:val="24"/>
        </w:rPr>
        <w:t>, personální administrativa</w:t>
      </w:r>
    </w:p>
    <w:p w14:paraId="0EE38781" w14:textId="77777777" w:rsidR="005E20E2" w:rsidRPr="003C4F94" w:rsidRDefault="005E20E2" w:rsidP="00825ABA">
      <w:pPr>
        <w:spacing w:after="0"/>
        <w:rPr>
          <w:rFonts w:ascii="Times New Roman" w:hAnsi="Times New Roman" w:cs="Times New Roman"/>
          <w:sz w:val="24"/>
          <w:szCs w:val="24"/>
        </w:rPr>
      </w:pPr>
    </w:p>
    <w:p w14:paraId="2D49C4E4" w14:textId="77777777" w:rsidR="00B74022" w:rsidRPr="003C4F94" w:rsidRDefault="00B74022" w:rsidP="005E20E2">
      <w:pPr>
        <w:pStyle w:val="Odstavecseseznamem"/>
        <w:spacing w:after="0" w:line="240" w:lineRule="auto"/>
        <w:ind w:left="0"/>
        <w:rPr>
          <w:rFonts w:ascii="Times New Roman" w:hAnsi="Times New Roman" w:cs="Times New Roman"/>
          <w:b/>
          <w:bCs/>
          <w:sz w:val="24"/>
          <w:szCs w:val="24"/>
        </w:rPr>
      </w:pPr>
      <w:r w:rsidRPr="003C4F94">
        <w:rPr>
          <w:rFonts w:ascii="Times New Roman" w:eastAsia="Arial" w:hAnsi="Times New Roman" w:cs="Times New Roman"/>
          <w:b/>
          <w:bCs/>
          <w:sz w:val="24"/>
          <w:szCs w:val="24"/>
        </w:rPr>
        <w:t xml:space="preserve">Zaměstnance dělíme do 3 skupin: </w:t>
      </w:r>
    </w:p>
    <w:p w14:paraId="021338E5" w14:textId="77777777" w:rsidR="00B74022" w:rsidRPr="003C4F94" w:rsidRDefault="00B74022" w:rsidP="005E20E2">
      <w:pPr>
        <w:spacing w:after="0"/>
        <w:rPr>
          <w:rFonts w:ascii="Times New Roman" w:hAnsi="Times New Roman" w:cs="Times New Roman"/>
          <w:sz w:val="24"/>
          <w:szCs w:val="24"/>
        </w:rPr>
      </w:pPr>
      <w:r w:rsidRPr="003C4F94">
        <w:rPr>
          <w:rFonts w:ascii="Times New Roman" w:eastAsia="Arial" w:hAnsi="Times New Roman" w:cs="Times New Roman"/>
          <w:b/>
          <w:bCs/>
          <w:sz w:val="24"/>
          <w:szCs w:val="24"/>
        </w:rPr>
        <w:t>1. Dělníci</w:t>
      </w:r>
      <w:r w:rsidRPr="003C4F94">
        <w:rPr>
          <w:rFonts w:ascii="Times New Roman" w:eastAsia="Arial" w:hAnsi="Times New Roman" w:cs="Times New Roman"/>
          <w:sz w:val="24"/>
          <w:szCs w:val="24"/>
        </w:rPr>
        <w:t xml:space="preserve"> – vykonávají fyzickou práci, výsledkem je výrobek nebo služba, </w:t>
      </w:r>
    </w:p>
    <w:p w14:paraId="367A6968" w14:textId="2993C9D4" w:rsidR="00B74022" w:rsidRPr="003C4F94" w:rsidRDefault="00B74022" w:rsidP="005E20E2">
      <w:pPr>
        <w:spacing w:after="0"/>
        <w:rPr>
          <w:rFonts w:ascii="Times New Roman" w:hAnsi="Times New Roman" w:cs="Times New Roman"/>
          <w:sz w:val="24"/>
          <w:szCs w:val="24"/>
        </w:rPr>
      </w:pPr>
      <w:r w:rsidRPr="003C4F94">
        <w:rPr>
          <w:rFonts w:ascii="Times New Roman" w:eastAsia="Arial" w:hAnsi="Times New Roman" w:cs="Times New Roman"/>
          <w:b/>
          <w:bCs/>
          <w:sz w:val="24"/>
          <w:szCs w:val="24"/>
        </w:rPr>
        <w:t>2. Duševní</w:t>
      </w:r>
      <w:r w:rsidRPr="003C4F94">
        <w:rPr>
          <w:rFonts w:ascii="Times New Roman" w:eastAsia="Arial" w:hAnsi="Times New Roman" w:cs="Times New Roman"/>
          <w:sz w:val="24"/>
          <w:szCs w:val="24"/>
        </w:rPr>
        <w:t xml:space="preserve"> – vykonávají duševní a tvůrčí činnosti (vedoucí pracovníci, účetní)</w:t>
      </w:r>
    </w:p>
    <w:p w14:paraId="112A87D0" w14:textId="5D05261B" w:rsidR="00B74022" w:rsidRPr="003C4F94" w:rsidRDefault="00B74022" w:rsidP="005E20E2">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3. Provozně obsluhující</w:t>
      </w:r>
      <w:r w:rsidRPr="003C4F94">
        <w:rPr>
          <w:rFonts w:ascii="Times New Roman" w:eastAsia="Arial" w:hAnsi="Times New Roman" w:cs="Times New Roman"/>
          <w:sz w:val="24"/>
          <w:szCs w:val="24"/>
        </w:rPr>
        <w:t xml:space="preserve"> – zajišťují obsluhu různých zařízení, zajišťují</w:t>
      </w:r>
      <w:r w:rsidR="00C43C2A" w:rsidRPr="003C4F94">
        <w:rPr>
          <w:rFonts w:ascii="Times New Roman" w:eastAsia="Arial" w:hAnsi="Times New Roman" w:cs="Times New Roman"/>
          <w:sz w:val="24"/>
          <w:szCs w:val="24"/>
        </w:rPr>
        <w:t xml:space="preserve"> (opravář – provozní, obsluhující – programátor)</w:t>
      </w:r>
    </w:p>
    <w:p w14:paraId="1A178F79" w14:textId="77777777" w:rsidR="005E20E2" w:rsidRPr="003C4F94" w:rsidRDefault="005E20E2" w:rsidP="005E20E2">
      <w:pPr>
        <w:spacing w:after="0"/>
        <w:rPr>
          <w:rFonts w:ascii="Times New Roman" w:hAnsi="Times New Roman" w:cs="Times New Roman"/>
          <w:sz w:val="24"/>
          <w:szCs w:val="24"/>
        </w:rPr>
      </w:pPr>
    </w:p>
    <w:p w14:paraId="27A8F68E" w14:textId="77777777" w:rsidR="00B74022" w:rsidRPr="003C4F94" w:rsidRDefault="00B74022" w:rsidP="005E20E2">
      <w:pPr>
        <w:pStyle w:val="Odstavecseseznamem"/>
        <w:spacing w:after="0" w:line="240" w:lineRule="auto"/>
        <w:ind w:left="0"/>
        <w:rPr>
          <w:rFonts w:ascii="Times New Roman" w:hAnsi="Times New Roman" w:cs="Times New Roman"/>
          <w:b/>
          <w:bCs/>
          <w:sz w:val="24"/>
          <w:szCs w:val="24"/>
        </w:rPr>
      </w:pPr>
      <w:r w:rsidRPr="003C4F94">
        <w:rPr>
          <w:rFonts w:ascii="Times New Roman" w:eastAsia="Arial" w:hAnsi="Times New Roman" w:cs="Times New Roman"/>
          <w:b/>
          <w:bCs/>
          <w:sz w:val="24"/>
          <w:szCs w:val="24"/>
        </w:rPr>
        <w:t>Cíle:</w:t>
      </w:r>
    </w:p>
    <w:p w14:paraId="3035A59A" w14:textId="77777777" w:rsidR="005B42A6" w:rsidRPr="003C4F94" w:rsidRDefault="00B74022" w:rsidP="005E20E2">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1) Ekonomické:</w:t>
      </w:r>
      <w:r w:rsidRPr="003C4F94">
        <w:rPr>
          <w:rFonts w:ascii="Times New Roman" w:eastAsia="Arial" w:hAnsi="Times New Roman" w:cs="Times New Roman"/>
          <w:sz w:val="24"/>
          <w:szCs w:val="24"/>
        </w:rPr>
        <w:t xml:space="preserve"> – optimální využívání lidské práce (docházka, přestávky, absence)</w:t>
      </w:r>
    </w:p>
    <w:p w14:paraId="0B71E765" w14:textId="77777777" w:rsidR="005B42A6" w:rsidRPr="003C4F94" w:rsidRDefault="005B42A6" w:rsidP="005E20E2">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t xml:space="preserve">- </w:t>
      </w:r>
      <w:r w:rsidR="00B74022" w:rsidRPr="003C4F94">
        <w:rPr>
          <w:rFonts w:ascii="Times New Roman" w:eastAsia="Arial" w:hAnsi="Times New Roman" w:cs="Times New Roman"/>
          <w:sz w:val="24"/>
          <w:szCs w:val="24"/>
        </w:rPr>
        <w:t>zvyšování kvality lidských zdrojů (kvalifikace, školení, rekvalifikace, kurzy)</w:t>
      </w:r>
    </w:p>
    <w:p w14:paraId="31E78776" w14:textId="77777777" w:rsidR="005B42A6" w:rsidRPr="003C4F94" w:rsidRDefault="005B42A6" w:rsidP="005E20E2">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t xml:space="preserve">- </w:t>
      </w:r>
      <w:r w:rsidR="00B74022" w:rsidRPr="003C4F94">
        <w:rPr>
          <w:rFonts w:ascii="Times New Roman" w:eastAsia="Arial" w:hAnsi="Times New Roman" w:cs="Times New Roman"/>
          <w:sz w:val="24"/>
          <w:szCs w:val="24"/>
        </w:rPr>
        <w:t>stanovení a udržovaní personálních nákladů na optimální výši (efektivnost, mzdy)</w:t>
      </w:r>
    </w:p>
    <w:p w14:paraId="18075DB6" w14:textId="117A61B7" w:rsidR="00B74022" w:rsidRPr="003C4F94" w:rsidRDefault="005B42A6" w:rsidP="005E20E2">
      <w:pPr>
        <w:spacing w:after="0"/>
        <w:rPr>
          <w:rFonts w:ascii="Times New Roman" w:hAnsi="Times New Roman" w:cs="Times New Roman"/>
          <w:sz w:val="24"/>
          <w:szCs w:val="24"/>
        </w:rPr>
      </w:pP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t xml:space="preserve">- </w:t>
      </w:r>
      <w:r w:rsidR="00B74022" w:rsidRPr="003C4F94">
        <w:rPr>
          <w:rFonts w:ascii="Times New Roman" w:eastAsia="Arial" w:hAnsi="Times New Roman" w:cs="Times New Roman"/>
          <w:sz w:val="24"/>
          <w:szCs w:val="24"/>
        </w:rPr>
        <w:t>mít takový systém odměňování, který stimuluje pracovníky</w:t>
      </w:r>
    </w:p>
    <w:p w14:paraId="483AD665" w14:textId="77777777" w:rsidR="005B42A6" w:rsidRPr="003C4F94" w:rsidRDefault="00B74022" w:rsidP="005E20E2">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2) Sociální:</w:t>
      </w:r>
      <w:r w:rsidRPr="003C4F94">
        <w:rPr>
          <w:rFonts w:ascii="Times New Roman" w:eastAsia="Arial" w:hAnsi="Times New Roman" w:cs="Times New Roman"/>
          <w:sz w:val="24"/>
          <w:szCs w:val="24"/>
        </w:rPr>
        <w:t xml:space="preserve"> – naplnění osobních cílů pracovníka v práci pro firmu</w:t>
      </w:r>
    </w:p>
    <w:p w14:paraId="1A3CCACE" w14:textId="1CD81E58" w:rsidR="005B42A6" w:rsidRPr="003C4F94" w:rsidRDefault="005B42A6" w:rsidP="005E20E2">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t xml:space="preserve">- </w:t>
      </w:r>
      <w:r w:rsidR="00B74022" w:rsidRPr="003C4F94">
        <w:rPr>
          <w:rFonts w:ascii="Times New Roman" w:eastAsia="Arial" w:hAnsi="Times New Roman" w:cs="Times New Roman"/>
          <w:sz w:val="24"/>
          <w:szCs w:val="24"/>
        </w:rPr>
        <w:t xml:space="preserve">dosažení spokojenosti pracovníka s pracovním místem, s náplní práce, s pracovním </w:t>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00B74022" w:rsidRPr="003C4F94">
        <w:rPr>
          <w:rFonts w:ascii="Times New Roman" w:eastAsia="Arial" w:hAnsi="Times New Roman" w:cs="Times New Roman"/>
          <w:sz w:val="24"/>
          <w:szCs w:val="24"/>
        </w:rPr>
        <w:t>prostředím</w:t>
      </w:r>
    </w:p>
    <w:p w14:paraId="379F926C" w14:textId="58D40F1F" w:rsidR="005B42A6" w:rsidRPr="003C4F94" w:rsidRDefault="005B42A6" w:rsidP="005E20E2">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t xml:space="preserve">- </w:t>
      </w:r>
      <w:r w:rsidR="00B74022" w:rsidRPr="003C4F94">
        <w:rPr>
          <w:rFonts w:ascii="Times New Roman" w:eastAsia="Arial" w:hAnsi="Times New Roman" w:cs="Times New Roman"/>
          <w:sz w:val="24"/>
          <w:szCs w:val="24"/>
        </w:rPr>
        <w:t xml:space="preserve">motivace pracovníků k vlastnímu rozvoji, ke zvyšování kvalifikace, k tvořivému přístupu </w:t>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00B74022" w:rsidRPr="003C4F94">
        <w:rPr>
          <w:rFonts w:ascii="Times New Roman" w:eastAsia="Arial" w:hAnsi="Times New Roman" w:cs="Times New Roman"/>
          <w:sz w:val="24"/>
          <w:szCs w:val="24"/>
        </w:rPr>
        <w:t>při řešení problémů firmy</w:t>
      </w:r>
    </w:p>
    <w:p w14:paraId="6DA2C477" w14:textId="6EF9861B" w:rsidR="00B74022" w:rsidRPr="003C4F94" w:rsidRDefault="005B42A6" w:rsidP="005E20E2">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t xml:space="preserve">- </w:t>
      </w:r>
      <w:r w:rsidR="00B74022" w:rsidRPr="003C4F94">
        <w:rPr>
          <w:rFonts w:ascii="Times New Roman" w:eastAsia="Arial" w:hAnsi="Times New Roman" w:cs="Times New Roman"/>
          <w:sz w:val="24"/>
          <w:szCs w:val="24"/>
        </w:rPr>
        <w:t xml:space="preserve">zabezpečení sociálních jistot pracovníků, příspěvky na Z a S pojištění, příspěvky na </w:t>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00B74022" w:rsidRPr="003C4F94">
        <w:rPr>
          <w:rFonts w:ascii="Times New Roman" w:eastAsia="Arial" w:hAnsi="Times New Roman" w:cs="Times New Roman"/>
          <w:sz w:val="24"/>
          <w:szCs w:val="24"/>
        </w:rPr>
        <w:t>stravování, rekreaci...</w:t>
      </w:r>
    </w:p>
    <w:p w14:paraId="1B525808" w14:textId="77777777" w:rsidR="00B74022" w:rsidRPr="003C4F94" w:rsidRDefault="00B74022" w:rsidP="005E20E2">
      <w:pPr>
        <w:spacing w:after="0"/>
        <w:rPr>
          <w:rFonts w:ascii="Times New Roman" w:hAnsi="Times New Roman" w:cs="Times New Roman"/>
          <w:sz w:val="24"/>
          <w:szCs w:val="24"/>
          <w:u w:val="single"/>
        </w:rPr>
      </w:pPr>
    </w:p>
    <w:p w14:paraId="14A5AAB9" w14:textId="28B5C6C3" w:rsidR="00C039F7" w:rsidRPr="003C4F94" w:rsidRDefault="005E20E2"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3</w:t>
      </w:r>
      <w:r w:rsidR="00CE3EEA" w:rsidRPr="003C4F94">
        <w:rPr>
          <w:rFonts w:ascii="Times New Roman" w:hAnsi="Times New Roman" w:cs="Times New Roman"/>
          <w:sz w:val="24"/>
          <w:szCs w:val="24"/>
          <w:u w:val="single"/>
        </w:rPr>
        <w:t>. JAKÝM ZPŮSOBEM STANOVÍME POČET JEDNOTLIVÝCH DRUHŮ ZAMĚSTNANCŮ?</w:t>
      </w:r>
    </w:p>
    <w:p w14:paraId="71A15E58" w14:textId="77777777" w:rsidR="00B74022" w:rsidRPr="003C4F94" w:rsidRDefault="00B74022" w:rsidP="00BF28B4">
      <w:pPr>
        <w:pStyle w:val="Odstavecseseznamem"/>
        <w:numPr>
          <w:ilvl w:val="0"/>
          <w:numId w:val="17"/>
        </w:numPr>
        <w:spacing w:after="0" w:line="240" w:lineRule="auto"/>
        <w:ind w:left="426" w:hanging="349"/>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 xml:space="preserve">odhadem </w:t>
      </w:r>
    </w:p>
    <w:p w14:paraId="56AD5199" w14:textId="1AB09F9F" w:rsidR="00B74022" w:rsidRPr="003C4F94" w:rsidRDefault="005E20E2" w:rsidP="005E20E2">
      <w:pPr>
        <w:pStyle w:val="Odstavecseseznamem"/>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B74022" w:rsidRPr="003C4F94">
        <w:rPr>
          <w:rFonts w:ascii="Times New Roman" w:eastAsia="Arial" w:hAnsi="Times New Roman" w:cs="Times New Roman"/>
          <w:sz w:val="24"/>
          <w:szCs w:val="24"/>
        </w:rPr>
        <w:t>na základě statistických údajů, velikosti produkce a množství VF</w:t>
      </w:r>
    </w:p>
    <w:p w14:paraId="52204FB2" w14:textId="5E6F1817" w:rsidR="00B74022" w:rsidRPr="003C4F94" w:rsidRDefault="005E20E2" w:rsidP="005E20E2">
      <w:pPr>
        <w:pStyle w:val="Odstavecseseznamem"/>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B74022" w:rsidRPr="003C4F94">
        <w:rPr>
          <w:rFonts w:ascii="Times New Roman" w:eastAsia="Arial" w:hAnsi="Times New Roman" w:cs="Times New Roman"/>
          <w:sz w:val="24"/>
          <w:szCs w:val="24"/>
        </w:rPr>
        <w:t>U THP a duševních zaměstnanců závisí také na množství zaměstnanců</w:t>
      </w:r>
    </w:p>
    <w:p w14:paraId="3C9E35D5" w14:textId="77777777" w:rsidR="00B74022" w:rsidRPr="003C4F94" w:rsidRDefault="00B74022" w:rsidP="00825ABA">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 xml:space="preserve"> 2. pomocí norem</w:t>
      </w:r>
    </w:p>
    <w:p w14:paraId="1C8401E0" w14:textId="77777777" w:rsidR="00B74022" w:rsidRPr="003C4F94" w:rsidRDefault="00B74022" w:rsidP="00825ABA">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a) výkonové normy</w:t>
      </w:r>
    </w:p>
    <w:p w14:paraId="0F48AB85" w14:textId="77777777" w:rsidR="00B74022" w:rsidRPr="003C4F94" w:rsidRDefault="00B74022" w:rsidP="00825ABA">
      <w:pPr>
        <w:spacing w:after="0"/>
        <w:ind w:left="360" w:hanging="360"/>
        <w:rPr>
          <w:rFonts w:ascii="Times New Roman" w:eastAsia="Arial" w:hAnsi="Times New Roman" w:cs="Times New Roman"/>
          <w:sz w:val="24"/>
          <w:szCs w:val="24"/>
        </w:rPr>
      </w:pPr>
      <w:r w:rsidRPr="003C4F94">
        <w:rPr>
          <w:rFonts w:ascii="Times New Roman" w:eastAsia="Arial" w:hAnsi="Times New Roman" w:cs="Times New Roman"/>
          <w:b/>
          <w:bCs/>
          <w:sz w:val="24"/>
          <w:szCs w:val="24"/>
        </w:rPr>
        <w:t>b) času</w:t>
      </w:r>
      <w:r w:rsidRPr="003C4F94">
        <w:rPr>
          <w:rFonts w:ascii="Times New Roman" w:eastAsia="Arial" w:hAnsi="Times New Roman" w:cs="Times New Roman"/>
          <w:sz w:val="24"/>
          <w:szCs w:val="24"/>
        </w:rPr>
        <w:t xml:space="preserve"> – potřebný čas na vyrobení výrobku</w:t>
      </w:r>
    </w:p>
    <w:p w14:paraId="71E8C92E" w14:textId="77777777" w:rsidR="00B74022" w:rsidRPr="003C4F94" w:rsidRDefault="00B74022" w:rsidP="00825ABA">
      <w:pPr>
        <w:spacing w:after="0"/>
        <w:ind w:left="360" w:hanging="360"/>
        <w:rPr>
          <w:rFonts w:ascii="Times New Roman" w:eastAsia="Arial" w:hAnsi="Times New Roman" w:cs="Times New Roman"/>
          <w:sz w:val="24"/>
          <w:szCs w:val="24"/>
        </w:rPr>
      </w:pPr>
      <w:r w:rsidRPr="003C4F94">
        <w:rPr>
          <w:rFonts w:ascii="Times New Roman" w:eastAsia="Arial" w:hAnsi="Times New Roman" w:cs="Times New Roman"/>
          <w:b/>
          <w:bCs/>
          <w:sz w:val="24"/>
          <w:szCs w:val="24"/>
        </w:rPr>
        <w:t>c) množství</w:t>
      </w:r>
      <w:r w:rsidRPr="003C4F94">
        <w:rPr>
          <w:rFonts w:ascii="Times New Roman" w:eastAsia="Arial" w:hAnsi="Times New Roman" w:cs="Times New Roman"/>
          <w:sz w:val="24"/>
          <w:szCs w:val="24"/>
        </w:rPr>
        <w:t xml:space="preserve"> – množství výrobků vyrobených za jednotku času</w:t>
      </w:r>
    </w:p>
    <w:p w14:paraId="0A7AEEF0" w14:textId="1A5E37C4" w:rsidR="00B74022" w:rsidRPr="003C4F94" w:rsidRDefault="005E20E2" w:rsidP="005E20E2">
      <w:pPr>
        <w:pStyle w:val="Odstavecseseznamem"/>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B74022" w:rsidRPr="003C4F94">
        <w:rPr>
          <w:rFonts w:ascii="Times New Roman" w:eastAsia="Arial" w:hAnsi="Times New Roman" w:cs="Times New Roman"/>
          <w:sz w:val="24"/>
          <w:szCs w:val="24"/>
        </w:rPr>
        <w:t>u zaměstnanců, kteří se musí nacházet na pracovištích i když zrovna nepracují (sekretářky, údržbáři) se nepoužívají normy, záleží na velikosti podniku, účelu podniku, finanční situaci</w:t>
      </w:r>
    </w:p>
    <w:p w14:paraId="292D1F2B" w14:textId="078C7166" w:rsidR="00B74022" w:rsidRPr="003C4F94" w:rsidRDefault="005E20E2" w:rsidP="005E20E2">
      <w:pPr>
        <w:pStyle w:val="Odstavecseseznamem"/>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B74022" w:rsidRPr="003C4F94">
        <w:rPr>
          <w:rFonts w:ascii="Times New Roman" w:eastAsia="Arial" w:hAnsi="Times New Roman" w:cs="Times New Roman"/>
          <w:sz w:val="24"/>
          <w:szCs w:val="24"/>
        </w:rPr>
        <w:t>Normy obsluhy – kolik je potřeba zaměstnanců na 1 stroj, kolik je jednotek na 1 zaměstnance</w:t>
      </w:r>
    </w:p>
    <w:p w14:paraId="43116E04" w14:textId="079935C1" w:rsidR="00B74022" w:rsidRPr="003C4F94" w:rsidRDefault="005E20E2" w:rsidP="005E20E2">
      <w:pPr>
        <w:pStyle w:val="Odstavecseseznamem"/>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B74022" w:rsidRPr="003C4F94">
        <w:rPr>
          <w:rFonts w:ascii="Times New Roman" w:eastAsia="Arial" w:hAnsi="Times New Roman" w:cs="Times New Roman"/>
          <w:sz w:val="24"/>
          <w:szCs w:val="24"/>
        </w:rPr>
        <w:t>FPD = fond pracovní doby</w:t>
      </w:r>
    </w:p>
    <w:p w14:paraId="692FA1A3" w14:textId="77777777" w:rsidR="00B74022" w:rsidRPr="003C4F94" w:rsidRDefault="00B74022" w:rsidP="00825ABA">
      <w:pPr>
        <w:spacing w:after="0"/>
        <w:rPr>
          <w:rFonts w:ascii="Times New Roman" w:hAnsi="Times New Roman" w:cs="Times New Roman"/>
          <w:sz w:val="24"/>
          <w:szCs w:val="24"/>
          <w:u w:val="single"/>
        </w:rPr>
      </w:pPr>
    </w:p>
    <w:p w14:paraId="2D7F6339" w14:textId="7F17F35E" w:rsidR="00C039F7" w:rsidRPr="003C4F94" w:rsidRDefault="005E20E2"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4</w:t>
      </w:r>
      <w:r w:rsidR="00CE3EEA" w:rsidRPr="003C4F94">
        <w:rPr>
          <w:rFonts w:ascii="Times New Roman" w:hAnsi="Times New Roman" w:cs="Times New Roman"/>
          <w:sz w:val="24"/>
          <w:szCs w:val="24"/>
          <w:u w:val="single"/>
        </w:rPr>
        <w:t>. UVEĎTE VŠECHNY ZPŮSOBY UZAVŘENÍ PRACOVNÍHO POMĚRU</w:t>
      </w:r>
    </w:p>
    <w:p w14:paraId="5756825D" w14:textId="77777777" w:rsidR="00EE4873" w:rsidRPr="003C4F94" w:rsidRDefault="00EE4873"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Pracovní poměr</w:t>
      </w:r>
    </w:p>
    <w:p w14:paraId="2CD40161" w14:textId="77777777" w:rsidR="00EE4873" w:rsidRPr="003C4F94" w:rsidRDefault="00EE4873" w:rsidP="00825ABA">
      <w:pPr>
        <w:spacing w:after="0"/>
        <w:rPr>
          <w:rFonts w:ascii="Times New Roman" w:hAnsi="Times New Roman" w:cs="Times New Roman"/>
          <w:sz w:val="24"/>
          <w:szCs w:val="24"/>
        </w:rPr>
      </w:pPr>
      <w:r w:rsidRPr="003C4F94">
        <w:rPr>
          <w:rFonts w:ascii="Times New Roman" w:hAnsi="Times New Roman" w:cs="Times New Roman"/>
          <w:sz w:val="24"/>
          <w:szCs w:val="24"/>
        </w:rPr>
        <w:t>- vzniká pracovní smlouvou mezi zaměstnavatelem a zaměstnancem</w:t>
      </w:r>
    </w:p>
    <w:p w14:paraId="5C45A6AD" w14:textId="77777777" w:rsidR="00EE4873" w:rsidRPr="003C4F94" w:rsidRDefault="00EE4873" w:rsidP="00825ABA">
      <w:pPr>
        <w:spacing w:after="0"/>
        <w:rPr>
          <w:rFonts w:ascii="Times New Roman" w:hAnsi="Times New Roman" w:cs="Times New Roman"/>
          <w:sz w:val="24"/>
          <w:szCs w:val="24"/>
        </w:rPr>
      </w:pPr>
      <w:r w:rsidRPr="003C4F94">
        <w:rPr>
          <w:rFonts w:ascii="Times New Roman" w:hAnsi="Times New Roman" w:cs="Times New Roman"/>
          <w:sz w:val="24"/>
          <w:szCs w:val="24"/>
        </w:rPr>
        <w:t>- rozlišuje se několik druhů: podle délky a dobu určitou, či na dobu neurčitou, hlavní a vedlejší</w:t>
      </w:r>
    </w:p>
    <w:p w14:paraId="77181CC7" w14:textId="42DBF085" w:rsidR="00EE4873" w:rsidRPr="003C4F94" w:rsidRDefault="00EE4873" w:rsidP="00825ABA">
      <w:pPr>
        <w:tabs>
          <w:tab w:val="left" w:pos="8355"/>
        </w:tabs>
        <w:spacing w:after="0"/>
        <w:rPr>
          <w:rFonts w:ascii="Times New Roman" w:hAnsi="Times New Roman" w:cs="Times New Roman"/>
          <w:b/>
          <w:bCs/>
          <w:sz w:val="24"/>
          <w:szCs w:val="24"/>
        </w:rPr>
      </w:pPr>
      <w:r w:rsidRPr="003C4F94">
        <w:rPr>
          <w:rFonts w:ascii="Times New Roman" w:hAnsi="Times New Roman" w:cs="Times New Roman"/>
          <w:b/>
          <w:bCs/>
          <w:sz w:val="24"/>
          <w:szCs w:val="24"/>
        </w:rPr>
        <w:t>Hlavní poměr</w:t>
      </w:r>
      <w:r w:rsidR="009B0613" w:rsidRPr="003C4F94">
        <w:rPr>
          <w:rFonts w:ascii="Times New Roman" w:hAnsi="Times New Roman" w:cs="Times New Roman"/>
          <w:b/>
          <w:bCs/>
          <w:sz w:val="24"/>
          <w:szCs w:val="24"/>
        </w:rPr>
        <w:tab/>
      </w:r>
    </w:p>
    <w:p w14:paraId="7314E7A4" w14:textId="77777777" w:rsidR="00EE4873" w:rsidRPr="003C4F94" w:rsidRDefault="00EE4873" w:rsidP="00825ABA">
      <w:pPr>
        <w:spacing w:after="0"/>
        <w:rPr>
          <w:rFonts w:ascii="Times New Roman" w:hAnsi="Times New Roman" w:cs="Times New Roman"/>
          <w:sz w:val="24"/>
          <w:szCs w:val="24"/>
        </w:rPr>
      </w:pPr>
      <w:r w:rsidRPr="003C4F94">
        <w:rPr>
          <w:rFonts w:ascii="Times New Roman" w:hAnsi="Times New Roman" w:cs="Times New Roman"/>
          <w:sz w:val="24"/>
          <w:szCs w:val="24"/>
        </w:rPr>
        <w:t>- ten, kde zaměstnanec vykonává práci po plnou pracovní dobu</w:t>
      </w:r>
    </w:p>
    <w:p w14:paraId="04076768" w14:textId="77777777" w:rsidR="00EE4873" w:rsidRPr="003C4F94" w:rsidRDefault="00EE4873"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Vedlejší poměr</w:t>
      </w:r>
    </w:p>
    <w:p w14:paraId="2B16B8C1" w14:textId="77777777" w:rsidR="00EE4873" w:rsidRPr="003C4F94" w:rsidRDefault="00EE4873" w:rsidP="00825ABA">
      <w:pPr>
        <w:spacing w:after="0"/>
        <w:rPr>
          <w:rFonts w:ascii="Times New Roman" w:hAnsi="Times New Roman" w:cs="Times New Roman"/>
          <w:sz w:val="24"/>
          <w:szCs w:val="24"/>
        </w:rPr>
      </w:pPr>
      <w:r w:rsidRPr="003C4F94">
        <w:rPr>
          <w:rFonts w:ascii="Times New Roman" w:hAnsi="Times New Roman" w:cs="Times New Roman"/>
          <w:sz w:val="24"/>
          <w:szCs w:val="24"/>
        </w:rPr>
        <w:t>- ten, kde po skončení práce v hlavním poměru vykonává pro jiného zaměstnavatele práci po kratší pracovní dobu</w:t>
      </w:r>
    </w:p>
    <w:p w14:paraId="32B14FFE" w14:textId="77777777" w:rsidR="00EE4873" w:rsidRPr="003C4F94" w:rsidRDefault="00EE4873" w:rsidP="00825ABA">
      <w:pPr>
        <w:pStyle w:val="Odstavecseseznamem"/>
        <w:spacing w:after="0" w:line="240" w:lineRule="auto"/>
        <w:rPr>
          <w:rFonts w:ascii="Times New Roman" w:eastAsia="Arial" w:hAnsi="Times New Roman" w:cs="Times New Roman"/>
          <w:sz w:val="24"/>
          <w:szCs w:val="24"/>
        </w:rPr>
      </w:pPr>
    </w:p>
    <w:p w14:paraId="1BC390ED" w14:textId="4D965E7D" w:rsidR="00B74022" w:rsidRPr="003C4F94" w:rsidRDefault="005E20E2" w:rsidP="005E20E2">
      <w:pPr>
        <w:pStyle w:val="Odstavecseseznamem"/>
        <w:spacing w:after="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B74022" w:rsidRPr="003C4F94">
        <w:rPr>
          <w:rFonts w:ascii="Times New Roman" w:eastAsia="Arial" w:hAnsi="Times New Roman" w:cs="Times New Roman"/>
          <w:sz w:val="24"/>
          <w:szCs w:val="24"/>
        </w:rPr>
        <w:t>Uzavřít PP může zaměstnavatel od 15 let</w:t>
      </w:r>
    </w:p>
    <w:p w14:paraId="389B8A92" w14:textId="77777777" w:rsidR="00B74022" w:rsidRPr="003C4F94" w:rsidRDefault="00B74022" w:rsidP="00BF28B4">
      <w:pPr>
        <w:pStyle w:val="Odstavecseseznamem"/>
        <w:numPr>
          <w:ilvl w:val="0"/>
          <w:numId w:val="18"/>
        </w:numPr>
        <w:spacing w:after="0" w:line="240" w:lineRule="auto"/>
        <w:ind w:left="284"/>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Pracovní smlouva</w:t>
      </w:r>
    </w:p>
    <w:p w14:paraId="421FDEE7" w14:textId="3E3EF94F" w:rsidR="00B74022" w:rsidRPr="003C4F94" w:rsidRDefault="005E20E2" w:rsidP="005E20E2">
      <w:pPr>
        <w:pStyle w:val="Odstavecseseznamem"/>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B74022" w:rsidRPr="003C4F94">
        <w:rPr>
          <w:rFonts w:ascii="Times New Roman" w:eastAsia="Arial" w:hAnsi="Times New Roman" w:cs="Times New Roman"/>
          <w:sz w:val="24"/>
          <w:szCs w:val="24"/>
        </w:rPr>
        <w:t>na základně písemného podpisu obou stran</w:t>
      </w:r>
    </w:p>
    <w:p w14:paraId="5BB711EB" w14:textId="3F32AB51" w:rsidR="00B74022" w:rsidRPr="003C4F94" w:rsidRDefault="005E20E2" w:rsidP="005E20E2">
      <w:pPr>
        <w:pStyle w:val="Odstavecseseznamem"/>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B74022" w:rsidRPr="003C4F94">
        <w:rPr>
          <w:rFonts w:ascii="Times New Roman" w:eastAsia="Arial" w:hAnsi="Times New Roman" w:cs="Times New Roman"/>
          <w:sz w:val="24"/>
          <w:szCs w:val="24"/>
        </w:rPr>
        <w:t>Musí obsahovat podstatné náležitosti – druh práce, datum nástupu, místo výkonu + ostatní náležitosti (výše mzdy, počet dnů dovolené…)</w:t>
      </w:r>
    </w:p>
    <w:p w14:paraId="19374196" w14:textId="44CE8DBA" w:rsidR="00B74022" w:rsidRPr="003C4F94" w:rsidRDefault="005E20E2" w:rsidP="005E20E2">
      <w:pPr>
        <w:pStyle w:val="Odstavecseseznamem"/>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B74022" w:rsidRPr="003C4F94">
        <w:rPr>
          <w:rFonts w:ascii="Times New Roman" w:eastAsia="Arial" w:hAnsi="Times New Roman" w:cs="Times New Roman"/>
          <w:sz w:val="24"/>
          <w:szCs w:val="24"/>
        </w:rPr>
        <w:t>Může být na dobu určitou či neurčitou</w:t>
      </w:r>
    </w:p>
    <w:p w14:paraId="77DBC977" w14:textId="3E3B79F1" w:rsidR="00B74022" w:rsidRPr="003C4F94" w:rsidRDefault="005E20E2" w:rsidP="005E20E2">
      <w:pPr>
        <w:pStyle w:val="Odstavecseseznamem"/>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B74022" w:rsidRPr="003C4F94">
        <w:rPr>
          <w:rFonts w:ascii="Times New Roman" w:eastAsia="Arial" w:hAnsi="Times New Roman" w:cs="Times New Roman"/>
          <w:sz w:val="24"/>
          <w:szCs w:val="24"/>
        </w:rPr>
        <w:t>často bývá zkušební doba (1-3 měsíce), ve které může zaměstnanec i zaměstnavatel ukončit PP a to bez udání důvodu</w:t>
      </w:r>
    </w:p>
    <w:p w14:paraId="45CCE05A" w14:textId="77777777" w:rsidR="00B74022" w:rsidRPr="003C4F94" w:rsidRDefault="00B74022"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p>
    <w:p w14:paraId="5FC7BBED" w14:textId="77777777" w:rsidR="00B74022" w:rsidRPr="003C4F94" w:rsidRDefault="00B74022" w:rsidP="00BF28B4">
      <w:pPr>
        <w:pStyle w:val="Odstavecseseznamem"/>
        <w:numPr>
          <w:ilvl w:val="0"/>
          <w:numId w:val="18"/>
        </w:numPr>
        <w:spacing w:after="0" w:line="240" w:lineRule="auto"/>
        <w:ind w:left="284"/>
        <w:rPr>
          <w:rFonts w:ascii="Times New Roman" w:eastAsia="Arial" w:hAnsi="Times New Roman" w:cs="Times New Roman"/>
          <w:sz w:val="24"/>
          <w:szCs w:val="24"/>
        </w:rPr>
      </w:pPr>
      <w:r w:rsidRPr="003C4F94">
        <w:rPr>
          <w:rFonts w:ascii="Times New Roman" w:eastAsia="Arial" w:hAnsi="Times New Roman" w:cs="Times New Roman"/>
          <w:b/>
          <w:bCs/>
          <w:sz w:val="24"/>
          <w:szCs w:val="24"/>
        </w:rPr>
        <w:t xml:space="preserve">Jmenování </w:t>
      </w:r>
      <w:r w:rsidRPr="003C4F94">
        <w:rPr>
          <w:rFonts w:ascii="Times New Roman" w:eastAsia="Arial" w:hAnsi="Times New Roman" w:cs="Times New Roman"/>
          <w:sz w:val="24"/>
          <w:szCs w:val="24"/>
        </w:rPr>
        <w:t>– nejčastěji v příspěvkových organizacích a organizačních složkách státu (ředitele jmenuje majitel)</w:t>
      </w:r>
    </w:p>
    <w:p w14:paraId="0C816E22" w14:textId="77777777" w:rsidR="00B74022" w:rsidRPr="003C4F94" w:rsidRDefault="00B74022" w:rsidP="00BF28B4">
      <w:pPr>
        <w:pStyle w:val="Odstavecseseznamem"/>
        <w:numPr>
          <w:ilvl w:val="0"/>
          <w:numId w:val="18"/>
        </w:numPr>
        <w:spacing w:after="0" w:line="240" w:lineRule="auto"/>
        <w:ind w:left="284"/>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Zvolení</w:t>
      </w:r>
    </w:p>
    <w:p w14:paraId="63964E84" w14:textId="77777777" w:rsidR="00B74022" w:rsidRPr="003C4F94" w:rsidRDefault="00B74022" w:rsidP="00825ABA">
      <w:pPr>
        <w:spacing w:after="0"/>
        <w:rPr>
          <w:rFonts w:ascii="Times New Roman" w:hAnsi="Times New Roman" w:cs="Times New Roman"/>
          <w:sz w:val="24"/>
          <w:szCs w:val="24"/>
          <w:u w:val="single"/>
        </w:rPr>
      </w:pPr>
    </w:p>
    <w:p w14:paraId="4B7E4A2A" w14:textId="226BAFEA" w:rsidR="00FD5636" w:rsidRPr="003C4F94" w:rsidRDefault="0025063E"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5</w:t>
      </w:r>
      <w:r w:rsidR="00CE3EEA" w:rsidRPr="003C4F94">
        <w:rPr>
          <w:rFonts w:ascii="Times New Roman" w:hAnsi="Times New Roman" w:cs="Times New Roman"/>
          <w:sz w:val="24"/>
          <w:szCs w:val="24"/>
          <w:u w:val="single"/>
        </w:rPr>
        <w:t>. CHARAKTERIZUJTE MZDU A PLAT</w:t>
      </w:r>
    </w:p>
    <w:p w14:paraId="5F3B1A42" w14:textId="77777777" w:rsidR="005E20E2" w:rsidRPr="003C4F94" w:rsidRDefault="00B74022" w:rsidP="00825ABA">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 xml:space="preserve">Mzda </w:t>
      </w:r>
    </w:p>
    <w:p w14:paraId="28715878" w14:textId="6A79D707" w:rsidR="00B74022" w:rsidRPr="003C4F94" w:rsidRDefault="00B74022"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odměna za vykonanou práci od zaměstnavatele zaměstnanci (soukromý sektor)</w:t>
      </w:r>
    </w:p>
    <w:p w14:paraId="1F5BC472" w14:textId="209D5086" w:rsidR="00B74022" w:rsidRPr="003C4F94" w:rsidRDefault="005E20E2" w:rsidP="005E20E2">
      <w:pPr>
        <w:pStyle w:val="Odstavecseseznamem"/>
        <w:spacing w:after="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B74022" w:rsidRPr="003C4F94">
        <w:rPr>
          <w:rFonts w:ascii="Times New Roman" w:eastAsia="Arial" w:hAnsi="Times New Roman" w:cs="Times New Roman"/>
          <w:sz w:val="24"/>
          <w:szCs w:val="24"/>
        </w:rPr>
        <w:t>Měla by odpovídat namáhavosti, odpovědnosti, rizikovosti práce a také výkonosti a dosahování výsledků (úkolová a časová mzda)</w:t>
      </w:r>
    </w:p>
    <w:p w14:paraId="1E8BFC84" w14:textId="5543A64E" w:rsidR="00B74022" w:rsidRPr="003C4F94" w:rsidRDefault="005E20E2" w:rsidP="005E20E2">
      <w:pPr>
        <w:pStyle w:val="Odstavecseseznamem"/>
        <w:spacing w:after="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Pr="003C4F94">
        <w:rPr>
          <w:rFonts w:ascii="Times New Roman" w:eastAsia="Arial" w:hAnsi="Times New Roman" w:cs="Times New Roman"/>
          <w:b/>
          <w:bCs/>
          <w:sz w:val="24"/>
          <w:szCs w:val="24"/>
        </w:rPr>
        <w:t>N</w:t>
      </w:r>
      <w:r w:rsidR="00B74022" w:rsidRPr="003C4F94">
        <w:rPr>
          <w:rFonts w:ascii="Times New Roman" w:eastAsia="Arial" w:hAnsi="Times New Roman" w:cs="Times New Roman"/>
          <w:b/>
          <w:bCs/>
          <w:sz w:val="24"/>
          <w:szCs w:val="24"/>
        </w:rPr>
        <w:t>ominální mzda</w:t>
      </w:r>
      <w:r w:rsidR="00B74022" w:rsidRPr="003C4F94">
        <w:rPr>
          <w:rFonts w:ascii="Times New Roman" w:eastAsia="Arial" w:hAnsi="Times New Roman" w:cs="Times New Roman"/>
          <w:sz w:val="24"/>
          <w:szCs w:val="24"/>
        </w:rPr>
        <w:t xml:space="preserve"> = to co dostane zaměstnanec zaplaceno v peněžních jednotkách</w:t>
      </w:r>
    </w:p>
    <w:p w14:paraId="7B632925" w14:textId="2F378923" w:rsidR="00B74022" w:rsidRPr="003C4F94" w:rsidRDefault="005E20E2" w:rsidP="005E20E2">
      <w:pPr>
        <w:pStyle w:val="Odstavecseseznamem"/>
        <w:spacing w:after="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B74022" w:rsidRPr="003C4F94">
        <w:rPr>
          <w:rFonts w:ascii="Times New Roman" w:eastAsia="Arial" w:hAnsi="Times New Roman" w:cs="Times New Roman"/>
          <w:b/>
          <w:bCs/>
          <w:sz w:val="24"/>
          <w:szCs w:val="24"/>
        </w:rPr>
        <w:t>Reálná mzda</w:t>
      </w:r>
      <w:r w:rsidR="00B74022" w:rsidRPr="003C4F94">
        <w:rPr>
          <w:rFonts w:ascii="Times New Roman" w:eastAsia="Arial" w:hAnsi="Times New Roman" w:cs="Times New Roman"/>
          <w:sz w:val="24"/>
          <w:szCs w:val="24"/>
        </w:rPr>
        <w:t xml:space="preserve"> = to, co si může za svoji mzdu zaměstnanec skutečně koupit</w:t>
      </w:r>
    </w:p>
    <w:p w14:paraId="0094BD30" w14:textId="77777777" w:rsidR="006C7E0E" w:rsidRPr="003C4F94" w:rsidRDefault="006C7E0E" w:rsidP="005E20E2">
      <w:pPr>
        <w:pStyle w:val="Odstavecseseznamem"/>
        <w:spacing w:after="0" w:line="240" w:lineRule="auto"/>
        <w:ind w:left="0"/>
        <w:rPr>
          <w:rFonts w:ascii="Times New Roman" w:eastAsia="Arial" w:hAnsi="Times New Roman" w:cs="Times New Roman"/>
          <w:sz w:val="24"/>
          <w:szCs w:val="24"/>
        </w:rPr>
      </w:pPr>
    </w:p>
    <w:p w14:paraId="262E5E70" w14:textId="77777777" w:rsidR="00B74022" w:rsidRPr="003C4F94" w:rsidRDefault="00B74022" w:rsidP="00825ABA">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Složky mzdy:</w:t>
      </w:r>
    </w:p>
    <w:p w14:paraId="5BE9BB0A" w14:textId="77777777" w:rsidR="00B74022" w:rsidRPr="003C4F94" w:rsidRDefault="00B74022" w:rsidP="00F21A68">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a) základní mzda</w:t>
      </w:r>
      <w:r w:rsidRPr="003C4F94">
        <w:rPr>
          <w:rFonts w:ascii="Times New Roman" w:eastAsia="Arial" w:hAnsi="Times New Roman" w:cs="Times New Roman"/>
          <w:sz w:val="24"/>
          <w:szCs w:val="24"/>
        </w:rPr>
        <w:t xml:space="preserve"> = časová, úkolová, podílová a smíšená</w:t>
      </w:r>
    </w:p>
    <w:p w14:paraId="30B94BFF" w14:textId="77777777" w:rsidR="00B74022" w:rsidRPr="003C4F94" w:rsidRDefault="00B74022" w:rsidP="00F21A68">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b) podílové složky</w:t>
      </w:r>
      <w:r w:rsidRPr="003C4F94">
        <w:rPr>
          <w:rFonts w:ascii="Times New Roman" w:eastAsia="Arial" w:hAnsi="Times New Roman" w:cs="Times New Roman"/>
          <w:sz w:val="24"/>
          <w:szCs w:val="24"/>
        </w:rPr>
        <w:t xml:space="preserve"> = osobní ohodnocení, příplatky a odměny</w:t>
      </w:r>
    </w:p>
    <w:p w14:paraId="4FA5358D" w14:textId="77777777" w:rsidR="00B74022" w:rsidRPr="003C4F94" w:rsidRDefault="00B74022" w:rsidP="00F21A68">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c) náhrady mzdy</w:t>
      </w:r>
      <w:r w:rsidRPr="003C4F94">
        <w:rPr>
          <w:rFonts w:ascii="Times New Roman" w:eastAsia="Arial" w:hAnsi="Times New Roman" w:cs="Times New Roman"/>
          <w:sz w:val="24"/>
          <w:szCs w:val="24"/>
        </w:rPr>
        <w:t xml:space="preserve"> = nemoc, dovolená, svátek</w:t>
      </w:r>
    </w:p>
    <w:p w14:paraId="100439BE" w14:textId="4EF0D364" w:rsidR="00B74022" w:rsidRPr="003C4F94" w:rsidRDefault="00F21A68" w:rsidP="00F21A68">
      <w:pPr>
        <w:pStyle w:val="Odstavecseseznamem"/>
        <w:tabs>
          <w:tab w:val="left" w:pos="426"/>
        </w:tabs>
        <w:spacing w:after="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B74022" w:rsidRPr="003C4F94">
        <w:rPr>
          <w:rFonts w:ascii="Times New Roman" w:eastAsia="Arial" w:hAnsi="Times New Roman" w:cs="Times New Roman"/>
          <w:b/>
          <w:bCs/>
          <w:sz w:val="24"/>
          <w:szCs w:val="24"/>
        </w:rPr>
        <w:t>Minimální mzda</w:t>
      </w:r>
      <w:r w:rsidR="00B74022" w:rsidRPr="003C4F94">
        <w:rPr>
          <w:rFonts w:ascii="Times New Roman" w:eastAsia="Arial" w:hAnsi="Times New Roman" w:cs="Times New Roman"/>
          <w:sz w:val="24"/>
          <w:szCs w:val="24"/>
        </w:rPr>
        <w:t xml:space="preserve"> = nejmenší možná mzda, kterou musí zaměstnanec ze zákona dostat, pokud pracuje na HPP</w:t>
      </w:r>
    </w:p>
    <w:p w14:paraId="711C030A" w14:textId="77777777" w:rsidR="00F21A68" w:rsidRPr="003C4F94" w:rsidRDefault="00F21A68" w:rsidP="00F21A68">
      <w:pPr>
        <w:pStyle w:val="Odstavecseseznamem"/>
        <w:tabs>
          <w:tab w:val="left" w:pos="426"/>
        </w:tabs>
        <w:spacing w:after="0" w:line="240" w:lineRule="auto"/>
        <w:ind w:left="0"/>
        <w:rPr>
          <w:rFonts w:ascii="Times New Roman" w:eastAsia="Arial" w:hAnsi="Times New Roman" w:cs="Times New Roman"/>
          <w:sz w:val="24"/>
          <w:szCs w:val="24"/>
        </w:rPr>
      </w:pPr>
    </w:p>
    <w:p w14:paraId="2E67A69A" w14:textId="77777777" w:rsidR="006C7E0E" w:rsidRPr="003C4F94" w:rsidRDefault="00B74022" w:rsidP="00825ABA">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 xml:space="preserve">Plat </w:t>
      </w:r>
    </w:p>
    <w:p w14:paraId="0D27E77F" w14:textId="652A9A20" w:rsidR="00B74022" w:rsidRPr="003C4F94" w:rsidRDefault="00B74022"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peněžní plnění v PP, které se vyplácí měsíčně ve veřejném sektoru (stát)</w:t>
      </w:r>
    </w:p>
    <w:p w14:paraId="4EE8B2D3" w14:textId="394D55B7" w:rsidR="00B74022" w:rsidRPr="003C4F94" w:rsidRDefault="00F21A68" w:rsidP="00F21A68">
      <w:pPr>
        <w:pStyle w:val="Odstavecseseznamem"/>
        <w:spacing w:after="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B74022" w:rsidRPr="003C4F94">
        <w:rPr>
          <w:rFonts w:ascii="Times New Roman" w:eastAsia="Arial" w:hAnsi="Times New Roman" w:cs="Times New Roman"/>
          <w:sz w:val="24"/>
          <w:szCs w:val="24"/>
        </w:rPr>
        <w:t>počítá se dle platebního tarifu (skupiny podle době odpracované ve firmě či praxi)</w:t>
      </w:r>
    </w:p>
    <w:p w14:paraId="2DCEDB82" w14:textId="77777777" w:rsidR="00B74022" w:rsidRPr="003C4F94" w:rsidRDefault="00B74022" w:rsidP="00825ABA">
      <w:pPr>
        <w:spacing w:after="0"/>
        <w:rPr>
          <w:rFonts w:ascii="Times New Roman" w:hAnsi="Times New Roman" w:cs="Times New Roman"/>
          <w:sz w:val="24"/>
          <w:szCs w:val="24"/>
          <w:u w:val="single"/>
        </w:rPr>
      </w:pPr>
    </w:p>
    <w:p w14:paraId="338CA409" w14:textId="18485803" w:rsidR="00FF036A" w:rsidRPr="003C4F94" w:rsidRDefault="00CE3EEA"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6. JAKÉ JSOU FORMY PÉČE O ZAMĚSTNANCE?</w:t>
      </w:r>
    </w:p>
    <w:p w14:paraId="5924368E" w14:textId="56C36D20" w:rsidR="00B74022" w:rsidRPr="003C4F94" w:rsidRDefault="00F21A68" w:rsidP="00F21A68">
      <w:pPr>
        <w:pStyle w:val="Odstavecseseznamem"/>
        <w:spacing w:after="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p</w:t>
      </w:r>
      <w:r w:rsidR="00B74022" w:rsidRPr="003C4F94">
        <w:rPr>
          <w:rFonts w:ascii="Times New Roman" w:eastAsia="Arial" w:hAnsi="Times New Roman" w:cs="Times New Roman"/>
          <w:sz w:val="24"/>
          <w:szCs w:val="24"/>
        </w:rPr>
        <w:t>lacení pojištění</w:t>
      </w:r>
    </w:p>
    <w:p w14:paraId="5D4DCF9C" w14:textId="4B36B2A6" w:rsidR="00B74022" w:rsidRPr="003C4F94" w:rsidRDefault="00F21A68" w:rsidP="00F21A68">
      <w:pPr>
        <w:pStyle w:val="Odstavecseseznamem"/>
        <w:spacing w:after="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B74022" w:rsidRPr="003C4F94">
        <w:rPr>
          <w:rFonts w:ascii="Times New Roman" w:eastAsia="Arial" w:hAnsi="Times New Roman" w:cs="Times New Roman"/>
          <w:b/>
          <w:bCs/>
          <w:sz w:val="24"/>
          <w:szCs w:val="24"/>
        </w:rPr>
        <w:t xml:space="preserve">zdravotní </w:t>
      </w:r>
      <w:r w:rsidR="00B74022" w:rsidRPr="003C4F94">
        <w:rPr>
          <w:rFonts w:ascii="Times New Roman" w:eastAsia="Arial" w:hAnsi="Times New Roman" w:cs="Times New Roman"/>
          <w:sz w:val="24"/>
          <w:szCs w:val="24"/>
        </w:rPr>
        <w:t>= na zdravotní péči, pobyt v nemocnici (zaměstnance 4,5% a zaměstnavatel 9%)</w:t>
      </w:r>
    </w:p>
    <w:p w14:paraId="0D226E57" w14:textId="5BD43B2E" w:rsidR="00B74022" w:rsidRPr="003C4F94" w:rsidRDefault="00F21A68" w:rsidP="00F21A68">
      <w:pPr>
        <w:pStyle w:val="Odstavecseseznamem"/>
        <w:spacing w:after="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w:t>
      </w:r>
      <w:r w:rsidRPr="003C4F94">
        <w:rPr>
          <w:rFonts w:ascii="Times New Roman" w:eastAsia="Arial" w:hAnsi="Times New Roman" w:cs="Times New Roman"/>
          <w:b/>
          <w:bCs/>
          <w:sz w:val="24"/>
          <w:szCs w:val="24"/>
        </w:rPr>
        <w:t xml:space="preserve"> s</w:t>
      </w:r>
      <w:r w:rsidR="00B74022" w:rsidRPr="003C4F94">
        <w:rPr>
          <w:rFonts w:ascii="Times New Roman" w:eastAsia="Arial" w:hAnsi="Times New Roman" w:cs="Times New Roman"/>
          <w:b/>
          <w:bCs/>
          <w:sz w:val="24"/>
          <w:szCs w:val="24"/>
        </w:rPr>
        <w:t xml:space="preserve">ociální </w:t>
      </w:r>
      <w:r w:rsidR="00B74022" w:rsidRPr="003C4F94">
        <w:rPr>
          <w:rFonts w:ascii="Times New Roman" w:eastAsia="Arial" w:hAnsi="Times New Roman" w:cs="Times New Roman"/>
          <w:sz w:val="24"/>
          <w:szCs w:val="24"/>
        </w:rPr>
        <w:t>= důchod, sociální dávky a v nezaměstnanosti (zaměstnanec 6,5% a zaměstnavatel 24,8%)</w:t>
      </w:r>
    </w:p>
    <w:p w14:paraId="7CEFAAD6" w14:textId="2E40258F" w:rsidR="00B74022" w:rsidRPr="003C4F94" w:rsidRDefault="00F21A68" w:rsidP="00F21A68">
      <w:pPr>
        <w:pStyle w:val="Odstavecseseznamem"/>
        <w:spacing w:after="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B74022" w:rsidRPr="003C4F94">
        <w:rPr>
          <w:rFonts w:ascii="Times New Roman" w:eastAsia="Arial" w:hAnsi="Times New Roman" w:cs="Times New Roman"/>
          <w:sz w:val="24"/>
          <w:szCs w:val="24"/>
        </w:rPr>
        <w:t>Pojištění organizace za škodu vzniklou z pracovního úrazu či nemoci vzniklou z povolání</w:t>
      </w:r>
    </w:p>
    <w:p w14:paraId="1179CC88" w14:textId="52448129" w:rsidR="00B74022" w:rsidRPr="003C4F94" w:rsidRDefault="00F21A68" w:rsidP="00F21A68">
      <w:pPr>
        <w:pStyle w:val="Odstavecseseznamem"/>
        <w:spacing w:after="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B74022" w:rsidRPr="003C4F94">
        <w:rPr>
          <w:rFonts w:ascii="Times New Roman" w:eastAsia="Arial" w:hAnsi="Times New Roman" w:cs="Times New Roman"/>
          <w:sz w:val="24"/>
          <w:szCs w:val="24"/>
        </w:rPr>
        <w:t>odměny a prémie</w:t>
      </w:r>
    </w:p>
    <w:p w14:paraId="08A82965" w14:textId="2CF78AE7" w:rsidR="00B74022" w:rsidRPr="003C4F94" w:rsidRDefault="00F21A68" w:rsidP="00F21A68">
      <w:pPr>
        <w:pStyle w:val="Odstavecseseznamem"/>
        <w:spacing w:after="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B74022" w:rsidRPr="003C4F94">
        <w:rPr>
          <w:rFonts w:ascii="Times New Roman" w:eastAsia="Arial" w:hAnsi="Times New Roman" w:cs="Times New Roman"/>
          <w:sz w:val="24"/>
          <w:szCs w:val="24"/>
        </w:rPr>
        <w:t>benefity (služební auto)</w:t>
      </w:r>
    </w:p>
    <w:p w14:paraId="3648ACB5" w14:textId="081C6985" w:rsidR="00B74022" w:rsidRPr="003C4F94" w:rsidRDefault="00F21A68" w:rsidP="00F21A68">
      <w:pPr>
        <w:pStyle w:val="Odstavecseseznamem"/>
        <w:spacing w:after="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B74022" w:rsidRPr="003C4F94">
        <w:rPr>
          <w:rFonts w:ascii="Times New Roman" w:eastAsia="Arial" w:hAnsi="Times New Roman" w:cs="Times New Roman"/>
          <w:sz w:val="24"/>
          <w:szCs w:val="24"/>
        </w:rPr>
        <w:t>rekvalifikace</w:t>
      </w:r>
    </w:p>
    <w:p w14:paraId="1D166B41" w14:textId="7DB0A08D" w:rsidR="00B74022" w:rsidRPr="003C4F94" w:rsidRDefault="00F21A68" w:rsidP="00F21A68">
      <w:pPr>
        <w:pStyle w:val="Odstavecseseznamem"/>
        <w:spacing w:after="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B74022" w:rsidRPr="003C4F94">
        <w:rPr>
          <w:rFonts w:ascii="Times New Roman" w:eastAsia="Arial" w:hAnsi="Times New Roman" w:cs="Times New Roman"/>
          <w:sz w:val="24"/>
          <w:szCs w:val="24"/>
        </w:rPr>
        <w:t>firemní akce</w:t>
      </w:r>
    </w:p>
    <w:p w14:paraId="001D6BBE" w14:textId="114A50EB" w:rsidR="00B74022" w:rsidRPr="003C4F94" w:rsidRDefault="00F21A68" w:rsidP="00F21A68">
      <w:pPr>
        <w:pStyle w:val="Odstavecseseznamem"/>
        <w:spacing w:after="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p</w:t>
      </w:r>
      <w:r w:rsidR="00B74022" w:rsidRPr="003C4F94">
        <w:rPr>
          <w:rFonts w:ascii="Times New Roman" w:eastAsia="Arial" w:hAnsi="Times New Roman" w:cs="Times New Roman"/>
          <w:sz w:val="24"/>
          <w:szCs w:val="24"/>
        </w:rPr>
        <w:t>racovní prostředí</w:t>
      </w:r>
    </w:p>
    <w:p w14:paraId="03BB044F" w14:textId="00F0305E" w:rsidR="00B74022" w:rsidRPr="003C4F94" w:rsidRDefault="00F21A68" w:rsidP="00F21A68">
      <w:pPr>
        <w:pStyle w:val="Odstavecseseznamem"/>
        <w:spacing w:after="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o</w:t>
      </w:r>
      <w:r w:rsidR="00B74022" w:rsidRPr="003C4F94">
        <w:rPr>
          <w:rFonts w:ascii="Times New Roman" w:eastAsia="Arial" w:hAnsi="Times New Roman" w:cs="Times New Roman"/>
          <w:sz w:val="24"/>
          <w:szCs w:val="24"/>
        </w:rPr>
        <w:t>chranné pomůcky</w:t>
      </w:r>
    </w:p>
    <w:p w14:paraId="53073A11" w14:textId="77777777" w:rsidR="00B74022" w:rsidRPr="003C4F94" w:rsidRDefault="00B74022" w:rsidP="00825ABA">
      <w:pPr>
        <w:spacing w:after="0"/>
        <w:rPr>
          <w:rFonts w:ascii="Times New Roman" w:hAnsi="Times New Roman" w:cs="Times New Roman"/>
          <w:sz w:val="24"/>
          <w:szCs w:val="24"/>
          <w:u w:val="single"/>
        </w:rPr>
      </w:pPr>
    </w:p>
    <w:p w14:paraId="76E6B7C2" w14:textId="563A0271" w:rsidR="00FD07F4" w:rsidRPr="003C4F94" w:rsidRDefault="0025063E"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7</w:t>
      </w:r>
      <w:r w:rsidR="00CE3EEA" w:rsidRPr="003C4F94">
        <w:rPr>
          <w:rFonts w:ascii="Times New Roman" w:hAnsi="Times New Roman" w:cs="Times New Roman"/>
          <w:sz w:val="24"/>
          <w:szCs w:val="24"/>
          <w:u w:val="single"/>
        </w:rPr>
        <w:t>. ZPŮSOBY UKONČENÍ PRACOVNÍHO POMĚRU</w:t>
      </w:r>
    </w:p>
    <w:p w14:paraId="00DCCCEB" w14:textId="3781ABB7" w:rsidR="00B74022" w:rsidRPr="003C4F94" w:rsidRDefault="0025063E" w:rsidP="00825ABA">
      <w:pPr>
        <w:spacing w:after="0"/>
        <w:jc w:val="both"/>
        <w:rPr>
          <w:rFonts w:ascii="Times New Roman" w:eastAsia="Arial" w:hAnsi="Times New Roman" w:cs="Times New Roman"/>
          <w:sz w:val="24"/>
          <w:szCs w:val="24"/>
        </w:rPr>
      </w:pPr>
      <w:r w:rsidRPr="003C4F94">
        <w:rPr>
          <w:rFonts w:ascii="Times New Roman" w:eastAsia="Arial" w:hAnsi="Times New Roman" w:cs="Times New Roman"/>
          <w:sz w:val="24"/>
          <w:szCs w:val="24"/>
        </w:rPr>
        <w:t>1</w:t>
      </w:r>
      <w:r w:rsidR="00B74022" w:rsidRPr="003C4F94">
        <w:rPr>
          <w:rFonts w:ascii="Times New Roman" w:eastAsia="Arial" w:hAnsi="Times New Roman" w:cs="Times New Roman"/>
          <w:sz w:val="24"/>
          <w:szCs w:val="24"/>
        </w:rPr>
        <w:t>) Dohodou – obě strany s tím souhlasí, písemné rozvázání PP jakémukoliv datu, a to bez udání důvodu, pokud o to zaměstnavatel nepožádá</w:t>
      </w:r>
    </w:p>
    <w:p w14:paraId="31AE06EC" w14:textId="77777777" w:rsidR="00B74022" w:rsidRPr="003C4F94" w:rsidRDefault="00B74022" w:rsidP="00825ABA">
      <w:pPr>
        <w:spacing w:after="0"/>
        <w:jc w:val="both"/>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 jedna strana podá písmenný návrh a druhá s tím souhlasí</w:t>
      </w:r>
    </w:p>
    <w:p w14:paraId="7C4C645F" w14:textId="77777777" w:rsidR="00B74022" w:rsidRPr="003C4F94" w:rsidRDefault="00B74022" w:rsidP="00825ABA">
      <w:pPr>
        <w:spacing w:after="0"/>
        <w:jc w:val="both"/>
        <w:rPr>
          <w:rFonts w:ascii="Times New Roman" w:eastAsia="Arial" w:hAnsi="Times New Roman" w:cs="Times New Roman"/>
          <w:sz w:val="24"/>
          <w:szCs w:val="24"/>
        </w:rPr>
      </w:pPr>
      <w:r w:rsidRPr="003C4F94">
        <w:rPr>
          <w:rFonts w:ascii="Times New Roman" w:eastAsia="Arial" w:hAnsi="Times New Roman" w:cs="Times New Roman"/>
          <w:sz w:val="24"/>
          <w:szCs w:val="24"/>
        </w:rPr>
        <w:t>2) Výpověď – písemné rozvázání PP bez ohledu na to, zda s tím druhá strana souhlasí</w:t>
      </w:r>
    </w:p>
    <w:p w14:paraId="19B397A6" w14:textId="77777777" w:rsidR="00B74022" w:rsidRPr="003C4F94" w:rsidRDefault="00B74022" w:rsidP="00825ABA">
      <w:pPr>
        <w:spacing w:after="0"/>
        <w:jc w:val="both"/>
        <w:rPr>
          <w:rFonts w:ascii="Times New Roman" w:eastAsia="Arial" w:hAnsi="Times New Roman" w:cs="Times New Roman"/>
          <w:sz w:val="24"/>
          <w:szCs w:val="24"/>
        </w:rPr>
      </w:pPr>
      <w:r w:rsidRPr="003C4F94">
        <w:rPr>
          <w:rFonts w:ascii="Times New Roman" w:eastAsia="Arial" w:hAnsi="Times New Roman" w:cs="Times New Roman"/>
          <w:sz w:val="24"/>
          <w:szCs w:val="24"/>
        </w:rPr>
        <w:lastRenderedPageBreak/>
        <w:t>Má výpovědní lhůtu (min. 2 měsíce), musí být písemně a doručena do rukou druhé strany, může podat zaměstnanec i zaměstnavatel</w:t>
      </w:r>
    </w:p>
    <w:p w14:paraId="19CD723B" w14:textId="77777777" w:rsidR="00B74022" w:rsidRPr="003C4F94" w:rsidRDefault="00B74022" w:rsidP="00BF28B4">
      <w:pPr>
        <w:pStyle w:val="Odstavecseseznamem"/>
        <w:numPr>
          <w:ilvl w:val="0"/>
          <w:numId w:val="19"/>
        </w:numPr>
        <w:spacing w:after="0" w:line="240" w:lineRule="auto"/>
        <w:jc w:val="both"/>
        <w:rPr>
          <w:rFonts w:ascii="Times New Roman" w:eastAsia="Arial" w:hAnsi="Times New Roman" w:cs="Times New Roman"/>
          <w:sz w:val="24"/>
          <w:szCs w:val="24"/>
        </w:rPr>
      </w:pPr>
      <w:r w:rsidRPr="003C4F94">
        <w:rPr>
          <w:rFonts w:ascii="Times New Roman" w:eastAsia="Arial" w:hAnsi="Times New Roman" w:cs="Times New Roman"/>
          <w:sz w:val="24"/>
          <w:szCs w:val="24"/>
        </w:rPr>
        <w:t>Zaměstnanec – bez udání důvodu</w:t>
      </w:r>
    </w:p>
    <w:p w14:paraId="79A3FA60" w14:textId="77777777" w:rsidR="00B74022" w:rsidRPr="003C4F94" w:rsidRDefault="00B74022" w:rsidP="00BF28B4">
      <w:pPr>
        <w:pStyle w:val="Odstavecseseznamem"/>
        <w:numPr>
          <w:ilvl w:val="0"/>
          <w:numId w:val="19"/>
        </w:numPr>
        <w:spacing w:after="0" w:line="240" w:lineRule="auto"/>
        <w:jc w:val="both"/>
        <w:rPr>
          <w:rFonts w:ascii="Times New Roman" w:eastAsia="Arial" w:hAnsi="Times New Roman" w:cs="Times New Roman"/>
          <w:sz w:val="24"/>
          <w:szCs w:val="24"/>
        </w:rPr>
      </w:pPr>
      <w:r w:rsidRPr="003C4F94">
        <w:rPr>
          <w:rFonts w:ascii="Times New Roman" w:eastAsia="Arial" w:hAnsi="Times New Roman" w:cs="Times New Roman"/>
          <w:sz w:val="24"/>
          <w:szCs w:val="24"/>
        </w:rPr>
        <w:t>Zaměstnavatel – musí uvést zákonem stanovený důvod</w:t>
      </w:r>
    </w:p>
    <w:p w14:paraId="22C936E1" w14:textId="77777777" w:rsidR="00B74022" w:rsidRPr="003C4F94" w:rsidRDefault="00B74022" w:rsidP="00825ABA">
      <w:pPr>
        <w:spacing w:after="0"/>
        <w:jc w:val="both"/>
        <w:rPr>
          <w:rFonts w:ascii="Times New Roman" w:eastAsia="Arial" w:hAnsi="Times New Roman" w:cs="Times New Roman"/>
          <w:sz w:val="24"/>
          <w:szCs w:val="24"/>
        </w:rPr>
      </w:pPr>
      <w:r w:rsidRPr="003C4F94">
        <w:rPr>
          <w:rFonts w:ascii="Times New Roman" w:eastAsia="Arial" w:hAnsi="Times New Roman" w:cs="Times New Roman"/>
          <w:sz w:val="24"/>
          <w:szCs w:val="24"/>
        </w:rPr>
        <w:t>3) úřední rozhodnutí</w:t>
      </w:r>
    </w:p>
    <w:p w14:paraId="1C4B0EE9" w14:textId="77777777" w:rsidR="00B74022" w:rsidRPr="003C4F94" w:rsidRDefault="00B74022" w:rsidP="00825ABA">
      <w:pPr>
        <w:spacing w:after="0"/>
        <w:jc w:val="both"/>
        <w:rPr>
          <w:rFonts w:ascii="Times New Roman" w:eastAsia="Arial" w:hAnsi="Times New Roman" w:cs="Times New Roman"/>
          <w:sz w:val="24"/>
          <w:szCs w:val="24"/>
        </w:rPr>
      </w:pPr>
      <w:r w:rsidRPr="003C4F94">
        <w:rPr>
          <w:rFonts w:ascii="Times New Roman" w:eastAsia="Arial" w:hAnsi="Times New Roman" w:cs="Times New Roman"/>
          <w:sz w:val="24"/>
          <w:szCs w:val="24"/>
        </w:rPr>
        <w:t>4)právní události (smrt zaměstnance)</w:t>
      </w:r>
    </w:p>
    <w:p w14:paraId="0687CAD4" w14:textId="77777777" w:rsidR="00B74022" w:rsidRPr="003C4F94" w:rsidRDefault="00B74022" w:rsidP="00825ABA">
      <w:pPr>
        <w:spacing w:after="0"/>
        <w:jc w:val="both"/>
        <w:rPr>
          <w:rFonts w:ascii="Times New Roman" w:eastAsia="Arial" w:hAnsi="Times New Roman" w:cs="Times New Roman"/>
          <w:sz w:val="24"/>
          <w:szCs w:val="24"/>
        </w:rPr>
      </w:pPr>
      <w:r w:rsidRPr="003C4F94">
        <w:rPr>
          <w:rFonts w:ascii="Times New Roman" w:eastAsia="Arial" w:hAnsi="Times New Roman" w:cs="Times New Roman"/>
          <w:sz w:val="24"/>
          <w:szCs w:val="24"/>
        </w:rPr>
        <w:t>5) Ukončení ve zkušební době</w:t>
      </w:r>
    </w:p>
    <w:p w14:paraId="227CD3C0" w14:textId="77777777" w:rsidR="00B74022" w:rsidRPr="003C4F94" w:rsidRDefault="00B74022" w:rsidP="00825ABA">
      <w:pPr>
        <w:spacing w:after="0"/>
        <w:jc w:val="both"/>
        <w:rPr>
          <w:rFonts w:ascii="Times New Roman" w:eastAsia="Arial" w:hAnsi="Times New Roman" w:cs="Times New Roman"/>
          <w:sz w:val="24"/>
          <w:szCs w:val="24"/>
        </w:rPr>
      </w:pPr>
      <w:r w:rsidRPr="003C4F94">
        <w:rPr>
          <w:rFonts w:ascii="Times New Roman" w:eastAsia="Arial" w:hAnsi="Times New Roman" w:cs="Times New Roman"/>
          <w:sz w:val="24"/>
          <w:szCs w:val="24"/>
        </w:rPr>
        <w:t>6) okamžité ukončení</w:t>
      </w:r>
    </w:p>
    <w:p w14:paraId="29D43116" w14:textId="3EE0B011" w:rsidR="0025063E" w:rsidRPr="003C4F94" w:rsidRDefault="00B74022" w:rsidP="00825ABA">
      <w:pPr>
        <w:spacing w:after="0"/>
        <w:jc w:val="both"/>
        <w:rPr>
          <w:rFonts w:ascii="Times New Roman" w:eastAsia="Arial" w:hAnsi="Times New Roman" w:cs="Times New Roman"/>
          <w:sz w:val="24"/>
          <w:szCs w:val="24"/>
        </w:rPr>
      </w:pPr>
      <w:r w:rsidRPr="003C4F94">
        <w:rPr>
          <w:rFonts w:ascii="Times New Roman" w:eastAsia="Arial" w:hAnsi="Times New Roman" w:cs="Times New Roman"/>
          <w:sz w:val="24"/>
          <w:szCs w:val="24"/>
        </w:rPr>
        <w:t>7) uplynutí doby ve smlouvě</w:t>
      </w:r>
    </w:p>
    <w:p w14:paraId="4CCF4C6C" w14:textId="77777777" w:rsidR="0025063E" w:rsidRPr="003C4F94" w:rsidRDefault="0025063E">
      <w:pPr>
        <w:rPr>
          <w:rFonts w:ascii="Times New Roman" w:eastAsia="Arial" w:hAnsi="Times New Roman" w:cs="Times New Roman"/>
          <w:sz w:val="24"/>
          <w:szCs w:val="24"/>
        </w:rPr>
      </w:pPr>
      <w:r w:rsidRPr="003C4F94">
        <w:rPr>
          <w:rFonts w:ascii="Times New Roman" w:eastAsia="Arial" w:hAnsi="Times New Roman" w:cs="Times New Roman"/>
          <w:sz w:val="24"/>
          <w:szCs w:val="24"/>
        </w:rPr>
        <w:br w:type="page"/>
      </w:r>
    </w:p>
    <w:p w14:paraId="5EE895A7" w14:textId="3F829A4C" w:rsidR="00FD07F4" w:rsidRPr="00230FC4" w:rsidRDefault="00FD07F4" w:rsidP="0025063E">
      <w:pPr>
        <w:spacing w:after="0"/>
        <w:jc w:val="center"/>
        <w:rPr>
          <w:rFonts w:ascii="Times New Roman" w:hAnsi="Times New Roman" w:cs="Times New Roman"/>
          <w:b/>
          <w:bCs/>
          <w:color w:val="C00000"/>
          <w:sz w:val="24"/>
          <w:szCs w:val="24"/>
        </w:rPr>
      </w:pPr>
      <w:r w:rsidRPr="00230FC4">
        <w:rPr>
          <w:rFonts w:ascii="Times New Roman" w:hAnsi="Times New Roman" w:cs="Times New Roman"/>
          <w:b/>
          <w:bCs/>
          <w:color w:val="C00000"/>
          <w:sz w:val="24"/>
          <w:szCs w:val="24"/>
        </w:rPr>
        <w:lastRenderedPageBreak/>
        <w:t>13 EKONOMICKÁ STRÁNKA ČINNOSTI PODNIKU</w:t>
      </w:r>
    </w:p>
    <w:p w14:paraId="78439021" w14:textId="2AB932FE" w:rsidR="00CD0374" w:rsidRPr="003C4F94" w:rsidRDefault="0025063E"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1</w:t>
      </w:r>
      <w:r w:rsidR="00CE3EEA" w:rsidRPr="003C4F94">
        <w:rPr>
          <w:rFonts w:ascii="Times New Roman" w:hAnsi="Times New Roman" w:cs="Times New Roman"/>
          <w:sz w:val="24"/>
          <w:szCs w:val="24"/>
          <w:u w:val="single"/>
        </w:rPr>
        <w:t>. POJEM EKONOMICKÁ STRÁNKA ČINNOSTI PODNIKU</w:t>
      </w:r>
    </w:p>
    <w:p w14:paraId="353ECA25" w14:textId="66FED06C" w:rsidR="00D759C3" w:rsidRPr="003C4F94" w:rsidRDefault="0025063E" w:rsidP="0025063E">
      <w:pPr>
        <w:spacing w:after="0" w:line="240" w:lineRule="auto"/>
        <w:rPr>
          <w:rFonts w:ascii="Times New Roman" w:eastAsiaTheme="minorEastAsia" w:hAnsi="Times New Roman" w:cs="Times New Roman"/>
          <w:sz w:val="24"/>
          <w:szCs w:val="24"/>
        </w:rPr>
      </w:pPr>
      <w:r w:rsidRPr="003C4F94">
        <w:rPr>
          <w:rFonts w:ascii="Times New Roman" w:hAnsi="Times New Roman" w:cs="Times New Roman"/>
          <w:sz w:val="24"/>
          <w:szCs w:val="24"/>
        </w:rPr>
        <w:t xml:space="preserve">- </w:t>
      </w:r>
      <w:r w:rsidR="00D759C3" w:rsidRPr="003C4F94">
        <w:rPr>
          <w:rFonts w:ascii="Times New Roman" w:hAnsi="Times New Roman" w:cs="Times New Roman"/>
          <w:sz w:val="24"/>
          <w:szCs w:val="24"/>
        </w:rPr>
        <w:t xml:space="preserve">Každý podnik má 2 stránky </w:t>
      </w:r>
    </w:p>
    <w:p w14:paraId="44DDBDFD" w14:textId="77777777" w:rsidR="00D759C3" w:rsidRPr="003C4F94" w:rsidRDefault="00D759C3" w:rsidP="0025063E">
      <w:pPr>
        <w:spacing w:after="0" w:line="240" w:lineRule="auto"/>
        <w:rPr>
          <w:rFonts w:ascii="Times New Roman" w:eastAsiaTheme="minorEastAsia" w:hAnsi="Times New Roman" w:cs="Times New Roman"/>
          <w:sz w:val="24"/>
          <w:szCs w:val="24"/>
        </w:rPr>
      </w:pPr>
      <w:r w:rsidRPr="003C4F94">
        <w:rPr>
          <w:rFonts w:ascii="Times New Roman" w:hAnsi="Times New Roman" w:cs="Times New Roman"/>
          <w:b/>
          <w:bCs/>
          <w:sz w:val="24"/>
          <w:szCs w:val="24"/>
        </w:rPr>
        <w:t>a) věcnou</w:t>
      </w:r>
      <w:r w:rsidRPr="003C4F94">
        <w:rPr>
          <w:rFonts w:ascii="Times New Roman" w:hAnsi="Times New Roman" w:cs="Times New Roman"/>
          <w:sz w:val="24"/>
          <w:szCs w:val="24"/>
        </w:rPr>
        <w:t xml:space="preserve"> = VF – transformace - výstupy = statky a služby </w:t>
      </w:r>
    </w:p>
    <w:p w14:paraId="09CE76DE" w14:textId="77777777" w:rsidR="00D759C3" w:rsidRPr="003C4F94" w:rsidRDefault="00D759C3" w:rsidP="0025063E">
      <w:pPr>
        <w:spacing w:after="0" w:line="240" w:lineRule="auto"/>
        <w:rPr>
          <w:rFonts w:ascii="Times New Roman" w:eastAsiaTheme="minorEastAsia" w:hAnsi="Times New Roman" w:cs="Times New Roman"/>
          <w:sz w:val="24"/>
          <w:szCs w:val="24"/>
        </w:rPr>
      </w:pPr>
      <w:r w:rsidRPr="003C4F94">
        <w:rPr>
          <w:rFonts w:ascii="Times New Roman" w:hAnsi="Times New Roman" w:cs="Times New Roman"/>
          <w:b/>
          <w:bCs/>
          <w:sz w:val="24"/>
          <w:szCs w:val="24"/>
        </w:rPr>
        <w:t>b) ekonomickou:</w:t>
      </w:r>
      <w:r w:rsidRPr="003C4F94">
        <w:rPr>
          <w:rFonts w:ascii="Times New Roman" w:hAnsi="Times New Roman" w:cs="Times New Roman"/>
          <w:sz w:val="24"/>
          <w:szCs w:val="24"/>
        </w:rPr>
        <w:t xml:space="preserve"> vstupy = náklady - transformace - výstupy = výnosy</w:t>
      </w:r>
    </w:p>
    <w:p w14:paraId="50B2E1F6" w14:textId="77777777" w:rsidR="00D759C3" w:rsidRPr="003C4F94" w:rsidRDefault="00D759C3" w:rsidP="0025063E">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Řízení podniku zahrnuje:</w:t>
      </w:r>
      <w:r w:rsidRPr="003C4F94">
        <w:rPr>
          <w:rFonts w:ascii="Times New Roman" w:hAnsi="Times New Roman" w:cs="Times New Roman"/>
          <w:sz w:val="24"/>
          <w:szCs w:val="24"/>
        </w:rPr>
        <w:t xml:space="preserve"> řízení N, V a HV, získávání </w:t>
      </w:r>
      <w:proofErr w:type="spellStart"/>
      <w:r w:rsidRPr="003C4F94">
        <w:rPr>
          <w:rFonts w:ascii="Times New Roman" w:hAnsi="Times New Roman" w:cs="Times New Roman"/>
          <w:sz w:val="24"/>
          <w:szCs w:val="24"/>
        </w:rPr>
        <w:t>fin</w:t>
      </w:r>
      <w:proofErr w:type="spellEnd"/>
      <w:r w:rsidRPr="003C4F94">
        <w:rPr>
          <w:rFonts w:ascii="Times New Roman" w:hAnsi="Times New Roman" w:cs="Times New Roman"/>
          <w:sz w:val="24"/>
          <w:szCs w:val="24"/>
        </w:rPr>
        <w:t>. Zdrojů, hodnocení ESČP</w:t>
      </w:r>
    </w:p>
    <w:p w14:paraId="799386DC" w14:textId="77777777" w:rsidR="00D759C3" w:rsidRPr="003C4F94" w:rsidRDefault="00D759C3" w:rsidP="0025063E">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Základní finanční cíle podniku:</w:t>
      </w:r>
      <w:r w:rsidRPr="003C4F94">
        <w:rPr>
          <w:rFonts w:ascii="Times New Roman" w:hAnsi="Times New Roman" w:cs="Times New Roman"/>
          <w:sz w:val="24"/>
          <w:szCs w:val="24"/>
        </w:rPr>
        <w:t xml:space="preserve"> dosažení max zisku, dostatek finančních prostředků, hospodaření, vklad</w:t>
      </w:r>
    </w:p>
    <w:p w14:paraId="2BA9A6BA" w14:textId="5746A772" w:rsidR="00D759C3" w:rsidRPr="003C4F94" w:rsidRDefault="00D759C3" w:rsidP="0025063E">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Nástroje financování</w:t>
      </w:r>
      <w:r w:rsidRPr="003C4F94">
        <w:rPr>
          <w:rFonts w:ascii="Times New Roman" w:hAnsi="Times New Roman" w:cs="Times New Roman"/>
          <w:sz w:val="24"/>
          <w:szCs w:val="24"/>
        </w:rPr>
        <w:t xml:space="preserve">: normy, kalkulace, rozpočty, finanční plán </w:t>
      </w:r>
    </w:p>
    <w:p w14:paraId="6B52D9BB" w14:textId="77777777" w:rsidR="00947477" w:rsidRPr="003C4F94" w:rsidRDefault="00947477" w:rsidP="0025063E">
      <w:pPr>
        <w:spacing w:after="0" w:line="240" w:lineRule="auto"/>
        <w:rPr>
          <w:rFonts w:ascii="Times New Roman" w:hAnsi="Times New Roman" w:cs="Times New Roman"/>
          <w:sz w:val="24"/>
          <w:szCs w:val="24"/>
        </w:rPr>
      </w:pPr>
    </w:p>
    <w:p w14:paraId="196572B7" w14:textId="77777777" w:rsidR="00947477" w:rsidRPr="003C4F94" w:rsidRDefault="00947477" w:rsidP="0025063E">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podnik se neobejde bez finančního řízení, které se zabývá pohybem peněz a kapitálu podniku finanční řízení vychází z cílů podniku a je ovlivněno i vnějším prostředím (daňová politika, celní politika, vývoj měny a měnových kurzů) </w:t>
      </w:r>
    </w:p>
    <w:p w14:paraId="72CF7EBA" w14:textId="77777777" w:rsidR="00947477" w:rsidRPr="003C4F94" w:rsidRDefault="00947477" w:rsidP="0025063E">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Pr="003C4F94">
        <w:rPr>
          <w:rFonts w:ascii="Times New Roman" w:hAnsi="Times New Roman" w:cs="Times New Roman"/>
          <w:b/>
          <w:bCs/>
          <w:sz w:val="24"/>
          <w:szCs w:val="24"/>
        </w:rPr>
        <w:t>Financování</w:t>
      </w:r>
      <w:r w:rsidRPr="003C4F94">
        <w:rPr>
          <w:rFonts w:ascii="Times New Roman" w:hAnsi="Times New Roman" w:cs="Times New Roman"/>
          <w:sz w:val="24"/>
          <w:szCs w:val="24"/>
        </w:rPr>
        <w:t xml:space="preserve"> = získávání finančních prostředků (kapitálu) ve všech formách a jejich použití k obstarání potřebných statků a k úhradě výdajů na činnost podniku </w:t>
      </w:r>
    </w:p>
    <w:p w14:paraId="61F92412" w14:textId="78CE42FB" w:rsidR="00947477" w:rsidRPr="003C4F94" w:rsidRDefault="00947477" w:rsidP="0025063E">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Finanční cíle podniku:</w:t>
      </w:r>
    </w:p>
    <w:p w14:paraId="5F221B28" w14:textId="77777777" w:rsidR="00947477" w:rsidRPr="003C4F94" w:rsidRDefault="00947477" w:rsidP="0025063E">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Likvidita</w:t>
      </w:r>
      <w:r w:rsidRPr="003C4F94">
        <w:rPr>
          <w:rFonts w:ascii="Times New Roman" w:hAnsi="Times New Roman" w:cs="Times New Roman"/>
          <w:sz w:val="24"/>
          <w:szCs w:val="24"/>
        </w:rPr>
        <w:t xml:space="preserve"> = schopnost podniku uhradit splatné závazky </w:t>
      </w:r>
    </w:p>
    <w:p w14:paraId="41CDD847" w14:textId="77777777" w:rsidR="00947477" w:rsidRPr="003C4F94" w:rsidRDefault="00947477" w:rsidP="0025063E">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 xml:space="preserve">Likvidnost </w:t>
      </w:r>
      <w:r w:rsidRPr="003C4F94">
        <w:rPr>
          <w:rFonts w:ascii="Times New Roman" w:hAnsi="Times New Roman" w:cs="Times New Roman"/>
          <w:sz w:val="24"/>
          <w:szCs w:val="24"/>
        </w:rPr>
        <w:t xml:space="preserve">= schopnost jednotlivých aktiv přeměnit se na peněžní prostředky </w:t>
      </w:r>
    </w:p>
    <w:p w14:paraId="3BADE9E0" w14:textId="77777777" w:rsidR="00947477" w:rsidRPr="003C4F94" w:rsidRDefault="00947477" w:rsidP="0025063E">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 xml:space="preserve">Solventnost </w:t>
      </w:r>
      <w:r w:rsidRPr="003C4F94">
        <w:rPr>
          <w:rFonts w:ascii="Times New Roman" w:hAnsi="Times New Roman" w:cs="Times New Roman"/>
          <w:sz w:val="24"/>
          <w:szCs w:val="24"/>
        </w:rPr>
        <w:t xml:space="preserve">= schopnost podniku získat prostředky na úhradu závazků </w:t>
      </w:r>
    </w:p>
    <w:p w14:paraId="7656804C" w14:textId="77777777" w:rsidR="00947477" w:rsidRPr="003C4F94" w:rsidRDefault="00947477" w:rsidP="0025063E">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Rentabilita</w:t>
      </w:r>
      <w:r w:rsidRPr="003C4F94">
        <w:rPr>
          <w:rFonts w:ascii="Times New Roman" w:hAnsi="Times New Roman" w:cs="Times New Roman"/>
          <w:sz w:val="24"/>
          <w:szCs w:val="24"/>
        </w:rPr>
        <w:t xml:space="preserve"> = ziskovost podniku – poměr vyprodukovaného čistého zisku k vlastnímu kapitálu </w:t>
      </w:r>
    </w:p>
    <w:p w14:paraId="5569F3A9" w14:textId="77777777" w:rsidR="00947477" w:rsidRPr="003C4F94" w:rsidRDefault="00947477" w:rsidP="0025063E">
      <w:pPr>
        <w:spacing w:after="0" w:line="240" w:lineRule="auto"/>
        <w:rPr>
          <w:rFonts w:ascii="Times New Roman" w:hAnsi="Times New Roman" w:cs="Times New Roman"/>
          <w:b/>
          <w:bCs/>
          <w:sz w:val="24"/>
          <w:szCs w:val="24"/>
        </w:rPr>
      </w:pPr>
    </w:p>
    <w:p w14:paraId="38C2ED43" w14:textId="77777777" w:rsidR="00947477" w:rsidRPr="003C4F94" w:rsidRDefault="00947477" w:rsidP="0025063E">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 xml:space="preserve">Finanční řízení </w:t>
      </w:r>
    </w:p>
    <w:p w14:paraId="244A6A82" w14:textId="77777777" w:rsidR="00947477" w:rsidRPr="003C4F94" w:rsidRDefault="00947477" w:rsidP="0025063E">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ekonomická činnost, zabývající se získáváním potřebného množství peněz a kapitálu z různých finančních zdrojů, alokace peněz do různých forem nepeněžitého majetku a rozdělování zisku s cílem maximalizace tržní hodnoty vlastního majetku </w:t>
      </w:r>
    </w:p>
    <w:p w14:paraId="19340AB6" w14:textId="77777777" w:rsidR="00947477" w:rsidRPr="003C4F94" w:rsidRDefault="00947477" w:rsidP="0025063E">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podstata finančního řízení (finančního managementu) → usměrňování co nejvýhodnější struktury kapitálu a majetku finanční řízení zabezpečuje finanční manažer →</w:t>
      </w:r>
    </w:p>
    <w:p w14:paraId="40A1A6A3" w14:textId="7C8B94E2" w:rsidR="00947477" w:rsidRPr="003C4F94" w:rsidRDefault="00947477" w:rsidP="0025063E">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b/>
          <w:bCs/>
          <w:sz w:val="24"/>
          <w:szCs w:val="24"/>
        </w:rPr>
        <w:t xml:space="preserve">úkoly: </w:t>
      </w:r>
    </w:p>
    <w:p w14:paraId="47C9298A" w14:textId="77777777" w:rsidR="00947477" w:rsidRPr="003C4F94" w:rsidRDefault="00947477" w:rsidP="0025063E">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t xml:space="preserve">- získávat kapitál, rozhodovat o jeho struktuře a změnách – např.: získat úvěr, vydat akcie </w:t>
      </w:r>
      <w:r w:rsidRPr="003C4F94">
        <w:rPr>
          <w:rFonts w:ascii="Times New Roman" w:hAnsi="Times New Roman" w:cs="Times New Roman"/>
          <w:sz w:val="24"/>
          <w:szCs w:val="24"/>
        </w:rPr>
        <w:tab/>
      </w:r>
    </w:p>
    <w:p w14:paraId="4D739C74" w14:textId="77777777" w:rsidR="00947477" w:rsidRPr="003C4F94" w:rsidRDefault="00947477" w:rsidP="0025063E">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t xml:space="preserve">- rozhodovat o umístění kapitálu – např.: vrátit půjčku, investovat do nemovitostí </w:t>
      </w:r>
    </w:p>
    <w:p w14:paraId="152EC416" w14:textId="2B5AA3EA" w:rsidR="00947477" w:rsidRPr="003C4F94" w:rsidRDefault="00947477" w:rsidP="0025063E">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t xml:space="preserve">- rozhodovat o rozdělení zisku – např.: jakou část využít na rozšíření podniku, zda vyplatit </w:t>
      </w:r>
      <w:r w:rsidRPr="003C4F94">
        <w:rPr>
          <w:rFonts w:ascii="Times New Roman" w:hAnsi="Times New Roman" w:cs="Times New Roman"/>
          <w:sz w:val="24"/>
          <w:szCs w:val="24"/>
        </w:rPr>
        <w:tab/>
        <w:t xml:space="preserve">odměny zaměstnancům </w:t>
      </w:r>
    </w:p>
    <w:p w14:paraId="26F8345B" w14:textId="22979023" w:rsidR="00947477" w:rsidRPr="003C4F94" w:rsidRDefault="00947477" w:rsidP="0025063E">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t xml:space="preserve">- řídit ekonomickou stránku činnosti podniku – např.: sestavovat prognózy, analyzovat výsledky </w:t>
      </w:r>
      <w:r w:rsidRPr="003C4F94">
        <w:rPr>
          <w:rFonts w:ascii="Times New Roman" w:hAnsi="Times New Roman" w:cs="Times New Roman"/>
          <w:sz w:val="24"/>
          <w:szCs w:val="24"/>
        </w:rPr>
        <w:tab/>
        <w:t xml:space="preserve">hospodaření </w:t>
      </w:r>
    </w:p>
    <w:p w14:paraId="014DD957" w14:textId="77777777" w:rsidR="00947477" w:rsidRPr="003C4F94" w:rsidRDefault="00947477" w:rsidP="0025063E">
      <w:pPr>
        <w:spacing w:after="0" w:line="240" w:lineRule="auto"/>
        <w:rPr>
          <w:rFonts w:ascii="Times New Roman" w:hAnsi="Times New Roman" w:cs="Times New Roman"/>
          <w:sz w:val="24"/>
          <w:szCs w:val="24"/>
        </w:rPr>
      </w:pPr>
    </w:p>
    <w:p w14:paraId="321AEA1E" w14:textId="77777777" w:rsidR="00947477" w:rsidRPr="003C4F94" w:rsidRDefault="00947477" w:rsidP="0025063E">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dobré investiční rozhodnutí = nákup reálného aktiva, jehož hodnota převýší náklady na jeho pořízení </w:t>
      </w:r>
    </w:p>
    <w:p w14:paraId="6E3466BB" w14:textId="77777777" w:rsidR="00D759C3" w:rsidRPr="003C4F94" w:rsidRDefault="00D759C3" w:rsidP="00825ABA">
      <w:pPr>
        <w:spacing w:after="0"/>
        <w:rPr>
          <w:rFonts w:ascii="Times New Roman" w:hAnsi="Times New Roman" w:cs="Times New Roman"/>
          <w:sz w:val="24"/>
          <w:szCs w:val="24"/>
          <w:u w:val="single"/>
        </w:rPr>
      </w:pPr>
    </w:p>
    <w:p w14:paraId="3064C413" w14:textId="020F50F5" w:rsidR="002853AF" w:rsidRPr="003C4F94" w:rsidRDefault="0025063E"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2</w:t>
      </w:r>
      <w:r w:rsidR="00CE3EEA" w:rsidRPr="003C4F94">
        <w:rPr>
          <w:rFonts w:ascii="Times New Roman" w:hAnsi="Times New Roman" w:cs="Times New Roman"/>
          <w:sz w:val="24"/>
          <w:szCs w:val="24"/>
          <w:u w:val="single"/>
        </w:rPr>
        <w:t>. ČLENĚNÍ N A V PODLE RŮZNÝCH HLEDISEK</w:t>
      </w:r>
    </w:p>
    <w:p w14:paraId="14A9E16E" w14:textId="77777777" w:rsidR="00D759C3" w:rsidRPr="003C4F94" w:rsidRDefault="00D759C3"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N a V ovlivňují výsledek hospodaření</w:t>
      </w:r>
    </w:p>
    <w:p w14:paraId="5439F1D5" w14:textId="77777777" w:rsidR="00D759C3" w:rsidRPr="003C4F94" w:rsidRDefault="00D759C3" w:rsidP="00825ABA">
      <w:pPr>
        <w:spacing w:after="0"/>
        <w:rPr>
          <w:rFonts w:ascii="Times New Roman" w:hAnsi="Times New Roman" w:cs="Times New Roman"/>
          <w:b/>
          <w:sz w:val="24"/>
          <w:szCs w:val="24"/>
        </w:rPr>
      </w:pPr>
      <w:r w:rsidRPr="003C4F94">
        <w:rPr>
          <w:rFonts w:ascii="Times New Roman" w:hAnsi="Times New Roman" w:cs="Times New Roman"/>
          <w:b/>
          <w:sz w:val="24"/>
          <w:szCs w:val="24"/>
        </w:rPr>
        <w:t xml:space="preserve">Náklad = </w:t>
      </w:r>
      <w:r w:rsidRPr="003C4F94">
        <w:rPr>
          <w:rFonts w:ascii="Times New Roman" w:hAnsi="Times New Roman" w:cs="Times New Roman"/>
          <w:bCs/>
          <w:sz w:val="24"/>
          <w:szCs w:val="24"/>
        </w:rPr>
        <w:t>peněžní vyjádření spotřeby majetku (zásoby, DM), práce vlastních zaměstnanců, nakupované služby</w:t>
      </w:r>
    </w:p>
    <w:p w14:paraId="4DFF4D0C" w14:textId="77777777" w:rsidR="00D759C3" w:rsidRPr="003C4F94" w:rsidRDefault="00D759C3" w:rsidP="00825ABA">
      <w:pPr>
        <w:spacing w:after="0"/>
        <w:rPr>
          <w:rFonts w:ascii="Times New Roman" w:hAnsi="Times New Roman" w:cs="Times New Roman"/>
          <w:b/>
          <w:sz w:val="24"/>
          <w:szCs w:val="24"/>
        </w:rPr>
      </w:pPr>
      <w:r w:rsidRPr="003C4F94">
        <w:rPr>
          <w:rFonts w:ascii="Times New Roman" w:hAnsi="Times New Roman" w:cs="Times New Roman"/>
          <w:b/>
          <w:sz w:val="24"/>
          <w:szCs w:val="24"/>
        </w:rPr>
        <w:t xml:space="preserve">Výdaj = </w:t>
      </w:r>
      <w:r w:rsidRPr="003C4F94">
        <w:rPr>
          <w:rFonts w:ascii="Times New Roman" w:hAnsi="Times New Roman" w:cs="Times New Roman"/>
          <w:bCs/>
          <w:sz w:val="24"/>
          <w:szCs w:val="24"/>
        </w:rPr>
        <w:t>úbytek peněžních prostředků v pokladně nebo na účtu</w:t>
      </w:r>
    </w:p>
    <w:p w14:paraId="563BA8F0" w14:textId="77777777" w:rsidR="00D759C3" w:rsidRPr="003C4F94" w:rsidRDefault="00D759C3" w:rsidP="00825ABA">
      <w:pPr>
        <w:spacing w:after="0"/>
        <w:rPr>
          <w:rFonts w:ascii="Times New Roman" w:hAnsi="Times New Roman" w:cs="Times New Roman"/>
          <w:bCs/>
          <w:sz w:val="24"/>
          <w:szCs w:val="24"/>
        </w:rPr>
      </w:pPr>
      <w:r w:rsidRPr="003C4F94">
        <w:rPr>
          <w:rFonts w:ascii="Times New Roman" w:hAnsi="Times New Roman" w:cs="Times New Roman"/>
          <w:b/>
          <w:sz w:val="24"/>
          <w:szCs w:val="24"/>
        </w:rPr>
        <w:t xml:space="preserve">Výnos = </w:t>
      </w:r>
      <w:r w:rsidRPr="003C4F94">
        <w:rPr>
          <w:rFonts w:ascii="Times New Roman" w:hAnsi="Times New Roman" w:cs="Times New Roman"/>
          <w:bCs/>
          <w:sz w:val="24"/>
          <w:szCs w:val="24"/>
        </w:rPr>
        <w:t>peněžní vyjádření prodaných výkonů (zboží, služby, výrobky)</w:t>
      </w:r>
    </w:p>
    <w:p w14:paraId="360A8583" w14:textId="7C591194" w:rsidR="00D759C3" w:rsidRPr="003C4F94" w:rsidRDefault="00D759C3" w:rsidP="00825ABA">
      <w:pPr>
        <w:spacing w:after="0"/>
        <w:rPr>
          <w:rFonts w:ascii="Times New Roman" w:hAnsi="Times New Roman" w:cs="Times New Roman"/>
          <w:bCs/>
          <w:sz w:val="24"/>
          <w:szCs w:val="24"/>
        </w:rPr>
      </w:pPr>
      <w:r w:rsidRPr="003C4F94">
        <w:rPr>
          <w:rFonts w:ascii="Times New Roman" w:hAnsi="Times New Roman" w:cs="Times New Roman"/>
          <w:b/>
          <w:sz w:val="24"/>
          <w:szCs w:val="24"/>
        </w:rPr>
        <w:t xml:space="preserve">Příjem = </w:t>
      </w:r>
      <w:r w:rsidRPr="003C4F94">
        <w:rPr>
          <w:rFonts w:ascii="Times New Roman" w:hAnsi="Times New Roman" w:cs="Times New Roman"/>
          <w:bCs/>
          <w:sz w:val="24"/>
          <w:szCs w:val="24"/>
        </w:rPr>
        <w:t>přírůstek peněžních prostředků v pokladně, na účtu za prodané výkony</w:t>
      </w:r>
    </w:p>
    <w:p w14:paraId="403CE3C6" w14:textId="77777777" w:rsidR="00D759C3" w:rsidRPr="003C4F94" w:rsidRDefault="00D759C3" w:rsidP="00825ABA">
      <w:pPr>
        <w:spacing w:after="0"/>
        <w:rPr>
          <w:rFonts w:ascii="Times New Roman" w:hAnsi="Times New Roman" w:cs="Times New Roman"/>
          <w:b/>
          <w:sz w:val="24"/>
          <w:szCs w:val="24"/>
        </w:rPr>
      </w:pPr>
      <w:r w:rsidRPr="003C4F94">
        <w:rPr>
          <w:rFonts w:ascii="Times New Roman" w:hAnsi="Times New Roman" w:cs="Times New Roman"/>
          <w:b/>
          <w:sz w:val="24"/>
          <w:szCs w:val="24"/>
        </w:rPr>
        <w:t>Členění nákladů:</w:t>
      </w:r>
    </w:p>
    <w:p w14:paraId="7AFAE9CF" w14:textId="77777777" w:rsidR="00D759C3" w:rsidRPr="003C4F94" w:rsidRDefault="00D759C3" w:rsidP="00825ABA">
      <w:pPr>
        <w:spacing w:after="0"/>
        <w:rPr>
          <w:rFonts w:ascii="Times New Roman" w:hAnsi="Times New Roman" w:cs="Times New Roman"/>
          <w:b/>
          <w:bCs/>
          <w:sz w:val="24"/>
          <w:szCs w:val="24"/>
        </w:rPr>
      </w:pPr>
      <w:r w:rsidRPr="003C4F94">
        <w:rPr>
          <w:rFonts w:ascii="Times New Roman" w:hAnsi="Times New Roman" w:cs="Times New Roman"/>
          <w:sz w:val="24"/>
          <w:szCs w:val="24"/>
        </w:rPr>
        <w:t>1) podle úč. VH= provozní a finanční</w:t>
      </w:r>
    </w:p>
    <w:p w14:paraId="06E8B1D3" w14:textId="77777777" w:rsidR="00D759C3" w:rsidRPr="003C4F94" w:rsidRDefault="00D759C3" w:rsidP="00825ABA">
      <w:pPr>
        <w:spacing w:after="0"/>
        <w:rPr>
          <w:rFonts w:ascii="Times New Roman" w:hAnsi="Times New Roman" w:cs="Times New Roman"/>
          <w:sz w:val="24"/>
          <w:szCs w:val="24"/>
        </w:rPr>
      </w:pPr>
      <w:r w:rsidRPr="003C4F94">
        <w:rPr>
          <w:rFonts w:ascii="Times New Roman" w:hAnsi="Times New Roman" w:cs="Times New Roman"/>
          <w:sz w:val="24"/>
          <w:szCs w:val="24"/>
        </w:rPr>
        <w:t>2) podle druhů = mzdové, spotřeba, služby</w:t>
      </w:r>
    </w:p>
    <w:p w14:paraId="27FA9670" w14:textId="77777777" w:rsidR="00D759C3" w:rsidRPr="003C4F94" w:rsidRDefault="00D759C3" w:rsidP="00825ABA">
      <w:pPr>
        <w:spacing w:after="0"/>
        <w:rPr>
          <w:rFonts w:ascii="Times New Roman" w:hAnsi="Times New Roman" w:cs="Times New Roman"/>
          <w:sz w:val="24"/>
          <w:szCs w:val="24"/>
        </w:rPr>
      </w:pPr>
      <w:r w:rsidRPr="003C4F94">
        <w:rPr>
          <w:rFonts w:ascii="Times New Roman" w:hAnsi="Times New Roman" w:cs="Times New Roman"/>
          <w:sz w:val="24"/>
          <w:szCs w:val="24"/>
        </w:rPr>
        <w:t>3)podle místa vzniku= prvotní (externí) - převzaty z FÚ, vznikají od dodavatelů</w:t>
      </w:r>
    </w:p>
    <w:p w14:paraId="536A15A9" w14:textId="77777777" w:rsidR="00D759C3" w:rsidRPr="003C4F94" w:rsidRDefault="00D759C3" w:rsidP="00825ABA">
      <w:pPr>
        <w:spacing w:after="0"/>
        <w:ind w:left="1416"/>
        <w:rPr>
          <w:rFonts w:ascii="Times New Roman" w:hAnsi="Times New Roman" w:cs="Times New Roman"/>
          <w:sz w:val="24"/>
          <w:szCs w:val="24"/>
        </w:rPr>
      </w:pPr>
      <w:r w:rsidRPr="003C4F94">
        <w:rPr>
          <w:rFonts w:ascii="Times New Roman" w:hAnsi="Times New Roman" w:cs="Times New Roman"/>
          <w:sz w:val="24"/>
          <w:szCs w:val="24"/>
        </w:rPr>
        <w:t xml:space="preserve">    druhotné (interní) - vznikají mezi středisky v podniku</w:t>
      </w:r>
    </w:p>
    <w:p w14:paraId="27CDDF78" w14:textId="77777777" w:rsidR="00D759C3" w:rsidRPr="003C4F94" w:rsidRDefault="00D759C3" w:rsidP="00825ABA">
      <w:pPr>
        <w:spacing w:after="0"/>
        <w:rPr>
          <w:rFonts w:ascii="Times New Roman" w:hAnsi="Times New Roman" w:cs="Times New Roman"/>
          <w:sz w:val="24"/>
          <w:szCs w:val="24"/>
        </w:rPr>
      </w:pPr>
      <w:r w:rsidRPr="003C4F94">
        <w:rPr>
          <w:rFonts w:ascii="Times New Roman" w:hAnsi="Times New Roman" w:cs="Times New Roman"/>
          <w:sz w:val="24"/>
          <w:szCs w:val="24"/>
        </w:rPr>
        <w:t>4) podle kalkulace</w:t>
      </w:r>
    </w:p>
    <w:p w14:paraId="2002C7BA" w14:textId="77777777" w:rsidR="00D759C3" w:rsidRPr="003C4F94" w:rsidRDefault="00D759C3" w:rsidP="00825ABA">
      <w:pPr>
        <w:spacing w:after="0"/>
        <w:ind w:left="284"/>
        <w:rPr>
          <w:rFonts w:ascii="Times New Roman" w:hAnsi="Times New Roman" w:cs="Times New Roman"/>
          <w:sz w:val="24"/>
          <w:szCs w:val="24"/>
        </w:rPr>
      </w:pPr>
      <w:r w:rsidRPr="003C4F94">
        <w:rPr>
          <w:rFonts w:ascii="Times New Roman" w:hAnsi="Times New Roman" w:cs="Times New Roman"/>
          <w:sz w:val="24"/>
          <w:szCs w:val="24"/>
        </w:rPr>
        <w:lastRenderedPageBreak/>
        <w:t>a) přímé - vztahuje se přímo k výrobě (přímý materiál a mzdy)</w:t>
      </w:r>
    </w:p>
    <w:p w14:paraId="25B4E8D6" w14:textId="77777777" w:rsidR="00D759C3" w:rsidRPr="003C4F94" w:rsidRDefault="00D759C3" w:rsidP="00825ABA">
      <w:pPr>
        <w:spacing w:after="0"/>
        <w:ind w:left="284"/>
        <w:rPr>
          <w:rFonts w:ascii="Times New Roman" w:hAnsi="Times New Roman" w:cs="Times New Roman"/>
          <w:sz w:val="24"/>
          <w:szCs w:val="24"/>
        </w:rPr>
      </w:pPr>
      <w:r w:rsidRPr="003C4F94">
        <w:rPr>
          <w:rFonts w:ascii="Times New Roman" w:hAnsi="Times New Roman" w:cs="Times New Roman"/>
          <w:sz w:val="24"/>
          <w:szCs w:val="24"/>
        </w:rPr>
        <w:t>b) nepřímé - režijní (režie)</w:t>
      </w:r>
    </w:p>
    <w:p w14:paraId="28553169" w14:textId="77777777" w:rsidR="00D759C3" w:rsidRPr="003C4F94" w:rsidRDefault="00D759C3"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5) podle vztahu k objemu výroby = fixní - nemění se, </w:t>
      </w:r>
    </w:p>
    <w:p w14:paraId="6755508D" w14:textId="77777777" w:rsidR="00D759C3" w:rsidRPr="003C4F94" w:rsidRDefault="00D759C3" w:rsidP="00825ABA">
      <w:pPr>
        <w:spacing w:after="0"/>
        <w:ind w:left="2832"/>
        <w:rPr>
          <w:rFonts w:ascii="Times New Roman" w:hAnsi="Times New Roman" w:cs="Times New Roman"/>
          <w:sz w:val="24"/>
          <w:szCs w:val="24"/>
        </w:rPr>
      </w:pPr>
      <w:r w:rsidRPr="003C4F94">
        <w:rPr>
          <w:rFonts w:ascii="Times New Roman" w:hAnsi="Times New Roman" w:cs="Times New Roman"/>
          <w:sz w:val="24"/>
          <w:szCs w:val="24"/>
        </w:rPr>
        <w:t xml:space="preserve">          variabilní - závislé na růstu výroby (klesají a rostou)</w:t>
      </w:r>
    </w:p>
    <w:p w14:paraId="4F000F08" w14:textId="77777777" w:rsidR="00D759C3" w:rsidRPr="003C4F94" w:rsidRDefault="00D759C3" w:rsidP="00825ABA">
      <w:pPr>
        <w:spacing w:after="0"/>
        <w:rPr>
          <w:rFonts w:ascii="Times New Roman" w:hAnsi="Times New Roman" w:cs="Times New Roman"/>
          <w:sz w:val="24"/>
          <w:szCs w:val="24"/>
        </w:rPr>
      </w:pPr>
      <w:r w:rsidRPr="003C4F94">
        <w:rPr>
          <w:rFonts w:ascii="Times New Roman" w:hAnsi="Times New Roman" w:cs="Times New Roman"/>
          <w:sz w:val="24"/>
          <w:szCs w:val="24"/>
        </w:rPr>
        <w:t>6) podle zákona o dani z příjmů – daňově uznatelné: snižují základ daně</w:t>
      </w:r>
    </w:p>
    <w:p w14:paraId="504D8FA1" w14:textId="77777777" w:rsidR="00D759C3" w:rsidRPr="003C4F94" w:rsidRDefault="00D759C3" w:rsidP="00825ABA">
      <w:pPr>
        <w:spacing w:after="0"/>
        <w:ind w:left="3135"/>
        <w:rPr>
          <w:rFonts w:ascii="Times New Roman" w:hAnsi="Times New Roman" w:cs="Times New Roman"/>
          <w:sz w:val="24"/>
          <w:szCs w:val="24"/>
        </w:rPr>
      </w:pPr>
      <w:r w:rsidRPr="003C4F94">
        <w:rPr>
          <w:rFonts w:ascii="Times New Roman" w:hAnsi="Times New Roman" w:cs="Times New Roman"/>
          <w:sz w:val="24"/>
          <w:szCs w:val="24"/>
        </w:rPr>
        <w:t>– daňově neuznatelné: ovlivní pouze účetní výsledek hospodaření</w:t>
      </w:r>
    </w:p>
    <w:p w14:paraId="4A8BF8A4" w14:textId="77777777" w:rsidR="00D759C3" w:rsidRPr="003C4F94" w:rsidRDefault="00D759C3"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Členění výnosů:</w:t>
      </w:r>
    </w:p>
    <w:p w14:paraId="76CE8DA8" w14:textId="77777777" w:rsidR="00D759C3" w:rsidRPr="003C4F94" w:rsidRDefault="00D759C3" w:rsidP="00825ABA">
      <w:pPr>
        <w:spacing w:after="0"/>
        <w:rPr>
          <w:rFonts w:ascii="Times New Roman" w:hAnsi="Times New Roman" w:cs="Times New Roman"/>
          <w:sz w:val="24"/>
          <w:szCs w:val="24"/>
        </w:rPr>
      </w:pPr>
      <w:r w:rsidRPr="003C4F94">
        <w:rPr>
          <w:rFonts w:ascii="Times New Roman" w:hAnsi="Times New Roman" w:cs="Times New Roman"/>
          <w:sz w:val="24"/>
          <w:szCs w:val="24"/>
        </w:rPr>
        <w:t>1) podle úč. VH – provozní, finanční</w:t>
      </w:r>
    </w:p>
    <w:p w14:paraId="6D1D5D51" w14:textId="5AE289A1" w:rsidR="00D759C3" w:rsidRPr="003C4F94" w:rsidRDefault="00D759C3" w:rsidP="00825ABA">
      <w:pPr>
        <w:spacing w:after="0"/>
        <w:rPr>
          <w:rFonts w:ascii="Times New Roman" w:hAnsi="Times New Roman" w:cs="Times New Roman"/>
          <w:sz w:val="24"/>
          <w:szCs w:val="24"/>
        </w:rPr>
      </w:pPr>
      <w:r w:rsidRPr="003C4F94">
        <w:rPr>
          <w:rFonts w:ascii="Times New Roman" w:hAnsi="Times New Roman" w:cs="Times New Roman"/>
          <w:sz w:val="24"/>
          <w:szCs w:val="24"/>
        </w:rPr>
        <w:t>2) členění výnosů na daňové a nedaňové</w:t>
      </w:r>
    </w:p>
    <w:p w14:paraId="3FC6BB0F" w14:textId="4602F28F" w:rsidR="00E9598D" w:rsidRPr="003C4F94" w:rsidRDefault="00E9598D" w:rsidP="00825ABA">
      <w:pPr>
        <w:spacing w:after="0"/>
        <w:rPr>
          <w:rFonts w:ascii="Times New Roman" w:hAnsi="Times New Roman" w:cs="Times New Roman"/>
          <w:sz w:val="24"/>
          <w:szCs w:val="24"/>
        </w:rPr>
      </w:pPr>
    </w:p>
    <w:p w14:paraId="7A20360E" w14:textId="1324B09A" w:rsidR="00E9598D" w:rsidRPr="003C4F94" w:rsidRDefault="00E9598D"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3. NÁKLADOVÁ A VÝNOSOVÁ FUNKCE</w:t>
      </w:r>
    </w:p>
    <w:p w14:paraId="7FBF9726" w14:textId="77777777" w:rsidR="002908E6" w:rsidRPr="003C4F94" w:rsidRDefault="002908E6"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Nákladové funkce </w:t>
      </w:r>
    </w:p>
    <w:p w14:paraId="5317F2A7" w14:textId="77777777" w:rsidR="002908E6" w:rsidRPr="003C4F94" w:rsidRDefault="002908E6" w:rsidP="00825ABA">
      <w:pPr>
        <w:spacing w:after="0"/>
        <w:rPr>
          <w:rFonts w:ascii="Times New Roman" w:hAnsi="Times New Roman" w:cs="Times New Roman"/>
          <w:sz w:val="24"/>
          <w:szCs w:val="24"/>
        </w:rPr>
      </w:pPr>
      <w:r w:rsidRPr="003C4F94">
        <w:rPr>
          <w:rFonts w:ascii="Times New Roman" w:hAnsi="Times New Roman" w:cs="Times New Roman"/>
          <w:sz w:val="24"/>
          <w:szCs w:val="24"/>
        </w:rPr>
        <w:t>= představují závislost výše nákladů na libovolných faktorech, které podmiňují či ovlivňují vynaložení nákladů</w:t>
      </w:r>
    </w:p>
    <w:p w14:paraId="267C1899" w14:textId="579E444F" w:rsidR="002908E6" w:rsidRPr="003C4F94" w:rsidRDefault="002908E6" w:rsidP="00825ABA">
      <w:pPr>
        <w:spacing w:after="0"/>
        <w:rPr>
          <w:rFonts w:ascii="Times New Roman" w:hAnsi="Times New Roman" w:cs="Times New Roman"/>
          <w:sz w:val="24"/>
          <w:szCs w:val="24"/>
        </w:rPr>
      </w:pPr>
      <w:r w:rsidRPr="003C4F94">
        <w:rPr>
          <w:rFonts w:ascii="Times New Roman" w:hAnsi="Times New Roman" w:cs="Times New Roman"/>
          <w:sz w:val="24"/>
          <w:szCs w:val="24"/>
        </w:rPr>
        <w:t>- v užším pojetí jde o závislost výše nákladů na objemu (rozsahu) produkce</w:t>
      </w:r>
    </w:p>
    <w:p w14:paraId="6DAF6356" w14:textId="1221B54C" w:rsidR="002908E6" w:rsidRPr="003C4F94" w:rsidRDefault="002908E6"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Dva typy nákladů:</w:t>
      </w:r>
    </w:p>
    <w:p w14:paraId="0FB7DEE5" w14:textId="778A9E3E" w:rsidR="002908E6" w:rsidRPr="003C4F94" w:rsidRDefault="002908E6"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Fixní náklady</w:t>
      </w:r>
    </w:p>
    <w:p w14:paraId="2896F1F3" w14:textId="1BE5B513" w:rsidR="002908E6" w:rsidRPr="003C4F94" w:rsidRDefault="002908E6"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Variabilní náklady</w:t>
      </w:r>
    </w:p>
    <w:p w14:paraId="3B28152D" w14:textId="77777777" w:rsidR="002908E6" w:rsidRPr="003C4F94" w:rsidRDefault="002908E6" w:rsidP="00825ABA">
      <w:pPr>
        <w:spacing w:after="0"/>
        <w:rPr>
          <w:rFonts w:ascii="Times New Roman" w:hAnsi="Times New Roman" w:cs="Times New Roman"/>
          <w:sz w:val="24"/>
          <w:szCs w:val="24"/>
        </w:rPr>
      </w:pPr>
    </w:p>
    <w:p w14:paraId="1C7C16FF" w14:textId="090F2E9E" w:rsidR="002908E6" w:rsidRPr="003C4F94" w:rsidRDefault="002908E6"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Výnosové funkce </w:t>
      </w:r>
    </w:p>
    <w:p w14:paraId="301002F7" w14:textId="21104AB8" w:rsidR="002908E6" w:rsidRPr="003C4F94" w:rsidRDefault="002908E6"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představují závislost výnosů na objemu výkonů (množství produkce) </w:t>
      </w:r>
    </w:p>
    <w:p w14:paraId="0197D09A" w14:textId="2E2576CD" w:rsidR="00E9598D" w:rsidRPr="003C4F94" w:rsidRDefault="002908E6"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ab/>
        <w:t>- Funkce celkových výnosů</w:t>
      </w:r>
      <w:r w:rsidRPr="003C4F94">
        <w:rPr>
          <w:rFonts w:ascii="Times New Roman" w:hAnsi="Times New Roman" w:cs="Times New Roman"/>
          <w:sz w:val="24"/>
          <w:szCs w:val="24"/>
        </w:rPr>
        <w:t xml:space="preserve"> – celkové výnosy jsou dány objemem produkce a cenou produkce</w:t>
      </w:r>
    </w:p>
    <w:p w14:paraId="6E11199B" w14:textId="5EECC110" w:rsidR="002908E6" w:rsidRPr="003C4F94" w:rsidRDefault="002908E6"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ab/>
        <w:t>- Funkce průměrných výnosů</w:t>
      </w:r>
      <w:r w:rsidRPr="003C4F94">
        <w:rPr>
          <w:rFonts w:ascii="Times New Roman" w:hAnsi="Times New Roman" w:cs="Times New Roman"/>
          <w:sz w:val="24"/>
          <w:szCs w:val="24"/>
        </w:rPr>
        <w:t xml:space="preserve"> – průměrné výnosy jsou celkové výnosy, vztažené na měrnou </w:t>
      </w:r>
      <w:r w:rsidRPr="003C4F94">
        <w:rPr>
          <w:rFonts w:ascii="Times New Roman" w:hAnsi="Times New Roman" w:cs="Times New Roman"/>
          <w:sz w:val="24"/>
          <w:szCs w:val="24"/>
        </w:rPr>
        <w:tab/>
        <w:t xml:space="preserve">jednotku produkce (např. průměrný výnos na 1 kus výrobku) </w:t>
      </w:r>
    </w:p>
    <w:p w14:paraId="00044E4F" w14:textId="5EAEEB6D" w:rsidR="00D759C3" w:rsidRPr="003C4F94" w:rsidRDefault="002908E6"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ab/>
        <w:t>- Funkce marginálních (mezních) výnosů</w:t>
      </w:r>
      <w:r w:rsidRPr="003C4F94">
        <w:rPr>
          <w:rFonts w:ascii="Times New Roman" w:hAnsi="Times New Roman" w:cs="Times New Roman"/>
          <w:sz w:val="24"/>
          <w:szCs w:val="24"/>
        </w:rPr>
        <w:t xml:space="preserve"> – marginální výnosy říkají jak se změní výnosy, </w:t>
      </w:r>
      <w:r w:rsidRPr="003C4F94">
        <w:rPr>
          <w:rFonts w:ascii="Times New Roman" w:hAnsi="Times New Roman" w:cs="Times New Roman"/>
          <w:sz w:val="24"/>
          <w:szCs w:val="24"/>
        </w:rPr>
        <w:tab/>
        <w:t>pokud se objem produkce zvětší o malý přírůstek (např. podnik vyrobí o 1 kus výrobku více)</w:t>
      </w:r>
    </w:p>
    <w:p w14:paraId="59FA5983" w14:textId="77777777" w:rsidR="002908E6" w:rsidRPr="003C4F94" w:rsidRDefault="002908E6" w:rsidP="00825ABA">
      <w:pPr>
        <w:spacing w:after="0"/>
        <w:rPr>
          <w:rFonts w:ascii="Times New Roman" w:hAnsi="Times New Roman" w:cs="Times New Roman"/>
          <w:sz w:val="24"/>
          <w:szCs w:val="24"/>
          <w:u w:val="single"/>
        </w:rPr>
      </w:pPr>
    </w:p>
    <w:p w14:paraId="45BB25C8" w14:textId="704FFA10" w:rsidR="002853AF" w:rsidRPr="003C4F94" w:rsidRDefault="00E9598D"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4</w:t>
      </w:r>
      <w:r w:rsidR="00CE3EEA" w:rsidRPr="003C4F94">
        <w:rPr>
          <w:rFonts w:ascii="Times New Roman" w:hAnsi="Times New Roman" w:cs="Times New Roman"/>
          <w:sz w:val="24"/>
          <w:szCs w:val="24"/>
          <w:u w:val="single"/>
        </w:rPr>
        <w:t>. MEZNÍ POČET VÝROBKŮ</w:t>
      </w:r>
    </w:p>
    <w:p w14:paraId="6C495F46" w14:textId="6ED2D9EF" w:rsidR="00D759C3" w:rsidRPr="003C4F94" w:rsidRDefault="0025063E" w:rsidP="0025063E">
      <w:pPr>
        <w:spacing w:after="0" w:line="240" w:lineRule="auto"/>
        <w:rPr>
          <w:rFonts w:ascii="Times New Roman" w:eastAsiaTheme="minorEastAsia" w:hAnsi="Times New Roman" w:cs="Times New Roman"/>
          <w:sz w:val="24"/>
          <w:szCs w:val="24"/>
        </w:rPr>
      </w:pPr>
      <w:r w:rsidRPr="003C4F94">
        <w:rPr>
          <w:rFonts w:ascii="Times New Roman" w:hAnsi="Times New Roman" w:cs="Times New Roman"/>
          <w:sz w:val="24"/>
          <w:szCs w:val="24"/>
        </w:rPr>
        <w:t xml:space="preserve">- </w:t>
      </w:r>
      <w:r w:rsidR="00D759C3" w:rsidRPr="003C4F94">
        <w:rPr>
          <w:rFonts w:ascii="Times New Roman" w:hAnsi="Times New Roman" w:cs="Times New Roman"/>
          <w:sz w:val="24"/>
          <w:szCs w:val="24"/>
        </w:rPr>
        <w:t>Stanovuje minimální množství prodeje od kterého firma začne tvořit zisk</w:t>
      </w:r>
    </w:p>
    <w:p w14:paraId="55D8EEA6" w14:textId="50156657" w:rsidR="00D759C3" w:rsidRPr="003C4F94" w:rsidRDefault="0025063E" w:rsidP="0025063E">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D759C3" w:rsidRPr="003C4F94">
        <w:rPr>
          <w:rFonts w:ascii="Times New Roman" w:hAnsi="Times New Roman" w:cs="Times New Roman"/>
          <w:sz w:val="24"/>
          <w:szCs w:val="24"/>
        </w:rPr>
        <w:t>Pokud je objem menší, každý výrobek se považuje za ztrátový, výpočet vychází z kalkulace neúplných nákladů</w:t>
      </w:r>
    </w:p>
    <w:p w14:paraId="7E4837A2" w14:textId="13A2C4F5" w:rsidR="00D759C3" w:rsidRPr="003C4F94" w:rsidRDefault="0025063E" w:rsidP="0025063E">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D759C3" w:rsidRPr="003C4F94">
        <w:rPr>
          <w:rFonts w:ascii="Times New Roman" w:hAnsi="Times New Roman" w:cs="Times New Roman"/>
          <w:b/>
          <w:bCs/>
          <w:sz w:val="24"/>
          <w:szCs w:val="24"/>
        </w:rPr>
        <w:t>Bod zvratu</w:t>
      </w:r>
      <w:r w:rsidR="00D759C3" w:rsidRPr="003C4F94">
        <w:rPr>
          <w:rFonts w:ascii="Times New Roman" w:hAnsi="Times New Roman" w:cs="Times New Roman"/>
          <w:sz w:val="24"/>
          <w:szCs w:val="24"/>
        </w:rPr>
        <w:t xml:space="preserve"> = takové množství produkce, při kterém nevzniká ani zisk ani ztráta</w:t>
      </w:r>
    </w:p>
    <w:p w14:paraId="670FC50E" w14:textId="77777777" w:rsidR="00D759C3" w:rsidRPr="003C4F94" w:rsidRDefault="00D759C3" w:rsidP="00825ABA">
      <w:pPr>
        <w:spacing w:after="0"/>
        <w:rPr>
          <w:rFonts w:ascii="Times New Roman" w:hAnsi="Times New Roman" w:cs="Times New Roman"/>
          <w:sz w:val="24"/>
          <w:szCs w:val="24"/>
          <w:u w:val="single"/>
        </w:rPr>
      </w:pPr>
    </w:p>
    <w:p w14:paraId="0256A7C0" w14:textId="779FD4C9" w:rsidR="005B2889" w:rsidRPr="003C4F94" w:rsidRDefault="00E9598D"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5</w:t>
      </w:r>
      <w:r w:rsidR="00CE3EEA" w:rsidRPr="003C4F94">
        <w:rPr>
          <w:rFonts w:ascii="Times New Roman" w:hAnsi="Times New Roman" w:cs="Times New Roman"/>
          <w:sz w:val="24"/>
          <w:szCs w:val="24"/>
          <w:u w:val="single"/>
        </w:rPr>
        <w:t>. NÁSTROJE FINANČNÍHO ŘÍZENÍ PODNIKU</w:t>
      </w:r>
    </w:p>
    <w:p w14:paraId="64074685" w14:textId="04F4CC9C" w:rsidR="00D759C3" w:rsidRPr="003C4F94" w:rsidRDefault="0025063E"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a</w:t>
      </w:r>
      <w:r w:rsidR="00D759C3" w:rsidRPr="003C4F94">
        <w:rPr>
          <w:rFonts w:ascii="Times New Roman" w:hAnsi="Times New Roman" w:cs="Times New Roman"/>
          <w:b/>
          <w:bCs/>
          <w:sz w:val="24"/>
          <w:szCs w:val="24"/>
        </w:rPr>
        <w:t>) normy</w:t>
      </w:r>
      <w:r w:rsidR="00D759C3" w:rsidRPr="003C4F94">
        <w:rPr>
          <w:rFonts w:ascii="Times New Roman" w:hAnsi="Times New Roman" w:cs="Times New Roman"/>
          <w:sz w:val="24"/>
          <w:szCs w:val="24"/>
        </w:rPr>
        <w:t xml:space="preserve"> = nástroje řízení nákladů</w:t>
      </w:r>
    </w:p>
    <w:p w14:paraId="062958A0" w14:textId="2609E710" w:rsidR="00D759C3" w:rsidRPr="003C4F94" w:rsidRDefault="0025063E"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b</w:t>
      </w:r>
      <w:r w:rsidR="00D759C3" w:rsidRPr="003C4F94">
        <w:rPr>
          <w:rFonts w:ascii="Times New Roman" w:hAnsi="Times New Roman" w:cs="Times New Roman"/>
          <w:b/>
          <w:bCs/>
          <w:sz w:val="24"/>
          <w:szCs w:val="24"/>
        </w:rPr>
        <w:t>) kalkulace</w:t>
      </w:r>
      <w:r w:rsidR="00D759C3" w:rsidRPr="003C4F94">
        <w:rPr>
          <w:rFonts w:ascii="Times New Roman" w:hAnsi="Times New Roman" w:cs="Times New Roman"/>
          <w:sz w:val="24"/>
          <w:szCs w:val="24"/>
        </w:rPr>
        <w:t xml:space="preserve"> = metoda stanovení nákladů na kalkulační jednici pomocí kalkul (dělí se dále na předběžnou a výslednou, normovou a propočtovou)</w:t>
      </w:r>
    </w:p>
    <w:p w14:paraId="7B39B2B6" w14:textId="77777777" w:rsidR="00D759C3" w:rsidRPr="003C4F94" w:rsidRDefault="00D759C3"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Podle stanovení režijních nákladů na 1 ks </w:t>
      </w:r>
    </w:p>
    <w:p w14:paraId="6F89DFFC" w14:textId="77777777" w:rsidR="00D759C3" w:rsidRPr="003C4F94" w:rsidRDefault="00D759C3" w:rsidP="00825ABA">
      <w:pPr>
        <w:spacing w:after="0"/>
        <w:ind w:left="284"/>
        <w:rPr>
          <w:rFonts w:ascii="Times New Roman" w:hAnsi="Times New Roman" w:cs="Times New Roman"/>
          <w:sz w:val="24"/>
          <w:szCs w:val="24"/>
        </w:rPr>
      </w:pPr>
      <w:r w:rsidRPr="003C4F94">
        <w:rPr>
          <w:rFonts w:ascii="Times New Roman" w:hAnsi="Times New Roman" w:cs="Times New Roman"/>
          <w:b/>
          <w:bCs/>
          <w:sz w:val="24"/>
          <w:szCs w:val="24"/>
        </w:rPr>
        <w:t>a)prostým dělením</w:t>
      </w:r>
      <w:r w:rsidRPr="003C4F94">
        <w:rPr>
          <w:rFonts w:ascii="Times New Roman" w:hAnsi="Times New Roman" w:cs="Times New Roman"/>
          <w:sz w:val="24"/>
          <w:szCs w:val="24"/>
        </w:rPr>
        <w:t xml:space="preserve"> = celková režie/objem výroby  </w:t>
      </w:r>
    </w:p>
    <w:p w14:paraId="25B8AA8D" w14:textId="77777777" w:rsidR="0025063E" w:rsidRPr="003C4F94" w:rsidRDefault="00D759C3" w:rsidP="00825ABA">
      <w:pPr>
        <w:spacing w:after="0"/>
        <w:ind w:left="284"/>
        <w:rPr>
          <w:rFonts w:ascii="Times New Roman" w:hAnsi="Times New Roman" w:cs="Times New Roman"/>
          <w:b/>
          <w:bCs/>
          <w:sz w:val="24"/>
          <w:szCs w:val="24"/>
        </w:rPr>
      </w:pPr>
      <w:r w:rsidRPr="003C4F94">
        <w:rPr>
          <w:rFonts w:ascii="Times New Roman" w:hAnsi="Times New Roman" w:cs="Times New Roman"/>
          <w:b/>
          <w:bCs/>
          <w:sz w:val="24"/>
          <w:szCs w:val="24"/>
        </w:rPr>
        <w:t xml:space="preserve">b) poměrovými čísly </w:t>
      </w:r>
    </w:p>
    <w:p w14:paraId="1762A7BB" w14:textId="666AAE96" w:rsidR="00D759C3" w:rsidRPr="003C4F94" w:rsidRDefault="00D759C3" w:rsidP="00825ABA">
      <w:pPr>
        <w:spacing w:after="0"/>
        <w:ind w:left="284"/>
        <w:rPr>
          <w:rFonts w:ascii="Times New Roman" w:hAnsi="Times New Roman" w:cs="Times New Roman"/>
          <w:sz w:val="24"/>
          <w:szCs w:val="24"/>
        </w:rPr>
      </w:pPr>
      <w:r w:rsidRPr="003C4F94">
        <w:rPr>
          <w:rFonts w:ascii="Times New Roman" w:hAnsi="Times New Roman" w:cs="Times New Roman"/>
          <w:b/>
          <w:bCs/>
          <w:sz w:val="24"/>
          <w:szCs w:val="24"/>
        </w:rPr>
        <w:t>c)přirážková</w:t>
      </w:r>
      <w:r w:rsidRPr="003C4F94">
        <w:rPr>
          <w:rFonts w:ascii="Times New Roman" w:hAnsi="Times New Roman" w:cs="Times New Roman"/>
          <w:sz w:val="24"/>
          <w:szCs w:val="24"/>
        </w:rPr>
        <w:t xml:space="preserve"> = celková režie/rozvrhová základna (HM+PZM)*100</w:t>
      </w:r>
    </w:p>
    <w:p w14:paraId="1EA2BBB1" w14:textId="51548A7C" w:rsidR="00D759C3" w:rsidRPr="003C4F94" w:rsidRDefault="0025063E" w:rsidP="0025063E">
      <w:pPr>
        <w:spacing w:after="0"/>
        <w:ind w:left="284"/>
        <w:rPr>
          <w:rFonts w:ascii="Times New Roman" w:hAnsi="Times New Roman" w:cs="Times New Roman"/>
          <w:sz w:val="24"/>
          <w:szCs w:val="24"/>
        </w:rPr>
      </w:pPr>
      <w:r w:rsidRPr="003C4F94">
        <w:rPr>
          <w:rFonts w:ascii="Times New Roman" w:hAnsi="Times New Roman" w:cs="Times New Roman"/>
          <w:sz w:val="24"/>
          <w:szCs w:val="24"/>
        </w:rPr>
        <w:t>- r</w:t>
      </w:r>
      <w:r w:rsidR="00D759C3" w:rsidRPr="003C4F94">
        <w:rPr>
          <w:rFonts w:ascii="Times New Roman" w:hAnsi="Times New Roman" w:cs="Times New Roman"/>
          <w:sz w:val="24"/>
          <w:szCs w:val="24"/>
        </w:rPr>
        <w:t>ozpočet = plán celkových N a V na určité období činnosti (měsíc, čtvrtletí), zabývá se celkovou výší finančních ukazatelů</w:t>
      </w:r>
    </w:p>
    <w:p w14:paraId="33518EDD" w14:textId="77777777" w:rsidR="00E9598D" w:rsidRPr="003C4F94" w:rsidRDefault="00E9598D" w:rsidP="0025063E">
      <w:pPr>
        <w:spacing w:after="0"/>
        <w:ind w:left="284"/>
        <w:rPr>
          <w:rFonts w:ascii="Times New Roman" w:hAnsi="Times New Roman" w:cs="Times New Roman"/>
          <w:sz w:val="24"/>
          <w:szCs w:val="24"/>
        </w:rPr>
      </w:pPr>
    </w:p>
    <w:p w14:paraId="49BB1E20" w14:textId="77164224" w:rsidR="005B2889" w:rsidRPr="003C4F94" w:rsidRDefault="00E9598D"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6</w:t>
      </w:r>
      <w:r w:rsidR="00CE3EEA" w:rsidRPr="003C4F94">
        <w:rPr>
          <w:rFonts w:ascii="Times New Roman" w:hAnsi="Times New Roman" w:cs="Times New Roman"/>
          <w:sz w:val="24"/>
          <w:szCs w:val="24"/>
          <w:u w:val="single"/>
        </w:rPr>
        <w:t>. NORMY, JEJICH VÝZNAM A ČLENĚNÍ</w:t>
      </w:r>
    </w:p>
    <w:p w14:paraId="21880FB3" w14:textId="77777777" w:rsidR="00D759C3" w:rsidRPr="003C4F94" w:rsidRDefault="00D759C3" w:rsidP="0025063E">
      <w:pPr>
        <w:spacing w:after="0" w:line="240" w:lineRule="auto"/>
        <w:rPr>
          <w:rFonts w:ascii="Times New Roman" w:eastAsiaTheme="minorEastAsia" w:hAnsi="Times New Roman" w:cs="Times New Roman"/>
          <w:sz w:val="24"/>
          <w:szCs w:val="24"/>
        </w:rPr>
      </w:pPr>
      <w:r w:rsidRPr="003C4F94">
        <w:rPr>
          <w:rFonts w:ascii="Times New Roman" w:hAnsi="Times New Roman" w:cs="Times New Roman"/>
          <w:sz w:val="24"/>
          <w:szCs w:val="24"/>
        </w:rPr>
        <w:t>Stanovují spotřebu VF na jeden výrobek</w:t>
      </w:r>
    </w:p>
    <w:p w14:paraId="7BCF1B11" w14:textId="7CE0158C" w:rsidR="00D759C3" w:rsidRPr="003C4F94" w:rsidRDefault="0025063E" w:rsidP="0025063E">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a</w:t>
      </w:r>
      <w:r w:rsidR="00D759C3" w:rsidRPr="003C4F94">
        <w:rPr>
          <w:rFonts w:ascii="Times New Roman" w:hAnsi="Times New Roman" w:cs="Times New Roman"/>
          <w:b/>
          <w:bCs/>
          <w:sz w:val="24"/>
          <w:szCs w:val="24"/>
        </w:rPr>
        <w:t>) podle obsahu</w:t>
      </w:r>
      <w:r w:rsidR="00D759C3" w:rsidRPr="003C4F94">
        <w:rPr>
          <w:rFonts w:ascii="Times New Roman" w:hAnsi="Times New Roman" w:cs="Times New Roman"/>
          <w:sz w:val="24"/>
          <w:szCs w:val="24"/>
        </w:rPr>
        <w:t xml:space="preserve"> = hygienické (restaurace a kavárny), právní (musíme dodržovat)</w:t>
      </w:r>
    </w:p>
    <w:p w14:paraId="534E6199" w14:textId="24EA884A" w:rsidR="00D759C3" w:rsidRPr="003C4F94" w:rsidRDefault="0025063E" w:rsidP="0025063E">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b</w:t>
      </w:r>
      <w:r w:rsidR="00D759C3" w:rsidRPr="003C4F94">
        <w:rPr>
          <w:rFonts w:ascii="Times New Roman" w:hAnsi="Times New Roman" w:cs="Times New Roman"/>
          <w:b/>
          <w:bCs/>
          <w:sz w:val="24"/>
          <w:szCs w:val="24"/>
        </w:rPr>
        <w:t>) podle závaznosti</w:t>
      </w:r>
      <w:r w:rsidR="00D759C3" w:rsidRPr="003C4F94">
        <w:rPr>
          <w:rFonts w:ascii="Times New Roman" w:hAnsi="Times New Roman" w:cs="Times New Roman"/>
          <w:sz w:val="24"/>
          <w:szCs w:val="24"/>
        </w:rPr>
        <w:t xml:space="preserve"> = THN - státní = na území ČR, -podnikové = v rámci podniku</w:t>
      </w:r>
    </w:p>
    <w:p w14:paraId="0102FF55" w14:textId="192D3838" w:rsidR="00D759C3" w:rsidRPr="003C4F94" w:rsidRDefault="0025063E" w:rsidP="0025063E">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lastRenderedPageBreak/>
        <w:t>c</w:t>
      </w:r>
      <w:r w:rsidR="00D759C3" w:rsidRPr="003C4F94">
        <w:rPr>
          <w:rFonts w:ascii="Times New Roman" w:hAnsi="Times New Roman" w:cs="Times New Roman"/>
          <w:b/>
          <w:bCs/>
          <w:sz w:val="24"/>
          <w:szCs w:val="24"/>
        </w:rPr>
        <w:t>) Členění THN</w:t>
      </w:r>
      <w:r w:rsidR="00D759C3" w:rsidRPr="003C4F94">
        <w:rPr>
          <w:rFonts w:ascii="Times New Roman" w:hAnsi="Times New Roman" w:cs="Times New Roman"/>
          <w:sz w:val="24"/>
          <w:szCs w:val="24"/>
        </w:rPr>
        <w:t xml:space="preserve"> – norma spotřeby materiálu, norma závaznosti zásob</w:t>
      </w:r>
    </w:p>
    <w:p w14:paraId="6B09FDB3" w14:textId="77777777" w:rsidR="00D759C3" w:rsidRPr="003C4F94" w:rsidRDefault="00D759C3" w:rsidP="0025063E">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Kapacitní normy</w:t>
      </w:r>
      <w:r w:rsidRPr="003C4F94">
        <w:rPr>
          <w:rFonts w:ascii="Times New Roman" w:hAnsi="Times New Roman" w:cs="Times New Roman"/>
          <w:sz w:val="24"/>
          <w:szCs w:val="24"/>
        </w:rPr>
        <w:t xml:space="preserve"> - vztahují se k DM (kolik toho jeden stroj dokáže vyrobit)</w:t>
      </w:r>
    </w:p>
    <w:p w14:paraId="7956A11B" w14:textId="377DEFCF" w:rsidR="00D759C3" w:rsidRPr="003C4F94" w:rsidRDefault="00D759C3" w:rsidP="0025063E">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Pracovní normy</w:t>
      </w:r>
      <w:r w:rsidRPr="003C4F94">
        <w:rPr>
          <w:rFonts w:ascii="Times New Roman" w:hAnsi="Times New Roman" w:cs="Times New Roman"/>
          <w:sz w:val="24"/>
          <w:szCs w:val="24"/>
        </w:rPr>
        <w:t xml:space="preserve"> - vztahují se k lidské práci (norma času, norma mn</w:t>
      </w:r>
      <w:r w:rsidR="0025063E" w:rsidRPr="003C4F94">
        <w:rPr>
          <w:rFonts w:ascii="Times New Roman" w:hAnsi="Times New Roman" w:cs="Times New Roman"/>
          <w:sz w:val="24"/>
          <w:szCs w:val="24"/>
        </w:rPr>
        <w:t>o</w:t>
      </w:r>
      <w:r w:rsidRPr="003C4F94">
        <w:rPr>
          <w:rFonts w:ascii="Times New Roman" w:hAnsi="Times New Roman" w:cs="Times New Roman"/>
          <w:sz w:val="24"/>
          <w:szCs w:val="24"/>
        </w:rPr>
        <w:t>žství)</w:t>
      </w:r>
    </w:p>
    <w:p w14:paraId="558398DB" w14:textId="77777777" w:rsidR="00D759C3" w:rsidRPr="003C4F94" w:rsidRDefault="00D759C3" w:rsidP="00825ABA">
      <w:pPr>
        <w:spacing w:after="0"/>
        <w:rPr>
          <w:rFonts w:ascii="Times New Roman" w:hAnsi="Times New Roman" w:cs="Times New Roman"/>
          <w:sz w:val="24"/>
          <w:szCs w:val="24"/>
          <w:u w:val="single"/>
        </w:rPr>
      </w:pPr>
    </w:p>
    <w:p w14:paraId="65A91BA3" w14:textId="5609E0BB" w:rsidR="0048192C" w:rsidRPr="003C4F94" w:rsidRDefault="00E9598D"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7</w:t>
      </w:r>
      <w:r w:rsidR="00CE3EEA" w:rsidRPr="003C4F94">
        <w:rPr>
          <w:rFonts w:ascii="Times New Roman" w:hAnsi="Times New Roman" w:cs="Times New Roman"/>
          <w:sz w:val="24"/>
          <w:szCs w:val="24"/>
          <w:u w:val="single"/>
        </w:rPr>
        <w:t>. FINANČNÍ ANALÝZA</w:t>
      </w:r>
    </w:p>
    <w:p w14:paraId="5CE3AE6C" w14:textId="3B63B64C" w:rsidR="00D759C3" w:rsidRPr="003C4F94" w:rsidRDefault="0025063E" w:rsidP="0025063E">
      <w:pPr>
        <w:spacing w:after="0" w:line="240" w:lineRule="auto"/>
        <w:jc w:val="both"/>
        <w:rPr>
          <w:rFonts w:ascii="Times New Roman" w:eastAsiaTheme="minorEastAsia" w:hAnsi="Times New Roman" w:cs="Times New Roman"/>
          <w:sz w:val="24"/>
          <w:szCs w:val="24"/>
        </w:rPr>
      </w:pPr>
      <w:r w:rsidRPr="003C4F94">
        <w:rPr>
          <w:rFonts w:ascii="Times New Roman" w:hAnsi="Times New Roman" w:cs="Times New Roman"/>
          <w:sz w:val="24"/>
          <w:szCs w:val="24"/>
        </w:rPr>
        <w:t xml:space="preserve">- </w:t>
      </w:r>
      <w:r w:rsidR="00D759C3" w:rsidRPr="003C4F94">
        <w:rPr>
          <w:rFonts w:ascii="Times New Roman" w:hAnsi="Times New Roman" w:cs="Times New Roman"/>
          <w:sz w:val="24"/>
          <w:szCs w:val="24"/>
        </w:rPr>
        <w:t xml:space="preserve">Souží k analýze </w:t>
      </w:r>
      <w:proofErr w:type="spellStart"/>
      <w:r w:rsidR="00D759C3" w:rsidRPr="003C4F94">
        <w:rPr>
          <w:rFonts w:ascii="Times New Roman" w:hAnsi="Times New Roman" w:cs="Times New Roman"/>
          <w:sz w:val="24"/>
          <w:szCs w:val="24"/>
        </w:rPr>
        <w:t>fin</w:t>
      </w:r>
      <w:proofErr w:type="spellEnd"/>
      <w:r w:rsidR="00D759C3" w:rsidRPr="003C4F94">
        <w:rPr>
          <w:rFonts w:ascii="Times New Roman" w:hAnsi="Times New Roman" w:cs="Times New Roman"/>
          <w:sz w:val="24"/>
          <w:szCs w:val="24"/>
        </w:rPr>
        <w:t>. situace podnikání v určitém okamžiku</w:t>
      </w:r>
    </w:p>
    <w:p w14:paraId="25A74718" w14:textId="1423A224" w:rsidR="00D759C3" w:rsidRPr="003C4F94" w:rsidRDefault="0025063E" w:rsidP="0025063E">
      <w:pPr>
        <w:spacing w:after="0" w:line="240" w:lineRule="auto"/>
        <w:jc w:val="both"/>
        <w:rPr>
          <w:rFonts w:ascii="Times New Roman" w:hAnsi="Times New Roman" w:cs="Times New Roman"/>
          <w:sz w:val="24"/>
          <w:szCs w:val="24"/>
        </w:rPr>
      </w:pPr>
      <w:r w:rsidRPr="003C4F94">
        <w:rPr>
          <w:rFonts w:ascii="Times New Roman" w:hAnsi="Times New Roman" w:cs="Times New Roman"/>
          <w:sz w:val="24"/>
          <w:szCs w:val="24"/>
        </w:rPr>
        <w:t xml:space="preserve">- </w:t>
      </w:r>
      <w:r w:rsidR="00D759C3" w:rsidRPr="003C4F94">
        <w:rPr>
          <w:rFonts w:ascii="Times New Roman" w:hAnsi="Times New Roman" w:cs="Times New Roman"/>
          <w:sz w:val="24"/>
          <w:szCs w:val="24"/>
        </w:rPr>
        <w:t>Hodnotí, zda se podniku daří plnit stanovené cíle</w:t>
      </w:r>
    </w:p>
    <w:p w14:paraId="1D5F1FBD" w14:textId="36100E21" w:rsidR="00D759C3" w:rsidRPr="003C4F94" w:rsidRDefault="00D759C3" w:rsidP="0025063E">
      <w:pPr>
        <w:spacing w:after="0" w:line="240" w:lineRule="auto"/>
        <w:jc w:val="both"/>
        <w:rPr>
          <w:rFonts w:ascii="Times New Roman" w:hAnsi="Times New Roman" w:cs="Times New Roman"/>
          <w:b/>
          <w:bCs/>
          <w:sz w:val="24"/>
          <w:szCs w:val="24"/>
        </w:rPr>
      </w:pPr>
      <w:r w:rsidRPr="003C4F94">
        <w:rPr>
          <w:rFonts w:ascii="Times New Roman" w:hAnsi="Times New Roman" w:cs="Times New Roman"/>
          <w:b/>
          <w:bCs/>
          <w:sz w:val="24"/>
          <w:szCs w:val="24"/>
        </w:rPr>
        <w:t>Provádí se pomocí ukazatelů</w:t>
      </w:r>
      <w:r w:rsidR="0025063E" w:rsidRPr="003C4F94">
        <w:rPr>
          <w:rFonts w:ascii="Times New Roman" w:hAnsi="Times New Roman" w:cs="Times New Roman"/>
          <w:b/>
          <w:bCs/>
          <w:sz w:val="24"/>
          <w:szCs w:val="24"/>
        </w:rPr>
        <w:t>:</w:t>
      </w:r>
    </w:p>
    <w:p w14:paraId="65515C17" w14:textId="77777777" w:rsidR="00D759C3" w:rsidRPr="003C4F94" w:rsidRDefault="00D759C3" w:rsidP="00BF28B4">
      <w:pPr>
        <w:pStyle w:val="Odstavecseseznamem"/>
        <w:numPr>
          <w:ilvl w:val="0"/>
          <w:numId w:val="20"/>
        </w:num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Ukazatelé likvidity – schopnost podniku splácet dluhy</w:t>
      </w:r>
    </w:p>
    <w:p w14:paraId="7D46D4AA" w14:textId="77777777" w:rsidR="00D759C3" w:rsidRPr="003C4F94" w:rsidRDefault="00D759C3" w:rsidP="00BF28B4">
      <w:pPr>
        <w:pStyle w:val="Odstavecseseznamem"/>
        <w:numPr>
          <w:ilvl w:val="0"/>
          <w:numId w:val="20"/>
        </w:num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Ukazatelé rentability - Ukazatel míry zisku</w:t>
      </w:r>
    </w:p>
    <w:p w14:paraId="215976B2" w14:textId="77777777" w:rsidR="00D759C3" w:rsidRPr="003C4F94" w:rsidRDefault="00D759C3" w:rsidP="00BF28B4">
      <w:pPr>
        <w:pStyle w:val="Odstavecseseznamem"/>
        <w:numPr>
          <w:ilvl w:val="0"/>
          <w:numId w:val="20"/>
        </w:num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Ukazatelé obratu</w:t>
      </w:r>
    </w:p>
    <w:p w14:paraId="002B44BD" w14:textId="77777777" w:rsidR="00D759C3" w:rsidRPr="003C4F94" w:rsidRDefault="00D759C3" w:rsidP="00BF28B4">
      <w:pPr>
        <w:pStyle w:val="Odstavecseseznamem"/>
        <w:numPr>
          <w:ilvl w:val="0"/>
          <w:numId w:val="20"/>
        </w:num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Ukazatelé aktivity – schopnost podniku rychle využívat svého majetku</w:t>
      </w:r>
    </w:p>
    <w:p w14:paraId="16F8B15F" w14:textId="77777777" w:rsidR="00D759C3" w:rsidRPr="003C4F94" w:rsidRDefault="00D759C3" w:rsidP="0025063E">
      <w:pPr>
        <w:spacing w:after="0" w:line="240" w:lineRule="auto"/>
        <w:jc w:val="both"/>
        <w:rPr>
          <w:rFonts w:ascii="Times New Roman" w:hAnsi="Times New Roman" w:cs="Times New Roman"/>
          <w:sz w:val="24"/>
          <w:szCs w:val="24"/>
        </w:rPr>
      </w:pPr>
      <w:r w:rsidRPr="003C4F94">
        <w:rPr>
          <w:rFonts w:ascii="Times New Roman" w:hAnsi="Times New Roman" w:cs="Times New Roman"/>
          <w:b/>
          <w:bCs/>
          <w:sz w:val="24"/>
          <w:szCs w:val="24"/>
        </w:rPr>
        <w:t>Zdroje:</w:t>
      </w:r>
      <w:r w:rsidRPr="003C4F94">
        <w:rPr>
          <w:rFonts w:ascii="Times New Roman" w:hAnsi="Times New Roman" w:cs="Times New Roman"/>
          <w:sz w:val="24"/>
          <w:szCs w:val="24"/>
        </w:rPr>
        <w:t xml:space="preserve"> rozvaha, výkazy zisků a ztrát, výkazy cash </w:t>
      </w:r>
      <w:proofErr w:type="spellStart"/>
      <w:r w:rsidRPr="003C4F94">
        <w:rPr>
          <w:rFonts w:ascii="Times New Roman" w:hAnsi="Times New Roman" w:cs="Times New Roman"/>
          <w:sz w:val="24"/>
          <w:szCs w:val="24"/>
        </w:rPr>
        <w:t>flow</w:t>
      </w:r>
      <w:proofErr w:type="spellEnd"/>
    </w:p>
    <w:p w14:paraId="5DB95185" w14:textId="77777777" w:rsidR="00D759C3" w:rsidRPr="003C4F94" w:rsidRDefault="00D759C3" w:rsidP="0025063E">
      <w:pPr>
        <w:spacing w:after="0" w:line="240" w:lineRule="auto"/>
        <w:jc w:val="both"/>
        <w:rPr>
          <w:rFonts w:ascii="Times New Roman" w:hAnsi="Times New Roman" w:cs="Times New Roman"/>
          <w:b/>
          <w:bCs/>
          <w:sz w:val="24"/>
          <w:szCs w:val="24"/>
        </w:rPr>
      </w:pPr>
      <w:r w:rsidRPr="003C4F94">
        <w:rPr>
          <w:rFonts w:ascii="Times New Roman" w:hAnsi="Times New Roman" w:cs="Times New Roman"/>
          <w:b/>
          <w:bCs/>
          <w:sz w:val="24"/>
          <w:szCs w:val="24"/>
        </w:rPr>
        <w:t xml:space="preserve">2 způsoby: </w:t>
      </w:r>
    </w:p>
    <w:p w14:paraId="29793284" w14:textId="77777777" w:rsidR="00D759C3" w:rsidRPr="003C4F94" w:rsidRDefault="00D759C3" w:rsidP="0025063E">
      <w:pPr>
        <w:spacing w:after="0" w:line="240" w:lineRule="auto"/>
        <w:jc w:val="both"/>
        <w:rPr>
          <w:rFonts w:ascii="Times New Roman" w:hAnsi="Times New Roman" w:cs="Times New Roman"/>
          <w:sz w:val="24"/>
          <w:szCs w:val="24"/>
        </w:rPr>
      </w:pPr>
      <w:r w:rsidRPr="003C4F94">
        <w:rPr>
          <w:rFonts w:ascii="Times New Roman" w:hAnsi="Times New Roman" w:cs="Times New Roman"/>
          <w:sz w:val="24"/>
          <w:szCs w:val="24"/>
        </w:rPr>
        <w:t>1) vypočteme podíl jednotlivých ukazatelů</w:t>
      </w:r>
    </w:p>
    <w:p w14:paraId="2993BDC8" w14:textId="77777777" w:rsidR="00D759C3" w:rsidRPr="003C4F94" w:rsidRDefault="00D759C3" w:rsidP="0025063E">
      <w:pPr>
        <w:spacing w:after="0" w:line="240" w:lineRule="auto"/>
        <w:jc w:val="both"/>
        <w:rPr>
          <w:rFonts w:ascii="Times New Roman" w:hAnsi="Times New Roman" w:cs="Times New Roman"/>
          <w:sz w:val="24"/>
          <w:szCs w:val="24"/>
        </w:rPr>
      </w:pPr>
      <w:r w:rsidRPr="003C4F94">
        <w:rPr>
          <w:rFonts w:ascii="Times New Roman" w:hAnsi="Times New Roman" w:cs="Times New Roman"/>
          <w:sz w:val="24"/>
          <w:szCs w:val="24"/>
        </w:rPr>
        <w:t>2) rovnou porovnáváme v čase</w:t>
      </w:r>
    </w:p>
    <w:p w14:paraId="49765D3C" w14:textId="77777777" w:rsidR="00D759C3" w:rsidRPr="003C4F94" w:rsidRDefault="00D759C3" w:rsidP="00825ABA">
      <w:pPr>
        <w:spacing w:after="0"/>
        <w:rPr>
          <w:rFonts w:ascii="Times New Roman" w:hAnsi="Times New Roman" w:cs="Times New Roman"/>
          <w:sz w:val="24"/>
          <w:szCs w:val="24"/>
          <w:u w:val="single"/>
        </w:rPr>
      </w:pPr>
    </w:p>
    <w:p w14:paraId="643731FD" w14:textId="047A66DF" w:rsidR="0048192C" w:rsidRPr="003C4F94" w:rsidRDefault="00E9598D"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8</w:t>
      </w:r>
      <w:r w:rsidR="00CE3EEA" w:rsidRPr="003C4F94">
        <w:rPr>
          <w:rFonts w:ascii="Times New Roman" w:hAnsi="Times New Roman" w:cs="Times New Roman"/>
          <w:sz w:val="24"/>
          <w:szCs w:val="24"/>
          <w:u w:val="single"/>
        </w:rPr>
        <w:t>. KALKULACE A KALKULAČNÍ VZOREC</w:t>
      </w:r>
    </w:p>
    <w:p w14:paraId="3FA17303" w14:textId="77777777" w:rsidR="00D759C3" w:rsidRPr="003C4F94" w:rsidRDefault="00D759C3" w:rsidP="00825ABA">
      <w:pPr>
        <w:spacing w:after="0"/>
        <w:jc w:val="both"/>
        <w:rPr>
          <w:rFonts w:ascii="Times New Roman" w:hAnsi="Times New Roman" w:cs="Times New Roman"/>
          <w:b/>
          <w:bCs/>
          <w:sz w:val="24"/>
          <w:szCs w:val="24"/>
        </w:rPr>
      </w:pPr>
      <w:r w:rsidRPr="003C4F94">
        <w:rPr>
          <w:rFonts w:ascii="Times New Roman" w:hAnsi="Times New Roman" w:cs="Times New Roman"/>
          <w:b/>
          <w:bCs/>
          <w:sz w:val="24"/>
          <w:szCs w:val="24"/>
        </w:rPr>
        <w:t>= předběžné stanovení nebo následné zjištění nákladů a ceny na kalkulační jednici</w:t>
      </w:r>
    </w:p>
    <w:p w14:paraId="2FC60000" w14:textId="04FED63B" w:rsidR="00D759C3" w:rsidRPr="003C4F94" w:rsidRDefault="00D759C3" w:rsidP="00825ABA">
      <w:pPr>
        <w:spacing w:after="0"/>
        <w:jc w:val="both"/>
        <w:rPr>
          <w:rFonts w:ascii="Times New Roman" w:hAnsi="Times New Roman" w:cs="Times New Roman"/>
          <w:sz w:val="24"/>
          <w:szCs w:val="24"/>
        </w:rPr>
      </w:pPr>
      <w:r w:rsidRPr="003C4F94">
        <w:rPr>
          <w:rFonts w:ascii="Times New Roman" w:hAnsi="Times New Roman" w:cs="Times New Roman"/>
          <w:sz w:val="24"/>
          <w:szCs w:val="24"/>
        </w:rPr>
        <w:t>Kalkulační jednice = výkon, která je přesně objemově a obsahově vymezen (1 kg chleba, 1 kniha ks)</w:t>
      </w:r>
    </w:p>
    <w:p w14:paraId="3F6D3953" w14:textId="77777777" w:rsidR="0025063E" w:rsidRPr="003C4F94" w:rsidRDefault="0025063E" w:rsidP="00825ABA">
      <w:pPr>
        <w:spacing w:after="0"/>
        <w:jc w:val="both"/>
        <w:rPr>
          <w:rFonts w:ascii="Times New Roman" w:hAnsi="Times New Roman" w:cs="Times New Roman"/>
          <w:sz w:val="24"/>
          <w:szCs w:val="24"/>
        </w:rPr>
      </w:pPr>
    </w:p>
    <w:p w14:paraId="59FAC588" w14:textId="77777777" w:rsidR="00D759C3" w:rsidRPr="003C4F94" w:rsidRDefault="00D759C3" w:rsidP="00825ABA">
      <w:pPr>
        <w:spacing w:after="0"/>
        <w:jc w:val="both"/>
        <w:rPr>
          <w:rFonts w:ascii="Times New Roman" w:hAnsi="Times New Roman" w:cs="Times New Roman"/>
          <w:b/>
          <w:bCs/>
          <w:sz w:val="24"/>
          <w:szCs w:val="24"/>
        </w:rPr>
      </w:pPr>
      <w:r w:rsidRPr="003C4F94">
        <w:rPr>
          <w:rFonts w:ascii="Times New Roman" w:hAnsi="Times New Roman" w:cs="Times New Roman"/>
          <w:b/>
          <w:bCs/>
          <w:sz w:val="24"/>
          <w:szCs w:val="24"/>
        </w:rPr>
        <w:t>Člení se z hlediska času na:</w:t>
      </w:r>
    </w:p>
    <w:p w14:paraId="0478E1D4" w14:textId="77777777" w:rsidR="00D759C3" w:rsidRPr="003C4F94" w:rsidRDefault="00D759C3" w:rsidP="00825ABA">
      <w:pPr>
        <w:spacing w:after="0"/>
        <w:jc w:val="both"/>
        <w:rPr>
          <w:rFonts w:ascii="Times New Roman" w:hAnsi="Times New Roman" w:cs="Times New Roman"/>
          <w:sz w:val="24"/>
          <w:szCs w:val="24"/>
        </w:rPr>
      </w:pPr>
      <w:r w:rsidRPr="003C4F94">
        <w:rPr>
          <w:rFonts w:ascii="Times New Roman" w:hAnsi="Times New Roman" w:cs="Times New Roman"/>
          <w:b/>
          <w:bCs/>
          <w:sz w:val="24"/>
          <w:szCs w:val="24"/>
        </w:rPr>
        <w:t>a) předběžnou</w:t>
      </w:r>
      <w:r w:rsidRPr="003C4F94">
        <w:rPr>
          <w:rFonts w:ascii="Times New Roman" w:hAnsi="Times New Roman" w:cs="Times New Roman"/>
          <w:sz w:val="24"/>
          <w:szCs w:val="24"/>
        </w:rPr>
        <w:t xml:space="preserve"> – jsou zde uvedeny předběžné náklady na kalkulační jednici</w:t>
      </w:r>
    </w:p>
    <w:p w14:paraId="2C7C3950" w14:textId="77777777" w:rsidR="00D759C3" w:rsidRPr="003C4F94" w:rsidRDefault="00D759C3" w:rsidP="00825ABA">
      <w:pPr>
        <w:spacing w:after="0"/>
        <w:jc w:val="both"/>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sestavuje se před zahájením činnosti (na počátku určitého období)</w:t>
      </w:r>
    </w:p>
    <w:p w14:paraId="34AF8DDA" w14:textId="77777777" w:rsidR="00D759C3" w:rsidRPr="003C4F94" w:rsidRDefault="00D759C3" w:rsidP="00825ABA">
      <w:pPr>
        <w:spacing w:after="0"/>
        <w:jc w:val="both"/>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pokladem jsou THN spotřeby přímých nákladů a rozpočty nepřímých nákladů</w:t>
      </w:r>
    </w:p>
    <w:p w14:paraId="4DE1AB3A" w14:textId="77777777" w:rsidR="00D759C3" w:rsidRPr="003C4F94" w:rsidRDefault="00D759C3" w:rsidP="00825ABA">
      <w:pPr>
        <w:spacing w:after="0"/>
        <w:jc w:val="both"/>
        <w:rPr>
          <w:rFonts w:ascii="Times New Roman" w:hAnsi="Times New Roman" w:cs="Times New Roman"/>
          <w:sz w:val="24"/>
          <w:szCs w:val="24"/>
        </w:rPr>
      </w:pPr>
    </w:p>
    <w:p w14:paraId="6572B166" w14:textId="77777777" w:rsidR="00D759C3" w:rsidRPr="003C4F94" w:rsidRDefault="00D759C3" w:rsidP="00825ABA">
      <w:pPr>
        <w:spacing w:after="0"/>
        <w:jc w:val="both"/>
        <w:rPr>
          <w:rFonts w:ascii="Times New Roman" w:hAnsi="Times New Roman" w:cs="Times New Roman"/>
          <w:sz w:val="24"/>
          <w:szCs w:val="24"/>
        </w:rPr>
      </w:pPr>
      <w:r w:rsidRPr="003C4F94">
        <w:rPr>
          <w:rFonts w:ascii="Times New Roman" w:hAnsi="Times New Roman" w:cs="Times New Roman"/>
          <w:b/>
          <w:bCs/>
          <w:sz w:val="24"/>
          <w:szCs w:val="24"/>
        </w:rPr>
        <w:t>b) výslednou</w:t>
      </w:r>
      <w:r w:rsidRPr="003C4F94">
        <w:rPr>
          <w:rFonts w:ascii="Times New Roman" w:hAnsi="Times New Roman" w:cs="Times New Roman"/>
          <w:sz w:val="24"/>
          <w:szCs w:val="24"/>
        </w:rPr>
        <w:t xml:space="preserve"> </w:t>
      </w:r>
      <w:r w:rsidRPr="003C4F94">
        <w:rPr>
          <w:rFonts w:ascii="Times New Roman" w:hAnsi="Times New Roman" w:cs="Times New Roman"/>
          <w:sz w:val="24"/>
          <w:szCs w:val="24"/>
        </w:rPr>
        <w:tab/>
        <w:t>– jsou zde skutečné náklady na kalkulační jednici</w:t>
      </w:r>
    </w:p>
    <w:p w14:paraId="7C0C9461" w14:textId="77777777" w:rsidR="00D759C3" w:rsidRPr="003C4F94" w:rsidRDefault="00D759C3" w:rsidP="00825ABA">
      <w:pPr>
        <w:spacing w:after="0"/>
        <w:ind w:left="708" w:firstLine="708"/>
        <w:jc w:val="both"/>
        <w:rPr>
          <w:rFonts w:ascii="Times New Roman" w:hAnsi="Times New Roman" w:cs="Times New Roman"/>
          <w:sz w:val="24"/>
          <w:szCs w:val="24"/>
        </w:rPr>
      </w:pPr>
      <w:r w:rsidRPr="003C4F94">
        <w:rPr>
          <w:rFonts w:ascii="Times New Roman" w:hAnsi="Times New Roman" w:cs="Times New Roman"/>
          <w:sz w:val="24"/>
          <w:szCs w:val="24"/>
        </w:rPr>
        <w:t>– sestavuje se po provedení výkonu (na konci sledovaného účetního období)</w:t>
      </w:r>
    </w:p>
    <w:p w14:paraId="09A556E3" w14:textId="77777777" w:rsidR="00D759C3" w:rsidRPr="003C4F94" w:rsidRDefault="00D759C3" w:rsidP="00825ABA">
      <w:pPr>
        <w:spacing w:after="0"/>
        <w:ind w:left="708" w:firstLine="708"/>
        <w:jc w:val="both"/>
        <w:rPr>
          <w:rFonts w:ascii="Times New Roman" w:hAnsi="Times New Roman" w:cs="Times New Roman"/>
          <w:sz w:val="24"/>
          <w:szCs w:val="24"/>
        </w:rPr>
      </w:pPr>
      <w:r w:rsidRPr="003C4F94">
        <w:rPr>
          <w:rFonts w:ascii="Times New Roman" w:hAnsi="Times New Roman" w:cs="Times New Roman"/>
          <w:sz w:val="24"/>
          <w:szCs w:val="24"/>
        </w:rPr>
        <w:t>– porovnání N skutečných s N předběžnými</w:t>
      </w:r>
    </w:p>
    <w:p w14:paraId="2702E981" w14:textId="77777777" w:rsidR="00D759C3" w:rsidRPr="003C4F94" w:rsidRDefault="00D759C3" w:rsidP="00825ABA">
      <w:pPr>
        <w:spacing w:after="0"/>
        <w:ind w:left="708" w:firstLine="708"/>
        <w:jc w:val="both"/>
        <w:rPr>
          <w:rFonts w:ascii="Times New Roman" w:hAnsi="Times New Roman" w:cs="Times New Roman"/>
          <w:sz w:val="24"/>
          <w:szCs w:val="24"/>
        </w:rPr>
      </w:pPr>
      <w:r w:rsidRPr="003C4F94">
        <w:rPr>
          <w:rFonts w:ascii="Times New Roman" w:hAnsi="Times New Roman" w:cs="Times New Roman"/>
          <w:sz w:val="24"/>
          <w:szCs w:val="24"/>
        </w:rPr>
        <w:t>– podkladem jsou údaje zjištěné z </w:t>
      </w:r>
      <w:proofErr w:type="spellStart"/>
      <w:r w:rsidRPr="003C4F94">
        <w:rPr>
          <w:rFonts w:ascii="Times New Roman" w:hAnsi="Times New Roman" w:cs="Times New Roman"/>
          <w:sz w:val="24"/>
          <w:szCs w:val="24"/>
        </w:rPr>
        <w:t>vpú</w:t>
      </w:r>
      <w:proofErr w:type="spellEnd"/>
    </w:p>
    <w:p w14:paraId="35C4C5B1" w14:textId="77777777" w:rsidR="00D759C3" w:rsidRPr="003C4F94" w:rsidRDefault="00D759C3" w:rsidP="00825ABA">
      <w:pPr>
        <w:spacing w:after="0"/>
        <w:ind w:left="708" w:firstLine="708"/>
        <w:jc w:val="both"/>
        <w:rPr>
          <w:rFonts w:ascii="Times New Roman" w:hAnsi="Times New Roman" w:cs="Times New Roman"/>
          <w:sz w:val="24"/>
          <w:szCs w:val="24"/>
        </w:rPr>
      </w:pPr>
    </w:p>
    <w:p w14:paraId="58E0EA3F" w14:textId="77777777" w:rsidR="00D759C3" w:rsidRPr="003C4F94" w:rsidRDefault="00D759C3" w:rsidP="00825ABA">
      <w:pPr>
        <w:spacing w:after="0"/>
        <w:jc w:val="both"/>
        <w:rPr>
          <w:rFonts w:ascii="Times New Roman" w:hAnsi="Times New Roman" w:cs="Times New Roman"/>
          <w:b/>
          <w:bCs/>
          <w:sz w:val="24"/>
          <w:szCs w:val="24"/>
        </w:rPr>
      </w:pPr>
      <w:r w:rsidRPr="003C4F94">
        <w:rPr>
          <w:rFonts w:ascii="Times New Roman" w:hAnsi="Times New Roman" w:cs="Times New Roman"/>
          <w:b/>
          <w:bCs/>
          <w:sz w:val="24"/>
          <w:szCs w:val="24"/>
        </w:rPr>
        <w:t>Kalkulace dělením</w:t>
      </w:r>
    </w:p>
    <w:p w14:paraId="47874FA6" w14:textId="77777777" w:rsidR="00D759C3" w:rsidRPr="003C4F94" w:rsidRDefault="00D759C3" w:rsidP="00825ABA">
      <w:pPr>
        <w:spacing w:after="0"/>
        <w:jc w:val="both"/>
        <w:rPr>
          <w:rFonts w:ascii="Times New Roman" w:hAnsi="Times New Roman" w:cs="Times New Roman"/>
          <w:sz w:val="24"/>
          <w:szCs w:val="24"/>
        </w:rPr>
      </w:pPr>
      <w:r w:rsidRPr="003C4F94">
        <w:rPr>
          <w:rFonts w:ascii="Times New Roman" w:hAnsi="Times New Roman" w:cs="Times New Roman"/>
          <w:sz w:val="24"/>
          <w:szCs w:val="24"/>
        </w:rPr>
        <w:t>= nejjednodušší postup, stejnorodá výroba (jeden druh výrobků)</w:t>
      </w:r>
    </w:p>
    <w:p w14:paraId="2D076833" w14:textId="77777777" w:rsidR="00D759C3" w:rsidRPr="003C4F94" w:rsidRDefault="00D759C3" w:rsidP="00825ABA">
      <w:pPr>
        <w:spacing w:after="0"/>
        <w:jc w:val="both"/>
        <w:rPr>
          <w:rFonts w:ascii="Times New Roman" w:hAnsi="Times New Roman" w:cs="Times New Roman"/>
          <w:sz w:val="24"/>
          <w:szCs w:val="24"/>
        </w:rPr>
      </w:pPr>
      <w:r w:rsidRPr="003C4F94">
        <w:rPr>
          <w:rFonts w:ascii="Times New Roman" w:hAnsi="Times New Roman" w:cs="Times New Roman"/>
          <w:sz w:val="24"/>
          <w:szCs w:val="24"/>
        </w:rPr>
        <w:t>- celková částka rozpočtovaných nákladů se dělí plánovaným množstvím výrobků</w:t>
      </w:r>
    </w:p>
    <w:p w14:paraId="10353EA7" w14:textId="77777777" w:rsidR="00D759C3" w:rsidRPr="003C4F94" w:rsidRDefault="00D759C3" w:rsidP="00825ABA">
      <w:pPr>
        <w:spacing w:after="0"/>
        <w:jc w:val="both"/>
        <w:rPr>
          <w:rFonts w:ascii="Times New Roman" w:hAnsi="Times New Roman" w:cs="Times New Roman"/>
          <w:sz w:val="24"/>
          <w:szCs w:val="24"/>
        </w:rPr>
      </w:pPr>
    </w:p>
    <w:p w14:paraId="65B14324" w14:textId="77777777" w:rsidR="00D759C3" w:rsidRPr="003C4F94" w:rsidRDefault="00D759C3" w:rsidP="00825ABA">
      <w:pPr>
        <w:spacing w:after="0"/>
        <w:jc w:val="both"/>
        <w:rPr>
          <w:rFonts w:ascii="Times New Roman" w:hAnsi="Times New Roman" w:cs="Times New Roman"/>
          <w:b/>
          <w:bCs/>
          <w:sz w:val="24"/>
          <w:szCs w:val="24"/>
        </w:rPr>
      </w:pPr>
      <w:r w:rsidRPr="003C4F94">
        <w:rPr>
          <w:rFonts w:ascii="Times New Roman" w:hAnsi="Times New Roman" w:cs="Times New Roman"/>
          <w:b/>
          <w:bCs/>
          <w:sz w:val="24"/>
          <w:szCs w:val="24"/>
        </w:rPr>
        <w:t>Kalkulace dělením pomocí poměrových čísel</w:t>
      </w:r>
    </w:p>
    <w:p w14:paraId="5C6997F0" w14:textId="77777777" w:rsidR="00D759C3" w:rsidRPr="003C4F94" w:rsidRDefault="00D759C3" w:rsidP="00825ABA">
      <w:pPr>
        <w:spacing w:after="0"/>
        <w:jc w:val="both"/>
        <w:rPr>
          <w:rFonts w:ascii="Times New Roman" w:hAnsi="Times New Roman" w:cs="Times New Roman"/>
          <w:sz w:val="24"/>
          <w:szCs w:val="24"/>
        </w:rPr>
      </w:pPr>
      <w:r w:rsidRPr="003C4F94">
        <w:rPr>
          <w:rFonts w:ascii="Times New Roman" w:hAnsi="Times New Roman" w:cs="Times New Roman"/>
          <w:sz w:val="24"/>
          <w:szCs w:val="24"/>
        </w:rPr>
        <w:t>= několik druhů stejnorodých výrobků, liší se rozměry, hmotností, …</w:t>
      </w:r>
    </w:p>
    <w:p w14:paraId="59F6C68D" w14:textId="77777777" w:rsidR="00D759C3" w:rsidRPr="003C4F94" w:rsidRDefault="00D759C3" w:rsidP="00825ABA">
      <w:pPr>
        <w:spacing w:after="0"/>
        <w:jc w:val="both"/>
        <w:rPr>
          <w:rFonts w:ascii="Times New Roman" w:hAnsi="Times New Roman" w:cs="Times New Roman"/>
          <w:sz w:val="24"/>
          <w:szCs w:val="24"/>
        </w:rPr>
      </w:pPr>
    </w:p>
    <w:p w14:paraId="6B2BEC6E" w14:textId="77777777" w:rsidR="00D759C3" w:rsidRPr="003C4F94" w:rsidRDefault="00D759C3" w:rsidP="00825ABA">
      <w:pPr>
        <w:spacing w:after="0"/>
        <w:jc w:val="both"/>
        <w:rPr>
          <w:rFonts w:ascii="Times New Roman" w:hAnsi="Times New Roman" w:cs="Times New Roman"/>
          <w:b/>
          <w:bCs/>
          <w:sz w:val="24"/>
          <w:szCs w:val="24"/>
        </w:rPr>
      </w:pPr>
      <w:r w:rsidRPr="003C4F94">
        <w:rPr>
          <w:rFonts w:ascii="Times New Roman" w:hAnsi="Times New Roman" w:cs="Times New Roman"/>
          <w:b/>
          <w:bCs/>
          <w:sz w:val="24"/>
          <w:szCs w:val="24"/>
        </w:rPr>
        <w:t>Kalkulace přirážková</w:t>
      </w:r>
    </w:p>
    <w:p w14:paraId="0F1A36AB" w14:textId="63DB7664" w:rsidR="00D759C3" w:rsidRPr="003C4F94" w:rsidRDefault="00D759C3" w:rsidP="00825ABA">
      <w:pPr>
        <w:spacing w:after="0"/>
        <w:jc w:val="both"/>
        <w:rPr>
          <w:rFonts w:ascii="Times New Roman" w:hAnsi="Times New Roman" w:cs="Times New Roman"/>
          <w:sz w:val="24"/>
          <w:szCs w:val="24"/>
        </w:rPr>
      </w:pPr>
      <w:r w:rsidRPr="003C4F94">
        <w:rPr>
          <w:rFonts w:ascii="Times New Roman" w:hAnsi="Times New Roman" w:cs="Times New Roman"/>
          <w:sz w:val="24"/>
          <w:szCs w:val="24"/>
        </w:rPr>
        <w:t>= různorodá výroba</w:t>
      </w:r>
    </w:p>
    <w:p w14:paraId="6F0CE391" w14:textId="77777777" w:rsidR="006F29CD" w:rsidRPr="003C4F94" w:rsidRDefault="006F29CD" w:rsidP="00825ABA">
      <w:pPr>
        <w:spacing w:after="0"/>
        <w:jc w:val="both"/>
        <w:rPr>
          <w:rFonts w:ascii="Times New Roman" w:hAnsi="Times New Roman" w:cs="Times New Roman"/>
          <w:sz w:val="24"/>
          <w:szCs w:val="24"/>
        </w:rPr>
      </w:pPr>
    </w:p>
    <w:p w14:paraId="7B18E464" w14:textId="674D43D2" w:rsidR="0025063E" w:rsidRPr="003C4F94" w:rsidRDefault="0025063E" w:rsidP="00825ABA">
      <w:pPr>
        <w:spacing w:after="0"/>
        <w:jc w:val="both"/>
        <w:rPr>
          <w:rFonts w:ascii="Times New Roman" w:hAnsi="Times New Roman" w:cs="Times New Roman"/>
          <w:b/>
          <w:bCs/>
          <w:sz w:val="24"/>
          <w:szCs w:val="24"/>
        </w:rPr>
      </w:pPr>
      <w:r w:rsidRPr="003C4F94">
        <w:rPr>
          <w:rFonts w:ascii="Times New Roman" w:hAnsi="Times New Roman" w:cs="Times New Roman"/>
          <w:b/>
          <w:bCs/>
          <w:sz w:val="24"/>
          <w:szCs w:val="24"/>
        </w:rPr>
        <w:t>Kalkulační vzorec</w:t>
      </w:r>
    </w:p>
    <w:p w14:paraId="7BAFF796" w14:textId="77777777" w:rsidR="00D759C3" w:rsidRPr="003C4F94" w:rsidRDefault="00D759C3" w:rsidP="00825ABA">
      <w:pPr>
        <w:spacing w:after="0"/>
        <w:jc w:val="both"/>
        <w:rPr>
          <w:rFonts w:ascii="Times New Roman" w:hAnsi="Times New Roman" w:cs="Times New Roman"/>
          <w:sz w:val="24"/>
          <w:szCs w:val="24"/>
        </w:rPr>
      </w:pPr>
    </w:p>
    <w:p w14:paraId="28BA41E9" w14:textId="77777777" w:rsidR="00D759C3" w:rsidRPr="003C4F94" w:rsidRDefault="00D759C3" w:rsidP="00BF28B4">
      <w:pPr>
        <w:pStyle w:val="Odstavecseseznamem"/>
        <w:numPr>
          <w:ilvl w:val="0"/>
          <w:numId w:val="21"/>
        </w:numPr>
        <w:spacing w:after="0" w:line="240" w:lineRule="auto"/>
        <w:jc w:val="both"/>
        <w:rPr>
          <w:rFonts w:ascii="Times New Roman" w:hAnsi="Times New Roman" w:cs="Times New Roman"/>
          <w:sz w:val="24"/>
          <w:szCs w:val="24"/>
        </w:rPr>
      </w:pPr>
      <w:r w:rsidRPr="003C4F94">
        <w:rPr>
          <w:rFonts w:ascii="Times New Roman" w:hAnsi="Times New Roman" w:cs="Times New Roman"/>
          <w:sz w:val="24"/>
          <w:szCs w:val="24"/>
        </w:rPr>
        <w:t>Přímý materiál (základní a pomocný m.)</w:t>
      </w:r>
    </w:p>
    <w:p w14:paraId="0C7F4A69" w14:textId="77777777" w:rsidR="00D759C3" w:rsidRPr="003C4F94" w:rsidRDefault="00D759C3" w:rsidP="00BF28B4">
      <w:pPr>
        <w:pStyle w:val="Odstavecseseznamem"/>
        <w:numPr>
          <w:ilvl w:val="0"/>
          <w:numId w:val="21"/>
        </w:numPr>
        <w:spacing w:after="0" w:line="240" w:lineRule="auto"/>
        <w:jc w:val="both"/>
        <w:rPr>
          <w:rFonts w:ascii="Times New Roman" w:hAnsi="Times New Roman" w:cs="Times New Roman"/>
          <w:sz w:val="24"/>
          <w:szCs w:val="24"/>
        </w:rPr>
      </w:pPr>
      <w:r w:rsidRPr="003C4F94">
        <w:rPr>
          <w:rFonts w:ascii="Times New Roman" w:hAnsi="Times New Roman" w:cs="Times New Roman"/>
          <w:sz w:val="24"/>
          <w:szCs w:val="24"/>
        </w:rPr>
        <w:t>Přímé mzdy (mzdy dělníků)</w:t>
      </w:r>
    </w:p>
    <w:p w14:paraId="0A564B8E" w14:textId="77777777" w:rsidR="00D759C3" w:rsidRPr="003C4F94" w:rsidRDefault="00D759C3" w:rsidP="00BF28B4">
      <w:pPr>
        <w:pStyle w:val="Odstavecseseznamem"/>
        <w:numPr>
          <w:ilvl w:val="0"/>
          <w:numId w:val="21"/>
        </w:numPr>
        <w:spacing w:after="0" w:line="240" w:lineRule="auto"/>
        <w:jc w:val="both"/>
        <w:rPr>
          <w:rFonts w:ascii="Times New Roman" w:hAnsi="Times New Roman" w:cs="Times New Roman"/>
          <w:sz w:val="24"/>
          <w:szCs w:val="24"/>
        </w:rPr>
      </w:pPr>
      <w:r w:rsidRPr="003C4F94">
        <w:rPr>
          <w:rFonts w:ascii="Times New Roman" w:hAnsi="Times New Roman" w:cs="Times New Roman"/>
          <w:sz w:val="24"/>
          <w:szCs w:val="24"/>
        </w:rPr>
        <w:t>Ostatní přímé mzdy (ZP a SP)</w:t>
      </w:r>
    </w:p>
    <w:p w14:paraId="2B9D3CE9" w14:textId="77777777" w:rsidR="00D759C3" w:rsidRPr="003C4F94" w:rsidRDefault="00D759C3" w:rsidP="00BF28B4">
      <w:pPr>
        <w:pStyle w:val="Odstavecseseznamem"/>
        <w:numPr>
          <w:ilvl w:val="0"/>
          <w:numId w:val="21"/>
        </w:numPr>
        <w:pBdr>
          <w:bottom w:val="single" w:sz="4" w:space="2" w:color="auto"/>
        </w:pBdr>
        <w:spacing w:after="0" w:line="240" w:lineRule="auto"/>
        <w:jc w:val="both"/>
        <w:rPr>
          <w:rFonts w:ascii="Times New Roman" w:hAnsi="Times New Roman" w:cs="Times New Roman"/>
          <w:sz w:val="24"/>
          <w:szCs w:val="24"/>
        </w:rPr>
      </w:pPr>
      <w:r w:rsidRPr="003C4F94">
        <w:rPr>
          <w:rFonts w:ascii="Times New Roman" w:hAnsi="Times New Roman" w:cs="Times New Roman"/>
          <w:sz w:val="24"/>
          <w:szCs w:val="24"/>
        </w:rPr>
        <w:t>Výrobní režie (energie)</w:t>
      </w:r>
    </w:p>
    <w:p w14:paraId="4A368492" w14:textId="77777777" w:rsidR="00D759C3" w:rsidRPr="003C4F94" w:rsidRDefault="00D759C3" w:rsidP="00825ABA">
      <w:pPr>
        <w:spacing w:after="0"/>
        <w:jc w:val="both"/>
        <w:rPr>
          <w:rFonts w:ascii="Times New Roman" w:hAnsi="Times New Roman" w:cs="Times New Roman"/>
          <w:b/>
          <w:bCs/>
          <w:sz w:val="24"/>
          <w:szCs w:val="24"/>
        </w:rPr>
      </w:pPr>
      <w:r w:rsidRPr="003C4F94">
        <w:rPr>
          <w:rFonts w:ascii="Times New Roman" w:hAnsi="Times New Roman" w:cs="Times New Roman"/>
          <w:b/>
          <w:bCs/>
          <w:sz w:val="24"/>
          <w:szCs w:val="24"/>
        </w:rPr>
        <w:t>Vlastní náklady výroby</w:t>
      </w:r>
    </w:p>
    <w:p w14:paraId="2888AB49" w14:textId="77777777" w:rsidR="00D759C3" w:rsidRPr="003C4F94" w:rsidRDefault="00D759C3" w:rsidP="00BF28B4">
      <w:pPr>
        <w:pStyle w:val="Odstavecseseznamem"/>
        <w:numPr>
          <w:ilvl w:val="0"/>
          <w:numId w:val="22"/>
        </w:numPr>
        <w:spacing w:after="0" w:line="240" w:lineRule="auto"/>
        <w:jc w:val="both"/>
        <w:rPr>
          <w:rFonts w:ascii="Times New Roman" w:hAnsi="Times New Roman" w:cs="Times New Roman"/>
          <w:sz w:val="24"/>
          <w:szCs w:val="24"/>
        </w:rPr>
      </w:pPr>
      <w:r w:rsidRPr="003C4F94">
        <w:rPr>
          <w:rFonts w:ascii="Times New Roman" w:hAnsi="Times New Roman" w:cs="Times New Roman"/>
          <w:sz w:val="24"/>
          <w:szCs w:val="24"/>
        </w:rPr>
        <w:t>Správní režie (účetní)</w:t>
      </w:r>
    </w:p>
    <w:p w14:paraId="1E1FC59F" w14:textId="77777777" w:rsidR="00D759C3" w:rsidRPr="003C4F94" w:rsidRDefault="00D759C3" w:rsidP="00BF28B4">
      <w:pPr>
        <w:pStyle w:val="Odstavecseseznamem"/>
        <w:numPr>
          <w:ilvl w:val="0"/>
          <w:numId w:val="22"/>
        </w:numPr>
        <w:pBdr>
          <w:bottom w:val="single" w:sz="4" w:space="1" w:color="auto"/>
        </w:pBdr>
        <w:spacing w:after="0" w:line="240" w:lineRule="auto"/>
        <w:jc w:val="both"/>
        <w:rPr>
          <w:rFonts w:ascii="Times New Roman" w:hAnsi="Times New Roman" w:cs="Times New Roman"/>
          <w:sz w:val="24"/>
          <w:szCs w:val="24"/>
        </w:rPr>
      </w:pPr>
      <w:r w:rsidRPr="003C4F94">
        <w:rPr>
          <w:rFonts w:ascii="Times New Roman" w:hAnsi="Times New Roman" w:cs="Times New Roman"/>
          <w:sz w:val="24"/>
          <w:szCs w:val="24"/>
        </w:rPr>
        <w:lastRenderedPageBreak/>
        <w:t>Zásobovací režie</w:t>
      </w:r>
    </w:p>
    <w:p w14:paraId="43ED1DC8" w14:textId="77777777" w:rsidR="00D759C3" w:rsidRPr="003C4F94" w:rsidRDefault="00D759C3" w:rsidP="00825ABA">
      <w:pPr>
        <w:spacing w:after="0"/>
        <w:jc w:val="both"/>
        <w:rPr>
          <w:rFonts w:ascii="Times New Roman" w:hAnsi="Times New Roman" w:cs="Times New Roman"/>
          <w:b/>
          <w:bCs/>
          <w:sz w:val="24"/>
          <w:szCs w:val="24"/>
        </w:rPr>
      </w:pPr>
      <w:r w:rsidRPr="003C4F94">
        <w:rPr>
          <w:rFonts w:ascii="Times New Roman" w:hAnsi="Times New Roman" w:cs="Times New Roman"/>
          <w:b/>
          <w:bCs/>
          <w:sz w:val="24"/>
          <w:szCs w:val="24"/>
        </w:rPr>
        <w:t>Vlastní náklady výkonu</w:t>
      </w:r>
    </w:p>
    <w:p w14:paraId="7A9C6442" w14:textId="77777777" w:rsidR="00D759C3" w:rsidRPr="003C4F94" w:rsidRDefault="00D759C3" w:rsidP="00BF28B4">
      <w:pPr>
        <w:pStyle w:val="Odstavecseseznamem"/>
        <w:numPr>
          <w:ilvl w:val="0"/>
          <w:numId w:val="22"/>
        </w:numPr>
        <w:pBdr>
          <w:bottom w:val="single" w:sz="4" w:space="1" w:color="auto"/>
        </w:pBdr>
        <w:spacing w:after="0" w:line="240" w:lineRule="auto"/>
        <w:jc w:val="both"/>
        <w:rPr>
          <w:rFonts w:ascii="Times New Roman" w:hAnsi="Times New Roman" w:cs="Times New Roman"/>
          <w:sz w:val="24"/>
          <w:szCs w:val="24"/>
        </w:rPr>
      </w:pPr>
      <w:r w:rsidRPr="003C4F94">
        <w:rPr>
          <w:rFonts w:ascii="Times New Roman" w:hAnsi="Times New Roman" w:cs="Times New Roman"/>
          <w:sz w:val="24"/>
          <w:szCs w:val="24"/>
        </w:rPr>
        <w:t>Odbytová režie (mzda obchodního zástupce)</w:t>
      </w:r>
    </w:p>
    <w:p w14:paraId="5CBF39AD" w14:textId="77777777" w:rsidR="00D759C3" w:rsidRPr="003C4F94" w:rsidRDefault="00D759C3" w:rsidP="00825ABA">
      <w:pPr>
        <w:spacing w:after="0"/>
        <w:jc w:val="both"/>
        <w:rPr>
          <w:rFonts w:ascii="Times New Roman" w:hAnsi="Times New Roman" w:cs="Times New Roman"/>
          <w:b/>
          <w:bCs/>
          <w:sz w:val="24"/>
          <w:szCs w:val="24"/>
        </w:rPr>
      </w:pPr>
      <w:r w:rsidRPr="003C4F94">
        <w:rPr>
          <w:rFonts w:ascii="Times New Roman" w:hAnsi="Times New Roman" w:cs="Times New Roman"/>
          <w:b/>
          <w:bCs/>
          <w:sz w:val="24"/>
          <w:szCs w:val="24"/>
        </w:rPr>
        <w:t>Úplné vlastní náklady výkonu</w:t>
      </w:r>
    </w:p>
    <w:p w14:paraId="2F148BDF" w14:textId="77777777" w:rsidR="00D759C3" w:rsidRPr="003C4F94" w:rsidRDefault="00D759C3" w:rsidP="00BF28B4">
      <w:pPr>
        <w:pStyle w:val="Odstavecseseznamem"/>
        <w:numPr>
          <w:ilvl w:val="0"/>
          <w:numId w:val="22"/>
        </w:numPr>
        <w:spacing w:after="0" w:line="240" w:lineRule="auto"/>
        <w:jc w:val="both"/>
        <w:rPr>
          <w:rFonts w:ascii="Times New Roman" w:hAnsi="Times New Roman" w:cs="Times New Roman"/>
          <w:sz w:val="24"/>
          <w:szCs w:val="24"/>
        </w:rPr>
      </w:pPr>
      <w:r w:rsidRPr="003C4F94">
        <w:rPr>
          <w:rFonts w:ascii="Times New Roman" w:hAnsi="Times New Roman" w:cs="Times New Roman"/>
          <w:sz w:val="24"/>
          <w:szCs w:val="24"/>
        </w:rPr>
        <w:t>Zisk</w:t>
      </w:r>
    </w:p>
    <w:p w14:paraId="4246C4AD" w14:textId="77777777" w:rsidR="00D759C3" w:rsidRPr="003C4F94" w:rsidRDefault="00D759C3" w:rsidP="00825ABA">
      <w:pPr>
        <w:pBdr>
          <w:bottom w:val="single" w:sz="4" w:space="1" w:color="auto"/>
        </w:pBdr>
        <w:spacing w:after="0"/>
        <w:jc w:val="both"/>
        <w:rPr>
          <w:rFonts w:ascii="Times New Roman" w:hAnsi="Times New Roman" w:cs="Times New Roman"/>
          <w:sz w:val="24"/>
          <w:szCs w:val="24"/>
        </w:rPr>
      </w:pPr>
      <w:r w:rsidRPr="003C4F94">
        <w:rPr>
          <w:rFonts w:ascii="Times New Roman" w:hAnsi="Times New Roman" w:cs="Times New Roman"/>
          <w:sz w:val="24"/>
          <w:szCs w:val="24"/>
        </w:rPr>
        <w:t>Prodejní cena</w:t>
      </w:r>
    </w:p>
    <w:p w14:paraId="2FF3F272" w14:textId="77777777" w:rsidR="00D759C3" w:rsidRPr="003C4F94" w:rsidRDefault="00D759C3" w:rsidP="00825ABA">
      <w:pPr>
        <w:pBdr>
          <w:bottom w:val="single" w:sz="4" w:space="1" w:color="auto"/>
        </w:pBdr>
        <w:spacing w:after="0"/>
        <w:jc w:val="both"/>
        <w:rPr>
          <w:rFonts w:ascii="Times New Roman" w:hAnsi="Times New Roman" w:cs="Times New Roman"/>
          <w:sz w:val="24"/>
          <w:szCs w:val="24"/>
        </w:rPr>
      </w:pPr>
      <w:r w:rsidRPr="003C4F94">
        <w:rPr>
          <w:rFonts w:ascii="Times New Roman" w:hAnsi="Times New Roman" w:cs="Times New Roman"/>
          <w:sz w:val="24"/>
          <w:szCs w:val="24"/>
        </w:rPr>
        <w:t>DPH</w:t>
      </w:r>
    </w:p>
    <w:p w14:paraId="3CA8D1D6" w14:textId="77777777" w:rsidR="00D759C3" w:rsidRPr="003C4F94" w:rsidRDefault="00D759C3" w:rsidP="00825ABA">
      <w:pPr>
        <w:spacing w:after="0"/>
        <w:jc w:val="both"/>
        <w:rPr>
          <w:rFonts w:ascii="Times New Roman" w:hAnsi="Times New Roman" w:cs="Times New Roman"/>
          <w:b/>
          <w:bCs/>
          <w:sz w:val="24"/>
          <w:szCs w:val="24"/>
        </w:rPr>
      </w:pPr>
      <w:r w:rsidRPr="003C4F94">
        <w:rPr>
          <w:rFonts w:ascii="Times New Roman" w:hAnsi="Times New Roman" w:cs="Times New Roman"/>
          <w:b/>
          <w:bCs/>
          <w:sz w:val="24"/>
          <w:szCs w:val="24"/>
        </w:rPr>
        <w:t>Prodejní cena s DPH</w:t>
      </w:r>
    </w:p>
    <w:p w14:paraId="3386D117" w14:textId="77777777" w:rsidR="00D759C3" w:rsidRPr="003C4F94" w:rsidRDefault="00D759C3" w:rsidP="00825ABA">
      <w:pPr>
        <w:spacing w:after="0"/>
        <w:rPr>
          <w:rFonts w:ascii="Times New Roman" w:hAnsi="Times New Roman" w:cs="Times New Roman"/>
          <w:sz w:val="24"/>
          <w:szCs w:val="24"/>
        </w:rPr>
      </w:pPr>
    </w:p>
    <w:p w14:paraId="56102ABB" w14:textId="77777777" w:rsidR="00D759C3" w:rsidRPr="003C4F94" w:rsidRDefault="00D759C3" w:rsidP="00825ABA">
      <w:pPr>
        <w:spacing w:after="0"/>
        <w:rPr>
          <w:rFonts w:ascii="Times New Roman" w:hAnsi="Times New Roman" w:cs="Times New Roman"/>
          <w:sz w:val="24"/>
          <w:szCs w:val="24"/>
        </w:rPr>
      </w:pPr>
      <w:r w:rsidRPr="003C4F94">
        <w:rPr>
          <w:rFonts w:ascii="Times New Roman" w:hAnsi="Times New Roman" w:cs="Times New Roman"/>
          <w:sz w:val="24"/>
          <w:szCs w:val="24"/>
        </w:rPr>
        <w:t>Zisk= rozdíl mezi prodejní cenou a ÚVN výkonu</w:t>
      </w:r>
    </w:p>
    <w:p w14:paraId="45443DCC" w14:textId="7EE6BBB2" w:rsidR="0025063E" w:rsidRPr="003C4F94" w:rsidRDefault="00D759C3" w:rsidP="00825ABA">
      <w:pPr>
        <w:spacing w:after="0"/>
        <w:rPr>
          <w:rFonts w:ascii="Times New Roman" w:hAnsi="Times New Roman" w:cs="Times New Roman"/>
          <w:sz w:val="24"/>
          <w:szCs w:val="24"/>
        </w:rPr>
      </w:pPr>
      <w:r w:rsidRPr="003C4F94">
        <w:rPr>
          <w:rFonts w:ascii="Times New Roman" w:hAnsi="Times New Roman" w:cs="Times New Roman"/>
          <w:sz w:val="24"/>
          <w:szCs w:val="24"/>
        </w:rPr>
        <w:t>Prodejní cena = kdo je plátcem, odvádí daň</w:t>
      </w:r>
    </w:p>
    <w:p w14:paraId="74BBA72D" w14:textId="77777777" w:rsidR="0025063E" w:rsidRPr="003C4F94" w:rsidRDefault="0025063E">
      <w:pPr>
        <w:rPr>
          <w:rFonts w:ascii="Times New Roman" w:hAnsi="Times New Roman" w:cs="Times New Roman"/>
          <w:sz w:val="24"/>
          <w:szCs w:val="24"/>
        </w:rPr>
      </w:pPr>
      <w:r w:rsidRPr="003C4F94">
        <w:rPr>
          <w:rFonts w:ascii="Times New Roman" w:hAnsi="Times New Roman" w:cs="Times New Roman"/>
          <w:sz w:val="24"/>
          <w:szCs w:val="24"/>
        </w:rPr>
        <w:br w:type="page"/>
      </w:r>
    </w:p>
    <w:p w14:paraId="064C415D" w14:textId="36744F79" w:rsidR="00A23D46" w:rsidRPr="00230FC4" w:rsidRDefault="00E84C7C" w:rsidP="00A23D46">
      <w:pPr>
        <w:spacing w:after="120"/>
        <w:jc w:val="center"/>
        <w:rPr>
          <w:rFonts w:ascii="Times New Roman" w:hAnsi="Times New Roman" w:cs="Times New Roman"/>
          <w:b/>
          <w:bCs/>
          <w:color w:val="C00000"/>
          <w:sz w:val="24"/>
          <w:szCs w:val="24"/>
        </w:rPr>
      </w:pPr>
      <w:r w:rsidRPr="00230FC4">
        <w:rPr>
          <w:rFonts w:ascii="Times New Roman" w:hAnsi="Times New Roman" w:cs="Times New Roman"/>
          <w:b/>
          <w:bCs/>
          <w:color w:val="C00000"/>
          <w:sz w:val="24"/>
          <w:szCs w:val="24"/>
        </w:rPr>
        <w:lastRenderedPageBreak/>
        <w:t>14 FINANČNÍ TRH A DLOUHODOBÉ CENNÉ PAPÍRY</w:t>
      </w:r>
    </w:p>
    <w:p w14:paraId="63077A8E" w14:textId="77777777" w:rsidR="00052E2F" w:rsidRPr="003C4F94" w:rsidRDefault="0014758C" w:rsidP="00052E2F">
      <w:pPr>
        <w:spacing w:after="0" w:line="240" w:lineRule="auto"/>
        <w:rPr>
          <w:rFonts w:ascii="Times New Roman" w:hAnsi="Times New Roman" w:cs="Times New Roman"/>
          <w:sz w:val="24"/>
          <w:szCs w:val="24"/>
          <w:u w:val="single"/>
        </w:rPr>
      </w:pPr>
      <w:r w:rsidRPr="003C4F94">
        <w:rPr>
          <w:rFonts w:ascii="Times New Roman" w:hAnsi="Times New Roman" w:cs="Times New Roman"/>
          <w:sz w:val="24"/>
          <w:szCs w:val="24"/>
          <w:u w:val="single"/>
        </w:rPr>
        <w:t xml:space="preserve">1. </w:t>
      </w:r>
      <w:r w:rsidR="00763A75" w:rsidRPr="003C4F94">
        <w:rPr>
          <w:rFonts w:ascii="Times New Roman" w:hAnsi="Times New Roman" w:cs="Times New Roman"/>
          <w:sz w:val="24"/>
          <w:szCs w:val="24"/>
          <w:u w:val="single"/>
        </w:rPr>
        <w:t>ZPŮSOBY FINANČNÍHO INVESTOVÁNÍ</w:t>
      </w:r>
    </w:p>
    <w:p w14:paraId="745DA76F" w14:textId="77777777" w:rsidR="0080619B" w:rsidRPr="003C4F94" w:rsidRDefault="0080619B" w:rsidP="00052E2F">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Financování</w:t>
      </w:r>
    </w:p>
    <w:p w14:paraId="549FC82E" w14:textId="77777777" w:rsidR="0080619B" w:rsidRPr="003C4F94" w:rsidRDefault="0080619B" w:rsidP="00052E2F">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získávání zdrojů vlastních i cizích př. rodič – investor student – je financován </w:t>
      </w:r>
    </w:p>
    <w:p w14:paraId="00A67500" w14:textId="77777777" w:rsidR="0080619B" w:rsidRPr="003C4F94" w:rsidRDefault="0080619B" w:rsidP="00052E2F">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 xml:space="preserve">Investování </w:t>
      </w:r>
    </w:p>
    <w:p w14:paraId="03FC3704" w14:textId="77777777" w:rsidR="0080619B" w:rsidRPr="003C4F94" w:rsidRDefault="0080619B" w:rsidP="00052E2F">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vkládání dočasně volných prostředků </w:t>
      </w:r>
    </w:p>
    <w:p w14:paraId="43FCB915" w14:textId="3579D1A1" w:rsidR="0080619B" w:rsidRPr="003C4F94" w:rsidRDefault="0080619B" w:rsidP="00052E2F">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ab/>
        <w:t xml:space="preserve">Věcné </w:t>
      </w:r>
      <w:r w:rsidRPr="003C4F94">
        <w:rPr>
          <w:rFonts w:ascii="Times New Roman" w:hAnsi="Times New Roman" w:cs="Times New Roman"/>
          <w:sz w:val="24"/>
          <w:szCs w:val="24"/>
        </w:rPr>
        <w:t xml:space="preserve">– investování finančních prostředků v souvislosti s podnikáním </w:t>
      </w:r>
    </w:p>
    <w:p w14:paraId="4AFEC5F5" w14:textId="4D268F40" w:rsidR="0080619B" w:rsidRPr="003C4F94" w:rsidRDefault="0080619B" w:rsidP="00052E2F">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ab/>
        <w:t xml:space="preserve">Finanční </w:t>
      </w:r>
      <w:r w:rsidRPr="003C4F94">
        <w:rPr>
          <w:rFonts w:ascii="Times New Roman" w:hAnsi="Times New Roman" w:cs="Times New Roman"/>
          <w:sz w:val="24"/>
          <w:szCs w:val="24"/>
        </w:rPr>
        <w:t xml:space="preserve">– investování dočasně volných prostředků za účelem jejich zhodnocení (aby byly </w:t>
      </w:r>
      <w:r w:rsidRPr="003C4F94">
        <w:rPr>
          <w:rFonts w:ascii="Times New Roman" w:hAnsi="Times New Roman" w:cs="Times New Roman"/>
          <w:sz w:val="24"/>
          <w:szCs w:val="24"/>
        </w:rPr>
        <w:tab/>
        <w:t xml:space="preserve">zúročeny, CP, BÚ, spoření...) </w:t>
      </w:r>
    </w:p>
    <w:p w14:paraId="4D0AE180" w14:textId="5B526F8D" w:rsidR="0080619B" w:rsidRPr="003C4F94" w:rsidRDefault="0080619B" w:rsidP="00052E2F">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ab/>
        <w:t xml:space="preserve">Individuální </w:t>
      </w:r>
      <w:r w:rsidRPr="003C4F94">
        <w:rPr>
          <w:rFonts w:ascii="Times New Roman" w:hAnsi="Times New Roman" w:cs="Times New Roman"/>
          <w:sz w:val="24"/>
          <w:szCs w:val="24"/>
        </w:rPr>
        <w:t xml:space="preserve">– FO nebo PO se sama rozhoduje, kam bude investovat </w:t>
      </w:r>
    </w:p>
    <w:p w14:paraId="552F2029" w14:textId="65A86734" w:rsidR="0080619B" w:rsidRPr="003C4F94" w:rsidRDefault="0080619B" w:rsidP="00052E2F">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ab/>
        <w:t xml:space="preserve">Kolektivní </w:t>
      </w:r>
      <w:r w:rsidRPr="003C4F94">
        <w:rPr>
          <w:rFonts w:ascii="Times New Roman" w:hAnsi="Times New Roman" w:cs="Times New Roman"/>
          <w:sz w:val="24"/>
          <w:szCs w:val="24"/>
        </w:rPr>
        <w:t>– FO či PO investuje prostřednictvím investičních fondů či společností</w:t>
      </w:r>
    </w:p>
    <w:p w14:paraId="088C1714" w14:textId="77777777" w:rsidR="0080619B" w:rsidRPr="003C4F94" w:rsidRDefault="0080619B" w:rsidP="00052E2F">
      <w:pPr>
        <w:spacing w:after="0" w:line="240" w:lineRule="auto"/>
        <w:rPr>
          <w:rFonts w:ascii="Times New Roman" w:hAnsi="Times New Roman" w:cs="Times New Roman"/>
          <w:sz w:val="24"/>
          <w:szCs w:val="24"/>
        </w:rPr>
      </w:pPr>
    </w:p>
    <w:p w14:paraId="12F33DB8" w14:textId="5444243D" w:rsidR="00052E2F" w:rsidRPr="003C4F94" w:rsidRDefault="00052E2F" w:rsidP="00052E2F">
      <w:pPr>
        <w:spacing w:after="0" w:line="240" w:lineRule="auto"/>
        <w:rPr>
          <w:rFonts w:ascii="Times New Roman" w:eastAsia="Times New Roman" w:hAnsi="Times New Roman" w:cs="Times New Roman"/>
          <w:sz w:val="24"/>
          <w:szCs w:val="24"/>
        </w:rPr>
      </w:pPr>
      <w:r w:rsidRPr="003C4F94">
        <w:rPr>
          <w:rFonts w:ascii="Times New Roman" w:hAnsi="Times New Roman" w:cs="Times New Roman"/>
          <w:sz w:val="24"/>
          <w:szCs w:val="24"/>
        </w:rPr>
        <w:t xml:space="preserve">- </w:t>
      </w:r>
      <w:r w:rsidRPr="003C4F94">
        <w:rPr>
          <w:rFonts w:ascii="Times New Roman" w:eastAsia="Times New Roman" w:hAnsi="Times New Roman" w:cs="Times New Roman"/>
          <w:sz w:val="24"/>
          <w:szCs w:val="24"/>
        </w:rPr>
        <w:t>s</w:t>
      </w:r>
      <w:r w:rsidR="00763A75" w:rsidRPr="003C4F94">
        <w:rPr>
          <w:rFonts w:ascii="Times New Roman" w:eastAsia="Times New Roman" w:hAnsi="Times New Roman" w:cs="Times New Roman"/>
          <w:sz w:val="24"/>
          <w:szCs w:val="24"/>
        </w:rPr>
        <w:t>tanovení dlouhodobých cílů a investiční strategie podniku</w:t>
      </w:r>
    </w:p>
    <w:p w14:paraId="0119CA75" w14:textId="2EC7C0C5" w:rsidR="00052E2F" w:rsidRPr="003C4F94" w:rsidRDefault="00052E2F" w:rsidP="00052E2F">
      <w:pPr>
        <w:spacing w:after="0" w:line="240" w:lineRule="auto"/>
        <w:rPr>
          <w:rFonts w:ascii="Times New Roman" w:eastAsia="Times New Roman" w:hAnsi="Times New Roman" w:cs="Times New Roman"/>
          <w:sz w:val="24"/>
          <w:szCs w:val="24"/>
        </w:rPr>
      </w:pPr>
      <w:r w:rsidRPr="003C4F94">
        <w:rPr>
          <w:rFonts w:ascii="Times New Roman" w:eastAsia="Times New Roman" w:hAnsi="Times New Roman" w:cs="Times New Roman"/>
          <w:sz w:val="24"/>
          <w:szCs w:val="24"/>
        </w:rPr>
        <w:t>- v</w:t>
      </w:r>
      <w:r w:rsidR="00763A75" w:rsidRPr="003C4F94">
        <w:rPr>
          <w:rFonts w:ascii="Times New Roman" w:eastAsia="Times New Roman" w:hAnsi="Times New Roman" w:cs="Times New Roman"/>
          <w:sz w:val="24"/>
          <w:szCs w:val="24"/>
        </w:rPr>
        <w:t>yhledávání a předinvestiční příprava rentabilních investičních projektů</w:t>
      </w:r>
    </w:p>
    <w:p w14:paraId="0EA014D3" w14:textId="32E3BBFC" w:rsidR="00052E2F" w:rsidRPr="003C4F94" w:rsidRDefault="00052E2F" w:rsidP="00052E2F">
      <w:pPr>
        <w:spacing w:after="0" w:line="240" w:lineRule="auto"/>
        <w:rPr>
          <w:rFonts w:ascii="Times New Roman" w:eastAsia="Times New Roman" w:hAnsi="Times New Roman" w:cs="Times New Roman"/>
          <w:sz w:val="24"/>
          <w:szCs w:val="24"/>
        </w:rPr>
      </w:pPr>
      <w:r w:rsidRPr="003C4F94">
        <w:rPr>
          <w:rFonts w:ascii="Times New Roman" w:eastAsia="Times New Roman" w:hAnsi="Times New Roman" w:cs="Times New Roman"/>
          <w:sz w:val="24"/>
          <w:szCs w:val="24"/>
        </w:rPr>
        <w:t>- s</w:t>
      </w:r>
      <w:r w:rsidR="00763A75" w:rsidRPr="003C4F94">
        <w:rPr>
          <w:rFonts w:ascii="Times New Roman" w:eastAsia="Times New Roman" w:hAnsi="Times New Roman" w:cs="Times New Roman"/>
          <w:sz w:val="24"/>
          <w:szCs w:val="24"/>
        </w:rPr>
        <w:t>estavení kapitálového rozpočtu na základě očekávaných kapitálových výdajů a peněžních příjmů, souvisejících s pořízením a fungováním investice</w:t>
      </w:r>
    </w:p>
    <w:p w14:paraId="0EDD2C69" w14:textId="3AFD80A2" w:rsidR="00052E2F" w:rsidRPr="003C4F94" w:rsidRDefault="00052E2F" w:rsidP="00052E2F">
      <w:pPr>
        <w:spacing w:after="0" w:line="240" w:lineRule="auto"/>
        <w:rPr>
          <w:rFonts w:ascii="Times New Roman" w:eastAsia="Times New Roman" w:hAnsi="Times New Roman" w:cs="Times New Roman"/>
          <w:sz w:val="24"/>
          <w:szCs w:val="24"/>
        </w:rPr>
      </w:pPr>
      <w:r w:rsidRPr="003C4F94">
        <w:rPr>
          <w:rFonts w:ascii="Times New Roman" w:eastAsia="Times New Roman" w:hAnsi="Times New Roman" w:cs="Times New Roman"/>
          <w:sz w:val="24"/>
          <w:szCs w:val="24"/>
        </w:rPr>
        <w:t>- f</w:t>
      </w:r>
      <w:r w:rsidR="00763A75" w:rsidRPr="003C4F94">
        <w:rPr>
          <w:rFonts w:ascii="Times New Roman" w:eastAsia="Times New Roman" w:hAnsi="Times New Roman" w:cs="Times New Roman"/>
          <w:sz w:val="24"/>
          <w:szCs w:val="24"/>
        </w:rPr>
        <w:t>inanční zhodnocení efektivnosti jednotlivých investičních variant</w:t>
      </w:r>
    </w:p>
    <w:p w14:paraId="2A3C9C1F" w14:textId="77777777" w:rsidR="0080619B" w:rsidRPr="003C4F94" w:rsidRDefault="0080619B" w:rsidP="00052E2F">
      <w:pPr>
        <w:spacing w:after="0" w:line="240" w:lineRule="auto"/>
        <w:rPr>
          <w:rFonts w:ascii="Times New Roman" w:eastAsia="Times New Roman" w:hAnsi="Times New Roman" w:cs="Times New Roman"/>
          <w:sz w:val="24"/>
          <w:szCs w:val="24"/>
        </w:rPr>
      </w:pPr>
    </w:p>
    <w:p w14:paraId="31D37A45" w14:textId="77777777" w:rsidR="0080619B" w:rsidRPr="003C4F94" w:rsidRDefault="0080619B" w:rsidP="00052E2F">
      <w:pPr>
        <w:spacing w:after="0" w:line="240" w:lineRule="auto"/>
        <w:rPr>
          <w:rFonts w:ascii="Times New Roman" w:eastAsia="Times New Roman" w:hAnsi="Times New Roman" w:cs="Times New Roman"/>
          <w:b/>
          <w:bCs/>
          <w:sz w:val="24"/>
          <w:szCs w:val="24"/>
        </w:rPr>
      </w:pPr>
      <w:r w:rsidRPr="003C4F94">
        <w:rPr>
          <w:rFonts w:ascii="Times New Roman" w:eastAsia="Times New Roman" w:hAnsi="Times New Roman" w:cs="Times New Roman"/>
          <w:b/>
          <w:bCs/>
          <w:sz w:val="24"/>
          <w:szCs w:val="24"/>
        </w:rPr>
        <w:t xml:space="preserve">Investiční </w:t>
      </w:r>
      <w:proofErr w:type="spellStart"/>
      <w:r w:rsidRPr="003C4F94">
        <w:rPr>
          <w:rFonts w:ascii="Times New Roman" w:eastAsia="Times New Roman" w:hAnsi="Times New Roman" w:cs="Times New Roman"/>
          <w:b/>
          <w:bCs/>
          <w:sz w:val="24"/>
          <w:szCs w:val="24"/>
        </w:rPr>
        <w:t>portfólio</w:t>
      </w:r>
      <w:proofErr w:type="spellEnd"/>
    </w:p>
    <w:p w14:paraId="1D5F7049" w14:textId="1906745F" w:rsidR="00A23D46" w:rsidRPr="003C4F94" w:rsidRDefault="0080619B" w:rsidP="00052E2F">
      <w:pPr>
        <w:spacing w:after="0" w:line="240" w:lineRule="auto"/>
        <w:rPr>
          <w:rFonts w:ascii="Times New Roman" w:eastAsia="Times New Roman" w:hAnsi="Times New Roman" w:cs="Times New Roman"/>
          <w:sz w:val="24"/>
          <w:szCs w:val="24"/>
        </w:rPr>
      </w:pPr>
      <w:r w:rsidRPr="003C4F94">
        <w:rPr>
          <w:rFonts w:ascii="Times New Roman" w:eastAsia="Times New Roman" w:hAnsi="Times New Roman" w:cs="Times New Roman"/>
          <w:sz w:val="24"/>
          <w:szCs w:val="24"/>
        </w:rPr>
        <w:t xml:space="preserve">= skladba, struktura, soubor, investor své dočasně volné prostředky investuje na </w:t>
      </w:r>
      <w:proofErr w:type="spellStart"/>
      <w:r w:rsidRPr="003C4F94">
        <w:rPr>
          <w:rFonts w:ascii="Times New Roman" w:eastAsia="Times New Roman" w:hAnsi="Times New Roman" w:cs="Times New Roman"/>
          <w:sz w:val="24"/>
          <w:szCs w:val="24"/>
        </w:rPr>
        <w:t>fin</w:t>
      </w:r>
      <w:proofErr w:type="spellEnd"/>
      <w:r w:rsidRPr="003C4F94">
        <w:rPr>
          <w:rFonts w:ascii="Times New Roman" w:eastAsia="Times New Roman" w:hAnsi="Times New Roman" w:cs="Times New Roman"/>
          <w:sz w:val="24"/>
          <w:szCs w:val="24"/>
        </w:rPr>
        <w:t xml:space="preserve">. trhu do různých produktů a tím omezuje riziko, zvyšuje výnosnost – vytváří si investiční </w:t>
      </w:r>
      <w:proofErr w:type="spellStart"/>
      <w:r w:rsidRPr="003C4F94">
        <w:rPr>
          <w:rFonts w:ascii="Times New Roman" w:eastAsia="Times New Roman" w:hAnsi="Times New Roman" w:cs="Times New Roman"/>
          <w:sz w:val="24"/>
          <w:szCs w:val="24"/>
        </w:rPr>
        <w:t>portfólio</w:t>
      </w:r>
      <w:proofErr w:type="spellEnd"/>
    </w:p>
    <w:p w14:paraId="7B9A8AAF" w14:textId="77777777" w:rsidR="0080619B" w:rsidRPr="003C4F94" w:rsidRDefault="0080619B" w:rsidP="00052E2F">
      <w:pPr>
        <w:spacing w:after="0" w:line="240" w:lineRule="auto"/>
        <w:rPr>
          <w:rFonts w:ascii="Times New Roman" w:eastAsia="Times New Roman" w:hAnsi="Times New Roman" w:cs="Times New Roman"/>
          <w:sz w:val="24"/>
          <w:szCs w:val="24"/>
        </w:rPr>
      </w:pPr>
    </w:p>
    <w:p w14:paraId="0E82824E" w14:textId="3FCDB531" w:rsidR="00A23D46" w:rsidRPr="003C4F94" w:rsidRDefault="00763A75" w:rsidP="00052E2F">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Pro dosažení co nejvyššího efektu musí finanční manager najít optimální řešení:</w:t>
      </w:r>
      <w:r w:rsidRPr="003C4F94">
        <w:rPr>
          <w:rFonts w:ascii="Times New Roman" w:hAnsi="Times New Roman" w:cs="Times New Roman"/>
          <w:b/>
          <w:bCs/>
          <w:sz w:val="24"/>
          <w:szCs w:val="24"/>
        </w:rPr>
        <w:br/>
      </w:r>
      <w:r w:rsidRPr="003C4F94">
        <w:rPr>
          <w:rFonts w:ascii="Times New Roman" w:hAnsi="Times New Roman" w:cs="Times New Roman"/>
          <w:sz w:val="24"/>
          <w:szCs w:val="24"/>
        </w:rPr>
        <w:t>1) Do čeho a kolik investovat</w:t>
      </w:r>
      <w:r w:rsidRPr="003C4F94">
        <w:rPr>
          <w:rFonts w:ascii="Times New Roman" w:hAnsi="Times New Roman" w:cs="Times New Roman"/>
          <w:sz w:val="24"/>
          <w:szCs w:val="24"/>
        </w:rPr>
        <w:br/>
        <w:t>2) Z jakých finančních zdrojů investici financovat</w:t>
      </w:r>
      <w:r w:rsidRPr="003C4F94">
        <w:rPr>
          <w:rFonts w:ascii="Times New Roman" w:hAnsi="Times New Roman" w:cs="Times New Roman"/>
          <w:sz w:val="24"/>
          <w:szCs w:val="24"/>
        </w:rPr>
        <w:br/>
        <w:t xml:space="preserve">3) Jak rozdělit dosažený </w:t>
      </w:r>
      <w:proofErr w:type="spellStart"/>
      <w:r w:rsidRPr="003C4F94">
        <w:rPr>
          <w:rFonts w:ascii="Times New Roman" w:hAnsi="Times New Roman" w:cs="Times New Roman"/>
          <w:sz w:val="24"/>
          <w:szCs w:val="24"/>
        </w:rPr>
        <w:t>hosp</w:t>
      </w:r>
      <w:proofErr w:type="spellEnd"/>
      <w:r w:rsidRPr="003C4F94">
        <w:rPr>
          <w:rFonts w:ascii="Times New Roman" w:hAnsi="Times New Roman" w:cs="Times New Roman"/>
          <w:sz w:val="24"/>
          <w:szCs w:val="24"/>
        </w:rPr>
        <w:t>. výsledek (dividendová politika: vyplatit dividendy akcionářům)</w:t>
      </w:r>
    </w:p>
    <w:p w14:paraId="183BA6D0" w14:textId="77777777" w:rsidR="00763A75" w:rsidRPr="003C4F94" w:rsidRDefault="00763A75" w:rsidP="00AE30B7">
      <w:pPr>
        <w:pStyle w:val="Normlnweb"/>
        <w:shd w:val="clear" w:color="auto" w:fill="FFFFFF"/>
        <w:spacing w:before="0" w:beforeAutospacing="0" w:after="0" w:afterAutospacing="0"/>
      </w:pPr>
      <w:r w:rsidRPr="003C4F94">
        <w:rPr>
          <w:b/>
          <w:bCs/>
        </w:rPr>
        <w:t>Pravidla racionálního investora:</w:t>
      </w:r>
      <w:r w:rsidRPr="003C4F94">
        <w:br/>
        <w:t>- raději více peněz než méně</w:t>
      </w:r>
      <w:r w:rsidRPr="003C4F94">
        <w:br/>
        <w:t>- raději méně rizika než více při srovnatelném efektu</w:t>
      </w:r>
      <w:r w:rsidRPr="003C4F94">
        <w:br/>
        <w:t>- raději stejné množství peněz dnes než zítra</w:t>
      </w:r>
      <w:r w:rsidRPr="003C4F94">
        <w:br/>
        <w:t> </w:t>
      </w:r>
      <w:r w:rsidRPr="003C4F94">
        <w:br/>
      </w:r>
      <w:r w:rsidRPr="003C4F94">
        <w:rPr>
          <w:b/>
          <w:bCs/>
        </w:rPr>
        <w:t>Investiční rozhodování zahrnuje tyto oblasti:</w:t>
      </w:r>
      <w:r w:rsidRPr="003C4F94">
        <w:br/>
        <w:t>1) Kapitálové plánování</w:t>
      </w:r>
      <w:r w:rsidRPr="003C4F94">
        <w:br/>
        <w:t>2) Očekávané peněžní toky</w:t>
      </w:r>
      <w:r w:rsidRPr="003C4F94">
        <w:br/>
        <w:t>3) Kritéria investičního rozhodování</w:t>
      </w:r>
      <w:r w:rsidRPr="003C4F94">
        <w:br/>
        <w:t>4) Riziko spojené s vyhodnocením investic</w:t>
      </w:r>
    </w:p>
    <w:p w14:paraId="437B49BC" w14:textId="77777777" w:rsidR="00763A75" w:rsidRPr="003C4F94" w:rsidRDefault="00763A75" w:rsidP="00AE30B7">
      <w:pPr>
        <w:spacing w:after="0" w:line="240" w:lineRule="auto"/>
        <w:ind w:left="284" w:hanging="360"/>
        <w:jc w:val="center"/>
        <w:rPr>
          <w:rFonts w:ascii="Times New Roman" w:hAnsi="Times New Roman" w:cs="Times New Roman"/>
          <w:b/>
          <w:bCs/>
          <w:sz w:val="24"/>
          <w:szCs w:val="24"/>
        </w:rPr>
      </w:pPr>
    </w:p>
    <w:p w14:paraId="6BC898C5" w14:textId="170D65C5" w:rsidR="00763A75" w:rsidRPr="003C4F94" w:rsidRDefault="0014758C" w:rsidP="00AE30B7">
      <w:pPr>
        <w:spacing w:after="0" w:line="240" w:lineRule="auto"/>
        <w:rPr>
          <w:rFonts w:ascii="Times New Roman" w:hAnsi="Times New Roman" w:cs="Times New Roman"/>
          <w:sz w:val="24"/>
          <w:szCs w:val="24"/>
          <w:u w:val="single"/>
        </w:rPr>
      </w:pPr>
      <w:r w:rsidRPr="003C4F94">
        <w:rPr>
          <w:rFonts w:ascii="Times New Roman" w:hAnsi="Times New Roman" w:cs="Times New Roman"/>
          <w:sz w:val="24"/>
          <w:szCs w:val="24"/>
          <w:u w:val="single"/>
        </w:rPr>
        <w:t xml:space="preserve">2. </w:t>
      </w:r>
      <w:r w:rsidR="00763A75" w:rsidRPr="003C4F94">
        <w:rPr>
          <w:rFonts w:ascii="Times New Roman" w:hAnsi="Times New Roman" w:cs="Times New Roman"/>
          <w:sz w:val="24"/>
          <w:szCs w:val="24"/>
          <w:u w:val="single"/>
        </w:rPr>
        <w:t>VYSVĚTLETE POJEM „FINANČNÍ TRH“</w:t>
      </w:r>
    </w:p>
    <w:p w14:paraId="22B07EB3" w14:textId="5844E6C0" w:rsidR="00052E2F" w:rsidRPr="003C4F94" w:rsidRDefault="00387F5F" w:rsidP="00387F5F">
      <w:pPr>
        <w:shd w:val="clear" w:color="auto" w:fill="FFFFFF"/>
        <w:spacing w:after="0" w:line="432" w:lineRule="atLeast"/>
        <w:rPr>
          <w:rFonts w:ascii="Times New Roman" w:hAnsi="Times New Roman" w:cs="Times New Roman"/>
          <w:sz w:val="24"/>
          <w:szCs w:val="24"/>
        </w:rPr>
      </w:pPr>
      <w:r w:rsidRPr="003C4F94">
        <w:rPr>
          <w:rFonts w:ascii="Times New Roman" w:hAnsi="Times New Roman" w:cs="Times New Roman"/>
          <w:sz w:val="24"/>
          <w:szCs w:val="24"/>
        </w:rPr>
        <w:t xml:space="preserve">- </w:t>
      </w:r>
      <w:r w:rsidR="00052E2F" w:rsidRPr="003C4F94">
        <w:rPr>
          <w:rFonts w:ascii="Times New Roman" w:hAnsi="Times New Roman" w:cs="Times New Roman"/>
          <w:sz w:val="24"/>
          <w:szCs w:val="24"/>
        </w:rPr>
        <w:t>místo, kde se střetává nabídka finančních prostředků s poptávkou po nich.</w:t>
      </w:r>
    </w:p>
    <w:p w14:paraId="692EEA74" w14:textId="259780A3" w:rsidR="00763A75" w:rsidRPr="003C4F94" w:rsidRDefault="00763A75" w:rsidP="00AE30B7">
      <w:pPr>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 trh se všemi formami peněz</w:t>
      </w:r>
      <w:r w:rsidR="00387F5F" w:rsidRPr="003C4F94">
        <w:rPr>
          <w:rFonts w:ascii="Times New Roman" w:hAnsi="Times New Roman" w:cs="Times New Roman"/>
          <w:bCs/>
          <w:sz w:val="24"/>
          <w:szCs w:val="24"/>
        </w:rPr>
        <w:t xml:space="preserve">, je </w:t>
      </w:r>
      <w:r w:rsidR="00387F5F" w:rsidRPr="003C4F94">
        <w:rPr>
          <w:rFonts w:ascii="Times New Roman" w:hAnsi="Times New Roman" w:cs="Times New Roman"/>
          <w:sz w:val="24"/>
          <w:szCs w:val="24"/>
        </w:rPr>
        <w:t>spojen s jejich existencí</w:t>
      </w:r>
    </w:p>
    <w:p w14:paraId="47E55030" w14:textId="77777777" w:rsidR="00763A75" w:rsidRPr="003C4F94" w:rsidRDefault="00763A75" w:rsidP="00AE30B7">
      <w:pPr>
        <w:spacing w:after="0" w:line="240" w:lineRule="auto"/>
        <w:rPr>
          <w:rStyle w:val="Hypertextovodkaz"/>
          <w:rFonts w:ascii="Times New Roman" w:hAnsi="Times New Roman" w:cs="Times New Roman"/>
          <w:color w:val="auto"/>
          <w:sz w:val="24"/>
          <w:szCs w:val="24"/>
          <w:u w:val="none"/>
        </w:rPr>
      </w:pPr>
      <w:r w:rsidRPr="003C4F94">
        <w:rPr>
          <w:rFonts w:ascii="Times New Roman" w:hAnsi="Times New Roman" w:cs="Times New Roman"/>
          <w:bCs/>
          <w:sz w:val="24"/>
          <w:szCs w:val="24"/>
          <w:shd w:val="clear" w:color="auto" w:fill="FFFFFF"/>
        </w:rPr>
        <w:t>- systém zabezpečující pohyb </w:t>
      </w:r>
      <w:hyperlink r:id="rId21" w:tooltip="Peníze" w:history="1">
        <w:r w:rsidRPr="003C4F94">
          <w:rPr>
            <w:rStyle w:val="Hypertextovodkaz"/>
            <w:rFonts w:ascii="Times New Roman" w:hAnsi="Times New Roman" w:cs="Times New Roman"/>
            <w:bCs/>
            <w:color w:val="auto"/>
            <w:sz w:val="24"/>
            <w:szCs w:val="24"/>
            <w:u w:val="none"/>
            <w:shd w:val="clear" w:color="auto" w:fill="FFFFFF"/>
          </w:rPr>
          <w:t>peněz</w:t>
        </w:r>
      </w:hyperlink>
      <w:r w:rsidRPr="003C4F94">
        <w:rPr>
          <w:rFonts w:ascii="Times New Roman" w:hAnsi="Times New Roman" w:cs="Times New Roman"/>
          <w:bCs/>
          <w:sz w:val="24"/>
          <w:szCs w:val="24"/>
          <w:shd w:val="clear" w:color="auto" w:fill="FFFFFF"/>
        </w:rPr>
        <w:t> a </w:t>
      </w:r>
      <w:hyperlink r:id="rId22" w:tooltip="Kapitál" w:history="1">
        <w:r w:rsidRPr="003C4F94">
          <w:rPr>
            <w:rStyle w:val="Hypertextovodkaz"/>
            <w:rFonts w:ascii="Times New Roman" w:hAnsi="Times New Roman" w:cs="Times New Roman"/>
            <w:bCs/>
            <w:color w:val="auto"/>
            <w:sz w:val="24"/>
            <w:szCs w:val="24"/>
            <w:u w:val="none"/>
            <w:shd w:val="clear" w:color="auto" w:fill="FFFFFF"/>
          </w:rPr>
          <w:t>kapitálu</w:t>
        </w:r>
      </w:hyperlink>
      <w:r w:rsidRPr="003C4F94">
        <w:rPr>
          <w:rFonts w:ascii="Times New Roman" w:hAnsi="Times New Roman" w:cs="Times New Roman"/>
          <w:bCs/>
          <w:sz w:val="24"/>
          <w:szCs w:val="24"/>
          <w:shd w:val="clear" w:color="auto" w:fill="FFFFFF"/>
        </w:rPr>
        <w:t> na základě </w:t>
      </w:r>
      <w:hyperlink r:id="rId23" w:tooltip="Poptávka" w:history="1">
        <w:r w:rsidRPr="003C4F94">
          <w:rPr>
            <w:rStyle w:val="Hypertextovodkaz"/>
            <w:rFonts w:ascii="Times New Roman" w:hAnsi="Times New Roman" w:cs="Times New Roman"/>
            <w:bCs/>
            <w:color w:val="auto"/>
            <w:sz w:val="24"/>
            <w:szCs w:val="24"/>
            <w:u w:val="none"/>
            <w:shd w:val="clear" w:color="auto" w:fill="FFFFFF"/>
          </w:rPr>
          <w:t>poptávky</w:t>
        </w:r>
      </w:hyperlink>
      <w:r w:rsidRPr="003C4F94">
        <w:rPr>
          <w:rFonts w:ascii="Times New Roman" w:hAnsi="Times New Roman" w:cs="Times New Roman"/>
          <w:bCs/>
          <w:sz w:val="24"/>
          <w:szCs w:val="24"/>
          <w:shd w:val="clear" w:color="auto" w:fill="FFFFFF"/>
        </w:rPr>
        <w:t> a nabídky</w:t>
      </w:r>
      <w:r w:rsidRPr="003C4F94">
        <w:rPr>
          <w:rStyle w:val="Hypertextovodkaz"/>
          <w:rFonts w:ascii="Times New Roman" w:hAnsi="Times New Roman" w:cs="Times New Roman"/>
          <w:bCs/>
          <w:color w:val="auto"/>
          <w:sz w:val="24"/>
          <w:szCs w:val="24"/>
          <w:u w:val="none"/>
        </w:rPr>
        <w:t xml:space="preserve"> </w:t>
      </w:r>
    </w:p>
    <w:p w14:paraId="35C97CBB" w14:textId="77777777" w:rsidR="00387F5F" w:rsidRPr="003C4F94" w:rsidRDefault="00387F5F" w:rsidP="00387F5F">
      <w:pPr>
        <w:spacing w:after="0" w:line="240" w:lineRule="auto"/>
        <w:rPr>
          <w:rStyle w:val="Hypertextovodkaz"/>
          <w:rFonts w:ascii="Times New Roman" w:hAnsi="Times New Roman" w:cs="Times New Roman"/>
          <w:bCs/>
          <w:color w:val="auto"/>
          <w:sz w:val="24"/>
          <w:szCs w:val="24"/>
          <w:u w:val="none"/>
          <w:shd w:val="clear" w:color="auto" w:fill="FFFFFF"/>
        </w:rPr>
      </w:pPr>
      <w:r w:rsidRPr="003C4F94">
        <w:rPr>
          <w:rStyle w:val="Hypertextovodkaz"/>
          <w:rFonts w:ascii="Times New Roman" w:hAnsi="Times New Roman" w:cs="Times New Roman"/>
          <w:bCs/>
          <w:color w:val="auto"/>
          <w:sz w:val="24"/>
          <w:szCs w:val="24"/>
          <w:u w:val="none"/>
          <w:shd w:val="clear" w:color="auto" w:fill="FFFFFF"/>
        </w:rPr>
        <w:t>- tvoří se zde cena peněz (tržní hodnota, kurz)</w:t>
      </w:r>
    </w:p>
    <w:p w14:paraId="640F5CB8" w14:textId="77777777" w:rsidR="00387F5F" w:rsidRPr="003C4F94" w:rsidRDefault="00387F5F" w:rsidP="00387F5F">
      <w:pPr>
        <w:spacing w:after="0" w:line="240" w:lineRule="auto"/>
        <w:rPr>
          <w:rFonts w:ascii="Times New Roman" w:hAnsi="Times New Roman" w:cs="Times New Roman"/>
          <w:bCs/>
          <w:sz w:val="24"/>
          <w:szCs w:val="24"/>
          <w:shd w:val="clear" w:color="auto" w:fill="FFFFFF"/>
        </w:rPr>
      </w:pPr>
      <w:r w:rsidRPr="003C4F94">
        <w:rPr>
          <w:rFonts w:ascii="Times New Roman" w:hAnsi="Times New Roman" w:cs="Times New Roman"/>
          <w:sz w:val="24"/>
          <w:szCs w:val="24"/>
        </w:rPr>
        <w:t>- jde o nejpružnější trh, který citlivě reaguje na veškeré ekonomické i politické změny – je velice citlivý na jakákoliv rizika</w:t>
      </w:r>
    </w:p>
    <w:p w14:paraId="4329C206" w14:textId="7C351CC5" w:rsidR="00387F5F" w:rsidRPr="003C4F94" w:rsidRDefault="00387F5F" w:rsidP="00387F5F">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je založen na nabídce relativně volných peněz, které jejich majitelé chtějí zhodnotit, poptávce po penězích těch, kteří chtějí vydělat, ale nemají dostatek kapitálu – střetem N a P se vytváří cena peněz (úrok, devizový kurz, …)</w:t>
      </w:r>
    </w:p>
    <w:p w14:paraId="1C9DA46F" w14:textId="77777777" w:rsidR="005270E6" w:rsidRPr="003C4F94" w:rsidRDefault="005270E6" w:rsidP="00387F5F">
      <w:pPr>
        <w:spacing w:after="0" w:line="240" w:lineRule="auto"/>
        <w:rPr>
          <w:rFonts w:ascii="Times New Roman" w:hAnsi="Times New Roman" w:cs="Times New Roman"/>
          <w:bCs/>
          <w:sz w:val="24"/>
          <w:szCs w:val="24"/>
          <w:shd w:val="clear" w:color="auto" w:fill="FFFFFF"/>
        </w:rPr>
      </w:pPr>
    </w:p>
    <w:p w14:paraId="268FB175" w14:textId="77777777" w:rsidR="0077483A" w:rsidRPr="003C4F94" w:rsidRDefault="0077483A" w:rsidP="0077483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Podstata peněz, jejich vznik, současná forma:</w:t>
      </w:r>
    </w:p>
    <w:p w14:paraId="79AE9EA8" w14:textId="77777777" w:rsidR="0077483A" w:rsidRPr="003C4F94" w:rsidRDefault="0077483A" w:rsidP="0077483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vyjadřuje se jimi hodnota veškerého zboží</w:t>
      </w:r>
    </w:p>
    <w:p w14:paraId="6BAFF31D" w14:textId="77777777" w:rsidR="0077483A" w:rsidRPr="003C4F94" w:rsidRDefault="0077483A" w:rsidP="0077483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lastRenderedPageBreak/>
        <w:t>- je to něco, co jsou lidé ochotni všeobecně přijímat výměnou za výrobky a služby</w:t>
      </w:r>
    </w:p>
    <w:p w14:paraId="230B6051" w14:textId="2F28558A" w:rsidR="0077483A" w:rsidRPr="003C4F94" w:rsidRDefault="0077483A" w:rsidP="0077483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Současná forma peněz:</w:t>
      </w:r>
      <w:r w:rsidRPr="003C4F94">
        <w:rPr>
          <w:rFonts w:ascii="Times New Roman" w:hAnsi="Times New Roman" w:cs="Times New Roman"/>
          <w:sz w:val="24"/>
          <w:szCs w:val="24"/>
        </w:rPr>
        <w:tab/>
        <w:t>- hotovostní (bankovky a mince)</w:t>
      </w:r>
    </w:p>
    <w:p w14:paraId="42445D53" w14:textId="77777777" w:rsidR="0077483A" w:rsidRPr="003C4F94" w:rsidRDefault="0077483A" w:rsidP="0077483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bezhotovostní (=depozita)</w:t>
      </w:r>
    </w:p>
    <w:p w14:paraId="237A36A1" w14:textId="77777777" w:rsidR="0077483A" w:rsidRPr="003C4F94" w:rsidRDefault="0077483A" w:rsidP="0077483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plastikové (platební karty)</w:t>
      </w:r>
    </w:p>
    <w:p w14:paraId="5B604E72" w14:textId="6F7EEECF" w:rsidR="0077483A" w:rsidRPr="003C4F94" w:rsidRDefault="0077483A" w:rsidP="0077483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soustava peněz stanovena zákonem, která platí na území určitého státu se nazývá měna, základem měny je měnová jednotka (česká koruna), hotovostní peníze v cizí měně se nazývají valuty, vklady na účtech u bank znějící na cizí měnu se nazývají devize</w:t>
      </w:r>
    </w:p>
    <w:p w14:paraId="739C8105" w14:textId="77777777" w:rsidR="00A23D46" w:rsidRPr="003C4F94" w:rsidRDefault="00A23D46" w:rsidP="0077483A">
      <w:pPr>
        <w:pStyle w:val="Odstavecseseznamem"/>
        <w:spacing w:after="0" w:line="240" w:lineRule="auto"/>
        <w:ind w:left="0"/>
        <w:rPr>
          <w:rFonts w:ascii="Times New Roman" w:hAnsi="Times New Roman" w:cs="Times New Roman"/>
          <w:sz w:val="24"/>
          <w:szCs w:val="24"/>
        </w:rPr>
      </w:pPr>
    </w:p>
    <w:p w14:paraId="50B1452D" w14:textId="77777777" w:rsidR="0077483A" w:rsidRPr="003C4F94" w:rsidRDefault="0077483A" w:rsidP="0077483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Funkce peněz v hospodářství – v současné ekonomice plní peníze 3 základní funkce:</w:t>
      </w:r>
    </w:p>
    <w:p w14:paraId="425A520D" w14:textId="77777777" w:rsidR="0077483A" w:rsidRPr="003C4F94" w:rsidRDefault="0077483A" w:rsidP="0077483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1.</w:t>
      </w:r>
      <w:r w:rsidRPr="003C4F94">
        <w:rPr>
          <w:rFonts w:ascii="Times New Roman" w:hAnsi="Times New Roman" w:cs="Times New Roman"/>
          <w:b/>
          <w:bCs/>
          <w:sz w:val="24"/>
          <w:szCs w:val="24"/>
        </w:rPr>
        <w:t xml:space="preserve"> </w:t>
      </w:r>
      <w:r w:rsidRPr="003C4F94">
        <w:rPr>
          <w:rFonts w:ascii="Times New Roman" w:hAnsi="Times New Roman" w:cs="Times New Roman"/>
          <w:sz w:val="24"/>
          <w:szCs w:val="24"/>
        </w:rPr>
        <w:t>Jsou kupním a platebním prostředkem – funkce směny</w:t>
      </w:r>
    </w:p>
    <w:p w14:paraId="4C5E9B0C" w14:textId="77777777" w:rsidR="0077483A" w:rsidRPr="003C4F94" w:rsidRDefault="0077483A" w:rsidP="0077483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2. Jsou prostředkem k vyjádření různých ekonomických veličin – pomocí nich se kalkulují N a stanovují ceny výkonů, …</w:t>
      </w:r>
    </w:p>
    <w:p w14:paraId="7EE49B5C" w14:textId="6A1D1970" w:rsidR="0077483A" w:rsidRPr="003C4F94" w:rsidRDefault="0077483A" w:rsidP="0077483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sz w:val="24"/>
          <w:szCs w:val="24"/>
        </w:rPr>
        <w:t>3. Jsou prostředkem k uchování majetku</w:t>
      </w:r>
    </w:p>
    <w:p w14:paraId="15383FE5" w14:textId="77777777" w:rsidR="00387F5F" w:rsidRPr="003C4F94" w:rsidRDefault="00387F5F" w:rsidP="00387F5F">
      <w:pPr>
        <w:spacing w:after="0" w:line="240" w:lineRule="auto"/>
        <w:rPr>
          <w:rStyle w:val="Hypertextovodkaz"/>
          <w:rFonts w:ascii="Times New Roman" w:hAnsi="Times New Roman" w:cs="Times New Roman"/>
          <w:bCs/>
          <w:color w:val="auto"/>
          <w:sz w:val="24"/>
          <w:szCs w:val="24"/>
          <w:u w:val="none"/>
          <w:shd w:val="clear" w:color="auto" w:fill="FFFFFF"/>
        </w:rPr>
      </w:pPr>
    </w:p>
    <w:p w14:paraId="0B9A14A9" w14:textId="77777777" w:rsidR="00387F5F" w:rsidRPr="003C4F94" w:rsidRDefault="00387F5F" w:rsidP="00387F5F">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Co tvoří na FT:</w:t>
      </w:r>
    </w:p>
    <w:p w14:paraId="31175ECD" w14:textId="77777777" w:rsidR="00387F5F" w:rsidRPr="003C4F94" w:rsidRDefault="00387F5F" w:rsidP="00387F5F">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Nabídka</w:t>
      </w:r>
      <w:r w:rsidRPr="003C4F94">
        <w:rPr>
          <w:rFonts w:ascii="Times New Roman" w:hAnsi="Times New Roman" w:cs="Times New Roman"/>
          <w:sz w:val="24"/>
          <w:szCs w:val="24"/>
        </w:rPr>
        <w:t xml:space="preserve"> - volné peněžní prostředky domácností, firem (Po) a států – volné finanční zdroje</w:t>
      </w:r>
    </w:p>
    <w:p w14:paraId="2EDF2307" w14:textId="29F7EFE9" w:rsidR="00387F5F" w:rsidRPr="003C4F94" w:rsidRDefault="00387F5F" w:rsidP="00387F5F">
      <w:pPr>
        <w:pStyle w:val="Odstavecseseznamem"/>
        <w:spacing w:after="0" w:line="240" w:lineRule="auto"/>
        <w:ind w:left="0"/>
        <w:rPr>
          <w:rFonts w:ascii="Times New Roman" w:hAnsi="Times New Roman" w:cs="Times New Roman"/>
          <w:bCs/>
          <w:sz w:val="24"/>
          <w:szCs w:val="24"/>
        </w:rPr>
      </w:pPr>
      <w:r w:rsidRPr="003C4F94">
        <w:rPr>
          <w:rFonts w:ascii="Times New Roman" w:hAnsi="Times New Roman" w:cs="Times New Roman"/>
          <w:b/>
          <w:bCs/>
          <w:sz w:val="24"/>
          <w:szCs w:val="24"/>
        </w:rPr>
        <w:t>Poptávka</w:t>
      </w:r>
      <w:r w:rsidRPr="003C4F94">
        <w:rPr>
          <w:rFonts w:ascii="Times New Roman" w:hAnsi="Times New Roman" w:cs="Times New Roman"/>
          <w:sz w:val="24"/>
          <w:szCs w:val="24"/>
        </w:rPr>
        <w:t xml:space="preserve"> - ti, kteří mají nedostatek volných zdrojů na nákup </w:t>
      </w:r>
      <w:proofErr w:type="spellStart"/>
      <w:r w:rsidRPr="003C4F94">
        <w:rPr>
          <w:rFonts w:ascii="Times New Roman" w:hAnsi="Times New Roman" w:cs="Times New Roman"/>
          <w:sz w:val="24"/>
          <w:szCs w:val="24"/>
        </w:rPr>
        <w:t>potřebních</w:t>
      </w:r>
      <w:proofErr w:type="spellEnd"/>
      <w:r w:rsidRPr="003C4F94">
        <w:rPr>
          <w:rFonts w:ascii="Times New Roman" w:hAnsi="Times New Roman" w:cs="Times New Roman"/>
          <w:sz w:val="24"/>
          <w:szCs w:val="24"/>
        </w:rPr>
        <w:t xml:space="preserve"> statků, investic, na mzdy zaměstnanců</w:t>
      </w:r>
    </w:p>
    <w:p w14:paraId="4342186E" w14:textId="77777777" w:rsidR="00763A75" w:rsidRPr="003C4F94" w:rsidRDefault="00763A75" w:rsidP="00AE30B7">
      <w:pPr>
        <w:spacing w:after="0" w:line="240" w:lineRule="auto"/>
        <w:rPr>
          <w:rStyle w:val="Hypertextovodkaz"/>
          <w:rFonts w:ascii="Times New Roman" w:hAnsi="Times New Roman" w:cs="Times New Roman"/>
          <w:color w:val="auto"/>
          <w:sz w:val="24"/>
          <w:szCs w:val="24"/>
          <w:u w:val="none"/>
        </w:rPr>
      </w:pPr>
      <w:r w:rsidRPr="003C4F94">
        <w:rPr>
          <w:rStyle w:val="Hypertextovodkaz"/>
          <w:rFonts w:ascii="Times New Roman" w:hAnsi="Times New Roman" w:cs="Times New Roman"/>
          <w:bCs/>
          <w:color w:val="auto"/>
          <w:sz w:val="24"/>
          <w:szCs w:val="24"/>
          <w:u w:val="none"/>
        </w:rPr>
        <w:t xml:space="preserve">- </w:t>
      </w:r>
      <w:r w:rsidRPr="003C4F94">
        <w:rPr>
          <w:rStyle w:val="Hypertextovodkaz"/>
          <w:rFonts w:ascii="Times New Roman" w:hAnsi="Times New Roman" w:cs="Times New Roman"/>
          <w:b/>
          <w:color w:val="auto"/>
          <w:sz w:val="24"/>
          <w:szCs w:val="24"/>
          <w:u w:val="none"/>
        </w:rPr>
        <w:t>ti, kteří mají úspory:</w:t>
      </w:r>
      <w:r w:rsidRPr="003C4F94">
        <w:rPr>
          <w:rStyle w:val="Hypertextovodkaz"/>
          <w:rFonts w:ascii="Times New Roman" w:hAnsi="Times New Roman" w:cs="Times New Roman"/>
          <w:bCs/>
          <w:color w:val="auto"/>
          <w:sz w:val="24"/>
          <w:szCs w:val="24"/>
          <w:u w:val="none"/>
        </w:rPr>
        <w:t xml:space="preserve"> představují nabídku peněz, peníze mohou uložit do bank, tím je dávají k dispozici, za to dávají cenu – úrok</w:t>
      </w:r>
    </w:p>
    <w:p w14:paraId="59B00961" w14:textId="414F9C7C" w:rsidR="00763A75" w:rsidRPr="003C4F94" w:rsidRDefault="00763A75" w:rsidP="00AE30B7">
      <w:pPr>
        <w:spacing w:after="0" w:line="240" w:lineRule="auto"/>
        <w:rPr>
          <w:rStyle w:val="Hypertextovodkaz"/>
          <w:rFonts w:ascii="Times New Roman" w:hAnsi="Times New Roman" w:cs="Times New Roman"/>
          <w:bCs/>
          <w:color w:val="auto"/>
          <w:sz w:val="24"/>
          <w:szCs w:val="24"/>
          <w:u w:val="none"/>
        </w:rPr>
      </w:pPr>
      <w:r w:rsidRPr="003C4F94">
        <w:rPr>
          <w:rStyle w:val="Hypertextovodkaz"/>
          <w:rFonts w:ascii="Times New Roman" w:hAnsi="Times New Roman" w:cs="Times New Roman"/>
          <w:bCs/>
          <w:color w:val="auto"/>
          <w:sz w:val="24"/>
          <w:szCs w:val="24"/>
          <w:u w:val="none"/>
        </w:rPr>
        <w:t xml:space="preserve">- </w:t>
      </w:r>
      <w:r w:rsidRPr="003C4F94">
        <w:rPr>
          <w:rStyle w:val="Hypertextovodkaz"/>
          <w:rFonts w:ascii="Times New Roman" w:hAnsi="Times New Roman" w:cs="Times New Roman"/>
          <w:b/>
          <w:color w:val="auto"/>
          <w:sz w:val="24"/>
          <w:szCs w:val="24"/>
          <w:u w:val="none"/>
        </w:rPr>
        <w:t>ti, kteří chtějí investovat:</w:t>
      </w:r>
      <w:r w:rsidRPr="003C4F94">
        <w:rPr>
          <w:rStyle w:val="Hypertextovodkaz"/>
          <w:rFonts w:ascii="Times New Roman" w:hAnsi="Times New Roman" w:cs="Times New Roman"/>
          <w:bCs/>
          <w:color w:val="auto"/>
          <w:sz w:val="24"/>
          <w:szCs w:val="24"/>
          <w:u w:val="none"/>
        </w:rPr>
        <w:t xml:space="preserve"> představují poptávku po penězích, uložené peníze jsou ji zapůjčovány a za to platí cenu – úrok</w:t>
      </w:r>
    </w:p>
    <w:p w14:paraId="26330BD4" w14:textId="77777777" w:rsidR="00387F5F" w:rsidRPr="003C4F94" w:rsidRDefault="00387F5F" w:rsidP="00AE30B7">
      <w:pPr>
        <w:spacing w:after="0" w:line="240" w:lineRule="auto"/>
        <w:rPr>
          <w:rStyle w:val="Hypertextovodkaz"/>
          <w:rFonts w:ascii="Times New Roman" w:hAnsi="Times New Roman" w:cs="Times New Roman"/>
          <w:color w:val="auto"/>
          <w:sz w:val="24"/>
          <w:szCs w:val="24"/>
          <w:u w:val="none"/>
        </w:rPr>
      </w:pPr>
    </w:p>
    <w:p w14:paraId="567FBA4D" w14:textId="5E305742" w:rsidR="00052E2F" w:rsidRPr="003C4F94" w:rsidRDefault="00763A75" w:rsidP="00AE30B7">
      <w:pPr>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 xml:space="preserve">- </w:t>
      </w:r>
      <w:r w:rsidRPr="003C4F94">
        <w:rPr>
          <w:rFonts w:ascii="Times New Roman" w:hAnsi="Times New Roman" w:cs="Times New Roman"/>
          <w:b/>
          <w:sz w:val="24"/>
          <w:szCs w:val="24"/>
        </w:rPr>
        <w:t>subjekty finančního trhu:</w:t>
      </w:r>
      <w:r w:rsidR="00052E2F" w:rsidRPr="003C4F94">
        <w:rPr>
          <w:rFonts w:ascii="Times New Roman" w:hAnsi="Times New Roman" w:cs="Times New Roman"/>
          <w:b/>
          <w:sz w:val="24"/>
          <w:szCs w:val="24"/>
        </w:rPr>
        <w:t xml:space="preserve"> </w:t>
      </w:r>
      <w:r w:rsidR="00052E2F" w:rsidRPr="003C4F94">
        <w:rPr>
          <w:rFonts w:ascii="Times New Roman" w:hAnsi="Times New Roman" w:cs="Times New Roman"/>
          <w:bCs/>
          <w:sz w:val="24"/>
          <w:szCs w:val="24"/>
        </w:rPr>
        <w:t>ti, kteří jsou účastníky FT (banky, obyvatelé, firmy) = KDO</w:t>
      </w:r>
    </w:p>
    <w:p w14:paraId="5AC62CA4" w14:textId="77777777" w:rsidR="00763A75" w:rsidRPr="003C4F94" w:rsidRDefault="00763A75" w:rsidP="00BF28B4">
      <w:pPr>
        <w:pStyle w:val="Odstavecseseznamem"/>
        <w:numPr>
          <w:ilvl w:val="0"/>
          <w:numId w:val="27"/>
        </w:numPr>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přebytkové (investor, věřitel)</w:t>
      </w:r>
    </w:p>
    <w:p w14:paraId="7FAB6B49" w14:textId="77777777" w:rsidR="00763A75" w:rsidRPr="003C4F94" w:rsidRDefault="00763A75" w:rsidP="00BF28B4">
      <w:pPr>
        <w:pStyle w:val="Odstavecseseznamem"/>
        <w:numPr>
          <w:ilvl w:val="0"/>
          <w:numId w:val="27"/>
        </w:numPr>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schodkové (dlužník)</w:t>
      </w:r>
    </w:p>
    <w:p w14:paraId="630D54AB" w14:textId="4607395F" w:rsidR="00052E2F" w:rsidRPr="003C4F94" w:rsidRDefault="00763A75" w:rsidP="00BF28B4">
      <w:pPr>
        <w:pStyle w:val="Odstavecseseznamem"/>
        <w:numPr>
          <w:ilvl w:val="0"/>
          <w:numId w:val="27"/>
        </w:numPr>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Sprostředkovatel (Banky, Stát, Pojišťovny, Burza)</w:t>
      </w:r>
    </w:p>
    <w:p w14:paraId="0EEDDE1D" w14:textId="77777777" w:rsidR="00200C0D" w:rsidRPr="003C4F94" w:rsidRDefault="00052E2F" w:rsidP="00200C0D">
      <w:pPr>
        <w:pStyle w:val="Odstavecseseznamem"/>
        <w:spacing w:after="0" w:line="240" w:lineRule="auto"/>
        <w:ind w:left="0"/>
        <w:rPr>
          <w:rFonts w:ascii="Times New Roman" w:hAnsi="Times New Roman" w:cs="Times New Roman"/>
          <w:bCs/>
          <w:sz w:val="24"/>
          <w:szCs w:val="24"/>
        </w:rPr>
      </w:pPr>
      <w:r w:rsidRPr="003C4F94">
        <w:rPr>
          <w:rFonts w:ascii="Times New Roman" w:hAnsi="Times New Roman" w:cs="Times New Roman"/>
          <w:b/>
          <w:sz w:val="24"/>
          <w:szCs w:val="24"/>
        </w:rPr>
        <w:t>- objekty finančního trhu:</w:t>
      </w:r>
      <w:r w:rsidRPr="003C4F94">
        <w:rPr>
          <w:rFonts w:ascii="Times New Roman" w:hAnsi="Times New Roman" w:cs="Times New Roman"/>
          <w:bCs/>
          <w:sz w:val="24"/>
          <w:szCs w:val="24"/>
        </w:rPr>
        <w:t xml:space="preserve"> to, co je předmětem obchodování na FT (peníze, devizy, zlato, CP)</w:t>
      </w:r>
    </w:p>
    <w:p w14:paraId="6E821C57" w14:textId="77777777" w:rsidR="00200C0D" w:rsidRPr="003C4F94" w:rsidRDefault="00200C0D" w:rsidP="00200C0D">
      <w:pPr>
        <w:pStyle w:val="Odstavecseseznamem"/>
        <w:spacing w:after="0" w:line="240" w:lineRule="auto"/>
        <w:ind w:left="0"/>
        <w:rPr>
          <w:rFonts w:ascii="Times New Roman" w:hAnsi="Times New Roman" w:cs="Times New Roman"/>
          <w:bCs/>
          <w:sz w:val="24"/>
          <w:szCs w:val="24"/>
        </w:rPr>
      </w:pPr>
    </w:p>
    <w:p w14:paraId="1EF7CD2C" w14:textId="566EAA24" w:rsidR="009132FF" w:rsidRPr="003C4F94" w:rsidRDefault="0014758C" w:rsidP="00200C0D">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u w:val="single"/>
        </w:rPr>
        <w:t>3. KAPITÁLOVÝ TRH A JEHO CHARAKTERISTIKA</w:t>
      </w:r>
    </w:p>
    <w:p w14:paraId="2386C0CA" w14:textId="77777777" w:rsidR="009132FF" w:rsidRPr="003C4F94" w:rsidRDefault="009132FF" w:rsidP="00A23D46">
      <w:p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 peněžní prostředky s dobou splatnosti &gt; 1 rok</w:t>
      </w:r>
    </w:p>
    <w:p w14:paraId="0FED8FEE" w14:textId="77777777" w:rsidR="00A23D46" w:rsidRPr="003C4F94" w:rsidRDefault="009132FF" w:rsidP="00A23D46">
      <w:pPr>
        <w:shd w:val="clear" w:color="auto" w:fill="FFFFFF"/>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Je místem obchodů velkých investorů, které můžeme rozdělit na:</w:t>
      </w:r>
    </w:p>
    <w:p w14:paraId="003FA6E2" w14:textId="6FC91312" w:rsidR="009132FF" w:rsidRPr="003C4F94" w:rsidRDefault="009132FF" w:rsidP="00A23D46">
      <w:pPr>
        <w:shd w:val="clear" w:color="auto" w:fill="FFFFFF"/>
        <w:spacing w:after="0" w:line="240" w:lineRule="auto"/>
        <w:rPr>
          <w:rFonts w:ascii="Times New Roman" w:hAnsi="Times New Roman" w:cs="Times New Roman"/>
          <w:b/>
          <w:bCs/>
          <w:sz w:val="24"/>
          <w:szCs w:val="24"/>
        </w:rPr>
      </w:pPr>
      <w:r w:rsidRPr="003C4F94">
        <w:rPr>
          <w:rStyle w:val="Zdraznn"/>
          <w:rFonts w:ascii="Times New Roman" w:hAnsi="Times New Roman" w:cs="Times New Roman"/>
          <w:b/>
          <w:bCs/>
          <w:i w:val="0"/>
          <w:iCs w:val="0"/>
          <w:sz w:val="24"/>
          <w:szCs w:val="24"/>
        </w:rPr>
        <w:t>Strategické investory</w:t>
      </w:r>
      <w:r w:rsidRPr="003C4F94">
        <w:rPr>
          <w:rFonts w:ascii="Times New Roman" w:hAnsi="Times New Roman" w:cs="Times New Roman"/>
          <w:sz w:val="24"/>
          <w:szCs w:val="24"/>
        </w:rPr>
        <w:t> – chtějí v Po uplatňovat Po strategické cíle a k tomu potřebují mít i potřebný kapitálový vliv</w:t>
      </w:r>
    </w:p>
    <w:p w14:paraId="1DE96BE7" w14:textId="69B52D66" w:rsidR="004A6D0A" w:rsidRPr="003C4F94" w:rsidRDefault="009132FF" w:rsidP="00A23D46">
      <w:pPr>
        <w:shd w:val="clear" w:color="auto" w:fill="FFFFFF"/>
        <w:spacing w:after="0" w:line="240" w:lineRule="auto"/>
        <w:rPr>
          <w:rFonts w:ascii="Times New Roman" w:hAnsi="Times New Roman" w:cs="Times New Roman"/>
          <w:sz w:val="24"/>
          <w:szCs w:val="24"/>
        </w:rPr>
      </w:pPr>
      <w:proofErr w:type="spellStart"/>
      <w:r w:rsidRPr="003C4F94">
        <w:rPr>
          <w:rStyle w:val="Zdraznn"/>
          <w:rFonts w:ascii="Times New Roman" w:hAnsi="Times New Roman" w:cs="Times New Roman"/>
          <w:b/>
          <w:bCs/>
          <w:i w:val="0"/>
          <w:iCs w:val="0"/>
          <w:sz w:val="24"/>
          <w:szCs w:val="24"/>
        </w:rPr>
        <w:t>Investitucionální</w:t>
      </w:r>
      <w:proofErr w:type="spellEnd"/>
      <w:r w:rsidRPr="003C4F94">
        <w:rPr>
          <w:rStyle w:val="Zdraznn"/>
          <w:rFonts w:ascii="Times New Roman" w:hAnsi="Times New Roman" w:cs="Times New Roman"/>
          <w:b/>
          <w:bCs/>
          <w:i w:val="0"/>
          <w:iCs w:val="0"/>
          <w:sz w:val="24"/>
          <w:szCs w:val="24"/>
        </w:rPr>
        <w:t xml:space="preserve"> investoři</w:t>
      </w:r>
      <w:r w:rsidRPr="003C4F94">
        <w:rPr>
          <w:rFonts w:ascii="Times New Roman" w:hAnsi="Times New Roman" w:cs="Times New Roman"/>
          <w:sz w:val="24"/>
          <w:szCs w:val="24"/>
        </w:rPr>
        <w:t xml:space="preserve"> – jde o finanční spol. u nichž se hromadí peněžní úspory, </w:t>
      </w:r>
      <w:proofErr w:type="spellStart"/>
      <w:r w:rsidRPr="003C4F94">
        <w:rPr>
          <w:rFonts w:ascii="Times New Roman" w:hAnsi="Times New Roman" w:cs="Times New Roman"/>
          <w:sz w:val="24"/>
          <w:szCs w:val="24"/>
        </w:rPr>
        <w:t>kte</w:t>
      </w:r>
      <w:proofErr w:type="spellEnd"/>
      <w:r w:rsidRPr="003C4F94">
        <w:rPr>
          <w:rFonts w:ascii="Times New Roman" w:hAnsi="Times New Roman" w:cs="Times New Roman"/>
          <w:sz w:val="24"/>
          <w:szCs w:val="24"/>
        </w:rPr>
        <w:t>. je třeba zhodnocovat před inflací apod. – banky, PF, investiční společnosti</w:t>
      </w:r>
    </w:p>
    <w:p w14:paraId="669B942B" w14:textId="77777777" w:rsidR="00A23D46" w:rsidRPr="003C4F94" w:rsidRDefault="00A23D46" w:rsidP="00A23D46">
      <w:pPr>
        <w:shd w:val="clear" w:color="auto" w:fill="FFFFFF"/>
        <w:spacing w:after="0" w:line="240" w:lineRule="auto"/>
        <w:rPr>
          <w:rFonts w:ascii="Times New Roman" w:hAnsi="Times New Roman" w:cs="Times New Roman"/>
          <w:sz w:val="24"/>
          <w:szCs w:val="24"/>
        </w:rPr>
      </w:pPr>
    </w:p>
    <w:p w14:paraId="5C07BE37" w14:textId="77777777" w:rsidR="009132FF" w:rsidRPr="003C4F94" w:rsidRDefault="009132FF" w:rsidP="00A23D46">
      <w:pPr>
        <w:shd w:val="clear" w:color="auto" w:fill="FFFFFF"/>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Jaký trh rozlišujeme při obchodování s cennými papíry?</w:t>
      </w:r>
    </w:p>
    <w:p w14:paraId="30193772" w14:textId="0ACB4002" w:rsidR="009132FF" w:rsidRPr="003C4F94" w:rsidRDefault="007D1EDD" w:rsidP="00A23D46">
      <w:p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9132FF" w:rsidRPr="003C4F94">
        <w:rPr>
          <w:rFonts w:ascii="Times New Roman" w:hAnsi="Times New Roman" w:cs="Times New Roman"/>
          <w:sz w:val="24"/>
          <w:szCs w:val="24"/>
        </w:rPr>
        <w:t>Primární</w:t>
      </w:r>
    </w:p>
    <w:p w14:paraId="5270E6BB" w14:textId="4B41EC74" w:rsidR="009132FF" w:rsidRPr="003C4F94" w:rsidRDefault="007D1EDD" w:rsidP="00A23D46">
      <w:p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9132FF" w:rsidRPr="003C4F94">
        <w:rPr>
          <w:rFonts w:ascii="Times New Roman" w:hAnsi="Times New Roman" w:cs="Times New Roman"/>
          <w:sz w:val="24"/>
          <w:szCs w:val="24"/>
        </w:rPr>
        <w:t>Sekundární</w:t>
      </w:r>
    </w:p>
    <w:p w14:paraId="3B18F06A" w14:textId="77777777" w:rsidR="00697B0A" w:rsidRPr="003C4F94" w:rsidRDefault="00697B0A" w:rsidP="00A23D46">
      <w:pPr>
        <w:shd w:val="clear" w:color="auto" w:fill="FFFFFF"/>
        <w:spacing w:after="0" w:line="240" w:lineRule="auto"/>
        <w:rPr>
          <w:rFonts w:ascii="Times New Roman" w:hAnsi="Times New Roman" w:cs="Times New Roman"/>
          <w:sz w:val="24"/>
          <w:szCs w:val="24"/>
        </w:rPr>
      </w:pPr>
    </w:p>
    <w:p w14:paraId="5050775D" w14:textId="77777777" w:rsidR="009132FF" w:rsidRPr="003C4F94" w:rsidRDefault="009132FF" w:rsidP="00A23D46">
      <w:pPr>
        <w:shd w:val="clear" w:color="auto" w:fill="FFFFFF"/>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Který trh z hlediska objemu operací zaujímá na peněžním trhu nejvýznamnější místo?</w:t>
      </w:r>
    </w:p>
    <w:p w14:paraId="3A00060C" w14:textId="653E8363" w:rsidR="009132FF" w:rsidRPr="003C4F94" w:rsidRDefault="007D1EDD" w:rsidP="00A23D46">
      <w:p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9132FF" w:rsidRPr="003C4F94">
        <w:rPr>
          <w:rFonts w:ascii="Times New Roman" w:hAnsi="Times New Roman" w:cs="Times New Roman"/>
          <w:sz w:val="24"/>
          <w:szCs w:val="24"/>
        </w:rPr>
        <w:t>Mezibankovní trh</w:t>
      </w:r>
    </w:p>
    <w:p w14:paraId="2A436C92" w14:textId="77777777" w:rsidR="00697B0A" w:rsidRPr="003C4F94" w:rsidRDefault="00697B0A" w:rsidP="00A23D46">
      <w:pPr>
        <w:shd w:val="clear" w:color="auto" w:fill="FFFFFF"/>
        <w:spacing w:after="0" w:line="240" w:lineRule="auto"/>
        <w:rPr>
          <w:rFonts w:ascii="Times New Roman" w:hAnsi="Times New Roman" w:cs="Times New Roman"/>
          <w:sz w:val="24"/>
          <w:szCs w:val="24"/>
        </w:rPr>
      </w:pPr>
    </w:p>
    <w:p w14:paraId="2DF4DD57" w14:textId="77777777" w:rsidR="009132FF" w:rsidRPr="003C4F94" w:rsidRDefault="009132FF" w:rsidP="00A23D46">
      <w:pPr>
        <w:shd w:val="clear" w:color="auto" w:fill="FFFFFF"/>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Vypiš si základní rozdíly peněžního a kapitálového trhu</w:t>
      </w:r>
    </w:p>
    <w:p w14:paraId="25DC2A6C" w14:textId="251017A6" w:rsidR="009132FF" w:rsidRPr="003C4F94" w:rsidRDefault="007D1EDD" w:rsidP="00A23D46">
      <w:pPr>
        <w:shd w:val="clear" w:color="auto" w:fill="FFFFFF"/>
        <w:spacing w:after="0" w:line="240" w:lineRule="auto"/>
        <w:rPr>
          <w:rFonts w:ascii="Times New Roman" w:hAnsi="Times New Roman" w:cs="Times New Roman"/>
          <w:sz w:val="24"/>
          <w:szCs w:val="24"/>
        </w:rPr>
      </w:pPr>
      <w:r w:rsidRPr="003C4F94">
        <w:rPr>
          <w:rStyle w:val="Zdraznn"/>
          <w:rFonts w:ascii="Times New Roman" w:hAnsi="Times New Roman" w:cs="Times New Roman"/>
          <w:i w:val="0"/>
          <w:iCs w:val="0"/>
          <w:sz w:val="24"/>
          <w:szCs w:val="24"/>
        </w:rPr>
        <w:t xml:space="preserve">- </w:t>
      </w:r>
      <w:r w:rsidR="009132FF" w:rsidRPr="003C4F94">
        <w:rPr>
          <w:rStyle w:val="Zdraznn"/>
          <w:rFonts w:ascii="Times New Roman" w:hAnsi="Times New Roman" w:cs="Times New Roman"/>
          <w:i w:val="0"/>
          <w:iCs w:val="0"/>
          <w:sz w:val="24"/>
          <w:szCs w:val="24"/>
        </w:rPr>
        <w:t>Peněžní</w:t>
      </w:r>
      <w:r w:rsidR="009132FF" w:rsidRPr="003C4F94">
        <w:rPr>
          <w:rFonts w:ascii="Times New Roman" w:hAnsi="Times New Roman" w:cs="Times New Roman"/>
          <w:sz w:val="24"/>
          <w:szCs w:val="24"/>
        </w:rPr>
        <w:t> – krátkodobý, sítě bank – nesoustředí se na 1 místo</w:t>
      </w:r>
    </w:p>
    <w:p w14:paraId="0A544695" w14:textId="3AD673E5" w:rsidR="009132FF" w:rsidRPr="003C4F94" w:rsidRDefault="007D1EDD" w:rsidP="00A23D46">
      <w:pPr>
        <w:shd w:val="clear" w:color="auto" w:fill="FFFFFF"/>
        <w:spacing w:after="0" w:line="240" w:lineRule="auto"/>
        <w:rPr>
          <w:rFonts w:ascii="Times New Roman" w:hAnsi="Times New Roman" w:cs="Times New Roman"/>
          <w:sz w:val="24"/>
          <w:szCs w:val="24"/>
        </w:rPr>
      </w:pPr>
      <w:r w:rsidRPr="003C4F94">
        <w:rPr>
          <w:rStyle w:val="Zdraznn"/>
          <w:rFonts w:ascii="Times New Roman" w:hAnsi="Times New Roman" w:cs="Times New Roman"/>
          <w:i w:val="0"/>
          <w:iCs w:val="0"/>
          <w:sz w:val="24"/>
          <w:szCs w:val="24"/>
        </w:rPr>
        <w:t xml:space="preserve">- </w:t>
      </w:r>
      <w:r w:rsidR="009132FF" w:rsidRPr="003C4F94">
        <w:rPr>
          <w:rStyle w:val="Zdraznn"/>
          <w:rFonts w:ascii="Times New Roman" w:hAnsi="Times New Roman" w:cs="Times New Roman"/>
          <w:i w:val="0"/>
          <w:iCs w:val="0"/>
          <w:sz w:val="24"/>
          <w:szCs w:val="24"/>
        </w:rPr>
        <w:t>Kapitálový</w:t>
      </w:r>
      <w:r w:rsidR="009132FF" w:rsidRPr="003C4F94">
        <w:rPr>
          <w:rFonts w:ascii="Times New Roman" w:hAnsi="Times New Roman" w:cs="Times New Roman"/>
          <w:sz w:val="24"/>
          <w:szCs w:val="24"/>
        </w:rPr>
        <w:t> – dlouhodobý, soustředí se na 1 místo</w:t>
      </w:r>
    </w:p>
    <w:p w14:paraId="5028E0B9" w14:textId="77777777" w:rsidR="00697B0A" w:rsidRPr="003C4F94" w:rsidRDefault="00697B0A" w:rsidP="00A23D46">
      <w:pPr>
        <w:shd w:val="clear" w:color="auto" w:fill="FFFFFF"/>
        <w:spacing w:after="0" w:line="240" w:lineRule="auto"/>
        <w:rPr>
          <w:rFonts w:ascii="Times New Roman" w:hAnsi="Times New Roman" w:cs="Times New Roman"/>
          <w:sz w:val="24"/>
          <w:szCs w:val="24"/>
        </w:rPr>
      </w:pPr>
    </w:p>
    <w:p w14:paraId="5E247155" w14:textId="77777777" w:rsidR="009132FF" w:rsidRPr="003C4F94" w:rsidRDefault="009132FF" w:rsidP="00A23D46">
      <w:pPr>
        <w:shd w:val="clear" w:color="auto" w:fill="FFFFFF"/>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Co je to kapitál, co o něm víš?</w:t>
      </w:r>
    </w:p>
    <w:p w14:paraId="371CB45A" w14:textId="7CF04354" w:rsidR="009132FF" w:rsidRPr="003C4F94" w:rsidRDefault="007D1EDD" w:rsidP="00A23D46">
      <w:p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9132FF" w:rsidRPr="003C4F94">
        <w:rPr>
          <w:rFonts w:ascii="Times New Roman" w:hAnsi="Times New Roman" w:cs="Times New Roman"/>
          <w:sz w:val="24"/>
          <w:szCs w:val="24"/>
        </w:rPr>
        <w:t>Vše co je vloženo, aby nám přineslo zisky</w:t>
      </w:r>
    </w:p>
    <w:p w14:paraId="633FBECE" w14:textId="35D0C93B" w:rsidR="009132FF" w:rsidRPr="003C4F94" w:rsidRDefault="007D1EDD" w:rsidP="00A23D46">
      <w:p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9132FF" w:rsidRPr="003C4F94">
        <w:rPr>
          <w:rFonts w:ascii="Times New Roman" w:hAnsi="Times New Roman" w:cs="Times New Roman"/>
          <w:sz w:val="24"/>
          <w:szCs w:val="24"/>
        </w:rPr>
        <w:t>Jeho cenou je zisk nebo úrok</w:t>
      </w:r>
    </w:p>
    <w:p w14:paraId="1F87C412" w14:textId="05A2D7D7" w:rsidR="009132FF" w:rsidRPr="003C4F94" w:rsidRDefault="007D1EDD" w:rsidP="00A23D46">
      <w:p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lastRenderedPageBreak/>
        <w:t xml:space="preserve">- </w:t>
      </w:r>
      <w:r w:rsidR="009132FF" w:rsidRPr="003C4F94">
        <w:rPr>
          <w:rFonts w:ascii="Times New Roman" w:hAnsi="Times New Roman" w:cs="Times New Roman"/>
          <w:sz w:val="24"/>
          <w:szCs w:val="24"/>
        </w:rPr>
        <w:t>Forma – finanční - není výrobním faktorem, hmotná</w:t>
      </w:r>
    </w:p>
    <w:p w14:paraId="3679BB35" w14:textId="77A8DD53" w:rsidR="009132FF" w:rsidRPr="003C4F94" w:rsidRDefault="007D1EDD" w:rsidP="00A23D46">
      <w:p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9132FF" w:rsidRPr="003C4F94">
        <w:rPr>
          <w:rFonts w:ascii="Times New Roman" w:hAnsi="Times New Roman" w:cs="Times New Roman"/>
          <w:sz w:val="24"/>
          <w:szCs w:val="24"/>
        </w:rPr>
        <w:t>Akumulace kapitálu – shromažďování kapitálu</w:t>
      </w:r>
    </w:p>
    <w:p w14:paraId="243FB383" w14:textId="77777777" w:rsidR="00697B0A" w:rsidRPr="003C4F94" w:rsidRDefault="00697B0A" w:rsidP="00A23D46">
      <w:pPr>
        <w:shd w:val="clear" w:color="auto" w:fill="FFFFFF"/>
        <w:spacing w:after="0" w:line="240" w:lineRule="auto"/>
        <w:rPr>
          <w:rFonts w:ascii="Times New Roman" w:hAnsi="Times New Roman" w:cs="Times New Roman"/>
          <w:sz w:val="24"/>
          <w:szCs w:val="24"/>
        </w:rPr>
      </w:pPr>
    </w:p>
    <w:p w14:paraId="770FC3D5" w14:textId="77777777" w:rsidR="009132FF" w:rsidRPr="003C4F94" w:rsidRDefault="009132FF" w:rsidP="00A23D46">
      <w:pPr>
        <w:shd w:val="clear" w:color="auto" w:fill="FFFFFF"/>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Základní funkce finančního trhu v tržní ekonomice</w:t>
      </w:r>
    </w:p>
    <w:p w14:paraId="32D8AB94" w14:textId="7AC06A92" w:rsidR="009132FF" w:rsidRPr="003C4F94" w:rsidRDefault="007D1EDD" w:rsidP="00A23D46">
      <w:p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9132FF" w:rsidRPr="003C4F94">
        <w:rPr>
          <w:rFonts w:ascii="Times New Roman" w:hAnsi="Times New Roman" w:cs="Times New Roman"/>
          <w:sz w:val="24"/>
          <w:szCs w:val="24"/>
        </w:rPr>
        <w:t>Umožňuje přerozdělování dočasně volného FK</w:t>
      </w:r>
    </w:p>
    <w:p w14:paraId="3D3B2781" w14:textId="2A408A7A" w:rsidR="009132FF" w:rsidRPr="003C4F94" w:rsidRDefault="007D1EDD" w:rsidP="00A23D46">
      <w:p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9132FF" w:rsidRPr="003C4F94">
        <w:rPr>
          <w:rFonts w:ascii="Times New Roman" w:hAnsi="Times New Roman" w:cs="Times New Roman"/>
          <w:sz w:val="24"/>
          <w:szCs w:val="24"/>
        </w:rPr>
        <w:t>Umožňuje centrální bance regulovat množství peněz v ekonomice</w:t>
      </w:r>
    </w:p>
    <w:p w14:paraId="2167586E" w14:textId="5C36537D" w:rsidR="009132FF" w:rsidRPr="003C4F94" w:rsidRDefault="007D1EDD" w:rsidP="00A23D46">
      <w:p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9132FF" w:rsidRPr="003C4F94">
        <w:rPr>
          <w:rFonts w:ascii="Times New Roman" w:hAnsi="Times New Roman" w:cs="Times New Roman"/>
          <w:sz w:val="24"/>
          <w:szCs w:val="24"/>
        </w:rPr>
        <w:t>Určuje cenu peněz na základě N a P</w:t>
      </w:r>
    </w:p>
    <w:p w14:paraId="14B84244" w14:textId="16E8FA6A" w:rsidR="009132FF" w:rsidRPr="003C4F94" w:rsidRDefault="007D1EDD" w:rsidP="00A23D46">
      <w:p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9132FF" w:rsidRPr="003C4F94">
        <w:rPr>
          <w:rFonts w:ascii="Times New Roman" w:hAnsi="Times New Roman" w:cs="Times New Roman"/>
          <w:sz w:val="24"/>
          <w:szCs w:val="24"/>
        </w:rPr>
        <w:t>Určuje úrokovou míru v ekonomice</w:t>
      </w:r>
    </w:p>
    <w:p w14:paraId="7BD2D70F" w14:textId="3600226B" w:rsidR="009132FF" w:rsidRPr="003C4F94" w:rsidRDefault="007D1EDD" w:rsidP="00A23D46">
      <w:p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9132FF" w:rsidRPr="003C4F94">
        <w:rPr>
          <w:rFonts w:ascii="Times New Roman" w:hAnsi="Times New Roman" w:cs="Times New Roman"/>
          <w:sz w:val="24"/>
          <w:szCs w:val="24"/>
        </w:rPr>
        <w:t xml:space="preserve">Představuje efektivní nástroj regulace aktivity státu </w:t>
      </w:r>
      <w:r w:rsidR="009132FF" w:rsidRPr="003C4F94">
        <w:rPr>
          <w:rFonts w:ascii="Times New Roman" w:hAnsi="Times New Roman" w:cs="Times New Roman"/>
          <w:sz w:val="24"/>
          <w:szCs w:val="24"/>
        </w:rPr>
        <w:sym w:font="Symbol" w:char="F0E0"/>
      </w:r>
      <w:r w:rsidR="009132FF" w:rsidRPr="003C4F94">
        <w:rPr>
          <w:rFonts w:ascii="Times New Roman" w:hAnsi="Times New Roman" w:cs="Times New Roman"/>
          <w:sz w:val="24"/>
          <w:szCs w:val="24"/>
        </w:rPr>
        <w:t xml:space="preserve"> stát ne nemůže zadlužit více, než kolik mu trh dovolí</w:t>
      </w:r>
    </w:p>
    <w:p w14:paraId="629148AB" w14:textId="1A55E715" w:rsidR="009132FF" w:rsidRPr="003C4F94" w:rsidRDefault="007D1EDD" w:rsidP="00A23D46">
      <w:p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9132FF" w:rsidRPr="003C4F94">
        <w:rPr>
          <w:rFonts w:ascii="Times New Roman" w:hAnsi="Times New Roman" w:cs="Times New Roman"/>
          <w:sz w:val="24"/>
          <w:szCs w:val="24"/>
        </w:rPr>
        <w:t>Umožňuje emitentům cenných papírů získat FK</w:t>
      </w:r>
    </w:p>
    <w:p w14:paraId="20F4D3F8" w14:textId="479DCA60" w:rsidR="009F2C73" w:rsidRPr="003C4F94" w:rsidRDefault="007D1EDD" w:rsidP="00A44289">
      <w:p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9132FF" w:rsidRPr="003C4F94">
        <w:rPr>
          <w:rFonts w:ascii="Times New Roman" w:hAnsi="Times New Roman" w:cs="Times New Roman"/>
          <w:sz w:val="24"/>
          <w:szCs w:val="24"/>
        </w:rPr>
        <w:t>Rozšiřuje možnosti finančního rozhodování</w:t>
      </w:r>
    </w:p>
    <w:p w14:paraId="22F3A83B" w14:textId="77777777" w:rsidR="00763A75" w:rsidRPr="003C4F94" w:rsidRDefault="00763A75" w:rsidP="00AE30B7">
      <w:pPr>
        <w:spacing w:after="0" w:line="240" w:lineRule="auto"/>
        <w:rPr>
          <w:rFonts w:ascii="Times New Roman" w:hAnsi="Times New Roman" w:cs="Times New Roman"/>
          <w:b/>
          <w:sz w:val="24"/>
          <w:szCs w:val="24"/>
        </w:rPr>
      </w:pPr>
    </w:p>
    <w:p w14:paraId="788997B4" w14:textId="14601669" w:rsidR="00763A75" w:rsidRPr="003C4F94" w:rsidRDefault="0014758C" w:rsidP="00AE30B7">
      <w:pPr>
        <w:spacing w:after="0" w:line="240" w:lineRule="auto"/>
        <w:rPr>
          <w:rFonts w:ascii="Times New Roman" w:hAnsi="Times New Roman" w:cs="Times New Roman"/>
          <w:bCs/>
          <w:sz w:val="24"/>
          <w:szCs w:val="24"/>
          <w:u w:val="single"/>
        </w:rPr>
      </w:pPr>
      <w:r w:rsidRPr="003C4F94">
        <w:rPr>
          <w:rFonts w:ascii="Times New Roman" w:hAnsi="Times New Roman" w:cs="Times New Roman"/>
          <w:bCs/>
          <w:sz w:val="24"/>
          <w:szCs w:val="24"/>
          <w:u w:val="single"/>
        </w:rPr>
        <w:t xml:space="preserve">4. </w:t>
      </w:r>
      <w:r w:rsidR="00763A75" w:rsidRPr="003C4F94">
        <w:rPr>
          <w:rFonts w:ascii="Times New Roman" w:hAnsi="Times New Roman" w:cs="Times New Roman"/>
          <w:bCs/>
          <w:sz w:val="24"/>
          <w:szCs w:val="24"/>
          <w:u w:val="single"/>
        </w:rPr>
        <w:t>ČLENĚNÍ FINANČNÍHO TRHU</w:t>
      </w:r>
    </w:p>
    <w:p w14:paraId="518DBE0A" w14:textId="77777777" w:rsidR="00763A75" w:rsidRPr="003C4F94" w:rsidRDefault="00763A75" w:rsidP="00AE30B7">
      <w:pPr>
        <w:spacing w:after="0" w:line="240" w:lineRule="auto"/>
        <w:ind w:left="-76" w:firstLine="76"/>
        <w:rPr>
          <w:rFonts w:ascii="Times New Roman" w:hAnsi="Times New Roman" w:cs="Times New Roman"/>
          <w:b/>
          <w:bCs/>
          <w:sz w:val="24"/>
          <w:szCs w:val="24"/>
        </w:rPr>
      </w:pPr>
      <w:r w:rsidRPr="003C4F94">
        <w:rPr>
          <w:rFonts w:ascii="Times New Roman" w:hAnsi="Times New Roman" w:cs="Times New Roman"/>
          <w:b/>
          <w:bCs/>
          <w:sz w:val="24"/>
          <w:szCs w:val="24"/>
        </w:rPr>
        <w:t>Podle splatnosti:</w:t>
      </w:r>
    </w:p>
    <w:p w14:paraId="45C063F8" w14:textId="77777777" w:rsidR="00763A75" w:rsidRPr="003C4F94" w:rsidRDefault="00763A75" w:rsidP="00AE30B7">
      <w:pPr>
        <w:spacing w:after="0" w:line="240" w:lineRule="auto"/>
        <w:ind w:left="284"/>
        <w:rPr>
          <w:rFonts w:ascii="Times New Roman" w:hAnsi="Times New Roman" w:cs="Times New Roman"/>
          <w:bCs/>
          <w:sz w:val="24"/>
          <w:szCs w:val="24"/>
        </w:rPr>
      </w:pPr>
      <w:r w:rsidRPr="003C4F94">
        <w:rPr>
          <w:rFonts w:ascii="Times New Roman" w:hAnsi="Times New Roman" w:cs="Times New Roman"/>
          <w:bCs/>
          <w:sz w:val="24"/>
          <w:szCs w:val="24"/>
        </w:rPr>
        <w:t>Peněžní – krátkodobý, ve společnosti kratší dobu než 1 rok (např. směnky, krátkodobé úvěry)</w:t>
      </w:r>
    </w:p>
    <w:p w14:paraId="00C7EEE0" w14:textId="77777777" w:rsidR="00763A75" w:rsidRPr="003C4F94" w:rsidRDefault="00763A75" w:rsidP="00AE30B7">
      <w:pPr>
        <w:spacing w:after="0" w:line="240" w:lineRule="auto"/>
        <w:ind w:left="284"/>
        <w:rPr>
          <w:rFonts w:ascii="Times New Roman" w:hAnsi="Times New Roman" w:cs="Times New Roman"/>
          <w:bCs/>
          <w:sz w:val="24"/>
          <w:szCs w:val="24"/>
        </w:rPr>
      </w:pPr>
      <w:r w:rsidRPr="003C4F94">
        <w:rPr>
          <w:rFonts w:ascii="Times New Roman" w:hAnsi="Times New Roman" w:cs="Times New Roman"/>
          <w:bCs/>
          <w:sz w:val="24"/>
          <w:szCs w:val="24"/>
        </w:rPr>
        <w:t>Kapitálový –</w:t>
      </w:r>
      <w:r w:rsidRPr="003C4F94">
        <w:rPr>
          <w:rFonts w:ascii="Times New Roman" w:hAnsi="Times New Roman" w:cs="Times New Roman"/>
          <w:b/>
          <w:sz w:val="24"/>
          <w:szCs w:val="24"/>
        </w:rPr>
        <w:t xml:space="preserve"> </w:t>
      </w:r>
      <w:r w:rsidRPr="003C4F94">
        <w:rPr>
          <w:rFonts w:ascii="Times New Roman" w:hAnsi="Times New Roman" w:cs="Times New Roman"/>
          <w:bCs/>
          <w:sz w:val="24"/>
          <w:szCs w:val="24"/>
        </w:rPr>
        <w:t>dlouhodobý, ve spol. déle než 1 rok (např. dluhopisy, akcie, dlouhodobé úvěry)</w:t>
      </w:r>
    </w:p>
    <w:p w14:paraId="1123A952" w14:textId="77777777" w:rsidR="00763A75" w:rsidRPr="003C4F94" w:rsidRDefault="00763A75" w:rsidP="00AE30B7">
      <w:pPr>
        <w:spacing w:after="0" w:line="240" w:lineRule="auto"/>
        <w:rPr>
          <w:rFonts w:ascii="Times New Roman" w:hAnsi="Times New Roman" w:cs="Times New Roman"/>
          <w:b/>
          <w:sz w:val="24"/>
          <w:szCs w:val="24"/>
        </w:rPr>
      </w:pPr>
      <w:r w:rsidRPr="003C4F94">
        <w:rPr>
          <w:rFonts w:ascii="Times New Roman" w:hAnsi="Times New Roman" w:cs="Times New Roman"/>
          <w:b/>
          <w:sz w:val="24"/>
          <w:szCs w:val="24"/>
        </w:rPr>
        <w:t>Podle stáří emisí:</w:t>
      </w:r>
    </w:p>
    <w:p w14:paraId="20236D22" w14:textId="77777777" w:rsidR="00763A75" w:rsidRPr="003C4F94" w:rsidRDefault="00763A75" w:rsidP="00AE30B7">
      <w:pPr>
        <w:spacing w:after="0" w:line="240" w:lineRule="auto"/>
        <w:ind w:firstLine="360"/>
        <w:rPr>
          <w:rFonts w:ascii="Times New Roman" w:hAnsi="Times New Roman" w:cs="Times New Roman"/>
          <w:bCs/>
          <w:sz w:val="24"/>
          <w:szCs w:val="24"/>
        </w:rPr>
      </w:pPr>
      <w:r w:rsidRPr="003C4F94">
        <w:rPr>
          <w:rFonts w:ascii="Times New Roman" w:hAnsi="Times New Roman" w:cs="Times New Roman"/>
          <w:bCs/>
          <w:sz w:val="24"/>
          <w:szCs w:val="24"/>
        </w:rPr>
        <w:t>Primární trh – předmětem obchodování jsou nové emise cenného papíru (např. akcie).</w:t>
      </w:r>
    </w:p>
    <w:p w14:paraId="0A1E7521" w14:textId="69221C25" w:rsidR="00763A75" w:rsidRPr="003C4F94" w:rsidRDefault="00763A75" w:rsidP="00AE30B7">
      <w:pPr>
        <w:spacing w:after="0" w:line="240" w:lineRule="auto"/>
        <w:ind w:firstLine="360"/>
        <w:rPr>
          <w:rFonts w:ascii="Times New Roman" w:hAnsi="Times New Roman" w:cs="Times New Roman"/>
          <w:bCs/>
          <w:sz w:val="24"/>
          <w:szCs w:val="24"/>
        </w:rPr>
      </w:pPr>
      <w:r w:rsidRPr="003C4F94">
        <w:rPr>
          <w:rFonts w:ascii="Times New Roman" w:hAnsi="Times New Roman" w:cs="Times New Roman"/>
          <w:bCs/>
          <w:sz w:val="24"/>
          <w:szCs w:val="24"/>
        </w:rPr>
        <w:t>Sekundární trh – předmětem starší emise či prodej vlastních CP</w:t>
      </w:r>
      <w:r w:rsidR="00200C0D" w:rsidRPr="003C4F94">
        <w:rPr>
          <w:rFonts w:ascii="Times New Roman" w:hAnsi="Times New Roman" w:cs="Times New Roman"/>
          <w:bCs/>
          <w:sz w:val="24"/>
          <w:szCs w:val="24"/>
        </w:rPr>
        <w:t xml:space="preserve">, </w:t>
      </w:r>
      <w:r w:rsidR="00200C0D" w:rsidRPr="003C4F94">
        <w:rPr>
          <w:rFonts w:ascii="Times New Roman" w:hAnsi="Times New Roman" w:cs="Times New Roman"/>
          <w:sz w:val="24"/>
          <w:szCs w:val="24"/>
        </w:rPr>
        <w:t xml:space="preserve">nabízeny již dříve emitované a </w:t>
      </w:r>
      <w:r w:rsidR="00200C0D" w:rsidRPr="003C4F94">
        <w:rPr>
          <w:rFonts w:ascii="Times New Roman" w:hAnsi="Times New Roman" w:cs="Times New Roman"/>
          <w:sz w:val="24"/>
          <w:szCs w:val="24"/>
        </w:rPr>
        <w:tab/>
        <w:t>někým vlastněné papíry</w:t>
      </w:r>
    </w:p>
    <w:p w14:paraId="4D801E8F" w14:textId="77777777" w:rsidR="00763A75" w:rsidRPr="003C4F94" w:rsidRDefault="00763A75" w:rsidP="00AE30B7">
      <w:pPr>
        <w:spacing w:after="0" w:line="240" w:lineRule="auto"/>
        <w:ind w:left="-76" w:firstLine="76"/>
        <w:rPr>
          <w:rFonts w:ascii="Times New Roman" w:hAnsi="Times New Roman" w:cs="Times New Roman"/>
          <w:b/>
          <w:bCs/>
          <w:sz w:val="24"/>
          <w:szCs w:val="24"/>
        </w:rPr>
      </w:pPr>
      <w:r w:rsidRPr="003C4F94">
        <w:rPr>
          <w:rFonts w:ascii="Times New Roman" w:hAnsi="Times New Roman" w:cs="Times New Roman"/>
          <w:b/>
          <w:bCs/>
          <w:sz w:val="24"/>
          <w:szCs w:val="24"/>
        </w:rPr>
        <w:t>Podle používaných nástrojů:</w:t>
      </w:r>
    </w:p>
    <w:p w14:paraId="4721328C" w14:textId="77777777" w:rsidR="00763A75" w:rsidRPr="003C4F94" w:rsidRDefault="00763A75" w:rsidP="00AE30B7">
      <w:pPr>
        <w:spacing w:after="0" w:line="240" w:lineRule="auto"/>
        <w:ind w:firstLine="284"/>
        <w:rPr>
          <w:rFonts w:ascii="Times New Roman" w:hAnsi="Times New Roman" w:cs="Times New Roman"/>
          <w:sz w:val="24"/>
          <w:szCs w:val="24"/>
        </w:rPr>
      </w:pPr>
      <w:r w:rsidRPr="003C4F94">
        <w:rPr>
          <w:rFonts w:ascii="Times New Roman" w:hAnsi="Times New Roman" w:cs="Times New Roman"/>
          <w:sz w:val="24"/>
          <w:szCs w:val="24"/>
        </w:rPr>
        <w:t>trh úvěrový</w:t>
      </w:r>
    </w:p>
    <w:p w14:paraId="23DE5678" w14:textId="77777777" w:rsidR="00763A75" w:rsidRPr="003C4F94" w:rsidRDefault="00763A75" w:rsidP="00AE30B7">
      <w:pPr>
        <w:spacing w:after="0" w:line="240" w:lineRule="auto"/>
        <w:ind w:firstLine="284"/>
        <w:rPr>
          <w:rFonts w:ascii="Times New Roman" w:hAnsi="Times New Roman" w:cs="Times New Roman"/>
          <w:sz w:val="24"/>
          <w:szCs w:val="24"/>
        </w:rPr>
      </w:pPr>
      <w:r w:rsidRPr="003C4F94">
        <w:rPr>
          <w:rFonts w:ascii="Times New Roman" w:hAnsi="Times New Roman" w:cs="Times New Roman"/>
          <w:sz w:val="24"/>
          <w:szCs w:val="24"/>
        </w:rPr>
        <w:t>trh devizový</w:t>
      </w:r>
    </w:p>
    <w:p w14:paraId="440A1ABA" w14:textId="77777777" w:rsidR="00200C0D" w:rsidRPr="003C4F94" w:rsidRDefault="00763A75" w:rsidP="00200C0D">
      <w:pPr>
        <w:spacing w:after="0" w:line="240" w:lineRule="auto"/>
        <w:ind w:firstLine="284"/>
        <w:rPr>
          <w:rFonts w:ascii="Times New Roman" w:hAnsi="Times New Roman" w:cs="Times New Roman"/>
          <w:sz w:val="24"/>
          <w:szCs w:val="24"/>
        </w:rPr>
      </w:pPr>
      <w:r w:rsidRPr="003C4F94">
        <w:rPr>
          <w:rFonts w:ascii="Times New Roman" w:hAnsi="Times New Roman" w:cs="Times New Roman"/>
          <w:sz w:val="24"/>
          <w:szCs w:val="24"/>
        </w:rPr>
        <w:t>trh drahých kovů</w:t>
      </w:r>
      <w:r w:rsidR="00200C0D" w:rsidRPr="003C4F94">
        <w:rPr>
          <w:rFonts w:ascii="Times New Roman" w:hAnsi="Times New Roman" w:cs="Times New Roman"/>
          <w:sz w:val="24"/>
          <w:szCs w:val="24"/>
        </w:rPr>
        <w:t xml:space="preserve"> </w:t>
      </w:r>
    </w:p>
    <w:p w14:paraId="0395285F" w14:textId="4FC16912" w:rsidR="00200C0D" w:rsidRPr="003C4F94" w:rsidRDefault="00200C0D" w:rsidP="00AE30B7">
      <w:pPr>
        <w:spacing w:after="0" w:line="240" w:lineRule="auto"/>
        <w:ind w:firstLine="284"/>
        <w:rPr>
          <w:rFonts w:ascii="Times New Roman" w:hAnsi="Times New Roman" w:cs="Times New Roman"/>
          <w:sz w:val="24"/>
          <w:szCs w:val="24"/>
        </w:rPr>
      </w:pPr>
      <w:r w:rsidRPr="003C4F94">
        <w:rPr>
          <w:rFonts w:ascii="Times New Roman" w:hAnsi="Times New Roman" w:cs="Times New Roman"/>
          <w:sz w:val="24"/>
          <w:szCs w:val="24"/>
        </w:rPr>
        <w:t>trh cenných papírů</w:t>
      </w:r>
    </w:p>
    <w:p w14:paraId="00A28AA6" w14:textId="77777777" w:rsidR="00763A75" w:rsidRPr="003C4F94" w:rsidRDefault="00763A75" w:rsidP="00AE30B7">
      <w:pPr>
        <w:spacing w:after="0" w:line="240" w:lineRule="auto"/>
        <w:rPr>
          <w:rFonts w:ascii="Times New Roman" w:hAnsi="Times New Roman" w:cs="Times New Roman"/>
          <w:sz w:val="24"/>
          <w:szCs w:val="24"/>
        </w:rPr>
      </w:pPr>
    </w:p>
    <w:p w14:paraId="76ADB541" w14:textId="4637A240" w:rsidR="00763A75" w:rsidRPr="003C4F94" w:rsidRDefault="0014758C" w:rsidP="00AE30B7">
      <w:pPr>
        <w:spacing w:after="0" w:line="240" w:lineRule="auto"/>
        <w:rPr>
          <w:rFonts w:ascii="Times New Roman" w:hAnsi="Times New Roman" w:cs="Times New Roman"/>
          <w:bCs/>
          <w:sz w:val="24"/>
          <w:szCs w:val="24"/>
          <w:u w:val="single"/>
        </w:rPr>
      </w:pPr>
      <w:r w:rsidRPr="003C4F94">
        <w:rPr>
          <w:rFonts w:ascii="Times New Roman" w:hAnsi="Times New Roman" w:cs="Times New Roman"/>
          <w:bCs/>
          <w:sz w:val="24"/>
          <w:szCs w:val="24"/>
          <w:u w:val="single"/>
        </w:rPr>
        <w:t xml:space="preserve">5. </w:t>
      </w:r>
      <w:r w:rsidR="00763A75" w:rsidRPr="003C4F94">
        <w:rPr>
          <w:rFonts w:ascii="Times New Roman" w:hAnsi="Times New Roman" w:cs="Times New Roman"/>
          <w:bCs/>
          <w:sz w:val="24"/>
          <w:szCs w:val="24"/>
          <w:u w:val="single"/>
        </w:rPr>
        <w:t>INSTITUCE FINANČNÍHO TRHU</w:t>
      </w:r>
    </w:p>
    <w:p w14:paraId="208A8794" w14:textId="3470A054" w:rsidR="0077483A" w:rsidRPr="003C4F94" w:rsidRDefault="0077483A" w:rsidP="00A23D46">
      <w:pPr>
        <w:shd w:val="clear" w:color="auto" w:fill="FFFFFF"/>
        <w:spacing w:after="0" w:line="0" w:lineRule="atLeast"/>
        <w:rPr>
          <w:rFonts w:ascii="Times New Roman" w:hAnsi="Times New Roman" w:cs="Times New Roman"/>
          <w:sz w:val="24"/>
          <w:szCs w:val="24"/>
        </w:rPr>
      </w:pPr>
      <w:r w:rsidRPr="003C4F94">
        <w:rPr>
          <w:rFonts w:ascii="Times New Roman" w:hAnsi="Times New Roman" w:cs="Times New Roman"/>
          <w:sz w:val="24"/>
          <w:szCs w:val="24"/>
        </w:rPr>
        <w:t>- Komerční banky</w:t>
      </w:r>
    </w:p>
    <w:p w14:paraId="49379EDD" w14:textId="6A246025" w:rsidR="0077483A" w:rsidRPr="003C4F94" w:rsidRDefault="0077483A" w:rsidP="00A23D46">
      <w:pPr>
        <w:shd w:val="clear" w:color="auto" w:fill="FFFFFF"/>
        <w:spacing w:after="0" w:line="0" w:lineRule="atLeast"/>
        <w:rPr>
          <w:rFonts w:ascii="Times New Roman" w:hAnsi="Times New Roman" w:cs="Times New Roman"/>
          <w:sz w:val="24"/>
          <w:szCs w:val="24"/>
        </w:rPr>
      </w:pPr>
      <w:r w:rsidRPr="003C4F94">
        <w:rPr>
          <w:rFonts w:ascii="Times New Roman" w:hAnsi="Times New Roman" w:cs="Times New Roman"/>
          <w:sz w:val="24"/>
          <w:szCs w:val="24"/>
        </w:rPr>
        <w:t>- Spořitelny</w:t>
      </w:r>
    </w:p>
    <w:p w14:paraId="75D65222" w14:textId="0194BA65" w:rsidR="0077483A" w:rsidRPr="003C4F94" w:rsidRDefault="0077483A" w:rsidP="00A23D46">
      <w:pPr>
        <w:shd w:val="clear" w:color="auto" w:fill="FFFFFF"/>
        <w:spacing w:after="0" w:line="0" w:lineRule="atLeast"/>
        <w:rPr>
          <w:rFonts w:ascii="Times New Roman" w:hAnsi="Times New Roman" w:cs="Times New Roman"/>
          <w:sz w:val="24"/>
          <w:szCs w:val="24"/>
        </w:rPr>
      </w:pPr>
      <w:r w:rsidRPr="003C4F94">
        <w:rPr>
          <w:rFonts w:ascii="Times New Roman" w:hAnsi="Times New Roman" w:cs="Times New Roman"/>
          <w:sz w:val="24"/>
          <w:szCs w:val="24"/>
        </w:rPr>
        <w:t>- Pojišťovny</w:t>
      </w:r>
    </w:p>
    <w:p w14:paraId="0C7FE5A5" w14:textId="52E7C759" w:rsidR="0077483A" w:rsidRPr="003C4F94" w:rsidRDefault="0077483A" w:rsidP="00A23D46">
      <w:pPr>
        <w:shd w:val="clear" w:color="auto" w:fill="FFFFFF"/>
        <w:spacing w:after="0" w:line="0" w:lineRule="atLeast"/>
        <w:rPr>
          <w:rFonts w:ascii="Times New Roman" w:hAnsi="Times New Roman" w:cs="Times New Roman"/>
          <w:sz w:val="24"/>
          <w:szCs w:val="24"/>
        </w:rPr>
      </w:pPr>
      <w:r w:rsidRPr="003C4F94">
        <w:rPr>
          <w:rFonts w:ascii="Times New Roman" w:hAnsi="Times New Roman" w:cs="Times New Roman"/>
          <w:sz w:val="24"/>
          <w:szCs w:val="24"/>
        </w:rPr>
        <w:t>- Penzijní fondy</w:t>
      </w:r>
    </w:p>
    <w:p w14:paraId="2199B187" w14:textId="10117EDA" w:rsidR="0077483A" w:rsidRPr="003C4F94" w:rsidRDefault="0077483A" w:rsidP="00A23D46">
      <w:pPr>
        <w:shd w:val="clear" w:color="auto" w:fill="FFFFFF"/>
        <w:spacing w:after="0" w:line="0" w:lineRule="atLeast"/>
        <w:rPr>
          <w:rFonts w:ascii="Times New Roman" w:hAnsi="Times New Roman" w:cs="Times New Roman"/>
          <w:sz w:val="24"/>
          <w:szCs w:val="24"/>
        </w:rPr>
      </w:pPr>
      <w:r w:rsidRPr="003C4F94">
        <w:rPr>
          <w:rFonts w:ascii="Times New Roman" w:hAnsi="Times New Roman" w:cs="Times New Roman"/>
          <w:sz w:val="24"/>
          <w:szCs w:val="24"/>
        </w:rPr>
        <w:t>- Leasingové společnosti</w:t>
      </w:r>
    </w:p>
    <w:p w14:paraId="203C3F91" w14:textId="3F8FE525" w:rsidR="0077483A" w:rsidRPr="003C4F94" w:rsidRDefault="0077483A" w:rsidP="00A23D46">
      <w:pPr>
        <w:shd w:val="clear" w:color="auto" w:fill="FFFFFF"/>
        <w:spacing w:after="0" w:line="0" w:lineRule="atLeast"/>
        <w:rPr>
          <w:rFonts w:ascii="Times New Roman" w:hAnsi="Times New Roman" w:cs="Times New Roman"/>
          <w:sz w:val="24"/>
          <w:szCs w:val="24"/>
        </w:rPr>
      </w:pPr>
      <w:r w:rsidRPr="003C4F94">
        <w:rPr>
          <w:rFonts w:ascii="Times New Roman" w:hAnsi="Times New Roman" w:cs="Times New Roman"/>
          <w:sz w:val="24"/>
          <w:szCs w:val="24"/>
        </w:rPr>
        <w:t>- Burza cenných papírů</w:t>
      </w:r>
    </w:p>
    <w:p w14:paraId="425F6801" w14:textId="2A8C8CD5" w:rsidR="0077483A" w:rsidRPr="003C4F94" w:rsidRDefault="0077483A" w:rsidP="00A23D46">
      <w:pPr>
        <w:shd w:val="clear" w:color="auto" w:fill="FFFFFF"/>
        <w:spacing w:after="0" w:line="0" w:lineRule="atLeast"/>
        <w:rPr>
          <w:rFonts w:ascii="Times New Roman" w:hAnsi="Times New Roman" w:cs="Times New Roman"/>
          <w:sz w:val="24"/>
          <w:szCs w:val="24"/>
        </w:rPr>
      </w:pPr>
      <w:r w:rsidRPr="003C4F94">
        <w:rPr>
          <w:rFonts w:ascii="Times New Roman" w:hAnsi="Times New Roman" w:cs="Times New Roman"/>
          <w:sz w:val="24"/>
          <w:szCs w:val="24"/>
        </w:rPr>
        <w:t>- ČNB - (všechny FI mohou poskytovat pouze finanční služby, k nimž získaly povolení od ČNB)</w:t>
      </w:r>
    </w:p>
    <w:p w14:paraId="3261DE59" w14:textId="77777777" w:rsidR="0077483A" w:rsidRPr="003C4F94" w:rsidRDefault="0077483A" w:rsidP="00AE30B7">
      <w:pPr>
        <w:spacing w:after="0" w:line="240" w:lineRule="auto"/>
        <w:ind w:left="-76"/>
        <w:rPr>
          <w:rFonts w:ascii="Times New Roman" w:hAnsi="Times New Roman" w:cs="Times New Roman"/>
          <w:bCs/>
          <w:sz w:val="24"/>
          <w:szCs w:val="24"/>
        </w:rPr>
      </w:pPr>
    </w:p>
    <w:p w14:paraId="010F6C3D" w14:textId="25831FA6" w:rsidR="00763A75" w:rsidRPr="003C4F94" w:rsidRDefault="00763A75" w:rsidP="00681BB7">
      <w:pPr>
        <w:spacing w:after="0" w:line="240" w:lineRule="auto"/>
        <w:rPr>
          <w:rFonts w:ascii="Times New Roman" w:hAnsi="Times New Roman" w:cs="Times New Roman"/>
          <w:b/>
          <w:sz w:val="24"/>
          <w:szCs w:val="24"/>
        </w:rPr>
      </w:pPr>
      <w:r w:rsidRPr="003C4F94">
        <w:rPr>
          <w:rFonts w:ascii="Times New Roman" w:hAnsi="Times New Roman" w:cs="Times New Roman"/>
          <w:b/>
          <w:sz w:val="24"/>
          <w:szCs w:val="24"/>
        </w:rPr>
        <w:t>ČNB</w:t>
      </w:r>
    </w:p>
    <w:p w14:paraId="47B81549" w14:textId="77777777" w:rsidR="00763A75" w:rsidRPr="003C4F94" w:rsidRDefault="00763A75" w:rsidP="00AE30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emituje peníze do oběhu</w:t>
      </w:r>
    </w:p>
    <w:p w14:paraId="7C15630A" w14:textId="77777777" w:rsidR="00763A75" w:rsidRPr="003C4F94" w:rsidRDefault="00763A75" w:rsidP="00AE30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určuje měnovou politiku</w:t>
      </w:r>
    </w:p>
    <w:p w14:paraId="5B8573E9" w14:textId="77777777" w:rsidR="00763A75" w:rsidRPr="003C4F94" w:rsidRDefault="00763A75" w:rsidP="00AE30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sleduje množství peněz v oběhu</w:t>
      </w:r>
    </w:p>
    <w:p w14:paraId="29BCA676" w14:textId="77777777" w:rsidR="00763A75" w:rsidRPr="003C4F94" w:rsidRDefault="00763A75" w:rsidP="00AE30B7">
      <w:pPr>
        <w:spacing w:after="0" w:line="240" w:lineRule="auto"/>
        <w:rPr>
          <w:rFonts w:ascii="Times New Roman" w:eastAsia="Times New Roman" w:hAnsi="Times New Roman" w:cs="Times New Roman"/>
          <w:sz w:val="24"/>
          <w:szCs w:val="24"/>
        </w:rPr>
      </w:pPr>
      <w:r w:rsidRPr="003C4F94">
        <w:rPr>
          <w:rFonts w:ascii="Times New Roman" w:eastAsia="Times New Roman" w:hAnsi="Times New Roman" w:cs="Times New Roman"/>
          <w:sz w:val="24"/>
          <w:szCs w:val="24"/>
        </w:rPr>
        <w:t>- dohlíží na činnost obchodních bank</w:t>
      </w:r>
    </w:p>
    <w:p w14:paraId="454AB729" w14:textId="72A72526" w:rsidR="00763A75" w:rsidRPr="003C4F94" w:rsidRDefault="00763A75" w:rsidP="00AE30B7">
      <w:pPr>
        <w:spacing w:after="0" w:line="240" w:lineRule="auto"/>
        <w:rPr>
          <w:rFonts w:ascii="Times New Roman" w:eastAsia="Times New Roman" w:hAnsi="Times New Roman" w:cs="Times New Roman"/>
          <w:sz w:val="24"/>
          <w:szCs w:val="24"/>
        </w:rPr>
      </w:pPr>
      <w:r w:rsidRPr="003C4F94">
        <w:rPr>
          <w:rFonts w:ascii="Times New Roman" w:eastAsia="Times New Roman" w:hAnsi="Times New Roman" w:cs="Times New Roman"/>
          <w:sz w:val="24"/>
          <w:szCs w:val="24"/>
        </w:rPr>
        <w:t>- obchoduje s cennými papíry</w:t>
      </w:r>
    </w:p>
    <w:p w14:paraId="11490C15" w14:textId="77777777" w:rsidR="00681BB7" w:rsidRPr="003C4F94" w:rsidRDefault="00681BB7" w:rsidP="00AE30B7">
      <w:pPr>
        <w:spacing w:after="0" w:line="240" w:lineRule="auto"/>
        <w:rPr>
          <w:rFonts w:ascii="Times New Roman" w:eastAsia="Times New Roman" w:hAnsi="Times New Roman" w:cs="Times New Roman"/>
          <w:sz w:val="24"/>
          <w:szCs w:val="24"/>
        </w:rPr>
      </w:pPr>
    </w:p>
    <w:p w14:paraId="5E6185DF" w14:textId="57E00774" w:rsidR="00763A75" w:rsidRPr="003C4F94" w:rsidRDefault="00522D90" w:rsidP="00681BB7">
      <w:pPr>
        <w:spacing w:after="0" w:line="240" w:lineRule="auto"/>
        <w:rPr>
          <w:rFonts w:ascii="Times New Roman" w:eastAsia="Times New Roman" w:hAnsi="Times New Roman" w:cs="Times New Roman"/>
          <w:b/>
          <w:sz w:val="24"/>
          <w:szCs w:val="24"/>
        </w:rPr>
      </w:pPr>
      <w:r w:rsidRPr="003C4F94">
        <w:rPr>
          <w:rFonts w:ascii="Times New Roman" w:eastAsia="Times New Roman" w:hAnsi="Times New Roman" w:cs="Times New Roman"/>
          <w:b/>
          <w:sz w:val="24"/>
          <w:szCs w:val="24"/>
        </w:rPr>
        <w:t>Burzy cenných papírů</w:t>
      </w:r>
    </w:p>
    <w:p w14:paraId="5E599E04" w14:textId="77777777" w:rsidR="00763A75" w:rsidRPr="003C4F94" w:rsidRDefault="00763A75" w:rsidP="00AE30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místo, kde se obchoduje s akciemi </w:t>
      </w:r>
    </w:p>
    <w:p w14:paraId="57740FA3" w14:textId="77777777" w:rsidR="00697B0A" w:rsidRPr="003C4F94" w:rsidRDefault="00763A75" w:rsidP="00697B0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na burze obchodují: </w:t>
      </w:r>
      <w:r w:rsidRPr="003C4F94">
        <w:rPr>
          <w:rFonts w:ascii="Times New Roman" w:hAnsi="Times New Roman" w:cs="Times New Roman"/>
          <w:sz w:val="24"/>
          <w:szCs w:val="24"/>
        </w:rPr>
        <w:tab/>
        <w:t>investoři</w:t>
      </w:r>
    </w:p>
    <w:p w14:paraId="7B132D40" w14:textId="77777777" w:rsidR="00697B0A" w:rsidRPr="003C4F94" w:rsidRDefault="00697B0A" w:rsidP="00697B0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763A75" w:rsidRPr="003C4F94">
        <w:rPr>
          <w:rFonts w:ascii="Times New Roman" w:hAnsi="Times New Roman" w:cs="Times New Roman"/>
          <w:sz w:val="24"/>
          <w:szCs w:val="24"/>
        </w:rPr>
        <w:t>emitenti CP</w:t>
      </w:r>
    </w:p>
    <w:p w14:paraId="4D2B9EF6" w14:textId="497B6F61" w:rsidR="00763A75" w:rsidRPr="003C4F94" w:rsidRDefault="00697B0A" w:rsidP="00697B0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763A75" w:rsidRPr="003C4F94">
        <w:rPr>
          <w:rFonts w:ascii="Times New Roman" w:hAnsi="Times New Roman" w:cs="Times New Roman"/>
          <w:sz w:val="24"/>
          <w:szCs w:val="24"/>
        </w:rPr>
        <w:t>makléři</w:t>
      </w:r>
    </w:p>
    <w:p w14:paraId="1D7E0EE6" w14:textId="7C5F0B39" w:rsidR="00763A75" w:rsidRPr="003C4F94" w:rsidRDefault="00697B0A" w:rsidP="00681BB7">
      <w:pPr>
        <w:spacing w:after="0" w:line="240" w:lineRule="auto"/>
        <w:ind w:firstLine="64"/>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763A75" w:rsidRPr="003C4F94">
        <w:rPr>
          <w:rFonts w:ascii="Times New Roman" w:hAnsi="Times New Roman" w:cs="Times New Roman"/>
          <w:sz w:val="24"/>
          <w:szCs w:val="24"/>
        </w:rPr>
        <w:t>banky</w:t>
      </w:r>
    </w:p>
    <w:p w14:paraId="080E44A1" w14:textId="77777777"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o přijetí za člena burzy se podává žádost</w:t>
      </w:r>
    </w:p>
    <w:p w14:paraId="266B9B5F" w14:textId="77777777" w:rsidR="00763A75" w:rsidRPr="003C4F94" w:rsidRDefault="00763A75" w:rsidP="00681BB7">
      <w:pPr>
        <w:spacing w:after="0" w:line="240" w:lineRule="auto"/>
        <w:rPr>
          <w:rFonts w:ascii="Times New Roman" w:eastAsia="Times New Roman" w:hAnsi="Times New Roman" w:cs="Times New Roman"/>
          <w:bCs/>
          <w:sz w:val="24"/>
          <w:szCs w:val="24"/>
        </w:rPr>
      </w:pPr>
    </w:p>
    <w:p w14:paraId="09345EE9" w14:textId="77777777" w:rsidR="00763A75" w:rsidRPr="003C4F94" w:rsidRDefault="00763A75" w:rsidP="00681BB7">
      <w:pPr>
        <w:spacing w:after="0" w:line="240" w:lineRule="auto"/>
        <w:rPr>
          <w:rFonts w:ascii="Times New Roman" w:eastAsia="Times New Roman" w:hAnsi="Times New Roman" w:cs="Times New Roman"/>
          <w:bCs/>
          <w:sz w:val="24"/>
          <w:szCs w:val="24"/>
        </w:rPr>
      </w:pPr>
      <w:r w:rsidRPr="003C4F94">
        <w:rPr>
          <w:rFonts w:ascii="Times New Roman" w:eastAsia="Times New Roman" w:hAnsi="Times New Roman" w:cs="Times New Roman"/>
          <w:bCs/>
          <w:sz w:val="24"/>
          <w:szCs w:val="24"/>
        </w:rPr>
        <w:lastRenderedPageBreak/>
        <w:t xml:space="preserve">- </w:t>
      </w:r>
      <w:r w:rsidRPr="003C4F94">
        <w:rPr>
          <w:rFonts w:ascii="Times New Roman" w:eastAsia="Times New Roman" w:hAnsi="Times New Roman" w:cs="Times New Roman"/>
          <w:b/>
          <w:sz w:val="24"/>
          <w:szCs w:val="24"/>
        </w:rPr>
        <w:t>hlavní trh</w:t>
      </w:r>
      <w:r w:rsidRPr="003C4F94">
        <w:rPr>
          <w:rFonts w:ascii="Times New Roman" w:eastAsia="Times New Roman" w:hAnsi="Times New Roman" w:cs="Times New Roman"/>
          <w:bCs/>
          <w:sz w:val="24"/>
          <w:szCs w:val="24"/>
        </w:rPr>
        <w:t xml:space="preserve"> – na cenný papír planí nejpřísnější požadavky jako např. vysoký stupeň obchodovatelnosti, neomezená převoditelnost</w:t>
      </w:r>
    </w:p>
    <w:p w14:paraId="3929CA7D" w14:textId="77777777" w:rsidR="00763A75" w:rsidRPr="003C4F94" w:rsidRDefault="00763A75" w:rsidP="00681BB7">
      <w:pPr>
        <w:spacing w:after="0" w:line="240" w:lineRule="auto"/>
        <w:rPr>
          <w:rFonts w:ascii="Times New Roman" w:eastAsia="Times New Roman" w:hAnsi="Times New Roman" w:cs="Times New Roman"/>
          <w:bCs/>
          <w:sz w:val="24"/>
          <w:szCs w:val="24"/>
        </w:rPr>
      </w:pPr>
      <w:r w:rsidRPr="003C4F94">
        <w:rPr>
          <w:rFonts w:ascii="Times New Roman" w:eastAsia="Times New Roman" w:hAnsi="Times New Roman" w:cs="Times New Roman"/>
          <w:bCs/>
          <w:sz w:val="24"/>
          <w:szCs w:val="24"/>
        </w:rPr>
        <w:t xml:space="preserve">- </w:t>
      </w:r>
      <w:r w:rsidRPr="003C4F94">
        <w:rPr>
          <w:rFonts w:ascii="Times New Roman" w:eastAsia="Times New Roman" w:hAnsi="Times New Roman" w:cs="Times New Roman"/>
          <w:b/>
          <w:sz w:val="24"/>
          <w:szCs w:val="24"/>
        </w:rPr>
        <w:t>vedlejší trh</w:t>
      </w:r>
      <w:r w:rsidRPr="003C4F94">
        <w:rPr>
          <w:rFonts w:ascii="Times New Roman" w:eastAsia="Times New Roman" w:hAnsi="Times New Roman" w:cs="Times New Roman"/>
          <w:bCs/>
          <w:sz w:val="24"/>
          <w:szCs w:val="24"/>
        </w:rPr>
        <w:t xml:space="preserve"> – požadavky na CP jsou již méně přísné, nemusí splňovat všechny podmínky jako na hlavní trhu, převážně CP nových či středních podniků</w:t>
      </w:r>
    </w:p>
    <w:p w14:paraId="1349FFF2" w14:textId="77777777" w:rsidR="00763A75" w:rsidRPr="003C4F94" w:rsidRDefault="00763A75" w:rsidP="00681BB7">
      <w:pPr>
        <w:spacing w:after="0" w:line="240" w:lineRule="auto"/>
        <w:rPr>
          <w:rFonts w:ascii="Times New Roman" w:eastAsia="Times New Roman" w:hAnsi="Times New Roman" w:cs="Times New Roman"/>
          <w:bCs/>
          <w:sz w:val="24"/>
          <w:szCs w:val="24"/>
        </w:rPr>
      </w:pPr>
      <w:r w:rsidRPr="003C4F94">
        <w:rPr>
          <w:rFonts w:ascii="Times New Roman" w:eastAsia="Times New Roman" w:hAnsi="Times New Roman" w:cs="Times New Roman"/>
          <w:bCs/>
          <w:sz w:val="24"/>
          <w:szCs w:val="24"/>
        </w:rPr>
        <w:t xml:space="preserve">- </w:t>
      </w:r>
      <w:r w:rsidRPr="003C4F94">
        <w:rPr>
          <w:rFonts w:ascii="Times New Roman" w:eastAsia="Times New Roman" w:hAnsi="Times New Roman" w:cs="Times New Roman"/>
          <w:b/>
          <w:sz w:val="24"/>
          <w:szCs w:val="24"/>
        </w:rPr>
        <w:t>volný trh</w:t>
      </w:r>
      <w:r w:rsidRPr="003C4F94">
        <w:rPr>
          <w:rFonts w:ascii="Times New Roman" w:eastAsia="Times New Roman" w:hAnsi="Times New Roman" w:cs="Times New Roman"/>
          <w:bCs/>
          <w:sz w:val="24"/>
          <w:szCs w:val="24"/>
        </w:rPr>
        <w:t xml:space="preserve"> – lze obchodovat s ostatními CP v menších množstvích a s CP méně známých emitentů</w:t>
      </w:r>
    </w:p>
    <w:p w14:paraId="18EC94EC" w14:textId="77777777" w:rsidR="00763A75" w:rsidRPr="003C4F94" w:rsidRDefault="00763A75" w:rsidP="00681BB7">
      <w:pPr>
        <w:spacing w:after="0" w:line="240" w:lineRule="auto"/>
        <w:rPr>
          <w:rFonts w:ascii="Times New Roman" w:hAnsi="Times New Roman" w:cs="Times New Roman"/>
          <w:sz w:val="24"/>
          <w:szCs w:val="24"/>
        </w:rPr>
      </w:pPr>
    </w:p>
    <w:p w14:paraId="4719E971" w14:textId="6A16BA8C" w:rsidR="00763A75" w:rsidRPr="003C4F94" w:rsidRDefault="0014758C" w:rsidP="00681BB7">
      <w:pPr>
        <w:spacing w:after="0" w:line="240" w:lineRule="auto"/>
        <w:rPr>
          <w:rFonts w:ascii="Times New Roman" w:hAnsi="Times New Roman" w:cs="Times New Roman"/>
          <w:bCs/>
          <w:sz w:val="24"/>
          <w:szCs w:val="24"/>
          <w:u w:val="single"/>
        </w:rPr>
      </w:pPr>
      <w:r w:rsidRPr="003C4F94">
        <w:rPr>
          <w:rFonts w:ascii="Times New Roman" w:hAnsi="Times New Roman" w:cs="Times New Roman"/>
          <w:bCs/>
          <w:sz w:val="24"/>
          <w:szCs w:val="24"/>
          <w:u w:val="single"/>
        </w:rPr>
        <w:t xml:space="preserve">6. </w:t>
      </w:r>
      <w:r w:rsidR="00763A75" w:rsidRPr="003C4F94">
        <w:rPr>
          <w:rFonts w:ascii="Times New Roman" w:hAnsi="Times New Roman" w:cs="Times New Roman"/>
          <w:bCs/>
          <w:sz w:val="24"/>
          <w:szCs w:val="24"/>
          <w:u w:val="single"/>
        </w:rPr>
        <w:t>POJEM „CENNÝ PAPÍR“, ČLENĚNÍ CP</w:t>
      </w:r>
    </w:p>
    <w:p w14:paraId="481D675F" w14:textId="77777777" w:rsidR="00763A75" w:rsidRPr="003C4F94" w:rsidRDefault="00763A75" w:rsidP="00681BB7">
      <w:pPr>
        <w:spacing w:after="0" w:line="240" w:lineRule="auto"/>
        <w:rPr>
          <w:rFonts w:ascii="Times New Roman" w:hAnsi="Times New Roman" w:cs="Times New Roman"/>
          <w:b/>
          <w:sz w:val="24"/>
          <w:szCs w:val="24"/>
        </w:rPr>
      </w:pPr>
      <w:r w:rsidRPr="003C4F94">
        <w:rPr>
          <w:rFonts w:ascii="Times New Roman" w:hAnsi="Times New Roman" w:cs="Times New Roman"/>
          <w:b/>
          <w:sz w:val="24"/>
          <w:szCs w:val="24"/>
        </w:rPr>
        <w:t xml:space="preserve">- </w:t>
      </w:r>
      <w:r w:rsidRPr="003C4F94">
        <w:rPr>
          <w:rFonts w:ascii="Times New Roman" w:hAnsi="Times New Roman" w:cs="Times New Roman"/>
          <w:bCs/>
          <w:sz w:val="24"/>
          <w:szCs w:val="24"/>
        </w:rPr>
        <w:t>listina, která dává nárok na určitou peněžní částku nebo majetek, zachycuje vztah mezi 2 nebo více subjekty</w:t>
      </w:r>
    </w:p>
    <w:p w14:paraId="2B1380C1" w14:textId="77777777"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vydávají se v nominální hodnotě</w:t>
      </w:r>
    </w:p>
    <w:p w14:paraId="263F2C67" w14:textId="77777777"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náležitosti určuje Zákon o cenných papírech</w:t>
      </w:r>
    </w:p>
    <w:p w14:paraId="60973F69" w14:textId="77777777"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druh kapitálu, se kterým se obchoduje na finančním trhu</w:t>
      </w:r>
    </w:p>
    <w:p w14:paraId="256890BD" w14:textId="1021A41A"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dlužní závazek nebo majetkový nárok vlastníka vůči tomu, kdo CP vydal</w:t>
      </w:r>
    </w:p>
    <w:p w14:paraId="75A12846" w14:textId="77777777" w:rsidR="00697B0A" w:rsidRPr="003C4F94" w:rsidRDefault="00697B0A" w:rsidP="00681BB7">
      <w:pPr>
        <w:spacing w:after="0" w:line="240" w:lineRule="auto"/>
        <w:rPr>
          <w:rFonts w:ascii="Times New Roman" w:hAnsi="Times New Roman" w:cs="Times New Roman"/>
          <w:sz w:val="24"/>
          <w:szCs w:val="24"/>
        </w:rPr>
      </w:pPr>
    </w:p>
    <w:p w14:paraId="37856439" w14:textId="77777777" w:rsidR="00763A75" w:rsidRPr="003C4F94" w:rsidRDefault="00763A75" w:rsidP="00681BB7">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 xml:space="preserve"> Členění: </w:t>
      </w:r>
    </w:p>
    <w:p w14:paraId="1362B614" w14:textId="77777777" w:rsidR="00763A75" w:rsidRPr="003C4F94" w:rsidRDefault="00763A75" w:rsidP="00681BB7">
      <w:pPr>
        <w:spacing w:after="0" w:line="240" w:lineRule="auto"/>
        <w:ind w:firstLine="76"/>
        <w:rPr>
          <w:rFonts w:ascii="Times New Roman" w:hAnsi="Times New Roman" w:cs="Times New Roman"/>
          <w:b/>
          <w:bCs/>
          <w:sz w:val="24"/>
          <w:szCs w:val="24"/>
        </w:rPr>
      </w:pPr>
      <w:r w:rsidRPr="003C4F94">
        <w:rPr>
          <w:rFonts w:ascii="Times New Roman" w:hAnsi="Times New Roman" w:cs="Times New Roman"/>
          <w:b/>
          <w:bCs/>
          <w:sz w:val="24"/>
          <w:szCs w:val="24"/>
        </w:rPr>
        <w:t>Podle převoditelnosti:</w:t>
      </w:r>
    </w:p>
    <w:p w14:paraId="4CEFC8CC" w14:textId="5FB7DE3E"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697B0A" w:rsidRPr="003C4F94">
        <w:rPr>
          <w:rFonts w:ascii="Times New Roman" w:hAnsi="Times New Roman" w:cs="Times New Roman"/>
          <w:sz w:val="24"/>
          <w:szCs w:val="24"/>
        </w:rPr>
        <w:t xml:space="preserve">- </w:t>
      </w:r>
      <w:r w:rsidRPr="003C4F94">
        <w:rPr>
          <w:rFonts w:ascii="Times New Roman" w:hAnsi="Times New Roman" w:cs="Times New Roman"/>
          <w:sz w:val="24"/>
          <w:szCs w:val="24"/>
        </w:rPr>
        <w:t>na majitele – nejlépe obchodovatelné, majitelem je ten, kdo je předloží</w:t>
      </w:r>
    </w:p>
    <w:p w14:paraId="25F72868" w14:textId="4550B17B"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697B0A" w:rsidRPr="003C4F94">
        <w:rPr>
          <w:rFonts w:ascii="Times New Roman" w:hAnsi="Times New Roman" w:cs="Times New Roman"/>
          <w:sz w:val="24"/>
          <w:szCs w:val="24"/>
        </w:rPr>
        <w:t xml:space="preserve">- </w:t>
      </w:r>
      <w:r w:rsidRPr="003C4F94">
        <w:rPr>
          <w:rFonts w:ascii="Times New Roman" w:hAnsi="Times New Roman" w:cs="Times New Roman"/>
          <w:sz w:val="24"/>
          <w:szCs w:val="24"/>
        </w:rPr>
        <w:t>na jméno – vyloženě napsáno na majitele, uvádějí jméno oprávněné osoby</w:t>
      </w:r>
    </w:p>
    <w:p w14:paraId="15D5DFA5" w14:textId="2889639A"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697B0A" w:rsidRPr="003C4F94">
        <w:rPr>
          <w:rFonts w:ascii="Times New Roman" w:hAnsi="Times New Roman" w:cs="Times New Roman"/>
          <w:sz w:val="24"/>
          <w:szCs w:val="24"/>
        </w:rPr>
        <w:t xml:space="preserve">- </w:t>
      </w:r>
      <w:r w:rsidRPr="003C4F94">
        <w:rPr>
          <w:rFonts w:ascii="Times New Roman" w:hAnsi="Times New Roman" w:cs="Times New Roman"/>
          <w:sz w:val="24"/>
          <w:szCs w:val="24"/>
        </w:rPr>
        <w:t>na řád (na doručitele) – napsáno, kdo je emitent a pak se to přepisuje</w:t>
      </w:r>
    </w:p>
    <w:p w14:paraId="48F189D1" w14:textId="77777777" w:rsidR="00763A75" w:rsidRPr="003C4F94" w:rsidRDefault="00763A75" w:rsidP="00681BB7">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Podle podoby:</w:t>
      </w:r>
    </w:p>
    <w:p w14:paraId="7540FEB3" w14:textId="30D06D1A"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697B0A" w:rsidRPr="003C4F94">
        <w:rPr>
          <w:rFonts w:ascii="Times New Roman" w:hAnsi="Times New Roman" w:cs="Times New Roman"/>
          <w:sz w:val="24"/>
          <w:szCs w:val="24"/>
        </w:rPr>
        <w:t xml:space="preserve">- </w:t>
      </w:r>
      <w:r w:rsidRPr="003C4F94">
        <w:rPr>
          <w:rFonts w:ascii="Times New Roman" w:hAnsi="Times New Roman" w:cs="Times New Roman"/>
          <w:sz w:val="24"/>
          <w:szCs w:val="24"/>
        </w:rPr>
        <w:t>zaknihované – centrální registr CP v Praze má záznamy v PC</w:t>
      </w:r>
    </w:p>
    <w:p w14:paraId="597808D2" w14:textId="702AA248"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697B0A" w:rsidRPr="003C4F94">
        <w:rPr>
          <w:rFonts w:ascii="Times New Roman" w:hAnsi="Times New Roman" w:cs="Times New Roman"/>
          <w:sz w:val="24"/>
          <w:szCs w:val="24"/>
        </w:rPr>
        <w:t xml:space="preserve">- </w:t>
      </w:r>
      <w:r w:rsidRPr="003C4F94">
        <w:rPr>
          <w:rFonts w:ascii="Times New Roman" w:hAnsi="Times New Roman" w:cs="Times New Roman"/>
          <w:sz w:val="24"/>
          <w:szCs w:val="24"/>
        </w:rPr>
        <w:t>listinné – mají fyzickou podobu na papíře</w:t>
      </w:r>
    </w:p>
    <w:p w14:paraId="6CF73A6D" w14:textId="77777777" w:rsidR="00763A75" w:rsidRPr="003C4F94" w:rsidRDefault="00763A75" w:rsidP="00681BB7">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Podle důchodu:</w:t>
      </w:r>
    </w:p>
    <w:p w14:paraId="63895524" w14:textId="6112D91A"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697B0A" w:rsidRPr="003C4F94">
        <w:rPr>
          <w:rFonts w:ascii="Times New Roman" w:hAnsi="Times New Roman" w:cs="Times New Roman"/>
          <w:sz w:val="24"/>
          <w:szCs w:val="24"/>
        </w:rPr>
        <w:t xml:space="preserve">- </w:t>
      </w:r>
      <w:r w:rsidRPr="003C4F94">
        <w:rPr>
          <w:rFonts w:ascii="Times New Roman" w:hAnsi="Times New Roman" w:cs="Times New Roman"/>
          <w:sz w:val="24"/>
          <w:szCs w:val="24"/>
        </w:rPr>
        <w:t>CP se stálým důchodem – obligace</w:t>
      </w:r>
    </w:p>
    <w:p w14:paraId="26943580" w14:textId="79489AFE"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697B0A" w:rsidRPr="003C4F94">
        <w:rPr>
          <w:rFonts w:ascii="Times New Roman" w:hAnsi="Times New Roman" w:cs="Times New Roman"/>
          <w:sz w:val="24"/>
          <w:szCs w:val="24"/>
        </w:rPr>
        <w:t xml:space="preserve">- </w:t>
      </w:r>
      <w:r w:rsidRPr="003C4F94">
        <w:rPr>
          <w:rFonts w:ascii="Times New Roman" w:hAnsi="Times New Roman" w:cs="Times New Roman"/>
          <w:sz w:val="24"/>
          <w:szCs w:val="24"/>
        </w:rPr>
        <w:t>CP s proměnným důchodem – akcie</w:t>
      </w:r>
    </w:p>
    <w:p w14:paraId="1ED526CD" w14:textId="4B5FCCD3"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697B0A" w:rsidRPr="003C4F94">
        <w:rPr>
          <w:rFonts w:ascii="Times New Roman" w:hAnsi="Times New Roman" w:cs="Times New Roman"/>
          <w:sz w:val="24"/>
          <w:szCs w:val="24"/>
        </w:rPr>
        <w:t xml:space="preserve">- </w:t>
      </w:r>
      <w:r w:rsidRPr="003C4F94">
        <w:rPr>
          <w:rFonts w:ascii="Times New Roman" w:hAnsi="Times New Roman" w:cs="Times New Roman"/>
          <w:sz w:val="24"/>
          <w:szCs w:val="24"/>
        </w:rPr>
        <w:t>CP neúročené – šeky</w:t>
      </w:r>
    </w:p>
    <w:p w14:paraId="723E3BE5" w14:textId="77777777" w:rsidR="00763A75" w:rsidRPr="003C4F94" w:rsidRDefault="00763A75" w:rsidP="00681BB7">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Podle emise CP:</w:t>
      </w:r>
    </w:p>
    <w:p w14:paraId="588CAD96" w14:textId="28C4B644"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697B0A" w:rsidRPr="003C4F94">
        <w:rPr>
          <w:rFonts w:ascii="Times New Roman" w:hAnsi="Times New Roman" w:cs="Times New Roman"/>
          <w:sz w:val="24"/>
          <w:szCs w:val="24"/>
        </w:rPr>
        <w:t xml:space="preserve">- </w:t>
      </w:r>
      <w:r w:rsidRPr="003C4F94">
        <w:rPr>
          <w:rFonts w:ascii="Times New Roman" w:hAnsi="Times New Roman" w:cs="Times New Roman"/>
          <w:sz w:val="24"/>
          <w:szCs w:val="24"/>
        </w:rPr>
        <w:t>hromadně vydávané – státní</w:t>
      </w:r>
    </w:p>
    <w:p w14:paraId="27EC34D3" w14:textId="2CFEF184"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697B0A" w:rsidRPr="003C4F94">
        <w:rPr>
          <w:rFonts w:ascii="Times New Roman" w:hAnsi="Times New Roman" w:cs="Times New Roman"/>
          <w:sz w:val="24"/>
          <w:szCs w:val="24"/>
        </w:rPr>
        <w:t xml:space="preserve">- </w:t>
      </w:r>
      <w:r w:rsidRPr="003C4F94">
        <w:rPr>
          <w:rFonts w:ascii="Times New Roman" w:hAnsi="Times New Roman" w:cs="Times New Roman"/>
          <w:sz w:val="24"/>
          <w:szCs w:val="24"/>
        </w:rPr>
        <w:t xml:space="preserve">individuálně vydávané - směnky </w:t>
      </w:r>
    </w:p>
    <w:p w14:paraId="2BB35A9F" w14:textId="77777777" w:rsidR="00763A75" w:rsidRPr="003C4F94" w:rsidRDefault="00763A75" w:rsidP="00681BB7">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Podle emitenta:</w:t>
      </w:r>
    </w:p>
    <w:p w14:paraId="1AA842AE" w14:textId="28313FF2"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697B0A" w:rsidRPr="003C4F94">
        <w:rPr>
          <w:rFonts w:ascii="Times New Roman" w:hAnsi="Times New Roman" w:cs="Times New Roman"/>
          <w:sz w:val="24"/>
          <w:szCs w:val="24"/>
        </w:rPr>
        <w:t xml:space="preserve">- </w:t>
      </w:r>
      <w:r w:rsidRPr="003C4F94">
        <w:rPr>
          <w:rFonts w:ascii="Times New Roman" w:hAnsi="Times New Roman" w:cs="Times New Roman"/>
          <w:sz w:val="24"/>
          <w:szCs w:val="24"/>
        </w:rPr>
        <w:t>státní – vydává je stát</w:t>
      </w:r>
    </w:p>
    <w:p w14:paraId="4412DA89" w14:textId="3972D95A"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697B0A" w:rsidRPr="003C4F94">
        <w:rPr>
          <w:rFonts w:ascii="Times New Roman" w:hAnsi="Times New Roman" w:cs="Times New Roman"/>
          <w:sz w:val="24"/>
          <w:szCs w:val="24"/>
        </w:rPr>
        <w:t xml:space="preserve">- </w:t>
      </w:r>
      <w:r w:rsidRPr="003C4F94">
        <w:rPr>
          <w:rFonts w:ascii="Times New Roman" w:hAnsi="Times New Roman" w:cs="Times New Roman"/>
          <w:sz w:val="24"/>
          <w:szCs w:val="24"/>
        </w:rPr>
        <w:t>komunální – vydávají je územní samosprávné celky (města a obce)</w:t>
      </w:r>
    </w:p>
    <w:p w14:paraId="2256A4FE" w14:textId="5C6F3776"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697B0A" w:rsidRPr="003C4F94">
        <w:rPr>
          <w:rFonts w:ascii="Times New Roman" w:hAnsi="Times New Roman" w:cs="Times New Roman"/>
          <w:sz w:val="24"/>
          <w:szCs w:val="24"/>
        </w:rPr>
        <w:t xml:space="preserve">- </w:t>
      </w:r>
      <w:r w:rsidRPr="003C4F94">
        <w:rPr>
          <w:rFonts w:ascii="Times New Roman" w:hAnsi="Times New Roman" w:cs="Times New Roman"/>
          <w:sz w:val="24"/>
          <w:szCs w:val="24"/>
        </w:rPr>
        <w:t>soukromé – vydávají je firmy nebo FO</w:t>
      </w:r>
    </w:p>
    <w:p w14:paraId="71047B56" w14:textId="77777777" w:rsidR="00763A75" w:rsidRPr="003C4F94" w:rsidRDefault="00763A75" w:rsidP="00681BB7">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Podle charakteru výnosu:</w:t>
      </w:r>
    </w:p>
    <w:p w14:paraId="53FC94FE" w14:textId="136CB39B"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697B0A" w:rsidRPr="003C4F94">
        <w:rPr>
          <w:rFonts w:ascii="Times New Roman" w:hAnsi="Times New Roman" w:cs="Times New Roman"/>
          <w:sz w:val="24"/>
          <w:szCs w:val="24"/>
        </w:rPr>
        <w:t xml:space="preserve">- </w:t>
      </w:r>
      <w:r w:rsidRPr="003C4F94">
        <w:rPr>
          <w:rFonts w:ascii="Times New Roman" w:hAnsi="Times New Roman" w:cs="Times New Roman"/>
          <w:sz w:val="24"/>
          <w:szCs w:val="24"/>
        </w:rPr>
        <w:t>s pravidelným výnosem – výnos je vyplácen pravidelně (dluhopisy)</w:t>
      </w:r>
    </w:p>
    <w:p w14:paraId="1BECACC4" w14:textId="31AB4EE2"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697B0A" w:rsidRPr="003C4F94">
        <w:rPr>
          <w:rFonts w:ascii="Times New Roman" w:hAnsi="Times New Roman" w:cs="Times New Roman"/>
          <w:sz w:val="24"/>
          <w:szCs w:val="24"/>
        </w:rPr>
        <w:t xml:space="preserve">- </w:t>
      </w:r>
      <w:r w:rsidRPr="003C4F94">
        <w:rPr>
          <w:rFonts w:ascii="Times New Roman" w:hAnsi="Times New Roman" w:cs="Times New Roman"/>
          <w:sz w:val="24"/>
          <w:szCs w:val="24"/>
        </w:rPr>
        <w:t>s podílem na zisku – výnos závisí na zisku emitenta (akcie)</w:t>
      </w:r>
    </w:p>
    <w:p w14:paraId="61ACA288" w14:textId="000FE3E9"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697B0A" w:rsidRPr="003C4F94">
        <w:rPr>
          <w:rFonts w:ascii="Times New Roman" w:hAnsi="Times New Roman" w:cs="Times New Roman"/>
          <w:sz w:val="24"/>
          <w:szCs w:val="24"/>
        </w:rPr>
        <w:t xml:space="preserve">- </w:t>
      </w:r>
      <w:r w:rsidRPr="003C4F94">
        <w:rPr>
          <w:rFonts w:ascii="Times New Roman" w:hAnsi="Times New Roman" w:cs="Times New Roman"/>
          <w:sz w:val="24"/>
          <w:szCs w:val="24"/>
        </w:rPr>
        <w:t>bez pravidelných výnosů – výnos může být jednorázově zahrnut v určité částce (směnky)</w:t>
      </w:r>
    </w:p>
    <w:p w14:paraId="36E4389D" w14:textId="77777777" w:rsidR="00763A75" w:rsidRPr="003C4F94" w:rsidRDefault="00763A75" w:rsidP="00681BB7">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Podle práva:</w:t>
      </w:r>
    </w:p>
    <w:p w14:paraId="6C5CA684" w14:textId="04F66029"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697B0A" w:rsidRPr="003C4F94">
        <w:rPr>
          <w:rFonts w:ascii="Times New Roman" w:hAnsi="Times New Roman" w:cs="Times New Roman"/>
          <w:sz w:val="24"/>
          <w:szCs w:val="24"/>
        </w:rPr>
        <w:t xml:space="preserve">- </w:t>
      </w:r>
      <w:r w:rsidRPr="003C4F94">
        <w:rPr>
          <w:rFonts w:ascii="Times New Roman" w:hAnsi="Times New Roman" w:cs="Times New Roman"/>
          <w:sz w:val="24"/>
          <w:szCs w:val="24"/>
        </w:rPr>
        <w:t>majetkové CP</w:t>
      </w:r>
    </w:p>
    <w:p w14:paraId="396CFABB" w14:textId="2896D7B3"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697B0A" w:rsidRPr="003C4F94">
        <w:rPr>
          <w:rFonts w:ascii="Times New Roman" w:hAnsi="Times New Roman" w:cs="Times New Roman"/>
          <w:sz w:val="24"/>
          <w:szCs w:val="24"/>
        </w:rPr>
        <w:t xml:space="preserve">- </w:t>
      </w:r>
      <w:r w:rsidRPr="003C4F94">
        <w:rPr>
          <w:rFonts w:ascii="Times New Roman" w:hAnsi="Times New Roman" w:cs="Times New Roman"/>
          <w:sz w:val="24"/>
          <w:szCs w:val="24"/>
        </w:rPr>
        <w:t>dluhové CP</w:t>
      </w:r>
    </w:p>
    <w:p w14:paraId="24DBBD9D" w14:textId="77777777" w:rsidR="00763A75" w:rsidRPr="003C4F94" w:rsidRDefault="00763A75" w:rsidP="00681BB7">
      <w:pPr>
        <w:spacing w:after="0" w:line="240" w:lineRule="auto"/>
        <w:rPr>
          <w:rFonts w:ascii="Times New Roman" w:hAnsi="Times New Roman" w:cs="Times New Roman"/>
          <w:sz w:val="24"/>
          <w:szCs w:val="24"/>
        </w:rPr>
      </w:pPr>
    </w:p>
    <w:p w14:paraId="1D05F62C" w14:textId="77777777"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majetkové CP</w:t>
      </w:r>
      <w:r w:rsidRPr="003C4F94">
        <w:rPr>
          <w:rFonts w:ascii="Times New Roman" w:hAnsi="Times New Roman" w:cs="Times New Roman"/>
          <w:sz w:val="24"/>
          <w:szCs w:val="24"/>
        </w:rPr>
        <w:t xml:space="preserve"> – akcie, podílový list</w:t>
      </w:r>
    </w:p>
    <w:p w14:paraId="08C1AA10" w14:textId="77777777"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úvěrové CP</w:t>
      </w:r>
      <w:r w:rsidRPr="003C4F94">
        <w:rPr>
          <w:rFonts w:ascii="Times New Roman" w:hAnsi="Times New Roman" w:cs="Times New Roman"/>
          <w:sz w:val="24"/>
          <w:szCs w:val="24"/>
        </w:rPr>
        <w:t xml:space="preserve"> – obligace, vkladní list, pokladniční poukázka</w:t>
      </w:r>
    </w:p>
    <w:p w14:paraId="08A5E482" w14:textId="77777777"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dlouhodobé úvěry</w:t>
      </w:r>
      <w:r w:rsidRPr="003C4F94">
        <w:rPr>
          <w:rFonts w:ascii="Times New Roman" w:hAnsi="Times New Roman" w:cs="Times New Roman"/>
          <w:sz w:val="24"/>
          <w:szCs w:val="24"/>
        </w:rPr>
        <w:t xml:space="preserve"> – finanční leasing, na dlužní úpis, hypotekární</w:t>
      </w:r>
    </w:p>
    <w:p w14:paraId="5F3C07A5" w14:textId="77777777" w:rsidR="00763A75" w:rsidRPr="003C4F94" w:rsidRDefault="00763A75" w:rsidP="00681BB7">
      <w:pPr>
        <w:spacing w:after="0" w:line="240" w:lineRule="auto"/>
        <w:rPr>
          <w:rFonts w:ascii="Times New Roman" w:hAnsi="Times New Roman" w:cs="Times New Roman"/>
          <w:sz w:val="24"/>
          <w:szCs w:val="24"/>
        </w:rPr>
      </w:pPr>
    </w:p>
    <w:p w14:paraId="1CFE3C88" w14:textId="6AF4A56E" w:rsidR="00763A75" w:rsidRPr="003C4F94" w:rsidRDefault="0014758C" w:rsidP="00681BB7">
      <w:pPr>
        <w:spacing w:after="0" w:line="240" w:lineRule="auto"/>
        <w:rPr>
          <w:rFonts w:ascii="Times New Roman" w:hAnsi="Times New Roman" w:cs="Times New Roman"/>
          <w:bCs/>
          <w:sz w:val="24"/>
          <w:szCs w:val="24"/>
          <w:u w:val="single"/>
        </w:rPr>
      </w:pPr>
      <w:r w:rsidRPr="003C4F94">
        <w:rPr>
          <w:rFonts w:ascii="Times New Roman" w:hAnsi="Times New Roman" w:cs="Times New Roman"/>
          <w:bCs/>
          <w:sz w:val="24"/>
          <w:szCs w:val="24"/>
          <w:u w:val="single"/>
        </w:rPr>
        <w:t xml:space="preserve">7. </w:t>
      </w:r>
      <w:r w:rsidR="00763A75" w:rsidRPr="003C4F94">
        <w:rPr>
          <w:rFonts w:ascii="Times New Roman" w:hAnsi="Times New Roman" w:cs="Times New Roman"/>
          <w:bCs/>
          <w:sz w:val="24"/>
          <w:szCs w:val="24"/>
          <w:u w:val="single"/>
        </w:rPr>
        <w:t xml:space="preserve">MAJETKOVÉ CP ROZDĚLENÍ A POPIS </w:t>
      </w:r>
    </w:p>
    <w:p w14:paraId="6064DCFC" w14:textId="77777777" w:rsidR="00763A75" w:rsidRPr="003C4F94" w:rsidRDefault="00763A75" w:rsidP="00681BB7">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Akcie</w:t>
      </w:r>
    </w:p>
    <w:p w14:paraId="187E9680" w14:textId="056B0FA7" w:rsidR="00763A75" w:rsidRPr="003C4F94" w:rsidRDefault="00763A75" w:rsidP="00681BB7">
      <w:pPr>
        <w:spacing w:after="0" w:line="240" w:lineRule="auto"/>
        <w:rPr>
          <w:rFonts w:ascii="Times New Roman" w:hAnsi="Times New Roman" w:cs="Times New Roman"/>
          <w:b/>
          <w:sz w:val="24"/>
          <w:szCs w:val="24"/>
        </w:rPr>
      </w:pPr>
      <w:r w:rsidRPr="003C4F94">
        <w:rPr>
          <w:rFonts w:ascii="Times New Roman" w:hAnsi="Times New Roman" w:cs="Times New Roman"/>
          <w:b/>
          <w:bCs/>
          <w:sz w:val="24"/>
          <w:szCs w:val="24"/>
        </w:rPr>
        <w:t xml:space="preserve">- </w:t>
      </w:r>
      <w:r w:rsidRPr="003C4F94">
        <w:rPr>
          <w:rFonts w:ascii="Times New Roman" w:hAnsi="Times New Roman" w:cs="Times New Roman"/>
          <w:sz w:val="24"/>
          <w:szCs w:val="24"/>
        </w:rPr>
        <w:t xml:space="preserve">dlouhodobý CP, jsou v zákoně o obchodních korporacích, kapitál </w:t>
      </w:r>
      <w:r w:rsidRPr="003C4F94">
        <w:rPr>
          <w:rFonts w:ascii="Times New Roman" w:hAnsi="Times New Roman" w:cs="Times New Roman"/>
          <w:b/>
          <w:sz w:val="24"/>
          <w:szCs w:val="24"/>
        </w:rPr>
        <w:t xml:space="preserve">a.s. </w:t>
      </w:r>
    </w:p>
    <w:p w14:paraId="77442520" w14:textId="77777777" w:rsidR="00784EDF" w:rsidRPr="003C4F94" w:rsidRDefault="00784EDF" w:rsidP="00681BB7">
      <w:pPr>
        <w:spacing w:after="0" w:line="240" w:lineRule="auto"/>
        <w:rPr>
          <w:rFonts w:ascii="Times New Roman" w:hAnsi="Times New Roman" w:cs="Times New Roman"/>
          <w:b/>
          <w:bCs/>
          <w:sz w:val="24"/>
          <w:szCs w:val="24"/>
        </w:rPr>
      </w:pPr>
    </w:p>
    <w:p w14:paraId="4B607601" w14:textId="77777777" w:rsidR="00763A75" w:rsidRPr="003C4F94" w:rsidRDefault="00763A75" w:rsidP="00681BB7">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 Zisk z akcie:</w:t>
      </w:r>
    </w:p>
    <w:p w14:paraId="4E9BE578" w14:textId="6CE27219" w:rsidR="00763A75" w:rsidRPr="003C4F94" w:rsidRDefault="00FB1C40" w:rsidP="00FB1C40">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a) </w:t>
      </w:r>
      <w:r w:rsidR="00763A75" w:rsidRPr="003C4F94">
        <w:rPr>
          <w:rFonts w:ascii="Times New Roman" w:hAnsi="Times New Roman" w:cs="Times New Roman"/>
          <w:sz w:val="24"/>
          <w:szCs w:val="24"/>
        </w:rPr>
        <w:t>podíly na zisku (dividendy) - nad 1 rok</w:t>
      </w:r>
    </w:p>
    <w:p w14:paraId="4DBF1604" w14:textId="5E321179" w:rsidR="00763A75" w:rsidRPr="003C4F94" w:rsidRDefault="00FB1C40" w:rsidP="00FB1C40">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lastRenderedPageBreak/>
        <w:t xml:space="preserve">b) </w:t>
      </w:r>
      <w:r w:rsidR="00763A75" w:rsidRPr="003C4F94">
        <w:rPr>
          <w:rFonts w:ascii="Times New Roman" w:hAnsi="Times New Roman" w:cs="Times New Roman"/>
          <w:sz w:val="24"/>
          <w:szCs w:val="24"/>
        </w:rPr>
        <w:t>rozdíl mezinárodní a prodejní cenou akcie - pod 1 rok</w:t>
      </w:r>
    </w:p>
    <w:p w14:paraId="36BC8719" w14:textId="77777777" w:rsidR="00763A75" w:rsidRPr="003C4F94" w:rsidRDefault="00763A75" w:rsidP="00681BB7">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 Práva:</w:t>
      </w:r>
    </w:p>
    <w:p w14:paraId="79979648" w14:textId="27636FC8" w:rsidR="00763A75" w:rsidRPr="003C4F94" w:rsidRDefault="00FB1C40" w:rsidP="00FB1C40">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a) </w:t>
      </w:r>
      <w:r w:rsidR="00763A75" w:rsidRPr="003C4F94">
        <w:rPr>
          <w:rFonts w:ascii="Times New Roman" w:hAnsi="Times New Roman" w:cs="Times New Roman"/>
          <w:sz w:val="24"/>
          <w:szCs w:val="24"/>
        </w:rPr>
        <w:t>majetková – právo na majetku a.s., zisku, likvidačnímu zůstatku</w:t>
      </w:r>
    </w:p>
    <w:p w14:paraId="476D3DF2" w14:textId="75B0BD21" w:rsidR="00763A75" w:rsidRPr="003C4F94" w:rsidRDefault="00FB1C40" w:rsidP="00FB1C40">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b) </w:t>
      </w:r>
      <w:r w:rsidR="00763A75" w:rsidRPr="003C4F94">
        <w:rPr>
          <w:rFonts w:ascii="Times New Roman" w:hAnsi="Times New Roman" w:cs="Times New Roman"/>
          <w:sz w:val="24"/>
          <w:szCs w:val="24"/>
        </w:rPr>
        <w:t>nemajetková – právo hlasovat na valné hromadě, volit a být volen</w:t>
      </w:r>
    </w:p>
    <w:p w14:paraId="44EE3512" w14:textId="77777777" w:rsidR="00763A75" w:rsidRPr="003C4F94" w:rsidRDefault="00763A75" w:rsidP="00681BB7">
      <w:pPr>
        <w:spacing w:after="0" w:line="240" w:lineRule="auto"/>
        <w:rPr>
          <w:rFonts w:ascii="Times New Roman" w:hAnsi="Times New Roman" w:cs="Times New Roman"/>
          <w:sz w:val="24"/>
          <w:szCs w:val="24"/>
        </w:rPr>
      </w:pPr>
    </w:p>
    <w:p w14:paraId="0176CA4F" w14:textId="77777777" w:rsidR="00763A75" w:rsidRPr="003C4F94" w:rsidRDefault="00763A75" w:rsidP="00681BB7">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Podílové listy</w:t>
      </w:r>
    </w:p>
    <w:p w14:paraId="453BF936" w14:textId="77777777"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emitentem jsou podílové fondy, které zřídila investiční společnost (banka, pojišťovna)</w:t>
      </w:r>
    </w:p>
    <w:p w14:paraId="28D47585" w14:textId="39BEDFEA"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nabízí službu kolektivního investování</w:t>
      </w:r>
    </w:p>
    <w:p w14:paraId="6AA0ED18" w14:textId="77777777" w:rsidR="00697B0A" w:rsidRPr="003C4F94" w:rsidRDefault="00697B0A" w:rsidP="00681BB7">
      <w:pPr>
        <w:spacing w:after="0" w:line="240" w:lineRule="auto"/>
        <w:rPr>
          <w:rFonts w:ascii="Times New Roman" w:hAnsi="Times New Roman" w:cs="Times New Roman"/>
          <w:sz w:val="24"/>
          <w:szCs w:val="24"/>
        </w:rPr>
      </w:pPr>
    </w:p>
    <w:p w14:paraId="79AD39A4" w14:textId="77777777" w:rsidR="00763A75" w:rsidRPr="003C4F94" w:rsidRDefault="00763A75" w:rsidP="00681BB7">
      <w:pPr>
        <w:spacing w:after="0" w:line="240" w:lineRule="auto"/>
        <w:rPr>
          <w:rFonts w:ascii="Times New Roman" w:hAnsi="Times New Roman" w:cs="Times New Roman"/>
          <w:bCs/>
          <w:sz w:val="24"/>
          <w:szCs w:val="24"/>
        </w:rPr>
      </w:pPr>
      <w:r w:rsidRPr="003C4F94">
        <w:rPr>
          <w:rFonts w:ascii="Times New Roman" w:hAnsi="Times New Roman" w:cs="Times New Roman"/>
          <w:b/>
          <w:sz w:val="24"/>
          <w:szCs w:val="24"/>
        </w:rPr>
        <w:t xml:space="preserve">Úvěrové CP rozdělení a popis </w:t>
      </w:r>
    </w:p>
    <w:p w14:paraId="05894FFA" w14:textId="77777777" w:rsidR="00763A75" w:rsidRPr="003C4F94" w:rsidRDefault="00763A75" w:rsidP="00681BB7">
      <w:pPr>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 mají pevně stanovenou dobu splatnosti</w:t>
      </w:r>
    </w:p>
    <w:p w14:paraId="7FCDE5FC" w14:textId="77777777" w:rsidR="00763A75" w:rsidRPr="003C4F94" w:rsidRDefault="00763A75" w:rsidP="00681BB7">
      <w:pPr>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 majitel CP nesmí ovlivňovat chod dané společnosti, která CP vydala</w:t>
      </w:r>
    </w:p>
    <w:p w14:paraId="18FCEF48" w14:textId="77777777" w:rsidR="00763A75" w:rsidRPr="003C4F94" w:rsidRDefault="00763A75" w:rsidP="00681BB7">
      <w:pPr>
        <w:spacing w:after="0" w:line="240" w:lineRule="auto"/>
        <w:rPr>
          <w:rFonts w:ascii="Times New Roman" w:hAnsi="Times New Roman" w:cs="Times New Roman"/>
          <w:bCs/>
          <w:sz w:val="24"/>
          <w:szCs w:val="24"/>
        </w:rPr>
      </w:pPr>
    </w:p>
    <w:p w14:paraId="3A746503" w14:textId="77777777" w:rsidR="00763A75" w:rsidRPr="003C4F94" w:rsidRDefault="00763A75" w:rsidP="00681BB7">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 xml:space="preserve">Dluhopis </w:t>
      </w:r>
    </w:p>
    <w:p w14:paraId="1E540559" w14:textId="77777777"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CP, která je emitován v případě nedostatků </w:t>
      </w:r>
      <w:proofErr w:type="spellStart"/>
      <w:r w:rsidRPr="003C4F94">
        <w:rPr>
          <w:rFonts w:ascii="Times New Roman" w:hAnsi="Times New Roman" w:cs="Times New Roman"/>
          <w:sz w:val="24"/>
          <w:szCs w:val="24"/>
        </w:rPr>
        <w:t>fin</w:t>
      </w:r>
      <w:proofErr w:type="spellEnd"/>
      <w:r w:rsidRPr="003C4F94">
        <w:rPr>
          <w:rFonts w:ascii="Times New Roman" w:hAnsi="Times New Roman" w:cs="Times New Roman"/>
          <w:sz w:val="24"/>
          <w:szCs w:val="24"/>
        </w:rPr>
        <w:t>. Prostředků</w:t>
      </w:r>
    </w:p>
    <w:p w14:paraId="185DF855" w14:textId="77777777"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závazek emitenta vůči věřiteli</w:t>
      </w:r>
    </w:p>
    <w:p w14:paraId="680C95EA" w14:textId="77777777"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emitovaný s cílem získat peněžní prostředky na delší dobu</w:t>
      </w:r>
    </w:p>
    <w:p w14:paraId="45E02553" w14:textId="77777777"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splatnost je pevně stanovena</w:t>
      </w:r>
    </w:p>
    <w:p w14:paraId="4304A989" w14:textId="77777777"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emitent v době splatnosti dluhopisu zaplatí věřiteli dlužnou částku + úrok</w:t>
      </w:r>
    </w:p>
    <w:p w14:paraId="24E8B215" w14:textId="77777777"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Emitenti: banky, podniky, stát, města</w:t>
      </w:r>
    </w:p>
    <w:p w14:paraId="0E0483C8" w14:textId="77777777" w:rsidR="00763A75" w:rsidRPr="003C4F94" w:rsidRDefault="00763A75" w:rsidP="00681BB7">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Pr="003C4F94">
        <w:rPr>
          <w:rFonts w:ascii="Times New Roman" w:hAnsi="Times New Roman" w:cs="Times New Roman"/>
          <w:b/>
          <w:bCs/>
          <w:sz w:val="24"/>
          <w:szCs w:val="24"/>
        </w:rPr>
        <w:t>Druhy emise:</w:t>
      </w:r>
      <w:r w:rsidRPr="003C4F94">
        <w:rPr>
          <w:rFonts w:ascii="Times New Roman" w:hAnsi="Times New Roman" w:cs="Times New Roman"/>
          <w:sz w:val="24"/>
          <w:szCs w:val="24"/>
        </w:rPr>
        <w:t xml:space="preserve"> </w:t>
      </w:r>
    </w:p>
    <w:p w14:paraId="5E405351" w14:textId="78B00CE4" w:rsidR="00763A75" w:rsidRPr="003C4F94" w:rsidRDefault="00FB1C40" w:rsidP="00FB1C40">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a) </w:t>
      </w:r>
      <w:r w:rsidR="00763A75" w:rsidRPr="003C4F94">
        <w:rPr>
          <w:rFonts w:ascii="Times New Roman" w:hAnsi="Times New Roman" w:cs="Times New Roman"/>
          <w:sz w:val="24"/>
          <w:szCs w:val="24"/>
        </w:rPr>
        <w:t>vlastní – emisi si zajišťuje podnik sám</w:t>
      </w:r>
    </w:p>
    <w:p w14:paraId="64C92516" w14:textId="3A1DA935" w:rsidR="00763A75" w:rsidRPr="003C4F94" w:rsidRDefault="00FB1C40" w:rsidP="00FB1C40">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b) </w:t>
      </w:r>
      <w:r w:rsidR="00763A75" w:rsidRPr="003C4F94">
        <w:rPr>
          <w:rFonts w:ascii="Times New Roman" w:hAnsi="Times New Roman" w:cs="Times New Roman"/>
          <w:sz w:val="24"/>
          <w:szCs w:val="24"/>
        </w:rPr>
        <w:t>cizí – zařizuje někdo cizí</w:t>
      </w:r>
    </w:p>
    <w:p w14:paraId="13A0B4F5" w14:textId="13F3469E" w:rsidR="00763A75" w:rsidRPr="003C4F94" w:rsidRDefault="00FB1C40" w:rsidP="00FB1C40">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c) </w:t>
      </w:r>
      <w:r w:rsidR="00763A75" w:rsidRPr="003C4F94">
        <w:rPr>
          <w:rFonts w:ascii="Times New Roman" w:hAnsi="Times New Roman" w:cs="Times New Roman"/>
          <w:sz w:val="24"/>
          <w:szCs w:val="24"/>
        </w:rPr>
        <w:t>soukromá – nabídnu konkrétnímu člověku</w:t>
      </w:r>
    </w:p>
    <w:p w14:paraId="174AC711" w14:textId="5802D050" w:rsidR="00763A75" w:rsidRPr="003C4F94" w:rsidRDefault="00FB1C40" w:rsidP="00FB1C40">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d) </w:t>
      </w:r>
      <w:r w:rsidR="00763A75" w:rsidRPr="003C4F94">
        <w:rPr>
          <w:rFonts w:ascii="Times New Roman" w:hAnsi="Times New Roman" w:cs="Times New Roman"/>
          <w:sz w:val="24"/>
          <w:szCs w:val="24"/>
        </w:rPr>
        <w:t>veřejná – nabídnu veřejnosti</w:t>
      </w:r>
    </w:p>
    <w:p w14:paraId="2AC38329" w14:textId="77777777" w:rsidR="00763A75" w:rsidRPr="003C4F94" w:rsidRDefault="00763A75" w:rsidP="00681BB7">
      <w:pPr>
        <w:spacing w:after="0" w:line="240" w:lineRule="auto"/>
        <w:rPr>
          <w:rFonts w:ascii="Times New Roman" w:hAnsi="Times New Roman" w:cs="Times New Roman"/>
          <w:sz w:val="24"/>
          <w:szCs w:val="24"/>
        </w:rPr>
      </w:pPr>
    </w:p>
    <w:p w14:paraId="298B8746" w14:textId="77777777" w:rsidR="00763A75" w:rsidRPr="003C4F94" w:rsidRDefault="00763A75" w:rsidP="00681BB7">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Členění dluhopisů</w:t>
      </w:r>
    </w:p>
    <w:p w14:paraId="68D157ED" w14:textId="77777777" w:rsidR="00763A75" w:rsidRPr="003C4F94" w:rsidRDefault="00763A75" w:rsidP="00681BB7">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Podle splatnosti:</w:t>
      </w:r>
    </w:p>
    <w:p w14:paraId="42271496" w14:textId="1EADC188" w:rsidR="00763A75" w:rsidRPr="003C4F94" w:rsidRDefault="00FB1C40" w:rsidP="00FB1C40">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a) </w:t>
      </w:r>
      <w:r w:rsidR="00763A75" w:rsidRPr="003C4F94">
        <w:rPr>
          <w:rFonts w:ascii="Times New Roman" w:hAnsi="Times New Roman" w:cs="Times New Roman"/>
          <w:sz w:val="24"/>
          <w:szCs w:val="24"/>
        </w:rPr>
        <w:t>Pokladniční poukázky – doba splatnosti kratší než jeden rok</w:t>
      </w:r>
    </w:p>
    <w:p w14:paraId="704D9123" w14:textId="1180F36E" w:rsidR="00763A75" w:rsidRPr="003C4F94" w:rsidRDefault="00FB1C40" w:rsidP="00FB1C40">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b) </w:t>
      </w:r>
      <w:r w:rsidR="00763A75" w:rsidRPr="003C4F94">
        <w:rPr>
          <w:rFonts w:ascii="Times New Roman" w:hAnsi="Times New Roman" w:cs="Times New Roman"/>
          <w:sz w:val="24"/>
          <w:szCs w:val="24"/>
        </w:rPr>
        <w:t>Krátkodobé – doba splatnosti do 5 let</w:t>
      </w:r>
    </w:p>
    <w:p w14:paraId="6AC5D2F7" w14:textId="59D0E38B" w:rsidR="00763A75" w:rsidRPr="003C4F94" w:rsidRDefault="00FB1C40" w:rsidP="00FB1C40">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c) </w:t>
      </w:r>
      <w:r w:rsidR="00763A75" w:rsidRPr="003C4F94">
        <w:rPr>
          <w:rFonts w:ascii="Times New Roman" w:hAnsi="Times New Roman" w:cs="Times New Roman"/>
          <w:sz w:val="24"/>
          <w:szCs w:val="24"/>
        </w:rPr>
        <w:t>Střednědobé – doba splatnosti 5 – 10 let</w:t>
      </w:r>
    </w:p>
    <w:p w14:paraId="423B3342" w14:textId="3C625208" w:rsidR="00763A75" w:rsidRPr="003C4F94" w:rsidRDefault="00FB1C40" w:rsidP="00FB1C40">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d) </w:t>
      </w:r>
      <w:r w:rsidR="00763A75" w:rsidRPr="003C4F94">
        <w:rPr>
          <w:rFonts w:ascii="Times New Roman" w:hAnsi="Times New Roman" w:cs="Times New Roman"/>
          <w:sz w:val="24"/>
          <w:szCs w:val="24"/>
        </w:rPr>
        <w:t>Dlouhodobé – doba splatnosti větší než 10 let</w:t>
      </w:r>
    </w:p>
    <w:p w14:paraId="742A499C" w14:textId="77777777" w:rsidR="00763A75" w:rsidRPr="003C4F94" w:rsidRDefault="00763A75" w:rsidP="00681BB7">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Podle emitenta:</w:t>
      </w:r>
    </w:p>
    <w:p w14:paraId="1556CF53" w14:textId="15884FEB" w:rsidR="00763A75" w:rsidRPr="003C4F94" w:rsidRDefault="00FB1C40" w:rsidP="00FB1C40">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a) </w:t>
      </w:r>
      <w:r w:rsidR="00763A75" w:rsidRPr="003C4F94">
        <w:rPr>
          <w:rFonts w:ascii="Times New Roman" w:hAnsi="Times New Roman" w:cs="Times New Roman"/>
          <w:sz w:val="24"/>
          <w:szCs w:val="24"/>
        </w:rPr>
        <w:t>Státní dluhopisy (nižší úrok, nižší riziko)</w:t>
      </w:r>
    </w:p>
    <w:p w14:paraId="3E5C5B20" w14:textId="662F109B" w:rsidR="00763A75" w:rsidRPr="003C4F94" w:rsidRDefault="00FB1C40" w:rsidP="00FB1C40">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b) </w:t>
      </w:r>
      <w:r w:rsidR="00763A75" w:rsidRPr="003C4F94">
        <w:rPr>
          <w:rFonts w:ascii="Times New Roman" w:hAnsi="Times New Roman" w:cs="Times New Roman"/>
          <w:sz w:val="24"/>
          <w:szCs w:val="24"/>
        </w:rPr>
        <w:t>Korporátní dluhopisy (podnikové)</w:t>
      </w:r>
    </w:p>
    <w:p w14:paraId="7820A866" w14:textId="6FD5EC62" w:rsidR="00763A75" w:rsidRPr="003C4F94" w:rsidRDefault="00FB1C40" w:rsidP="00FB1C40">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c) </w:t>
      </w:r>
      <w:r w:rsidR="00763A75" w:rsidRPr="003C4F94">
        <w:rPr>
          <w:rFonts w:ascii="Times New Roman" w:hAnsi="Times New Roman" w:cs="Times New Roman"/>
          <w:sz w:val="24"/>
          <w:szCs w:val="24"/>
        </w:rPr>
        <w:t>Komunální dluhopisy</w:t>
      </w:r>
    </w:p>
    <w:p w14:paraId="67701574" w14:textId="030EBC70" w:rsidR="002900D5" w:rsidRPr="003C4F94" w:rsidRDefault="002900D5" w:rsidP="00681BB7">
      <w:pPr>
        <w:spacing w:after="0"/>
        <w:rPr>
          <w:rFonts w:ascii="Times New Roman" w:hAnsi="Times New Roman" w:cs="Times New Roman"/>
          <w:b/>
          <w:bCs/>
          <w:sz w:val="24"/>
          <w:szCs w:val="24"/>
        </w:rPr>
      </w:pPr>
    </w:p>
    <w:p w14:paraId="675FC7DD" w14:textId="77777777" w:rsidR="00763A75" w:rsidRPr="003C4F94" w:rsidRDefault="00763A75" w:rsidP="00825ABA">
      <w:pPr>
        <w:spacing w:after="0"/>
        <w:rPr>
          <w:rFonts w:ascii="Times New Roman" w:hAnsi="Times New Roman" w:cs="Times New Roman"/>
          <w:b/>
          <w:bCs/>
          <w:sz w:val="24"/>
          <w:szCs w:val="24"/>
        </w:rPr>
      </w:pPr>
    </w:p>
    <w:p w14:paraId="62441122" w14:textId="77777777" w:rsidR="00FB1C40" w:rsidRPr="003C4F94" w:rsidRDefault="00FB1C40">
      <w:pPr>
        <w:rPr>
          <w:rFonts w:ascii="Times New Roman" w:hAnsi="Times New Roman" w:cs="Times New Roman"/>
          <w:b/>
          <w:bCs/>
          <w:sz w:val="24"/>
          <w:szCs w:val="24"/>
        </w:rPr>
      </w:pPr>
      <w:r w:rsidRPr="003C4F94">
        <w:rPr>
          <w:rFonts w:ascii="Times New Roman" w:hAnsi="Times New Roman" w:cs="Times New Roman"/>
          <w:b/>
          <w:bCs/>
          <w:sz w:val="24"/>
          <w:szCs w:val="24"/>
        </w:rPr>
        <w:br w:type="page"/>
      </w:r>
    </w:p>
    <w:p w14:paraId="5F5672D7" w14:textId="0B0EC4FE" w:rsidR="007C7EA7" w:rsidRPr="001A2D65" w:rsidRDefault="00E84C7C" w:rsidP="00306464">
      <w:pPr>
        <w:spacing w:after="0"/>
        <w:jc w:val="center"/>
        <w:rPr>
          <w:rFonts w:ascii="Times New Roman" w:hAnsi="Times New Roman" w:cs="Times New Roman"/>
          <w:b/>
          <w:bCs/>
          <w:color w:val="C00000"/>
          <w:sz w:val="24"/>
          <w:szCs w:val="24"/>
        </w:rPr>
      </w:pPr>
      <w:r w:rsidRPr="001A2D65">
        <w:rPr>
          <w:rFonts w:ascii="Times New Roman" w:hAnsi="Times New Roman" w:cs="Times New Roman"/>
          <w:b/>
          <w:bCs/>
          <w:color w:val="C00000"/>
          <w:sz w:val="24"/>
          <w:szCs w:val="24"/>
        </w:rPr>
        <w:lastRenderedPageBreak/>
        <w:t>15 FINANČNÍ TRH, JEHO ČLENĚNÍ A KRÁTKODOBÉ CP</w:t>
      </w:r>
    </w:p>
    <w:p w14:paraId="50A7F833" w14:textId="77777777" w:rsidR="00306464" w:rsidRPr="003C4F94" w:rsidRDefault="00306464" w:rsidP="00306464">
      <w:pPr>
        <w:spacing w:after="0"/>
        <w:jc w:val="center"/>
        <w:rPr>
          <w:rFonts w:ascii="Times New Roman" w:hAnsi="Times New Roman" w:cs="Times New Roman"/>
          <w:b/>
          <w:bCs/>
          <w:sz w:val="24"/>
          <w:szCs w:val="24"/>
        </w:rPr>
      </w:pPr>
    </w:p>
    <w:p w14:paraId="279913AD" w14:textId="38D66E0D" w:rsidR="00C079C3" w:rsidRPr="003C4F94" w:rsidRDefault="00306464" w:rsidP="00306464">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1. POJEM FINANČNÍ TRH</w:t>
      </w:r>
    </w:p>
    <w:p w14:paraId="09B0FFD5" w14:textId="77777777" w:rsidR="00306464" w:rsidRPr="003C4F94" w:rsidRDefault="00306464" w:rsidP="00306464">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m</w:t>
      </w:r>
      <w:r w:rsidR="00C079C3" w:rsidRPr="003C4F94">
        <w:rPr>
          <w:rFonts w:ascii="Times New Roman" w:hAnsi="Times New Roman" w:cs="Times New Roman"/>
          <w:sz w:val="24"/>
          <w:szCs w:val="24"/>
        </w:rPr>
        <w:t xml:space="preserve">ísto, kde se obchoduje s penězi a jejich ekvivalenty </w:t>
      </w:r>
    </w:p>
    <w:p w14:paraId="36949BB4" w14:textId="37312910" w:rsidR="00C079C3" w:rsidRPr="003C4F94" w:rsidRDefault="00306464" w:rsidP="00306464">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C079C3" w:rsidRPr="003C4F94">
        <w:rPr>
          <w:rFonts w:ascii="Times New Roman" w:hAnsi="Times New Roman" w:cs="Times New Roman"/>
          <w:sz w:val="24"/>
          <w:szCs w:val="24"/>
        </w:rPr>
        <w:t>další podoby penězi, jako jsou cenné papíry, umělecké předměty, cizí měny</w:t>
      </w:r>
    </w:p>
    <w:p w14:paraId="7E2629A5" w14:textId="356C1DA1" w:rsidR="00C079C3" w:rsidRPr="003C4F94" w:rsidRDefault="00306464" w:rsidP="00306464">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m</w:t>
      </w:r>
      <w:r w:rsidR="00C079C3" w:rsidRPr="003C4F94">
        <w:rPr>
          <w:rFonts w:ascii="Times New Roman" w:hAnsi="Times New Roman" w:cs="Times New Roman"/>
          <w:sz w:val="24"/>
          <w:szCs w:val="24"/>
        </w:rPr>
        <w:t>ísto, kde se střetává S a D po penězích a tvoří se zde jejich cena</w:t>
      </w:r>
    </w:p>
    <w:p w14:paraId="1918964E" w14:textId="17B902D8" w:rsidR="00C079C3" w:rsidRPr="003C4F94" w:rsidRDefault="00306464" w:rsidP="00306464">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s</w:t>
      </w:r>
      <w:r w:rsidR="00C079C3" w:rsidRPr="003C4F94">
        <w:rPr>
          <w:rFonts w:ascii="Times New Roman" w:hAnsi="Times New Roman" w:cs="Times New Roman"/>
          <w:sz w:val="24"/>
          <w:szCs w:val="24"/>
        </w:rPr>
        <w:t>ubjekty, které vystupují na FT: schodkové a přebytkové</w:t>
      </w:r>
    </w:p>
    <w:p w14:paraId="5F4AEF72" w14:textId="5D845922" w:rsidR="00C079C3" w:rsidRPr="003C4F94" w:rsidRDefault="00306464" w:rsidP="00306464">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n</w:t>
      </w:r>
      <w:r w:rsidR="00C079C3" w:rsidRPr="003C4F94">
        <w:rPr>
          <w:rFonts w:ascii="Times New Roman" w:hAnsi="Times New Roman" w:cs="Times New Roman"/>
          <w:sz w:val="24"/>
          <w:szCs w:val="24"/>
        </w:rPr>
        <w:t>erozsáhlejší trh (víc než trh práce, nebo trh statků a služeb)</w:t>
      </w:r>
    </w:p>
    <w:p w14:paraId="58D0E2B2" w14:textId="77777777" w:rsidR="00C079C3" w:rsidRPr="003C4F94" w:rsidRDefault="00C079C3" w:rsidP="00306464">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 xml:space="preserve">Funkce: </w:t>
      </w:r>
    </w:p>
    <w:p w14:paraId="6095B149" w14:textId="77777777" w:rsidR="00C079C3" w:rsidRPr="003C4F94" w:rsidRDefault="00C079C3" w:rsidP="00BF28B4">
      <w:pPr>
        <w:pStyle w:val="level2"/>
        <w:numPr>
          <w:ilvl w:val="0"/>
          <w:numId w:val="28"/>
        </w:numPr>
        <w:shd w:val="clear" w:color="auto" w:fill="FFFFFF"/>
        <w:spacing w:before="0" w:beforeAutospacing="0" w:after="24" w:afterAutospacing="0" w:line="360" w:lineRule="atLeast"/>
        <w:ind w:left="1134"/>
      </w:pPr>
      <w:r w:rsidRPr="003C4F94">
        <w:rPr>
          <w:rStyle w:val="Siln"/>
        </w:rPr>
        <w:t>soustřeďování</w:t>
      </w:r>
      <w:r w:rsidRPr="003C4F94">
        <w:rPr>
          <w:b/>
          <w:bCs/>
        </w:rPr>
        <w:t xml:space="preserve"> – </w:t>
      </w:r>
      <w:r w:rsidRPr="003C4F94">
        <w:t>dočasně volných peněžních zdrojů</w:t>
      </w:r>
    </w:p>
    <w:p w14:paraId="69BF2990" w14:textId="77777777" w:rsidR="00C079C3" w:rsidRPr="003C4F94" w:rsidRDefault="00C079C3" w:rsidP="00BF28B4">
      <w:pPr>
        <w:pStyle w:val="level2"/>
        <w:numPr>
          <w:ilvl w:val="0"/>
          <w:numId w:val="28"/>
        </w:numPr>
        <w:shd w:val="clear" w:color="auto" w:fill="FFFFFF"/>
        <w:spacing w:before="0" w:beforeAutospacing="0" w:after="24" w:afterAutospacing="0" w:line="360" w:lineRule="atLeast"/>
        <w:ind w:left="1134"/>
      </w:pPr>
      <w:r w:rsidRPr="003C4F94">
        <w:rPr>
          <w:rStyle w:val="Siln"/>
        </w:rPr>
        <w:t>rozmisťování</w:t>
      </w:r>
      <w:r w:rsidRPr="003C4F94">
        <w:rPr>
          <w:b/>
          <w:bCs/>
        </w:rPr>
        <w:t xml:space="preserve"> – </w:t>
      </w:r>
      <w:r w:rsidRPr="003C4F94">
        <w:t>peněžních prostředků tam, kde je jejich využití nejefektivnější</w:t>
      </w:r>
    </w:p>
    <w:p w14:paraId="65AA76AA" w14:textId="2938F9E1" w:rsidR="00C079C3" w:rsidRPr="003C4F94" w:rsidRDefault="00C079C3" w:rsidP="00BF28B4">
      <w:pPr>
        <w:pStyle w:val="level2"/>
        <w:numPr>
          <w:ilvl w:val="0"/>
          <w:numId w:val="28"/>
        </w:numPr>
        <w:shd w:val="clear" w:color="auto" w:fill="FFFFFF"/>
        <w:spacing w:before="0" w:beforeAutospacing="0" w:after="24" w:afterAutospacing="0" w:line="360" w:lineRule="atLeast"/>
        <w:ind w:left="1134"/>
      </w:pPr>
      <w:r w:rsidRPr="003C4F94">
        <w:rPr>
          <w:rStyle w:val="Siln"/>
        </w:rPr>
        <w:t xml:space="preserve">zapojování </w:t>
      </w:r>
      <w:r w:rsidRPr="003C4F94">
        <w:t>– volných zdrojů do ekonomického procesu</w:t>
      </w:r>
    </w:p>
    <w:p w14:paraId="09D7072E" w14:textId="485F34D2" w:rsidR="000D7DAD" w:rsidRPr="003C4F94" w:rsidRDefault="000D7DAD" w:rsidP="000D7DAD">
      <w:pPr>
        <w:pStyle w:val="level2"/>
        <w:shd w:val="clear" w:color="auto" w:fill="FFFFFF"/>
        <w:spacing w:before="0" w:beforeAutospacing="0" w:after="24" w:afterAutospacing="0" w:line="360" w:lineRule="atLeast"/>
        <w:rPr>
          <w:b/>
          <w:bCs/>
        </w:rPr>
      </w:pPr>
      <w:r w:rsidRPr="003C4F94">
        <w:rPr>
          <w:b/>
          <w:bCs/>
        </w:rPr>
        <w:t>Peníze</w:t>
      </w:r>
    </w:p>
    <w:p w14:paraId="077A4617" w14:textId="45036237" w:rsidR="000D7DAD" w:rsidRPr="003C4F94" w:rsidRDefault="000D7DAD" w:rsidP="000D7DAD">
      <w:pPr>
        <w:pStyle w:val="level2"/>
        <w:shd w:val="clear" w:color="auto" w:fill="FFFFFF"/>
        <w:spacing w:before="0" w:beforeAutospacing="0" w:after="24" w:afterAutospacing="0" w:line="360" w:lineRule="atLeast"/>
      </w:pPr>
      <w:r w:rsidRPr="003C4F94">
        <w:t>- speciální druh zboží, který lze vyměnit za ostatní zboží</w:t>
      </w:r>
    </w:p>
    <w:p w14:paraId="2DDBA30F" w14:textId="4347EB93" w:rsidR="000D7DAD" w:rsidRPr="003C4F94" w:rsidRDefault="000D7DAD" w:rsidP="000D7DAD">
      <w:pPr>
        <w:pStyle w:val="level2"/>
        <w:shd w:val="clear" w:color="auto" w:fill="FFFFFF"/>
        <w:spacing w:before="0" w:beforeAutospacing="0" w:after="24" w:afterAutospacing="0" w:line="360" w:lineRule="atLeast"/>
      </w:pPr>
      <w:r w:rsidRPr="003C4F94">
        <w:t xml:space="preserve">- </w:t>
      </w:r>
      <w:r w:rsidRPr="003C4F94">
        <w:rPr>
          <w:b/>
          <w:bCs/>
        </w:rPr>
        <w:t>podoby peněz:</w:t>
      </w:r>
      <w:r w:rsidRPr="003C4F94">
        <w:tab/>
        <w:t>- mince, bankovky, depozita (peníze na účtech v bance), cenné papíry</w:t>
      </w:r>
    </w:p>
    <w:p w14:paraId="39253D8B" w14:textId="424A3F16" w:rsidR="00E56CDE" w:rsidRPr="003C4F94" w:rsidRDefault="00E56CDE" w:rsidP="000D7DAD">
      <w:pPr>
        <w:pStyle w:val="level2"/>
        <w:shd w:val="clear" w:color="auto" w:fill="FFFFFF"/>
        <w:spacing w:before="0" w:beforeAutospacing="0" w:after="24" w:afterAutospacing="0" w:line="360" w:lineRule="atLeast"/>
        <w:rPr>
          <w:b/>
          <w:bCs/>
        </w:rPr>
      </w:pPr>
      <w:r w:rsidRPr="003C4F94">
        <w:rPr>
          <w:b/>
          <w:bCs/>
        </w:rPr>
        <w:t>Ochranné prvky bankovek:</w:t>
      </w:r>
    </w:p>
    <w:p w14:paraId="35630EE7" w14:textId="52813180" w:rsidR="00E56CDE" w:rsidRPr="003C4F94" w:rsidRDefault="00E56CDE" w:rsidP="000D7DAD">
      <w:pPr>
        <w:pStyle w:val="level2"/>
        <w:shd w:val="clear" w:color="auto" w:fill="FFFFFF"/>
        <w:spacing w:before="0" w:beforeAutospacing="0" w:after="24" w:afterAutospacing="0" w:line="360" w:lineRule="atLeast"/>
      </w:pPr>
      <w:r w:rsidRPr="003C4F94">
        <w:t>- vodoznak</w:t>
      </w:r>
    </w:p>
    <w:p w14:paraId="4154EAD8" w14:textId="609CC17D" w:rsidR="00E56CDE" w:rsidRPr="003C4F94" w:rsidRDefault="00E56CDE" w:rsidP="000D7DAD">
      <w:pPr>
        <w:pStyle w:val="level2"/>
        <w:shd w:val="clear" w:color="auto" w:fill="FFFFFF"/>
        <w:spacing w:before="0" w:beforeAutospacing="0" w:after="24" w:afterAutospacing="0" w:line="360" w:lineRule="atLeast"/>
      </w:pPr>
      <w:r w:rsidRPr="003C4F94">
        <w:t>- okénkový proužek</w:t>
      </w:r>
    </w:p>
    <w:p w14:paraId="78B7D41D" w14:textId="782E6052" w:rsidR="00E56CDE" w:rsidRPr="003C4F94" w:rsidRDefault="00E56CDE" w:rsidP="000D7DAD">
      <w:pPr>
        <w:pStyle w:val="level2"/>
        <w:shd w:val="clear" w:color="auto" w:fill="FFFFFF"/>
        <w:spacing w:before="0" w:beforeAutospacing="0" w:after="24" w:afterAutospacing="0" w:line="360" w:lineRule="atLeast"/>
      </w:pPr>
      <w:r w:rsidRPr="003C4F94">
        <w:t>- oranžová vlákna</w:t>
      </w:r>
    </w:p>
    <w:p w14:paraId="26323515" w14:textId="02E21E3D" w:rsidR="00E56CDE" w:rsidRPr="003C4F94" w:rsidRDefault="00E56CDE" w:rsidP="000D7DAD">
      <w:pPr>
        <w:pStyle w:val="level2"/>
        <w:shd w:val="clear" w:color="auto" w:fill="FFFFFF"/>
        <w:spacing w:before="0" w:beforeAutospacing="0" w:after="24" w:afterAutospacing="0" w:line="360" w:lineRule="atLeast"/>
      </w:pPr>
      <w:r w:rsidRPr="003C4F94">
        <w:t>- soutisková značka</w:t>
      </w:r>
    </w:p>
    <w:p w14:paraId="37AEB8B1" w14:textId="178A5A9E" w:rsidR="00E56CDE" w:rsidRPr="003C4F94" w:rsidRDefault="00E56CDE" w:rsidP="000D7DAD">
      <w:pPr>
        <w:pStyle w:val="level2"/>
        <w:shd w:val="clear" w:color="auto" w:fill="FFFFFF"/>
        <w:spacing w:before="0" w:beforeAutospacing="0" w:after="24" w:afterAutospacing="0" w:line="360" w:lineRule="atLeast"/>
      </w:pPr>
      <w:r w:rsidRPr="003C4F94">
        <w:t>- skrytý obrazec</w:t>
      </w:r>
    </w:p>
    <w:p w14:paraId="31C31772" w14:textId="49B02D48" w:rsidR="00E56CDE" w:rsidRPr="003C4F94" w:rsidRDefault="00E56CDE" w:rsidP="000D7DAD">
      <w:pPr>
        <w:pStyle w:val="level2"/>
        <w:shd w:val="clear" w:color="auto" w:fill="FFFFFF"/>
        <w:spacing w:before="0" w:beforeAutospacing="0" w:after="24" w:afterAutospacing="0" w:line="360" w:lineRule="atLeast"/>
      </w:pPr>
      <w:r w:rsidRPr="003C4F94">
        <w:t>- opticky proměnlivá barva</w:t>
      </w:r>
    </w:p>
    <w:p w14:paraId="06C5F5EB" w14:textId="4F0F0FF1" w:rsidR="00E56CDE" w:rsidRPr="003C4F94" w:rsidRDefault="00E56CDE" w:rsidP="000D7DAD">
      <w:pPr>
        <w:pStyle w:val="level2"/>
        <w:shd w:val="clear" w:color="auto" w:fill="FFFFFF"/>
        <w:spacing w:before="0" w:beforeAutospacing="0" w:after="24" w:afterAutospacing="0" w:line="360" w:lineRule="atLeast"/>
      </w:pPr>
      <w:r w:rsidRPr="003C4F94">
        <w:t xml:space="preserve">- </w:t>
      </w:r>
      <w:proofErr w:type="spellStart"/>
      <w:r w:rsidRPr="003C4F94">
        <w:t>iridiscentní</w:t>
      </w:r>
      <w:proofErr w:type="spellEnd"/>
      <w:r w:rsidRPr="003C4F94">
        <w:t xml:space="preserve"> pruh</w:t>
      </w:r>
    </w:p>
    <w:p w14:paraId="0FE36363" w14:textId="089A2024" w:rsidR="00E56CDE" w:rsidRPr="003C4F94" w:rsidRDefault="00E56CDE" w:rsidP="000D7DAD">
      <w:pPr>
        <w:pStyle w:val="level2"/>
        <w:shd w:val="clear" w:color="auto" w:fill="FFFFFF"/>
        <w:spacing w:before="0" w:beforeAutospacing="0" w:after="24" w:afterAutospacing="0" w:line="360" w:lineRule="atLeast"/>
      </w:pPr>
      <w:r w:rsidRPr="003C4F94">
        <w:t>- mikrotext</w:t>
      </w:r>
    </w:p>
    <w:p w14:paraId="5797538A" w14:textId="77777777" w:rsidR="00C079C3" w:rsidRPr="003C4F94" w:rsidRDefault="00C079C3" w:rsidP="00C079C3">
      <w:pPr>
        <w:rPr>
          <w:rFonts w:ascii="Times New Roman" w:hAnsi="Times New Roman" w:cs="Times New Roman"/>
          <w:sz w:val="24"/>
          <w:szCs w:val="24"/>
        </w:rPr>
      </w:pPr>
    </w:p>
    <w:p w14:paraId="636CB1AB" w14:textId="0DDCCAF4" w:rsidR="00C079C3" w:rsidRPr="003C4F94" w:rsidRDefault="00306464" w:rsidP="00966D9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 xml:space="preserve">2. NÁSTROJE PENĚŽNÍHO TRHU </w:t>
      </w:r>
    </w:p>
    <w:p w14:paraId="5BE8D379" w14:textId="77777777" w:rsidR="00C079C3" w:rsidRPr="003C4F94" w:rsidRDefault="00C079C3" w:rsidP="008937D4">
      <w:pPr>
        <w:spacing w:after="0"/>
        <w:rPr>
          <w:rFonts w:ascii="Times New Roman" w:hAnsi="Times New Roman" w:cs="Times New Roman"/>
          <w:b/>
          <w:bCs/>
          <w:sz w:val="24"/>
          <w:szCs w:val="24"/>
        </w:rPr>
      </w:pPr>
      <w:r w:rsidRPr="003C4F94">
        <w:rPr>
          <w:rFonts w:ascii="Times New Roman" w:hAnsi="Times New Roman" w:cs="Times New Roman"/>
          <w:b/>
          <w:bCs/>
          <w:sz w:val="24"/>
          <w:szCs w:val="24"/>
        </w:rPr>
        <w:t>1. Netermínované vklady</w:t>
      </w:r>
    </w:p>
    <w:p w14:paraId="0E05A772" w14:textId="77777777" w:rsidR="00C079C3" w:rsidRPr="003C4F94" w:rsidRDefault="00C079C3" w:rsidP="008937D4">
      <w:pPr>
        <w:spacing w:after="0"/>
        <w:rPr>
          <w:rFonts w:ascii="Times New Roman" w:hAnsi="Times New Roman" w:cs="Times New Roman"/>
          <w:b/>
          <w:bCs/>
          <w:sz w:val="24"/>
          <w:szCs w:val="24"/>
        </w:rPr>
      </w:pPr>
      <w:r w:rsidRPr="003C4F94">
        <w:rPr>
          <w:rFonts w:ascii="Times New Roman" w:hAnsi="Times New Roman" w:cs="Times New Roman"/>
          <w:b/>
          <w:bCs/>
          <w:sz w:val="24"/>
          <w:szCs w:val="24"/>
        </w:rPr>
        <w:t>2. Krátkodobé termínované vklady</w:t>
      </w:r>
    </w:p>
    <w:p w14:paraId="7748ACD1" w14:textId="5C9EEEE8" w:rsidR="00966D9A" w:rsidRPr="003C4F94" w:rsidRDefault="00C079C3" w:rsidP="008937D4">
      <w:pPr>
        <w:spacing w:after="0"/>
        <w:rPr>
          <w:rFonts w:ascii="Times New Roman" w:hAnsi="Times New Roman" w:cs="Times New Roman"/>
          <w:b/>
          <w:bCs/>
          <w:sz w:val="24"/>
          <w:szCs w:val="24"/>
        </w:rPr>
      </w:pPr>
      <w:r w:rsidRPr="003C4F94">
        <w:rPr>
          <w:rFonts w:ascii="Times New Roman" w:hAnsi="Times New Roman" w:cs="Times New Roman"/>
          <w:b/>
          <w:bCs/>
          <w:sz w:val="24"/>
          <w:szCs w:val="24"/>
        </w:rPr>
        <w:t>3. Krátkodobé úvěry</w:t>
      </w:r>
    </w:p>
    <w:p w14:paraId="58403038" w14:textId="4479CFEE" w:rsidR="008937D4" w:rsidRPr="003C4F94" w:rsidRDefault="008937D4" w:rsidP="008937D4">
      <w:pPr>
        <w:spacing w:after="0"/>
        <w:rPr>
          <w:rFonts w:ascii="Times New Roman" w:hAnsi="Times New Roman" w:cs="Times New Roman"/>
          <w:sz w:val="24"/>
          <w:szCs w:val="24"/>
        </w:rPr>
      </w:pPr>
      <w:r w:rsidRPr="003C4F94">
        <w:rPr>
          <w:rFonts w:ascii="Times New Roman" w:hAnsi="Times New Roman" w:cs="Times New Roman"/>
          <w:b/>
          <w:bCs/>
          <w:sz w:val="24"/>
          <w:szCs w:val="24"/>
        </w:rPr>
        <w:tab/>
        <w:t>a) kontokorentní úvěr:</w:t>
      </w:r>
      <w:r w:rsidRPr="003C4F94">
        <w:rPr>
          <w:rFonts w:ascii="Times New Roman" w:hAnsi="Times New Roman" w:cs="Times New Roman"/>
          <w:b/>
          <w:bCs/>
          <w:sz w:val="24"/>
          <w:szCs w:val="24"/>
        </w:rPr>
        <w:tab/>
      </w:r>
      <w:r w:rsidR="00F92C08" w:rsidRPr="003C4F94">
        <w:rPr>
          <w:rFonts w:ascii="Times New Roman" w:hAnsi="Times New Roman" w:cs="Times New Roman"/>
          <w:sz w:val="24"/>
          <w:szCs w:val="24"/>
        </w:rPr>
        <w:t xml:space="preserve">- </w:t>
      </w:r>
      <w:r w:rsidRPr="003C4F94">
        <w:rPr>
          <w:rFonts w:ascii="Times New Roman" w:hAnsi="Times New Roman" w:cs="Times New Roman"/>
          <w:sz w:val="24"/>
          <w:szCs w:val="24"/>
        </w:rPr>
        <w:t>sjednává se k</w:t>
      </w:r>
      <w:r w:rsidR="00F92C08" w:rsidRPr="003C4F94">
        <w:rPr>
          <w:rFonts w:ascii="Times New Roman" w:hAnsi="Times New Roman" w:cs="Times New Roman"/>
          <w:sz w:val="24"/>
          <w:szCs w:val="24"/>
        </w:rPr>
        <w:t> </w:t>
      </w:r>
      <w:r w:rsidRPr="003C4F94">
        <w:rPr>
          <w:rFonts w:ascii="Times New Roman" w:hAnsi="Times New Roman" w:cs="Times New Roman"/>
          <w:sz w:val="24"/>
          <w:szCs w:val="24"/>
        </w:rPr>
        <w:t>běžnému</w:t>
      </w:r>
      <w:r w:rsidR="00F92C08" w:rsidRPr="003C4F94">
        <w:rPr>
          <w:rFonts w:ascii="Times New Roman" w:hAnsi="Times New Roman" w:cs="Times New Roman"/>
          <w:sz w:val="24"/>
          <w:szCs w:val="24"/>
        </w:rPr>
        <w:t xml:space="preserve"> účtu</w:t>
      </w:r>
    </w:p>
    <w:p w14:paraId="6FE6A51A" w14:textId="7FB010A9" w:rsidR="00F92C08" w:rsidRPr="003C4F94" w:rsidRDefault="00F92C08" w:rsidP="008937D4">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klient čerpá peněžní prostředky až do stanovené výše</w:t>
      </w:r>
    </w:p>
    <w:p w14:paraId="207C18A9" w14:textId="6DDA878E" w:rsidR="00F92C08" w:rsidRPr="003C4F94" w:rsidRDefault="00F92C08" w:rsidP="008937D4">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úroky se platí z úvěru, který byl opravdu vyčerpán</w:t>
      </w:r>
    </w:p>
    <w:p w14:paraId="738F39AF" w14:textId="75A42294" w:rsidR="00F92C08" w:rsidRPr="003C4F94" w:rsidRDefault="00F92C08" w:rsidP="008937D4">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podmínky stanovení různě podle toho úroky</w:t>
      </w:r>
    </w:p>
    <w:p w14:paraId="34CF7D2E" w14:textId="1F4A68CE" w:rsidR="00F92C08" w:rsidRPr="003C4F94" w:rsidRDefault="00F92C08" w:rsidP="008937D4">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b/>
          <w:bCs/>
          <w:sz w:val="24"/>
          <w:szCs w:val="24"/>
        </w:rPr>
        <w:t>b) lombardní úvěr:</w:t>
      </w:r>
      <w:r w:rsidRPr="003C4F94">
        <w:rPr>
          <w:rFonts w:ascii="Times New Roman" w:hAnsi="Times New Roman" w:cs="Times New Roman"/>
          <w:sz w:val="24"/>
          <w:szCs w:val="24"/>
        </w:rPr>
        <w:tab/>
        <w:t>- poskytován proti movité věci (cenný papír, drahé kovy)</w:t>
      </w:r>
    </w:p>
    <w:p w14:paraId="04A36A80" w14:textId="55F4C6FF" w:rsidR="00F92C08" w:rsidRPr="003C4F94" w:rsidRDefault="00F92C08" w:rsidP="008937D4">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b/>
          <w:bCs/>
          <w:sz w:val="24"/>
          <w:szCs w:val="24"/>
        </w:rPr>
        <w:t>c)</w:t>
      </w:r>
      <w:r w:rsidRPr="003C4F94">
        <w:rPr>
          <w:rFonts w:ascii="Times New Roman" w:hAnsi="Times New Roman" w:cs="Times New Roman"/>
          <w:sz w:val="24"/>
          <w:szCs w:val="24"/>
        </w:rPr>
        <w:t xml:space="preserve"> </w:t>
      </w:r>
      <w:r w:rsidRPr="003C4F94">
        <w:rPr>
          <w:rFonts w:ascii="Times New Roman" w:hAnsi="Times New Roman" w:cs="Times New Roman"/>
          <w:b/>
          <w:bCs/>
          <w:sz w:val="24"/>
          <w:szCs w:val="24"/>
        </w:rPr>
        <w:t>spotřební (spotřebitelský) úvěr:</w:t>
      </w:r>
      <w:r w:rsidRPr="003C4F94">
        <w:rPr>
          <w:rFonts w:ascii="Times New Roman" w:hAnsi="Times New Roman" w:cs="Times New Roman"/>
          <w:b/>
          <w:bCs/>
          <w:sz w:val="24"/>
          <w:szCs w:val="24"/>
        </w:rPr>
        <w:tab/>
      </w:r>
      <w:r w:rsidRPr="003C4F94">
        <w:rPr>
          <w:rFonts w:ascii="Times New Roman" w:hAnsi="Times New Roman" w:cs="Times New Roman"/>
          <w:sz w:val="24"/>
          <w:szCs w:val="24"/>
        </w:rPr>
        <w:t>- vysoký úrok</w:t>
      </w:r>
    </w:p>
    <w:p w14:paraId="5F3A5A16" w14:textId="0620508E" w:rsidR="008937D4" w:rsidRPr="003C4F94" w:rsidRDefault="00F92C08" w:rsidP="0019610D">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p>
    <w:p w14:paraId="218DFF92" w14:textId="77777777" w:rsidR="00966D9A" w:rsidRPr="003C4F94" w:rsidRDefault="00306464" w:rsidP="00966D9A">
      <w:pPr>
        <w:spacing w:after="80"/>
        <w:rPr>
          <w:rFonts w:ascii="Times New Roman" w:hAnsi="Times New Roman" w:cs="Times New Roman"/>
          <w:sz w:val="24"/>
          <w:szCs w:val="24"/>
          <w:u w:val="single"/>
        </w:rPr>
      </w:pPr>
      <w:r w:rsidRPr="003C4F94">
        <w:rPr>
          <w:rFonts w:ascii="Times New Roman" w:hAnsi="Times New Roman" w:cs="Times New Roman"/>
          <w:sz w:val="24"/>
          <w:szCs w:val="24"/>
          <w:u w:val="single"/>
        </w:rPr>
        <w:t>3. ČLENĚNÍ FINANČNÍHO TRH</w:t>
      </w:r>
      <w:r w:rsidR="00966D9A" w:rsidRPr="003C4F94">
        <w:rPr>
          <w:rFonts w:ascii="Times New Roman" w:hAnsi="Times New Roman" w:cs="Times New Roman"/>
          <w:sz w:val="24"/>
          <w:szCs w:val="24"/>
          <w:u w:val="single"/>
        </w:rPr>
        <w:t>U</w:t>
      </w:r>
    </w:p>
    <w:p w14:paraId="778DB00F" w14:textId="5FE64FBD" w:rsidR="00C079C3" w:rsidRPr="003C4F94" w:rsidRDefault="00C079C3" w:rsidP="00966D9A">
      <w:pPr>
        <w:spacing w:after="0"/>
        <w:rPr>
          <w:rFonts w:ascii="Times New Roman" w:hAnsi="Times New Roman" w:cs="Times New Roman"/>
          <w:b/>
          <w:bCs/>
          <w:sz w:val="24"/>
          <w:szCs w:val="24"/>
        </w:rPr>
      </w:pPr>
      <w:r w:rsidRPr="003C4F94">
        <w:rPr>
          <w:rFonts w:ascii="Times New Roman" w:hAnsi="Times New Roman" w:cs="Times New Roman"/>
          <w:b/>
          <w:bCs/>
          <w:sz w:val="24"/>
          <w:szCs w:val="24"/>
        </w:rPr>
        <w:t>Podle doby splatnosti:</w:t>
      </w:r>
    </w:p>
    <w:p w14:paraId="11A837BF" w14:textId="09F24BF9" w:rsidR="00C079C3" w:rsidRPr="003C4F94" w:rsidRDefault="00966D9A" w:rsidP="00966D9A">
      <w:pPr>
        <w:pStyle w:val="Odstavecseseznamem"/>
        <w:spacing w:after="0" w:line="240" w:lineRule="auto"/>
        <w:ind w:left="709"/>
        <w:rPr>
          <w:rFonts w:ascii="Times New Roman" w:hAnsi="Times New Roman" w:cs="Times New Roman"/>
          <w:sz w:val="24"/>
          <w:szCs w:val="24"/>
        </w:rPr>
      </w:pPr>
      <w:r w:rsidRPr="003C4F94">
        <w:rPr>
          <w:rFonts w:ascii="Times New Roman" w:hAnsi="Times New Roman" w:cs="Times New Roman"/>
          <w:sz w:val="24"/>
          <w:szCs w:val="24"/>
        </w:rPr>
        <w:t xml:space="preserve">- </w:t>
      </w:r>
      <w:r w:rsidR="00C079C3" w:rsidRPr="003C4F94">
        <w:rPr>
          <w:rFonts w:ascii="Times New Roman" w:hAnsi="Times New Roman" w:cs="Times New Roman"/>
          <w:sz w:val="24"/>
          <w:szCs w:val="24"/>
        </w:rPr>
        <w:t>peněžní trh – obchoduje se s krátkodobými CP, splatnost do 1 roka (šeky, směnky, poukázky)</w:t>
      </w:r>
    </w:p>
    <w:p w14:paraId="3460CE0F" w14:textId="0D21EB3E" w:rsidR="00C079C3" w:rsidRPr="003C4F94" w:rsidRDefault="00966D9A" w:rsidP="00966D9A">
      <w:pPr>
        <w:pStyle w:val="Odstavecseseznamem"/>
        <w:spacing w:after="120" w:line="240" w:lineRule="auto"/>
        <w:ind w:left="709"/>
        <w:rPr>
          <w:rFonts w:ascii="Times New Roman" w:hAnsi="Times New Roman" w:cs="Times New Roman"/>
          <w:sz w:val="24"/>
          <w:szCs w:val="24"/>
        </w:rPr>
      </w:pPr>
      <w:r w:rsidRPr="003C4F94">
        <w:rPr>
          <w:rFonts w:ascii="Times New Roman" w:hAnsi="Times New Roman" w:cs="Times New Roman"/>
          <w:sz w:val="24"/>
          <w:szCs w:val="24"/>
        </w:rPr>
        <w:t xml:space="preserve">- </w:t>
      </w:r>
      <w:r w:rsidR="00C079C3" w:rsidRPr="003C4F94">
        <w:rPr>
          <w:rFonts w:ascii="Times New Roman" w:hAnsi="Times New Roman" w:cs="Times New Roman"/>
          <w:sz w:val="24"/>
          <w:szCs w:val="24"/>
        </w:rPr>
        <w:t>kapitálový trh – obchoduje se s dlouhodobými a střednědobými CP, platnost nad 1 rok (akcie, dluhopisy, obligace)</w:t>
      </w:r>
    </w:p>
    <w:p w14:paraId="00CDE1CE" w14:textId="77777777" w:rsidR="00C079C3" w:rsidRPr="003C4F94" w:rsidRDefault="00C079C3" w:rsidP="00966D9A">
      <w:pPr>
        <w:spacing w:after="0"/>
        <w:rPr>
          <w:rFonts w:ascii="Times New Roman" w:hAnsi="Times New Roman" w:cs="Times New Roman"/>
          <w:b/>
          <w:sz w:val="24"/>
          <w:szCs w:val="24"/>
        </w:rPr>
      </w:pPr>
      <w:r w:rsidRPr="003C4F94">
        <w:rPr>
          <w:rFonts w:ascii="Times New Roman" w:hAnsi="Times New Roman" w:cs="Times New Roman"/>
          <w:b/>
          <w:sz w:val="24"/>
          <w:szCs w:val="24"/>
        </w:rPr>
        <w:t>Podle stáří emisí:</w:t>
      </w:r>
    </w:p>
    <w:p w14:paraId="755C52D5" w14:textId="66378B27" w:rsidR="00C079C3" w:rsidRPr="003C4F94" w:rsidRDefault="00966D9A" w:rsidP="00966D9A">
      <w:pPr>
        <w:pStyle w:val="Odstavecseseznamem"/>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 xml:space="preserve">- </w:t>
      </w:r>
      <w:r w:rsidR="00C079C3" w:rsidRPr="003C4F94">
        <w:rPr>
          <w:rFonts w:ascii="Times New Roman" w:hAnsi="Times New Roman" w:cs="Times New Roman"/>
          <w:bCs/>
          <w:sz w:val="24"/>
          <w:szCs w:val="24"/>
        </w:rPr>
        <w:t>Primární trh - předmětem obchodování jsou nové emise cenného papíru (např. akcie).</w:t>
      </w:r>
    </w:p>
    <w:p w14:paraId="1D7A5F2A" w14:textId="300EA4EF" w:rsidR="00C079C3" w:rsidRPr="003C4F94" w:rsidRDefault="00966D9A" w:rsidP="00966D9A">
      <w:pPr>
        <w:pStyle w:val="Odstavecseseznamem"/>
        <w:spacing w:after="120" w:line="240" w:lineRule="auto"/>
        <w:rPr>
          <w:rFonts w:ascii="Times New Roman" w:hAnsi="Times New Roman" w:cs="Times New Roman"/>
          <w:bCs/>
          <w:sz w:val="24"/>
          <w:szCs w:val="24"/>
        </w:rPr>
      </w:pPr>
      <w:r w:rsidRPr="003C4F94">
        <w:rPr>
          <w:rFonts w:ascii="Times New Roman" w:hAnsi="Times New Roman" w:cs="Times New Roman"/>
          <w:bCs/>
          <w:sz w:val="24"/>
          <w:szCs w:val="24"/>
        </w:rPr>
        <w:lastRenderedPageBreak/>
        <w:t xml:space="preserve">- </w:t>
      </w:r>
      <w:r w:rsidR="00C079C3" w:rsidRPr="003C4F94">
        <w:rPr>
          <w:rFonts w:ascii="Times New Roman" w:hAnsi="Times New Roman" w:cs="Times New Roman"/>
          <w:bCs/>
          <w:sz w:val="24"/>
          <w:szCs w:val="24"/>
        </w:rPr>
        <w:t>Sekundární trh – předmětem starší emise či prodej vlastních CP</w:t>
      </w:r>
    </w:p>
    <w:p w14:paraId="7AA18DB8" w14:textId="77777777" w:rsidR="00C079C3" w:rsidRPr="003C4F94" w:rsidRDefault="00C079C3" w:rsidP="00966D9A">
      <w:pPr>
        <w:spacing w:after="0"/>
        <w:ind w:left="-76"/>
        <w:rPr>
          <w:rFonts w:ascii="Times New Roman" w:hAnsi="Times New Roman" w:cs="Times New Roman"/>
          <w:b/>
          <w:bCs/>
          <w:sz w:val="24"/>
          <w:szCs w:val="24"/>
        </w:rPr>
      </w:pPr>
      <w:r w:rsidRPr="003C4F94">
        <w:rPr>
          <w:rFonts w:ascii="Times New Roman" w:hAnsi="Times New Roman" w:cs="Times New Roman"/>
          <w:b/>
          <w:bCs/>
          <w:sz w:val="24"/>
          <w:szCs w:val="24"/>
        </w:rPr>
        <w:t>Podle používaných nástrojů:</w:t>
      </w:r>
    </w:p>
    <w:p w14:paraId="22C6C647" w14:textId="196F6AC8" w:rsidR="00C079C3" w:rsidRPr="003C4F94" w:rsidRDefault="00966D9A" w:rsidP="00966D9A">
      <w:pPr>
        <w:pStyle w:val="Odstavecseseznamem"/>
        <w:spacing w:after="0" w:line="240" w:lineRule="auto"/>
        <w:ind w:left="644"/>
        <w:rPr>
          <w:rFonts w:ascii="Times New Roman" w:hAnsi="Times New Roman" w:cs="Times New Roman"/>
          <w:sz w:val="24"/>
          <w:szCs w:val="24"/>
        </w:rPr>
      </w:pPr>
      <w:r w:rsidRPr="003C4F94">
        <w:rPr>
          <w:rFonts w:ascii="Times New Roman" w:hAnsi="Times New Roman" w:cs="Times New Roman"/>
          <w:sz w:val="24"/>
          <w:szCs w:val="24"/>
        </w:rPr>
        <w:t xml:space="preserve">- </w:t>
      </w:r>
      <w:r w:rsidR="00C079C3" w:rsidRPr="003C4F94">
        <w:rPr>
          <w:rFonts w:ascii="Times New Roman" w:hAnsi="Times New Roman" w:cs="Times New Roman"/>
          <w:sz w:val="24"/>
          <w:szCs w:val="24"/>
        </w:rPr>
        <w:t>trh úvěrový</w:t>
      </w:r>
    </w:p>
    <w:p w14:paraId="3EB16424" w14:textId="1F15DD2E" w:rsidR="00C079C3" w:rsidRPr="003C4F94" w:rsidRDefault="00966D9A" w:rsidP="00966D9A">
      <w:pPr>
        <w:pStyle w:val="Odstavecseseznamem"/>
        <w:spacing w:after="0" w:line="240" w:lineRule="auto"/>
        <w:ind w:left="644"/>
        <w:rPr>
          <w:rFonts w:ascii="Times New Roman" w:hAnsi="Times New Roman" w:cs="Times New Roman"/>
          <w:sz w:val="24"/>
          <w:szCs w:val="24"/>
        </w:rPr>
      </w:pPr>
      <w:r w:rsidRPr="003C4F94">
        <w:rPr>
          <w:rFonts w:ascii="Times New Roman" w:hAnsi="Times New Roman" w:cs="Times New Roman"/>
          <w:sz w:val="24"/>
          <w:szCs w:val="24"/>
        </w:rPr>
        <w:t xml:space="preserve">- </w:t>
      </w:r>
      <w:r w:rsidR="00C079C3" w:rsidRPr="003C4F94">
        <w:rPr>
          <w:rFonts w:ascii="Times New Roman" w:hAnsi="Times New Roman" w:cs="Times New Roman"/>
          <w:sz w:val="24"/>
          <w:szCs w:val="24"/>
        </w:rPr>
        <w:t>trh cenných papírů</w:t>
      </w:r>
    </w:p>
    <w:p w14:paraId="365B8475" w14:textId="482D626C" w:rsidR="00C079C3" w:rsidRPr="003C4F94" w:rsidRDefault="00966D9A" w:rsidP="00966D9A">
      <w:pPr>
        <w:pStyle w:val="Odstavecseseznamem"/>
        <w:spacing w:after="0" w:line="240" w:lineRule="auto"/>
        <w:ind w:left="644"/>
        <w:rPr>
          <w:rFonts w:ascii="Times New Roman" w:hAnsi="Times New Roman" w:cs="Times New Roman"/>
          <w:sz w:val="24"/>
          <w:szCs w:val="24"/>
        </w:rPr>
      </w:pPr>
      <w:r w:rsidRPr="003C4F94">
        <w:rPr>
          <w:rFonts w:ascii="Times New Roman" w:hAnsi="Times New Roman" w:cs="Times New Roman"/>
          <w:sz w:val="24"/>
          <w:szCs w:val="24"/>
        </w:rPr>
        <w:t xml:space="preserve">- </w:t>
      </w:r>
      <w:r w:rsidR="00C079C3" w:rsidRPr="003C4F94">
        <w:rPr>
          <w:rFonts w:ascii="Times New Roman" w:hAnsi="Times New Roman" w:cs="Times New Roman"/>
          <w:sz w:val="24"/>
          <w:szCs w:val="24"/>
        </w:rPr>
        <w:t>trh devizový</w:t>
      </w:r>
    </w:p>
    <w:p w14:paraId="0FE73B0F" w14:textId="10695082" w:rsidR="00C079C3" w:rsidRPr="003C4F94" w:rsidRDefault="00966D9A" w:rsidP="00966D9A">
      <w:pPr>
        <w:pStyle w:val="Odstavecseseznamem"/>
        <w:spacing w:after="0" w:line="240" w:lineRule="auto"/>
        <w:ind w:left="644"/>
        <w:rPr>
          <w:rFonts w:ascii="Times New Roman" w:hAnsi="Times New Roman" w:cs="Times New Roman"/>
          <w:sz w:val="24"/>
          <w:szCs w:val="24"/>
        </w:rPr>
      </w:pPr>
      <w:r w:rsidRPr="003C4F94">
        <w:rPr>
          <w:rFonts w:ascii="Times New Roman" w:hAnsi="Times New Roman" w:cs="Times New Roman"/>
          <w:sz w:val="24"/>
          <w:szCs w:val="24"/>
        </w:rPr>
        <w:t xml:space="preserve">- </w:t>
      </w:r>
      <w:r w:rsidR="00C079C3" w:rsidRPr="003C4F94">
        <w:rPr>
          <w:rFonts w:ascii="Times New Roman" w:hAnsi="Times New Roman" w:cs="Times New Roman"/>
          <w:sz w:val="24"/>
          <w:szCs w:val="24"/>
        </w:rPr>
        <w:t>trh drahých kovů</w:t>
      </w:r>
    </w:p>
    <w:p w14:paraId="3342375C" w14:textId="77777777" w:rsidR="00966D9A" w:rsidRPr="003C4F94" w:rsidRDefault="00966D9A" w:rsidP="00966D9A">
      <w:pPr>
        <w:pStyle w:val="Odstavecseseznamem"/>
        <w:spacing w:after="0" w:line="240" w:lineRule="auto"/>
        <w:ind w:left="644"/>
        <w:rPr>
          <w:rFonts w:ascii="Times New Roman" w:hAnsi="Times New Roman" w:cs="Times New Roman"/>
          <w:sz w:val="24"/>
          <w:szCs w:val="24"/>
        </w:rPr>
      </w:pPr>
    </w:p>
    <w:p w14:paraId="61A91B9E" w14:textId="788C1C82" w:rsidR="00C079C3" w:rsidRPr="003C4F94" w:rsidRDefault="00966D9A" w:rsidP="00966D9A">
      <w:pPr>
        <w:spacing w:after="80"/>
        <w:rPr>
          <w:rFonts w:ascii="Times New Roman" w:hAnsi="Times New Roman" w:cs="Times New Roman"/>
          <w:sz w:val="24"/>
          <w:szCs w:val="24"/>
          <w:u w:val="single"/>
        </w:rPr>
      </w:pPr>
      <w:r w:rsidRPr="003C4F94">
        <w:rPr>
          <w:rFonts w:ascii="Times New Roman" w:hAnsi="Times New Roman" w:cs="Times New Roman"/>
          <w:sz w:val="24"/>
          <w:szCs w:val="24"/>
          <w:u w:val="single"/>
        </w:rPr>
        <w:t>4. POJEM „CENNÝ PAPÍR“, ČLENĚNÍ CP</w:t>
      </w:r>
    </w:p>
    <w:p w14:paraId="2F957363" w14:textId="1151C145" w:rsidR="00C079C3" w:rsidRPr="003C4F94" w:rsidRDefault="00966D9A" w:rsidP="00966D9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s</w:t>
      </w:r>
      <w:r w:rsidR="00C079C3" w:rsidRPr="003C4F94">
        <w:rPr>
          <w:rFonts w:ascii="Times New Roman" w:hAnsi="Times New Roman" w:cs="Times New Roman"/>
          <w:sz w:val="24"/>
          <w:szCs w:val="24"/>
        </w:rPr>
        <w:t>ymbolické peníze, které zachycují právní nárok mezi 2 a více stranami</w:t>
      </w:r>
    </w:p>
    <w:p w14:paraId="13786187" w14:textId="52114C83" w:rsidR="00C079C3" w:rsidRPr="003C4F94" w:rsidRDefault="00966D9A" w:rsidP="00966D9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l</w:t>
      </w:r>
      <w:r w:rsidR="00C079C3" w:rsidRPr="003C4F94">
        <w:rPr>
          <w:rFonts w:ascii="Times New Roman" w:hAnsi="Times New Roman" w:cs="Times New Roman"/>
          <w:sz w:val="24"/>
          <w:szCs w:val="24"/>
        </w:rPr>
        <w:t>istina, z níž jejímu majiteli vyplývá právní nárok na zaplacení věřiteli peněžní částku včas</w:t>
      </w:r>
    </w:p>
    <w:p w14:paraId="0C42333D" w14:textId="318EE09E" w:rsidR="00C079C3" w:rsidRPr="003C4F94" w:rsidRDefault="00966D9A" w:rsidP="00966D9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j</w:t>
      </w:r>
      <w:r w:rsidR="00C079C3" w:rsidRPr="003C4F94">
        <w:rPr>
          <w:rFonts w:ascii="Times New Roman" w:hAnsi="Times New Roman" w:cs="Times New Roman"/>
          <w:sz w:val="24"/>
          <w:szCs w:val="24"/>
        </w:rPr>
        <w:t>sou obchodovatelné, lze převádět na jiné osoby</w:t>
      </w:r>
    </w:p>
    <w:p w14:paraId="3E0BA20A" w14:textId="3D7DECAA" w:rsidR="00966D9A" w:rsidRPr="003C4F94" w:rsidRDefault="00966D9A" w:rsidP="00966D9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n</w:t>
      </w:r>
      <w:r w:rsidR="00C079C3" w:rsidRPr="003C4F94">
        <w:rPr>
          <w:rFonts w:ascii="Times New Roman" w:hAnsi="Times New Roman" w:cs="Times New Roman"/>
          <w:sz w:val="24"/>
          <w:szCs w:val="24"/>
        </w:rPr>
        <w:t>áležitosti: název, nominální hodnota, tržní hodnota, datum vystavení, jméno emitenta (kdo CP vydal)</w:t>
      </w:r>
    </w:p>
    <w:p w14:paraId="22ECF812" w14:textId="77777777" w:rsidR="00966D9A" w:rsidRPr="003C4F94" w:rsidRDefault="00966D9A" w:rsidP="00966D9A">
      <w:pPr>
        <w:pStyle w:val="Odstavecseseznamem"/>
        <w:spacing w:after="0" w:line="240" w:lineRule="auto"/>
        <w:ind w:left="0"/>
        <w:rPr>
          <w:rFonts w:ascii="Times New Roman" w:hAnsi="Times New Roman" w:cs="Times New Roman"/>
          <w:sz w:val="24"/>
          <w:szCs w:val="24"/>
        </w:rPr>
      </w:pPr>
    </w:p>
    <w:p w14:paraId="3F79840A" w14:textId="003E65CF" w:rsidR="00C079C3" w:rsidRPr="003C4F94" w:rsidRDefault="00C079C3" w:rsidP="00966D9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Členění CP:</w:t>
      </w:r>
    </w:p>
    <w:p w14:paraId="33CB4215" w14:textId="77777777" w:rsidR="00C079C3" w:rsidRPr="003C4F94" w:rsidRDefault="00C079C3" w:rsidP="00966D9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podle evidence </w:t>
      </w:r>
    </w:p>
    <w:p w14:paraId="17B3004A" w14:textId="77777777" w:rsidR="00C079C3" w:rsidRPr="003C4F94" w:rsidRDefault="00C079C3" w:rsidP="00BF28B4">
      <w:pPr>
        <w:pStyle w:val="Odstavecseseznamem"/>
        <w:numPr>
          <w:ilvl w:val="0"/>
          <w:numId w:val="29"/>
        </w:num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listinné (hmotné) </w:t>
      </w:r>
    </w:p>
    <w:p w14:paraId="491ED67F" w14:textId="77777777" w:rsidR="00C079C3" w:rsidRPr="003C4F94" w:rsidRDefault="00C079C3" w:rsidP="00BF28B4">
      <w:pPr>
        <w:pStyle w:val="Odstavecseseznamem"/>
        <w:numPr>
          <w:ilvl w:val="0"/>
          <w:numId w:val="29"/>
        </w:num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zaknihované (nehmotné)</w:t>
      </w:r>
    </w:p>
    <w:p w14:paraId="3F17A825" w14:textId="77777777" w:rsidR="00C079C3" w:rsidRPr="003C4F94" w:rsidRDefault="00C079C3" w:rsidP="00966D9A">
      <w:pPr>
        <w:spacing w:after="0"/>
        <w:rPr>
          <w:rFonts w:ascii="Times New Roman" w:hAnsi="Times New Roman" w:cs="Times New Roman"/>
          <w:b/>
          <w:bCs/>
          <w:sz w:val="24"/>
          <w:szCs w:val="24"/>
        </w:rPr>
      </w:pPr>
      <w:r w:rsidRPr="003C4F94">
        <w:rPr>
          <w:rFonts w:ascii="Times New Roman" w:hAnsi="Times New Roman" w:cs="Times New Roman"/>
          <w:b/>
          <w:bCs/>
          <w:sz w:val="24"/>
          <w:szCs w:val="24"/>
        </w:rPr>
        <w:t>podle toho na koho jsou vystaveny:</w:t>
      </w:r>
    </w:p>
    <w:p w14:paraId="099A5D66" w14:textId="77777777" w:rsidR="00C079C3" w:rsidRPr="003C4F94" w:rsidRDefault="00C079C3" w:rsidP="00BF28B4">
      <w:pPr>
        <w:pStyle w:val="Odstavecseseznamem"/>
        <w:numPr>
          <w:ilvl w:val="0"/>
          <w:numId w:val="30"/>
        </w:num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na jméno</w:t>
      </w:r>
    </w:p>
    <w:p w14:paraId="01FDD040" w14:textId="77777777" w:rsidR="00C079C3" w:rsidRPr="003C4F94" w:rsidRDefault="00C079C3" w:rsidP="00BF28B4">
      <w:pPr>
        <w:pStyle w:val="Odstavecseseznamem"/>
        <w:numPr>
          <w:ilvl w:val="0"/>
          <w:numId w:val="30"/>
        </w:num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na doručitele</w:t>
      </w:r>
    </w:p>
    <w:p w14:paraId="012AD197" w14:textId="77777777" w:rsidR="00C079C3" w:rsidRPr="003C4F94" w:rsidRDefault="00C079C3" w:rsidP="00BF28B4">
      <w:pPr>
        <w:pStyle w:val="Odstavecseseznamem"/>
        <w:numPr>
          <w:ilvl w:val="0"/>
          <w:numId w:val="30"/>
        </w:num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na řad</w:t>
      </w:r>
    </w:p>
    <w:p w14:paraId="62B73305" w14:textId="2442DF56" w:rsidR="00C079C3" w:rsidRPr="003C4F94" w:rsidRDefault="00966D9A" w:rsidP="00966D9A">
      <w:pPr>
        <w:spacing w:after="0"/>
        <w:rPr>
          <w:rFonts w:ascii="Times New Roman" w:hAnsi="Times New Roman" w:cs="Times New Roman"/>
          <w:b/>
          <w:bCs/>
          <w:sz w:val="24"/>
          <w:szCs w:val="24"/>
        </w:rPr>
      </w:pPr>
      <w:r w:rsidRPr="003C4F94">
        <w:rPr>
          <w:rFonts w:ascii="Times New Roman" w:hAnsi="Times New Roman" w:cs="Times New Roman"/>
          <w:b/>
          <w:bCs/>
          <w:sz w:val="24"/>
          <w:szCs w:val="24"/>
        </w:rPr>
        <w:t>p</w:t>
      </w:r>
      <w:r w:rsidR="00C079C3" w:rsidRPr="003C4F94">
        <w:rPr>
          <w:rFonts w:ascii="Times New Roman" w:hAnsi="Times New Roman" w:cs="Times New Roman"/>
          <w:b/>
          <w:bCs/>
          <w:sz w:val="24"/>
          <w:szCs w:val="24"/>
        </w:rPr>
        <w:t>odle práva:</w:t>
      </w:r>
    </w:p>
    <w:p w14:paraId="292D3B40" w14:textId="7B7F4F9C" w:rsidR="00C079C3" w:rsidRPr="003C4F94" w:rsidRDefault="00966D9A" w:rsidP="00966D9A">
      <w:pPr>
        <w:pStyle w:val="Odstavecseseznamem"/>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C079C3" w:rsidRPr="003C4F94">
        <w:rPr>
          <w:rFonts w:ascii="Times New Roman" w:hAnsi="Times New Roman" w:cs="Times New Roman"/>
          <w:sz w:val="24"/>
          <w:szCs w:val="24"/>
        </w:rPr>
        <w:t>majetkové CP</w:t>
      </w:r>
    </w:p>
    <w:p w14:paraId="03BF532A" w14:textId="340CBC1C" w:rsidR="00C079C3" w:rsidRPr="003C4F94" w:rsidRDefault="00966D9A" w:rsidP="00966D9A">
      <w:pPr>
        <w:pStyle w:val="Odstavecseseznamem"/>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C079C3" w:rsidRPr="003C4F94">
        <w:rPr>
          <w:rFonts w:ascii="Times New Roman" w:hAnsi="Times New Roman" w:cs="Times New Roman"/>
          <w:sz w:val="24"/>
          <w:szCs w:val="24"/>
        </w:rPr>
        <w:t>dluhové CP</w:t>
      </w:r>
    </w:p>
    <w:p w14:paraId="679953BD" w14:textId="77777777" w:rsidR="00966D9A" w:rsidRPr="003C4F94" w:rsidRDefault="00966D9A" w:rsidP="00966D9A">
      <w:pPr>
        <w:pStyle w:val="Odstavecseseznamem"/>
        <w:spacing w:after="0" w:line="240" w:lineRule="auto"/>
        <w:rPr>
          <w:rFonts w:ascii="Times New Roman" w:hAnsi="Times New Roman" w:cs="Times New Roman"/>
          <w:sz w:val="24"/>
          <w:szCs w:val="24"/>
        </w:rPr>
      </w:pPr>
    </w:p>
    <w:p w14:paraId="5DE614B9" w14:textId="1A4DCAA0" w:rsidR="00C079C3" w:rsidRPr="003C4F94" w:rsidRDefault="00966D9A" w:rsidP="002F1AA4">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 xml:space="preserve">5. SMĚNKY </w:t>
      </w:r>
    </w:p>
    <w:p w14:paraId="5EB5EC53" w14:textId="2E7B3785" w:rsidR="00C079C3" w:rsidRPr="003C4F94" w:rsidRDefault="002F1AA4" w:rsidP="002F1AA4">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C079C3" w:rsidRPr="003C4F94">
        <w:rPr>
          <w:rFonts w:ascii="Times New Roman" w:hAnsi="Times New Roman" w:cs="Times New Roman"/>
          <w:sz w:val="24"/>
          <w:szCs w:val="24"/>
        </w:rPr>
        <w:t>CP, který nese nějaký dluh</w:t>
      </w:r>
    </w:p>
    <w:p w14:paraId="480DA7F5" w14:textId="550C9540" w:rsidR="00653182" w:rsidRPr="003C4F94" w:rsidRDefault="00653182" w:rsidP="002F1AA4">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jednoduché úrokování</w:t>
      </w:r>
    </w:p>
    <w:p w14:paraId="5EC68FB1" w14:textId="46D70572" w:rsidR="00653182" w:rsidRPr="003C4F94" w:rsidRDefault="00653182" w:rsidP="002F1AA4">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majitel směnky nese právo na proplacení částky uvedené na směnce</w:t>
      </w:r>
    </w:p>
    <w:p w14:paraId="0438144F" w14:textId="77777777" w:rsidR="00C079C3" w:rsidRPr="003C4F94" w:rsidRDefault="00C079C3" w:rsidP="002F1AA4">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 xml:space="preserve">Členění: </w:t>
      </w:r>
    </w:p>
    <w:p w14:paraId="766FBA3E" w14:textId="654185CA" w:rsidR="00C079C3" w:rsidRPr="003C4F94" w:rsidRDefault="002F1AA4" w:rsidP="002F1AA4">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ab/>
      </w:r>
      <w:r w:rsidR="00653182" w:rsidRPr="003C4F94">
        <w:rPr>
          <w:rFonts w:ascii="Times New Roman" w:hAnsi="Times New Roman" w:cs="Times New Roman"/>
          <w:b/>
          <w:bCs/>
          <w:sz w:val="24"/>
          <w:szCs w:val="24"/>
        </w:rPr>
        <w:t xml:space="preserve">- </w:t>
      </w:r>
      <w:r w:rsidR="00C079C3" w:rsidRPr="003C4F94">
        <w:rPr>
          <w:rFonts w:ascii="Times New Roman" w:hAnsi="Times New Roman" w:cs="Times New Roman"/>
          <w:b/>
          <w:bCs/>
          <w:sz w:val="24"/>
          <w:szCs w:val="24"/>
        </w:rPr>
        <w:t>vlastní</w:t>
      </w:r>
      <w:r w:rsidR="00C079C3" w:rsidRPr="003C4F94">
        <w:rPr>
          <w:rFonts w:ascii="Times New Roman" w:hAnsi="Times New Roman" w:cs="Times New Roman"/>
          <w:sz w:val="24"/>
          <w:szCs w:val="24"/>
        </w:rPr>
        <w:t xml:space="preserve"> </w:t>
      </w:r>
      <w:r w:rsidR="00653182" w:rsidRPr="003C4F94">
        <w:rPr>
          <w:rFonts w:ascii="Times New Roman" w:hAnsi="Times New Roman" w:cs="Times New Roman"/>
          <w:sz w:val="24"/>
          <w:szCs w:val="24"/>
        </w:rPr>
        <w:tab/>
        <w:t>-</w:t>
      </w:r>
      <w:r w:rsidR="00C079C3" w:rsidRPr="003C4F94">
        <w:rPr>
          <w:rFonts w:ascii="Times New Roman" w:hAnsi="Times New Roman" w:cs="Times New Roman"/>
          <w:sz w:val="24"/>
          <w:szCs w:val="24"/>
        </w:rPr>
        <w:t xml:space="preserve"> příkaz ZAPLATÍM! 2 subjekty (směnečník=dlužník, věřitel)</w:t>
      </w:r>
    </w:p>
    <w:p w14:paraId="00DA196F" w14:textId="7AF2D524" w:rsidR="00653182" w:rsidRPr="003C4F94" w:rsidRDefault="00653182" w:rsidP="002F1AA4">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výstavcem je dlužník, který se zavazuje, že zaplatí částku na směnce uvedenou </w:t>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věřiteli</w:t>
      </w:r>
    </w:p>
    <w:p w14:paraId="3748C86C" w14:textId="1E13DDF2" w:rsidR="00C079C3" w:rsidRPr="003C4F94" w:rsidRDefault="002F1AA4" w:rsidP="002F1AA4">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ab/>
      </w:r>
      <w:r w:rsidR="00653182" w:rsidRPr="003C4F94">
        <w:rPr>
          <w:rFonts w:ascii="Times New Roman" w:hAnsi="Times New Roman" w:cs="Times New Roman"/>
          <w:b/>
          <w:bCs/>
          <w:sz w:val="24"/>
          <w:szCs w:val="24"/>
        </w:rPr>
        <w:t xml:space="preserve">- </w:t>
      </w:r>
      <w:r w:rsidR="00C079C3" w:rsidRPr="003C4F94">
        <w:rPr>
          <w:rFonts w:ascii="Times New Roman" w:hAnsi="Times New Roman" w:cs="Times New Roman"/>
          <w:b/>
          <w:bCs/>
          <w:sz w:val="24"/>
          <w:szCs w:val="24"/>
        </w:rPr>
        <w:t>cizí</w:t>
      </w:r>
      <w:r w:rsidR="00C079C3" w:rsidRPr="003C4F94">
        <w:rPr>
          <w:rFonts w:ascii="Times New Roman" w:hAnsi="Times New Roman" w:cs="Times New Roman"/>
          <w:sz w:val="24"/>
          <w:szCs w:val="24"/>
        </w:rPr>
        <w:t xml:space="preserve"> </w:t>
      </w:r>
      <w:r w:rsidR="00653182" w:rsidRPr="003C4F94">
        <w:rPr>
          <w:rFonts w:ascii="Times New Roman" w:hAnsi="Times New Roman" w:cs="Times New Roman"/>
          <w:sz w:val="24"/>
          <w:szCs w:val="24"/>
        </w:rPr>
        <w:tab/>
      </w:r>
      <w:r w:rsidR="00653182" w:rsidRPr="003C4F94">
        <w:rPr>
          <w:rFonts w:ascii="Times New Roman" w:hAnsi="Times New Roman" w:cs="Times New Roman"/>
          <w:sz w:val="24"/>
          <w:szCs w:val="24"/>
        </w:rPr>
        <w:tab/>
        <w:t>-</w:t>
      </w:r>
      <w:r w:rsidR="00C079C3" w:rsidRPr="003C4F94">
        <w:rPr>
          <w:rFonts w:ascii="Times New Roman" w:hAnsi="Times New Roman" w:cs="Times New Roman"/>
          <w:sz w:val="24"/>
          <w:szCs w:val="24"/>
        </w:rPr>
        <w:t xml:space="preserve"> příkaz ZAPLAŤTE! 3 subjekty (směnečník, věřitel, výstavce)</w:t>
      </w:r>
    </w:p>
    <w:p w14:paraId="7B36610E" w14:textId="1D6F6EDA" w:rsidR="00653182" w:rsidRPr="003C4F94" w:rsidRDefault="00653182" w:rsidP="002F1AA4">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výstavcem je věřitel, který přikazuje </w:t>
      </w:r>
      <w:r w:rsidR="00CB5F25" w:rsidRPr="003C4F94">
        <w:rPr>
          <w:rFonts w:ascii="Times New Roman" w:hAnsi="Times New Roman" w:cs="Times New Roman"/>
          <w:sz w:val="24"/>
          <w:szCs w:val="24"/>
        </w:rPr>
        <w:t xml:space="preserve">dlužníkovi, aby zaplatil částku uvedenou na </w:t>
      </w:r>
      <w:r w:rsidR="00CB5F25" w:rsidRPr="003C4F94">
        <w:rPr>
          <w:rFonts w:ascii="Times New Roman" w:hAnsi="Times New Roman" w:cs="Times New Roman"/>
          <w:sz w:val="24"/>
          <w:szCs w:val="24"/>
        </w:rPr>
        <w:tab/>
      </w:r>
      <w:r w:rsidR="00CB5F25" w:rsidRPr="003C4F94">
        <w:rPr>
          <w:rFonts w:ascii="Times New Roman" w:hAnsi="Times New Roman" w:cs="Times New Roman"/>
          <w:sz w:val="24"/>
          <w:szCs w:val="24"/>
        </w:rPr>
        <w:tab/>
      </w:r>
      <w:r w:rsidR="00CB5F25" w:rsidRPr="003C4F94">
        <w:rPr>
          <w:rFonts w:ascii="Times New Roman" w:hAnsi="Times New Roman" w:cs="Times New Roman"/>
          <w:sz w:val="24"/>
          <w:szCs w:val="24"/>
        </w:rPr>
        <w:tab/>
        <w:t>směnce v určitou dobu</w:t>
      </w:r>
    </w:p>
    <w:p w14:paraId="56FC5066" w14:textId="77777777" w:rsidR="00CB5F25" w:rsidRPr="003C4F94" w:rsidRDefault="00CB5F25" w:rsidP="002F1AA4">
      <w:pPr>
        <w:spacing w:after="0" w:line="240" w:lineRule="auto"/>
        <w:rPr>
          <w:rFonts w:ascii="Times New Roman" w:hAnsi="Times New Roman" w:cs="Times New Roman"/>
          <w:sz w:val="24"/>
          <w:szCs w:val="24"/>
        </w:rPr>
      </w:pPr>
    </w:p>
    <w:p w14:paraId="7E3DA049" w14:textId="22B85282" w:rsidR="00C079C3" w:rsidRPr="003C4F94" w:rsidRDefault="002F1AA4" w:rsidP="002F1AA4">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C079C3" w:rsidRPr="003C4F94">
        <w:rPr>
          <w:rFonts w:ascii="Times New Roman" w:hAnsi="Times New Roman" w:cs="Times New Roman"/>
          <w:sz w:val="24"/>
          <w:szCs w:val="24"/>
        </w:rPr>
        <w:t>výstavce přikazuje směnečníkovi zaplatit věřiteli dluh, směnečník musí vyjádřit souhlas</w:t>
      </w:r>
    </w:p>
    <w:p w14:paraId="1D3B148C" w14:textId="41FD426B" w:rsidR="00C079C3" w:rsidRPr="003C4F94" w:rsidRDefault="002F1AA4" w:rsidP="002F1AA4">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C079C3" w:rsidRPr="003C4F94">
        <w:rPr>
          <w:rFonts w:ascii="Times New Roman" w:hAnsi="Times New Roman" w:cs="Times New Roman"/>
          <w:b/>
          <w:bCs/>
          <w:sz w:val="24"/>
          <w:szCs w:val="24"/>
        </w:rPr>
        <w:t>použití:</w:t>
      </w:r>
      <w:r w:rsidR="00C079C3" w:rsidRPr="003C4F94">
        <w:rPr>
          <w:rFonts w:ascii="Times New Roman" w:hAnsi="Times New Roman" w:cs="Times New Roman"/>
          <w:sz w:val="24"/>
          <w:szCs w:val="24"/>
        </w:rPr>
        <w:t xml:space="preserve"> buď jako zaplacení dluhu, nebo jako ruční (zajišťovací funkce)</w:t>
      </w:r>
    </w:p>
    <w:p w14:paraId="73A11B4A" w14:textId="28A54388" w:rsidR="00C079C3" w:rsidRPr="003C4F94" w:rsidRDefault="002F1AA4" w:rsidP="00480130">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C079C3" w:rsidRPr="003C4F94">
        <w:rPr>
          <w:rFonts w:ascii="Times New Roman" w:hAnsi="Times New Roman" w:cs="Times New Roman"/>
          <w:b/>
          <w:bCs/>
          <w:sz w:val="24"/>
          <w:szCs w:val="24"/>
        </w:rPr>
        <w:t>náležitosti:</w:t>
      </w:r>
      <w:r w:rsidR="00C079C3" w:rsidRPr="003C4F94">
        <w:rPr>
          <w:rFonts w:ascii="Times New Roman" w:hAnsi="Times New Roman" w:cs="Times New Roman"/>
          <w:sz w:val="24"/>
          <w:szCs w:val="24"/>
        </w:rPr>
        <w:t xml:space="preserve"> název - směnka, částka, datum vystavení, datum splatnosti, podpis výstavce,</w:t>
      </w:r>
      <w:r w:rsidRPr="003C4F94">
        <w:rPr>
          <w:rFonts w:ascii="Times New Roman" w:hAnsi="Times New Roman" w:cs="Times New Roman"/>
          <w:sz w:val="24"/>
          <w:szCs w:val="24"/>
        </w:rPr>
        <w:t xml:space="preserve"> </w:t>
      </w:r>
      <w:r w:rsidR="00C079C3" w:rsidRPr="003C4F94">
        <w:rPr>
          <w:rFonts w:ascii="Times New Roman" w:hAnsi="Times New Roman" w:cs="Times New Roman"/>
          <w:sz w:val="24"/>
          <w:szCs w:val="24"/>
        </w:rPr>
        <w:t>bezpodmínečný příkaz zaplaťte nebo zaplatím, jméno výstavce, jméno dlužníka, jméno věřitele</w:t>
      </w:r>
    </w:p>
    <w:p w14:paraId="671C7027" w14:textId="49076767" w:rsidR="00CB5F25" w:rsidRPr="003C4F94" w:rsidRDefault="00CB5F25" w:rsidP="00480130">
      <w:pPr>
        <w:spacing w:after="0" w:line="240" w:lineRule="auto"/>
        <w:rPr>
          <w:rFonts w:ascii="Times New Roman" w:hAnsi="Times New Roman" w:cs="Times New Roman"/>
          <w:sz w:val="24"/>
          <w:szCs w:val="24"/>
        </w:rPr>
      </w:pPr>
    </w:p>
    <w:p w14:paraId="3C16AF16" w14:textId="3AA95C63" w:rsidR="00CB5F25" w:rsidRPr="003C4F94" w:rsidRDefault="00CB5F25" w:rsidP="00480130">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Z pohledu účetnictví:</w:t>
      </w:r>
      <w:r w:rsidRPr="003C4F94">
        <w:rPr>
          <w:rFonts w:ascii="Times New Roman" w:hAnsi="Times New Roman" w:cs="Times New Roman"/>
          <w:sz w:val="24"/>
          <w:szCs w:val="24"/>
        </w:rPr>
        <w:tab/>
        <w:t>- směnky k inkasu (pro firmu, osobu pohledávka)</w:t>
      </w:r>
    </w:p>
    <w:p w14:paraId="33C1CFA3" w14:textId="37133F18" w:rsidR="00CB5F25" w:rsidRPr="003C4F94" w:rsidRDefault="00CB5F25" w:rsidP="00480130">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-směnky k úhradě (pro firmy závazek)</w:t>
      </w:r>
    </w:p>
    <w:p w14:paraId="591A9627" w14:textId="77777777" w:rsidR="00480130" w:rsidRPr="003C4F94" w:rsidRDefault="00480130" w:rsidP="00480130">
      <w:pPr>
        <w:spacing w:after="0" w:line="240" w:lineRule="auto"/>
        <w:rPr>
          <w:rFonts w:ascii="Times New Roman" w:hAnsi="Times New Roman" w:cs="Times New Roman"/>
          <w:sz w:val="24"/>
          <w:szCs w:val="24"/>
        </w:rPr>
      </w:pPr>
    </w:p>
    <w:p w14:paraId="7A4102E4" w14:textId="1FA21012" w:rsidR="00C079C3" w:rsidRPr="003C4F94" w:rsidRDefault="00C079C3" w:rsidP="00480130">
      <w:pPr>
        <w:spacing w:after="0"/>
        <w:rPr>
          <w:rFonts w:ascii="Times New Roman" w:hAnsi="Times New Roman" w:cs="Times New Roman"/>
          <w:b/>
          <w:bCs/>
          <w:sz w:val="24"/>
          <w:szCs w:val="24"/>
        </w:rPr>
      </w:pPr>
      <w:r w:rsidRPr="003C4F94">
        <w:rPr>
          <w:rFonts w:ascii="Times New Roman" w:hAnsi="Times New Roman" w:cs="Times New Roman"/>
          <w:b/>
          <w:bCs/>
          <w:sz w:val="24"/>
          <w:szCs w:val="24"/>
        </w:rPr>
        <w:t>Směnečný úvěr</w:t>
      </w:r>
      <w:r w:rsidR="00480130" w:rsidRPr="003C4F94">
        <w:rPr>
          <w:rFonts w:ascii="Times New Roman" w:hAnsi="Times New Roman" w:cs="Times New Roman"/>
          <w:b/>
          <w:bCs/>
          <w:sz w:val="24"/>
          <w:szCs w:val="24"/>
        </w:rPr>
        <w:t xml:space="preserve"> </w:t>
      </w:r>
      <w:r w:rsidRPr="003C4F94">
        <w:rPr>
          <w:rFonts w:ascii="Times New Roman" w:hAnsi="Times New Roman" w:cs="Times New Roman"/>
          <w:b/>
          <w:bCs/>
          <w:sz w:val="24"/>
          <w:szCs w:val="24"/>
        </w:rPr>
        <w:t>=eskontní úvěr</w:t>
      </w:r>
    </w:p>
    <w:p w14:paraId="2B18D24D" w14:textId="77777777" w:rsidR="00C079C3" w:rsidRPr="003C4F94" w:rsidRDefault="00C079C3" w:rsidP="005E61E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odkup směnky obchodní bankou před lhůtou její splatnosti</w:t>
      </w:r>
    </w:p>
    <w:p w14:paraId="035354F2" w14:textId="1198FA42" w:rsidR="005E61EA" w:rsidRPr="003C4F94" w:rsidRDefault="005E61EA" w:rsidP="005E61E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t</w:t>
      </w:r>
      <w:r w:rsidR="00C079C3" w:rsidRPr="003C4F94">
        <w:rPr>
          <w:rFonts w:ascii="Times New Roman" w:hAnsi="Times New Roman" w:cs="Times New Roman"/>
          <w:sz w:val="24"/>
          <w:szCs w:val="24"/>
        </w:rPr>
        <w:t>en, kdo směnku odkoupí musí uhradit remitentovi směnečnou sumu + diskont (bankovní popletek) na směnce do data splatnosti</w:t>
      </w:r>
    </w:p>
    <w:p w14:paraId="724895FB" w14:textId="34C57ECF" w:rsidR="00C079C3" w:rsidRPr="003C4F94" w:rsidRDefault="005E61EA" w:rsidP="005E61E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p</w:t>
      </w:r>
      <w:r w:rsidR="00C079C3" w:rsidRPr="003C4F94">
        <w:rPr>
          <w:rFonts w:ascii="Times New Roman" w:hAnsi="Times New Roman" w:cs="Times New Roman"/>
          <w:sz w:val="24"/>
          <w:szCs w:val="24"/>
        </w:rPr>
        <w:t>okud dlužník směnku nesplatí, vymáhá ho banka, která je na směnce uvedena</w:t>
      </w:r>
    </w:p>
    <w:p w14:paraId="179E93F5" w14:textId="77777777" w:rsidR="005E61EA" w:rsidRPr="003C4F94" w:rsidRDefault="005E61EA" w:rsidP="005E61EA">
      <w:pPr>
        <w:pStyle w:val="Odstavecseseznamem"/>
        <w:spacing w:after="0" w:line="240" w:lineRule="auto"/>
        <w:ind w:left="0"/>
        <w:rPr>
          <w:rFonts w:ascii="Times New Roman" w:hAnsi="Times New Roman" w:cs="Times New Roman"/>
          <w:sz w:val="24"/>
          <w:szCs w:val="24"/>
        </w:rPr>
      </w:pPr>
    </w:p>
    <w:p w14:paraId="65AEBF5C" w14:textId="77777777" w:rsidR="00C079C3" w:rsidRPr="003C4F94" w:rsidRDefault="00C079C3" w:rsidP="005E61E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Druhy:</w:t>
      </w:r>
    </w:p>
    <w:p w14:paraId="7BF00BF4" w14:textId="77777777" w:rsidR="00C079C3" w:rsidRPr="003C4F94" w:rsidRDefault="00C079C3" w:rsidP="005E61E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Směnečný</w:t>
      </w:r>
      <w:r w:rsidRPr="003C4F94">
        <w:rPr>
          <w:rFonts w:ascii="Times New Roman" w:hAnsi="Times New Roman" w:cs="Times New Roman"/>
          <w:sz w:val="24"/>
          <w:szCs w:val="24"/>
        </w:rPr>
        <w:t xml:space="preserve">      diskont = </w:t>
      </w:r>
      <m:oMath>
        <m:f>
          <m:fPr>
            <m:ctrlPr>
              <w:rPr>
                <w:rFonts w:ascii="Cambria Math" w:hAnsi="Cambria Math" w:cs="Times New Roman"/>
                <w:i/>
                <w:sz w:val="24"/>
                <w:szCs w:val="24"/>
              </w:rPr>
            </m:ctrlPr>
          </m:fPr>
          <m:num>
            <m:r>
              <w:rPr>
                <w:rFonts w:ascii="Cambria Math" w:hAnsi="Cambria Math" w:cs="Times New Roman"/>
                <w:sz w:val="24"/>
                <w:szCs w:val="24"/>
              </w:rPr>
              <m:t>počáteční jistina*úroková sazba*počet dnů</m:t>
            </m:r>
          </m:num>
          <m:den>
            <m:r>
              <w:rPr>
                <w:rFonts w:ascii="Cambria Math" w:hAnsi="Cambria Math" w:cs="Times New Roman"/>
                <w:sz w:val="24"/>
                <w:szCs w:val="24"/>
              </w:rPr>
              <m:t>100*360</m:t>
            </m:r>
          </m:den>
        </m:f>
      </m:oMath>
    </w:p>
    <w:p w14:paraId="11CD5E53" w14:textId="0A25DAC0" w:rsidR="00C079C3" w:rsidRPr="003C4F94" w:rsidRDefault="00C079C3" w:rsidP="009E5B5C">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Akceptační</w:t>
      </w:r>
    </w:p>
    <w:p w14:paraId="6945A441" w14:textId="77777777" w:rsidR="009E5B5C" w:rsidRPr="003C4F94" w:rsidRDefault="009E5B5C" w:rsidP="009E5B5C">
      <w:pPr>
        <w:pStyle w:val="Odstavecseseznamem"/>
        <w:spacing w:after="0" w:line="240" w:lineRule="auto"/>
        <w:ind w:left="0"/>
        <w:rPr>
          <w:rFonts w:ascii="Times New Roman" w:hAnsi="Times New Roman" w:cs="Times New Roman"/>
          <w:b/>
          <w:bCs/>
          <w:sz w:val="24"/>
          <w:szCs w:val="24"/>
        </w:rPr>
      </w:pPr>
    </w:p>
    <w:p w14:paraId="3D8C9723" w14:textId="2FBB4DC5" w:rsidR="009E5B5C" w:rsidRPr="003C4F94" w:rsidRDefault="009E5B5C" w:rsidP="00F0634B">
      <w:pPr>
        <w:spacing w:after="0"/>
        <w:rPr>
          <w:rFonts w:ascii="Times New Roman" w:hAnsi="Times New Roman" w:cs="Times New Roman"/>
          <w:b/>
          <w:bCs/>
          <w:sz w:val="24"/>
          <w:szCs w:val="24"/>
        </w:rPr>
      </w:pPr>
      <w:r w:rsidRPr="003C4F94">
        <w:rPr>
          <w:rFonts w:ascii="Times New Roman" w:hAnsi="Times New Roman" w:cs="Times New Roman"/>
          <w:b/>
          <w:bCs/>
          <w:sz w:val="24"/>
          <w:szCs w:val="24"/>
        </w:rPr>
        <w:t>Eskont směnky:</w:t>
      </w:r>
    </w:p>
    <w:p w14:paraId="117E4670" w14:textId="34811DBD" w:rsidR="00F0634B" w:rsidRPr="003C4F94" w:rsidRDefault="00F0634B" w:rsidP="00F0634B">
      <w:pPr>
        <w:spacing w:after="0"/>
        <w:rPr>
          <w:rFonts w:ascii="Times New Roman" w:hAnsi="Times New Roman" w:cs="Times New Roman"/>
          <w:sz w:val="24"/>
          <w:szCs w:val="24"/>
        </w:rPr>
      </w:pPr>
      <w:r w:rsidRPr="003C4F94">
        <w:rPr>
          <w:rFonts w:ascii="Times New Roman" w:hAnsi="Times New Roman" w:cs="Times New Roman"/>
          <w:sz w:val="24"/>
          <w:szCs w:val="24"/>
        </w:rPr>
        <w:t>- předložení směnky k odkupu bankou před lhůtou její splatnosti (eskontní úvěr)</w:t>
      </w:r>
    </w:p>
    <w:p w14:paraId="3FA35795" w14:textId="612632F8" w:rsidR="009E5B5C" w:rsidRPr="003C4F94" w:rsidRDefault="009E5B5C" w:rsidP="00F0634B">
      <w:pPr>
        <w:spacing w:after="0"/>
        <w:rPr>
          <w:rFonts w:ascii="Times New Roman" w:hAnsi="Times New Roman" w:cs="Times New Roman"/>
          <w:sz w:val="24"/>
          <w:szCs w:val="24"/>
        </w:rPr>
      </w:pPr>
      <w:r w:rsidRPr="003C4F94">
        <w:rPr>
          <w:rFonts w:ascii="Times New Roman" w:hAnsi="Times New Roman" w:cs="Times New Roman"/>
          <w:sz w:val="24"/>
          <w:szCs w:val="24"/>
        </w:rPr>
        <w:t>- postupný prodej směnky před lhůtou její splatnosti</w:t>
      </w:r>
    </w:p>
    <w:p w14:paraId="1E0F129D" w14:textId="0CF05D82" w:rsidR="009E5B5C" w:rsidRPr="003C4F94" w:rsidRDefault="009E5B5C" w:rsidP="00F0634B">
      <w:pPr>
        <w:spacing w:after="0"/>
        <w:rPr>
          <w:rFonts w:ascii="Times New Roman" w:hAnsi="Times New Roman" w:cs="Times New Roman"/>
          <w:sz w:val="24"/>
          <w:szCs w:val="24"/>
        </w:rPr>
      </w:pPr>
      <w:r w:rsidRPr="003C4F94">
        <w:rPr>
          <w:rFonts w:ascii="Times New Roman" w:hAnsi="Times New Roman" w:cs="Times New Roman"/>
          <w:sz w:val="24"/>
          <w:szCs w:val="24"/>
        </w:rPr>
        <w:t>- banka</w:t>
      </w:r>
      <w:r w:rsidR="00AD58F5" w:rsidRPr="003C4F94">
        <w:rPr>
          <w:rFonts w:ascii="Times New Roman" w:hAnsi="Times New Roman" w:cs="Times New Roman"/>
          <w:sz w:val="24"/>
          <w:szCs w:val="24"/>
        </w:rPr>
        <w:t xml:space="preserve"> si za směnečné částky strhne provizi, diskont (úrok)</w:t>
      </w:r>
    </w:p>
    <w:p w14:paraId="64A32097" w14:textId="77777777" w:rsidR="00F0634B" w:rsidRPr="003C4F94" w:rsidRDefault="00F0634B" w:rsidP="00D4445D">
      <w:pPr>
        <w:spacing w:after="0"/>
        <w:rPr>
          <w:rFonts w:ascii="Times New Roman" w:hAnsi="Times New Roman" w:cs="Times New Roman"/>
          <w:sz w:val="24"/>
          <w:szCs w:val="24"/>
          <w:u w:val="single"/>
        </w:rPr>
      </w:pPr>
    </w:p>
    <w:p w14:paraId="632D5FB4" w14:textId="6D6C0906" w:rsidR="00D4445D" w:rsidRPr="003C4F94" w:rsidRDefault="005E61EA" w:rsidP="00D4445D">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 xml:space="preserve">6. ŠEKY </w:t>
      </w:r>
    </w:p>
    <w:p w14:paraId="5AD736B3" w14:textId="61A3A268" w:rsidR="00D4445D" w:rsidRPr="003C4F94" w:rsidRDefault="00D4445D" w:rsidP="00F2230D">
      <w:pPr>
        <w:spacing w:after="0" w:line="240" w:lineRule="auto"/>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CP, kterým výstavce šeku dává příkaz bance aby osobě uvedená na šeku nebo doručiteli zaplatila částku na kterou je šek vystavěný</w:t>
      </w:r>
    </w:p>
    <w:p w14:paraId="28A97254" w14:textId="0047BAD5" w:rsidR="00C079C3" w:rsidRPr="003C4F94" w:rsidRDefault="00F2230D" w:rsidP="00F2230D">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b</w:t>
      </w:r>
      <w:r w:rsidR="00C079C3" w:rsidRPr="003C4F94">
        <w:rPr>
          <w:rFonts w:ascii="Times New Roman" w:hAnsi="Times New Roman" w:cs="Times New Roman"/>
          <w:sz w:val="24"/>
          <w:szCs w:val="24"/>
        </w:rPr>
        <w:t>ezpodmínečný příkaz k úhradě, inkasu, převodu</w:t>
      </w:r>
    </w:p>
    <w:p w14:paraId="0793CF45" w14:textId="1FBA9103" w:rsidR="00C079C3" w:rsidRPr="003C4F94" w:rsidRDefault="00F2230D" w:rsidP="00F2230D">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u</w:t>
      </w:r>
      <w:r w:rsidR="00C079C3" w:rsidRPr="003C4F94">
        <w:rPr>
          <w:rFonts w:ascii="Times New Roman" w:hAnsi="Times New Roman" w:cs="Times New Roman"/>
          <w:sz w:val="24"/>
          <w:szCs w:val="24"/>
        </w:rPr>
        <w:t>pravuje ho zákon šekový a směnečný</w:t>
      </w:r>
    </w:p>
    <w:p w14:paraId="4C8339DF" w14:textId="4C4A7C1F" w:rsidR="00C079C3" w:rsidRPr="003C4F94" w:rsidRDefault="00F2230D" w:rsidP="00480130">
      <w:pPr>
        <w:spacing w:after="120" w:line="240" w:lineRule="auto"/>
        <w:rPr>
          <w:rFonts w:ascii="Times New Roman" w:hAnsi="Times New Roman" w:cs="Times New Roman"/>
          <w:sz w:val="24"/>
          <w:szCs w:val="24"/>
        </w:rPr>
      </w:pPr>
      <w:r w:rsidRPr="003C4F94">
        <w:rPr>
          <w:rFonts w:ascii="Times New Roman" w:hAnsi="Times New Roman" w:cs="Times New Roman"/>
          <w:sz w:val="24"/>
          <w:szCs w:val="24"/>
        </w:rPr>
        <w:t>- š</w:t>
      </w:r>
      <w:r w:rsidR="00C079C3" w:rsidRPr="003C4F94">
        <w:rPr>
          <w:rFonts w:ascii="Times New Roman" w:hAnsi="Times New Roman" w:cs="Times New Roman"/>
          <w:sz w:val="24"/>
          <w:szCs w:val="24"/>
        </w:rPr>
        <w:t>ekovník vystavuje šek ve prospěch věřitele</w:t>
      </w:r>
    </w:p>
    <w:p w14:paraId="029C36F7" w14:textId="77777777" w:rsidR="00F2230D" w:rsidRPr="003C4F94" w:rsidRDefault="00C079C3" w:rsidP="00F2230D">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Náležitosti:</w:t>
      </w:r>
      <w:r w:rsidRPr="003C4F94">
        <w:rPr>
          <w:rFonts w:ascii="Times New Roman" w:hAnsi="Times New Roman" w:cs="Times New Roman"/>
          <w:sz w:val="24"/>
          <w:szCs w:val="24"/>
        </w:rPr>
        <w:t xml:space="preserve"> název – šek</w:t>
      </w:r>
    </w:p>
    <w:p w14:paraId="18D40BA8" w14:textId="5EB2AFF8" w:rsidR="00F2230D" w:rsidRPr="003C4F94" w:rsidRDefault="00F2230D" w:rsidP="00F2230D">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00C079C3" w:rsidRPr="003C4F94">
        <w:rPr>
          <w:rFonts w:ascii="Times New Roman" w:hAnsi="Times New Roman" w:cs="Times New Roman"/>
          <w:sz w:val="24"/>
          <w:szCs w:val="24"/>
        </w:rPr>
        <w:t>datum vy</w:t>
      </w:r>
      <w:r w:rsidR="00DD1F79" w:rsidRPr="003C4F94">
        <w:rPr>
          <w:rFonts w:ascii="Times New Roman" w:hAnsi="Times New Roman" w:cs="Times New Roman"/>
          <w:sz w:val="24"/>
          <w:szCs w:val="24"/>
        </w:rPr>
        <w:t>stavení šeku</w:t>
      </w:r>
    </w:p>
    <w:p w14:paraId="040A9DF5" w14:textId="77777777" w:rsidR="00F2230D" w:rsidRPr="003C4F94" w:rsidRDefault="00F2230D" w:rsidP="00F2230D">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00C079C3" w:rsidRPr="003C4F94">
        <w:rPr>
          <w:rFonts w:ascii="Times New Roman" w:hAnsi="Times New Roman" w:cs="Times New Roman"/>
          <w:sz w:val="24"/>
          <w:szCs w:val="24"/>
        </w:rPr>
        <w:t>částka</w:t>
      </w:r>
    </w:p>
    <w:p w14:paraId="7A8CFAD3" w14:textId="77777777" w:rsidR="00F2230D" w:rsidRPr="003C4F94" w:rsidRDefault="00F2230D" w:rsidP="00F2230D">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00C079C3" w:rsidRPr="003C4F94">
        <w:rPr>
          <w:rFonts w:ascii="Times New Roman" w:hAnsi="Times New Roman" w:cs="Times New Roman"/>
          <w:sz w:val="24"/>
          <w:szCs w:val="24"/>
        </w:rPr>
        <w:t>jméno věřitele</w:t>
      </w:r>
    </w:p>
    <w:p w14:paraId="61B760BD" w14:textId="77777777" w:rsidR="00F2230D" w:rsidRPr="003C4F94" w:rsidRDefault="00F2230D" w:rsidP="00F2230D">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00C079C3" w:rsidRPr="003C4F94">
        <w:rPr>
          <w:rFonts w:ascii="Times New Roman" w:hAnsi="Times New Roman" w:cs="Times New Roman"/>
          <w:sz w:val="24"/>
          <w:szCs w:val="24"/>
        </w:rPr>
        <w:t>jméno šekovníka</w:t>
      </w:r>
      <w:r w:rsidRPr="003C4F94">
        <w:rPr>
          <w:rFonts w:ascii="Times New Roman" w:hAnsi="Times New Roman" w:cs="Times New Roman"/>
          <w:sz w:val="24"/>
          <w:szCs w:val="24"/>
        </w:rPr>
        <w:tab/>
      </w:r>
    </w:p>
    <w:p w14:paraId="614FF581" w14:textId="161FCB38" w:rsidR="00C079C3" w:rsidRPr="003C4F94" w:rsidRDefault="00F2230D" w:rsidP="00F2230D">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00C079C3" w:rsidRPr="003C4F94">
        <w:rPr>
          <w:rFonts w:ascii="Times New Roman" w:hAnsi="Times New Roman" w:cs="Times New Roman"/>
          <w:sz w:val="24"/>
          <w:szCs w:val="24"/>
        </w:rPr>
        <w:t>bezpodmínečný příkaz zaplaťte</w:t>
      </w:r>
    </w:p>
    <w:p w14:paraId="5CC3E222" w14:textId="0815AD0A" w:rsidR="00DD1F79" w:rsidRPr="003C4F94" w:rsidRDefault="00DD1F79" w:rsidP="00F2230D">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místo placení</w:t>
      </w:r>
    </w:p>
    <w:p w14:paraId="429C1A58" w14:textId="73510EB8" w:rsidR="00DD1F79" w:rsidRPr="003C4F94" w:rsidRDefault="00DD1F79" w:rsidP="00F2230D">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podpis výstavce šeku</w:t>
      </w:r>
    </w:p>
    <w:p w14:paraId="07AE93D8" w14:textId="77777777" w:rsidR="00480130" w:rsidRPr="003C4F94" w:rsidRDefault="00480130" w:rsidP="00F2230D">
      <w:pPr>
        <w:spacing w:after="0" w:line="240" w:lineRule="auto"/>
        <w:rPr>
          <w:rFonts w:ascii="Times New Roman" w:hAnsi="Times New Roman" w:cs="Times New Roman"/>
          <w:sz w:val="24"/>
          <w:szCs w:val="24"/>
        </w:rPr>
      </w:pPr>
    </w:p>
    <w:p w14:paraId="538A395E" w14:textId="44E2143D" w:rsidR="00C079C3" w:rsidRPr="003C4F94" w:rsidRDefault="00480130" w:rsidP="00F2230D">
      <w:pPr>
        <w:spacing w:after="0" w:line="240" w:lineRule="auto"/>
        <w:rPr>
          <w:rFonts w:ascii="Times New Roman" w:hAnsi="Times New Roman" w:cs="Times New Roman"/>
          <w:b/>
          <w:bCs/>
          <w:sz w:val="24"/>
          <w:szCs w:val="24"/>
        </w:rPr>
      </w:pPr>
      <w:r w:rsidRPr="003C4F94">
        <w:rPr>
          <w:rFonts w:ascii="Times New Roman" w:hAnsi="Times New Roman" w:cs="Times New Roman"/>
          <w:b/>
          <w:bCs/>
          <w:sz w:val="24"/>
          <w:szCs w:val="24"/>
        </w:rPr>
        <w:t>Č</w:t>
      </w:r>
      <w:r w:rsidR="00C079C3" w:rsidRPr="003C4F94">
        <w:rPr>
          <w:rFonts w:ascii="Times New Roman" w:hAnsi="Times New Roman" w:cs="Times New Roman"/>
          <w:b/>
          <w:bCs/>
          <w:sz w:val="24"/>
          <w:szCs w:val="24"/>
        </w:rPr>
        <w:t xml:space="preserve">lenění: </w:t>
      </w:r>
    </w:p>
    <w:p w14:paraId="78C7AD60" w14:textId="77777777" w:rsidR="00C079C3" w:rsidRPr="003C4F94" w:rsidRDefault="00C079C3" w:rsidP="00F2230D">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Soukromé</w:t>
      </w:r>
      <w:r w:rsidRPr="003C4F94">
        <w:rPr>
          <w:rFonts w:ascii="Times New Roman" w:hAnsi="Times New Roman" w:cs="Times New Roman"/>
          <w:sz w:val="24"/>
          <w:szCs w:val="24"/>
        </w:rPr>
        <w:t xml:space="preserve"> – vlastní FO i PO, když má v bance účet, šekovník vydá šek, věřitel ho předloží na přepážce, zkontroluje se, zda je šek platný a vyplatí se z účtu šekovníka peníze</w:t>
      </w:r>
    </w:p>
    <w:p w14:paraId="1F53411A" w14:textId="77777777" w:rsidR="00C079C3" w:rsidRPr="003C4F94" w:rsidRDefault="00C079C3" w:rsidP="00F2230D">
      <w:p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Bankovní</w:t>
      </w:r>
      <w:r w:rsidRPr="003C4F94">
        <w:rPr>
          <w:rFonts w:ascii="Times New Roman" w:hAnsi="Times New Roman" w:cs="Times New Roman"/>
          <w:sz w:val="24"/>
          <w:szCs w:val="24"/>
        </w:rPr>
        <w:t xml:space="preserve"> – banka vystaví šek na žádost klienta až po jeho zaplacení, poté s ním může platit nebo ho banka doručí určené osobě</w:t>
      </w:r>
    </w:p>
    <w:p w14:paraId="57F5346C" w14:textId="63121E70" w:rsidR="00C079C3" w:rsidRPr="003C4F94" w:rsidRDefault="00F2230D" w:rsidP="00F2230D">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š</w:t>
      </w:r>
      <w:r w:rsidR="00C079C3" w:rsidRPr="003C4F94">
        <w:rPr>
          <w:rFonts w:ascii="Times New Roman" w:hAnsi="Times New Roman" w:cs="Times New Roman"/>
          <w:sz w:val="24"/>
          <w:szCs w:val="24"/>
        </w:rPr>
        <w:t>ek musí být předložen k inkasu před lhůtou jeho splatnosti</w:t>
      </w:r>
    </w:p>
    <w:p w14:paraId="74E8F2FD" w14:textId="5E9A5242" w:rsidR="00C079C3" w:rsidRPr="003C4F94" w:rsidRDefault="00F2230D" w:rsidP="00F2230D">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p</w:t>
      </w:r>
      <w:r w:rsidR="00C079C3" w:rsidRPr="003C4F94">
        <w:rPr>
          <w:rFonts w:ascii="Times New Roman" w:hAnsi="Times New Roman" w:cs="Times New Roman"/>
          <w:sz w:val="24"/>
          <w:szCs w:val="24"/>
        </w:rPr>
        <w:t>řípadné poplatky hradí příjemce šeku</w:t>
      </w:r>
    </w:p>
    <w:p w14:paraId="61528784" w14:textId="77777777" w:rsidR="00F85DB9" w:rsidRPr="003C4F94" w:rsidRDefault="00F85DB9" w:rsidP="00F2230D">
      <w:pPr>
        <w:spacing w:after="0" w:line="240" w:lineRule="auto"/>
        <w:rPr>
          <w:rFonts w:ascii="Times New Roman" w:hAnsi="Times New Roman" w:cs="Times New Roman"/>
          <w:sz w:val="24"/>
          <w:szCs w:val="24"/>
        </w:rPr>
      </w:pPr>
    </w:p>
    <w:p w14:paraId="0FC11352" w14:textId="141D1410" w:rsidR="00653182" w:rsidRPr="003C4F94" w:rsidRDefault="00480130" w:rsidP="00EF2964">
      <w:pPr>
        <w:spacing w:after="0" w:line="300" w:lineRule="auto"/>
        <w:rPr>
          <w:rFonts w:ascii="Times New Roman" w:hAnsi="Times New Roman" w:cs="Times New Roman"/>
          <w:sz w:val="24"/>
          <w:szCs w:val="24"/>
          <w:shd w:val="clear" w:color="auto" w:fill="FFFFFF"/>
        </w:rPr>
      </w:pPr>
      <w:r w:rsidRPr="003C4F94">
        <w:rPr>
          <w:rFonts w:ascii="Times New Roman" w:hAnsi="Times New Roman" w:cs="Times New Roman"/>
          <w:b/>
          <w:bCs/>
          <w:sz w:val="24"/>
          <w:szCs w:val="24"/>
          <w:shd w:val="clear" w:color="auto" w:fill="FFFFFF"/>
        </w:rPr>
        <w:t>Šeky lze použít</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1) k výběru hotovosti z BÚ, ke kterému byly šeky vydány – pokladní šeky</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2) při placení za nakoupené zboží a služby – kupující uhradí tu platbu šekem, ten šek předává prodávajícímu a prodávající přikládá šek bance – dnes nahrazuje platební karta, tento druh šeku dnes nahrazují elektronické formy placení (platební karta)</w:t>
      </w:r>
    </w:p>
    <w:p w14:paraId="3A976F6C" w14:textId="77777777" w:rsidR="00F85DB9" w:rsidRPr="003C4F94" w:rsidRDefault="00F85DB9" w:rsidP="00653182">
      <w:pPr>
        <w:spacing w:after="0" w:line="240" w:lineRule="auto"/>
        <w:rPr>
          <w:rFonts w:ascii="Times New Roman" w:hAnsi="Times New Roman" w:cs="Times New Roman"/>
          <w:sz w:val="24"/>
          <w:szCs w:val="24"/>
          <w:shd w:val="clear" w:color="auto" w:fill="FFFFFF"/>
        </w:rPr>
      </w:pPr>
    </w:p>
    <w:p w14:paraId="56480FC7" w14:textId="68836741" w:rsidR="009709A8" w:rsidRPr="003C4F94" w:rsidRDefault="00F85DB9" w:rsidP="00653182">
      <w:pPr>
        <w:spacing w:after="0" w:line="240" w:lineRule="auto"/>
        <w:rPr>
          <w:rFonts w:ascii="Times New Roman" w:hAnsi="Times New Roman" w:cs="Times New Roman"/>
          <w:sz w:val="24"/>
          <w:szCs w:val="24"/>
          <w:u w:val="single"/>
        </w:rPr>
      </w:pPr>
      <w:r w:rsidRPr="003C4F94">
        <w:rPr>
          <w:rFonts w:ascii="Times New Roman" w:hAnsi="Times New Roman" w:cs="Times New Roman"/>
          <w:sz w:val="24"/>
          <w:szCs w:val="24"/>
          <w:u w:val="single"/>
        </w:rPr>
        <w:t>7. STÁTNÍ POKLADNIČNÍ POUKÁZKY</w:t>
      </w:r>
    </w:p>
    <w:p w14:paraId="5EBBD568" w14:textId="5392189C" w:rsidR="00F85DB9" w:rsidRPr="003C4F94" w:rsidRDefault="00F85DB9" w:rsidP="00EF2964">
      <w:pPr>
        <w:pStyle w:val="Normlnweb"/>
        <w:shd w:val="clear" w:color="auto" w:fill="FFFFFF"/>
        <w:spacing w:before="0" w:beforeAutospacing="0" w:after="0" w:afterAutospacing="0" w:line="25" w:lineRule="atLeast"/>
        <w:textAlignment w:val="baseline"/>
      </w:pPr>
      <w:r w:rsidRPr="003C4F94">
        <w:t>- vydávány CNB ke krytí deficitu státního rozpočtu</w:t>
      </w:r>
    </w:p>
    <w:p w14:paraId="26C6F21F" w14:textId="74A3A003" w:rsidR="00F85DB9" w:rsidRPr="003C4F94" w:rsidRDefault="00F85DB9" w:rsidP="00EF2964">
      <w:pPr>
        <w:pStyle w:val="Normlnweb"/>
        <w:shd w:val="clear" w:color="auto" w:fill="FFFFFF"/>
        <w:spacing w:before="0" w:beforeAutospacing="0" w:after="0" w:afterAutospacing="0" w:line="25" w:lineRule="atLeast"/>
        <w:textAlignment w:val="baseline"/>
      </w:pPr>
      <w:r w:rsidRPr="003C4F94">
        <w:t>- nejsou určeny pro širokou veřejnost – od 10 mil. Kč</w:t>
      </w:r>
    </w:p>
    <w:p w14:paraId="25922414" w14:textId="3625AF1E" w:rsidR="009709A8" w:rsidRPr="003C4F94" w:rsidRDefault="009709A8" w:rsidP="00EF2964">
      <w:pPr>
        <w:pStyle w:val="Normlnweb"/>
        <w:shd w:val="clear" w:color="auto" w:fill="FFFFFF"/>
        <w:spacing w:before="0" w:beforeAutospacing="0" w:after="240" w:afterAutospacing="0" w:line="25" w:lineRule="atLeast"/>
        <w:textAlignment w:val="baseline"/>
      </w:pPr>
      <w:r w:rsidRPr="003C4F94">
        <w:t>– krátkodobé CP, emituje je stát prostřednictvím ministerstva financí</w:t>
      </w:r>
      <w:r w:rsidRPr="003C4F94">
        <w:br/>
        <w:t>– stát je emituje, aby pokryl (vyrovnal) krátkodobý schodek mezi příjmy a výdaji státního rozpočtu v průběhu běžného období</w:t>
      </w:r>
      <w:r w:rsidRPr="003C4F94">
        <w:br/>
        <w:t>– běžný rok – který v současné době probíhá</w:t>
      </w:r>
    </w:p>
    <w:p w14:paraId="727EE47C" w14:textId="77777777" w:rsidR="009709A8" w:rsidRPr="003C4F94" w:rsidRDefault="009709A8" w:rsidP="00EF2964">
      <w:pPr>
        <w:pStyle w:val="Normlnweb"/>
        <w:shd w:val="clear" w:color="auto" w:fill="FFFFFF"/>
        <w:spacing w:before="0" w:beforeAutospacing="0" w:after="240" w:afterAutospacing="0" w:line="25" w:lineRule="atLeast"/>
        <w:textAlignment w:val="baseline"/>
      </w:pPr>
      <w:r w:rsidRPr="003C4F94">
        <w:rPr>
          <w:b/>
          <w:bCs/>
        </w:rPr>
        <w:t>Splatnost</w:t>
      </w:r>
      <w:r w:rsidRPr="003C4F94">
        <w:br/>
        <w:t>– od několika dnů do max. 1 roku</w:t>
      </w:r>
      <w:r w:rsidRPr="003C4F94">
        <w:br/>
      </w:r>
      <w:r w:rsidRPr="003C4F94">
        <w:lastRenderedPageBreak/>
        <w:t>– jsou určeny pro obchodování mezibankovním trhu a pro velké investory, protože nominální hodnota 1 poukázky stojí 1 milión a více a emise je miliardová</w:t>
      </w:r>
      <w:r w:rsidRPr="003C4F94">
        <w:br/>
        <w:t>– státní záruka + úroky =) banky o to mají zájem</w:t>
      </w:r>
    </w:p>
    <w:p w14:paraId="6A46D4CE" w14:textId="3F72EF97" w:rsidR="00606BB1" w:rsidRPr="003C4F94" w:rsidRDefault="00FE6FBB" w:rsidP="008529C5">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8. NOMINÁLNÍ A REÁLNÁ ÚROKOVÁ MÍRA</w:t>
      </w:r>
    </w:p>
    <w:p w14:paraId="59435E5A" w14:textId="67B3D9DA" w:rsidR="00606BB1" w:rsidRPr="003C4F94" w:rsidRDefault="00606BB1">
      <w:pPr>
        <w:rPr>
          <w:rFonts w:ascii="Times New Roman" w:hAnsi="Times New Roman" w:cs="Times New Roman"/>
          <w:sz w:val="24"/>
          <w:szCs w:val="24"/>
        </w:rPr>
      </w:pPr>
      <w:r w:rsidRPr="003C4F94">
        <w:rPr>
          <w:rFonts w:ascii="Times New Roman" w:hAnsi="Times New Roman" w:cs="Times New Roman"/>
          <w:sz w:val="24"/>
          <w:szCs w:val="24"/>
        </w:rPr>
        <w:t>= Zahrnutí míry inflace v rámci peněžního trhu je velmi důležité, proto se rozlišuje se nominální a reálná úroková míra</w:t>
      </w:r>
    </w:p>
    <w:p w14:paraId="583B4BDF" w14:textId="77777777" w:rsidR="00606BB1" w:rsidRPr="003C4F94" w:rsidRDefault="00606BB1" w:rsidP="008529C5">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Nominální úroková míra </w:t>
      </w:r>
    </w:p>
    <w:p w14:paraId="76F393EE" w14:textId="59ED2048" w:rsidR="00606BB1" w:rsidRPr="003C4F94" w:rsidRDefault="00606BB1">
      <w:pPr>
        <w:rPr>
          <w:rFonts w:ascii="Times New Roman" w:hAnsi="Times New Roman" w:cs="Times New Roman"/>
          <w:sz w:val="24"/>
          <w:szCs w:val="24"/>
        </w:rPr>
      </w:pPr>
      <w:r w:rsidRPr="003C4F94">
        <w:rPr>
          <w:rFonts w:ascii="Times New Roman" w:hAnsi="Times New Roman" w:cs="Times New Roman"/>
          <w:sz w:val="24"/>
          <w:szCs w:val="24"/>
        </w:rPr>
        <w:t>= vyjadřuje procentní přírůstek z uložené částky</w:t>
      </w:r>
    </w:p>
    <w:p w14:paraId="0289CB23" w14:textId="77777777" w:rsidR="00606BB1" w:rsidRPr="003C4F94" w:rsidRDefault="00606BB1" w:rsidP="008529C5">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Reálná úroková míra </w:t>
      </w:r>
    </w:p>
    <w:p w14:paraId="7FF77689" w14:textId="77777777" w:rsidR="00783046" w:rsidRPr="003C4F94" w:rsidRDefault="00606BB1">
      <w:pPr>
        <w:rPr>
          <w:rFonts w:ascii="Times New Roman" w:hAnsi="Times New Roman" w:cs="Times New Roman"/>
          <w:sz w:val="24"/>
          <w:szCs w:val="24"/>
        </w:rPr>
      </w:pPr>
      <w:r w:rsidRPr="003C4F94">
        <w:rPr>
          <w:rFonts w:ascii="Times New Roman" w:hAnsi="Times New Roman" w:cs="Times New Roman"/>
          <w:sz w:val="24"/>
          <w:szCs w:val="24"/>
        </w:rPr>
        <w:t>= vyjadřuje procentní změnu kupní síly, neboli o kolik procent zboží sil ze koupit více. Bere se v úvahu změna cenové</w:t>
      </w:r>
      <w:r w:rsidR="00783046" w:rsidRPr="003C4F94">
        <w:rPr>
          <w:rFonts w:ascii="Times New Roman" w:hAnsi="Times New Roman" w:cs="Times New Roman"/>
          <w:sz w:val="24"/>
          <w:szCs w:val="24"/>
        </w:rPr>
        <w:t xml:space="preserve"> </w:t>
      </w:r>
      <w:r w:rsidRPr="003C4F94">
        <w:rPr>
          <w:rFonts w:ascii="Times New Roman" w:hAnsi="Times New Roman" w:cs="Times New Roman"/>
          <w:sz w:val="24"/>
          <w:szCs w:val="24"/>
        </w:rPr>
        <w:t>hladiny – míra inflace.</w:t>
      </w:r>
    </w:p>
    <w:p w14:paraId="3F39E8E4" w14:textId="77777777" w:rsidR="00783046" w:rsidRPr="003C4F94" w:rsidRDefault="00783046">
      <w:pPr>
        <w:rPr>
          <w:rFonts w:ascii="Times New Roman" w:hAnsi="Times New Roman" w:cs="Times New Roman"/>
          <w:b/>
          <w:bCs/>
          <w:sz w:val="24"/>
          <w:szCs w:val="24"/>
        </w:rPr>
      </w:pPr>
      <w:r w:rsidRPr="003C4F94">
        <w:rPr>
          <w:rFonts w:ascii="Times New Roman" w:hAnsi="Times New Roman" w:cs="Times New Roman"/>
          <w:b/>
          <w:bCs/>
          <w:sz w:val="24"/>
          <w:szCs w:val="24"/>
        </w:rPr>
        <w:t>Výpočet reálné úrokové míry</w:t>
      </w:r>
    </w:p>
    <w:p w14:paraId="6F7E713A" w14:textId="0C1C0CEE" w:rsidR="00783046" w:rsidRPr="003C4F94" w:rsidRDefault="00783046" w:rsidP="008529C5">
      <w:pPr>
        <w:jc w:val="center"/>
        <w:rPr>
          <w:rFonts w:ascii="Times New Roman" w:hAnsi="Times New Roman" w:cs="Times New Roman"/>
          <w:b/>
          <w:bCs/>
          <w:sz w:val="24"/>
          <w:szCs w:val="24"/>
        </w:rPr>
      </w:pPr>
      <w:proofErr w:type="spellStart"/>
      <w:r w:rsidRPr="003C4F94">
        <w:rPr>
          <w:rFonts w:ascii="Times New Roman" w:hAnsi="Times New Roman" w:cs="Times New Roman"/>
          <w:b/>
          <w:bCs/>
          <w:sz w:val="24"/>
          <w:szCs w:val="24"/>
        </w:rPr>
        <w:t>iR</w:t>
      </w:r>
      <w:proofErr w:type="spellEnd"/>
      <w:r w:rsidRPr="003C4F94">
        <w:rPr>
          <w:rFonts w:ascii="Times New Roman" w:hAnsi="Times New Roman" w:cs="Times New Roman"/>
          <w:b/>
          <w:bCs/>
          <w:sz w:val="24"/>
          <w:szCs w:val="24"/>
        </w:rPr>
        <w:t xml:space="preserve"> = </w:t>
      </w:r>
      <w:proofErr w:type="spellStart"/>
      <w:r w:rsidRPr="003C4F94">
        <w:rPr>
          <w:rFonts w:ascii="Times New Roman" w:hAnsi="Times New Roman" w:cs="Times New Roman"/>
          <w:b/>
          <w:bCs/>
          <w:sz w:val="24"/>
          <w:szCs w:val="24"/>
        </w:rPr>
        <w:t>iN</w:t>
      </w:r>
      <w:proofErr w:type="spellEnd"/>
      <w:r w:rsidRPr="003C4F94">
        <w:rPr>
          <w:rFonts w:ascii="Times New Roman" w:hAnsi="Times New Roman" w:cs="Times New Roman"/>
          <w:b/>
          <w:bCs/>
          <w:sz w:val="24"/>
          <w:szCs w:val="24"/>
        </w:rPr>
        <w:t xml:space="preserve"> – π</w:t>
      </w:r>
    </w:p>
    <w:p w14:paraId="599F7B75" w14:textId="77777777" w:rsidR="00783046" w:rsidRPr="003C4F94" w:rsidRDefault="00783046">
      <w:pPr>
        <w:rPr>
          <w:rFonts w:ascii="Times New Roman" w:hAnsi="Times New Roman" w:cs="Times New Roman"/>
          <w:sz w:val="24"/>
          <w:szCs w:val="24"/>
        </w:rPr>
      </w:pPr>
      <w:proofErr w:type="spellStart"/>
      <w:r w:rsidRPr="003C4F94">
        <w:rPr>
          <w:rFonts w:ascii="Times New Roman" w:hAnsi="Times New Roman" w:cs="Times New Roman"/>
          <w:sz w:val="24"/>
          <w:szCs w:val="24"/>
        </w:rPr>
        <w:t>iR</w:t>
      </w:r>
      <w:proofErr w:type="spellEnd"/>
      <w:r w:rsidRPr="003C4F94">
        <w:rPr>
          <w:rFonts w:ascii="Times New Roman" w:hAnsi="Times New Roman" w:cs="Times New Roman"/>
          <w:sz w:val="24"/>
          <w:szCs w:val="24"/>
        </w:rPr>
        <w:t xml:space="preserve"> …. reálná úroková míra</w:t>
      </w:r>
    </w:p>
    <w:p w14:paraId="0D7B1AD4" w14:textId="77777777" w:rsidR="00783046" w:rsidRPr="003C4F94" w:rsidRDefault="00783046">
      <w:pPr>
        <w:rPr>
          <w:rFonts w:ascii="Times New Roman" w:hAnsi="Times New Roman" w:cs="Times New Roman"/>
          <w:sz w:val="24"/>
          <w:szCs w:val="24"/>
        </w:rPr>
      </w:pPr>
      <w:proofErr w:type="spellStart"/>
      <w:r w:rsidRPr="003C4F94">
        <w:rPr>
          <w:rFonts w:ascii="Times New Roman" w:hAnsi="Times New Roman" w:cs="Times New Roman"/>
          <w:sz w:val="24"/>
          <w:szCs w:val="24"/>
        </w:rPr>
        <w:t>iN</w:t>
      </w:r>
      <w:proofErr w:type="spellEnd"/>
      <w:r w:rsidRPr="003C4F94">
        <w:rPr>
          <w:rFonts w:ascii="Times New Roman" w:hAnsi="Times New Roman" w:cs="Times New Roman"/>
          <w:sz w:val="24"/>
          <w:szCs w:val="24"/>
        </w:rPr>
        <w:t xml:space="preserve"> …. nominální úroková míra </w:t>
      </w:r>
    </w:p>
    <w:p w14:paraId="739C15D5" w14:textId="588550D7" w:rsidR="00783046" w:rsidRPr="003C4F94" w:rsidRDefault="00783046">
      <w:pPr>
        <w:rPr>
          <w:rFonts w:ascii="Times New Roman" w:hAnsi="Times New Roman" w:cs="Times New Roman"/>
          <w:b/>
          <w:bCs/>
          <w:sz w:val="24"/>
          <w:szCs w:val="24"/>
        </w:rPr>
      </w:pPr>
      <w:r w:rsidRPr="003C4F94">
        <w:rPr>
          <w:rFonts w:ascii="Times New Roman" w:hAnsi="Times New Roman" w:cs="Times New Roman"/>
          <w:sz w:val="24"/>
          <w:szCs w:val="24"/>
        </w:rPr>
        <w:t>π …. míra inflace</w:t>
      </w:r>
      <w:r w:rsidR="00C079C3" w:rsidRPr="003C4F94">
        <w:rPr>
          <w:rFonts w:ascii="Times New Roman" w:hAnsi="Times New Roman" w:cs="Times New Roman"/>
          <w:b/>
          <w:bCs/>
          <w:sz w:val="24"/>
          <w:szCs w:val="24"/>
        </w:rPr>
        <w:br w:type="page"/>
      </w:r>
    </w:p>
    <w:p w14:paraId="431B2867" w14:textId="55F62781" w:rsidR="005E600B" w:rsidRPr="001A2D65" w:rsidRDefault="001C4E3D" w:rsidP="00C32E8F">
      <w:pPr>
        <w:spacing w:after="240"/>
        <w:jc w:val="center"/>
        <w:rPr>
          <w:rFonts w:ascii="Times New Roman" w:hAnsi="Times New Roman" w:cs="Times New Roman"/>
          <w:b/>
          <w:bCs/>
          <w:color w:val="C00000"/>
          <w:sz w:val="24"/>
          <w:szCs w:val="24"/>
        </w:rPr>
      </w:pPr>
      <w:r w:rsidRPr="001A2D65">
        <w:rPr>
          <w:rFonts w:ascii="Times New Roman" w:hAnsi="Times New Roman" w:cs="Times New Roman"/>
          <w:b/>
          <w:bCs/>
          <w:color w:val="C00000"/>
          <w:sz w:val="24"/>
          <w:szCs w:val="24"/>
        </w:rPr>
        <w:lastRenderedPageBreak/>
        <w:t>16 BANKOVNICTVÍ</w:t>
      </w:r>
    </w:p>
    <w:p w14:paraId="54167607" w14:textId="42849592" w:rsidR="006E38F2" w:rsidRPr="003C4F94" w:rsidRDefault="00956BAD"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 xml:space="preserve">1. </w:t>
      </w:r>
      <w:r w:rsidR="00C3418A" w:rsidRPr="003C4F94">
        <w:rPr>
          <w:rFonts w:ascii="Times New Roman" w:hAnsi="Times New Roman" w:cs="Times New Roman"/>
          <w:sz w:val="24"/>
          <w:szCs w:val="24"/>
          <w:u w:val="single"/>
        </w:rPr>
        <w:t>BANKOVNÍ SYSTÉM ČR – CHARAKTERISTIKA</w:t>
      </w:r>
    </w:p>
    <w:p w14:paraId="7CBAD84F" w14:textId="77777777" w:rsidR="006E38F2" w:rsidRPr="003C4F94" w:rsidRDefault="006E38F2"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Dvoustupňová bankovní soustava:</w:t>
      </w:r>
    </w:p>
    <w:p w14:paraId="17BF93D9" w14:textId="3DE9C52C" w:rsidR="00C36B6A" w:rsidRPr="003C4F94" w:rsidRDefault="006E38F2" w:rsidP="00825ABA">
      <w:pPr>
        <w:spacing w:after="0"/>
        <w:ind w:left="720"/>
        <w:rPr>
          <w:rFonts w:ascii="Times New Roman" w:hAnsi="Times New Roman" w:cs="Times New Roman"/>
          <w:sz w:val="24"/>
          <w:szCs w:val="24"/>
        </w:rPr>
      </w:pPr>
      <w:r w:rsidRPr="003C4F94">
        <w:rPr>
          <w:rFonts w:ascii="Times New Roman" w:hAnsi="Times New Roman" w:cs="Times New Roman"/>
          <w:sz w:val="24"/>
          <w:szCs w:val="24"/>
        </w:rPr>
        <w:t>1.stupeň = ústřední (centrální banka – ČNB)</w:t>
      </w:r>
    </w:p>
    <w:p w14:paraId="7F86C6C6" w14:textId="2BC14CBA" w:rsidR="00C36B6A" w:rsidRPr="003C4F94" w:rsidRDefault="006E38F2" w:rsidP="00825ABA">
      <w:pPr>
        <w:spacing w:after="0"/>
        <w:ind w:left="720"/>
        <w:rPr>
          <w:rFonts w:ascii="Times New Roman" w:hAnsi="Times New Roman" w:cs="Times New Roman"/>
          <w:sz w:val="24"/>
          <w:szCs w:val="24"/>
        </w:rPr>
      </w:pPr>
      <w:r w:rsidRPr="003C4F94">
        <w:rPr>
          <w:rFonts w:ascii="Times New Roman" w:hAnsi="Times New Roman" w:cs="Times New Roman"/>
          <w:sz w:val="24"/>
          <w:szCs w:val="24"/>
        </w:rPr>
        <w:t>2.stupeň = ostatní banky</w:t>
      </w:r>
    </w:p>
    <w:p w14:paraId="1AF931E1" w14:textId="4E179BBF" w:rsidR="00C36B6A" w:rsidRPr="003C4F94" w:rsidRDefault="00143BB0"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Jednostupňový</w:t>
      </w:r>
      <w:r w:rsidRPr="003C4F94">
        <w:rPr>
          <w:rFonts w:ascii="Times New Roman" w:hAnsi="Times New Roman" w:cs="Times New Roman"/>
          <w:sz w:val="24"/>
          <w:szCs w:val="24"/>
        </w:rPr>
        <w:t xml:space="preserve"> – v čele centrální banka se sítí svých poboček a ostatní banky jsou na CB přímo závislé a nejsou samostatnými podnik. subjekty</w:t>
      </w:r>
    </w:p>
    <w:p w14:paraId="04B402E1" w14:textId="074AB84B" w:rsidR="00E95C65" w:rsidRPr="003C4F94" w:rsidRDefault="00143BB0"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Dvoustupňový</w:t>
      </w:r>
      <w:r w:rsidR="00581EA5" w:rsidRPr="003C4F94">
        <w:rPr>
          <w:rFonts w:ascii="Times New Roman" w:hAnsi="Times New Roman" w:cs="Times New Roman"/>
          <w:b/>
          <w:bCs/>
          <w:sz w:val="24"/>
          <w:szCs w:val="24"/>
        </w:rPr>
        <w:t xml:space="preserve"> </w:t>
      </w:r>
      <w:r w:rsidR="00581EA5" w:rsidRPr="003C4F94">
        <w:rPr>
          <w:rFonts w:ascii="Times New Roman" w:hAnsi="Times New Roman" w:cs="Times New Roman"/>
          <w:sz w:val="24"/>
          <w:szCs w:val="24"/>
        </w:rPr>
        <w:t>– v čele je centrální banka a ostatní banky jsou na CB nepřímo závislé a jsou samostatnými podnik. subjekty</w:t>
      </w:r>
      <w:r w:rsidR="00DF2854" w:rsidRPr="003C4F94">
        <w:rPr>
          <w:rFonts w:ascii="Times New Roman" w:hAnsi="Times New Roman" w:cs="Times New Roman"/>
          <w:sz w:val="24"/>
          <w:szCs w:val="24"/>
        </w:rPr>
        <w:t>´, centrální banka nadřazená obchodním bankám</w:t>
      </w:r>
      <w:r w:rsidR="00581EA5" w:rsidRPr="003C4F94">
        <w:rPr>
          <w:rFonts w:ascii="Times New Roman" w:hAnsi="Times New Roman" w:cs="Times New Roman"/>
          <w:sz w:val="24"/>
          <w:szCs w:val="24"/>
        </w:rPr>
        <w:t xml:space="preserve"> </w:t>
      </w:r>
    </w:p>
    <w:p w14:paraId="588CD934" w14:textId="77777777" w:rsidR="007C7EA7" w:rsidRPr="003C4F94" w:rsidRDefault="007C7EA7" w:rsidP="00825ABA">
      <w:pPr>
        <w:spacing w:after="0"/>
        <w:rPr>
          <w:rFonts w:ascii="Times New Roman" w:hAnsi="Times New Roman" w:cs="Times New Roman"/>
          <w:sz w:val="24"/>
          <w:szCs w:val="24"/>
        </w:rPr>
      </w:pPr>
    </w:p>
    <w:p w14:paraId="7383E212" w14:textId="3647F9F9" w:rsidR="00E95C65" w:rsidRPr="003C4F94" w:rsidRDefault="00B65E93"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Centrální (emisní)</w:t>
      </w:r>
      <w:r w:rsidRPr="003C4F94">
        <w:rPr>
          <w:rFonts w:ascii="Times New Roman" w:hAnsi="Times New Roman" w:cs="Times New Roman"/>
          <w:sz w:val="24"/>
          <w:szCs w:val="24"/>
        </w:rPr>
        <w:t xml:space="preserve"> </w:t>
      </w:r>
      <w:r w:rsidRPr="003C4F94">
        <w:rPr>
          <w:rFonts w:ascii="Times New Roman" w:hAnsi="Times New Roman" w:cs="Times New Roman"/>
          <w:sz w:val="24"/>
          <w:szCs w:val="24"/>
        </w:rPr>
        <w:tab/>
        <w:t>- náplní je emise peněz</w:t>
      </w:r>
    </w:p>
    <w:p w14:paraId="5E9A8C0E" w14:textId="2D88443C" w:rsidR="00B65E93" w:rsidRPr="003C4F94" w:rsidRDefault="00B65E9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w:t>
      </w:r>
      <w:r w:rsidR="00D8132D" w:rsidRPr="003C4F94">
        <w:rPr>
          <w:rFonts w:ascii="Times New Roman" w:hAnsi="Times New Roman" w:cs="Times New Roman"/>
          <w:sz w:val="24"/>
          <w:szCs w:val="24"/>
        </w:rPr>
        <w:t xml:space="preserve">je bankou bank (reguluje jejich činnost, poskytuje bankám úvěry, drží část </w:t>
      </w:r>
      <w:r w:rsidR="00D8132D" w:rsidRPr="003C4F94">
        <w:rPr>
          <w:rFonts w:ascii="Times New Roman" w:hAnsi="Times New Roman" w:cs="Times New Roman"/>
          <w:sz w:val="24"/>
          <w:szCs w:val="24"/>
        </w:rPr>
        <w:tab/>
      </w:r>
      <w:r w:rsidR="00D8132D" w:rsidRPr="003C4F94">
        <w:rPr>
          <w:rFonts w:ascii="Times New Roman" w:hAnsi="Times New Roman" w:cs="Times New Roman"/>
          <w:sz w:val="24"/>
          <w:szCs w:val="24"/>
        </w:rPr>
        <w:tab/>
      </w:r>
      <w:r w:rsidR="00D8132D" w:rsidRPr="003C4F94">
        <w:rPr>
          <w:rFonts w:ascii="Times New Roman" w:hAnsi="Times New Roman" w:cs="Times New Roman"/>
          <w:sz w:val="24"/>
          <w:szCs w:val="24"/>
        </w:rPr>
        <w:tab/>
      </w:r>
      <w:r w:rsidR="00D8132D" w:rsidRPr="003C4F94">
        <w:rPr>
          <w:rFonts w:ascii="Times New Roman" w:hAnsi="Times New Roman" w:cs="Times New Roman"/>
          <w:sz w:val="24"/>
          <w:szCs w:val="24"/>
        </w:rPr>
        <w:tab/>
      </w:r>
      <w:r w:rsidR="00D8132D" w:rsidRPr="003C4F94">
        <w:rPr>
          <w:rFonts w:ascii="Times New Roman" w:hAnsi="Times New Roman" w:cs="Times New Roman"/>
          <w:sz w:val="24"/>
          <w:szCs w:val="24"/>
        </w:rPr>
        <w:tab/>
        <w:t>jejich vkladů)</w:t>
      </w:r>
    </w:p>
    <w:p w14:paraId="44ABAF59" w14:textId="1A363251" w:rsidR="00D8132D" w:rsidRPr="003C4F94" w:rsidRDefault="00D8132D"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ří</w:t>
      </w:r>
      <w:r w:rsidR="00CA280B" w:rsidRPr="003C4F94">
        <w:rPr>
          <w:rFonts w:ascii="Times New Roman" w:hAnsi="Times New Roman" w:cs="Times New Roman"/>
          <w:sz w:val="24"/>
          <w:szCs w:val="24"/>
        </w:rPr>
        <w:t>dí množství peněz v oběhu</w:t>
      </w:r>
    </w:p>
    <w:p w14:paraId="68A572F0" w14:textId="406F7B57" w:rsidR="00CA280B" w:rsidRPr="003C4F94" w:rsidRDefault="00CA280B"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reguluje </w:t>
      </w:r>
      <w:r w:rsidR="008F486C" w:rsidRPr="003C4F94">
        <w:rPr>
          <w:rFonts w:ascii="Times New Roman" w:hAnsi="Times New Roman" w:cs="Times New Roman"/>
          <w:sz w:val="24"/>
          <w:szCs w:val="24"/>
        </w:rPr>
        <w:t>m</w:t>
      </w:r>
      <w:r w:rsidRPr="003C4F94">
        <w:rPr>
          <w:rFonts w:ascii="Times New Roman" w:hAnsi="Times New Roman" w:cs="Times New Roman"/>
          <w:sz w:val="24"/>
          <w:szCs w:val="24"/>
        </w:rPr>
        <w:t>ěnový kur</w:t>
      </w:r>
      <w:r w:rsidR="008F486C" w:rsidRPr="003C4F94">
        <w:rPr>
          <w:rFonts w:ascii="Times New Roman" w:hAnsi="Times New Roman" w:cs="Times New Roman"/>
          <w:sz w:val="24"/>
          <w:szCs w:val="24"/>
        </w:rPr>
        <w:t>z</w:t>
      </w:r>
    </w:p>
    <w:p w14:paraId="77541CA6" w14:textId="11C2AEE7" w:rsidR="008F486C" w:rsidRPr="003C4F94" w:rsidRDefault="008F486C"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provádí bankovní dozor (legálnost bankovních operací, povoluje zakládání </w:t>
      </w:r>
      <w:r w:rsidR="006C1515" w:rsidRPr="003C4F94">
        <w:rPr>
          <w:rFonts w:ascii="Times New Roman" w:hAnsi="Times New Roman" w:cs="Times New Roman"/>
          <w:sz w:val="24"/>
          <w:szCs w:val="24"/>
        </w:rPr>
        <w:tab/>
      </w:r>
      <w:r w:rsidR="006C1515" w:rsidRPr="003C4F94">
        <w:rPr>
          <w:rFonts w:ascii="Times New Roman" w:hAnsi="Times New Roman" w:cs="Times New Roman"/>
          <w:sz w:val="24"/>
          <w:szCs w:val="24"/>
        </w:rPr>
        <w:tab/>
      </w:r>
      <w:r w:rsidR="006C1515" w:rsidRPr="003C4F94">
        <w:rPr>
          <w:rFonts w:ascii="Times New Roman" w:hAnsi="Times New Roman" w:cs="Times New Roman"/>
          <w:sz w:val="24"/>
          <w:szCs w:val="24"/>
        </w:rPr>
        <w:tab/>
      </w:r>
      <w:r w:rsidR="006C1515" w:rsidRPr="003C4F94">
        <w:rPr>
          <w:rFonts w:ascii="Times New Roman" w:hAnsi="Times New Roman" w:cs="Times New Roman"/>
          <w:sz w:val="24"/>
          <w:szCs w:val="24"/>
        </w:rPr>
        <w:tab/>
      </w:r>
      <w:r w:rsidRPr="003C4F94">
        <w:rPr>
          <w:rFonts w:ascii="Times New Roman" w:hAnsi="Times New Roman" w:cs="Times New Roman"/>
          <w:sz w:val="24"/>
          <w:szCs w:val="24"/>
        </w:rPr>
        <w:t>bank)</w:t>
      </w:r>
    </w:p>
    <w:p w14:paraId="1923E7AE" w14:textId="692195D7" w:rsidR="006C1515" w:rsidRPr="003C4F94" w:rsidRDefault="006C1515"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je bankou vlády</w:t>
      </w:r>
    </w:p>
    <w:p w14:paraId="6F98D7B5" w14:textId="2FD171FA" w:rsidR="006C1515" w:rsidRPr="003C4F94" w:rsidRDefault="006C1515"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Obchodní (komerční)</w:t>
      </w:r>
      <w:r w:rsidRPr="003C4F94">
        <w:rPr>
          <w:rFonts w:ascii="Times New Roman" w:hAnsi="Times New Roman" w:cs="Times New Roman"/>
          <w:sz w:val="24"/>
          <w:szCs w:val="24"/>
        </w:rPr>
        <w:tab/>
        <w:t>- tyto banky podnik</w:t>
      </w:r>
      <w:r w:rsidR="00E22D6B" w:rsidRPr="003C4F94">
        <w:rPr>
          <w:rFonts w:ascii="Times New Roman" w:hAnsi="Times New Roman" w:cs="Times New Roman"/>
          <w:sz w:val="24"/>
          <w:szCs w:val="24"/>
        </w:rPr>
        <w:t>ají na finančním trhu</w:t>
      </w:r>
    </w:p>
    <w:p w14:paraId="6B439B12" w14:textId="5595F60C" w:rsidR="00E22D6B" w:rsidRPr="003C4F94" w:rsidRDefault="00E22D6B"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w:t>
      </w:r>
      <w:r w:rsidR="000B34EA" w:rsidRPr="003C4F94">
        <w:rPr>
          <w:rFonts w:ascii="Times New Roman" w:hAnsi="Times New Roman" w:cs="Times New Roman"/>
          <w:sz w:val="24"/>
          <w:szCs w:val="24"/>
        </w:rPr>
        <w:t xml:space="preserve">ČSOB, </w:t>
      </w:r>
      <w:proofErr w:type="spellStart"/>
      <w:r w:rsidR="000B34EA" w:rsidRPr="003C4F94">
        <w:rPr>
          <w:rFonts w:ascii="Times New Roman" w:hAnsi="Times New Roman" w:cs="Times New Roman"/>
          <w:sz w:val="24"/>
          <w:szCs w:val="24"/>
        </w:rPr>
        <w:t>UniCredit</w:t>
      </w:r>
      <w:proofErr w:type="spellEnd"/>
      <w:r w:rsidR="000B34EA" w:rsidRPr="003C4F94">
        <w:rPr>
          <w:rFonts w:ascii="Times New Roman" w:hAnsi="Times New Roman" w:cs="Times New Roman"/>
          <w:sz w:val="24"/>
          <w:szCs w:val="24"/>
        </w:rPr>
        <w:t xml:space="preserve"> Bank, Česk</w:t>
      </w:r>
      <w:r w:rsidR="005305F4" w:rsidRPr="003C4F94">
        <w:rPr>
          <w:rFonts w:ascii="Times New Roman" w:hAnsi="Times New Roman" w:cs="Times New Roman"/>
          <w:sz w:val="24"/>
          <w:szCs w:val="24"/>
        </w:rPr>
        <w:t>á spořitelna</w:t>
      </w:r>
    </w:p>
    <w:p w14:paraId="11D3DCA7" w14:textId="6AED1063" w:rsidR="005305F4" w:rsidRPr="003C4F94" w:rsidRDefault="005305F4"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w:t>
      </w:r>
      <w:r w:rsidRPr="003C4F94">
        <w:rPr>
          <w:rFonts w:ascii="Times New Roman" w:hAnsi="Times New Roman" w:cs="Times New Roman"/>
          <w:b/>
          <w:bCs/>
          <w:sz w:val="24"/>
          <w:szCs w:val="24"/>
        </w:rPr>
        <w:t>provádějí: aktivní operace</w:t>
      </w:r>
      <w:r w:rsidRPr="003C4F94">
        <w:rPr>
          <w:rFonts w:ascii="Times New Roman" w:hAnsi="Times New Roman" w:cs="Times New Roman"/>
          <w:sz w:val="24"/>
          <w:szCs w:val="24"/>
        </w:rPr>
        <w:t xml:space="preserve"> – ty přinášejí výnosy z přijatých úroků, zejména </w:t>
      </w:r>
      <w:r w:rsidR="007C7EA7" w:rsidRPr="003C4F94">
        <w:rPr>
          <w:rFonts w:ascii="Times New Roman" w:hAnsi="Times New Roman" w:cs="Times New Roman"/>
          <w:sz w:val="24"/>
          <w:szCs w:val="24"/>
        </w:rPr>
        <w:tab/>
      </w:r>
      <w:r w:rsidR="007C7EA7" w:rsidRPr="003C4F94">
        <w:rPr>
          <w:rFonts w:ascii="Times New Roman" w:hAnsi="Times New Roman" w:cs="Times New Roman"/>
          <w:sz w:val="24"/>
          <w:szCs w:val="24"/>
        </w:rPr>
        <w:tab/>
      </w:r>
      <w:r w:rsidR="007C7EA7" w:rsidRPr="003C4F94">
        <w:rPr>
          <w:rFonts w:ascii="Times New Roman" w:hAnsi="Times New Roman" w:cs="Times New Roman"/>
          <w:sz w:val="24"/>
          <w:szCs w:val="24"/>
        </w:rPr>
        <w:tab/>
      </w:r>
      <w:r w:rsidR="007C7EA7" w:rsidRPr="003C4F94">
        <w:rPr>
          <w:rFonts w:ascii="Times New Roman" w:hAnsi="Times New Roman" w:cs="Times New Roman"/>
          <w:sz w:val="24"/>
          <w:szCs w:val="24"/>
        </w:rPr>
        <w:tab/>
      </w:r>
      <w:r w:rsidRPr="003C4F94">
        <w:rPr>
          <w:rFonts w:ascii="Times New Roman" w:hAnsi="Times New Roman" w:cs="Times New Roman"/>
          <w:sz w:val="24"/>
          <w:szCs w:val="24"/>
        </w:rPr>
        <w:t>jde o poskytování úvěrů</w:t>
      </w:r>
    </w:p>
    <w:p w14:paraId="4D59098D" w14:textId="74464C1E" w:rsidR="00515111" w:rsidRPr="003C4F94" w:rsidRDefault="0036394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b/>
          <w:bCs/>
          <w:sz w:val="24"/>
          <w:szCs w:val="24"/>
        </w:rPr>
        <w:t>pasivní operace</w:t>
      </w:r>
      <w:r w:rsidRPr="003C4F94">
        <w:rPr>
          <w:rFonts w:ascii="Times New Roman" w:hAnsi="Times New Roman" w:cs="Times New Roman"/>
          <w:sz w:val="24"/>
          <w:szCs w:val="24"/>
        </w:rPr>
        <w:t xml:space="preserve"> – při nich banky úroky </w:t>
      </w:r>
      <w:proofErr w:type="spellStart"/>
      <w:r w:rsidRPr="003C4F94">
        <w:rPr>
          <w:rFonts w:ascii="Times New Roman" w:hAnsi="Times New Roman" w:cs="Times New Roman"/>
          <w:sz w:val="24"/>
          <w:szCs w:val="24"/>
        </w:rPr>
        <w:t>vaplácejí</w:t>
      </w:r>
      <w:proofErr w:type="spellEnd"/>
      <w:r w:rsidRPr="003C4F94">
        <w:rPr>
          <w:rFonts w:ascii="Times New Roman" w:hAnsi="Times New Roman" w:cs="Times New Roman"/>
          <w:sz w:val="24"/>
          <w:szCs w:val="24"/>
        </w:rPr>
        <w:t xml:space="preserve">, např. z přijatých </w:t>
      </w:r>
      <w:r w:rsidR="00515111" w:rsidRPr="003C4F94">
        <w:rPr>
          <w:rFonts w:ascii="Times New Roman" w:hAnsi="Times New Roman" w:cs="Times New Roman"/>
          <w:sz w:val="24"/>
          <w:szCs w:val="24"/>
        </w:rPr>
        <w:tab/>
      </w:r>
      <w:r w:rsidR="00515111" w:rsidRPr="003C4F94">
        <w:rPr>
          <w:rFonts w:ascii="Times New Roman" w:hAnsi="Times New Roman" w:cs="Times New Roman"/>
          <w:sz w:val="24"/>
          <w:szCs w:val="24"/>
        </w:rPr>
        <w:tab/>
      </w:r>
      <w:r w:rsidR="00515111" w:rsidRPr="003C4F94">
        <w:rPr>
          <w:rFonts w:ascii="Times New Roman" w:hAnsi="Times New Roman" w:cs="Times New Roman"/>
          <w:sz w:val="24"/>
          <w:szCs w:val="24"/>
        </w:rPr>
        <w:tab/>
      </w:r>
      <w:r w:rsidR="00515111" w:rsidRPr="003C4F94">
        <w:rPr>
          <w:rFonts w:ascii="Times New Roman" w:hAnsi="Times New Roman" w:cs="Times New Roman"/>
          <w:sz w:val="24"/>
          <w:szCs w:val="24"/>
        </w:rPr>
        <w:tab/>
      </w:r>
      <w:r w:rsidR="007C7EA7" w:rsidRPr="003C4F94">
        <w:rPr>
          <w:rFonts w:ascii="Times New Roman" w:hAnsi="Times New Roman" w:cs="Times New Roman"/>
          <w:sz w:val="24"/>
          <w:szCs w:val="24"/>
        </w:rPr>
        <w:tab/>
      </w:r>
      <w:r w:rsidR="007C7EA7" w:rsidRPr="003C4F94">
        <w:rPr>
          <w:rFonts w:ascii="Times New Roman" w:hAnsi="Times New Roman" w:cs="Times New Roman"/>
          <w:sz w:val="24"/>
          <w:szCs w:val="24"/>
        </w:rPr>
        <w:tab/>
      </w:r>
      <w:r w:rsidRPr="003C4F94">
        <w:rPr>
          <w:rFonts w:ascii="Times New Roman" w:hAnsi="Times New Roman" w:cs="Times New Roman"/>
          <w:sz w:val="24"/>
          <w:szCs w:val="24"/>
        </w:rPr>
        <w:t>vkladů</w:t>
      </w:r>
    </w:p>
    <w:p w14:paraId="74219817" w14:textId="0C34BA6C" w:rsidR="00515111" w:rsidRPr="003C4F94" w:rsidRDefault="00515111"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7C7EA7" w:rsidRPr="003C4F94">
        <w:rPr>
          <w:rFonts w:ascii="Times New Roman" w:hAnsi="Times New Roman" w:cs="Times New Roman"/>
          <w:sz w:val="24"/>
          <w:szCs w:val="24"/>
        </w:rPr>
        <w:tab/>
      </w:r>
      <w:r w:rsidR="007C7EA7" w:rsidRPr="003C4F94">
        <w:rPr>
          <w:rFonts w:ascii="Times New Roman" w:hAnsi="Times New Roman" w:cs="Times New Roman"/>
          <w:sz w:val="24"/>
          <w:szCs w:val="24"/>
        </w:rPr>
        <w:tab/>
      </w:r>
      <w:r w:rsidRPr="003C4F94">
        <w:rPr>
          <w:rFonts w:ascii="Times New Roman" w:hAnsi="Times New Roman" w:cs="Times New Roman"/>
          <w:b/>
          <w:bCs/>
          <w:sz w:val="24"/>
          <w:szCs w:val="24"/>
        </w:rPr>
        <w:t>služby (neutrální operace)</w:t>
      </w:r>
      <w:r w:rsidRPr="003C4F94">
        <w:rPr>
          <w:rFonts w:ascii="Times New Roman" w:hAnsi="Times New Roman" w:cs="Times New Roman"/>
          <w:sz w:val="24"/>
          <w:szCs w:val="24"/>
        </w:rPr>
        <w:t xml:space="preserve"> – vedení účtů, devizové a valutové </w:t>
      </w:r>
      <w:r w:rsidR="007C7EA7" w:rsidRPr="003C4F94">
        <w:rPr>
          <w:rFonts w:ascii="Times New Roman" w:hAnsi="Times New Roman" w:cs="Times New Roman"/>
          <w:sz w:val="24"/>
          <w:szCs w:val="24"/>
        </w:rPr>
        <w:tab/>
      </w:r>
      <w:r w:rsidR="007C7EA7" w:rsidRPr="003C4F94">
        <w:rPr>
          <w:rFonts w:ascii="Times New Roman" w:hAnsi="Times New Roman" w:cs="Times New Roman"/>
          <w:sz w:val="24"/>
          <w:szCs w:val="24"/>
        </w:rPr>
        <w:tab/>
      </w:r>
      <w:r w:rsidR="007C7EA7" w:rsidRPr="003C4F94">
        <w:rPr>
          <w:rFonts w:ascii="Times New Roman" w:hAnsi="Times New Roman" w:cs="Times New Roman"/>
          <w:sz w:val="24"/>
          <w:szCs w:val="24"/>
        </w:rPr>
        <w:tab/>
      </w:r>
      <w:r w:rsidR="007C7EA7" w:rsidRPr="003C4F94">
        <w:rPr>
          <w:rFonts w:ascii="Times New Roman" w:hAnsi="Times New Roman" w:cs="Times New Roman"/>
          <w:sz w:val="24"/>
          <w:szCs w:val="24"/>
        </w:rPr>
        <w:tab/>
      </w:r>
      <w:r w:rsidR="007C7EA7" w:rsidRPr="003C4F94">
        <w:rPr>
          <w:rFonts w:ascii="Times New Roman" w:hAnsi="Times New Roman" w:cs="Times New Roman"/>
          <w:sz w:val="24"/>
          <w:szCs w:val="24"/>
        </w:rPr>
        <w:tab/>
      </w:r>
      <w:r w:rsidR="007C7EA7" w:rsidRPr="003C4F94">
        <w:rPr>
          <w:rFonts w:ascii="Times New Roman" w:hAnsi="Times New Roman" w:cs="Times New Roman"/>
          <w:sz w:val="24"/>
          <w:szCs w:val="24"/>
        </w:rPr>
        <w:tab/>
      </w:r>
      <w:r w:rsidR="007C7EA7" w:rsidRPr="003C4F94">
        <w:rPr>
          <w:rFonts w:ascii="Times New Roman" w:hAnsi="Times New Roman" w:cs="Times New Roman"/>
          <w:sz w:val="24"/>
          <w:szCs w:val="24"/>
        </w:rPr>
        <w:tab/>
      </w:r>
      <w:r w:rsidRPr="003C4F94">
        <w:rPr>
          <w:rFonts w:ascii="Times New Roman" w:hAnsi="Times New Roman" w:cs="Times New Roman"/>
          <w:sz w:val="24"/>
          <w:szCs w:val="24"/>
        </w:rPr>
        <w:t>služby,</w:t>
      </w:r>
      <w:r w:rsidR="007C7EA7" w:rsidRPr="003C4F94">
        <w:rPr>
          <w:rFonts w:ascii="Times New Roman" w:hAnsi="Times New Roman" w:cs="Times New Roman"/>
          <w:sz w:val="24"/>
          <w:szCs w:val="24"/>
        </w:rPr>
        <w:t xml:space="preserve"> </w:t>
      </w:r>
      <w:r w:rsidRPr="003C4F94">
        <w:rPr>
          <w:rFonts w:ascii="Times New Roman" w:hAnsi="Times New Roman" w:cs="Times New Roman"/>
          <w:sz w:val="24"/>
          <w:szCs w:val="24"/>
        </w:rPr>
        <w:t>poradenství, podávání informací, obchody s cennými papíry</w:t>
      </w:r>
    </w:p>
    <w:p w14:paraId="3DAE6FE6" w14:textId="77777777" w:rsidR="005E600B" w:rsidRPr="003C4F94" w:rsidRDefault="005E600B" w:rsidP="00825ABA">
      <w:pPr>
        <w:spacing w:after="0"/>
        <w:rPr>
          <w:rFonts w:ascii="Times New Roman" w:hAnsi="Times New Roman" w:cs="Times New Roman"/>
          <w:sz w:val="24"/>
          <w:szCs w:val="24"/>
        </w:rPr>
      </w:pPr>
    </w:p>
    <w:p w14:paraId="74F4B66E" w14:textId="77777777" w:rsidR="004F3670" w:rsidRPr="003C4F94" w:rsidRDefault="00956BAD"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 xml:space="preserve">2. </w:t>
      </w:r>
      <w:r w:rsidR="00C3418A" w:rsidRPr="003C4F94">
        <w:rPr>
          <w:rFonts w:ascii="Times New Roman" w:hAnsi="Times New Roman" w:cs="Times New Roman"/>
          <w:sz w:val="24"/>
          <w:szCs w:val="24"/>
          <w:u w:val="single"/>
        </w:rPr>
        <w:t>BANKA – CHARAKTERISTIKA</w:t>
      </w:r>
    </w:p>
    <w:p w14:paraId="65A1AE6B" w14:textId="0E5E6CFC" w:rsidR="00D67344" w:rsidRPr="003C4F94" w:rsidRDefault="00E32F98" w:rsidP="00825ABA">
      <w:pPr>
        <w:spacing w:after="0"/>
        <w:rPr>
          <w:rFonts w:ascii="Times New Roman" w:hAnsi="Times New Roman" w:cs="Times New Roman"/>
          <w:sz w:val="24"/>
          <w:szCs w:val="24"/>
        </w:rPr>
      </w:pPr>
      <w:r w:rsidRPr="003C4F94">
        <w:rPr>
          <w:rFonts w:ascii="Times New Roman" w:hAnsi="Times New Roman" w:cs="Times New Roman"/>
          <w:sz w:val="24"/>
          <w:szCs w:val="24"/>
          <w:shd w:val="clear" w:color="auto" w:fill="FFFFFF"/>
        </w:rPr>
        <w:t>-je peněžní ústav, který se zabývá peněžními a úvěrovými obchody, transakcemi a operacemi, shromažďováním volných peněžních prostředků a zprostředkováním platebního styku</w:t>
      </w:r>
    </w:p>
    <w:p w14:paraId="70B79212" w14:textId="57F8249E" w:rsidR="004F3670" w:rsidRPr="003C4F94" w:rsidRDefault="006E38F2" w:rsidP="00825ABA">
      <w:pPr>
        <w:spacing w:after="0"/>
        <w:rPr>
          <w:rFonts w:ascii="Times New Roman" w:hAnsi="Times New Roman" w:cs="Times New Roman"/>
          <w:sz w:val="24"/>
          <w:szCs w:val="24"/>
        </w:rPr>
      </w:pPr>
      <w:r w:rsidRPr="003C4F94">
        <w:rPr>
          <w:rFonts w:ascii="Times New Roman" w:hAnsi="Times New Roman" w:cs="Times New Roman"/>
          <w:sz w:val="24"/>
          <w:szCs w:val="24"/>
        </w:rPr>
        <w:t>= instituce, která poskytuje finanční služby</w:t>
      </w:r>
    </w:p>
    <w:p w14:paraId="658B39F5" w14:textId="77777777" w:rsidR="004F3670" w:rsidRPr="003C4F94" w:rsidRDefault="004F3670" w:rsidP="00825ABA">
      <w:pPr>
        <w:spacing w:after="0"/>
        <w:rPr>
          <w:rFonts w:ascii="Times New Roman" w:hAnsi="Times New Roman" w:cs="Times New Roman"/>
          <w:sz w:val="24"/>
          <w:szCs w:val="24"/>
        </w:rPr>
      </w:pPr>
      <w:r w:rsidRPr="003C4F94">
        <w:rPr>
          <w:rFonts w:ascii="Times New Roman" w:hAnsi="Times New Roman" w:cs="Times New Roman"/>
          <w:sz w:val="24"/>
          <w:szCs w:val="24"/>
        </w:rPr>
        <w:t>- z</w:t>
      </w:r>
      <w:r w:rsidR="006E38F2" w:rsidRPr="003C4F94">
        <w:rPr>
          <w:rFonts w:ascii="Times New Roman" w:hAnsi="Times New Roman" w:cs="Times New Roman"/>
          <w:sz w:val="24"/>
          <w:szCs w:val="24"/>
        </w:rPr>
        <w:t>ákladní činností je shromažďovaní peněžních prostředků, které dává k dispozici formou úvěrů</w:t>
      </w:r>
    </w:p>
    <w:p w14:paraId="192634FE" w14:textId="48467CB9" w:rsidR="006E38F2" w:rsidRPr="003C4F94" w:rsidRDefault="00D67344"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rPr>
        <w:t>- u</w:t>
      </w:r>
      <w:r w:rsidR="006E38F2" w:rsidRPr="003C4F94">
        <w:rPr>
          <w:rFonts w:ascii="Times New Roman" w:hAnsi="Times New Roman" w:cs="Times New Roman"/>
          <w:sz w:val="24"/>
          <w:szCs w:val="24"/>
        </w:rPr>
        <w:t>možňuje pohyb peněz v ekonomice</w:t>
      </w:r>
    </w:p>
    <w:p w14:paraId="69CBBC47" w14:textId="77777777" w:rsidR="006E38F2" w:rsidRPr="003C4F94" w:rsidRDefault="006E38F2" w:rsidP="00825ABA">
      <w:pPr>
        <w:pStyle w:val="Odstavecseseznamem"/>
        <w:numPr>
          <w:ilvl w:val="0"/>
          <w:numId w:val="4"/>
        </w:num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 xml:space="preserve">Aktivní operace </w:t>
      </w:r>
      <w:r w:rsidRPr="003C4F94">
        <w:rPr>
          <w:rFonts w:ascii="Times New Roman" w:hAnsi="Times New Roman" w:cs="Times New Roman"/>
          <w:sz w:val="24"/>
          <w:szCs w:val="24"/>
        </w:rPr>
        <w:t>– výnosy z přijatých úroků (poskytování úvěrů)</w:t>
      </w:r>
    </w:p>
    <w:p w14:paraId="4802DEFD" w14:textId="77777777" w:rsidR="006E38F2" w:rsidRPr="003C4F94" w:rsidRDefault="006E38F2" w:rsidP="00825ABA">
      <w:pPr>
        <w:pStyle w:val="Odstavecseseznamem"/>
        <w:numPr>
          <w:ilvl w:val="0"/>
          <w:numId w:val="4"/>
        </w:num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 xml:space="preserve">Pasivní operace </w:t>
      </w:r>
      <w:r w:rsidRPr="003C4F94">
        <w:rPr>
          <w:rFonts w:ascii="Times New Roman" w:hAnsi="Times New Roman" w:cs="Times New Roman"/>
          <w:sz w:val="24"/>
          <w:szCs w:val="24"/>
        </w:rPr>
        <w:t>– vyplacené úroky (přijaté vklady)</w:t>
      </w:r>
    </w:p>
    <w:p w14:paraId="25E4D2C1" w14:textId="77777777" w:rsidR="004F3670" w:rsidRPr="003C4F94" w:rsidRDefault="006E38F2" w:rsidP="00825ABA">
      <w:pPr>
        <w:pStyle w:val="Odstavecseseznamem"/>
        <w:numPr>
          <w:ilvl w:val="0"/>
          <w:numId w:val="4"/>
        </w:numPr>
        <w:spacing w:after="0" w:line="240" w:lineRule="auto"/>
        <w:rPr>
          <w:rFonts w:ascii="Times New Roman" w:hAnsi="Times New Roman" w:cs="Times New Roman"/>
          <w:sz w:val="24"/>
          <w:szCs w:val="24"/>
        </w:rPr>
      </w:pPr>
      <w:r w:rsidRPr="003C4F94">
        <w:rPr>
          <w:rFonts w:ascii="Times New Roman" w:hAnsi="Times New Roman" w:cs="Times New Roman"/>
          <w:b/>
          <w:bCs/>
          <w:sz w:val="24"/>
          <w:szCs w:val="24"/>
        </w:rPr>
        <w:t>Služby</w:t>
      </w:r>
      <w:r w:rsidRPr="003C4F94">
        <w:rPr>
          <w:rFonts w:ascii="Times New Roman" w:hAnsi="Times New Roman" w:cs="Times New Roman"/>
          <w:sz w:val="24"/>
          <w:szCs w:val="24"/>
        </w:rPr>
        <w:t xml:space="preserve"> – poradenství, devizové a valutové služby, obchody s CP…</w:t>
      </w:r>
    </w:p>
    <w:p w14:paraId="603D058D" w14:textId="6D39202A" w:rsidR="006E38F2" w:rsidRPr="003C4F94" w:rsidRDefault="00D67344"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j</w:t>
      </w:r>
      <w:r w:rsidR="006E38F2" w:rsidRPr="003C4F94">
        <w:rPr>
          <w:rFonts w:ascii="Times New Roman" w:hAnsi="Times New Roman" w:cs="Times New Roman"/>
          <w:sz w:val="24"/>
          <w:szCs w:val="24"/>
        </w:rPr>
        <w:t>ednotlivé banky se mohou specializovat na určitý obor, např. CP, devizové účty atd…</w:t>
      </w:r>
    </w:p>
    <w:p w14:paraId="1B894D61" w14:textId="77777777" w:rsidR="00770CAE" w:rsidRPr="003C4F94" w:rsidRDefault="00770CAE" w:rsidP="00825ABA">
      <w:pPr>
        <w:pStyle w:val="Odstavecseseznamem"/>
        <w:spacing w:after="0" w:line="240" w:lineRule="auto"/>
        <w:ind w:left="0"/>
        <w:rPr>
          <w:rFonts w:ascii="Times New Roman" w:hAnsi="Times New Roman" w:cs="Times New Roman"/>
          <w:sz w:val="24"/>
          <w:szCs w:val="24"/>
        </w:rPr>
      </w:pPr>
    </w:p>
    <w:p w14:paraId="200ADE1F" w14:textId="7D5AB128" w:rsidR="006E38F2" w:rsidRPr="003C4F94" w:rsidRDefault="00BA539E"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 xml:space="preserve">3. </w:t>
      </w:r>
      <w:r w:rsidR="00C3418A" w:rsidRPr="003C4F94">
        <w:rPr>
          <w:rFonts w:ascii="Times New Roman" w:hAnsi="Times New Roman" w:cs="Times New Roman"/>
          <w:sz w:val="24"/>
          <w:szCs w:val="24"/>
          <w:u w:val="single"/>
        </w:rPr>
        <w:t>CENTRÁLNÍ BANKA – CHARAKTERISTIKA, FUNKCE</w:t>
      </w:r>
    </w:p>
    <w:p w14:paraId="5BF81451" w14:textId="77777777" w:rsidR="006E38F2" w:rsidRPr="003C4F94" w:rsidRDefault="006E38F2" w:rsidP="00825ABA">
      <w:pPr>
        <w:pStyle w:val="Odstavecseseznamem"/>
        <w:spacing w:after="0"/>
        <w:ind w:left="0"/>
        <w:rPr>
          <w:rFonts w:ascii="Times New Roman" w:hAnsi="Times New Roman" w:cs="Times New Roman"/>
          <w:sz w:val="24"/>
          <w:szCs w:val="24"/>
        </w:rPr>
      </w:pPr>
      <w:r w:rsidRPr="003C4F94">
        <w:rPr>
          <w:rFonts w:ascii="Times New Roman" w:hAnsi="Times New Roman" w:cs="Times New Roman"/>
          <w:sz w:val="24"/>
          <w:szCs w:val="24"/>
        </w:rPr>
        <w:t xml:space="preserve">ČNB –&gt; Dohlíží nad finančním trhem (všechny ostatní banky) a řeší jeho krize </w:t>
      </w:r>
      <w:r w:rsidRPr="003C4F94">
        <w:rPr>
          <w:rFonts w:ascii="Times New Roman" w:hAnsi="Times New Roman" w:cs="Times New Roman"/>
          <w:sz w:val="24"/>
          <w:szCs w:val="24"/>
        </w:rPr>
        <w:br/>
        <w:t>(např. inflace)</w:t>
      </w:r>
    </w:p>
    <w:p w14:paraId="57304516" w14:textId="77777777" w:rsidR="006E38F2" w:rsidRPr="003C4F94" w:rsidRDefault="006E38F2"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 xml:space="preserve">Funkce: </w:t>
      </w:r>
    </w:p>
    <w:p w14:paraId="71D738C7" w14:textId="77777777" w:rsidR="006E38F2" w:rsidRPr="003C4F94" w:rsidRDefault="006E38F2" w:rsidP="00825ABA">
      <w:pPr>
        <w:pStyle w:val="Odstavecseseznamem"/>
        <w:numPr>
          <w:ilvl w:val="0"/>
          <w:numId w:val="2"/>
        </w:numPr>
        <w:spacing w:after="0" w:line="240" w:lineRule="auto"/>
        <w:ind w:left="360"/>
        <w:rPr>
          <w:rFonts w:ascii="Times New Roman" w:hAnsi="Times New Roman" w:cs="Times New Roman"/>
          <w:sz w:val="24"/>
          <w:szCs w:val="24"/>
        </w:rPr>
      </w:pPr>
      <w:r w:rsidRPr="003C4F94">
        <w:rPr>
          <w:rFonts w:ascii="Times New Roman" w:hAnsi="Times New Roman" w:cs="Times New Roman"/>
          <w:sz w:val="24"/>
          <w:szCs w:val="24"/>
        </w:rPr>
        <w:t>určuje a provádí měnovou politiku</w:t>
      </w:r>
    </w:p>
    <w:p w14:paraId="68AA17B0" w14:textId="77777777" w:rsidR="006E38F2" w:rsidRPr="003C4F94" w:rsidRDefault="006E38F2" w:rsidP="00825ABA">
      <w:pPr>
        <w:pStyle w:val="Odstavecseseznamem"/>
        <w:numPr>
          <w:ilvl w:val="0"/>
          <w:numId w:val="2"/>
        </w:numPr>
        <w:spacing w:after="0" w:line="240" w:lineRule="auto"/>
        <w:ind w:left="360"/>
        <w:rPr>
          <w:rFonts w:ascii="Times New Roman" w:hAnsi="Times New Roman" w:cs="Times New Roman"/>
          <w:sz w:val="24"/>
          <w:szCs w:val="24"/>
        </w:rPr>
      </w:pPr>
      <w:r w:rsidRPr="003C4F94">
        <w:rPr>
          <w:rFonts w:ascii="Times New Roman" w:hAnsi="Times New Roman" w:cs="Times New Roman"/>
          <w:sz w:val="24"/>
          <w:szCs w:val="24"/>
        </w:rPr>
        <w:t>vydává bankovky a mince</w:t>
      </w:r>
    </w:p>
    <w:p w14:paraId="605B9C45" w14:textId="77777777" w:rsidR="006E38F2" w:rsidRPr="003C4F94" w:rsidRDefault="006E38F2" w:rsidP="00825ABA">
      <w:pPr>
        <w:pStyle w:val="Odstavecseseznamem"/>
        <w:numPr>
          <w:ilvl w:val="0"/>
          <w:numId w:val="2"/>
        </w:numPr>
        <w:spacing w:after="0" w:line="240" w:lineRule="auto"/>
        <w:ind w:left="360"/>
        <w:rPr>
          <w:rFonts w:ascii="Times New Roman" w:hAnsi="Times New Roman" w:cs="Times New Roman"/>
          <w:sz w:val="24"/>
          <w:szCs w:val="24"/>
        </w:rPr>
      </w:pPr>
      <w:r w:rsidRPr="003C4F94">
        <w:rPr>
          <w:rFonts w:ascii="Times New Roman" w:hAnsi="Times New Roman" w:cs="Times New Roman"/>
          <w:sz w:val="24"/>
          <w:szCs w:val="24"/>
        </w:rPr>
        <w:t>řídí peněžní oběh, platební styk a zúčtování bank</w:t>
      </w:r>
    </w:p>
    <w:p w14:paraId="3586DB08" w14:textId="77777777" w:rsidR="006E38F2" w:rsidRPr="003C4F94" w:rsidRDefault="006E38F2" w:rsidP="00825ABA">
      <w:pPr>
        <w:pStyle w:val="Odstavecseseznamem"/>
        <w:numPr>
          <w:ilvl w:val="0"/>
          <w:numId w:val="2"/>
        </w:numPr>
        <w:spacing w:after="0" w:line="240" w:lineRule="auto"/>
        <w:ind w:left="360"/>
        <w:rPr>
          <w:rFonts w:ascii="Times New Roman" w:hAnsi="Times New Roman" w:cs="Times New Roman"/>
          <w:sz w:val="24"/>
          <w:szCs w:val="24"/>
        </w:rPr>
      </w:pPr>
      <w:r w:rsidRPr="003C4F94">
        <w:rPr>
          <w:rFonts w:ascii="Times New Roman" w:hAnsi="Times New Roman" w:cs="Times New Roman"/>
          <w:sz w:val="24"/>
          <w:szCs w:val="24"/>
        </w:rPr>
        <w:t>vykonává dohled nad prováděním bankovní činnosti</w:t>
      </w:r>
    </w:p>
    <w:p w14:paraId="118DA530" w14:textId="0B8EC191" w:rsidR="006E38F2" w:rsidRPr="003C4F94" w:rsidRDefault="007F2D3E" w:rsidP="00825ABA">
      <w:pPr>
        <w:pStyle w:val="Odstavecseseznamem"/>
        <w:numPr>
          <w:ilvl w:val="0"/>
          <w:numId w:val="2"/>
        </w:numPr>
        <w:spacing w:after="0" w:line="240" w:lineRule="auto"/>
        <w:ind w:left="360"/>
        <w:rPr>
          <w:rFonts w:ascii="Times New Roman" w:hAnsi="Times New Roman" w:cs="Times New Roman"/>
          <w:sz w:val="24"/>
          <w:szCs w:val="24"/>
        </w:rPr>
      </w:pPr>
      <w:r w:rsidRPr="003C4F94">
        <w:rPr>
          <w:rFonts w:ascii="Times New Roman" w:hAnsi="Times New Roman" w:cs="Times New Roman"/>
          <w:sz w:val="24"/>
          <w:szCs w:val="24"/>
        </w:rPr>
        <w:t>vede účty státního rozpočtu a státních fondů</w:t>
      </w:r>
    </w:p>
    <w:p w14:paraId="0AC2DA1A" w14:textId="75462902" w:rsidR="007F2D3E" w:rsidRPr="003C4F94" w:rsidRDefault="00F14F49" w:rsidP="00825ABA">
      <w:pPr>
        <w:pStyle w:val="Odstavecseseznamem"/>
        <w:numPr>
          <w:ilvl w:val="0"/>
          <w:numId w:val="2"/>
        </w:numPr>
        <w:spacing w:after="0" w:line="240" w:lineRule="auto"/>
        <w:ind w:left="360"/>
        <w:rPr>
          <w:rFonts w:ascii="Times New Roman" w:hAnsi="Times New Roman" w:cs="Times New Roman"/>
          <w:sz w:val="24"/>
          <w:szCs w:val="24"/>
        </w:rPr>
      </w:pPr>
      <w:r w:rsidRPr="003C4F94">
        <w:rPr>
          <w:rFonts w:ascii="Times New Roman" w:hAnsi="Times New Roman" w:cs="Times New Roman"/>
          <w:sz w:val="24"/>
          <w:szCs w:val="24"/>
        </w:rPr>
        <w:t>spravuje měnové rezervy ve zlatě a devizách</w:t>
      </w:r>
    </w:p>
    <w:p w14:paraId="12787950" w14:textId="77777777" w:rsidR="00222B80" w:rsidRPr="003C4F94" w:rsidRDefault="00F14F49" w:rsidP="00825ABA">
      <w:pPr>
        <w:pStyle w:val="Odstavecseseznamem"/>
        <w:numPr>
          <w:ilvl w:val="0"/>
          <w:numId w:val="2"/>
        </w:numPr>
        <w:spacing w:after="0" w:line="240" w:lineRule="auto"/>
        <w:ind w:left="360"/>
        <w:rPr>
          <w:rFonts w:ascii="Times New Roman" w:hAnsi="Times New Roman" w:cs="Times New Roman"/>
          <w:sz w:val="24"/>
          <w:szCs w:val="24"/>
        </w:rPr>
      </w:pPr>
      <w:r w:rsidRPr="003C4F94">
        <w:rPr>
          <w:rFonts w:ascii="Times New Roman" w:hAnsi="Times New Roman" w:cs="Times New Roman"/>
          <w:sz w:val="24"/>
          <w:szCs w:val="24"/>
        </w:rPr>
        <w:lastRenderedPageBreak/>
        <w:t>obchoduje se cennými papíry (především státními)</w:t>
      </w:r>
    </w:p>
    <w:p w14:paraId="791BEA08" w14:textId="2DCC5227" w:rsidR="00222B80" w:rsidRPr="003C4F94" w:rsidRDefault="00222B80"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1. určuje a provádí měnovou politiku</w:t>
      </w:r>
    </w:p>
    <w:p w14:paraId="10761801" w14:textId="3A1EEAF1" w:rsidR="00222B80" w:rsidRPr="003C4F94" w:rsidRDefault="00A74FC9"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měnová politika ovlivňuje celkové množství peněz v ekonomice</w:t>
      </w:r>
    </w:p>
    <w:p w14:paraId="1D7B2D7A" w14:textId="3219E47E" w:rsidR="00A74FC9" w:rsidRPr="003C4F94" w:rsidRDefault="00A74FC9"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 cílem je udržet stabilitu měny, aby nedocházelo k</w:t>
      </w:r>
      <w:r w:rsidR="00B5293D" w:rsidRPr="003C4F94">
        <w:rPr>
          <w:rFonts w:ascii="Times New Roman" w:hAnsi="Times New Roman" w:cs="Times New Roman"/>
          <w:sz w:val="24"/>
          <w:szCs w:val="24"/>
        </w:rPr>
        <w:t> </w:t>
      </w:r>
      <w:r w:rsidRPr="003C4F94">
        <w:rPr>
          <w:rFonts w:ascii="Times New Roman" w:hAnsi="Times New Roman" w:cs="Times New Roman"/>
          <w:sz w:val="24"/>
          <w:szCs w:val="24"/>
        </w:rPr>
        <w:t>inflaci</w:t>
      </w:r>
    </w:p>
    <w:p w14:paraId="0A42E9F9" w14:textId="77777777" w:rsidR="00B5293D" w:rsidRPr="003C4F94" w:rsidRDefault="00B5293D" w:rsidP="00825ABA">
      <w:pPr>
        <w:spacing w:after="0" w:line="240" w:lineRule="auto"/>
        <w:rPr>
          <w:rFonts w:ascii="Times New Roman" w:hAnsi="Times New Roman" w:cs="Times New Roman"/>
          <w:sz w:val="24"/>
          <w:szCs w:val="24"/>
        </w:rPr>
      </w:pPr>
    </w:p>
    <w:tbl>
      <w:tblPr>
        <w:tblStyle w:val="Mkatabulky"/>
        <w:tblW w:w="0" w:type="auto"/>
        <w:jc w:val="center"/>
        <w:tblLook w:val="04A0" w:firstRow="1" w:lastRow="0" w:firstColumn="1" w:lastColumn="0" w:noHBand="0" w:noVBand="1"/>
      </w:tblPr>
      <w:tblGrid>
        <w:gridCol w:w="3996"/>
        <w:gridCol w:w="3942"/>
      </w:tblGrid>
      <w:tr w:rsidR="00B94E50" w:rsidRPr="003C4F94" w14:paraId="5E6EFA40" w14:textId="77777777" w:rsidTr="00BA539E">
        <w:trPr>
          <w:trHeight w:val="305"/>
          <w:jc w:val="center"/>
        </w:trPr>
        <w:tc>
          <w:tcPr>
            <w:tcW w:w="3996" w:type="dxa"/>
          </w:tcPr>
          <w:p w14:paraId="677566DF" w14:textId="792CD35C" w:rsidR="00AB3C79" w:rsidRPr="003C4F94" w:rsidRDefault="00AB3C79" w:rsidP="00825ABA">
            <w:pPr>
              <w:jc w:val="center"/>
              <w:rPr>
                <w:rFonts w:ascii="Times New Roman" w:hAnsi="Times New Roman" w:cs="Times New Roman"/>
                <w:b/>
                <w:bCs/>
                <w:sz w:val="24"/>
                <w:szCs w:val="24"/>
              </w:rPr>
            </w:pPr>
            <w:r w:rsidRPr="003C4F94">
              <w:rPr>
                <w:rFonts w:ascii="Times New Roman" w:hAnsi="Times New Roman" w:cs="Times New Roman"/>
                <w:b/>
                <w:bCs/>
                <w:sz w:val="24"/>
                <w:szCs w:val="24"/>
              </w:rPr>
              <w:t>vyšší množství peněz v EKO</w:t>
            </w:r>
          </w:p>
        </w:tc>
        <w:tc>
          <w:tcPr>
            <w:tcW w:w="3942" w:type="dxa"/>
          </w:tcPr>
          <w:p w14:paraId="1DF86CB4" w14:textId="02258495" w:rsidR="00AB3C79" w:rsidRPr="003C4F94" w:rsidRDefault="00AB3C79" w:rsidP="00825ABA">
            <w:pPr>
              <w:jc w:val="center"/>
              <w:rPr>
                <w:rFonts w:ascii="Times New Roman" w:hAnsi="Times New Roman" w:cs="Times New Roman"/>
                <w:b/>
                <w:bCs/>
                <w:sz w:val="24"/>
                <w:szCs w:val="24"/>
              </w:rPr>
            </w:pPr>
            <w:r w:rsidRPr="003C4F94">
              <w:rPr>
                <w:rFonts w:ascii="Times New Roman" w:hAnsi="Times New Roman" w:cs="Times New Roman"/>
                <w:b/>
                <w:bCs/>
                <w:sz w:val="24"/>
                <w:szCs w:val="24"/>
              </w:rPr>
              <w:t>menší množství peněz v EKO</w:t>
            </w:r>
          </w:p>
        </w:tc>
      </w:tr>
      <w:tr w:rsidR="00B94E50" w:rsidRPr="003C4F94" w14:paraId="2867E6FB" w14:textId="77777777" w:rsidTr="00BA539E">
        <w:trPr>
          <w:jc w:val="center"/>
        </w:trPr>
        <w:tc>
          <w:tcPr>
            <w:tcW w:w="3996" w:type="dxa"/>
          </w:tcPr>
          <w:p w14:paraId="62834051" w14:textId="59DDDB18" w:rsidR="00AB3C79" w:rsidRPr="003C4F94" w:rsidRDefault="00B5293D" w:rsidP="00825ABA">
            <w:pPr>
              <w:jc w:val="center"/>
              <w:rPr>
                <w:rFonts w:ascii="Times New Roman" w:hAnsi="Times New Roman" w:cs="Times New Roman"/>
                <w:sz w:val="24"/>
                <w:szCs w:val="24"/>
              </w:rPr>
            </w:pPr>
            <w:r w:rsidRPr="003C4F94">
              <w:rPr>
                <w:rFonts w:ascii="Times New Roman" w:hAnsi="Times New Roman" w:cs="Times New Roman"/>
                <w:sz w:val="24"/>
                <w:szCs w:val="24"/>
              </w:rPr>
              <w:t>zvýšení poptávky po zboží a službách</w:t>
            </w:r>
          </w:p>
        </w:tc>
        <w:tc>
          <w:tcPr>
            <w:tcW w:w="3942" w:type="dxa"/>
          </w:tcPr>
          <w:p w14:paraId="60473FD0" w14:textId="3EFAD185" w:rsidR="00AB3C79" w:rsidRPr="003C4F94" w:rsidRDefault="00B5293D" w:rsidP="00825ABA">
            <w:pPr>
              <w:jc w:val="center"/>
              <w:rPr>
                <w:rFonts w:ascii="Times New Roman" w:hAnsi="Times New Roman" w:cs="Times New Roman"/>
                <w:sz w:val="24"/>
                <w:szCs w:val="24"/>
              </w:rPr>
            </w:pPr>
            <w:r w:rsidRPr="003C4F94">
              <w:rPr>
                <w:rFonts w:ascii="Times New Roman" w:hAnsi="Times New Roman" w:cs="Times New Roman"/>
                <w:sz w:val="24"/>
                <w:szCs w:val="24"/>
              </w:rPr>
              <w:t>snížení poptávky po zboží a službách</w:t>
            </w:r>
          </w:p>
        </w:tc>
      </w:tr>
      <w:tr w:rsidR="00B94E50" w:rsidRPr="003C4F94" w14:paraId="700049C2" w14:textId="77777777" w:rsidTr="00BA539E">
        <w:trPr>
          <w:jc w:val="center"/>
        </w:trPr>
        <w:tc>
          <w:tcPr>
            <w:tcW w:w="3996" w:type="dxa"/>
          </w:tcPr>
          <w:p w14:paraId="3514EB8C" w14:textId="128EF439" w:rsidR="00AB3C79" w:rsidRPr="003C4F94" w:rsidRDefault="00B5293D" w:rsidP="00825ABA">
            <w:pPr>
              <w:jc w:val="center"/>
              <w:rPr>
                <w:rFonts w:ascii="Times New Roman" w:hAnsi="Times New Roman" w:cs="Times New Roman"/>
                <w:sz w:val="24"/>
                <w:szCs w:val="24"/>
              </w:rPr>
            </w:pPr>
            <w:r w:rsidRPr="003C4F94">
              <w:rPr>
                <w:rFonts w:ascii="Times New Roman" w:hAnsi="Times New Roman" w:cs="Times New Roman"/>
                <w:sz w:val="24"/>
                <w:szCs w:val="24"/>
              </w:rPr>
              <w:t>zvýšení nabídky výrobků</w:t>
            </w:r>
          </w:p>
        </w:tc>
        <w:tc>
          <w:tcPr>
            <w:tcW w:w="3942" w:type="dxa"/>
          </w:tcPr>
          <w:p w14:paraId="7E9D34D2" w14:textId="3202A43B" w:rsidR="00AB3C79" w:rsidRPr="003C4F94" w:rsidRDefault="00B5293D" w:rsidP="00825ABA">
            <w:pPr>
              <w:jc w:val="center"/>
              <w:rPr>
                <w:rFonts w:ascii="Times New Roman" w:hAnsi="Times New Roman" w:cs="Times New Roman"/>
                <w:sz w:val="24"/>
                <w:szCs w:val="24"/>
              </w:rPr>
            </w:pPr>
            <w:r w:rsidRPr="003C4F94">
              <w:rPr>
                <w:rFonts w:ascii="Times New Roman" w:hAnsi="Times New Roman" w:cs="Times New Roman"/>
                <w:sz w:val="24"/>
                <w:szCs w:val="24"/>
              </w:rPr>
              <w:t>snížení nabídky výrobků</w:t>
            </w:r>
          </w:p>
        </w:tc>
      </w:tr>
      <w:tr w:rsidR="00B94E50" w:rsidRPr="003C4F94" w14:paraId="280E7122" w14:textId="77777777" w:rsidTr="00BA539E">
        <w:trPr>
          <w:jc w:val="center"/>
        </w:trPr>
        <w:tc>
          <w:tcPr>
            <w:tcW w:w="3996" w:type="dxa"/>
          </w:tcPr>
          <w:p w14:paraId="561A7FDA" w14:textId="55666ADF" w:rsidR="00AB3C79" w:rsidRPr="003C4F94" w:rsidRDefault="00B5293D" w:rsidP="00825ABA">
            <w:pPr>
              <w:jc w:val="center"/>
              <w:rPr>
                <w:rFonts w:ascii="Times New Roman" w:hAnsi="Times New Roman" w:cs="Times New Roman"/>
                <w:sz w:val="24"/>
                <w:szCs w:val="24"/>
              </w:rPr>
            </w:pPr>
            <w:r w:rsidRPr="003C4F94">
              <w:rPr>
                <w:rFonts w:ascii="Times New Roman" w:hAnsi="Times New Roman" w:cs="Times New Roman"/>
                <w:sz w:val="24"/>
                <w:szCs w:val="24"/>
              </w:rPr>
              <w:t>vyšší zaměstnanost</w:t>
            </w:r>
          </w:p>
        </w:tc>
        <w:tc>
          <w:tcPr>
            <w:tcW w:w="3942" w:type="dxa"/>
          </w:tcPr>
          <w:p w14:paraId="51A7A915" w14:textId="70F74463" w:rsidR="00AB3C79" w:rsidRPr="003C4F94" w:rsidRDefault="00B5293D" w:rsidP="00825ABA">
            <w:pPr>
              <w:jc w:val="center"/>
              <w:rPr>
                <w:rFonts w:ascii="Times New Roman" w:hAnsi="Times New Roman" w:cs="Times New Roman"/>
                <w:sz w:val="24"/>
                <w:szCs w:val="24"/>
              </w:rPr>
            </w:pPr>
            <w:r w:rsidRPr="003C4F94">
              <w:rPr>
                <w:rFonts w:ascii="Times New Roman" w:hAnsi="Times New Roman" w:cs="Times New Roman"/>
                <w:sz w:val="24"/>
                <w:szCs w:val="24"/>
              </w:rPr>
              <w:t>růst zaměstnanosti</w:t>
            </w:r>
          </w:p>
        </w:tc>
      </w:tr>
      <w:tr w:rsidR="00B94E50" w:rsidRPr="003C4F94" w14:paraId="793BE435" w14:textId="77777777" w:rsidTr="00BA539E">
        <w:trPr>
          <w:jc w:val="center"/>
        </w:trPr>
        <w:tc>
          <w:tcPr>
            <w:tcW w:w="3996" w:type="dxa"/>
          </w:tcPr>
          <w:p w14:paraId="4D16EB69" w14:textId="72ABE27B" w:rsidR="00AB3C79" w:rsidRPr="003C4F94" w:rsidRDefault="00B5293D" w:rsidP="00825ABA">
            <w:pPr>
              <w:jc w:val="center"/>
              <w:rPr>
                <w:rFonts w:ascii="Times New Roman" w:hAnsi="Times New Roman" w:cs="Times New Roman"/>
                <w:sz w:val="24"/>
                <w:szCs w:val="24"/>
              </w:rPr>
            </w:pPr>
            <w:r w:rsidRPr="003C4F94">
              <w:rPr>
                <w:rFonts w:ascii="Times New Roman" w:hAnsi="Times New Roman" w:cs="Times New Roman"/>
                <w:sz w:val="24"/>
                <w:szCs w:val="24"/>
              </w:rPr>
              <w:t>vyšší míra inflace</w:t>
            </w:r>
          </w:p>
        </w:tc>
        <w:tc>
          <w:tcPr>
            <w:tcW w:w="3942" w:type="dxa"/>
          </w:tcPr>
          <w:p w14:paraId="0351EE9E" w14:textId="1CBB1536" w:rsidR="00AB3C79" w:rsidRPr="003C4F94" w:rsidRDefault="00B5293D" w:rsidP="00825ABA">
            <w:pPr>
              <w:jc w:val="center"/>
              <w:rPr>
                <w:rFonts w:ascii="Times New Roman" w:hAnsi="Times New Roman" w:cs="Times New Roman"/>
                <w:sz w:val="24"/>
                <w:szCs w:val="24"/>
              </w:rPr>
            </w:pPr>
            <w:r w:rsidRPr="003C4F94">
              <w:rPr>
                <w:rFonts w:ascii="Times New Roman" w:hAnsi="Times New Roman" w:cs="Times New Roman"/>
                <w:sz w:val="24"/>
                <w:szCs w:val="24"/>
              </w:rPr>
              <w:t>nižší míra inflace</w:t>
            </w:r>
          </w:p>
        </w:tc>
      </w:tr>
    </w:tbl>
    <w:p w14:paraId="4A686BA7" w14:textId="73393E9F" w:rsidR="00A74FC9" w:rsidRPr="003C4F94" w:rsidRDefault="00A74FC9" w:rsidP="00825ABA">
      <w:pPr>
        <w:spacing w:after="0" w:line="240" w:lineRule="auto"/>
        <w:rPr>
          <w:rFonts w:ascii="Times New Roman" w:hAnsi="Times New Roman" w:cs="Times New Roman"/>
          <w:sz w:val="24"/>
          <w:szCs w:val="24"/>
        </w:rPr>
      </w:pPr>
    </w:p>
    <w:p w14:paraId="0206EFC5" w14:textId="1B4B431F" w:rsidR="006E38F2" w:rsidRPr="003C4F94" w:rsidRDefault="00BA539E" w:rsidP="00825ABA">
      <w:pPr>
        <w:spacing w:after="0"/>
        <w:rPr>
          <w:rFonts w:ascii="Times New Roman" w:hAnsi="Times New Roman" w:cs="Times New Roman"/>
          <w:b/>
          <w:bCs/>
          <w:sz w:val="24"/>
          <w:szCs w:val="24"/>
        </w:rPr>
      </w:pPr>
      <w:r w:rsidRPr="003C4F94">
        <w:rPr>
          <w:rFonts w:ascii="Times New Roman" w:hAnsi="Times New Roman" w:cs="Times New Roman"/>
          <w:sz w:val="24"/>
          <w:szCs w:val="24"/>
        </w:rPr>
        <w:tab/>
      </w:r>
      <w:r w:rsidR="00D94133" w:rsidRPr="003C4F94">
        <w:rPr>
          <w:rFonts w:ascii="Times New Roman" w:hAnsi="Times New Roman" w:cs="Times New Roman"/>
          <w:b/>
          <w:bCs/>
          <w:sz w:val="24"/>
          <w:szCs w:val="24"/>
        </w:rPr>
        <w:t>-</w:t>
      </w:r>
      <w:r w:rsidR="002615AE" w:rsidRPr="003C4F94">
        <w:rPr>
          <w:rFonts w:ascii="Times New Roman" w:hAnsi="Times New Roman" w:cs="Times New Roman"/>
          <w:b/>
          <w:bCs/>
          <w:sz w:val="24"/>
          <w:szCs w:val="24"/>
        </w:rPr>
        <w:t xml:space="preserve"> nástroje ČNB pro řízení MP:</w:t>
      </w:r>
    </w:p>
    <w:p w14:paraId="660135DC" w14:textId="77AC69F1" w:rsidR="002615AE" w:rsidRPr="003C4F94" w:rsidRDefault="002615AE"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00BA539E" w:rsidRPr="003C4F94">
        <w:rPr>
          <w:rFonts w:ascii="Times New Roman" w:hAnsi="Times New Roman" w:cs="Times New Roman"/>
          <w:sz w:val="24"/>
          <w:szCs w:val="24"/>
        </w:rPr>
        <w:tab/>
        <w:t>a)</w:t>
      </w:r>
      <w:r w:rsidRPr="003C4F94">
        <w:rPr>
          <w:rFonts w:ascii="Times New Roman" w:hAnsi="Times New Roman" w:cs="Times New Roman"/>
          <w:sz w:val="24"/>
          <w:szCs w:val="24"/>
        </w:rPr>
        <w:t xml:space="preserve"> povinné minimální rezervy (nepřímý nástroj)</w:t>
      </w:r>
    </w:p>
    <w:p w14:paraId="59CBBEF8" w14:textId="7AF6C692" w:rsidR="00FD04B2" w:rsidRPr="003C4F94" w:rsidRDefault="00FD04B2"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b) diskontní sazba – základní úroková sazba v ekonomice, za kterou mohou obchodní </w:t>
      </w:r>
      <w:r w:rsidR="006D2DFA" w:rsidRPr="003C4F94">
        <w:rPr>
          <w:rFonts w:ascii="Times New Roman" w:hAnsi="Times New Roman" w:cs="Times New Roman"/>
          <w:sz w:val="24"/>
          <w:szCs w:val="24"/>
        </w:rPr>
        <w:tab/>
      </w:r>
      <w:r w:rsidR="006D2DFA" w:rsidRPr="003C4F94">
        <w:rPr>
          <w:rFonts w:ascii="Times New Roman" w:hAnsi="Times New Roman" w:cs="Times New Roman"/>
          <w:sz w:val="24"/>
          <w:szCs w:val="24"/>
        </w:rPr>
        <w:tab/>
      </w:r>
      <w:r w:rsidR="006D2DFA" w:rsidRPr="003C4F94">
        <w:rPr>
          <w:rFonts w:ascii="Times New Roman" w:hAnsi="Times New Roman" w:cs="Times New Roman"/>
          <w:sz w:val="24"/>
          <w:szCs w:val="24"/>
        </w:rPr>
        <w:tab/>
      </w:r>
      <w:r w:rsidRPr="003C4F94">
        <w:rPr>
          <w:rFonts w:ascii="Times New Roman" w:hAnsi="Times New Roman" w:cs="Times New Roman"/>
          <w:sz w:val="24"/>
          <w:szCs w:val="24"/>
        </w:rPr>
        <w:t>banky ČR ukládat přes noc u SB dočasně volnou likviditu</w:t>
      </w:r>
      <w:r w:rsidR="006D2DFA" w:rsidRPr="003C4F94">
        <w:rPr>
          <w:rFonts w:ascii="Times New Roman" w:hAnsi="Times New Roman" w:cs="Times New Roman"/>
          <w:sz w:val="24"/>
          <w:szCs w:val="24"/>
        </w:rPr>
        <w:t xml:space="preserve">, nepřímo ovlivňuje výši úvěrů </w:t>
      </w:r>
      <w:r w:rsidR="006D2DFA" w:rsidRPr="003C4F94">
        <w:rPr>
          <w:rFonts w:ascii="Times New Roman" w:hAnsi="Times New Roman" w:cs="Times New Roman"/>
          <w:sz w:val="24"/>
          <w:szCs w:val="24"/>
        </w:rPr>
        <w:tab/>
      </w:r>
      <w:r w:rsidR="006D2DFA" w:rsidRPr="003C4F94">
        <w:rPr>
          <w:rFonts w:ascii="Times New Roman" w:hAnsi="Times New Roman" w:cs="Times New Roman"/>
          <w:sz w:val="24"/>
          <w:szCs w:val="24"/>
        </w:rPr>
        <w:tab/>
        <w:t>pro podnikatelskou sféru</w:t>
      </w:r>
    </w:p>
    <w:p w14:paraId="19007BE4" w14:textId="136A1B24" w:rsidR="006D2DFA" w:rsidRPr="003C4F94" w:rsidRDefault="006D2DFA"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c) operace na volném trhu – nákup a prodej státních CP centrální bankou</w:t>
      </w:r>
    </w:p>
    <w:p w14:paraId="5A91381A" w14:textId="3EDAD435" w:rsidR="00864A6F" w:rsidRPr="003C4F94" w:rsidRDefault="00864A6F"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d) ostatní nástroje</w:t>
      </w:r>
      <w:r w:rsidR="006C746C" w:rsidRPr="003C4F94">
        <w:rPr>
          <w:rFonts w:ascii="Times New Roman" w:hAnsi="Times New Roman" w:cs="Times New Roman"/>
          <w:sz w:val="24"/>
          <w:szCs w:val="24"/>
        </w:rPr>
        <w:t xml:space="preserve"> (přímý nástroj) </w:t>
      </w:r>
      <w:r w:rsidR="00B03763" w:rsidRPr="003C4F94">
        <w:rPr>
          <w:rFonts w:ascii="Times New Roman" w:hAnsi="Times New Roman" w:cs="Times New Roman"/>
          <w:sz w:val="24"/>
          <w:szCs w:val="24"/>
        </w:rPr>
        <w:t>–</w:t>
      </w:r>
      <w:r w:rsidR="006C746C" w:rsidRPr="003C4F94">
        <w:rPr>
          <w:rFonts w:ascii="Times New Roman" w:hAnsi="Times New Roman" w:cs="Times New Roman"/>
          <w:sz w:val="24"/>
          <w:szCs w:val="24"/>
        </w:rPr>
        <w:t xml:space="preserve"> </w:t>
      </w:r>
      <w:r w:rsidR="00B03763" w:rsidRPr="003C4F94">
        <w:rPr>
          <w:rFonts w:ascii="Times New Roman" w:hAnsi="Times New Roman" w:cs="Times New Roman"/>
          <w:sz w:val="24"/>
          <w:szCs w:val="24"/>
        </w:rPr>
        <w:t xml:space="preserve">úvěrové limity, minimální úrokové sazby z vkladů, </w:t>
      </w:r>
      <w:r w:rsidR="00B03763" w:rsidRPr="003C4F94">
        <w:rPr>
          <w:rFonts w:ascii="Times New Roman" w:hAnsi="Times New Roman" w:cs="Times New Roman"/>
          <w:sz w:val="24"/>
          <w:szCs w:val="24"/>
        </w:rPr>
        <w:tab/>
      </w:r>
      <w:r w:rsidR="00B03763" w:rsidRPr="003C4F94">
        <w:rPr>
          <w:rFonts w:ascii="Times New Roman" w:hAnsi="Times New Roman" w:cs="Times New Roman"/>
          <w:sz w:val="24"/>
          <w:szCs w:val="24"/>
        </w:rPr>
        <w:tab/>
      </w:r>
      <w:r w:rsidR="00B03763" w:rsidRPr="003C4F94">
        <w:rPr>
          <w:rFonts w:ascii="Times New Roman" w:hAnsi="Times New Roman" w:cs="Times New Roman"/>
          <w:sz w:val="24"/>
          <w:szCs w:val="24"/>
        </w:rPr>
        <w:tab/>
        <w:t>maximální úrokové sazby z úvěrů</w:t>
      </w:r>
    </w:p>
    <w:p w14:paraId="5894A622" w14:textId="2639C4C9" w:rsidR="00B03763" w:rsidRPr="003C4F94" w:rsidRDefault="00B0376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00163F6C" w:rsidRPr="003C4F94">
        <w:rPr>
          <w:rFonts w:ascii="Times New Roman" w:hAnsi="Times New Roman" w:cs="Times New Roman"/>
          <w:sz w:val="24"/>
          <w:szCs w:val="24"/>
        </w:rPr>
        <w:t xml:space="preserve">e) </w:t>
      </w:r>
      <w:proofErr w:type="spellStart"/>
      <w:r w:rsidR="00163F6C" w:rsidRPr="003C4F94">
        <w:rPr>
          <w:rFonts w:ascii="Times New Roman" w:hAnsi="Times New Roman" w:cs="Times New Roman"/>
          <w:sz w:val="24"/>
          <w:szCs w:val="24"/>
        </w:rPr>
        <w:t>repo</w:t>
      </w:r>
      <w:proofErr w:type="spellEnd"/>
      <w:r w:rsidR="00163F6C" w:rsidRPr="003C4F94">
        <w:rPr>
          <w:rFonts w:ascii="Times New Roman" w:hAnsi="Times New Roman" w:cs="Times New Roman"/>
          <w:sz w:val="24"/>
          <w:szCs w:val="24"/>
        </w:rPr>
        <w:t xml:space="preserve"> sazba – úroková sazba centrální banky pro termínované operace s CP, je to </w:t>
      </w:r>
      <w:r w:rsidR="00066569" w:rsidRPr="003C4F94">
        <w:rPr>
          <w:rFonts w:ascii="Times New Roman" w:hAnsi="Times New Roman" w:cs="Times New Roman"/>
          <w:sz w:val="24"/>
          <w:szCs w:val="24"/>
        </w:rPr>
        <w:tab/>
      </w:r>
      <w:r w:rsidR="00066569" w:rsidRPr="003C4F94">
        <w:rPr>
          <w:rFonts w:ascii="Times New Roman" w:hAnsi="Times New Roman" w:cs="Times New Roman"/>
          <w:sz w:val="24"/>
          <w:szCs w:val="24"/>
        </w:rPr>
        <w:tab/>
      </w:r>
      <w:r w:rsidR="00066569" w:rsidRPr="003C4F94">
        <w:rPr>
          <w:rFonts w:ascii="Times New Roman" w:hAnsi="Times New Roman" w:cs="Times New Roman"/>
          <w:sz w:val="24"/>
          <w:szCs w:val="24"/>
        </w:rPr>
        <w:tab/>
        <w:t>refinanční sazba</w:t>
      </w:r>
    </w:p>
    <w:p w14:paraId="3CA66841" w14:textId="0CF99555" w:rsidR="000042B2" w:rsidRPr="003C4F94" w:rsidRDefault="000042B2"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f) lombardní sazba </w:t>
      </w:r>
      <w:r w:rsidR="008625BA" w:rsidRPr="003C4F94">
        <w:rPr>
          <w:rFonts w:ascii="Times New Roman" w:hAnsi="Times New Roman" w:cs="Times New Roman"/>
          <w:sz w:val="24"/>
          <w:szCs w:val="24"/>
        </w:rPr>
        <w:t>–</w:t>
      </w:r>
      <w:r w:rsidRPr="003C4F94">
        <w:rPr>
          <w:rFonts w:ascii="Times New Roman" w:hAnsi="Times New Roman" w:cs="Times New Roman"/>
          <w:sz w:val="24"/>
          <w:szCs w:val="24"/>
        </w:rPr>
        <w:t xml:space="preserve"> </w:t>
      </w:r>
      <w:r w:rsidR="008625BA" w:rsidRPr="003C4F94">
        <w:rPr>
          <w:rFonts w:ascii="Times New Roman" w:hAnsi="Times New Roman" w:cs="Times New Roman"/>
          <w:sz w:val="24"/>
          <w:szCs w:val="24"/>
        </w:rPr>
        <w:t xml:space="preserve">úroková sazba na úvěry obchodním bankám se zástavou cenných </w:t>
      </w:r>
      <w:r w:rsidR="008625BA" w:rsidRPr="003C4F94">
        <w:rPr>
          <w:rFonts w:ascii="Times New Roman" w:hAnsi="Times New Roman" w:cs="Times New Roman"/>
          <w:sz w:val="24"/>
          <w:szCs w:val="24"/>
        </w:rPr>
        <w:tab/>
      </w:r>
      <w:r w:rsidR="008625BA" w:rsidRPr="003C4F94">
        <w:rPr>
          <w:rFonts w:ascii="Times New Roman" w:hAnsi="Times New Roman" w:cs="Times New Roman"/>
          <w:sz w:val="24"/>
          <w:szCs w:val="24"/>
        </w:rPr>
        <w:tab/>
      </w:r>
      <w:r w:rsidR="008625BA" w:rsidRPr="003C4F94">
        <w:rPr>
          <w:rFonts w:ascii="Times New Roman" w:hAnsi="Times New Roman" w:cs="Times New Roman"/>
          <w:sz w:val="24"/>
          <w:szCs w:val="24"/>
        </w:rPr>
        <w:tab/>
        <w:t xml:space="preserve">papírů, je vždy vyšší než diskont nebo </w:t>
      </w:r>
      <w:proofErr w:type="spellStart"/>
      <w:r w:rsidR="008625BA" w:rsidRPr="003C4F94">
        <w:rPr>
          <w:rFonts w:ascii="Times New Roman" w:hAnsi="Times New Roman" w:cs="Times New Roman"/>
          <w:sz w:val="24"/>
          <w:szCs w:val="24"/>
        </w:rPr>
        <w:t>repo</w:t>
      </w:r>
      <w:proofErr w:type="spellEnd"/>
      <w:r w:rsidR="008625BA" w:rsidRPr="003C4F94">
        <w:rPr>
          <w:rFonts w:ascii="Times New Roman" w:hAnsi="Times New Roman" w:cs="Times New Roman"/>
          <w:sz w:val="24"/>
          <w:szCs w:val="24"/>
        </w:rPr>
        <w:t xml:space="preserve"> sazba</w:t>
      </w:r>
    </w:p>
    <w:p w14:paraId="2967E1E7" w14:textId="62C136B2" w:rsidR="00E60C65" w:rsidRPr="003C4F94" w:rsidRDefault="00E60C65"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g) pravidla likvidity – centrální banka určuje obchodním bankám jaký mají mít vztah mezi </w:t>
      </w:r>
      <w:r w:rsidRPr="003C4F94">
        <w:rPr>
          <w:rFonts w:ascii="Times New Roman" w:hAnsi="Times New Roman" w:cs="Times New Roman"/>
          <w:sz w:val="24"/>
          <w:szCs w:val="24"/>
        </w:rPr>
        <w:tab/>
      </w:r>
      <w:r w:rsidRPr="003C4F94">
        <w:rPr>
          <w:rFonts w:ascii="Times New Roman" w:hAnsi="Times New Roman" w:cs="Times New Roman"/>
          <w:sz w:val="24"/>
          <w:szCs w:val="24"/>
        </w:rPr>
        <w:tab/>
        <w:t>aktivy a pasivy</w:t>
      </w:r>
    </w:p>
    <w:p w14:paraId="51809D0C" w14:textId="10DAF5F7" w:rsidR="00EE11E7" w:rsidRPr="003C4F94" w:rsidRDefault="00EE11E7"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2. vydává bankovky a mince</w:t>
      </w:r>
    </w:p>
    <w:p w14:paraId="0A05A758" w14:textId="5FAF1568" w:rsidR="00EE11E7" w:rsidRPr="003C4F94" w:rsidRDefault="002C114F"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ČNB má jako jediná banka výhradní právo emise hotovostních českých </w:t>
      </w:r>
      <w:r w:rsidR="007F0D1E" w:rsidRPr="003C4F94">
        <w:rPr>
          <w:rFonts w:ascii="Times New Roman" w:hAnsi="Times New Roman" w:cs="Times New Roman"/>
          <w:sz w:val="24"/>
          <w:szCs w:val="24"/>
        </w:rPr>
        <w:t>peněz</w:t>
      </w:r>
    </w:p>
    <w:p w14:paraId="3B898E52" w14:textId="0C0FF487" w:rsidR="007F0D1E" w:rsidRPr="003C4F94" w:rsidRDefault="007F0D1E" w:rsidP="00825ABA">
      <w:pPr>
        <w:spacing w:after="0"/>
        <w:rPr>
          <w:rFonts w:ascii="Times New Roman" w:hAnsi="Times New Roman" w:cs="Times New Roman"/>
          <w:sz w:val="24"/>
          <w:szCs w:val="24"/>
        </w:rPr>
      </w:pPr>
      <w:r w:rsidRPr="003C4F94">
        <w:rPr>
          <w:rFonts w:ascii="Times New Roman" w:hAnsi="Times New Roman" w:cs="Times New Roman"/>
          <w:sz w:val="24"/>
          <w:szCs w:val="24"/>
        </w:rPr>
        <w:t>- ČNB stanovuje míry, hmotnost, materiál, vzhled a nominální hodnotu českých peněz a jejich vydání do oběhu</w:t>
      </w:r>
    </w:p>
    <w:p w14:paraId="4ED0144A" w14:textId="2AB89925" w:rsidR="00326134" w:rsidRPr="003C4F94" w:rsidRDefault="00326134"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3. řídí peněžní oběh a platební styk</w:t>
      </w:r>
    </w:p>
    <w:p w14:paraId="21990828" w14:textId="5F7B8E48" w:rsidR="00326134" w:rsidRPr="003C4F94" w:rsidRDefault="00326134" w:rsidP="00825ABA">
      <w:pPr>
        <w:spacing w:after="0"/>
        <w:rPr>
          <w:rFonts w:ascii="Times New Roman" w:hAnsi="Times New Roman" w:cs="Times New Roman"/>
          <w:sz w:val="24"/>
          <w:szCs w:val="24"/>
        </w:rPr>
      </w:pPr>
      <w:r w:rsidRPr="003C4F94">
        <w:rPr>
          <w:rFonts w:ascii="Times New Roman" w:hAnsi="Times New Roman" w:cs="Times New Roman"/>
          <w:sz w:val="24"/>
          <w:szCs w:val="24"/>
        </w:rPr>
        <w:t>a) hotovostn</w:t>
      </w:r>
      <w:r w:rsidR="003B48AE" w:rsidRPr="003C4F94">
        <w:rPr>
          <w:rFonts w:ascii="Times New Roman" w:hAnsi="Times New Roman" w:cs="Times New Roman"/>
          <w:sz w:val="24"/>
          <w:szCs w:val="24"/>
        </w:rPr>
        <w:t>í:</w:t>
      </w:r>
      <w:r w:rsidR="003B48AE" w:rsidRPr="003C4F94">
        <w:rPr>
          <w:rFonts w:ascii="Times New Roman" w:hAnsi="Times New Roman" w:cs="Times New Roman"/>
          <w:sz w:val="24"/>
          <w:szCs w:val="24"/>
        </w:rPr>
        <w:tab/>
        <w:t>- pečuje o množství peněz v oběhu (hodnoty i kusy)</w:t>
      </w:r>
    </w:p>
    <w:p w14:paraId="1A1E0E6C" w14:textId="4F0106B3" w:rsidR="003B48AE" w:rsidRPr="003C4F94" w:rsidRDefault="003B48AE"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w:t>
      </w:r>
      <w:r w:rsidR="00E37FED" w:rsidRPr="003C4F94">
        <w:rPr>
          <w:rFonts w:ascii="Times New Roman" w:hAnsi="Times New Roman" w:cs="Times New Roman"/>
          <w:sz w:val="24"/>
          <w:szCs w:val="24"/>
        </w:rPr>
        <w:t>sleduje a doplňuje množství peněz podle nominálních hodnot</w:t>
      </w:r>
    </w:p>
    <w:p w14:paraId="230FDDA5" w14:textId="49CA8EA5" w:rsidR="00E37FED" w:rsidRPr="003C4F94" w:rsidRDefault="00E37FED" w:rsidP="00825ABA">
      <w:pPr>
        <w:spacing w:after="0"/>
        <w:rPr>
          <w:rFonts w:ascii="Times New Roman" w:hAnsi="Times New Roman" w:cs="Times New Roman"/>
          <w:sz w:val="24"/>
          <w:szCs w:val="24"/>
        </w:rPr>
      </w:pPr>
      <w:r w:rsidRPr="003C4F94">
        <w:rPr>
          <w:rFonts w:ascii="Times New Roman" w:hAnsi="Times New Roman" w:cs="Times New Roman"/>
          <w:sz w:val="24"/>
          <w:szCs w:val="24"/>
        </w:rPr>
        <w:t>b) bezhotovostní:</w:t>
      </w:r>
      <w:r w:rsidRPr="003C4F94">
        <w:rPr>
          <w:rFonts w:ascii="Times New Roman" w:hAnsi="Times New Roman" w:cs="Times New Roman"/>
          <w:sz w:val="24"/>
          <w:szCs w:val="24"/>
        </w:rPr>
        <w:tab/>
        <w:t>- stanoví zásady</w:t>
      </w:r>
      <w:r w:rsidR="006F0E7C" w:rsidRPr="003C4F94">
        <w:rPr>
          <w:rFonts w:ascii="Times New Roman" w:hAnsi="Times New Roman" w:cs="Times New Roman"/>
          <w:sz w:val="24"/>
          <w:szCs w:val="24"/>
        </w:rPr>
        <w:t xml:space="preserve"> vedení účtů u bank a provádění platebního styku</w:t>
      </w:r>
    </w:p>
    <w:p w14:paraId="7B349049" w14:textId="0BE999E0" w:rsidR="006F0E7C" w:rsidRPr="003C4F94" w:rsidRDefault="006F0E7C"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4. vykonáv</w:t>
      </w:r>
      <w:r w:rsidR="00F95465" w:rsidRPr="003C4F94">
        <w:rPr>
          <w:rFonts w:ascii="Times New Roman" w:hAnsi="Times New Roman" w:cs="Times New Roman"/>
          <w:b/>
          <w:bCs/>
          <w:sz w:val="24"/>
          <w:szCs w:val="24"/>
        </w:rPr>
        <w:t>á bankovní</w:t>
      </w:r>
      <w:r w:rsidR="00905BBF" w:rsidRPr="003C4F94">
        <w:rPr>
          <w:rFonts w:ascii="Times New Roman" w:hAnsi="Times New Roman" w:cs="Times New Roman"/>
          <w:b/>
          <w:bCs/>
          <w:sz w:val="24"/>
          <w:szCs w:val="24"/>
        </w:rPr>
        <w:t xml:space="preserve"> dohled nad bankami 2. stupně</w:t>
      </w:r>
    </w:p>
    <w:p w14:paraId="4FFC772B" w14:textId="274B2627" w:rsidR="00905BBF" w:rsidRPr="003C4F94" w:rsidRDefault="00905BBF"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dohled nad </w:t>
      </w:r>
      <w:r w:rsidR="00934F0F" w:rsidRPr="003C4F94">
        <w:rPr>
          <w:rFonts w:ascii="Times New Roman" w:hAnsi="Times New Roman" w:cs="Times New Roman"/>
          <w:sz w:val="24"/>
          <w:szCs w:val="24"/>
        </w:rPr>
        <w:t xml:space="preserve">všemi ostatními bankami </w:t>
      </w:r>
    </w:p>
    <w:p w14:paraId="6A0EE4D0" w14:textId="77777777" w:rsidR="002979A3" w:rsidRPr="003C4F94" w:rsidRDefault="00934F0F" w:rsidP="00825ABA">
      <w:pPr>
        <w:spacing w:after="0"/>
        <w:rPr>
          <w:rFonts w:ascii="Times New Roman" w:hAnsi="Times New Roman" w:cs="Times New Roman"/>
          <w:sz w:val="24"/>
          <w:szCs w:val="24"/>
        </w:rPr>
      </w:pPr>
      <w:r w:rsidRPr="003C4F94">
        <w:rPr>
          <w:rFonts w:ascii="Times New Roman" w:hAnsi="Times New Roman" w:cs="Times New Roman"/>
          <w:sz w:val="24"/>
          <w:szCs w:val="24"/>
        </w:rPr>
        <w:t>- cíl</w:t>
      </w:r>
      <w:r w:rsidR="002979A3" w:rsidRPr="003C4F94">
        <w:rPr>
          <w:rFonts w:ascii="Times New Roman" w:hAnsi="Times New Roman" w:cs="Times New Roman"/>
          <w:sz w:val="24"/>
          <w:szCs w:val="24"/>
        </w:rPr>
        <w:t>em je omezit rizika, chránit zájmy vkladatelů a funkčnost bankovního systému</w:t>
      </w:r>
    </w:p>
    <w:p w14:paraId="6350410E" w14:textId="55FB665E" w:rsidR="00934F0F" w:rsidRPr="003C4F94" w:rsidRDefault="002979A3" w:rsidP="00825ABA">
      <w:pPr>
        <w:spacing w:after="0"/>
        <w:rPr>
          <w:rFonts w:ascii="Times New Roman" w:hAnsi="Times New Roman" w:cs="Times New Roman"/>
          <w:sz w:val="24"/>
          <w:szCs w:val="24"/>
        </w:rPr>
      </w:pPr>
      <w:r w:rsidRPr="003C4F94">
        <w:rPr>
          <w:rFonts w:ascii="Times New Roman" w:hAnsi="Times New Roman" w:cs="Times New Roman"/>
          <w:sz w:val="24"/>
          <w:szCs w:val="24"/>
        </w:rPr>
        <w:t>- nástroje:</w:t>
      </w:r>
      <w:r w:rsidR="00520292" w:rsidRPr="003C4F94">
        <w:rPr>
          <w:rFonts w:ascii="Times New Roman" w:hAnsi="Times New Roman" w:cs="Times New Roman"/>
          <w:sz w:val="24"/>
          <w:szCs w:val="24"/>
        </w:rPr>
        <w:t xml:space="preserve"> </w:t>
      </w:r>
      <w:r w:rsidR="00520292" w:rsidRPr="003C4F94">
        <w:rPr>
          <w:rFonts w:ascii="Times New Roman" w:hAnsi="Times New Roman" w:cs="Times New Roman"/>
          <w:sz w:val="24"/>
          <w:szCs w:val="24"/>
        </w:rPr>
        <w:tab/>
        <w:t>- udělování bankovních licencí</w:t>
      </w:r>
    </w:p>
    <w:p w14:paraId="2CBEA6B6" w14:textId="6CE00E05" w:rsidR="00520292" w:rsidRPr="003C4F94" w:rsidRDefault="00520292"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dohled na dálku (výkazy) a na místě</w:t>
      </w:r>
    </w:p>
    <w:p w14:paraId="521DCBF1" w14:textId="320854FA" w:rsidR="00520292" w:rsidRPr="003C4F94" w:rsidRDefault="00520292"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odnětí licence</w:t>
      </w:r>
    </w:p>
    <w:p w14:paraId="0C23885E" w14:textId="2D296402" w:rsidR="00520292" w:rsidRPr="003C4F94" w:rsidRDefault="00520292"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nucená správa</w:t>
      </w:r>
    </w:p>
    <w:p w14:paraId="004E9BF8" w14:textId="09C01C3A" w:rsidR="00520292" w:rsidRPr="003C4F94" w:rsidRDefault="00F87DC6"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5. ostatní funkce</w:t>
      </w:r>
    </w:p>
    <w:p w14:paraId="026BB811" w14:textId="621772F1" w:rsidR="00F87DC6" w:rsidRPr="003C4F94" w:rsidRDefault="00F87DC6" w:rsidP="00825ABA">
      <w:pPr>
        <w:spacing w:after="0"/>
        <w:rPr>
          <w:rFonts w:ascii="Times New Roman" w:hAnsi="Times New Roman" w:cs="Times New Roman"/>
          <w:sz w:val="24"/>
          <w:szCs w:val="24"/>
        </w:rPr>
      </w:pPr>
      <w:r w:rsidRPr="003C4F94">
        <w:rPr>
          <w:rFonts w:ascii="Times New Roman" w:hAnsi="Times New Roman" w:cs="Times New Roman"/>
          <w:sz w:val="24"/>
          <w:szCs w:val="24"/>
        </w:rPr>
        <w:t>- „banka bank“ – vede účty bank, rezervní účty a úvěruje banky</w:t>
      </w:r>
    </w:p>
    <w:p w14:paraId="2671D957" w14:textId="30D15DFA" w:rsidR="00F87DC6" w:rsidRPr="003C4F94" w:rsidRDefault="00F87DC6" w:rsidP="00825ABA">
      <w:pPr>
        <w:spacing w:after="0"/>
        <w:rPr>
          <w:rFonts w:ascii="Times New Roman" w:hAnsi="Times New Roman" w:cs="Times New Roman"/>
          <w:sz w:val="24"/>
          <w:szCs w:val="24"/>
        </w:rPr>
      </w:pPr>
      <w:r w:rsidRPr="003C4F94">
        <w:rPr>
          <w:rFonts w:ascii="Times New Roman" w:hAnsi="Times New Roman" w:cs="Times New Roman"/>
          <w:sz w:val="24"/>
          <w:szCs w:val="24"/>
        </w:rPr>
        <w:t>- „banka státu“ – vede prostředky st. rozpočtu, poskytuje státu úvěr, spravuje</w:t>
      </w:r>
      <w:r w:rsidR="005A7116" w:rsidRPr="003C4F94">
        <w:rPr>
          <w:rFonts w:ascii="Times New Roman" w:hAnsi="Times New Roman" w:cs="Times New Roman"/>
          <w:sz w:val="24"/>
          <w:szCs w:val="24"/>
        </w:rPr>
        <w:t xml:space="preserve"> státní dluh, reprezentuje finančně stát</w:t>
      </w:r>
    </w:p>
    <w:p w14:paraId="561E3342" w14:textId="1CE12FE0" w:rsidR="00295C5C" w:rsidRPr="003C4F94" w:rsidRDefault="005A7116" w:rsidP="00825ABA">
      <w:pPr>
        <w:spacing w:after="0"/>
        <w:rPr>
          <w:rFonts w:ascii="Times New Roman" w:hAnsi="Times New Roman" w:cs="Times New Roman"/>
          <w:sz w:val="24"/>
          <w:szCs w:val="24"/>
        </w:rPr>
      </w:pPr>
      <w:r w:rsidRPr="003C4F94">
        <w:rPr>
          <w:rFonts w:ascii="Times New Roman" w:hAnsi="Times New Roman" w:cs="Times New Roman"/>
          <w:sz w:val="24"/>
          <w:szCs w:val="24"/>
        </w:rPr>
        <w:t>- vyhlašuje kurzy koruny, je správcem měnových rezerv ve zlatě a devizových prostředcích</w:t>
      </w:r>
    </w:p>
    <w:p w14:paraId="3DDC84D7" w14:textId="77777777" w:rsidR="00770CAE" w:rsidRPr="003C4F94" w:rsidRDefault="00770CAE" w:rsidP="00825ABA">
      <w:pPr>
        <w:spacing w:after="0"/>
        <w:rPr>
          <w:rFonts w:ascii="Times New Roman" w:hAnsi="Times New Roman" w:cs="Times New Roman"/>
          <w:sz w:val="24"/>
          <w:szCs w:val="24"/>
        </w:rPr>
      </w:pPr>
    </w:p>
    <w:p w14:paraId="05E4AFA5" w14:textId="239A9F33" w:rsidR="00770CAE" w:rsidRPr="003C4F94" w:rsidRDefault="00770CAE" w:rsidP="00825ABA">
      <w:pPr>
        <w:spacing w:after="0"/>
        <w:rPr>
          <w:rFonts w:ascii="Times New Roman" w:hAnsi="Times New Roman" w:cs="Times New Roman"/>
          <w:sz w:val="24"/>
          <w:szCs w:val="24"/>
        </w:rPr>
      </w:pPr>
    </w:p>
    <w:p w14:paraId="7DDA3D77" w14:textId="77777777" w:rsidR="007C7EA7" w:rsidRPr="003C4F94" w:rsidRDefault="007C7EA7" w:rsidP="00825ABA">
      <w:pPr>
        <w:spacing w:after="0"/>
        <w:rPr>
          <w:rFonts w:ascii="Times New Roman" w:hAnsi="Times New Roman" w:cs="Times New Roman"/>
          <w:sz w:val="24"/>
          <w:szCs w:val="24"/>
        </w:rPr>
      </w:pPr>
    </w:p>
    <w:p w14:paraId="09CF7B23" w14:textId="77777777" w:rsidR="00770CAE" w:rsidRPr="003C4F94" w:rsidRDefault="00770CAE" w:rsidP="00825ABA">
      <w:pPr>
        <w:spacing w:after="0"/>
        <w:rPr>
          <w:rFonts w:ascii="Times New Roman" w:hAnsi="Times New Roman" w:cs="Times New Roman"/>
          <w:sz w:val="24"/>
          <w:szCs w:val="24"/>
        </w:rPr>
      </w:pPr>
    </w:p>
    <w:p w14:paraId="5F28F710" w14:textId="214A50D0" w:rsidR="006E38F2" w:rsidRPr="003C4F94" w:rsidRDefault="00323010"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 xml:space="preserve">4. </w:t>
      </w:r>
      <w:r w:rsidR="00C3418A" w:rsidRPr="003C4F94">
        <w:rPr>
          <w:rFonts w:ascii="Times New Roman" w:hAnsi="Times New Roman" w:cs="Times New Roman"/>
          <w:sz w:val="24"/>
          <w:szCs w:val="24"/>
          <w:u w:val="single"/>
        </w:rPr>
        <w:t>NÁSTROJE MĚNOVÉ POLITIKY</w:t>
      </w:r>
    </w:p>
    <w:p w14:paraId="698125C1" w14:textId="77777777" w:rsidR="00F91261" w:rsidRPr="003C4F94" w:rsidRDefault="001B773E" w:rsidP="00825ABA">
      <w:pPr>
        <w:spacing w:after="0"/>
        <w:rPr>
          <w:rFonts w:ascii="Times New Roman" w:hAnsi="Times New Roman" w:cs="Times New Roman"/>
          <w:sz w:val="24"/>
          <w:szCs w:val="24"/>
        </w:rPr>
      </w:pPr>
      <w:r w:rsidRPr="003C4F94">
        <w:rPr>
          <w:rFonts w:ascii="Times New Roman" w:hAnsi="Times New Roman" w:cs="Times New Roman"/>
          <w:sz w:val="24"/>
          <w:szCs w:val="24"/>
        </w:rPr>
        <w:t>- m</w:t>
      </w:r>
      <w:r w:rsidR="00F36540" w:rsidRPr="003C4F94">
        <w:rPr>
          <w:rFonts w:ascii="Times New Roman" w:hAnsi="Times New Roman" w:cs="Times New Roman"/>
          <w:sz w:val="24"/>
          <w:szCs w:val="24"/>
        </w:rPr>
        <w:t>ěnová politika znamená ovlivňování ekonomiky prostřednictvím peněžního trhu</w:t>
      </w:r>
    </w:p>
    <w:p w14:paraId="032BEB4F" w14:textId="77777777" w:rsidR="00BD1A7E" w:rsidRPr="003C4F94" w:rsidRDefault="00F91261"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BD1A7E" w:rsidRPr="003C4F94">
        <w:rPr>
          <w:rFonts w:ascii="Times New Roman" w:hAnsi="Times New Roman" w:cs="Times New Roman"/>
          <w:sz w:val="24"/>
          <w:szCs w:val="24"/>
        </w:rPr>
        <w:t>p</w:t>
      </w:r>
      <w:r w:rsidR="00F36540" w:rsidRPr="003C4F94">
        <w:rPr>
          <w:rFonts w:ascii="Times New Roman" w:hAnsi="Times New Roman" w:cs="Times New Roman"/>
          <w:sz w:val="24"/>
          <w:szCs w:val="24"/>
        </w:rPr>
        <w:t>rovádí ji zpravidla téměř vždy centrální banka konkrétní země, a to většinou nezávisle na vládě</w:t>
      </w:r>
    </w:p>
    <w:p w14:paraId="098809AB" w14:textId="77777777" w:rsidR="006D23B2" w:rsidRPr="003C4F94" w:rsidRDefault="00BD1A7E" w:rsidP="00825ABA">
      <w:pPr>
        <w:spacing w:after="0"/>
        <w:rPr>
          <w:rFonts w:ascii="Times New Roman" w:hAnsi="Times New Roman" w:cs="Times New Roman"/>
          <w:sz w:val="24"/>
          <w:szCs w:val="24"/>
        </w:rPr>
      </w:pPr>
      <w:r w:rsidRPr="003C4F94">
        <w:rPr>
          <w:rFonts w:ascii="Times New Roman" w:hAnsi="Times New Roman" w:cs="Times New Roman"/>
          <w:sz w:val="24"/>
          <w:szCs w:val="24"/>
        </w:rPr>
        <w:t>- z</w:t>
      </w:r>
      <w:r w:rsidR="00F36540" w:rsidRPr="003C4F94">
        <w:rPr>
          <w:rFonts w:ascii="Times New Roman" w:hAnsi="Times New Roman" w:cs="Times New Roman"/>
          <w:sz w:val="24"/>
          <w:szCs w:val="24"/>
        </w:rPr>
        <w:t>ákladním cílem centrálních bank, a tedy i měnové politiky, bývá udržovat cenovou stabilitu, neboli nízkou míru inflace</w:t>
      </w:r>
    </w:p>
    <w:p w14:paraId="688989FF" w14:textId="4022F26C" w:rsidR="00F36540" w:rsidRPr="003C4F94" w:rsidRDefault="006D23B2"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rPr>
        <w:t>- v</w:t>
      </w:r>
      <w:r w:rsidR="00F36540" w:rsidRPr="003C4F94">
        <w:rPr>
          <w:rFonts w:ascii="Times New Roman" w:hAnsi="Times New Roman" w:cs="Times New Roman"/>
          <w:sz w:val="24"/>
          <w:szCs w:val="24"/>
        </w:rPr>
        <w:t>edle tohoto základního cíle mohou centrální banky také sledovat mimo jiné stabilní ekonomický růst a nízkou míru nezaměstnanosti</w:t>
      </w:r>
    </w:p>
    <w:p w14:paraId="419AF7E2" w14:textId="77777777" w:rsidR="006E38F2" w:rsidRPr="003C4F94" w:rsidRDefault="006E38F2" w:rsidP="00825ABA">
      <w:pPr>
        <w:pStyle w:val="Odstavecseseznamem"/>
        <w:numPr>
          <w:ilvl w:val="0"/>
          <w:numId w:val="3"/>
        </w:numPr>
        <w:spacing w:after="0" w:line="240" w:lineRule="auto"/>
        <w:ind w:left="709"/>
        <w:rPr>
          <w:rFonts w:ascii="Times New Roman" w:hAnsi="Times New Roman" w:cs="Times New Roman"/>
          <w:sz w:val="24"/>
          <w:szCs w:val="24"/>
        </w:rPr>
      </w:pPr>
      <w:r w:rsidRPr="003C4F94">
        <w:rPr>
          <w:rFonts w:ascii="Times New Roman" w:hAnsi="Times New Roman" w:cs="Times New Roman"/>
          <w:sz w:val="24"/>
          <w:szCs w:val="24"/>
        </w:rPr>
        <w:t>povinné minimální rezervy (vyšší rezerva, méně peněz v oběhu -&gt; řízení inflace</w:t>
      </w:r>
    </w:p>
    <w:p w14:paraId="71246620" w14:textId="77777777" w:rsidR="006E38F2" w:rsidRPr="003C4F94" w:rsidRDefault="006E38F2" w:rsidP="00825ABA">
      <w:pPr>
        <w:pStyle w:val="Odstavecseseznamem"/>
        <w:numPr>
          <w:ilvl w:val="0"/>
          <w:numId w:val="3"/>
        </w:numPr>
        <w:spacing w:after="0" w:line="240" w:lineRule="auto"/>
        <w:ind w:left="709"/>
        <w:rPr>
          <w:rFonts w:ascii="Times New Roman" w:hAnsi="Times New Roman" w:cs="Times New Roman"/>
          <w:sz w:val="24"/>
          <w:szCs w:val="24"/>
        </w:rPr>
      </w:pPr>
      <w:r w:rsidRPr="003C4F94">
        <w:rPr>
          <w:rFonts w:ascii="Times New Roman" w:hAnsi="Times New Roman" w:cs="Times New Roman"/>
          <w:sz w:val="24"/>
          <w:szCs w:val="24"/>
        </w:rPr>
        <w:t>diskontní sazba</w:t>
      </w:r>
    </w:p>
    <w:p w14:paraId="1C6ECF57" w14:textId="77777777" w:rsidR="006E38F2" w:rsidRPr="003C4F94" w:rsidRDefault="006E38F2" w:rsidP="00825ABA">
      <w:pPr>
        <w:pStyle w:val="Odstavecseseznamem"/>
        <w:numPr>
          <w:ilvl w:val="0"/>
          <w:numId w:val="3"/>
        </w:numPr>
        <w:spacing w:after="0" w:line="240" w:lineRule="auto"/>
        <w:ind w:left="709"/>
        <w:rPr>
          <w:rFonts w:ascii="Times New Roman" w:hAnsi="Times New Roman" w:cs="Times New Roman"/>
          <w:sz w:val="24"/>
          <w:szCs w:val="24"/>
        </w:rPr>
      </w:pPr>
      <w:r w:rsidRPr="003C4F94">
        <w:rPr>
          <w:rFonts w:ascii="Times New Roman" w:hAnsi="Times New Roman" w:cs="Times New Roman"/>
          <w:sz w:val="24"/>
          <w:szCs w:val="24"/>
        </w:rPr>
        <w:t>operace na volném trhu</w:t>
      </w:r>
    </w:p>
    <w:p w14:paraId="5EA37FF5" w14:textId="47BF4223" w:rsidR="00E0141F" w:rsidRPr="003C4F94" w:rsidRDefault="006E38F2" w:rsidP="00825ABA">
      <w:pPr>
        <w:pStyle w:val="Odstavecseseznamem"/>
        <w:numPr>
          <w:ilvl w:val="0"/>
          <w:numId w:val="3"/>
        </w:numPr>
        <w:spacing w:after="0" w:line="240" w:lineRule="auto"/>
        <w:ind w:left="709"/>
        <w:rPr>
          <w:rFonts w:ascii="Times New Roman" w:hAnsi="Times New Roman" w:cs="Times New Roman"/>
          <w:sz w:val="24"/>
          <w:szCs w:val="24"/>
        </w:rPr>
      </w:pPr>
      <w:r w:rsidRPr="003C4F94">
        <w:rPr>
          <w:rFonts w:ascii="Times New Roman" w:hAnsi="Times New Roman" w:cs="Times New Roman"/>
          <w:sz w:val="24"/>
          <w:szCs w:val="24"/>
        </w:rPr>
        <w:t>ostatní nástroje</w:t>
      </w:r>
    </w:p>
    <w:p w14:paraId="7ADAE842" w14:textId="77777777" w:rsidR="006D23B2" w:rsidRPr="003C4F94" w:rsidRDefault="006D23B2" w:rsidP="00825ABA">
      <w:pPr>
        <w:pStyle w:val="Odstavecseseznamem"/>
        <w:spacing w:after="0" w:line="240" w:lineRule="auto"/>
        <w:ind w:left="709"/>
        <w:rPr>
          <w:rFonts w:ascii="Times New Roman" w:hAnsi="Times New Roman" w:cs="Times New Roman"/>
          <w:sz w:val="24"/>
          <w:szCs w:val="24"/>
        </w:rPr>
      </w:pPr>
    </w:p>
    <w:p w14:paraId="5A5C0F81" w14:textId="2A4BDFF9" w:rsidR="006E38F2" w:rsidRPr="003C4F94" w:rsidRDefault="00323010"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 xml:space="preserve">5. </w:t>
      </w:r>
      <w:r w:rsidR="00E0141F" w:rsidRPr="003C4F94">
        <w:rPr>
          <w:rFonts w:ascii="Times New Roman" w:hAnsi="Times New Roman" w:cs="Times New Roman"/>
          <w:sz w:val="24"/>
          <w:szCs w:val="24"/>
          <w:u w:val="single"/>
        </w:rPr>
        <w:t>BANKOVNÍ OPERACE</w:t>
      </w:r>
    </w:p>
    <w:p w14:paraId="1602CB79" w14:textId="7D48C383" w:rsidR="00E0141F" w:rsidRPr="003C4F94" w:rsidRDefault="007C7EA7"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E0141F" w:rsidRPr="003C4F94">
        <w:rPr>
          <w:rFonts w:ascii="Times New Roman" w:eastAsia="Times New Roman" w:hAnsi="Times New Roman" w:cs="Times New Roman"/>
          <w:sz w:val="24"/>
          <w:szCs w:val="24"/>
          <w:lang w:eastAsia="cs-CZ"/>
        </w:rPr>
        <w:t>operace obchodních bank</w:t>
      </w:r>
    </w:p>
    <w:p w14:paraId="0444A273" w14:textId="77777777" w:rsidR="00E0141F" w:rsidRPr="003C4F94" w:rsidRDefault="00E0141F"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 xml:space="preserve">pasivní </w:t>
      </w:r>
      <w:r w:rsidRPr="003C4F94">
        <w:rPr>
          <w:rFonts w:ascii="Times New Roman" w:eastAsia="Times New Roman" w:hAnsi="Times New Roman" w:cs="Times New Roman"/>
          <w:sz w:val="24"/>
          <w:szCs w:val="24"/>
          <w:lang w:eastAsia="cs-CZ"/>
        </w:rPr>
        <w:t>– banka je v pozici dlužníka</w:t>
      </w:r>
    </w:p>
    <w:p w14:paraId="5818BFD0" w14:textId="77777777" w:rsidR="00E0141F" w:rsidRPr="003C4F94" w:rsidRDefault="00E0141F" w:rsidP="00825ABA">
      <w:pPr>
        <w:shd w:val="clear" w:color="auto" w:fill="FFFFFF"/>
        <w:spacing w:after="0" w:line="240" w:lineRule="auto"/>
        <w:ind w:left="1440" w:hanging="3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1)      operace je shromažďování vkladů</w:t>
      </w:r>
    </w:p>
    <w:p w14:paraId="48836494" w14:textId="77777777" w:rsidR="00E0141F" w:rsidRPr="003C4F94" w:rsidRDefault="00E0141F" w:rsidP="00825ABA">
      <w:pPr>
        <w:shd w:val="clear" w:color="auto" w:fill="FFFFFF"/>
        <w:spacing w:after="0" w:line="240" w:lineRule="auto"/>
        <w:ind w:left="1440" w:hanging="3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2)      operace je vydávání depozitních certifikátů</w:t>
      </w:r>
    </w:p>
    <w:p w14:paraId="73B66FAF" w14:textId="77777777" w:rsidR="00E0141F" w:rsidRPr="003C4F94" w:rsidRDefault="00E0141F"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w:t>
      </w:r>
    </w:p>
    <w:p w14:paraId="38E77852" w14:textId="77777777" w:rsidR="00E0141F" w:rsidRPr="003C4F94" w:rsidRDefault="00E0141F"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 xml:space="preserve">aktivní </w:t>
      </w:r>
      <w:r w:rsidRPr="003C4F94">
        <w:rPr>
          <w:rFonts w:ascii="Times New Roman" w:eastAsia="Times New Roman" w:hAnsi="Times New Roman" w:cs="Times New Roman"/>
          <w:sz w:val="24"/>
          <w:szCs w:val="24"/>
          <w:lang w:eastAsia="cs-CZ"/>
        </w:rPr>
        <w:t>– banka je v pozici věřitele</w:t>
      </w:r>
    </w:p>
    <w:p w14:paraId="22FFC36C" w14:textId="77777777" w:rsidR="00E0141F" w:rsidRPr="003C4F94" w:rsidRDefault="00E0141F" w:rsidP="00825ABA">
      <w:pPr>
        <w:shd w:val="clear" w:color="auto" w:fill="FFFFFF"/>
        <w:spacing w:after="0" w:line="240" w:lineRule="auto"/>
        <w:ind w:left="720" w:hanging="3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poskytuje úvěry a půjčky</w:t>
      </w:r>
    </w:p>
    <w:p w14:paraId="48F8D3B6" w14:textId="77777777" w:rsidR="00E0141F" w:rsidRPr="003C4F94" w:rsidRDefault="00E0141F" w:rsidP="00825ABA">
      <w:pPr>
        <w:shd w:val="clear" w:color="auto" w:fill="FFFFFF"/>
        <w:spacing w:after="0" w:line="240" w:lineRule="auto"/>
        <w:ind w:left="720" w:hanging="3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rozdělení úvěrů podle doby splatnosti: krátkodobé ( do 1roku)</w:t>
      </w:r>
    </w:p>
    <w:p w14:paraId="0CDEBFEB" w14:textId="77777777" w:rsidR="00E0141F" w:rsidRPr="003C4F94" w:rsidRDefault="00E0141F" w:rsidP="00825ABA">
      <w:pPr>
        <w:shd w:val="clear" w:color="auto" w:fill="FFFFFF"/>
        <w:spacing w:after="0" w:line="240" w:lineRule="auto"/>
        <w:ind w:left="3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dlouhodobé (nad 1rok)</w:t>
      </w:r>
    </w:p>
    <w:p w14:paraId="587542D5" w14:textId="77777777" w:rsidR="00E0141F" w:rsidRPr="003C4F94" w:rsidRDefault="00E0141F"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 xml:space="preserve">neutrální </w:t>
      </w:r>
      <w:r w:rsidRPr="003C4F94">
        <w:rPr>
          <w:rFonts w:ascii="Times New Roman" w:eastAsia="Times New Roman" w:hAnsi="Times New Roman" w:cs="Times New Roman"/>
          <w:sz w:val="24"/>
          <w:szCs w:val="24"/>
          <w:lang w:eastAsia="cs-CZ"/>
        </w:rPr>
        <w:t>– banka není ani věřitel ani dlužník</w:t>
      </w:r>
    </w:p>
    <w:p w14:paraId="2591C284" w14:textId="77777777" w:rsidR="00E0141F" w:rsidRPr="003C4F94" w:rsidRDefault="00E0141F"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w:t>
      </w:r>
    </w:p>
    <w:p w14:paraId="63E01353" w14:textId="77777777" w:rsidR="00E0141F" w:rsidRPr="003C4F94" w:rsidRDefault="00E0141F" w:rsidP="00825ABA">
      <w:pPr>
        <w:shd w:val="clear" w:color="auto" w:fill="FFFFFF"/>
        <w:spacing w:after="0" w:line="240" w:lineRule="auto"/>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pasivní operace</w:t>
      </w:r>
    </w:p>
    <w:p w14:paraId="26523B09" w14:textId="77777777" w:rsidR="00E0141F" w:rsidRPr="003C4F94" w:rsidRDefault="00E0141F"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druhy vkladů</w:t>
      </w:r>
    </w:p>
    <w:p w14:paraId="3BAF809E" w14:textId="77777777" w:rsidR="00E0141F" w:rsidRPr="003C4F94" w:rsidRDefault="00E0141F"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běžné účty – účet pro podnikatele a jsou povinné</w:t>
      </w:r>
    </w:p>
    <w:p w14:paraId="56E5F7A7" w14:textId="77777777" w:rsidR="00E0141F" w:rsidRPr="003C4F94" w:rsidRDefault="00E0141F"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sporožirové účty – účet pro obyvatele</w:t>
      </w:r>
    </w:p>
    <w:p w14:paraId="4F5A9BBB" w14:textId="77777777" w:rsidR="00E0141F" w:rsidRPr="003C4F94" w:rsidRDefault="00E0141F"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devizový účet – pro podnikatele i obyvatelstvo, lze vybírat i v jiné měně</w:t>
      </w:r>
    </w:p>
    <w:p w14:paraId="62153B82" w14:textId="77777777" w:rsidR="00E0141F" w:rsidRPr="003C4F94" w:rsidRDefault="00E0141F"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termínovaný účet – je dán přesný termín kdy je možno na účet vkládat a vybírat</w:t>
      </w:r>
    </w:p>
    <w:p w14:paraId="6398DD9D" w14:textId="77777777" w:rsidR="00E0141F" w:rsidRPr="003C4F94" w:rsidRDefault="00E0141F" w:rsidP="00825ABA">
      <w:pPr>
        <w:shd w:val="clear" w:color="auto" w:fill="FFFFFF"/>
        <w:spacing w:after="0" w:line="240" w:lineRule="auto"/>
        <w:ind w:left="720" w:hanging="3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vhodný pro banku i pro klienta</w:t>
      </w:r>
    </w:p>
    <w:p w14:paraId="7A7AC5BF" w14:textId="77777777" w:rsidR="00E0141F" w:rsidRPr="003C4F94" w:rsidRDefault="00E0141F" w:rsidP="00825ABA">
      <w:pPr>
        <w:shd w:val="clear" w:color="auto" w:fill="FFFFFF"/>
        <w:spacing w:after="0" w:line="240" w:lineRule="auto"/>
        <w:ind w:left="720" w:hanging="3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jsou úročeny vyšší úrokovou sazbou a pro banku jsou stabilní zdroj příjmů</w:t>
      </w:r>
    </w:p>
    <w:p w14:paraId="530117F0" w14:textId="77777777" w:rsidR="00E0141F" w:rsidRPr="003C4F94" w:rsidRDefault="00E0141F"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w:t>
      </w:r>
    </w:p>
    <w:p w14:paraId="6C002D39" w14:textId="77777777" w:rsidR="00E0141F" w:rsidRPr="003C4F94" w:rsidRDefault="00E0141F" w:rsidP="00825ABA">
      <w:pPr>
        <w:shd w:val="clear" w:color="auto" w:fill="FFFFFF"/>
        <w:spacing w:after="0" w:line="240" w:lineRule="auto"/>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aktivní operace</w:t>
      </w:r>
    </w:p>
    <w:p w14:paraId="5DD3D825" w14:textId="77777777" w:rsidR="00E0141F" w:rsidRPr="003C4F94" w:rsidRDefault="00E0141F" w:rsidP="00825ABA">
      <w:pPr>
        <w:shd w:val="clear" w:color="auto" w:fill="FFFFFF"/>
        <w:spacing w:after="0" w:line="240" w:lineRule="auto"/>
        <w:ind w:left="720" w:hanging="3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banka půjčuje peníze na úvěry</w:t>
      </w:r>
    </w:p>
    <w:p w14:paraId="2317E7C6" w14:textId="77777777" w:rsidR="00E0141F" w:rsidRPr="003C4F94" w:rsidRDefault="00E0141F" w:rsidP="00825ABA">
      <w:pPr>
        <w:shd w:val="clear" w:color="auto" w:fill="FFFFFF"/>
        <w:spacing w:after="0" w:line="240" w:lineRule="auto"/>
        <w:ind w:left="720" w:hanging="36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za každý úvěr je potřeba ručit</w:t>
      </w:r>
    </w:p>
    <w:p w14:paraId="672352B8" w14:textId="77777777" w:rsidR="00E0141F" w:rsidRPr="003C4F94" w:rsidRDefault="00E0141F" w:rsidP="00825ABA">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w:t>
      </w:r>
    </w:p>
    <w:p w14:paraId="1BF813E9" w14:textId="6519E763" w:rsidR="00E0141F" w:rsidRPr="003C4F94" w:rsidRDefault="007537A6"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 xml:space="preserve">6. </w:t>
      </w:r>
      <w:r w:rsidR="0089767F" w:rsidRPr="003C4F94">
        <w:rPr>
          <w:rFonts w:ascii="Times New Roman" w:hAnsi="Times New Roman" w:cs="Times New Roman"/>
          <w:sz w:val="24"/>
          <w:szCs w:val="24"/>
          <w:u w:val="single"/>
        </w:rPr>
        <w:t>BANKOVNÍ ROZVAHA</w:t>
      </w:r>
    </w:p>
    <w:p w14:paraId="3BA08936" w14:textId="093540A3" w:rsidR="0089767F" w:rsidRPr="003C4F94" w:rsidRDefault="0089767F"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Aktiva</w:t>
      </w:r>
      <w:r w:rsidRPr="003C4F94">
        <w:rPr>
          <w:rFonts w:ascii="Times New Roman" w:hAnsi="Times New Roman" w:cs="Times New Roman"/>
          <w:sz w:val="24"/>
          <w:szCs w:val="24"/>
        </w:rPr>
        <w:t xml:space="preserve"> (použití zdrojů)</w:t>
      </w:r>
    </w:p>
    <w:p w14:paraId="46A9AA01" w14:textId="4683195D" w:rsidR="0089767F" w:rsidRPr="003C4F94" w:rsidRDefault="0089767F"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00AD7FB0" w:rsidRPr="003C4F94">
        <w:rPr>
          <w:rFonts w:ascii="Times New Roman" w:hAnsi="Times New Roman" w:cs="Times New Roman"/>
          <w:sz w:val="24"/>
          <w:szCs w:val="24"/>
        </w:rPr>
        <w:t>- peníze v pokladně</w:t>
      </w:r>
    </w:p>
    <w:p w14:paraId="1242D4E3" w14:textId="39831FDB" w:rsidR="00AD7FB0" w:rsidRPr="003C4F94" w:rsidRDefault="00AD7FB0"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majetek</w:t>
      </w:r>
    </w:p>
    <w:p w14:paraId="589DF438" w14:textId="4178499F" w:rsidR="00AD7FB0" w:rsidRPr="003C4F94" w:rsidRDefault="00AD7FB0"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úvěry lidí u banky (kontokorentní)</w:t>
      </w:r>
    </w:p>
    <w:p w14:paraId="148C7A5B" w14:textId="6197BEA2" w:rsidR="00AD7FB0" w:rsidRPr="003C4F94" w:rsidRDefault="00AD7FB0"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hypoteční úvěr</w:t>
      </w:r>
    </w:p>
    <w:p w14:paraId="63EAE4AD" w14:textId="0E77BE26" w:rsidR="00AD7FB0" w:rsidRPr="003C4F94" w:rsidRDefault="00AD7FB0"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peníze uložené u jiných bank</w:t>
      </w:r>
    </w:p>
    <w:p w14:paraId="2FC6C993" w14:textId="2083F50E" w:rsidR="00AD7FB0" w:rsidRPr="003C4F94" w:rsidRDefault="00AD7FB0"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cenné papíry</w:t>
      </w:r>
    </w:p>
    <w:p w14:paraId="60F63718" w14:textId="5C3D80E5" w:rsidR="00AD7FB0" w:rsidRPr="003C4F94" w:rsidRDefault="00AD7FB0"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vydané obligace</w:t>
      </w:r>
    </w:p>
    <w:p w14:paraId="5130AE7F" w14:textId="29D67E49" w:rsidR="00AD7FB0" w:rsidRPr="003C4F94" w:rsidRDefault="00AD7FB0"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 xml:space="preserve">Pasiva </w:t>
      </w:r>
      <w:r w:rsidRPr="003C4F94">
        <w:rPr>
          <w:rFonts w:ascii="Times New Roman" w:hAnsi="Times New Roman" w:cs="Times New Roman"/>
          <w:sz w:val="24"/>
          <w:szCs w:val="24"/>
        </w:rPr>
        <w:t>(zdroje)</w:t>
      </w:r>
    </w:p>
    <w:p w14:paraId="30CB0F5D" w14:textId="2B29CC36" w:rsidR="00AD7FB0" w:rsidRPr="003C4F94" w:rsidRDefault="00AD7FB0"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základní kapitál</w:t>
      </w:r>
    </w:p>
    <w:p w14:paraId="7CFF0070" w14:textId="1149DD8E" w:rsidR="00AD7FB0" w:rsidRPr="003C4F94" w:rsidRDefault="00AD7FB0"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běžné účty</w:t>
      </w:r>
    </w:p>
    <w:p w14:paraId="030146C3" w14:textId="00E5D1A4" w:rsidR="00AD7FB0" w:rsidRPr="003C4F94" w:rsidRDefault="00AD7FB0" w:rsidP="00825ABA">
      <w:pPr>
        <w:spacing w:after="0"/>
        <w:rPr>
          <w:rFonts w:ascii="Times New Roman" w:hAnsi="Times New Roman" w:cs="Times New Roman"/>
          <w:sz w:val="24"/>
          <w:szCs w:val="24"/>
        </w:rPr>
      </w:pPr>
      <w:r w:rsidRPr="003C4F94">
        <w:rPr>
          <w:rFonts w:ascii="Times New Roman" w:hAnsi="Times New Roman" w:cs="Times New Roman"/>
          <w:sz w:val="24"/>
          <w:szCs w:val="24"/>
        </w:rPr>
        <w:lastRenderedPageBreak/>
        <w:tab/>
        <w:t>- termínované vklady</w:t>
      </w:r>
      <w:r w:rsidR="00CC1919" w:rsidRPr="003C4F94">
        <w:rPr>
          <w:rFonts w:ascii="Times New Roman" w:hAnsi="Times New Roman" w:cs="Times New Roman"/>
          <w:sz w:val="24"/>
          <w:szCs w:val="24"/>
        </w:rPr>
        <w:t xml:space="preserve"> (peníze uložené na stanovenou dobu, s výpovědí, bez výpovědi)</w:t>
      </w:r>
    </w:p>
    <w:p w14:paraId="7879AA29" w14:textId="34FF7CA3" w:rsidR="00AD7FB0" w:rsidRPr="003C4F94" w:rsidRDefault="00AD7FB0"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xml:space="preserve">- vkladní knížky </w:t>
      </w:r>
      <w:r w:rsidR="00ED4263" w:rsidRPr="003C4F94">
        <w:rPr>
          <w:rFonts w:ascii="Times New Roman" w:hAnsi="Times New Roman" w:cs="Times New Roman"/>
          <w:sz w:val="24"/>
          <w:szCs w:val="24"/>
        </w:rPr>
        <w:t>–</w:t>
      </w:r>
      <w:r w:rsidRPr="003C4F94">
        <w:rPr>
          <w:rFonts w:ascii="Times New Roman" w:hAnsi="Times New Roman" w:cs="Times New Roman"/>
          <w:sz w:val="24"/>
          <w:szCs w:val="24"/>
        </w:rPr>
        <w:t xml:space="preserve"> výpo</w:t>
      </w:r>
      <w:r w:rsidR="00ED4263" w:rsidRPr="003C4F94">
        <w:rPr>
          <w:rFonts w:ascii="Times New Roman" w:hAnsi="Times New Roman" w:cs="Times New Roman"/>
          <w:sz w:val="24"/>
          <w:szCs w:val="24"/>
        </w:rPr>
        <w:t>vědní doby</w:t>
      </w:r>
    </w:p>
    <w:p w14:paraId="4000097B" w14:textId="17F4382D" w:rsidR="00ED4263" w:rsidRPr="003C4F94" w:rsidRDefault="00ED426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depozitní certifikáty</w:t>
      </w:r>
    </w:p>
    <w:p w14:paraId="5DF9E607" w14:textId="21CCE038" w:rsidR="001E024D" w:rsidRPr="003C4F94" w:rsidRDefault="00ED426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vklady od jiných bank</w:t>
      </w:r>
    </w:p>
    <w:p w14:paraId="37C4A9A6" w14:textId="77777777" w:rsidR="00D54AD8" w:rsidRPr="003C4F94" w:rsidRDefault="00D54AD8" w:rsidP="00825ABA">
      <w:pPr>
        <w:spacing w:after="0"/>
        <w:rPr>
          <w:rFonts w:ascii="Times New Roman" w:hAnsi="Times New Roman" w:cs="Times New Roman"/>
          <w:sz w:val="24"/>
          <w:szCs w:val="24"/>
        </w:rPr>
      </w:pPr>
    </w:p>
    <w:p w14:paraId="508538F5" w14:textId="77777777" w:rsidR="00D54AD8" w:rsidRPr="003C4F94" w:rsidRDefault="007537A6"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7. ÚVĚROVÁ ČINNOST BANK</w:t>
      </w:r>
    </w:p>
    <w:p w14:paraId="06AC44F6" w14:textId="77777777" w:rsidR="00D54AD8" w:rsidRPr="003C4F94" w:rsidRDefault="006E38F2" w:rsidP="00825ABA">
      <w:pPr>
        <w:spacing w:after="0"/>
        <w:rPr>
          <w:rFonts w:ascii="Times New Roman" w:hAnsi="Times New Roman" w:cs="Times New Roman"/>
          <w:sz w:val="24"/>
          <w:szCs w:val="24"/>
        </w:rPr>
      </w:pPr>
      <w:r w:rsidRPr="003C4F94">
        <w:rPr>
          <w:rFonts w:ascii="Times New Roman" w:hAnsi="Times New Roman" w:cs="Times New Roman"/>
          <w:sz w:val="24"/>
          <w:szCs w:val="24"/>
        </w:rPr>
        <w:t>=poskytování půjček</w:t>
      </w:r>
    </w:p>
    <w:p w14:paraId="6C41F3A6" w14:textId="1448D84A" w:rsidR="00D54AD8" w:rsidRPr="003C4F94" w:rsidRDefault="00D54AD8"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6E38F2" w:rsidRPr="003C4F94">
        <w:rPr>
          <w:rFonts w:ascii="Times New Roman" w:hAnsi="Times New Roman" w:cs="Times New Roman"/>
          <w:b/>
          <w:bCs/>
          <w:sz w:val="24"/>
          <w:szCs w:val="24"/>
        </w:rPr>
        <w:t xml:space="preserve">Úvěr </w:t>
      </w:r>
      <w:r w:rsidR="006E38F2" w:rsidRPr="003C4F94">
        <w:rPr>
          <w:rFonts w:ascii="Times New Roman" w:hAnsi="Times New Roman" w:cs="Times New Roman"/>
          <w:sz w:val="24"/>
          <w:szCs w:val="24"/>
        </w:rPr>
        <w:t>= částka, kterou věřitel vypůjčí dlužníkovi, dlužník musí tuto částku splatit do určitého data s</w:t>
      </w:r>
      <w:r w:rsidRPr="003C4F94">
        <w:rPr>
          <w:rFonts w:ascii="Times New Roman" w:hAnsi="Times New Roman" w:cs="Times New Roman"/>
          <w:sz w:val="24"/>
          <w:szCs w:val="24"/>
        </w:rPr>
        <w:t> </w:t>
      </w:r>
      <w:r w:rsidR="006E38F2" w:rsidRPr="003C4F94">
        <w:rPr>
          <w:rFonts w:ascii="Times New Roman" w:hAnsi="Times New Roman" w:cs="Times New Roman"/>
          <w:sz w:val="24"/>
          <w:szCs w:val="24"/>
        </w:rPr>
        <w:t>úrokem</w:t>
      </w:r>
    </w:p>
    <w:p w14:paraId="2DE75B88" w14:textId="77777777" w:rsidR="00D54AD8" w:rsidRPr="003C4F94" w:rsidRDefault="00D54AD8"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6E38F2" w:rsidRPr="003C4F94">
        <w:rPr>
          <w:rFonts w:ascii="Times New Roman" w:hAnsi="Times New Roman" w:cs="Times New Roman"/>
          <w:b/>
          <w:bCs/>
          <w:sz w:val="24"/>
          <w:szCs w:val="24"/>
        </w:rPr>
        <w:t xml:space="preserve">Znaky: </w:t>
      </w:r>
      <w:r w:rsidR="006E38F2" w:rsidRPr="003C4F94">
        <w:rPr>
          <w:rFonts w:ascii="Times New Roman" w:hAnsi="Times New Roman" w:cs="Times New Roman"/>
          <w:sz w:val="24"/>
          <w:szCs w:val="24"/>
        </w:rPr>
        <w:t>výnosnost, návratnost, zajištěnost</w:t>
      </w:r>
    </w:p>
    <w:p w14:paraId="30C2A6B8" w14:textId="20D77A8C" w:rsidR="006E38F2" w:rsidRPr="003C4F94" w:rsidRDefault="00D54AD8" w:rsidP="00825ABA">
      <w:pPr>
        <w:spacing w:after="0"/>
        <w:rPr>
          <w:rFonts w:ascii="Times New Roman" w:hAnsi="Times New Roman" w:cs="Times New Roman"/>
          <w:b/>
          <w:bCs/>
          <w:sz w:val="24"/>
          <w:szCs w:val="24"/>
          <w:u w:val="single"/>
        </w:rPr>
      </w:pPr>
      <w:r w:rsidRPr="003C4F94">
        <w:rPr>
          <w:rFonts w:ascii="Times New Roman" w:hAnsi="Times New Roman" w:cs="Times New Roman"/>
          <w:b/>
          <w:bCs/>
          <w:sz w:val="24"/>
          <w:szCs w:val="24"/>
        </w:rPr>
        <w:t xml:space="preserve">- </w:t>
      </w:r>
      <w:r w:rsidR="006E38F2" w:rsidRPr="003C4F94">
        <w:rPr>
          <w:rFonts w:ascii="Times New Roman" w:hAnsi="Times New Roman" w:cs="Times New Roman"/>
          <w:b/>
          <w:bCs/>
          <w:sz w:val="24"/>
          <w:szCs w:val="24"/>
        </w:rPr>
        <w:t>Členění úvěrů:</w:t>
      </w:r>
    </w:p>
    <w:p w14:paraId="3682A3FB" w14:textId="77777777" w:rsidR="006E38F2" w:rsidRPr="003C4F94" w:rsidRDefault="006E38F2" w:rsidP="00825ABA">
      <w:pPr>
        <w:pStyle w:val="Odstavecseseznamem"/>
        <w:numPr>
          <w:ilvl w:val="0"/>
          <w:numId w:val="5"/>
        </w:num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Krátkodobé (do 1 roku)</w:t>
      </w:r>
    </w:p>
    <w:p w14:paraId="4CD9A46E" w14:textId="77777777" w:rsidR="006E38F2" w:rsidRPr="003C4F94" w:rsidRDefault="006E38F2" w:rsidP="00825ABA">
      <w:pPr>
        <w:pStyle w:val="Odstavecseseznamem"/>
        <w:numPr>
          <w:ilvl w:val="0"/>
          <w:numId w:val="5"/>
        </w:num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Dlouhodobé (nad 1 rok)</w:t>
      </w:r>
    </w:p>
    <w:p w14:paraId="5485FE68" w14:textId="77777777" w:rsidR="006E38F2" w:rsidRPr="003C4F94" w:rsidRDefault="006E38F2" w:rsidP="00825ABA">
      <w:pPr>
        <w:pStyle w:val="Odstavecseseznamem"/>
        <w:numPr>
          <w:ilvl w:val="0"/>
          <w:numId w:val="5"/>
        </w:num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Účelové (hypotéka)</w:t>
      </w:r>
    </w:p>
    <w:p w14:paraId="29CB864B" w14:textId="3B9DDBE0" w:rsidR="000525CB" w:rsidRPr="003C4F94" w:rsidRDefault="006E38F2" w:rsidP="00825ABA">
      <w:pPr>
        <w:pStyle w:val="Odstavecseseznamem"/>
        <w:numPr>
          <w:ilvl w:val="0"/>
          <w:numId w:val="5"/>
        </w:num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Neúčelové (hotovostní půjčka, kontokorent)</w:t>
      </w:r>
    </w:p>
    <w:p w14:paraId="772C37C3" w14:textId="77777777" w:rsidR="006E38F2" w:rsidRPr="003C4F94" w:rsidRDefault="006E38F2" w:rsidP="00825ABA">
      <w:pPr>
        <w:spacing w:after="0"/>
        <w:rPr>
          <w:rFonts w:ascii="Times New Roman" w:hAnsi="Times New Roman" w:cs="Times New Roman"/>
          <w:sz w:val="24"/>
          <w:szCs w:val="24"/>
        </w:rPr>
      </w:pPr>
    </w:p>
    <w:p w14:paraId="4811DCE6" w14:textId="77777777" w:rsidR="005C6740" w:rsidRPr="003C4F94" w:rsidRDefault="0013633B"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8. ÚROKOVÉ SAZBY</w:t>
      </w:r>
    </w:p>
    <w:p w14:paraId="186BCE57" w14:textId="77777777" w:rsidR="005C6740" w:rsidRPr="003C4F94" w:rsidRDefault="005C6740" w:rsidP="00825ABA">
      <w:pPr>
        <w:spacing w:after="0"/>
        <w:rPr>
          <w:rFonts w:ascii="Times New Roman" w:hAnsi="Times New Roman" w:cs="Times New Roman"/>
          <w:sz w:val="24"/>
          <w:szCs w:val="24"/>
        </w:rPr>
      </w:pPr>
      <w:r w:rsidRPr="003C4F94">
        <w:rPr>
          <w:rFonts w:ascii="Times New Roman" w:hAnsi="Times New Roman" w:cs="Times New Roman"/>
          <w:sz w:val="24"/>
          <w:szCs w:val="24"/>
        </w:rPr>
        <w:t>- p</w:t>
      </w:r>
      <w:r w:rsidR="006E38F2" w:rsidRPr="003C4F94">
        <w:rPr>
          <w:rFonts w:ascii="Times New Roman" w:hAnsi="Times New Roman" w:cs="Times New Roman"/>
          <w:sz w:val="24"/>
          <w:szCs w:val="24"/>
        </w:rPr>
        <w:t>oplatek za půjčení peněz</w:t>
      </w:r>
    </w:p>
    <w:p w14:paraId="4166F9B7" w14:textId="77777777" w:rsidR="005C6740" w:rsidRPr="003C4F94" w:rsidRDefault="005C6740" w:rsidP="00825ABA">
      <w:pPr>
        <w:spacing w:after="0"/>
        <w:rPr>
          <w:rFonts w:ascii="Times New Roman" w:hAnsi="Times New Roman" w:cs="Times New Roman"/>
          <w:sz w:val="24"/>
          <w:szCs w:val="24"/>
        </w:rPr>
      </w:pPr>
      <w:r w:rsidRPr="003C4F94">
        <w:rPr>
          <w:rFonts w:ascii="Times New Roman" w:hAnsi="Times New Roman" w:cs="Times New Roman"/>
          <w:sz w:val="24"/>
          <w:szCs w:val="24"/>
        </w:rPr>
        <w:t>- d</w:t>
      </w:r>
      <w:r w:rsidR="006E38F2" w:rsidRPr="003C4F94">
        <w:rPr>
          <w:rFonts w:ascii="Times New Roman" w:hAnsi="Times New Roman" w:cs="Times New Roman"/>
          <w:sz w:val="24"/>
          <w:szCs w:val="24"/>
        </w:rPr>
        <w:t>ány v % z vypůjčené nebo vložené částky</w:t>
      </w:r>
    </w:p>
    <w:p w14:paraId="4933B265" w14:textId="77777777" w:rsidR="005C6740" w:rsidRPr="003C4F94" w:rsidRDefault="005C6740" w:rsidP="00825ABA">
      <w:pPr>
        <w:spacing w:after="0"/>
        <w:rPr>
          <w:rFonts w:ascii="Times New Roman" w:hAnsi="Times New Roman" w:cs="Times New Roman"/>
          <w:sz w:val="24"/>
          <w:szCs w:val="24"/>
        </w:rPr>
      </w:pPr>
      <w:r w:rsidRPr="003C4F94">
        <w:rPr>
          <w:rFonts w:ascii="Times New Roman" w:hAnsi="Times New Roman" w:cs="Times New Roman"/>
          <w:sz w:val="24"/>
          <w:szCs w:val="24"/>
        </w:rPr>
        <w:t>- s</w:t>
      </w:r>
      <w:r w:rsidR="006E38F2" w:rsidRPr="003C4F94">
        <w:rPr>
          <w:rFonts w:ascii="Times New Roman" w:hAnsi="Times New Roman" w:cs="Times New Roman"/>
          <w:sz w:val="24"/>
          <w:szCs w:val="24"/>
        </w:rPr>
        <w:t>azba se stanovuje podle rizika, délky vkladu či úvěru, dlužné částky</w:t>
      </w:r>
    </w:p>
    <w:p w14:paraId="6AFEFA0A" w14:textId="740BD881" w:rsidR="006E38F2" w:rsidRPr="003C4F94" w:rsidRDefault="005C6740" w:rsidP="00825ABA">
      <w:pPr>
        <w:spacing w:after="0"/>
        <w:rPr>
          <w:rFonts w:ascii="Times New Roman" w:hAnsi="Times New Roman" w:cs="Times New Roman"/>
          <w:sz w:val="24"/>
          <w:szCs w:val="24"/>
        </w:rPr>
      </w:pPr>
      <w:r w:rsidRPr="003C4F94">
        <w:rPr>
          <w:rFonts w:ascii="Times New Roman" w:hAnsi="Times New Roman" w:cs="Times New Roman"/>
          <w:sz w:val="24"/>
          <w:szCs w:val="24"/>
        </w:rPr>
        <w:t>- o</w:t>
      </w:r>
      <w:r w:rsidR="006E38F2" w:rsidRPr="003C4F94">
        <w:rPr>
          <w:rFonts w:ascii="Times New Roman" w:hAnsi="Times New Roman" w:cs="Times New Roman"/>
          <w:sz w:val="24"/>
          <w:szCs w:val="24"/>
        </w:rPr>
        <w:t>vlivňuje je inflace – znehodnocuje vklady</w:t>
      </w:r>
    </w:p>
    <w:p w14:paraId="45DD7ABF" w14:textId="19601151" w:rsidR="005C6740" w:rsidRPr="003C4F94" w:rsidRDefault="005C6740"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1. diskontní sazba</w:t>
      </w:r>
    </w:p>
    <w:p w14:paraId="2F8851D4" w14:textId="461B93D9" w:rsidR="00EE3158" w:rsidRPr="003C4F94" w:rsidRDefault="00705BB0" w:rsidP="00825ABA">
      <w:pPr>
        <w:spacing w:after="0"/>
        <w:rPr>
          <w:rFonts w:ascii="Times New Roman" w:hAnsi="Times New Roman" w:cs="Times New Roman"/>
          <w:sz w:val="24"/>
          <w:szCs w:val="24"/>
        </w:rPr>
      </w:pPr>
      <w:r w:rsidRPr="003C4F94">
        <w:rPr>
          <w:rFonts w:ascii="Times New Roman" w:hAnsi="Times New Roman" w:cs="Times New Roman"/>
          <w:sz w:val="24"/>
          <w:szCs w:val="24"/>
        </w:rPr>
        <w:t>- základní úroková sazba v ekonomice a je nejnižší</w:t>
      </w:r>
    </w:p>
    <w:p w14:paraId="490E3CD0" w14:textId="412ADD79" w:rsidR="00705BB0" w:rsidRPr="003C4F94" w:rsidRDefault="00705BB0" w:rsidP="00825ABA">
      <w:pPr>
        <w:spacing w:after="0"/>
        <w:rPr>
          <w:rFonts w:ascii="Times New Roman" w:hAnsi="Times New Roman" w:cs="Times New Roman"/>
          <w:sz w:val="24"/>
          <w:szCs w:val="24"/>
        </w:rPr>
      </w:pPr>
      <w:r w:rsidRPr="003C4F94">
        <w:rPr>
          <w:rFonts w:ascii="Times New Roman" w:hAnsi="Times New Roman" w:cs="Times New Roman"/>
          <w:sz w:val="24"/>
          <w:szCs w:val="24"/>
        </w:rPr>
        <w:t>- pokud stoupá inflace, stoupá i diskont</w:t>
      </w:r>
    </w:p>
    <w:p w14:paraId="27BAC009" w14:textId="46A0E9BC" w:rsidR="00E7725C" w:rsidRPr="003C4F94" w:rsidRDefault="00E7725C" w:rsidP="00825ABA">
      <w:pPr>
        <w:spacing w:after="0"/>
        <w:rPr>
          <w:rFonts w:ascii="Times New Roman" w:hAnsi="Times New Roman" w:cs="Times New Roman"/>
          <w:sz w:val="24"/>
          <w:szCs w:val="24"/>
        </w:rPr>
      </w:pPr>
      <w:r w:rsidRPr="003C4F94">
        <w:rPr>
          <w:rFonts w:ascii="Times New Roman" w:hAnsi="Times New Roman" w:cs="Times New Roman"/>
          <w:sz w:val="24"/>
          <w:szCs w:val="24"/>
        </w:rPr>
        <w:t>- odvíjejí se od ní ostatní sazby</w:t>
      </w:r>
    </w:p>
    <w:p w14:paraId="1C0764CC" w14:textId="1C6E9666" w:rsidR="005C6740" w:rsidRPr="003C4F94" w:rsidRDefault="005C6740"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2. </w:t>
      </w:r>
      <w:proofErr w:type="spellStart"/>
      <w:r w:rsidRPr="003C4F94">
        <w:rPr>
          <w:rFonts w:ascii="Times New Roman" w:hAnsi="Times New Roman" w:cs="Times New Roman"/>
          <w:b/>
          <w:bCs/>
          <w:sz w:val="24"/>
          <w:szCs w:val="24"/>
        </w:rPr>
        <w:t>repo</w:t>
      </w:r>
      <w:proofErr w:type="spellEnd"/>
      <w:r w:rsidRPr="003C4F94">
        <w:rPr>
          <w:rFonts w:ascii="Times New Roman" w:hAnsi="Times New Roman" w:cs="Times New Roman"/>
          <w:b/>
          <w:bCs/>
          <w:sz w:val="24"/>
          <w:szCs w:val="24"/>
        </w:rPr>
        <w:t xml:space="preserve"> sazba</w:t>
      </w:r>
    </w:p>
    <w:p w14:paraId="79D799D6" w14:textId="332D5683" w:rsidR="00EE3158" w:rsidRPr="003C4F94" w:rsidRDefault="00CF540F" w:rsidP="00825ABA">
      <w:pPr>
        <w:spacing w:after="0"/>
        <w:rPr>
          <w:rFonts w:ascii="Times New Roman" w:hAnsi="Times New Roman" w:cs="Times New Roman"/>
          <w:sz w:val="24"/>
          <w:szCs w:val="24"/>
        </w:rPr>
      </w:pPr>
      <w:r w:rsidRPr="003C4F94">
        <w:rPr>
          <w:rFonts w:ascii="Times New Roman" w:hAnsi="Times New Roman" w:cs="Times New Roman"/>
          <w:sz w:val="24"/>
          <w:szCs w:val="24"/>
        </w:rPr>
        <w:t>- jedna ze tří úrokových sazeb stano</w:t>
      </w:r>
      <w:r w:rsidR="00E43892" w:rsidRPr="003C4F94">
        <w:rPr>
          <w:rFonts w:ascii="Times New Roman" w:hAnsi="Times New Roman" w:cs="Times New Roman"/>
          <w:sz w:val="24"/>
          <w:szCs w:val="24"/>
        </w:rPr>
        <w:t>vovaných Českou národní bankou</w:t>
      </w:r>
    </w:p>
    <w:p w14:paraId="1562CF41" w14:textId="593DC9F5" w:rsidR="00E43892" w:rsidRPr="003C4F94" w:rsidRDefault="00E43892"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8C42BD" w:rsidRPr="003C4F94">
        <w:rPr>
          <w:rFonts w:ascii="Times New Roman" w:hAnsi="Times New Roman" w:cs="Times New Roman"/>
          <w:sz w:val="24"/>
          <w:szCs w:val="24"/>
        </w:rPr>
        <w:t>souvisí se státními pokladničními poukázky</w:t>
      </w:r>
    </w:p>
    <w:p w14:paraId="010E3980" w14:textId="28C448D3" w:rsidR="005C6740" w:rsidRPr="003C4F94" w:rsidRDefault="005C6740" w:rsidP="00825ABA">
      <w:pPr>
        <w:spacing w:after="0"/>
        <w:rPr>
          <w:rFonts w:ascii="Times New Roman" w:hAnsi="Times New Roman" w:cs="Times New Roman"/>
          <w:b/>
          <w:bCs/>
          <w:sz w:val="24"/>
          <w:szCs w:val="24"/>
          <w:u w:val="single"/>
        </w:rPr>
      </w:pPr>
      <w:r w:rsidRPr="003C4F94">
        <w:rPr>
          <w:rFonts w:ascii="Times New Roman" w:hAnsi="Times New Roman" w:cs="Times New Roman"/>
          <w:b/>
          <w:bCs/>
          <w:sz w:val="24"/>
          <w:szCs w:val="24"/>
        </w:rPr>
        <w:t>3. lombardní sazba</w:t>
      </w:r>
    </w:p>
    <w:p w14:paraId="52CB3237" w14:textId="0D522625" w:rsidR="006E38F2" w:rsidRPr="003C4F94" w:rsidRDefault="008C42BD"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3B2FCE" w:rsidRPr="003C4F94">
        <w:rPr>
          <w:rFonts w:ascii="Times New Roman" w:hAnsi="Times New Roman" w:cs="Times New Roman"/>
          <w:sz w:val="24"/>
          <w:szCs w:val="24"/>
        </w:rPr>
        <w:t xml:space="preserve">vyšší než diskont a reposazba </w:t>
      </w:r>
    </w:p>
    <w:p w14:paraId="4CE26EE1" w14:textId="3A382790" w:rsidR="003B2FCE" w:rsidRPr="003C4F94" w:rsidRDefault="003B2FCE" w:rsidP="00825ABA">
      <w:pPr>
        <w:spacing w:after="0"/>
        <w:rPr>
          <w:rFonts w:ascii="Times New Roman" w:hAnsi="Times New Roman" w:cs="Times New Roman"/>
          <w:sz w:val="24"/>
          <w:szCs w:val="24"/>
        </w:rPr>
      </w:pPr>
      <w:r w:rsidRPr="003C4F94">
        <w:rPr>
          <w:rFonts w:ascii="Times New Roman" w:hAnsi="Times New Roman" w:cs="Times New Roman"/>
          <w:sz w:val="24"/>
          <w:szCs w:val="24"/>
        </w:rPr>
        <w:t>- používá se na úvěry obchodních bank se zástavou cenných papírů</w:t>
      </w:r>
    </w:p>
    <w:p w14:paraId="46E7AC71" w14:textId="77777777" w:rsidR="008151F9" w:rsidRPr="003C4F94" w:rsidRDefault="008151F9" w:rsidP="00825ABA">
      <w:pPr>
        <w:spacing w:after="0"/>
        <w:rPr>
          <w:rFonts w:ascii="Times New Roman" w:hAnsi="Times New Roman" w:cs="Times New Roman"/>
          <w:sz w:val="24"/>
          <w:szCs w:val="24"/>
        </w:rPr>
      </w:pPr>
    </w:p>
    <w:p w14:paraId="58524710" w14:textId="014DB52D" w:rsidR="006E38F2" w:rsidRPr="003C4F94" w:rsidRDefault="0013633B"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9. VKLADOVÁ ČINNOST BANK</w:t>
      </w:r>
    </w:p>
    <w:p w14:paraId="677D1DE8" w14:textId="6B8167A2" w:rsidR="006E38F2" w:rsidRPr="003C4F94" w:rsidRDefault="006E38F2"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Bankovní vklady</w:t>
      </w:r>
      <w:r w:rsidRPr="003C4F94">
        <w:rPr>
          <w:rFonts w:ascii="Times New Roman" w:hAnsi="Times New Roman" w:cs="Times New Roman"/>
          <w:sz w:val="24"/>
          <w:szCs w:val="24"/>
        </w:rPr>
        <w:t xml:space="preserve"> = cesta, jak banka získává peněžní prostředky</w:t>
      </w:r>
    </w:p>
    <w:p w14:paraId="5E71932F" w14:textId="77777777" w:rsidR="007C7EA7" w:rsidRPr="003C4F94" w:rsidRDefault="007C7EA7" w:rsidP="00825ABA">
      <w:pPr>
        <w:pStyle w:val="Odstavecseseznamem"/>
        <w:spacing w:after="0" w:line="240" w:lineRule="auto"/>
        <w:ind w:left="0"/>
        <w:rPr>
          <w:rFonts w:ascii="Times New Roman" w:hAnsi="Times New Roman" w:cs="Times New Roman"/>
          <w:sz w:val="24"/>
          <w:szCs w:val="24"/>
        </w:rPr>
      </w:pPr>
    </w:p>
    <w:p w14:paraId="45F1391A" w14:textId="77777777" w:rsidR="006E38F2" w:rsidRPr="003C4F94" w:rsidRDefault="006E38F2"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Druhy vkladů:</w:t>
      </w:r>
    </w:p>
    <w:p w14:paraId="081EE6B8" w14:textId="77777777" w:rsidR="0031114C" w:rsidRPr="003C4F94" w:rsidRDefault="006E38F2" w:rsidP="00825ABA">
      <w:pPr>
        <w:pStyle w:val="Odstavecseseznamem"/>
        <w:numPr>
          <w:ilvl w:val="0"/>
          <w:numId w:val="6"/>
        </w:numPr>
        <w:spacing w:after="0" w:line="240" w:lineRule="auto"/>
        <w:ind w:left="363"/>
        <w:rPr>
          <w:rFonts w:ascii="Times New Roman" w:hAnsi="Times New Roman" w:cs="Times New Roman"/>
          <w:b/>
          <w:bCs/>
          <w:sz w:val="24"/>
          <w:szCs w:val="24"/>
        </w:rPr>
      </w:pPr>
      <w:r w:rsidRPr="003C4F94">
        <w:rPr>
          <w:rFonts w:ascii="Times New Roman" w:hAnsi="Times New Roman" w:cs="Times New Roman"/>
          <w:b/>
          <w:bCs/>
          <w:sz w:val="24"/>
          <w:szCs w:val="24"/>
        </w:rPr>
        <w:t xml:space="preserve">Vklady na běžných účtech </w:t>
      </w:r>
    </w:p>
    <w:p w14:paraId="522882E5" w14:textId="3E0CB23F" w:rsidR="006E38F2" w:rsidRPr="003C4F94" w:rsidRDefault="006E38F2" w:rsidP="00825ABA">
      <w:pPr>
        <w:pStyle w:val="Odstavecseseznamem"/>
        <w:spacing w:after="0" w:line="240" w:lineRule="auto"/>
        <w:ind w:left="363"/>
        <w:rPr>
          <w:rFonts w:ascii="Times New Roman" w:hAnsi="Times New Roman" w:cs="Times New Roman"/>
          <w:sz w:val="24"/>
          <w:szCs w:val="24"/>
        </w:rPr>
      </w:pPr>
      <w:r w:rsidRPr="003C4F94">
        <w:rPr>
          <w:rFonts w:ascii="Times New Roman" w:hAnsi="Times New Roman" w:cs="Times New Roman"/>
          <w:sz w:val="24"/>
          <w:szCs w:val="24"/>
        </w:rPr>
        <w:t>– slouží k platebnímu styku, není stabilním zdrojem</w:t>
      </w:r>
    </w:p>
    <w:p w14:paraId="27508BDB" w14:textId="7ADDEA64" w:rsidR="009F2FD3" w:rsidRPr="003C4F94" w:rsidRDefault="009F2FD3" w:rsidP="00825ABA">
      <w:pPr>
        <w:pStyle w:val="Odstavecseseznamem"/>
        <w:spacing w:after="0" w:line="240" w:lineRule="auto"/>
        <w:ind w:left="363"/>
        <w:rPr>
          <w:rFonts w:ascii="Times New Roman" w:hAnsi="Times New Roman" w:cs="Times New Roman"/>
          <w:sz w:val="24"/>
          <w:szCs w:val="24"/>
        </w:rPr>
      </w:pPr>
      <w:r w:rsidRPr="003C4F94">
        <w:rPr>
          <w:rFonts w:ascii="Times New Roman" w:hAnsi="Times New Roman" w:cs="Times New Roman"/>
          <w:sz w:val="24"/>
          <w:szCs w:val="24"/>
        </w:rPr>
        <w:t xml:space="preserve">- </w:t>
      </w:r>
      <w:r w:rsidR="00755BB4" w:rsidRPr="003C4F94">
        <w:rPr>
          <w:rFonts w:ascii="Times New Roman" w:hAnsi="Times New Roman" w:cs="Times New Roman"/>
          <w:sz w:val="24"/>
          <w:szCs w:val="24"/>
        </w:rPr>
        <w:t>nebývá ukládání peněz, ale provádění platebního styku</w:t>
      </w:r>
    </w:p>
    <w:p w14:paraId="486A8077" w14:textId="77777777" w:rsidR="00E13D6E" w:rsidRPr="003C4F94" w:rsidRDefault="006E38F2" w:rsidP="00825ABA">
      <w:pPr>
        <w:pStyle w:val="Odstavecseseznamem"/>
        <w:numPr>
          <w:ilvl w:val="0"/>
          <w:numId w:val="6"/>
        </w:numPr>
        <w:spacing w:after="0" w:line="240" w:lineRule="auto"/>
        <w:ind w:left="363"/>
        <w:rPr>
          <w:rFonts w:ascii="Times New Roman" w:hAnsi="Times New Roman" w:cs="Times New Roman"/>
          <w:b/>
          <w:bCs/>
          <w:sz w:val="24"/>
          <w:szCs w:val="24"/>
        </w:rPr>
      </w:pPr>
      <w:r w:rsidRPr="003C4F94">
        <w:rPr>
          <w:rFonts w:ascii="Times New Roman" w:hAnsi="Times New Roman" w:cs="Times New Roman"/>
          <w:b/>
          <w:bCs/>
          <w:sz w:val="24"/>
          <w:szCs w:val="24"/>
        </w:rPr>
        <w:t>Spořící účet</w:t>
      </w:r>
    </w:p>
    <w:p w14:paraId="77326CF8" w14:textId="38CF3DFB" w:rsidR="006E38F2" w:rsidRPr="003C4F94" w:rsidRDefault="006E38F2" w:rsidP="00825ABA">
      <w:pPr>
        <w:pStyle w:val="Odstavecseseznamem"/>
        <w:spacing w:after="0" w:line="240" w:lineRule="auto"/>
        <w:ind w:left="363"/>
        <w:rPr>
          <w:rFonts w:ascii="Times New Roman" w:hAnsi="Times New Roman" w:cs="Times New Roman"/>
          <w:sz w:val="24"/>
          <w:szCs w:val="24"/>
        </w:rPr>
      </w:pPr>
      <w:r w:rsidRPr="003C4F94">
        <w:rPr>
          <w:rFonts w:ascii="Times New Roman" w:hAnsi="Times New Roman" w:cs="Times New Roman"/>
          <w:sz w:val="24"/>
          <w:szCs w:val="24"/>
        </w:rPr>
        <w:t>– pro průběžné spoření</w:t>
      </w:r>
    </w:p>
    <w:p w14:paraId="176B1C40" w14:textId="79BC4C69" w:rsidR="00E13D6E" w:rsidRPr="003C4F94" w:rsidRDefault="00E13D6E" w:rsidP="00825ABA">
      <w:pPr>
        <w:pStyle w:val="Odstavecseseznamem"/>
        <w:spacing w:after="0" w:line="240" w:lineRule="auto"/>
        <w:ind w:left="363"/>
        <w:rPr>
          <w:rFonts w:ascii="Times New Roman" w:hAnsi="Times New Roman" w:cs="Times New Roman"/>
          <w:sz w:val="24"/>
          <w:szCs w:val="24"/>
        </w:rPr>
      </w:pPr>
      <w:r w:rsidRPr="003C4F94">
        <w:rPr>
          <w:rFonts w:ascii="Times New Roman" w:hAnsi="Times New Roman" w:cs="Times New Roman"/>
          <w:sz w:val="24"/>
          <w:szCs w:val="24"/>
        </w:rPr>
        <w:t>- je type bankovního účtu pro libovolné ukládání prostředků</w:t>
      </w:r>
    </w:p>
    <w:p w14:paraId="16E1B7A1" w14:textId="29AB7E88" w:rsidR="003C5FAE" w:rsidRPr="003C4F94" w:rsidRDefault="003C5FAE" w:rsidP="00825ABA">
      <w:pPr>
        <w:pStyle w:val="Odstavecseseznamem"/>
        <w:spacing w:after="0" w:line="240" w:lineRule="auto"/>
        <w:ind w:left="363"/>
        <w:rPr>
          <w:rFonts w:ascii="Times New Roman" w:hAnsi="Times New Roman" w:cs="Times New Roman"/>
          <w:sz w:val="24"/>
          <w:szCs w:val="24"/>
        </w:rPr>
      </w:pPr>
      <w:r w:rsidRPr="003C4F94">
        <w:rPr>
          <w:rFonts w:ascii="Times New Roman" w:hAnsi="Times New Roman" w:cs="Times New Roman"/>
          <w:sz w:val="24"/>
          <w:szCs w:val="24"/>
        </w:rPr>
        <w:t>- lépe úročeny než na běžných účtech</w:t>
      </w:r>
    </w:p>
    <w:p w14:paraId="37FBBD90" w14:textId="4516F89C" w:rsidR="003C5FAE" w:rsidRPr="003C4F94" w:rsidRDefault="003C5FAE" w:rsidP="00825ABA">
      <w:pPr>
        <w:pStyle w:val="Odstavecseseznamem"/>
        <w:spacing w:after="0" w:line="240" w:lineRule="auto"/>
        <w:ind w:left="363"/>
        <w:rPr>
          <w:rFonts w:ascii="Times New Roman" w:hAnsi="Times New Roman" w:cs="Times New Roman"/>
          <w:sz w:val="24"/>
          <w:szCs w:val="24"/>
        </w:rPr>
      </w:pPr>
      <w:r w:rsidRPr="003C4F94">
        <w:rPr>
          <w:rFonts w:ascii="Times New Roman" w:hAnsi="Times New Roman" w:cs="Times New Roman"/>
          <w:sz w:val="24"/>
          <w:szCs w:val="24"/>
        </w:rPr>
        <w:t>- disponování s nimi nebo výběr bývá určitým způsobem omezen</w:t>
      </w:r>
      <w:r w:rsidR="00257D0E" w:rsidRPr="003C4F94">
        <w:rPr>
          <w:rFonts w:ascii="Times New Roman" w:hAnsi="Times New Roman" w:cs="Times New Roman"/>
          <w:sz w:val="24"/>
          <w:szCs w:val="24"/>
        </w:rPr>
        <w:t xml:space="preserve"> (výpovědní lhůtou)</w:t>
      </w:r>
    </w:p>
    <w:p w14:paraId="03C51E48" w14:textId="77777777" w:rsidR="00257D0E" w:rsidRPr="003C4F94" w:rsidRDefault="006E38F2" w:rsidP="00825ABA">
      <w:pPr>
        <w:pStyle w:val="Odstavecseseznamem"/>
        <w:numPr>
          <w:ilvl w:val="0"/>
          <w:numId w:val="6"/>
        </w:numPr>
        <w:spacing w:after="0" w:line="240" w:lineRule="auto"/>
        <w:ind w:left="363"/>
        <w:rPr>
          <w:rFonts w:ascii="Times New Roman" w:hAnsi="Times New Roman" w:cs="Times New Roman"/>
          <w:b/>
          <w:bCs/>
          <w:sz w:val="24"/>
          <w:szCs w:val="24"/>
        </w:rPr>
      </w:pPr>
      <w:r w:rsidRPr="003C4F94">
        <w:rPr>
          <w:rFonts w:ascii="Times New Roman" w:hAnsi="Times New Roman" w:cs="Times New Roman"/>
          <w:b/>
          <w:bCs/>
          <w:sz w:val="24"/>
          <w:szCs w:val="24"/>
        </w:rPr>
        <w:t xml:space="preserve">Termínované vklady </w:t>
      </w:r>
    </w:p>
    <w:p w14:paraId="0DB51ADA" w14:textId="77777777" w:rsidR="00617AF9" w:rsidRPr="003C4F94" w:rsidRDefault="006E38F2" w:rsidP="00825ABA">
      <w:pPr>
        <w:pStyle w:val="Odstavecseseznamem"/>
        <w:spacing w:after="0" w:line="240" w:lineRule="auto"/>
        <w:ind w:left="363"/>
        <w:rPr>
          <w:rFonts w:ascii="Times New Roman" w:hAnsi="Times New Roman" w:cs="Times New Roman"/>
          <w:sz w:val="24"/>
          <w:szCs w:val="24"/>
        </w:rPr>
      </w:pPr>
      <w:r w:rsidRPr="003C4F94">
        <w:rPr>
          <w:rFonts w:ascii="Times New Roman" w:hAnsi="Times New Roman" w:cs="Times New Roman"/>
          <w:sz w:val="24"/>
          <w:szCs w:val="24"/>
        </w:rPr>
        <w:t>– sjednány na pevně stanovenou částku a dobu, vysoké úroky</w:t>
      </w:r>
    </w:p>
    <w:p w14:paraId="43A164B6" w14:textId="33841F53" w:rsidR="00ED44BF" w:rsidRPr="003C4F94" w:rsidRDefault="00ED44BF" w:rsidP="00825ABA">
      <w:pPr>
        <w:pStyle w:val="Odstavecseseznamem"/>
        <w:spacing w:after="0" w:line="240" w:lineRule="auto"/>
        <w:ind w:left="363"/>
        <w:rPr>
          <w:rFonts w:ascii="Times New Roman" w:hAnsi="Times New Roman" w:cs="Times New Roman"/>
          <w:sz w:val="24"/>
          <w:szCs w:val="24"/>
        </w:rPr>
      </w:pPr>
      <w:r w:rsidRPr="003C4F94">
        <w:rPr>
          <w:rFonts w:ascii="Times New Roman" w:hAnsi="Times New Roman" w:cs="Times New Roman"/>
          <w:sz w:val="24"/>
          <w:szCs w:val="24"/>
        </w:rPr>
        <w:t xml:space="preserve">- </w:t>
      </w:r>
      <w:r w:rsidR="00242AD9" w:rsidRPr="003C4F94">
        <w:rPr>
          <w:rFonts w:ascii="Times New Roman" w:hAnsi="Times New Roman" w:cs="Times New Roman"/>
          <w:sz w:val="24"/>
          <w:szCs w:val="24"/>
        </w:rPr>
        <w:t>možno vybrat předčasně za sankční poplatek</w:t>
      </w:r>
    </w:p>
    <w:p w14:paraId="1B9B010D" w14:textId="77777777" w:rsidR="00617AF9" w:rsidRPr="003C4F94" w:rsidRDefault="00617AF9" w:rsidP="00825ABA">
      <w:pPr>
        <w:pStyle w:val="Odstavecseseznamem"/>
        <w:spacing w:after="0" w:line="240" w:lineRule="auto"/>
        <w:ind w:left="363"/>
        <w:rPr>
          <w:rFonts w:ascii="Times New Roman" w:hAnsi="Times New Roman" w:cs="Times New Roman"/>
          <w:sz w:val="24"/>
          <w:szCs w:val="24"/>
        </w:rPr>
      </w:pPr>
      <w:r w:rsidRPr="003C4F94">
        <w:rPr>
          <w:rFonts w:ascii="Times New Roman" w:hAnsi="Times New Roman" w:cs="Times New Roman"/>
          <w:sz w:val="24"/>
          <w:szCs w:val="24"/>
        </w:rPr>
        <w:t>- n</w:t>
      </w:r>
      <w:r w:rsidR="006E38F2" w:rsidRPr="003C4F94">
        <w:rPr>
          <w:rFonts w:ascii="Times New Roman" w:hAnsi="Times New Roman" w:cs="Times New Roman"/>
          <w:sz w:val="24"/>
          <w:szCs w:val="24"/>
        </w:rPr>
        <w:t>a dobu určitou (např. rok)</w:t>
      </w:r>
    </w:p>
    <w:p w14:paraId="4FE69FD4" w14:textId="7CF73162" w:rsidR="00242AD9" w:rsidRPr="003C4F94" w:rsidRDefault="00617AF9" w:rsidP="00825ABA">
      <w:pPr>
        <w:pStyle w:val="Odstavecseseznamem"/>
        <w:spacing w:after="0" w:line="240" w:lineRule="auto"/>
        <w:ind w:left="363"/>
        <w:rPr>
          <w:rFonts w:ascii="Times New Roman" w:hAnsi="Times New Roman" w:cs="Times New Roman"/>
          <w:sz w:val="24"/>
          <w:szCs w:val="24"/>
        </w:rPr>
      </w:pPr>
      <w:r w:rsidRPr="003C4F94">
        <w:rPr>
          <w:rFonts w:ascii="Times New Roman" w:hAnsi="Times New Roman" w:cs="Times New Roman"/>
          <w:sz w:val="24"/>
          <w:szCs w:val="24"/>
        </w:rPr>
        <w:t xml:space="preserve">- </w:t>
      </w:r>
      <w:r w:rsidR="006E38F2" w:rsidRPr="003C4F94">
        <w:rPr>
          <w:rFonts w:ascii="Times New Roman" w:hAnsi="Times New Roman" w:cs="Times New Roman"/>
          <w:sz w:val="24"/>
          <w:szCs w:val="24"/>
        </w:rPr>
        <w:t>výpovědní lhůtou (dopředu musíme vklad vypovědět)</w:t>
      </w:r>
    </w:p>
    <w:p w14:paraId="62BC6BC3" w14:textId="77777777" w:rsidR="006E799D" w:rsidRPr="003C4F94" w:rsidRDefault="006E799D" w:rsidP="00825ABA">
      <w:pPr>
        <w:pStyle w:val="Odstavecseseznamem"/>
        <w:spacing w:after="0" w:line="240" w:lineRule="auto"/>
        <w:ind w:left="363"/>
        <w:rPr>
          <w:rFonts w:ascii="Times New Roman" w:hAnsi="Times New Roman" w:cs="Times New Roman"/>
          <w:sz w:val="24"/>
          <w:szCs w:val="24"/>
        </w:rPr>
      </w:pPr>
    </w:p>
    <w:p w14:paraId="0A869124" w14:textId="717F162B" w:rsidR="00242AD9" w:rsidRPr="003C4F94" w:rsidRDefault="00242AD9"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Výhody vkladů</w:t>
      </w:r>
      <w:r w:rsidR="009E64AC" w:rsidRPr="003C4F94">
        <w:rPr>
          <w:rFonts w:ascii="Times New Roman" w:hAnsi="Times New Roman" w:cs="Times New Roman"/>
          <w:b/>
          <w:bCs/>
          <w:sz w:val="24"/>
          <w:szCs w:val="24"/>
        </w:rPr>
        <w:t>:</w:t>
      </w:r>
      <w:r w:rsidR="009E64AC" w:rsidRPr="003C4F94">
        <w:rPr>
          <w:rFonts w:ascii="Times New Roman" w:hAnsi="Times New Roman" w:cs="Times New Roman"/>
          <w:sz w:val="24"/>
          <w:szCs w:val="24"/>
        </w:rPr>
        <w:tab/>
      </w:r>
      <w:r w:rsidR="006E799D" w:rsidRPr="003C4F94">
        <w:rPr>
          <w:rFonts w:ascii="Times New Roman" w:hAnsi="Times New Roman" w:cs="Times New Roman"/>
          <w:sz w:val="24"/>
          <w:szCs w:val="24"/>
        </w:rPr>
        <w:tab/>
      </w:r>
      <w:r w:rsidR="009E64AC" w:rsidRPr="003C4F94">
        <w:rPr>
          <w:rFonts w:ascii="Times New Roman" w:hAnsi="Times New Roman" w:cs="Times New Roman"/>
          <w:sz w:val="24"/>
          <w:szCs w:val="24"/>
        </w:rPr>
        <w:t>- bezpečné uložení</w:t>
      </w:r>
    </w:p>
    <w:p w14:paraId="53C6EF10" w14:textId="6858D016" w:rsidR="009E64AC" w:rsidRPr="003C4F94" w:rsidRDefault="009E64AC"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snadné založení</w:t>
      </w:r>
    </w:p>
    <w:p w14:paraId="074BE19A" w14:textId="5FB8949C" w:rsidR="009E64AC" w:rsidRPr="003C4F94" w:rsidRDefault="009E64AC"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rychlá dostupnost prostředků na běžném účtu</w:t>
      </w:r>
    </w:p>
    <w:p w14:paraId="3476F256" w14:textId="2C26C610" w:rsidR="009E64AC" w:rsidRPr="003C4F94" w:rsidRDefault="009E64AC"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Nevýhody vkladů:</w:t>
      </w:r>
      <w:r w:rsidRPr="003C4F94">
        <w:rPr>
          <w:rFonts w:ascii="Times New Roman" w:hAnsi="Times New Roman" w:cs="Times New Roman"/>
          <w:sz w:val="24"/>
          <w:szCs w:val="24"/>
        </w:rPr>
        <w:tab/>
        <w:t xml:space="preserve">- nízké </w:t>
      </w:r>
      <w:r w:rsidR="00EA51B3" w:rsidRPr="003C4F94">
        <w:rPr>
          <w:rFonts w:ascii="Times New Roman" w:hAnsi="Times New Roman" w:cs="Times New Roman"/>
          <w:sz w:val="24"/>
          <w:szCs w:val="24"/>
        </w:rPr>
        <w:t>úrokové sazby</w:t>
      </w:r>
    </w:p>
    <w:p w14:paraId="56CC61F6" w14:textId="77777777" w:rsidR="008151F9" w:rsidRPr="003C4F94" w:rsidRDefault="00EA51B3"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případné postihy za dřívější výběr spořících či termínovaných vkladů</w:t>
      </w:r>
      <w:r w:rsidRPr="003C4F94">
        <w:rPr>
          <w:rFonts w:ascii="Times New Roman" w:hAnsi="Times New Roman" w:cs="Times New Roman"/>
          <w:sz w:val="24"/>
          <w:szCs w:val="24"/>
        </w:rPr>
        <w:tab/>
      </w:r>
    </w:p>
    <w:p w14:paraId="378F5281" w14:textId="0173E95E" w:rsidR="00EA51B3" w:rsidRPr="003C4F94" w:rsidRDefault="00EA51B3"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p>
    <w:p w14:paraId="1573876B" w14:textId="77777777" w:rsidR="00EA51B3" w:rsidRPr="003C4F94" w:rsidRDefault="0013633B"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10. POJIŠTĚNÍ VKLADŮ</w:t>
      </w:r>
    </w:p>
    <w:p w14:paraId="3D8558C6" w14:textId="77777777" w:rsidR="006021A2" w:rsidRPr="003C4F94" w:rsidRDefault="006021A2"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Pr="003C4F94">
        <w:rPr>
          <w:rStyle w:val="Siln"/>
          <w:rFonts w:ascii="Times New Roman" w:hAnsi="Times New Roman" w:cs="Times New Roman"/>
          <w:b w:val="0"/>
          <w:bCs w:val="0"/>
          <w:sz w:val="24"/>
          <w:szCs w:val="24"/>
        </w:rPr>
        <w:t>pojištění pohledávek z vkladů v bankách</w:t>
      </w:r>
      <w:r w:rsidRPr="003C4F94">
        <w:rPr>
          <w:rFonts w:ascii="Times New Roman" w:hAnsi="Times New Roman" w:cs="Times New Roman"/>
          <w:sz w:val="24"/>
          <w:szCs w:val="24"/>
        </w:rPr>
        <w:t>, </w:t>
      </w:r>
      <w:r w:rsidRPr="003C4F94">
        <w:rPr>
          <w:rStyle w:val="Siln"/>
          <w:rFonts w:ascii="Times New Roman" w:hAnsi="Times New Roman" w:cs="Times New Roman"/>
          <w:b w:val="0"/>
          <w:bCs w:val="0"/>
          <w:sz w:val="24"/>
          <w:szCs w:val="24"/>
        </w:rPr>
        <w:t>stavebních spořitelnách a družstevních záložnách.</w:t>
      </w:r>
      <w:r w:rsidRPr="003C4F94">
        <w:rPr>
          <w:rFonts w:ascii="Times New Roman" w:hAnsi="Times New Roman" w:cs="Times New Roman"/>
          <w:sz w:val="24"/>
          <w:szCs w:val="24"/>
        </w:rPr>
        <w:t> Těm všem budeme dále říkat jen </w:t>
      </w:r>
      <w:r w:rsidRPr="003C4F94">
        <w:rPr>
          <w:rStyle w:val="Siln"/>
          <w:rFonts w:ascii="Times New Roman" w:hAnsi="Times New Roman" w:cs="Times New Roman"/>
          <w:b w:val="0"/>
          <w:bCs w:val="0"/>
          <w:sz w:val="24"/>
          <w:szCs w:val="24"/>
        </w:rPr>
        <w:t>pojištěné instituce</w:t>
      </w:r>
    </w:p>
    <w:p w14:paraId="5BF43D72" w14:textId="7CEB16AD" w:rsidR="006021A2" w:rsidRPr="003C4F94" w:rsidRDefault="006021A2" w:rsidP="00825ABA">
      <w:pPr>
        <w:spacing w:after="0"/>
        <w:rPr>
          <w:rFonts w:ascii="Times New Roman" w:hAnsi="Times New Roman" w:cs="Times New Roman"/>
          <w:sz w:val="24"/>
          <w:szCs w:val="24"/>
        </w:rPr>
      </w:pPr>
      <w:r w:rsidRPr="003C4F94">
        <w:rPr>
          <w:rFonts w:ascii="Times New Roman" w:hAnsi="Times New Roman" w:cs="Times New Roman"/>
          <w:sz w:val="24"/>
          <w:szCs w:val="24"/>
        </w:rPr>
        <w:t>- pojištění vkladů je důležitou součástí</w:t>
      </w:r>
      <w:r w:rsidRPr="003C4F94">
        <w:rPr>
          <w:rStyle w:val="Siln"/>
          <w:rFonts w:ascii="Times New Roman" w:hAnsi="Times New Roman" w:cs="Times New Roman"/>
          <w:b w:val="0"/>
          <w:bCs w:val="0"/>
          <w:sz w:val="24"/>
          <w:szCs w:val="24"/>
        </w:rPr>
        <w:t> ochrany klienta</w:t>
      </w:r>
      <w:r w:rsidRPr="003C4F94">
        <w:rPr>
          <w:rFonts w:ascii="Times New Roman" w:hAnsi="Times New Roman" w:cs="Times New Roman"/>
          <w:sz w:val="24"/>
          <w:szCs w:val="24"/>
        </w:rPr>
        <w:t> a v České republice je zajišťováno Garančním systémem finančního trhu (někdy jen zkráceně Garanční systém)</w:t>
      </w:r>
    </w:p>
    <w:p w14:paraId="3AF12298" w14:textId="060DD6C0" w:rsidR="00EA51B3" w:rsidRPr="003C4F94" w:rsidRDefault="00EA51B3" w:rsidP="00825ABA">
      <w:pPr>
        <w:spacing w:after="0"/>
        <w:rPr>
          <w:rFonts w:ascii="Times New Roman" w:hAnsi="Times New Roman" w:cs="Times New Roman"/>
          <w:sz w:val="24"/>
          <w:szCs w:val="24"/>
        </w:rPr>
      </w:pPr>
      <w:r w:rsidRPr="003C4F94">
        <w:rPr>
          <w:rFonts w:ascii="Times New Roman" w:hAnsi="Times New Roman" w:cs="Times New Roman"/>
          <w:sz w:val="24"/>
          <w:szCs w:val="24"/>
        </w:rPr>
        <w:t>- p</w:t>
      </w:r>
      <w:r w:rsidR="006E38F2" w:rsidRPr="003C4F94">
        <w:rPr>
          <w:rFonts w:ascii="Times New Roman" w:hAnsi="Times New Roman" w:cs="Times New Roman"/>
          <w:sz w:val="24"/>
          <w:szCs w:val="24"/>
        </w:rPr>
        <w:t>ro zvýšení bezpečnosti je zřízen Garanční systém finančního trhu, který je tvořen povinnými příspěvky bank</w:t>
      </w:r>
    </w:p>
    <w:p w14:paraId="1CC2D33B" w14:textId="257CBF5D" w:rsidR="00755FDC" w:rsidRPr="003C4F94" w:rsidRDefault="00755FDC" w:rsidP="00825ABA">
      <w:pPr>
        <w:spacing w:after="0"/>
        <w:rPr>
          <w:rFonts w:ascii="Times New Roman" w:hAnsi="Times New Roman" w:cs="Times New Roman"/>
          <w:sz w:val="24"/>
          <w:szCs w:val="24"/>
        </w:rPr>
      </w:pPr>
      <w:r w:rsidRPr="003C4F94">
        <w:rPr>
          <w:rFonts w:ascii="Times New Roman" w:hAnsi="Times New Roman" w:cs="Times New Roman"/>
          <w:sz w:val="24"/>
          <w:szCs w:val="24"/>
        </w:rPr>
        <w:t>- pojištěno je 100% celkové pojištěné pohledávky z vkladu, maximálně však do výše odpovídající v přepočtu 100.000 EUR na jednu osobu u jedné pojištěné instituce</w:t>
      </w:r>
    </w:p>
    <w:p w14:paraId="183A3507" w14:textId="2CD66CD0" w:rsidR="006E38F2" w:rsidRPr="003C4F94" w:rsidRDefault="00EA51B3"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6E38F2" w:rsidRPr="003C4F94">
        <w:rPr>
          <w:rFonts w:ascii="Times New Roman" w:hAnsi="Times New Roman" w:cs="Times New Roman"/>
          <w:sz w:val="24"/>
          <w:szCs w:val="24"/>
        </w:rPr>
        <w:t>případě zkrachování Fond vyplatí vklad do výše 50 000 EUR</w:t>
      </w:r>
    </w:p>
    <w:p w14:paraId="581B7CE3" w14:textId="1BC2221D" w:rsidR="00BD33D1" w:rsidRPr="003C4F94" w:rsidRDefault="00B436C2"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BD33D1" w:rsidRPr="003C4F94">
        <w:rPr>
          <w:rFonts w:ascii="Times New Roman" w:hAnsi="Times New Roman" w:cs="Times New Roman"/>
          <w:sz w:val="24"/>
          <w:szCs w:val="24"/>
        </w:rPr>
        <w:t>p</w:t>
      </w:r>
      <w:r w:rsidRPr="003C4F94">
        <w:rPr>
          <w:rFonts w:ascii="Times New Roman" w:hAnsi="Times New Roman" w:cs="Times New Roman"/>
          <w:sz w:val="24"/>
          <w:szCs w:val="24"/>
        </w:rPr>
        <w:t>ojištěny jsou veškeré vklady jak fyzických, tak právnických osob, vedené v pojištěných institucích v české nebo cizí měně, včetně úroků</w:t>
      </w:r>
    </w:p>
    <w:p w14:paraId="693DD165" w14:textId="778CD03B" w:rsidR="00B436C2" w:rsidRPr="003C4F94" w:rsidRDefault="00BD33D1" w:rsidP="00825ABA">
      <w:pPr>
        <w:spacing w:after="0"/>
        <w:rPr>
          <w:rFonts w:ascii="Times New Roman" w:hAnsi="Times New Roman" w:cs="Times New Roman"/>
          <w:sz w:val="24"/>
          <w:szCs w:val="24"/>
        </w:rPr>
      </w:pPr>
      <w:r w:rsidRPr="003C4F94">
        <w:rPr>
          <w:rFonts w:ascii="Times New Roman" w:hAnsi="Times New Roman" w:cs="Times New Roman"/>
          <w:sz w:val="24"/>
          <w:szCs w:val="24"/>
        </w:rPr>
        <w:t>- p</w:t>
      </w:r>
      <w:r w:rsidR="00B436C2" w:rsidRPr="003C4F94">
        <w:rPr>
          <w:rFonts w:ascii="Times New Roman" w:hAnsi="Times New Roman" w:cs="Times New Roman"/>
          <w:sz w:val="24"/>
          <w:szCs w:val="24"/>
        </w:rPr>
        <w:t>ojištěny jsou tak zejména kreditní zůstatky na běžných, termínovaných či vkladových účtech nebo vkladních knížkách, vklady potvrzené vkladovým certifikátem, vkladním listem či jiným obdobným dokumentem</w:t>
      </w:r>
    </w:p>
    <w:p w14:paraId="29B33552" w14:textId="77777777" w:rsidR="006E799D" w:rsidRPr="003C4F94" w:rsidRDefault="006E799D" w:rsidP="00825ABA">
      <w:pPr>
        <w:spacing w:after="0"/>
        <w:rPr>
          <w:rFonts w:ascii="Times New Roman" w:hAnsi="Times New Roman" w:cs="Times New Roman"/>
          <w:sz w:val="24"/>
          <w:szCs w:val="24"/>
        </w:rPr>
      </w:pPr>
    </w:p>
    <w:p w14:paraId="0C1113FB" w14:textId="51080B61" w:rsidR="006E38F2" w:rsidRPr="003C4F94" w:rsidRDefault="00E54F02"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11. ÚROČENÍ VKLADŮ A ÚVĚRŮ</w:t>
      </w:r>
    </w:p>
    <w:p w14:paraId="4C8E439F" w14:textId="1EC5BFFC" w:rsidR="00E54F02" w:rsidRPr="003C4F94" w:rsidRDefault="00E54F02"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Pr="003C4F94">
        <w:rPr>
          <w:rFonts w:ascii="Times New Roman" w:hAnsi="Times New Roman" w:cs="Times New Roman"/>
          <w:b/>
          <w:bCs/>
          <w:sz w:val="24"/>
          <w:szCs w:val="24"/>
        </w:rPr>
        <w:t xml:space="preserve">úrok </w:t>
      </w:r>
      <w:r w:rsidRPr="003C4F94">
        <w:rPr>
          <w:rFonts w:ascii="Times New Roman" w:hAnsi="Times New Roman" w:cs="Times New Roman"/>
          <w:sz w:val="24"/>
          <w:szCs w:val="24"/>
        </w:rPr>
        <w:t>– částka, kterou buď dostaneme nebo platíme</w:t>
      </w:r>
    </w:p>
    <w:p w14:paraId="24BFCDEB" w14:textId="57137D53" w:rsidR="00E54F02" w:rsidRPr="003C4F94" w:rsidRDefault="00E54F02" w:rsidP="00825ABA">
      <w:pPr>
        <w:spacing w:after="0"/>
        <w:rPr>
          <w:rFonts w:ascii="Times New Roman" w:hAnsi="Times New Roman" w:cs="Times New Roman"/>
          <w:sz w:val="24"/>
          <w:szCs w:val="24"/>
        </w:rPr>
      </w:pPr>
      <w:r w:rsidRPr="003C4F94">
        <w:rPr>
          <w:rFonts w:ascii="Times New Roman" w:hAnsi="Times New Roman" w:cs="Times New Roman"/>
          <w:sz w:val="24"/>
          <w:szCs w:val="24"/>
        </w:rPr>
        <w:t>- úroková míra vyjadřuje v procentech jakou část z uložené nebo půjčené částky bude úrok činit</w:t>
      </w:r>
    </w:p>
    <w:p w14:paraId="3A277C6D" w14:textId="309B42D9" w:rsidR="00E54F02" w:rsidRPr="003C4F94" w:rsidRDefault="00E54F02"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 úrok se může počítat za různé období:</w:t>
      </w:r>
      <w:r w:rsidRPr="003C4F94">
        <w:rPr>
          <w:rFonts w:ascii="Times New Roman" w:hAnsi="Times New Roman" w:cs="Times New Roman"/>
          <w:sz w:val="24"/>
          <w:szCs w:val="24"/>
        </w:rPr>
        <w:tab/>
        <w:t xml:space="preserve">roční – p. a. (per </w:t>
      </w:r>
      <w:proofErr w:type="spellStart"/>
      <w:r w:rsidRPr="003C4F94">
        <w:rPr>
          <w:rFonts w:ascii="Times New Roman" w:hAnsi="Times New Roman" w:cs="Times New Roman"/>
          <w:sz w:val="24"/>
          <w:szCs w:val="24"/>
        </w:rPr>
        <w:t>annum</w:t>
      </w:r>
      <w:proofErr w:type="spellEnd"/>
      <w:r w:rsidRPr="003C4F94">
        <w:rPr>
          <w:rFonts w:ascii="Times New Roman" w:hAnsi="Times New Roman" w:cs="Times New Roman"/>
          <w:sz w:val="24"/>
          <w:szCs w:val="24"/>
        </w:rPr>
        <w:t>)</w:t>
      </w:r>
    </w:p>
    <w:p w14:paraId="3CD22031" w14:textId="28EDFFCC" w:rsidR="00E54F02" w:rsidRPr="003C4F94" w:rsidRDefault="004374D9"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pololetní – p. s. (per </w:t>
      </w:r>
      <w:proofErr w:type="spellStart"/>
      <w:r w:rsidRPr="003C4F94">
        <w:rPr>
          <w:rFonts w:ascii="Times New Roman" w:hAnsi="Times New Roman" w:cs="Times New Roman"/>
          <w:sz w:val="24"/>
          <w:szCs w:val="24"/>
        </w:rPr>
        <w:t>semestrum</w:t>
      </w:r>
      <w:proofErr w:type="spellEnd"/>
      <w:r w:rsidRPr="003C4F94">
        <w:rPr>
          <w:rFonts w:ascii="Times New Roman" w:hAnsi="Times New Roman" w:cs="Times New Roman"/>
          <w:sz w:val="24"/>
          <w:szCs w:val="24"/>
        </w:rPr>
        <w:t>)</w:t>
      </w:r>
    </w:p>
    <w:p w14:paraId="04107C6E" w14:textId="4EEBB474" w:rsidR="004374D9" w:rsidRPr="003C4F94" w:rsidRDefault="004374D9"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čtvrtletní – p. q. (per </w:t>
      </w:r>
      <w:proofErr w:type="spellStart"/>
      <w:r w:rsidRPr="003C4F94">
        <w:rPr>
          <w:rFonts w:ascii="Times New Roman" w:hAnsi="Times New Roman" w:cs="Times New Roman"/>
          <w:sz w:val="24"/>
          <w:szCs w:val="24"/>
        </w:rPr>
        <w:t>quartale</w:t>
      </w:r>
      <w:proofErr w:type="spellEnd"/>
      <w:r w:rsidRPr="003C4F94">
        <w:rPr>
          <w:rFonts w:ascii="Times New Roman" w:hAnsi="Times New Roman" w:cs="Times New Roman"/>
          <w:sz w:val="24"/>
          <w:szCs w:val="24"/>
        </w:rPr>
        <w:t>)</w:t>
      </w:r>
    </w:p>
    <w:p w14:paraId="055EF61F" w14:textId="69B14F8E" w:rsidR="00DB7911" w:rsidRPr="003C4F94" w:rsidRDefault="00DB7911"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měsíční – p. m (per </w:t>
      </w:r>
      <w:proofErr w:type="spellStart"/>
      <w:r w:rsidRPr="003C4F94">
        <w:rPr>
          <w:rFonts w:ascii="Times New Roman" w:hAnsi="Times New Roman" w:cs="Times New Roman"/>
          <w:sz w:val="24"/>
          <w:szCs w:val="24"/>
        </w:rPr>
        <w:t>mensem</w:t>
      </w:r>
      <w:proofErr w:type="spellEnd"/>
      <w:r w:rsidRPr="003C4F94">
        <w:rPr>
          <w:rFonts w:ascii="Times New Roman" w:hAnsi="Times New Roman" w:cs="Times New Roman"/>
          <w:sz w:val="24"/>
          <w:szCs w:val="24"/>
        </w:rPr>
        <w:t>)</w:t>
      </w:r>
    </w:p>
    <w:p w14:paraId="4E650297" w14:textId="6AEDC2F1" w:rsidR="00C26DA8" w:rsidRPr="003C4F94" w:rsidRDefault="00C26DA8"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Stanovení úrokové sazby:</w:t>
      </w:r>
    </w:p>
    <w:p w14:paraId="7C37727B" w14:textId="4039FFED" w:rsidR="00C26DA8" w:rsidRPr="003C4F94" w:rsidRDefault="00C26DA8" w:rsidP="00825ABA">
      <w:pPr>
        <w:spacing w:after="0"/>
        <w:rPr>
          <w:rFonts w:ascii="Times New Roman" w:hAnsi="Times New Roman" w:cs="Times New Roman"/>
          <w:sz w:val="24"/>
          <w:szCs w:val="24"/>
        </w:rPr>
      </w:pPr>
      <w:r w:rsidRPr="003C4F94">
        <w:rPr>
          <w:rFonts w:ascii="Times New Roman" w:hAnsi="Times New Roman" w:cs="Times New Roman"/>
          <w:sz w:val="24"/>
          <w:szCs w:val="24"/>
        </w:rPr>
        <w:t>- berou v úvahu nabídku a poptávku</w:t>
      </w:r>
      <w:r w:rsidR="00746700" w:rsidRPr="003C4F94">
        <w:rPr>
          <w:rFonts w:ascii="Times New Roman" w:hAnsi="Times New Roman" w:cs="Times New Roman"/>
          <w:sz w:val="24"/>
          <w:szCs w:val="24"/>
        </w:rPr>
        <w:t>, sazby konkurence, sazby centrální banky i své náklady</w:t>
      </w:r>
    </w:p>
    <w:p w14:paraId="26FE4426" w14:textId="77777777" w:rsidR="00746700" w:rsidRPr="003C4F94" w:rsidRDefault="00746700" w:rsidP="00825ABA">
      <w:pPr>
        <w:spacing w:after="0"/>
        <w:rPr>
          <w:rFonts w:ascii="Times New Roman" w:hAnsi="Times New Roman" w:cs="Times New Roman"/>
          <w:sz w:val="24"/>
          <w:szCs w:val="24"/>
        </w:rPr>
      </w:pPr>
    </w:p>
    <w:p w14:paraId="1C5C8B34" w14:textId="5C832F08" w:rsidR="006E38F2" w:rsidRPr="003C4F94" w:rsidRDefault="003E0337"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br w:type="page"/>
      </w:r>
    </w:p>
    <w:p w14:paraId="4009B89F" w14:textId="205284DF" w:rsidR="00FF6DA7" w:rsidRPr="00DB56C0" w:rsidRDefault="001C4E3D" w:rsidP="00C22A9E">
      <w:pPr>
        <w:spacing w:after="240"/>
        <w:jc w:val="center"/>
        <w:rPr>
          <w:rFonts w:ascii="Times New Roman" w:hAnsi="Times New Roman" w:cs="Times New Roman"/>
          <w:b/>
          <w:bCs/>
          <w:color w:val="C00000"/>
          <w:sz w:val="24"/>
          <w:szCs w:val="24"/>
        </w:rPr>
      </w:pPr>
      <w:r w:rsidRPr="00DB56C0">
        <w:rPr>
          <w:rFonts w:ascii="Times New Roman" w:hAnsi="Times New Roman" w:cs="Times New Roman"/>
          <w:b/>
          <w:bCs/>
          <w:color w:val="C00000"/>
          <w:sz w:val="24"/>
          <w:szCs w:val="24"/>
        </w:rPr>
        <w:lastRenderedPageBreak/>
        <w:t>17 POJIŠŤOVNICTVÍ</w:t>
      </w:r>
    </w:p>
    <w:p w14:paraId="19F7ABD9" w14:textId="40E2F5EB" w:rsidR="00FF6DA7" w:rsidRPr="003C4F94" w:rsidRDefault="00491DB7"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1. VÝZNAM POJIŠŤOVNICTVÍ</w:t>
      </w:r>
    </w:p>
    <w:p w14:paraId="3A8A1A1A" w14:textId="2524C87A" w:rsidR="00491DB7" w:rsidRPr="003C4F94" w:rsidRDefault="00491DB7"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nevýrobní odvětví ekonomiky zabezpečující finanční vyloučení negativních důsledků nahodilosti na ekonomickou nebo jinou činnost lidí</w:t>
      </w:r>
    </w:p>
    <w:p w14:paraId="0F2BA779" w14:textId="662FC332" w:rsidR="00491DB7" w:rsidRPr="003C4F94" w:rsidRDefault="00491DB7"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touto činností se zabývají podniky - pojišťovny</w:t>
      </w:r>
    </w:p>
    <w:p w14:paraId="03E053FC" w14:textId="7FDED7A3" w:rsidR="00FF6DA7" w:rsidRPr="003C4F94" w:rsidRDefault="00491DB7" w:rsidP="00825ABA">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xml:space="preserve">- </w:t>
      </w:r>
      <w:r w:rsidR="00FF6DA7" w:rsidRPr="003C4F94">
        <w:rPr>
          <w:rFonts w:ascii="Times New Roman" w:eastAsia="Times" w:hAnsi="Times New Roman" w:cs="Times New Roman"/>
          <w:sz w:val="24"/>
          <w:szCs w:val="24"/>
        </w:rPr>
        <w:t>příslib pojišťovny poskytnout služby v případě škody</w:t>
      </w:r>
    </w:p>
    <w:p w14:paraId="23038EDD" w14:textId="2CF1C820" w:rsidR="00491DB7" w:rsidRPr="003C4F94" w:rsidRDefault="00491DB7" w:rsidP="00825ABA">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finanční služba</w:t>
      </w:r>
    </w:p>
    <w:p w14:paraId="52974AC4" w14:textId="2B5CBA6B" w:rsidR="00491DB7" w:rsidRPr="003C4F94" w:rsidRDefault="00491DB7" w:rsidP="00825ABA">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zdrojem rozvoje společnosti</w:t>
      </w:r>
    </w:p>
    <w:p w14:paraId="1F686667" w14:textId="001B1EC7" w:rsidR="00491DB7" w:rsidRPr="003C4F94" w:rsidRDefault="00491DB7" w:rsidP="00825ABA">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neznamená výraznější růst bezpečnosti</w:t>
      </w:r>
    </w:p>
    <w:p w14:paraId="2B785597" w14:textId="7A55BF62" w:rsidR="00491DB7" w:rsidRPr="003C4F94" w:rsidRDefault="00491DB7" w:rsidP="00825ABA">
      <w:pPr>
        <w:pStyle w:val="Odstavecseseznamem"/>
        <w:spacing w:after="0" w:line="240" w:lineRule="auto"/>
        <w:ind w:left="0"/>
        <w:rPr>
          <w:rFonts w:ascii="Times New Roman" w:hAnsi="Times New Roman" w:cs="Times New Roman"/>
          <w:sz w:val="24"/>
          <w:szCs w:val="24"/>
        </w:rPr>
      </w:pPr>
      <w:r w:rsidRPr="003C4F94">
        <w:rPr>
          <w:rFonts w:ascii="Times New Roman" w:eastAsia="Times" w:hAnsi="Times New Roman" w:cs="Times New Roman"/>
          <w:sz w:val="24"/>
          <w:szCs w:val="24"/>
        </w:rPr>
        <w:t xml:space="preserve">= neznamená </w:t>
      </w:r>
      <w:r w:rsidR="003779C3" w:rsidRPr="003C4F94">
        <w:rPr>
          <w:rFonts w:ascii="Times New Roman" w:eastAsia="Times" w:hAnsi="Times New Roman" w:cs="Times New Roman"/>
          <w:sz w:val="24"/>
          <w:szCs w:val="24"/>
        </w:rPr>
        <w:t>ani naprostou jistotu – nese jen finanční důsledky za jednotlivá rizika konkrétních činností</w:t>
      </w:r>
    </w:p>
    <w:p w14:paraId="5002A5E4" w14:textId="5E1ACE53" w:rsidR="00FF6DA7" w:rsidRPr="003C4F94" w:rsidRDefault="00491DB7" w:rsidP="00825ABA">
      <w:pPr>
        <w:pStyle w:val="Odstavecseseznamem"/>
        <w:spacing w:after="0" w:line="240" w:lineRule="auto"/>
        <w:ind w:left="0"/>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FF6DA7" w:rsidRPr="003C4F94">
        <w:rPr>
          <w:rFonts w:ascii="Times New Roman" w:eastAsia="Times" w:hAnsi="Times New Roman" w:cs="Times New Roman"/>
          <w:sz w:val="24"/>
          <w:szCs w:val="24"/>
        </w:rPr>
        <w:t>ekonomický obor, který minimalizuje rizika z činností člověka</w:t>
      </w:r>
    </w:p>
    <w:p w14:paraId="10A2F047" w14:textId="1631643B" w:rsidR="00FF6DA7" w:rsidRPr="003C4F94" w:rsidRDefault="00491DB7" w:rsidP="00825ABA">
      <w:pPr>
        <w:pStyle w:val="Odstavecseseznamem"/>
        <w:spacing w:after="0" w:line="240" w:lineRule="auto"/>
        <w:ind w:left="0"/>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FF6DA7" w:rsidRPr="003C4F94">
        <w:rPr>
          <w:rFonts w:ascii="Times New Roman" w:eastAsia="Times" w:hAnsi="Times New Roman" w:cs="Times New Roman"/>
          <w:sz w:val="24"/>
          <w:szCs w:val="24"/>
        </w:rPr>
        <w:t>finanční služba, právní vztah, náplní je vytváření fondů</w:t>
      </w:r>
    </w:p>
    <w:p w14:paraId="55E87C1A" w14:textId="77777777" w:rsidR="00FF6DA7" w:rsidRPr="003C4F94" w:rsidRDefault="00FF6DA7" w:rsidP="00825ABA">
      <w:pPr>
        <w:spacing w:after="0"/>
        <w:rPr>
          <w:rFonts w:ascii="Times New Roman" w:hAnsi="Times New Roman" w:cs="Times New Roman"/>
          <w:b/>
          <w:bCs/>
          <w:sz w:val="24"/>
          <w:szCs w:val="24"/>
        </w:rPr>
      </w:pPr>
      <w:r w:rsidRPr="003C4F94">
        <w:rPr>
          <w:rFonts w:ascii="Times New Roman" w:eastAsia="Times" w:hAnsi="Times New Roman" w:cs="Times New Roman"/>
          <w:b/>
          <w:bCs/>
          <w:sz w:val="24"/>
          <w:szCs w:val="24"/>
        </w:rPr>
        <w:t>Význam:</w:t>
      </w:r>
    </w:p>
    <w:p w14:paraId="52EDE702" w14:textId="77777777" w:rsidR="00FF6DA7" w:rsidRPr="003C4F94" w:rsidRDefault="00FF6DA7" w:rsidP="00825ABA">
      <w:pPr>
        <w:spacing w:after="0"/>
        <w:rPr>
          <w:rFonts w:ascii="Times New Roman" w:hAnsi="Times New Roman" w:cs="Times New Roman"/>
          <w:sz w:val="24"/>
          <w:szCs w:val="24"/>
        </w:rPr>
      </w:pPr>
      <w:r w:rsidRPr="003C4F94">
        <w:rPr>
          <w:rFonts w:ascii="Times New Roman" w:eastAsia="Times" w:hAnsi="Times New Roman" w:cs="Times New Roman"/>
          <w:sz w:val="24"/>
          <w:szCs w:val="24"/>
        </w:rPr>
        <w:t>Pro jedince - léčení, dožití, úraz</w:t>
      </w:r>
    </w:p>
    <w:p w14:paraId="0BC41158" w14:textId="77777777" w:rsidR="00FF6DA7" w:rsidRPr="003C4F94" w:rsidRDefault="00FF6DA7" w:rsidP="00825ABA">
      <w:pPr>
        <w:spacing w:after="0"/>
        <w:rPr>
          <w:rFonts w:ascii="Times New Roman" w:hAnsi="Times New Roman" w:cs="Times New Roman"/>
          <w:sz w:val="24"/>
          <w:szCs w:val="24"/>
        </w:rPr>
      </w:pPr>
      <w:r w:rsidRPr="003C4F94">
        <w:rPr>
          <w:rFonts w:ascii="Times New Roman" w:eastAsia="Times" w:hAnsi="Times New Roman" w:cs="Times New Roman"/>
          <w:sz w:val="24"/>
          <w:szCs w:val="24"/>
        </w:rPr>
        <w:t>Pro kolektiv - požár, odcizení majetku</w:t>
      </w:r>
    </w:p>
    <w:p w14:paraId="7BDA19BB" w14:textId="469BFB47" w:rsidR="00FF6DA7" w:rsidRPr="003C4F94" w:rsidRDefault="00FF6DA7"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Pro hospodaření - zajišťuje chod podniku, omezení vzniku bankrotů</w:t>
      </w:r>
    </w:p>
    <w:p w14:paraId="6903A330" w14:textId="4B9864D1" w:rsidR="003779C3" w:rsidRPr="003C4F94" w:rsidRDefault="003779C3" w:rsidP="00825ABA">
      <w:pPr>
        <w:spacing w:after="0"/>
        <w:rPr>
          <w:rFonts w:ascii="Times New Roman" w:eastAsia="Times" w:hAnsi="Times New Roman" w:cs="Times New Roman"/>
          <w:sz w:val="24"/>
          <w:szCs w:val="24"/>
        </w:rPr>
      </w:pPr>
    </w:p>
    <w:p w14:paraId="306093D9" w14:textId="50EFAA21" w:rsidR="003779C3" w:rsidRPr="003C4F94" w:rsidRDefault="003779C3"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pojišťovny mohou být specializované nebo univerzální</w:t>
      </w:r>
    </w:p>
    <w:p w14:paraId="155EA1FC" w14:textId="05197D56" w:rsidR="003779C3" w:rsidRPr="003C4F94" w:rsidRDefault="003779C3" w:rsidP="00825ABA">
      <w:pPr>
        <w:spacing w:after="0"/>
        <w:rPr>
          <w:rFonts w:ascii="Times New Roman" w:hAnsi="Times New Roman" w:cs="Times New Roman"/>
          <w:sz w:val="24"/>
          <w:szCs w:val="24"/>
        </w:rPr>
      </w:pPr>
      <w:r w:rsidRPr="003C4F94">
        <w:rPr>
          <w:rFonts w:ascii="Times New Roman" w:eastAsia="Times" w:hAnsi="Times New Roman" w:cs="Times New Roman"/>
          <w:sz w:val="24"/>
          <w:szCs w:val="24"/>
        </w:rPr>
        <w:t>- dozor vykonává ministerstvo financí a jeho činnost spočívá v povolování pojišťovací činnosti, vykonává kontrolu, dodržování právních předpisů a schopnost likvidity pojišťovatelů</w:t>
      </w:r>
    </w:p>
    <w:p w14:paraId="791A270C" w14:textId="77777777" w:rsidR="00FF6DA7" w:rsidRPr="003C4F94" w:rsidRDefault="00FF6DA7" w:rsidP="00825ABA">
      <w:pPr>
        <w:spacing w:after="0"/>
        <w:rPr>
          <w:rFonts w:ascii="Times New Roman" w:hAnsi="Times New Roman" w:cs="Times New Roman"/>
          <w:b/>
          <w:sz w:val="24"/>
          <w:szCs w:val="24"/>
        </w:rPr>
      </w:pPr>
    </w:p>
    <w:p w14:paraId="1D3B36CA" w14:textId="416AC0F4" w:rsidR="00FF6DA7" w:rsidRPr="003C4F94" w:rsidRDefault="00307CC3"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 xml:space="preserve">2. </w:t>
      </w:r>
      <w:r w:rsidR="003779C3" w:rsidRPr="003C4F94">
        <w:rPr>
          <w:rFonts w:ascii="Times New Roman" w:hAnsi="Times New Roman" w:cs="Times New Roman"/>
          <w:bCs/>
          <w:sz w:val="24"/>
          <w:szCs w:val="24"/>
          <w:u w:val="single"/>
        </w:rPr>
        <w:t>NÁPLŇ ČINNOSTI POJIŠŤOVNY</w:t>
      </w:r>
    </w:p>
    <w:p w14:paraId="4E7FE546" w14:textId="6CC41138" w:rsidR="00B529C2" w:rsidRPr="003C4F94" w:rsidRDefault="00B529C2" w:rsidP="00C22A9E">
      <w:pPr>
        <w:spacing w:after="0"/>
        <w:rPr>
          <w:rFonts w:ascii="Times New Roman" w:hAnsi="Times New Roman" w:cs="Times New Roman"/>
          <w:sz w:val="24"/>
          <w:szCs w:val="24"/>
        </w:rPr>
      </w:pPr>
      <w:r w:rsidRPr="003C4F94">
        <w:rPr>
          <w:rFonts w:ascii="Times New Roman" w:hAnsi="Times New Roman" w:cs="Times New Roman"/>
          <w:bCs/>
          <w:sz w:val="24"/>
          <w:szCs w:val="24"/>
        </w:rPr>
        <w:t>= je</w:t>
      </w:r>
      <w:r w:rsidRPr="003C4F94">
        <w:rPr>
          <w:rFonts w:ascii="Times New Roman" w:hAnsi="Times New Roman" w:cs="Times New Roman"/>
          <w:sz w:val="24"/>
          <w:szCs w:val="24"/>
        </w:rPr>
        <w:t xml:space="preserve"> finanční instituce na komerční bázi, která za úplatu a s cílem dosažení zisku poskytuje podnikatelům a fyzickým osobám ochranu proti rizikům</w:t>
      </w:r>
    </w:p>
    <w:p w14:paraId="03B19F41" w14:textId="1FEFD30A" w:rsidR="00FF6DA7" w:rsidRPr="003C4F94" w:rsidRDefault="00307CC3" w:rsidP="00C22A9E">
      <w:pPr>
        <w:pStyle w:val="Odstavecseseznamem"/>
        <w:spacing w:after="120" w:line="240" w:lineRule="auto"/>
        <w:ind w:left="0"/>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FF6DA7" w:rsidRPr="003C4F94">
        <w:rPr>
          <w:rFonts w:ascii="Times New Roman" w:eastAsia="Times" w:hAnsi="Times New Roman" w:cs="Times New Roman"/>
          <w:sz w:val="24"/>
          <w:szCs w:val="24"/>
        </w:rPr>
        <w:t>instituce, které za úplatku a s cílem dosažení zisku poskytují PO a FO ochranu majetku</w:t>
      </w:r>
    </w:p>
    <w:p w14:paraId="5037391C" w14:textId="4C1BFD7C" w:rsidR="00FF6DA7" w:rsidRPr="003C4F94" w:rsidRDefault="00FF6DA7" w:rsidP="00825ABA">
      <w:pPr>
        <w:spacing w:after="0"/>
        <w:rPr>
          <w:rFonts w:ascii="Times New Roman" w:hAnsi="Times New Roman" w:cs="Times New Roman"/>
          <w:b/>
          <w:bCs/>
          <w:sz w:val="24"/>
          <w:szCs w:val="24"/>
        </w:rPr>
      </w:pPr>
      <w:r w:rsidRPr="003C4F94">
        <w:rPr>
          <w:rFonts w:ascii="Times New Roman" w:eastAsia="Times" w:hAnsi="Times New Roman" w:cs="Times New Roman"/>
          <w:b/>
          <w:bCs/>
          <w:sz w:val="24"/>
          <w:szCs w:val="24"/>
        </w:rPr>
        <w:t>Činnosti</w:t>
      </w:r>
      <w:r w:rsidR="00307CC3" w:rsidRPr="003C4F94">
        <w:rPr>
          <w:rFonts w:ascii="Times New Roman" w:eastAsia="Times" w:hAnsi="Times New Roman" w:cs="Times New Roman"/>
          <w:b/>
          <w:bCs/>
          <w:sz w:val="24"/>
          <w:szCs w:val="24"/>
        </w:rPr>
        <w:t>:</w:t>
      </w:r>
    </w:p>
    <w:p w14:paraId="0A466652" w14:textId="4B787674" w:rsidR="009267A0" w:rsidRPr="003C4F94" w:rsidRDefault="009267A0" w:rsidP="00307CC3">
      <w:pPr>
        <w:pStyle w:val="Odstavecseseznamem"/>
        <w:spacing w:after="0" w:line="240" w:lineRule="auto"/>
        <w:ind w:left="0"/>
        <w:rPr>
          <w:rFonts w:ascii="Times New Roman" w:eastAsia="Times" w:hAnsi="Times New Roman" w:cs="Times New Roman"/>
          <w:b/>
          <w:bCs/>
          <w:sz w:val="24"/>
          <w:szCs w:val="24"/>
        </w:rPr>
      </w:pPr>
      <w:r w:rsidRPr="003C4F94">
        <w:rPr>
          <w:rFonts w:ascii="Times New Roman" w:eastAsia="Times" w:hAnsi="Times New Roman" w:cs="Times New Roman"/>
          <w:b/>
          <w:bCs/>
          <w:sz w:val="24"/>
          <w:szCs w:val="24"/>
        </w:rPr>
        <w:t>1</w:t>
      </w:r>
      <w:r w:rsidR="00307CC3" w:rsidRPr="003C4F94">
        <w:rPr>
          <w:rFonts w:ascii="Times New Roman" w:eastAsia="Times" w:hAnsi="Times New Roman" w:cs="Times New Roman"/>
          <w:b/>
          <w:bCs/>
          <w:sz w:val="24"/>
          <w:szCs w:val="24"/>
        </w:rPr>
        <w:t xml:space="preserve">) </w:t>
      </w:r>
      <w:r w:rsidR="00FF6DA7" w:rsidRPr="003C4F94">
        <w:rPr>
          <w:rFonts w:ascii="Times New Roman" w:eastAsia="Times" w:hAnsi="Times New Roman" w:cs="Times New Roman"/>
          <w:b/>
          <w:bCs/>
          <w:sz w:val="24"/>
          <w:szCs w:val="24"/>
        </w:rPr>
        <w:t xml:space="preserve">Pojišťovací: </w:t>
      </w:r>
    </w:p>
    <w:p w14:paraId="102EF930" w14:textId="0CCBC17A" w:rsidR="009267A0" w:rsidRPr="003C4F94" w:rsidRDefault="009267A0" w:rsidP="00307CC3">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je specializovaná oblast finančnictví, jež pomáhá zajišťovat veškeré hodnoty včetně zdraví a života, které jsou ohrožovány s řadou rizik</w:t>
      </w:r>
    </w:p>
    <w:p w14:paraId="7196BF5C" w14:textId="08CB65C9" w:rsidR="00FF6DA7" w:rsidRPr="003C4F94" w:rsidRDefault="009267A0" w:rsidP="00307CC3">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xml:space="preserve">- </w:t>
      </w:r>
      <w:r w:rsidR="00FF6DA7" w:rsidRPr="003C4F94">
        <w:rPr>
          <w:rFonts w:ascii="Times New Roman" w:eastAsia="Times" w:hAnsi="Times New Roman" w:cs="Times New Roman"/>
          <w:sz w:val="24"/>
          <w:szCs w:val="24"/>
        </w:rPr>
        <w:t>příslib poskytnout služby v případě škody</w:t>
      </w:r>
    </w:p>
    <w:p w14:paraId="6230169F" w14:textId="13F1C4AB" w:rsidR="00230D51" w:rsidRPr="003C4F94" w:rsidRDefault="00230D51" w:rsidP="00307CC3">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sjednávání pojištění</w:t>
      </w:r>
    </w:p>
    <w:p w14:paraId="3D1297EF" w14:textId="0DB6193E" w:rsidR="00230D51" w:rsidRPr="003C4F94" w:rsidRDefault="00230D51" w:rsidP="00307CC3">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vyřizování, likvidace pojistných událostí</w:t>
      </w:r>
    </w:p>
    <w:p w14:paraId="7E4B674C" w14:textId="7C5E21B7" w:rsidR="00230D51" w:rsidRPr="003C4F94" w:rsidRDefault="00230D51" w:rsidP="00307CC3">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uskutečňování pojistného plnění</w:t>
      </w:r>
    </w:p>
    <w:p w14:paraId="42406D81" w14:textId="7F12729A" w:rsidR="00230D51" w:rsidRPr="003C4F94" w:rsidRDefault="00230D51" w:rsidP="00230D51">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na základě pojistné smlouvy</w:t>
      </w:r>
    </w:p>
    <w:p w14:paraId="01C36E0B" w14:textId="77777777" w:rsidR="00230D51" w:rsidRPr="003C4F94" w:rsidRDefault="00230D51" w:rsidP="00230D51">
      <w:pPr>
        <w:pStyle w:val="Odstavecseseznamem"/>
        <w:spacing w:after="0" w:line="240" w:lineRule="auto"/>
        <w:ind w:left="0"/>
        <w:rPr>
          <w:rFonts w:ascii="Times New Roman" w:eastAsia="Times" w:hAnsi="Times New Roman" w:cs="Times New Roman"/>
          <w:sz w:val="24"/>
          <w:szCs w:val="24"/>
        </w:rPr>
      </w:pPr>
    </w:p>
    <w:p w14:paraId="052C328C" w14:textId="77777777" w:rsidR="009267A0" w:rsidRPr="003C4F94" w:rsidRDefault="009267A0" w:rsidP="00307CC3">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b/>
          <w:bCs/>
          <w:sz w:val="24"/>
          <w:szCs w:val="24"/>
        </w:rPr>
        <w:t>2</w:t>
      </w:r>
      <w:r w:rsidR="00307CC3" w:rsidRPr="003C4F94">
        <w:rPr>
          <w:rFonts w:ascii="Times New Roman" w:eastAsia="Times" w:hAnsi="Times New Roman" w:cs="Times New Roman"/>
          <w:b/>
          <w:bCs/>
          <w:sz w:val="24"/>
          <w:szCs w:val="24"/>
        </w:rPr>
        <w:t xml:space="preserve">) </w:t>
      </w:r>
      <w:r w:rsidR="00FF6DA7" w:rsidRPr="003C4F94">
        <w:rPr>
          <w:rFonts w:ascii="Times New Roman" w:eastAsia="Times" w:hAnsi="Times New Roman" w:cs="Times New Roman"/>
          <w:b/>
          <w:bCs/>
          <w:sz w:val="24"/>
          <w:szCs w:val="24"/>
        </w:rPr>
        <w:t>Zajišťovací:</w:t>
      </w:r>
      <w:r w:rsidR="00FF6DA7" w:rsidRPr="003C4F94">
        <w:rPr>
          <w:rFonts w:ascii="Times New Roman" w:eastAsia="Times" w:hAnsi="Times New Roman" w:cs="Times New Roman"/>
          <w:sz w:val="24"/>
          <w:szCs w:val="24"/>
        </w:rPr>
        <w:t xml:space="preserve"> </w:t>
      </w:r>
    </w:p>
    <w:p w14:paraId="3A4FC44B" w14:textId="7B0BC9B1" w:rsidR="009267A0" w:rsidRPr="003C4F94" w:rsidRDefault="009267A0" w:rsidP="00307CC3">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finanční činnost značného významu, protože usnadněním rozložení rizik na celosvětové úrovni umožňuje pojišťovnám poskytujícím přímé pojištění</w:t>
      </w:r>
      <w:r w:rsidR="00950E64" w:rsidRPr="003C4F94">
        <w:rPr>
          <w:rFonts w:ascii="Times New Roman" w:eastAsia="Times" w:hAnsi="Times New Roman" w:cs="Times New Roman"/>
          <w:sz w:val="24"/>
          <w:szCs w:val="24"/>
        </w:rPr>
        <w:t xml:space="preserve"> zvýšit kapacitu jejich výkonů v pojišťovnictví a jejich pojistného krytí a rovněž snížit jejich kapitálové náklady</w:t>
      </w:r>
    </w:p>
    <w:p w14:paraId="224864C6" w14:textId="41614548" w:rsidR="00533A87" w:rsidRPr="003C4F94" w:rsidRDefault="009267A0" w:rsidP="00307CC3">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xml:space="preserve">- </w:t>
      </w:r>
      <w:r w:rsidR="00FF6DA7" w:rsidRPr="003C4F94">
        <w:rPr>
          <w:rFonts w:ascii="Times New Roman" w:eastAsia="Times" w:hAnsi="Times New Roman" w:cs="Times New Roman"/>
          <w:sz w:val="24"/>
          <w:szCs w:val="24"/>
        </w:rPr>
        <w:t>pojištění pojišťovny pro případ mimořádné šk</w:t>
      </w:r>
      <w:r w:rsidR="00533A87" w:rsidRPr="003C4F94">
        <w:rPr>
          <w:rFonts w:ascii="Times New Roman" w:eastAsia="Times" w:hAnsi="Times New Roman" w:cs="Times New Roman"/>
          <w:sz w:val="24"/>
          <w:szCs w:val="24"/>
        </w:rPr>
        <w:t>ody</w:t>
      </w:r>
    </w:p>
    <w:p w14:paraId="4BABB838" w14:textId="7DB1C8C7" w:rsidR="00230D51" w:rsidRPr="003C4F94" w:rsidRDefault="00230D51" w:rsidP="00307CC3">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zajišťovna je jiná pojišťovna</w:t>
      </w:r>
    </w:p>
    <w:p w14:paraId="28707E05" w14:textId="3344DBE5" w:rsidR="00230D51" w:rsidRPr="003C4F94" w:rsidRDefault="00230D51" w:rsidP="00307CC3">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provádí na základě smlouvy zajišťovací činnost pro pojišťovny</w:t>
      </w:r>
    </w:p>
    <w:p w14:paraId="73B4AC3E" w14:textId="461D7D30" w:rsidR="00230D51" w:rsidRPr="003C4F94" w:rsidRDefault="00230D51" w:rsidP="00307CC3">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převzetí části rizika od ostatních pojišťoven</w:t>
      </w:r>
    </w:p>
    <w:p w14:paraId="67842289" w14:textId="77777777" w:rsidR="00C22A9E" w:rsidRPr="003C4F94" w:rsidRDefault="00C22A9E" w:rsidP="00307CC3">
      <w:pPr>
        <w:pStyle w:val="Odstavecseseznamem"/>
        <w:spacing w:after="0" w:line="240" w:lineRule="auto"/>
        <w:ind w:left="0"/>
        <w:rPr>
          <w:rFonts w:ascii="Times New Roman" w:eastAsia="Times" w:hAnsi="Times New Roman" w:cs="Times New Roman"/>
          <w:sz w:val="24"/>
          <w:szCs w:val="24"/>
        </w:rPr>
      </w:pPr>
    </w:p>
    <w:p w14:paraId="7C9D5ACF" w14:textId="77777777" w:rsidR="009267A0" w:rsidRPr="003C4F94" w:rsidRDefault="009267A0" w:rsidP="00307CC3">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b/>
          <w:bCs/>
          <w:sz w:val="24"/>
          <w:szCs w:val="24"/>
        </w:rPr>
        <w:t>3</w:t>
      </w:r>
      <w:r w:rsidR="00307CC3" w:rsidRPr="003C4F94">
        <w:rPr>
          <w:rFonts w:ascii="Times New Roman" w:eastAsia="Times" w:hAnsi="Times New Roman" w:cs="Times New Roman"/>
          <w:b/>
          <w:bCs/>
          <w:sz w:val="24"/>
          <w:szCs w:val="24"/>
        </w:rPr>
        <w:t xml:space="preserve">) </w:t>
      </w:r>
      <w:r w:rsidR="00FF6DA7" w:rsidRPr="003C4F94">
        <w:rPr>
          <w:rFonts w:ascii="Times New Roman" w:eastAsia="Times" w:hAnsi="Times New Roman" w:cs="Times New Roman"/>
          <w:b/>
          <w:bCs/>
          <w:sz w:val="24"/>
          <w:szCs w:val="24"/>
        </w:rPr>
        <w:t>Zábranná:</w:t>
      </w:r>
      <w:r w:rsidR="00FF6DA7" w:rsidRPr="003C4F94">
        <w:rPr>
          <w:rFonts w:ascii="Times New Roman" w:eastAsia="Times" w:hAnsi="Times New Roman" w:cs="Times New Roman"/>
          <w:sz w:val="24"/>
          <w:szCs w:val="24"/>
        </w:rPr>
        <w:t xml:space="preserve"> </w:t>
      </w:r>
    </w:p>
    <w:p w14:paraId="1B567903" w14:textId="039D1D3F" w:rsidR="00950E64" w:rsidRPr="003C4F94" w:rsidRDefault="00950E64" w:rsidP="00307CC3">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činnost pojišťovny, která podléhá zákoně o pojišťovnictví prosazující preventivní opatření ke snižování rizika a rozsahu škod</w:t>
      </w:r>
    </w:p>
    <w:p w14:paraId="67E135A2" w14:textId="0E458044" w:rsidR="00FF6DA7" w:rsidRPr="003C4F94" w:rsidRDefault="009267A0" w:rsidP="00C22A9E">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xml:space="preserve">- </w:t>
      </w:r>
      <w:r w:rsidR="00FF6DA7" w:rsidRPr="003C4F94">
        <w:rPr>
          <w:rFonts w:ascii="Times New Roman" w:eastAsia="Times" w:hAnsi="Times New Roman" w:cs="Times New Roman"/>
          <w:sz w:val="24"/>
          <w:szCs w:val="24"/>
        </w:rPr>
        <w:t>prevence proti vzniku škody</w:t>
      </w:r>
      <w:r w:rsidR="00533A87" w:rsidRPr="003C4F94">
        <w:rPr>
          <w:rFonts w:ascii="Times New Roman" w:eastAsia="Times" w:hAnsi="Times New Roman" w:cs="Times New Roman"/>
          <w:sz w:val="24"/>
          <w:szCs w:val="24"/>
        </w:rPr>
        <w:t>, ke snižování rizika a rozsahu škod</w:t>
      </w:r>
    </w:p>
    <w:p w14:paraId="1F1E0358" w14:textId="77777777" w:rsidR="00C22A9E" w:rsidRPr="003C4F94" w:rsidRDefault="00C22A9E" w:rsidP="00C22A9E">
      <w:pPr>
        <w:pStyle w:val="Odstavecseseznamem"/>
        <w:spacing w:after="0" w:line="240" w:lineRule="auto"/>
        <w:ind w:left="0"/>
        <w:rPr>
          <w:rFonts w:ascii="Times New Roman" w:hAnsi="Times New Roman" w:cs="Times New Roman"/>
          <w:sz w:val="24"/>
          <w:szCs w:val="24"/>
        </w:rPr>
      </w:pPr>
    </w:p>
    <w:p w14:paraId="1DED2DD5" w14:textId="77777777" w:rsidR="009267A0" w:rsidRPr="003C4F94" w:rsidRDefault="009267A0" w:rsidP="00307CC3">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b/>
          <w:bCs/>
          <w:sz w:val="24"/>
          <w:szCs w:val="24"/>
        </w:rPr>
        <w:t>4</w:t>
      </w:r>
      <w:r w:rsidR="00307CC3" w:rsidRPr="003C4F94">
        <w:rPr>
          <w:rFonts w:ascii="Times New Roman" w:eastAsia="Times" w:hAnsi="Times New Roman" w:cs="Times New Roman"/>
          <w:b/>
          <w:bCs/>
          <w:sz w:val="24"/>
          <w:szCs w:val="24"/>
        </w:rPr>
        <w:t xml:space="preserve">) </w:t>
      </w:r>
      <w:r w:rsidR="00FF6DA7" w:rsidRPr="003C4F94">
        <w:rPr>
          <w:rFonts w:ascii="Times New Roman" w:eastAsia="Times" w:hAnsi="Times New Roman" w:cs="Times New Roman"/>
          <w:b/>
          <w:bCs/>
          <w:sz w:val="24"/>
          <w:szCs w:val="24"/>
        </w:rPr>
        <w:t>Asistenční:</w:t>
      </w:r>
      <w:r w:rsidR="00FF6DA7" w:rsidRPr="003C4F94">
        <w:rPr>
          <w:rFonts w:ascii="Times New Roman" w:eastAsia="Times" w:hAnsi="Times New Roman" w:cs="Times New Roman"/>
          <w:sz w:val="24"/>
          <w:szCs w:val="24"/>
        </w:rPr>
        <w:t xml:space="preserve"> </w:t>
      </w:r>
    </w:p>
    <w:p w14:paraId="13A42B55" w14:textId="4B4724F9" w:rsidR="00950E64" w:rsidRPr="003C4F94" w:rsidRDefault="00950E64" w:rsidP="00307CC3">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bývají součástí cestovního pojištění a povinného ručení</w:t>
      </w:r>
    </w:p>
    <w:p w14:paraId="45D37433" w14:textId="7458624B" w:rsidR="00FF6DA7" w:rsidRPr="003C4F94" w:rsidRDefault="009267A0" w:rsidP="00307CC3">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xml:space="preserve">- </w:t>
      </w:r>
      <w:r w:rsidR="00FF6DA7" w:rsidRPr="003C4F94">
        <w:rPr>
          <w:rFonts w:ascii="Times New Roman" w:eastAsia="Times" w:hAnsi="Times New Roman" w:cs="Times New Roman"/>
          <w:sz w:val="24"/>
          <w:szCs w:val="24"/>
        </w:rPr>
        <w:t>cestovné a zahraniční pojištění</w:t>
      </w:r>
    </w:p>
    <w:p w14:paraId="7DBFCF81" w14:textId="0F8E73A5" w:rsidR="00230D51" w:rsidRPr="003C4F94" w:rsidRDefault="00230D51" w:rsidP="00307CC3">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náhradní vůz, obstarání opravy poškozeného vozidla</w:t>
      </w:r>
    </w:p>
    <w:p w14:paraId="1F6074B1" w14:textId="77777777" w:rsidR="00C22A9E" w:rsidRPr="003C4F94" w:rsidRDefault="00C22A9E" w:rsidP="00307CC3">
      <w:pPr>
        <w:pStyle w:val="Odstavecseseznamem"/>
        <w:spacing w:after="0" w:line="240" w:lineRule="auto"/>
        <w:ind w:left="0"/>
        <w:rPr>
          <w:rFonts w:ascii="Times New Roman" w:hAnsi="Times New Roman" w:cs="Times New Roman"/>
          <w:sz w:val="24"/>
          <w:szCs w:val="24"/>
        </w:rPr>
      </w:pPr>
    </w:p>
    <w:p w14:paraId="6BB17B14" w14:textId="77777777" w:rsidR="009267A0" w:rsidRPr="003C4F94" w:rsidRDefault="009267A0" w:rsidP="00307CC3">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b/>
          <w:bCs/>
          <w:sz w:val="24"/>
          <w:szCs w:val="24"/>
        </w:rPr>
        <w:t>5</w:t>
      </w:r>
      <w:r w:rsidR="00307CC3" w:rsidRPr="003C4F94">
        <w:rPr>
          <w:rFonts w:ascii="Times New Roman" w:eastAsia="Times" w:hAnsi="Times New Roman" w:cs="Times New Roman"/>
          <w:b/>
          <w:bCs/>
          <w:sz w:val="24"/>
          <w:szCs w:val="24"/>
        </w:rPr>
        <w:t xml:space="preserve">) </w:t>
      </w:r>
      <w:r w:rsidR="00FF6DA7" w:rsidRPr="003C4F94">
        <w:rPr>
          <w:rFonts w:ascii="Times New Roman" w:eastAsia="Times" w:hAnsi="Times New Roman" w:cs="Times New Roman"/>
          <w:b/>
          <w:bCs/>
          <w:sz w:val="24"/>
          <w:szCs w:val="24"/>
        </w:rPr>
        <w:t>Poradenská:</w:t>
      </w:r>
      <w:r w:rsidR="00FF6DA7" w:rsidRPr="003C4F94">
        <w:rPr>
          <w:rFonts w:ascii="Times New Roman" w:eastAsia="Times" w:hAnsi="Times New Roman" w:cs="Times New Roman"/>
          <w:sz w:val="24"/>
          <w:szCs w:val="24"/>
        </w:rPr>
        <w:t xml:space="preserve"> </w:t>
      </w:r>
    </w:p>
    <w:p w14:paraId="30CD16C8" w14:textId="02233D72" w:rsidR="00950E64" w:rsidRPr="003C4F94" w:rsidRDefault="00950E64" w:rsidP="00307CC3">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příležitostné poskytování informací v rámci jiné profesní činnosti či pouhé poskytování obecných informací o pojistných produktech</w:t>
      </w:r>
    </w:p>
    <w:p w14:paraId="5724CE24" w14:textId="3D779CF4" w:rsidR="00FF6DA7" w:rsidRPr="003C4F94" w:rsidRDefault="009267A0" w:rsidP="00307CC3">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xml:space="preserve">- </w:t>
      </w:r>
      <w:r w:rsidR="00FF6DA7" w:rsidRPr="003C4F94">
        <w:rPr>
          <w:rFonts w:ascii="Times New Roman" w:eastAsia="Times" w:hAnsi="Times New Roman" w:cs="Times New Roman"/>
          <w:sz w:val="24"/>
          <w:szCs w:val="24"/>
        </w:rPr>
        <w:t>pojišťovny radí klientům v jakém rozsahu si pojištění sjednat</w:t>
      </w:r>
      <w:r w:rsidR="00533A87" w:rsidRPr="003C4F94">
        <w:rPr>
          <w:rFonts w:ascii="Times New Roman" w:eastAsia="Times" w:hAnsi="Times New Roman" w:cs="Times New Roman"/>
          <w:sz w:val="24"/>
          <w:szCs w:val="24"/>
        </w:rPr>
        <w:t>, poskytování informací o pojistných produktech</w:t>
      </w:r>
    </w:p>
    <w:p w14:paraId="1BFCC9E9" w14:textId="25C6AC57" w:rsidR="00307CC3" w:rsidRPr="003C4F94" w:rsidRDefault="00230D51" w:rsidP="00307CC3">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pomoc v orientaci v druzích pojištění pro FO a PO</w:t>
      </w:r>
    </w:p>
    <w:p w14:paraId="51CE4392" w14:textId="77777777" w:rsidR="00230D51" w:rsidRPr="003C4F94" w:rsidRDefault="00230D51" w:rsidP="00307CC3">
      <w:pPr>
        <w:pStyle w:val="Odstavecseseznamem"/>
        <w:spacing w:after="0" w:line="240" w:lineRule="auto"/>
        <w:ind w:left="0"/>
        <w:rPr>
          <w:rFonts w:ascii="Times New Roman" w:hAnsi="Times New Roman" w:cs="Times New Roman"/>
          <w:sz w:val="24"/>
          <w:szCs w:val="24"/>
        </w:rPr>
      </w:pPr>
    </w:p>
    <w:p w14:paraId="6FC6CFA0" w14:textId="54C64B44" w:rsidR="00FF6DA7" w:rsidRPr="003C4F94" w:rsidRDefault="00790FD5"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3. ZNAKY POJIŠŤOVACÍHO VZTAHU</w:t>
      </w:r>
    </w:p>
    <w:p w14:paraId="156B6A6C" w14:textId="7E800BCA" w:rsidR="00A65A1A" w:rsidRPr="003C4F94" w:rsidRDefault="00A65A1A"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pojištění má charakter peněžních vztahů</w:t>
      </w:r>
    </w:p>
    <w:p w14:paraId="04F4CE4C" w14:textId="77777777" w:rsidR="00A65A1A" w:rsidRPr="003C4F94" w:rsidRDefault="00A65A1A"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je to efektivní tvorba a rozdělování peněžních prostředků prostřednictvím pojistných fondů, které tvoří pojišťovny</w:t>
      </w:r>
    </w:p>
    <w:p w14:paraId="5D4879D9" w14:textId="77777777" w:rsidR="00A65A1A" w:rsidRPr="003C4F94" w:rsidRDefault="00A65A1A"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část prostředků ukládá pojišťovna do pojistných rezerv a ostatní částky používá pro vyplácení pojištění</w:t>
      </w:r>
    </w:p>
    <w:p w14:paraId="148C510F" w14:textId="77777777" w:rsidR="00A65A1A" w:rsidRPr="003C4F94" w:rsidRDefault="00A65A1A" w:rsidP="00C22A9E">
      <w:pPr>
        <w:spacing w:after="120"/>
        <w:rPr>
          <w:rFonts w:ascii="Times New Roman" w:eastAsia="Times" w:hAnsi="Times New Roman" w:cs="Times New Roman"/>
          <w:sz w:val="24"/>
          <w:szCs w:val="24"/>
        </w:rPr>
      </w:pPr>
      <w:r w:rsidRPr="003C4F94">
        <w:rPr>
          <w:rFonts w:ascii="Times New Roman" w:eastAsia="Times" w:hAnsi="Times New Roman" w:cs="Times New Roman"/>
          <w:sz w:val="24"/>
          <w:szCs w:val="24"/>
        </w:rPr>
        <w:t>- pojištění je právní vztah mezi FO a PO, který vzniká na základě pojistné smlouvy nebo právního předpisu (zákona)</w:t>
      </w:r>
    </w:p>
    <w:p w14:paraId="20B4C3BA" w14:textId="39154330" w:rsidR="002C5F9F" w:rsidRPr="003C4F94" w:rsidRDefault="00A65A1A" w:rsidP="00825ABA">
      <w:pPr>
        <w:spacing w:after="0"/>
        <w:rPr>
          <w:rFonts w:ascii="Times New Roman" w:eastAsia="Times" w:hAnsi="Times New Roman" w:cs="Times New Roman"/>
          <w:b/>
          <w:bCs/>
          <w:sz w:val="24"/>
          <w:szCs w:val="24"/>
        </w:rPr>
      </w:pPr>
      <w:r w:rsidRPr="003C4F94">
        <w:rPr>
          <w:rFonts w:ascii="Times New Roman" w:eastAsia="Times" w:hAnsi="Times New Roman" w:cs="Times New Roman"/>
          <w:b/>
          <w:bCs/>
          <w:sz w:val="24"/>
          <w:szCs w:val="24"/>
        </w:rPr>
        <w:t>- Pojištění má tyto charakteristické znaky:</w:t>
      </w:r>
    </w:p>
    <w:p w14:paraId="76A45B3D" w14:textId="77777777" w:rsidR="00A65A1A" w:rsidRPr="003C4F94" w:rsidRDefault="00FF6DA7" w:rsidP="00825ABA">
      <w:pPr>
        <w:spacing w:after="0"/>
        <w:rPr>
          <w:rFonts w:ascii="Times New Roman" w:eastAsia="Times" w:hAnsi="Times New Roman" w:cs="Times New Roman"/>
          <w:sz w:val="24"/>
          <w:szCs w:val="24"/>
        </w:rPr>
      </w:pPr>
      <w:r w:rsidRPr="003C4F94">
        <w:rPr>
          <w:rFonts w:ascii="Times New Roman" w:eastAsia="Times" w:hAnsi="Times New Roman" w:cs="Times New Roman"/>
          <w:b/>
          <w:bCs/>
          <w:sz w:val="24"/>
          <w:szCs w:val="24"/>
        </w:rPr>
        <w:t>1. solidárnost</w:t>
      </w:r>
      <w:r w:rsidRPr="003C4F94">
        <w:rPr>
          <w:rFonts w:ascii="Times New Roman" w:eastAsia="Times" w:hAnsi="Times New Roman" w:cs="Times New Roman"/>
          <w:sz w:val="24"/>
          <w:szCs w:val="24"/>
        </w:rPr>
        <w:t xml:space="preserve"> </w:t>
      </w:r>
    </w:p>
    <w:p w14:paraId="39183293" w14:textId="0038C370" w:rsidR="00FF6DA7" w:rsidRPr="003C4F94" w:rsidRDefault="00A65A1A"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xml:space="preserve">- </w:t>
      </w:r>
      <w:r w:rsidR="00FF6DA7" w:rsidRPr="003C4F94">
        <w:rPr>
          <w:rFonts w:ascii="Times New Roman" w:eastAsia="Times" w:hAnsi="Times New Roman" w:cs="Times New Roman"/>
          <w:sz w:val="24"/>
          <w:szCs w:val="24"/>
        </w:rPr>
        <w:t>dochází k přispívání v tvorbě fondů</w:t>
      </w:r>
    </w:p>
    <w:p w14:paraId="1CAE4108" w14:textId="42168F52" w:rsidR="00A65A1A" w:rsidRPr="003C4F94" w:rsidRDefault="00A65A1A"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projevuje se v tom, že pojistníci společně přispívají na vytváření pojistných fondů už s vědomím toho, že nemusí vložené pojistné získat zpět a místo jim bude vyplaceno někomu jinému</w:t>
      </w:r>
    </w:p>
    <w:p w14:paraId="70742D03" w14:textId="3842772A" w:rsidR="00A65A1A" w:rsidRPr="003C4F94" w:rsidRDefault="00FF6DA7" w:rsidP="00825ABA">
      <w:pPr>
        <w:spacing w:after="0"/>
        <w:rPr>
          <w:rFonts w:ascii="Times New Roman" w:eastAsia="Times" w:hAnsi="Times New Roman" w:cs="Times New Roman"/>
          <w:sz w:val="24"/>
          <w:szCs w:val="24"/>
        </w:rPr>
      </w:pPr>
      <w:r w:rsidRPr="003C4F94">
        <w:rPr>
          <w:rFonts w:ascii="Times New Roman" w:eastAsia="Times" w:hAnsi="Times New Roman" w:cs="Times New Roman"/>
          <w:b/>
          <w:bCs/>
          <w:sz w:val="24"/>
          <w:szCs w:val="24"/>
        </w:rPr>
        <w:t>2. podmíněná návratnost prostředků</w:t>
      </w:r>
    </w:p>
    <w:p w14:paraId="7058F835" w14:textId="7AF6DB17" w:rsidR="00FF6DA7" w:rsidRPr="003C4F94" w:rsidRDefault="00A65A1A"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w:t>
      </w:r>
      <w:r w:rsidR="00FF6DA7" w:rsidRPr="003C4F94">
        <w:rPr>
          <w:rFonts w:ascii="Times New Roman" w:eastAsia="Times" w:hAnsi="Times New Roman" w:cs="Times New Roman"/>
          <w:sz w:val="24"/>
          <w:szCs w:val="24"/>
        </w:rPr>
        <w:t xml:space="preserve"> musí dojít ke vzniku pojistné události</w:t>
      </w:r>
      <w:r w:rsidRPr="003C4F94">
        <w:rPr>
          <w:rFonts w:ascii="Times New Roman" w:eastAsia="Times" w:hAnsi="Times New Roman" w:cs="Times New Roman"/>
          <w:sz w:val="24"/>
          <w:szCs w:val="24"/>
        </w:rPr>
        <w:t>/</w:t>
      </w:r>
      <w:r w:rsidR="00FF6DA7" w:rsidRPr="003C4F94">
        <w:rPr>
          <w:rFonts w:ascii="Times New Roman" w:eastAsia="Times" w:hAnsi="Times New Roman" w:cs="Times New Roman"/>
          <w:sz w:val="24"/>
          <w:szCs w:val="24"/>
        </w:rPr>
        <w:t>škody</w:t>
      </w:r>
    </w:p>
    <w:p w14:paraId="6B3FF544" w14:textId="0C4F5EBA" w:rsidR="00A65A1A" w:rsidRPr="003C4F94" w:rsidRDefault="00A65A1A" w:rsidP="00825ABA">
      <w:pPr>
        <w:spacing w:after="0"/>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843305" w:rsidRPr="003C4F94">
        <w:rPr>
          <w:rFonts w:ascii="Times New Roman" w:eastAsia="Times" w:hAnsi="Times New Roman" w:cs="Times New Roman"/>
          <w:sz w:val="24"/>
          <w:szCs w:val="24"/>
        </w:rPr>
        <w:t>projevuje se v tom, že pojištění bude vyplaceno tehdy, vznikne-li pojistná událost</w:t>
      </w:r>
    </w:p>
    <w:p w14:paraId="654BDC66" w14:textId="3E9644EF" w:rsidR="00843305" w:rsidRPr="003C4F94" w:rsidRDefault="00307CC3" w:rsidP="00825ABA">
      <w:pPr>
        <w:spacing w:after="0"/>
        <w:ind w:hanging="284"/>
        <w:rPr>
          <w:rFonts w:ascii="Times New Roman" w:eastAsia="Times" w:hAnsi="Times New Roman" w:cs="Times New Roman"/>
          <w:sz w:val="24"/>
          <w:szCs w:val="24"/>
        </w:rPr>
      </w:pPr>
      <w:r w:rsidRPr="003C4F94">
        <w:rPr>
          <w:rFonts w:ascii="Times New Roman" w:eastAsia="Times" w:hAnsi="Times New Roman" w:cs="Times New Roman"/>
          <w:b/>
          <w:bCs/>
          <w:sz w:val="24"/>
          <w:szCs w:val="24"/>
        </w:rPr>
        <w:tab/>
      </w:r>
      <w:r w:rsidR="00FF6DA7" w:rsidRPr="003C4F94">
        <w:rPr>
          <w:rFonts w:ascii="Times New Roman" w:eastAsia="Times" w:hAnsi="Times New Roman" w:cs="Times New Roman"/>
          <w:b/>
          <w:bCs/>
          <w:sz w:val="24"/>
          <w:szCs w:val="24"/>
        </w:rPr>
        <w:t xml:space="preserve">3. </w:t>
      </w:r>
      <w:r w:rsidR="00A11DAD" w:rsidRPr="003C4F94">
        <w:rPr>
          <w:rFonts w:ascii="Times New Roman" w:eastAsia="Times" w:hAnsi="Times New Roman" w:cs="Times New Roman"/>
          <w:b/>
          <w:bCs/>
          <w:sz w:val="24"/>
          <w:szCs w:val="24"/>
        </w:rPr>
        <w:t>n</w:t>
      </w:r>
      <w:r w:rsidR="00FF6DA7" w:rsidRPr="003C4F94">
        <w:rPr>
          <w:rFonts w:ascii="Times New Roman" w:eastAsia="Times" w:hAnsi="Times New Roman" w:cs="Times New Roman"/>
          <w:b/>
          <w:bCs/>
          <w:sz w:val="24"/>
          <w:szCs w:val="24"/>
        </w:rPr>
        <w:t>eekvivalentnost pojistného plnění s pojistným</w:t>
      </w:r>
    </w:p>
    <w:p w14:paraId="2036FC0C" w14:textId="25DF5B98" w:rsidR="00FF6DA7" w:rsidRPr="003C4F94" w:rsidRDefault="00843305" w:rsidP="00825ABA">
      <w:pPr>
        <w:spacing w:after="0"/>
        <w:ind w:hanging="284"/>
        <w:rPr>
          <w:rFonts w:ascii="Times New Roman" w:hAnsi="Times New Roman" w:cs="Times New Roman"/>
          <w:sz w:val="24"/>
          <w:szCs w:val="24"/>
        </w:rPr>
      </w:pPr>
      <w:r w:rsidRPr="003C4F94">
        <w:rPr>
          <w:rFonts w:ascii="Times New Roman" w:eastAsia="Times" w:hAnsi="Times New Roman" w:cs="Times New Roman"/>
          <w:sz w:val="24"/>
          <w:szCs w:val="24"/>
        </w:rPr>
        <w:tab/>
        <w:t xml:space="preserve">- </w:t>
      </w:r>
      <w:r w:rsidR="00FF6DA7" w:rsidRPr="003C4F94">
        <w:rPr>
          <w:rFonts w:ascii="Times New Roman" w:eastAsia="Times" w:hAnsi="Times New Roman" w:cs="Times New Roman"/>
          <w:sz w:val="24"/>
          <w:szCs w:val="24"/>
        </w:rPr>
        <w:t>nerovnost částky, které vkládáme oproti té, co se nám vrací jako pojistné plnění</w:t>
      </w:r>
    </w:p>
    <w:p w14:paraId="444139DE" w14:textId="19710AA5" w:rsidR="00843305" w:rsidRPr="003C4F94" w:rsidRDefault="00843305" w:rsidP="00825ABA">
      <w:pPr>
        <w:spacing w:after="0"/>
        <w:rPr>
          <w:rFonts w:ascii="Times New Roman" w:hAnsi="Times New Roman" w:cs="Times New Roman"/>
          <w:bCs/>
          <w:sz w:val="24"/>
          <w:szCs w:val="24"/>
        </w:rPr>
      </w:pPr>
      <w:r w:rsidRPr="003C4F94">
        <w:rPr>
          <w:rFonts w:ascii="Times New Roman" w:hAnsi="Times New Roman" w:cs="Times New Roman"/>
          <w:b/>
          <w:sz w:val="24"/>
          <w:szCs w:val="24"/>
        </w:rPr>
        <w:t>-</w:t>
      </w:r>
      <w:r w:rsidRPr="003C4F94">
        <w:rPr>
          <w:rFonts w:ascii="Times New Roman" w:hAnsi="Times New Roman" w:cs="Times New Roman"/>
          <w:bCs/>
          <w:sz w:val="24"/>
          <w:szCs w:val="24"/>
        </w:rPr>
        <w:t xml:space="preserve"> projevuje se v tom, že pojistné plnění není závislé od výše zaplaceného pojistného tzn., že může být vyšší nebo nižší než splacené pojistné</w:t>
      </w:r>
    </w:p>
    <w:p w14:paraId="20B2150A" w14:textId="77777777" w:rsidR="00843305" w:rsidRPr="003C4F94" w:rsidRDefault="00843305" w:rsidP="00825ABA">
      <w:pPr>
        <w:spacing w:after="0"/>
        <w:rPr>
          <w:rFonts w:ascii="Times New Roman" w:hAnsi="Times New Roman" w:cs="Times New Roman"/>
          <w:bCs/>
          <w:sz w:val="24"/>
          <w:szCs w:val="24"/>
        </w:rPr>
      </w:pPr>
    </w:p>
    <w:p w14:paraId="6FB6BEBD" w14:textId="4C781BF9" w:rsidR="00FF6DA7" w:rsidRPr="003C4F94" w:rsidRDefault="00790FD5"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4. ČLENĚNÍ POJISTNÝCH PRODUKTŮ</w:t>
      </w:r>
    </w:p>
    <w:p w14:paraId="1C3C6917" w14:textId="13166759" w:rsidR="00D80090" w:rsidRPr="003C4F94" w:rsidRDefault="00963527" w:rsidP="00963527">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D80090" w:rsidRPr="003C4F94">
        <w:rPr>
          <w:rFonts w:ascii="Times New Roman" w:eastAsia="Times New Roman" w:hAnsi="Times New Roman" w:cs="Times New Roman"/>
          <w:sz w:val="24"/>
          <w:szCs w:val="24"/>
          <w:lang w:eastAsia="cs-CZ"/>
        </w:rPr>
        <w:t>Pojištění osob</w:t>
      </w:r>
    </w:p>
    <w:p w14:paraId="54986AD3" w14:textId="33E614DA" w:rsidR="00D80090" w:rsidRPr="003C4F94" w:rsidRDefault="00963527" w:rsidP="00963527">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D80090" w:rsidRPr="003C4F94">
        <w:rPr>
          <w:rFonts w:ascii="Times New Roman" w:eastAsia="Times New Roman" w:hAnsi="Times New Roman" w:cs="Times New Roman"/>
          <w:sz w:val="24"/>
          <w:szCs w:val="24"/>
          <w:lang w:eastAsia="cs-CZ"/>
        </w:rPr>
        <w:t>Pojištění majetku občanů</w:t>
      </w:r>
    </w:p>
    <w:p w14:paraId="764707D3" w14:textId="41555742" w:rsidR="00D80090" w:rsidRPr="003C4F94" w:rsidRDefault="00963527" w:rsidP="00963527">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D80090" w:rsidRPr="003C4F94">
        <w:rPr>
          <w:rFonts w:ascii="Times New Roman" w:eastAsia="Times New Roman" w:hAnsi="Times New Roman" w:cs="Times New Roman"/>
          <w:sz w:val="24"/>
          <w:szCs w:val="24"/>
          <w:lang w:eastAsia="cs-CZ"/>
        </w:rPr>
        <w:t>Pojištění vozidel</w:t>
      </w:r>
    </w:p>
    <w:p w14:paraId="1E042E6D" w14:textId="06ADF324" w:rsidR="00D80090" w:rsidRPr="003C4F94" w:rsidRDefault="00963527" w:rsidP="00963527">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D80090" w:rsidRPr="003C4F94">
        <w:rPr>
          <w:rFonts w:ascii="Times New Roman" w:eastAsia="Times New Roman" w:hAnsi="Times New Roman" w:cs="Times New Roman"/>
          <w:sz w:val="24"/>
          <w:szCs w:val="24"/>
          <w:lang w:eastAsia="cs-CZ"/>
        </w:rPr>
        <w:t>Cestovní pojištění</w:t>
      </w:r>
    </w:p>
    <w:p w14:paraId="2175E058" w14:textId="159951C6" w:rsidR="00D80090" w:rsidRPr="003C4F94" w:rsidRDefault="00963527" w:rsidP="00963527">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D80090" w:rsidRPr="003C4F94">
        <w:rPr>
          <w:rFonts w:ascii="Times New Roman" w:eastAsia="Times New Roman" w:hAnsi="Times New Roman" w:cs="Times New Roman"/>
          <w:sz w:val="24"/>
          <w:szCs w:val="24"/>
          <w:lang w:eastAsia="cs-CZ"/>
        </w:rPr>
        <w:t>Pojištění odpovědnosti za škodu</w:t>
      </w:r>
    </w:p>
    <w:p w14:paraId="422C5427" w14:textId="5CD634C4" w:rsidR="00D80090" w:rsidRPr="003C4F94" w:rsidRDefault="00963527" w:rsidP="00963527">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D80090" w:rsidRPr="003C4F94">
        <w:rPr>
          <w:rFonts w:ascii="Times New Roman" w:eastAsia="Times New Roman" w:hAnsi="Times New Roman" w:cs="Times New Roman"/>
          <w:sz w:val="24"/>
          <w:szCs w:val="24"/>
          <w:lang w:eastAsia="cs-CZ"/>
        </w:rPr>
        <w:t>Pojištění právní ochran</w:t>
      </w:r>
      <w:r w:rsidRPr="003C4F94">
        <w:rPr>
          <w:rFonts w:ascii="Times New Roman" w:eastAsia="Times New Roman" w:hAnsi="Times New Roman" w:cs="Times New Roman"/>
          <w:sz w:val="24"/>
          <w:szCs w:val="24"/>
          <w:lang w:eastAsia="cs-CZ"/>
        </w:rPr>
        <w:t>y</w:t>
      </w:r>
    </w:p>
    <w:p w14:paraId="0D7BD06E" w14:textId="77777777" w:rsidR="00D80090" w:rsidRPr="003C4F94" w:rsidRDefault="00D80090" w:rsidP="00D80090">
      <w:pPr>
        <w:pStyle w:val="Odstavecseseznamem"/>
        <w:spacing w:after="0" w:line="240" w:lineRule="auto"/>
        <w:ind w:left="0"/>
        <w:rPr>
          <w:rFonts w:ascii="Times New Roman" w:eastAsia="Times" w:hAnsi="Times New Roman" w:cs="Times New Roman"/>
          <w:sz w:val="24"/>
          <w:szCs w:val="24"/>
        </w:rPr>
      </w:pPr>
    </w:p>
    <w:p w14:paraId="50C042FC" w14:textId="76AF70FD" w:rsidR="00FF6DA7" w:rsidRPr="003C4F94" w:rsidRDefault="00FF6DA7" w:rsidP="00963527">
      <w:pPr>
        <w:pStyle w:val="Odstavecseseznamem"/>
        <w:spacing w:after="0" w:line="240" w:lineRule="auto"/>
        <w:ind w:left="0"/>
        <w:rPr>
          <w:rFonts w:ascii="Times New Roman" w:eastAsia="Times" w:hAnsi="Times New Roman" w:cs="Times New Roman"/>
          <w:b/>
          <w:bCs/>
          <w:sz w:val="24"/>
          <w:szCs w:val="24"/>
        </w:rPr>
      </w:pPr>
      <w:r w:rsidRPr="003C4F94">
        <w:rPr>
          <w:rFonts w:ascii="Times New Roman" w:eastAsia="Times" w:hAnsi="Times New Roman" w:cs="Times New Roman"/>
          <w:b/>
          <w:bCs/>
          <w:sz w:val="24"/>
          <w:szCs w:val="24"/>
        </w:rPr>
        <w:t>podle délky trvání:</w:t>
      </w:r>
    </w:p>
    <w:p w14:paraId="7AD68DCB" w14:textId="77B9E32D"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FF6DA7" w:rsidRPr="003C4F94">
        <w:rPr>
          <w:rFonts w:ascii="Times New Roman" w:eastAsia="Times" w:hAnsi="Times New Roman" w:cs="Times New Roman"/>
          <w:sz w:val="24"/>
          <w:szCs w:val="24"/>
        </w:rPr>
        <w:t>krátkodobé (do 1 roku)</w:t>
      </w:r>
    </w:p>
    <w:p w14:paraId="140A9332" w14:textId="76A53B14"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FF6DA7" w:rsidRPr="003C4F94">
        <w:rPr>
          <w:rFonts w:ascii="Times New Roman" w:eastAsia="Times" w:hAnsi="Times New Roman" w:cs="Times New Roman"/>
          <w:sz w:val="24"/>
          <w:szCs w:val="24"/>
        </w:rPr>
        <w:t>dlouhodobé</w:t>
      </w:r>
    </w:p>
    <w:p w14:paraId="74BD8EBF" w14:textId="20B32510" w:rsidR="00FF6DA7" w:rsidRPr="003C4F94" w:rsidRDefault="00FF6DA7" w:rsidP="00963527">
      <w:pPr>
        <w:pStyle w:val="Odstavecseseznamem"/>
        <w:spacing w:after="0" w:line="240" w:lineRule="auto"/>
        <w:ind w:left="0"/>
        <w:rPr>
          <w:rFonts w:ascii="Times New Roman" w:eastAsia="Times" w:hAnsi="Times New Roman" w:cs="Times New Roman"/>
          <w:b/>
          <w:bCs/>
          <w:sz w:val="24"/>
          <w:szCs w:val="24"/>
        </w:rPr>
      </w:pPr>
      <w:r w:rsidRPr="003C4F94">
        <w:rPr>
          <w:rFonts w:ascii="Times New Roman" w:eastAsia="Times" w:hAnsi="Times New Roman" w:cs="Times New Roman"/>
          <w:b/>
          <w:bCs/>
          <w:sz w:val="24"/>
          <w:szCs w:val="24"/>
        </w:rPr>
        <w:t>podle potřeby zajištění budoucích závazků</w:t>
      </w:r>
      <w:r w:rsidR="00963527" w:rsidRPr="003C4F94">
        <w:rPr>
          <w:rFonts w:ascii="Times New Roman" w:eastAsia="Times" w:hAnsi="Times New Roman" w:cs="Times New Roman"/>
          <w:b/>
          <w:bCs/>
          <w:sz w:val="24"/>
          <w:szCs w:val="24"/>
        </w:rPr>
        <w:t>:</w:t>
      </w:r>
    </w:p>
    <w:p w14:paraId="271A2E53" w14:textId="76698210"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FF6DA7" w:rsidRPr="003C4F94">
        <w:rPr>
          <w:rFonts w:ascii="Times New Roman" w:eastAsia="Times" w:hAnsi="Times New Roman" w:cs="Times New Roman"/>
          <w:sz w:val="24"/>
          <w:szCs w:val="24"/>
        </w:rPr>
        <w:t>rizikové</w:t>
      </w:r>
    </w:p>
    <w:p w14:paraId="326FE039" w14:textId="1383B7D3"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eastAsia="Times" w:hAnsi="Times New Roman" w:cs="Times New Roman"/>
          <w:sz w:val="24"/>
          <w:szCs w:val="24"/>
        </w:rPr>
        <w:t>- r</w:t>
      </w:r>
      <w:r w:rsidR="00FF6DA7" w:rsidRPr="003C4F94">
        <w:rPr>
          <w:rFonts w:ascii="Times New Roman" w:eastAsia="Times" w:hAnsi="Times New Roman" w:cs="Times New Roman"/>
          <w:sz w:val="24"/>
          <w:szCs w:val="24"/>
        </w:rPr>
        <w:t>ezervované</w:t>
      </w:r>
    </w:p>
    <w:p w14:paraId="08F9BBC8" w14:textId="268CEBCB"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FF6DA7" w:rsidRPr="003C4F94">
        <w:rPr>
          <w:rFonts w:ascii="Times New Roman" w:eastAsia="Times" w:hAnsi="Times New Roman" w:cs="Times New Roman"/>
          <w:sz w:val="24"/>
          <w:szCs w:val="24"/>
        </w:rPr>
        <w:t>penzijní pojištění</w:t>
      </w:r>
    </w:p>
    <w:p w14:paraId="6FA5AFA9" w14:textId="13A192D5" w:rsidR="00FF6DA7" w:rsidRPr="003C4F94" w:rsidRDefault="00FF6DA7" w:rsidP="00963527">
      <w:pPr>
        <w:pStyle w:val="Odstavecseseznamem"/>
        <w:spacing w:after="0" w:line="240" w:lineRule="auto"/>
        <w:ind w:left="0"/>
        <w:rPr>
          <w:rFonts w:ascii="Times New Roman" w:eastAsia="Times" w:hAnsi="Times New Roman" w:cs="Times New Roman"/>
          <w:b/>
          <w:bCs/>
          <w:sz w:val="24"/>
          <w:szCs w:val="24"/>
        </w:rPr>
      </w:pPr>
      <w:r w:rsidRPr="003C4F94">
        <w:rPr>
          <w:rFonts w:ascii="Times New Roman" w:eastAsia="Times" w:hAnsi="Times New Roman" w:cs="Times New Roman"/>
          <w:b/>
          <w:bCs/>
          <w:sz w:val="24"/>
          <w:szCs w:val="24"/>
        </w:rPr>
        <w:lastRenderedPageBreak/>
        <w:t>podle způsobu placení</w:t>
      </w:r>
      <w:r w:rsidR="00963527" w:rsidRPr="003C4F94">
        <w:rPr>
          <w:rFonts w:ascii="Times New Roman" w:eastAsia="Times" w:hAnsi="Times New Roman" w:cs="Times New Roman"/>
          <w:b/>
          <w:bCs/>
          <w:sz w:val="24"/>
          <w:szCs w:val="24"/>
        </w:rPr>
        <w:t>:</w:t>
      </w:r>
    </w:p>
    <w:p w14:paraId="4250D597" w14:textId="06B05D86"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FF6DA7" w:rsidRPr="003C4F94">
        <w:rPr>
          <w:rFonts w:ascii="Times New Roman" w:eastAsia="Times" w:hAnsi="Times New Roman" w:cs="Times New Roman"/>
          <w:sz w:val="24"/>
          <w:szCs w:val="24"/>
        </w:rPr>
        <w:t>placení pojištění jednorázově</w:t>
      </w:r>
    </w:p>
    <w:p w14:paraId="321ECA9D" w14:textId="2DF28481"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FF6DA7" w:rsidRPr="003C4F94">
        <w:rPr>
          <w:rFonts w:ascii="Times New Roman" w:eastAsia="Times" w:hAnsi="Times New Roman" w:cs="Times New Roman"/>
          <w:sz w:val="24"/>
          <w:szCs w:val="24"/>
        </w:rPr>
        <w:t>placení pojištění běžně</w:t>
      </w:r>
    </w:p>
    <w:p w14:paraId="624FAAD2" w14:textId="77777777" w:rsidR="00FF6DA7" w:rsidRPr="003C4F94" w:rsidRDefault="00FF6DA7" w:rsidP="00963527">
      <w:pPr>
        <w:pStyle w:val="Odstavecseseznamem"/>
        <w:spacing w:after="0" w:line="240" w:lineRule="auto"/>
        <w:ind w:left="0"/>
        <w:rPr>
          <w:rFonts w:ascii="Times New Roman" w:hAnsi="Times New Roman" w:cs="Times New Roman"/>
          <w:b/>
          <w:bCs/>
          <w:sz w:val="24"/>
          <w:szCs w:val="24"/>
        </w:rPr>
      </w:pPr>
      <w:r w:rsidRPr="003C4F94">
        <w:rPr>
          <w:rFonts w:ascii="Times New Roman" w:eastAsia="Times" w:hAnsi="Times New Roman" w:cs="Times New Roman"/>
          <w:b/>
          <w:bCs/>
          <w:sz w:val="24"/>
          <w:szCs w:val="24"/>
        </w:rPr>
        <w:t>podle povinnosti uzavření:</w:t>
      </w:r>
    </w:p>
    <w:p w14:paraId="25592690" w14:textId="06797201" w:rsidR="00FF6DA7" w:rsidRPr="003C4F94" w:rsidRDefault="00963527" w:rsidP="00963527">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 p</w:t>
      </w:r>
      <w:r w:rsidR="00FF6DA7" w:rsidRPr="003C4F94">
        <w:rPr>
          <w:rFonts w:ascii="Times New Roman" w:eastAsia="Times" w:hAnsi="Times New Roman" w:cs="Times New Roman"/>
          <w:sz w:val="24"/>
          <w:szCs w:val="24"/>
        </w:rPr>
        <w:t>ovinné pojištění (zákonné sociální a zdravotní p., odpovědnost za škodu z provozu motorového vozidla, pracovní úrazy z povolání)</w:t>
      </w:r>
    </w:p>
    <w:p w14:paraId="682927D8" w14:textId="234A8403"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eastAsia="Times" w:hAnsi="Times New Roman" w:cs="Times New Roman"/>
          <w:sz w:val="24"/>
          <w:szCs w:val="24"/>
        </w:rPr>
        <w:t>- d</w:t>
      </w:r>
      <w:r w:rsidR="00FF6DA7" w:rsidRPr="003C4F94">
        <w:rPr>
          <w:rFonts w:ascii="Times New Roman" w:eastAsia="Times" w:hAnsi="Times New Roman" w:cs="Times New Roman"/>
          <w:sz w:val="24"/>
          <w:szCs w:val="24"/>
        </w:rPr>
        <w:t xml:space="preserve">obrovolné pojištění – na komerční bázi </w:t>
      </w:r>
    </w:p>
    <w:p w14:paraId="0055F96B" w14:textId="77777777" w:rsidR="00FF6DA7" w:rsidRPr="003C4F94" w:rsidRDefault="00FF6DA7" w:rsidP="00963527">
      <w:pPr>
        <w:pStyle w:val="Odstavecseseznamem"/>
        <w:spacing w:after="0" w:line="240" w:lineRule="auto"/>
        <w:ind w:left="0"/>
        <w:rPr>
          <w:rFonts w:ascii="Times New Roman" w:eastAsia="Times" w:hAnsi="Times New Roman" w:cs="Times New Roman"/>
          <w:b/>
          <w:bCs/>
          <w:sz w:val="24"/>
          <w:szCs w:val="24"/>
        </w:rPr>
      </w:pPr>
      <w:r w:rsidRPr="003C4F94">
        <w:rPr>
          <w:rFonts w:ascii="Times New Roman" w:eastAsia="Times" w:hAnsi="Times New Roman" w:cs="Times New Roman"/>
          <w:b/>
          <w:bCs/>
          <w:sz w:val="24"/>
          <w:szCs w:val="24"/>
        </w:rPr>
        <w:t>podle územní platnosti:</w:t>
      </w:r>
    </w:p>
    <w:p w14:paraId="7D4E1E9D" w14:textId="4B6391E3"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eastAsia="Times" w:hAnsi="Times New Roman" w:cs="Times New Roman"/>
          <w:sz w:val="24"/>
          <w:szCs w:val="24"/>
        </w:rPr>
        <w:t>- m</w:t>
      </w:r>
      <w:r w:rsidR="00FF6DA7" w:rsidRPr="003C4F94">
        <w:rPr>
          <w:rFonts w:ascii="Times New Roman" w:eastAsia="Times" w:hAnsi="Times New Roman" w:cs="Times New Roman"/>
          <w:sz w:val="24"/>
          <w:szCs w:val="24"/>
        </w:rPr>
        <w:t>ístně platná</w:t>
      </w:r>
    </w:p>
    <w:p w14:paraId="38F95556" w14:textId="2C385587"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eastAsia="Times" w:hAnsi="Times New Roman" w:cs="Times New Roman"/>
          <w:sz w:val="24"/>
          <w:szCs w:val="24"/>
        </w:rPr>
        <w:t>- p</w:t>
      </w:r>
      <w:r w:rsidR="00FF6DA7" w:rsidRPr="003C4F94">
        <w:rPr>
          <w:rFonts w:ascii="Times New Roman" w:eastAsia="Times" w:hAnsi="Times New Roman" w:cs="Times New Roman"/>
          <w:sz w:val="24"/>
          <w:szCs w:val="24"/>
        </w:rPr>
        <w:t>latná na území ČR</w:t>
      </w:r>
    </w:p>
    <w:p w14:paraId="504BA679" w14:textId="68F00A57"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eastAsia="Times" w:hAnsi="Times New Roman" w:cs="Times New Roman"/>
          <w:sz w:val="24"/>
          <w:szCs w:val="24"/>
        </w:rPr>
        <w:t>- v</w:t>
      </w:r>
      <w:r w:rsidR="00FF6DA7" w:rsidRPr="003C4F94">
        <w:rPr>
          <w:rFonts w:ascii="Times New Roman" w:eastAsia="Times" w:hAnsi="Times New Roman" w:cs="Times New Roman"/>
          <w:sz w:val="24"/>
          <w:szCs w:val="24"/>
        </w:rPr>
        <w:t xml:space="preserve"> Evropě</w:t>
      </w:r>
    </w:p>
    <w:p w14:paraId="013E4ED2" w14:textId="0C7C00C9"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eastAsia="Times" w:hAnsi="Times New Roman" w:cs="Times New Roman"/>
          <w:sz w:val="24"/>
          <w:szCs w:val="24"/>
        </w:rPr>
        <w:t>- n</w:t>
      </w:r>
      <w:r w:rsidR="00FF6DA7" w:rsidRPr="003C4F94">
        <w:rPr>
          <w:rFonts w:ascii="Times New Roman" w:eastAsia="Times" w:hAnsi="Times New Roman" w:cs="Times New Roman"/>
          <w:sz w:val="24"/>
          <w:szCs w:val="24"/>
        </w:rPr>
        <w:t>a celém světě</w:t>
      </w:r>
    </w:p>
    <w:p w14:paraId="4E62801E" w14:textId="77777777" w:rsidR="00FF6DA7" w:rsidRPr="003C4F94" w:rsidRDefault="00FF6DA7" w:rsidP="00963527">
      <w:pPr>
        <w:pStyle w:val="Odstavecseseznamem"/>
        <w:spacing w:after="0" w:line="240" w:lineRule="auto"/>
        <w:ind w:left="0"/>
        <w:rPr>
          <w:rFonts w:ascii="Times New Roman" w:eastAsia="Times" w:hAnsi="Times New Roman" w:cs="Times New Roman"/>
          <w:sz w:val="24"/>
          <w:szCs w:val="24"/>
        </w:rPr>
      </w:pPr>
      <w:r w:rsidRPr="003C4F94">
        <w:rPr>
          <w:rFonts w:ascii="Times New Roman" w:eastAsia="Times" w:hAnsi="Times New Roman" w:cs="Times New Roman"/>
          <w:sz w:val="24"/>
          <w:szCs w:val="24"/>
        </w:rPr>
        <w:t>podle způsobu určené výše pojistného:</w:t>
      </w:r>
    </w:p>
    <w:p w14:paraId="33D9D0B9" w14:textId="1F52BD62" w:rsidR="00FF6DA7" w:rsidRPr="003C4F94" w:rsidRDefault="00963527" w:rsidP="00963527">
      <w:pPr>
        <w:pStyle w:val="Odstavecseseznamem"/>
        <w:spacing w:after="0" w:line="240" w:lineRule="auto"/>
        <w:ind w:left="0"/>
        <w:rPr>
          <w:rFonts w:ascii="Times New Roman" w:hAnsi="Times New Roman" w:cs="Times New Roman"/>
          <w:b/>
          <w:bCs/>
          <w:sz w:val="24"/>
          <w:szCs w:val="24"/>
        </w:rPr>
      </w:pPr>
      <w:r w:rsidRPr="003C4F94">
        <w:rPr>
          <w:rFonts w:ascii="Times New Roman" w:eastAsia="Times" w:hAnsi="Times New Roman" w:cs="Times New Roman"/>
          <w:b/>
          <w:bCs/>
          <w:sz w:val="24"/>
          <w:szCs w:val="24"/>
        </w:rPr>
        <w:t>p</w:t>
      </w:r>
      <w:r w:rsidR="00FF6DA7" w:rsidRPr="003C4F94">
        <w:rPr>
          <w:rFonts w:ascii="Times New Roman" w:eastAsia="Times" w:hAnsi="Times New Roman" w:cs="Times New Roman"/>
          <w:b/>
          <w:bCs/>
          <w:sz w:val="24"/>
          <w:szCs w:val="24"/>
        </w:rPr>
        <w:t>ojištění sjednaná na:</w:t>
      </w:r>
    </w:p>
    <w:p w14:paraId="462915A2" w14:textId="7C0F9829"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n</w:t>
      </w:r>
      <w:r w:rsidR="00FF6DA7" w:rsidRPr="003C4F94">
        <w:rPr>
          <w:rFonts w:ascii="Times New Roman" w:hAnsi="Times New Roman" w:cs="Times New Roman"/>
          <w:sz w:val="24"/>
          <w:szCs w:val="24"/>
        </w:rPr>
        <w:t>ovou hodnotu</w:t>
      </w:r>
    </w:p>
    <w:p w14:paraId="312FCC2F" w14:textId="13679FA0"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č</w:t>
      </w:r>
      <w:r w:rsidR="00FF6DA7" w:rsidRPr="003C4F94">
        <w:rPr>
          <w:rFonts w:ascii="Times New Roman" w:hAnsi="Times New Roman" w:cs="Times New Roman"/>
          <w:sz w:val="24"/>
          <w:szCs w:val="24"/>
        </w:rPr>
        <w:t>asovou hodnotu</w:t>
      </w:r>
    </w:p>
    <w:p w14:paraId="11B8E2DF" w14:textId="2A90845C"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m</w:t>
      </w:r>
      <w:r w:rsidR="00FF6DA7" w:rsidRPr="003C4F94">
        <w:rPr>
          <w:rFonts w:ascii="Times New Roman" w:hAnsi="Times New Roman" w:cs="Times New Roman"/>
          <w:sz w:val="24"/>
          <w:szCs w:val="24"/>
        </w:rPr>
        <w:t>odifikovanou hodnotu</w:t>
      </w:r>
    </w:p>
    <w:p w14:paraId="7CE43689" w14:textId="22E84D97"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j</w:t>
      </w:r>
      <w:r w:rsidR="00FF6DA7" w:rsidRPr="003C4F94">
        <w:rPr>
          <w:rFonts w:ascii="Times New Roman" w:hAnsi="Times New Roman" w:cs="Times New Roman"/>
          <w:sz w:val="24"/>
          <w:szCs w:val="24"/>
        </w:rPr>
        <w:t>inou hodnotu</w:t>
      </w:r>
    </w:p>
    <w:p w14:paraId="5A0D2871" w14:textId="77777777" w:rsidR="00FF6DA7" w:rsidRPr="003C4F94" w:rsidRDefault="00FF6DA7" w:rsidP="00963527">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podle způsobu určení věci:</w:t>
      </w:r>
    </w:p>
    <w:p w14:paraId="45D56EDC" w14:textId="71E36BF9"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p</w:t>
      </w:r>
      <w:r w:rsidR="00FF6DA7" w:rsidRPr="003C4F94">
        <w:rPr>
          <w:rFonts w:ascii="Times New Roman" w:hAnsi="Times New Roman" w:cs="Times New Roman"/>
          <w:sz w:val="24"/>
          <w:szCs w:val="24"/>
        </w:rPr>
        <w:t>ojištění věci</w:t>
      </w:r>
    </w:p>
    <w:p w14:paraId="280AD8C5" w14:textId="7416CDF7"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p</w:t>
      </w:r>
      <w:r w:rsidR="00FF6DA7" w:rsidRPr="003C4F94">
        <w:rPr>
          <w:rFonts w:ascii="Times New Roman" w:hAnsi="Times New Roman" w:cs="Times New Roman"/>
          <w:sz w:val="24"/>
          <w:szCs w:val="24"/>
        </w:rPr>
        <w:t>ojištění souboru věcí</w:t>
      </w:r>
    </w:p>
    <w:p w14:paraId="432AD828" w14:textId="4AB7C4CE" w:rsidR="00FF6DA7" w:rsidRPr="003C4F94" w:rsidRDefault="00FF6DA7" w:rsidP="00963527">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podle počtu rizik proti kterým je pojištění sjednáno</w:t>
      </w:r>
      <w:r w:rsidR="00963527" w:rsidRPr="003C4F94">
        <w:rPr>
          <w:rFonts w:ascii="Times New Roman" w:hAnsi="Times New Roman" w:cs="Times New Roman"/>
          <w:b/>
          <w:bCs/>
          <w:sz w:val="24"/>
          <w:szCs w:val="24"/>
        </w:rPr>
        <w:t>:</w:t>
      </w:r>
    </w:p>
    <w:p w14:paraId="5DB34129" w14:textId="6DD5F09D"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j</w:t>
      </w:r>
      <w:r w:rsidR="00FF6DA7" w:rsidRPr="003C4F94">
        <w:rPr>
          <w:rFonts w:ascii="Times New Roman" w:hAnsi="Times New Roman" w:cs="Times New Roman"/>
          <w:sz w:val="24"/>
          <w:szCs w:val="24"/>
        </w:rPr>
        <w:t>edno</w:t>
      </w:r>
    </w:p>
    <w:p w14:paraId="40D79870" w14:textId="1BD6751D"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v</w:t>
      </w:r>
      <w:r w:rsidR="00FF6DA7" w:rsidRPr="003C4F94">
        <w:rPr>
          <w:rFonts w:ascii="Times New Roman" w:hAnsi="Times New Roman" w:cs="Times New Roman"/>
          <w:sz w:val="24"/>
          <w:szCs w:val="24"/>
        </w:rPr>
        <w:t>íce</w:t>
      </w:r>
    </w:p>
    <w:p w14:paraId="29FFD2A9" w14:textId="107FE756"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v</w:t>
      </w:r>
      <w:r w:rsidR="00FF6DA7" w:rsidRPr="003C4F94">
        <w:rPr>
          <w:rFonts w:ascii="Times New Roman" w:hAnsi="Times New Roman" w:cs="Times New Roman"/>
          <w:sz w:val="24"/>
          <w:szCs w:val="24"/>
        </w:rPr>
        <w:t>šechna</w:t>
      </w:r>
    </w:p>
    <w:p w14:paraId="5F89B22B" w14:textId="77777777" w:rsidR="00FF6DA7" w:rsidRPr="003C4F94" w:rsidRDefault="00FF6DA7" w:rsidP="00963527">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Podle účasti pojištěného na pojistné plnění:</w:t>
      </w:r>
    </w:p>
    <w:p w14:paraId="4084F6CF" w14:textId="1784CBEC"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se</w:t>
      </w:r>
      <w:r w:rsidR="00FF6DA7" w:rsidRPr="003C4F94">
        <w:rPr>
          <w:rFonts w:ascii="Times New Roman" w:hAnsi="Times New Roman" w:cs="Times New Roman"/>
          <w:sz w:val="24"/>
          <w:szCs w:val="24"/>
        </w:rPr>
        <w:t xml:space="preserve"> spoluúčastí pojištěného </w:t>
      </w:r>
    </w:p>
    <w:p w14:paraId="47FD3F36" w14:textId="51146FAD" w:rsidR="00FF6DA7" w:rsidRPr="003C4F94" w:rsidRDefault="00963527" w:rsidP="00963527">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b</w:t>
      </w:r>
      <w:r w:rsidR="00FF6DA7" w:rsidRPr="003C4F94">
        <w:rPr>
          <w:rFonts w:ascii="Times New Roman" w:hAnsi="Times New Roman" w:cs="Times New Roman"/>
          <w:sz w:val="24"/>
          <w:szCs w:val="24"/>
        </w:rPr>
        <w:t>ez účasti</w:t>
      </w:r>
    </w:p>
    <w:p w14:paraId="596ED68E" w14:textId="77777777" w:rsidR="00FF6DA7" w:rsidRPr="003C4F94" w:rsidRDefault="00FF6DA7" w:rsidP="00825ABA">
      <w:pPr>
        <w:spacing w:after="0"/>
        <w:rPr>
          <w:rFonts w:ascii="Times New Roman" w:hAnsi="Times New Roman" w:cs="Times New Roman"/>
          <w:b/>
          <w:sz w:val="24"/>
          <w:szCs w:val="24"/>
        </w:rPr>
      </w:pPr>
    </w:p>
    <w:p w14:paraId="3CB252AD" w14:textId="4C041413" w:rsidR="00FF6DA7" w:rsidRPr="003C4F94" w:rsidRDefault="00790FD5"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 xml:space="preserve">5. </w:t>
      </w:r>
      <w:r w:rsidR="003779C3" w:rsidRPr="003C4F94">
        <w:rPr>
          <w:rFonts w:ascii="Times New Roman" w:hAnsi="Times New Roman" w:cs="Times New Roman"/>
          <w:bCs/>
          <w:sz w:val="24"/>
          <w:szCs w:val="24"/>
          <w:u w:val="single"/>
        </w:rPr>
        <w:t>EKONOMIKA POJISTNÉHO VZTAHU</w:t>
      </w:r>
    </w:p>
    <w:p w14:paraId="201A8F91" w14:textId="5BFE7C72" w:rsidR="00FF6DA7" w:rsidRPr="003C4F94" w:rsidRDefault="000C2259" w:rsidP="00963527">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FF6DA7" w:rsidRPr="003C4F94">
        <w:rPr>
          <w:rFonts w:ascii="Times New Roman" w:hAnsi="Times New Roman" w:cs="Times New Roman"/>
          <w:sz w:val="24"/>
          <w:szCs w:val="24"/>
        </w:rPr>
        <w:t>pojišťovna je ekonomický subjekt, který je založen za účelem dosažení zisku</w:t>
      </w:r>
    </w:p>
    <w:p w14:paraId="3602638D" w14:textId="0A01D94D" w:rsidR="00FF6DA7" w:rsidRPr="003C4F94" w:rsidRDefault="000C2259" w:rsidP="00963527">
      <w:pPr>
        <w:pStyle w:val="Odstavecseseznamem"/>
        <w:spacing w:after="0" w:line="240" w:lineRule="auto"/>
        <w:ind w:left="0"/>
        <w:rPr>
          <w:rFonts w:ascii="Times New Roman" w:hAnsi="Times New Roman" w:cs="Times New Roman"/>
          <w:sz w:val="24"/>
          <w:szCs w:val="24"/>
        </w:rPr>
      </w:pPr>
      <w:r w:rsidRPr="003C4F94">
        <w:rPr>
          <w:rFonts w:ascii="Times New Roman" w:eastAsia="Times" w:hAnsi="Times New Roman" w:cs="Times New Roman"/>
          <w:b/>
          <w:bCs/>
          <w:sz w:val="24"/>
          <w:szCs w:val="24"/>
        </w:rPr>
        <w:t xml:space="preserve">- </w:t>
      </w:r>
      <w:r w:rsidR="00FF6DA7" w:rsidRPr="003C4F94">
        <w:rPr>
          <w:rFonts w:ascii="Times New Roman" w:eastAsia="Times" w:hAnsi="Times New Roman" w:cs="Times New Roman"/>
          <w:b/>
          <w:bCs/>
          <w:sz w:val="24"/>
          <w:szCs w:val="24"/>
        </w:rPr>
        <w:t>pojištěný</w:t>
      </w:r>
      <w:r w:rsidR="00FF6DA7" w:rsidRPr="003C4F94">
        <w:rPr>
          <w:rFonts w:ascii="Times New Roman" w:eastAsia="Times" w:hAnsi="Times New Roman" w:cs="Times New Roman"/>
          <w:sz w:val="24"/>
          <w:szCs w:val="24"/>
        </w:rPr>
        <w:t xml:space="preserve"> – tvorba získat minimálně tolik, kolik jsme uhradili na pojištění</w:t>
      </w:r>
    </w:p>
    <w:p w14:paraId="14B1E2B4" w14:textId="2D2985DD" w:rsidR="00FF6DA7" w:rsidRPr="003C4F94" w:rsidRDefault="000C2259" w:rsidP="00555419">
      <w:pPr>
        <w:pStyle w:val="Odstavecseseznamem"/>
        <w:spacing w:after="120" w:line="240" w:lineRule="auto"/>
        <w:ind w:left="0"/>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FF6DA7" w:rsidRPr="003C4F94">
        <w:rPr>
          <w:rFonts w:ascii="Times New Roman" w:eastAsia="Times" w:hAnsi="Times New Roman" w:cs="Times New Roman"/>
          <w:b/>
          <w:bCs/>
          <w:sz w:val="24"/>
          <w:szCs w:val="24"/>
        </w:rPr>
        <w:t>pojišťovna</w:t>
      </w:r>
      <w:r w:rsidR="00FF6DA7" w:rsidRPr="003C4F94">
        <w:rPr>
          <w:rFonts w:ascii="Times New Roman" w:eastAsia="Times" w:hAnsi="Times New Roman" w:cs="Times New Roman"/>
          <w:sz w:val="24"/>
          <w:szCs w:val="24"/>
        </w:rPr>
        <w:t xml:space="preserve"> – musí plnit to co je ve smlouvě, docílit zisku</w:t>
      </w:r>
    </w:p>
    <w:p w14:paraId="0752DC00" w14:textId="77777777" w:rsidR="00FF6DA7" w:rsidRPr="003C4F94" w:rsidRDefault="00FF6DA7" w:rsidP="00825ABA">
      <w:pPr>
        <w:spacing w:after="0"/>
        <w:rPr>
          <w:rFonts w:ascii="Times New Roman" w:hAnsi="Times New Roman" w:cs="Times New Roman"/>
          <w:b/>
          <w:bCs/>
          <w:sz w:val="24"/>
          <w:szCs w:val="24"/>
        </w:rPr>
      </w:pPr>
      <w:r w:rsidRPr="003C4F94">
        <w:rPr>
          <w:rFonts w:ascii="Times New Roman" w:eastAsia="Times" w:hAnsi="Times New Roman" w:cs="Times New Roman"/>
          <w:b/>
          <w:bCs/>
          <w:sz w:val="24"/>
          <w:szCs w:val="24"/>
        </w:rPr>
        <w:t>Základní ekonomické činnosti:</w:t>
      </w:r>
    </w:p>
    <w:p w14:paraId="10CE9FDB" w14:textId="77777777" w:rsidR="00FF6DA7" w:rsidRPr="003C4F94" w:rsidRDefault="00FF6DA7" w:rsidP="00825ABA">
      <w:pPr>
        <w:spacing w:after="0"/>
        <w:rPr>
          <w:rFonts w:ascii="Times New Roman" w:eastAsia="Times" w:hAnsi="Times New Roman" w:cs="Times New Roman"/>
          <w:b/>
          <w:bCs/>
          <w:sz w:val="24"/>
          <w:szCs w:val="24"/>
        </w:rPr>
      </w:pPr>
      <w:r w:rsidRPr="003C4F94">
        <w:rPr>
          <w:rFonts w:ascii="Times New Roman" w:eastAsia="Times" w:hAnsi="Times New Roman" w:cs="Times New Roman"/>
          <w:b/>
          <w:bCs/>
          <w:sz w:val="24"/>
          <w:szCs w:val="24"/>
        </w:rPr>
        <w:t>1. plánování – bilance</w:t>
      </w:r>
    </w:p>
    <w:p w14:paraId="21CD0B6D" w14:textId="4DAD2A57" w:rsidR="000C2259" w:rsidRPr="003C4F94" w:rsidRDefault="000C2259"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xml:space="preserve">- </w:t>
      </w:r>
      <w:r w:rsidR="00E64887" w:rsidRPr="003C4F94">
        <w:rPr>
          <w:rFonts w:ascii="Times New Roman" w:eastAsia="Times" w:hAnsi="Times New Roman" w:cs="Times New Roman"/>
          <w:sz w:val="24"/>
          <w:szCs w:val="24"/>
        </w:rPr>
        <w:t>které se orientuje na předpokládané hospodářské výsledky s přihlédnutím na možnosti trhu a pojišťovny</w:t>
      </w:r>
    </w:p>
    <w:p w14:paraId="77BC063C" w14:textId="0BA03C11" w:rsidR="00E64887" w:rsidRPr="003C4F94" w:rsidRDefault="00E64887" w:rsidP="008279A6">
      <w:pPr>
        <w:spacing w:after="120"/>
        <w:rPr>
          <w:rFonts w:ascii="Times New Roman" w:hAnsi="Times New Roman" w:cs="Times New Roman"/>
          <w:sz w:val="24"/>
          <w:szCs w:val="24"/>
        </w:rPr>
      </w:pPr>
      <w:r w:rsidRPr="003C4F94">
        <w:rPr>
          <w:rFonts w:ascii="Times New Roman" w:eastAsia="Times" w:hAnsi="Times New Roman" w:cs="Times New Roman"/>
          <w:sz w:val="24"/>
          <w:szCs w:val="24"/>
        </w:rPr>
        <w:t>- nejdůležitějšími plány jsou finanční plán, plán činnosti, plán pojistných událostí</w:t>
      </w:r>
    </w:p>
    <w:p w14:paraId="61D73C58" w14:textId="77777777" w:rsidR="00FF6DA7" w:rsidRPr="003C4F94" w:rsidRDefault="00FF6DA7" w:rsidP="00825ABA">
      <w:pPr>
        <w:spacing w:after="0"/>
        <w:rPr>
          <w:rFonts w:ascii="Times New Roman" w:eastAsia="Times" w:hAnsi="Times New Roman" w:cs="Times New Roman"/>
          <w:b/>
          <w:bCs/>
          <w:sz w:val="24"/>
          <w:szCs w:val="24"/>
        </w:rPr>
      </w:pPr>
      <w:r w:rsidRPr="003C4F94">
        <w:rPr>
          <w:rFonts w:ascii="Times New Roman" w:eastAsia="Times" w:hAnsi="Times New Roman" w:cs="Times New Roman"/>
          <w:b/>
          <w:bCs/>
          <w:sz w:val="24"/>
          <w:szCs w:val="24"/>
        </w:rPr>
        <w:t>2. analýza – rozbor</w:t>
      </w:r>
    </w:p>
    <w:p w14:paraId="622DCDF8" w14:textId="1AE9B882" w:rsidR="00E64887" w:rsidRPr="003C4F94" w:rsidRDefault="00E64887"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úkolem je průběžně sledovat stanovené ekonomické úkoly, sledovat hospodářské činnosti a hospodářské výsledky</w:t>
      </w:r>
    </w:p>
    <w:p w14:paraId="36673223" w14:textId="6FB70376" w:rsidR="00E64887" w:rsidRPr="003C4F94" w:rsidRDefault="00E64887" w:rsidP="008279A6">
      <w:pPr>
        <w:spacing w:after="120"/>
        <w:rPr>
          <w:rFonts w:ascii="Times New Roman" w:hAnsi="Times New Roman" w:cs="Times New Roman"/>
          <w:sz w:val="24"/>
          <w:szCs w:val="24"/>
        </w:rPr>
      </w:pPr>
      <w:r w:rsidRPr="003C4F94">
        <w:rPr>
          <w:rFonts w:ascii="Times New Roman" w:eastAsia="Times" w:hAnsi="Times New Roman" w:cs="Times New Roman"/>
          <w:sz w:val="24"/>
          <w:szCs w:val="24"/>
        </w:rPr>
        <w:t>- analýza a rozbory slouží pojišťovně k řízení a odstraňování nedostatků</w:t>
      </w:r>
    </w:p>
    <w:p w14:paraId="1932E71E" w14:textId="77777777" w:rsidR="00FF6DA7" w:rsidRPr="003C4F94" w:rsidRDefault="00FF6DA7" w:rsidP="00825ABA">
      <w:pPr>
        <w:spacing w:after="0"/>
        <w:rPr>
          <w:rFonts w:ascii="Times New Roman" w:eastAsia="Times" w:hAnsi="Times New Roman" w:cs="Times New Roman"/>
          <w:b/>
          <w:bCs/>
          <w:sz w:val="24"/>
          <w:szCs w:val="24"/>
        </w:rPr>
      </w:pPr>
      <w:r w:rsidRPr="003C4F94">
        <w:rPr>
          <w:rFonts w:ascii="Times New Roman" w:eastAsia="Times" w:hAnsi="Times New Roman" w:cs="Times New Roman"/>
          <w:b/>
          <w:bCs/>
          <w:sz w:val="24"/>
          <w:szCs w:val="24"/>
        </w:rPr>
        <w:t>3. účetnictví a informatika</w:t>
      </w:r>
    </w:p>
    <w:p w14:paraId="1117F4BE" w14:textId="31AC1FFD" w:rsidR="00E64887" w:rsidRPr="003C4F94" w:rsidRDefault="00E64887"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xml:space="preserve">- </w:t>
      </w:r>
      <w:r w:rsidR="001C28A6" w:rsidRPr="003C4F94">
        <w:rPr>
          <w:rFonts w:ascii="Times New Roman" w:eastAsia="Times" w:hAnsi="Times New Roman" w:cs="Times New Roman"/>
          <w:sz w:val="24"/>
          <w:szCs w:val="24"/>
        </w:rPr>
        <w:t>zachycuje hospodářské operace, umožňuje jejich hodnocení a ukazuje konečný stav hospodaření</w:t>
      </w:r>
    </w:p>
    <w:p w14:paraId="4C835172" w14:textId="1E84C5E4" w:rsidR="00141D2D" w:rsidRPr="003C4F94" w:rsidRDefault="00141D2D"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Informační soustava:</w:t>
      </w:r>
    </w:p>
    <w:p w14:paraId="2DA88C27" w14:textId="29F58F33" w:rsidR="008B60C5" w:rsidRPr="003C4F94" w:rsidRDefault="008B60C5"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v pojišťovně je velmi složitá z důvodů rozsáhlé činnosti pojišťovny</w:t>
      </w:r>
    </w:p>
    <w:p w14:paraId="51F7A28F" w14:textId="5832A520" w:rsidR="00141D2D" w:rsidRPr="003C4F94" w:rsidRDefault="00141D2D" w:rsidP="008279A6">
      <w:pPr>
        <w:spacing w:after="480"/>
        <w:rPr>
          <w:rFonts w:ascii="Times New Roman" w:hAnsi="Times New Roman" w:cs="Times New Roman"/>
          <w:sz w:val="24"/>
          <w:szCs w:val="24"/>
        </w:rPr>
      </w:pPr>
      <w:r w:rsidRPr="003C4F94">
        <w:rPr>
          <w:rFonts w:ascii="Times New Roman" w:eastAsia="Times" w:hAnsi="Times New Roman" w:cs="Times New Roman"/>
          <w:sz w:val="24"/>
          <w:szCs w:val="24"/>
        </w:rPr>
        <w:t>- zabezpečuje sběr a zpracování údajů pro potřeby řízení</w:t>
      </w:r>
    </w:p>
    <w:p w14:paraId="50D939FF" w14:textId="77777777" w:rsidR="00FF6DA7" w:rsidRPr="003C4F94" w:rsidRDefault="00FF6DA7" w:rsidP="00825ABA">
      <w:pPr>
        <w:spacing w:after="0"/>
        <w:rPr>
          <w:rFonts w:ascii="Times New Roman" w:eastAsia="Times" w:hAnsi="Times New Roman" w:cs="Times New Roman"/>
          <w:b/>
          <w:bCs/>
          <w:sz w:val="24"/>
          <w:szCs w:val="24"/>
        </w:rPr>
      </w:pPr>
      <w:r w:rsidRPr="003C4F94">
        <w:rPr>
          <w:rFonts w:ascii="Times New Roman" w:eastAsia="Times" w:hAnsi="Times New Roman" w:cs="Times New Roman"/>
          <w:b/>
          <w:bCs/>
          <w:sz w:val="24"/>
          <w:szCs w:val="24"/>
        </w:rPr>
        <w:lastRenderedPageBreak/>
        <w:t>4. ekonomika a práce</w:t>
      </w:r>
    </w:p>
    <w:p w14:paraId="38A25049" w14:textId="2ED80D6E" w:rsidR="001C28A6" w:rsidRPr="003C4F94" w:rsidRDefault="001C28A6"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w:t>
      </w:r>
      <w:r w:rsidR="008B60C5" w:rsidRPr="003C4F94">
        <w:rPr>
          <w:rFonts w:ascii="Times New Roman" w:eastAsia="Times" w:hAnsi="Times New Roman" w:cs="Times New Roman"/>
          <w:sz w:val="24"/>
          <w:szCs w:val="24"/>
        </w:rPr>
        <w:t xml:space="preserve"> zahr</w:t>
      </w:r>
      <w:r w:rsidR="00555419" w:rsidRPr="003C4F94">
        <w:rPr>
          <w:rFonts w:ascii="Times New Roman" w:eastAsia="Times" w:hAnsi="Times New Roman" w:cs="Times New Roman"/>
          <w:sz w:val="24"/>
          <w:szCs w:val="24"/>
        </w:rPr>
        <w:t>nuje procesy související s efektivním využíváním pracovní síly (rozmisťování pracovníků, produktivita práce)</w:t>
      </w:r>
    </w:p>
    <w:p w14:paraId="483D07B8" w14:textId="0F1821A8" w:rsidR="00555419" w:rsidRPr="003C4F94" w:rsidRDefault="00555419" w:rsidP="008279A6">
      <w:pPr>
        <w:spacing w:after="120"/>
        <w:rPr>
          <w:rFonts w:ascii="Times New Roman" w:hAnsi="Times New Roman" w:cs="Times New Roman"/>
          <w:sz w:val="24"/>
          <w:szCs w:val="24"/>
        </w:rPr>
      </w:pPr>
      <w:r w:rsidRPr="003C4F94">
        <w:rPr>
          <w:rFonts w:ascii="Times New Roman" w:eastAsia="Times" w:hAnsi="Times New Roman" w:cs="Times New Roman"/>
          <w:sz w:val="24"/>
          <w:szCs w:val="24"/>
        </w:rPr>
        <w:t>- zabývá se i mzdovou stránkou pojišťovny</w:t>
      </w:r>
    </w:p>
    <w:p w14:paraId="25840B8C" w14:textId="4BF935B7" w:rsidR="000C2FBE" w:rsidRPr="003C4F94" w:rsidRDefault="00FF6DA7" w:rsidP="00CE7270">
      <w:pPr>
        <w:spacing w:after="240"/>
        <w:rPr>
          <w:rFonts w:ascii="Times New Roman" w:hAnsi="Times New Roman" w:cs="Times New Roman"/>
          <w:b/>
          <w:bCs/>
          <w:sz w:val="24"/>
          <w:szCs w:val="24"/>
        </w:rPr>
      </w:pPr>
      <w:r w:rsidRPr="003C4F94">
        <w:rPr>
          <w:rFonts w:ascii="Times New Roman" w:eastAsia="Times" w:hAnsi="Times New Roman" w:cs="Times New Roman"/>
          <w:b/>
          <w:bCs/>
          <w:sz w:val="24"/>
          <w:szCs w:val="24"/>
        </w:rPr>
        <w:t>5. finanční podnikání</w:t>
      </w:r>
    </w:p>
    <w:p w14:paraId="72AE7F7B" w14:textId="59E0F0D5" w:rsidR="00FF6DA7" w:rsidRPr="003C4F94" w:rsidRDefault="00FF6DA7" w:rsidP="000C2FBE">
      <w:pPr>
        <w:pStyle w:val="Odstavecseseznamem"/>
        <w:spacing w:after="0" w:line="240" w:lineRule="auto"/>
        <w:ind w:left="0"/>
        <w:rPr>
          <w:rFonts w:ascii="Times New Roman" w:hAnsi="Times New Roman" w:cs="Times New Roman"/>
          <w:sz w:val="24"/>
          <w:szCs w:val="24"/>
        </w:rPr>
      </w:pPr>
      <w:r w:rsidRPr="003C4F94">
        <w:rPr>
          <w:rFonts w:ascii="Times New Roman" w:eastAsia="Times" w:hAnsi="Times New Roman" w:cs="Times New Roman"/>
          <w:b/>
          <w:bCs/>
          <w:sz w:val="24"/>
          <w:szCs w:val="24"/>
        </w:rPr>
        <w:t>Obchodní činnosti pojišťovny:</w:t>
      </w:r>
      <w:r w:rsidRPr="003C4F94">
        <w:rPr>
          <w:rFonts w:ascii="Times New Roman" w:eastAsia="Times" w:hAnsi="Times New Roman" w:cs="Times New Roman"/>
          <w:sz w:val="24"/>
          <w:szCs w:val="24"/>
        </w:rPr>
        <w:t xml:space="preserve"> - jsou základem prací pojišťoven</w:t>
      </w:r>
    </w:p>
    <w:p w14:paraId="2B5D7BEF" w14:textId="77777777" w:rsidR="00FF6DA7" w:rsidRPr="003C4F94" w:rsidRDefault="00FF6DA7" w:rsidP="00825ABA">
      <w:pPr>
        <w:spacing w:after="0"/>
        <w:rPr>
          <w:rFonts w:ascii="Times New Roman" w:hAnsi="Times New Roman" w:cs="Times New Roman"/>
          <w:sz w:val="24"/>
          <w:szCs w:val="24"/>
        </w:rPr>
      </w:pPr>
      <w:r w:rsidRPr="003C4F94">
        <w:rPr>
          <w:rFonts w:ascii="Times New Roman" w:eastAsia="Times" w:hAnsi="Times New Roman" w:cs="Times New Roman"/>
          <w:sz w:val="24"/>
          <w:szCs w:val="24"/>
        </w:rPr>
        <w:t>1. obchodní činnost - obch. služby, údržba, propagace</w:t>
      </w:r>
    </w:p>
    <w:p w14:paraId="3C68492E" w14:textId="6A5E5206" w:rsidR="00FF6DA7" w:rsidRPr="003C4F94" w:rsidRDefault="00FF6DA7" w:rsidP="00825ABA">
      <w:pPr>
        <w:spacing w:after="0"/>
        <w:rPr>
          <w:rFonts w:ascii="Times New Roman" w:hAnsi="Times New Roman" w:cs="Times New Roman"/>
          <w:sz w:val="24"/>
          <w:szCs w:val="24"/>
        </w:rPr>
      </w:pPr>
      <w:r w:rsidRPr="003C4F94">
        <w:rPr>
          <w:rFonts w:ascii="Times New Roman" w:eastAsia="Times" w:hAnsi="Times New Roman" w:cs="Times New Roman"/>
          <w:sz w:val="24"/>
          <w:szCs w:val="24"/>
        </w:rPr>
        <w:t>2. provoz pojišťoven</w:t>
      </w:r>
      <w:r w:rsidR="006A4FDE" w:rsidRPr="003C4F94">
        <w:rPr>
          <w:rFonts w:ascii="Times New Roman" w:eastAsia="Times" w:hAnsi="Times New Roman" w:cs="Times New Roman"/>
          <w:sz w:val="24"/>
          <w:szCs w:val="24"/>
        </w:rPr>
        <w:t xml:space="preserve"> – zabezpečuje průběžnou starostlivost o zavření pojistné smlouvy, provádí příjem a kontrolu nově sjednaných smluv, provádí registraci, evidenci, statistické zpracování</w:t>
      </w:r>
    </w:p>
    <w:p w14:paraId="07CC3CE3" w14:textId="7490FCAB" w:rsidR="00FF6DA7" w:rsidRPr="003C4F94" w:rsidRDefault="00FF6DA7" w:rsidP="003E2396">
      <w:pPr>
        <w:spacing w:after="120"/>
        <w:rPr>
          <w:rFonts w:ascii="Times New Roman" w:hAnsi="Times New Roman" w:cs="Times New Roman"/>
          <w:sz w:val="24"/>
          <w:szCs w:val="24"/>
        </w:rPr>
      </w:pPr>
      <w:r w:rsidRPr="003C4F94">
        <w:rPr>
          <w:rFonts w:ascii="Times New Roman" w:eastAsia="Times" w:hAnsi="Times New Roman" w:cs="Times New Roman"/>
          <w:sz w:val="24"/>
          <w:szCs w:val="24"/>
        </w:rPr>
        <w:t>3. likvidace škod (vizitka pojišťovny)</w:t>
      </w:r>
    </w:p>
    <w:p w14:paraId="41487568" w14:textId="2139B143" w:rsidR="00FF6DA7" w:rsidRPr="003C4F94" w:rsidRDefault="000C2FBE" w:rsidP="000C2FBE">
      <w:pPr>
        <w:pStyle w:val="Odstavecseseznamem"/>
        <w:spacing w:after="0" w:line="240" w:lineRule="auto"/>
        <w:ind w:left="0"/>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FF6DA7" w:rsidRPr="003C4F94">
        <w:rPr>
          <w:rFonts w:ascii="Times New Roman" w:eastAsia="Times" w:hAnsi="Times New Roman" w:cs="Times New Roman"/>
          <w:b/>
          <w:bCs/>
          <w:sz w:val="24"/>
          <w:szCs w:val="24"/>
        </w:rPr>
        <w:t>brutto pojištění</w:t>
      </w:r>
      <w:r w:rsidR="00FF6DA7" w:rsidRPr="003C4F94">
        <w:rPr>
          <w:rFonts w:ascii="Times New Roman" w:eastAsia="Times" w:hAnsi="Times New Roman" w:cs="Times New Roman"/>
          <w:sz w:val="24"/>
          <w:szCs w:val="24"/>
        </w:rPr>
        <w:t xml:space="preserve"> = cena, kterou platí pojištěný nebo pojistník</w:t>
      </w:r>
    </w:p>
    <w:p w14:paraId="13CCDF51" w14:textId="12F3BD61" w:rsidR="00FF6DA7" w:rsidRPr="003C4F94" w:rsidRDefault="000C2FBE" w:rsidP="000C2FBE">
      <w:pPr>
        <w:pStyle w:val="Odstavecseseznamem"/>
        <w:spacing w:after="0" w:line="240" w:lineRule="auto"/>
        <w:ind w:left="0"/>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FF6DA7" w:rsidRPr="003C4F94">
        <w:rPr>
          <w:rFonts w:ascii="Times New Roman" w:eastAsia="Times" w:hAnsi="Times New Roman" w:cs="Times New Roman"/>
          <w:b/>
          <w:bCs/>
          <w:sz w:val="24"/>
          <w:szCs w:val="24"/>
        </w:rPr>
        <w:t>netto pojištění</w:t>
      </w:r>
      <w:r w:rsidR="00FF6DA7" w:rsidRPr="003C4F94">
        <w:rPr>
          <w:rFonts w:ascii="Times New Roman" w:eastAsia="Times" w:hAnsi="Times New Roman" w:cs="Times New Roman"/>
          <w:sz w:val="24"/>
          <w:szCs w:val="24"/>
        </w:rPr>
        <w:t xml:space="preserve"> = částka určená ke krytí výdajů pojišťoven na pojistná plnění</w:t>
      </w:r>
    </w:p>
    <w:p w14:paraId="359FD34F" w14:textId="77777777" w:rsidR="00FF6DA7" w:rsidRPr="003C4F94" w:rsidRDefault="00FF6DA7" w:rsidP="00825ABA">
      <w:pPr>
        <w:spacing w:after="0"/>
        <w:rPr>
          <w:rFonts w:ascii="Times New Roman" w:hAnsi="Times New Roman" w:cs="Times New Roman"/>
          <w:sz w:val="24"/>
          <w:szCs w:val="24"/>
        </w:rPr>
      </w:pPr>
    </w:p>
    <w:p w14:paraId="4F7A4FF8" w14:textId="76F0CCD7" w:rsidR="00FF6DA7" w:rsidRPr="003C4F94" w:rsidRDefault="00790FD5"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 xml:space="preserve">6. </w:t>
      </w:r>
      <w:r w:rsidR="003779C3" w:rsidRPr="003C4F94">
        <w:rPr>
          <w:rFonts w:ascii="Times New Roman" w:hAnsi="Times New Roman" w:cs="Times New Roman"/>
          <w:sz w:val="24"/>
          <w:szCs w:val="24"/>
          <w:u w:val="single"/>
        </w:rPr>
        <w:t>SUBJEKTY POJIŠŤOVACÍHO VZTAHU</w:t>
      </w:r>
    </w:p>
    <w:p w14:paraId="1D46FF0D" w14:textId="3166A11B" w:rsidR="00D80090" w:rsidRPr="003C4F94" w:rsidRDefault="00D80090" w:rsidP="00D80090">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Pojišťovna</w:t>
      </w:r>
    </w:p>
    <w:p w14:paraId="47B369A4" w14:textId="206A83F6" w:rsidR="00D80090" w:rsidRPr="003C4F94" w:rsidRDefault="00D80090" w:rsidP="00D80090">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Zajišťovna</w:t>
      </w:r>
    </w:p>
    <w:p w14:paraId="48E8A333" w14:textId="2CC9456A" w:rsidR="00D80090" w:rsidRPr="003C4F94" w:rsidRDefault="00D80090" w:rsidP="00D80090">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Pojišťovací zprostředkovatel</w:t>
      </w:r>
    </w:p>
    <w:p w14:paraId="1FC9C794" w14:textId="751464E1" w:rsidR="00D80090" w:rsidRPr="003C4F94" w:rsidRDefault="00D80090" w:rsidP="00D80090">
      <w:pPr>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Samostatný likvidátor pojistných událostí</w:t>
      </w:r>
    </w:p>
    <w:p w14:paraId="7354CC02" w14:textId="77777777" w:rsidR="00D80090" w:rsidRPr="003C4F94" w:rsidRDefault="00D80090" w:rsidP="00825ABA">
      <w:pPr>
        <w:spacing w:after="0"/>
        <w:rPr>
          <w:rFonts w:ascii="Times New Roman" w:hAnsi="Times New Roman" w:cs="Times New Roman"/>
          <w:sz w:val="24"/>
          <w:szCs w:val="24"/>
        </w:rPr>
      </w:pPr>
      <w:r w:rsidRPr="003C4F94">
        <w:rPr>
          <w:rFonts w:ascii="Times New Roman" w:hAnsi="Times New Roman" w:cs="Times New Roman"/>
          <w:sz w:val="24"/>
          <w:szCs w:val="24"/>
        </w:rPr>
        <w:t>- dohled v pojišťovnictví vykonává zejména v zájmu ochrany spotřebitele Česká národní banka (ČNB)</w:t>
      </w:r>
    </w:p>
    <w:p w14:paraId="67DC9DDB" w14:textId="5C340013" w:rsidR="00D80090" w:rsidRPr="003C4F94" w:rsidRDefault="00D80090" w:rsidP="00C22A9E">
      <w:pPr>
        <w:spacing w:after="120"/>
        <w:rPr>
          <w:rFonts w:ascii="Times New Roman" w:eastAsia="Times" w:hAnsi="Times New Roman" w:cs="Times New Roman"/>
          <w:b/>
          <w:bCs/>
          <w:sz w:val="24"/>
          <w:szCs w:val="24"/>
        </w:rPr>
      </w:pPr>
      <w:r w:rsidRPr="003C4F94">
        <w:rPr>
          <w:rFonts w:ascii="Times New Roman" w:hAnsi="Times New Roman" w:cs="Times New Roman"/>
          <w:sz w:val="24"/>
          <w:szCs w:val="24"/>
        </w:rPr>
        <w:t>- dohledu v pojišťovnictví podléhají pojišťovny a zajišťovny, které na území ČR provozují pojišťovací nebo zajišťovací činnost, a právnické a fyzické osoby, které na tomto území vykonávají pro pojišťovnu nebo zajišťovnu…</w:t>
      </w:r>
    </w:p>
    <w:p w14:paraId="1F10C80F" w14:textId="3F7E35A4" w:rsidR="00230D51" w:rsidRPr="003C4F94" w:rsidRDefault="00FF6DA7" w:rsidP="00825ABA">
      <w:pPr>
        <w:spacing w:after="0"/>
        <w:rPr>
          <w:rFonts w:ascii="Times New Roman" w:eastAsia="Times" w:hAnsi="Times New Roman" w:cs="Times New Roman"/>
          <w:sz w:val="24"/>
          <w:szCs w:val="24"/>
        </w:rPr>
      </w:pPr>
      <w:r w:rsidRPr="003C4F94">
        <w:rPr>
          <w:rFonts w:ascii="Times New Roman" w:eastAsia="Times" w:hAnsi="Times New Roman" w:cs="Times New Roman"/>
          <w:b/>
          <w:bCs/>
          <w:sz w:val="24"/>
          <w:szCs w:val="24"/>
        </w:rPr>
        <w:t>Pojistník</w:t>
      </w:r>
      <w:r w:rsidRPr="003C4F94">
        <w:rPr>
          <w:rFonts w:ascii="Times New Roman" w:eastAsia="Times" w:hAnsi="Times New Roman" w:cs="Times New Roman"/>
          <w:sz w:val="24"/>
          <w:szCs w:val="24"/>
        </w:rPr>
        <w:t xml:space="preserve"> </w:t>
      </w:r>
    </w:p>
    <w:p w14:paraId="225AC7DE" w14:textId="5000BAB7" w:rsidR="00FF6DA7" w:rsidRPr="003C4F94" w:rsidRDefault="00230D51"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w:t>
      </w:r>
      <w:r w:rsidR="00FF6DA7" w:rsidRPr="003C4F94">
        <w:rPr>
          <w:rFonts w:ascii="Times New Roman" w:eastAsia="Times" w:hAnsi="Times New Roman" w:cs="Times New Roman"/>
          <w:sz w:val="24"/>
          <w:szCs w:val="24"/>
        </w:rPr>
        <w:t xml:space="preserve"> FO nebo PO, která uzavírá pojistnou smlouvu s</w:t>
      </w:r>
      <w:r w:rsidR="00A232D7" w:rsidRPr="003C4F94">
        <w:rPr>
          <w:rFonts w:ascii="Times New Roman" w:eastAsia="Times" w:hAnsi="Times New Roman" w:cs="Times New Roman"/>
          <w:sz w:val="24"/>
          <w:szCs w:val="24"/>
        </w:rPr>
        <w:t> </w:t>
      </w:r>
      <w:r w:rsidR="00FF6DA7" w:rsidRPr="003C4F94">
        <w:rPr>
          <w:rFonts w:ascii="Times New Roman" w:eastAsia="Times" w:hAnsi="Times New Roman" w:cs="Times New Roman"/>
          <w:sz w:val="24"/>
          <w:szCs w:val="24"/>
        </w:rPr>
        <w:t>pojistitelem</w:t>
      </w:r>
    </w:p>
    <w:p w14:paraId="1FA3B2DE" w14:textId="5F1EB106" w:rsidR="00A232D7" w:rsidRPr="003C4F94" w:rsidRDefault="00A232D7" w:rsidP="00825ABA">
      <w:pPr>
        <w:spacing w:after="0"/>
        <w:rPr>
          <w:rFonts w:ascii="Times New Roman" w:hAnsi="Times New Roman" w:cs="Times New Roman"/>
          <w:sz w:val="24"/>
          <w:szCs w:val="24"/>
        </w:rPr>
      </w:pPr>
      <w:r w:rsidRPr="003C4F94">
        <w:rPr>
          <w:rFonts w:ascii="Times New Roman" w:eastAsia="Times" w:hAnsi="Times New Roman" w:cs="Times New Roman"/>
          <w:sz w:val="24"/>
          <w:szCs w:val="24"/>
        </w:rPr>
        <w:t>- má právo jednat s pojistitelem o právech a povinnostech v pojistné smlouvě</w:t>
      </w:r>
    </w:p>
    <w:p w14:paraId="5F67514F" w14:textId="77777777" w:rsidR="00230D51" w:rsidRPr="003C4F94" w:rsidRDefault="00FF6DA7" w:rsidP="00825ABA">
      <w:pPr>
        <w:spacing w:after="0"/>
        <w:rPr>
          <w:rFonts w:ascii="Times New Roman" w:eastAsia="Times" w:hAnsi="Times New Roman" w:cs="Times New Roman"/>
          <w:sz w:val="24"/>
          <w:szCs w:val="24"/>
        </w:rPr>
      </w:pPr>
      <w:r w:rsidRPr="003C4F94">
        <w:rPr>
          <w:rFonts w:ascii="Times New Roman" w:eastAsia="Times" w:hAnsi="Times New Roman" w:cs="Times New Roman"/>
          <w:b/>
          <w:bCs/>
          <w:sz w:val="24"/>
          <w:szCs w:val="24"/>
        </w:rPr>
        <w:t>Pojistitel</w:t>
      </w:r>
      <w:r w:rsidRPr="003C4F94">
        <w:rPr>
          <w:rFonts w:ascii="Times New Roman" w:eastAsia="Times" w:hAnsi="Times New Roman" w:cs="Times New Roman"/>
          <w:sz w:val="24"/>
          <w:szCs w:val="24"/>
        </w:rPr>
        <w:t xml:space="preserve"> </w:t>
      </w:r>
    </w:p>
    <w:p w14:paraId="0FB26346" w14:textId="341D3179" w:rsidR="00FF6DA7" w:rsidRPr="003C4F94" w:rsidRDefault="00230D51"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xml:space="preserve">- </w:t>
      </w:r>
      <w:r w:rsidR="00FF6DA7" w:rsidRPr="003C4F94">
        <w:rPr>
          <w:rFonts w:ascii="Times New Roman" w:eastAsia="Times" w:hAnsi="Times New Roman" w:cs="Times New Roman"/>
          <w:sz w:val="24"/>
          <w:szCs w:val="24"/>
        </w:rPr>
        <w:t>PO, která má oprávněná poskytovat pojištění (pojišťovna)</w:t>
      </w:r>
    </w:p>
    <w:p w14:paraId="5EFFB158" w14:textId="080D1491" w:rsidR="004E1813" w:rsidRPr="003C4F94" w:rsidRDefault="004E1813" w:rsidP="00825ABA">
      <w:pPr>
        <w:spacing w:after="0"/>
        <w:rPr>
          <w:rFonts w:ascii="Times New Roman" w:hAnsi="Times New Roman" w:cs="Times New Roman"/>
          <w:sz w:val="24"/>
          <w:szCs w:val="24"/>
        </w:rPr>
      </w:pPr>
      <w:r w:rsidRPr="003C4F94">
        <w:rPr>
          <w:rFonts w:ascii="Times New Roman" w:eastAsia="Times" w:hAnsi="Times New Roman" w:cs="Times New Roman"/>
          <w:sz w:val="24"/>
          <w:szCs w:val="24"/>
        </w:rPr>
        <w:t>- pojistnou smlouvou přejímá závazek, že v rámci pojistných podmínek nahradí škodu způsobenou na pojišťo</w:t>
      </w:r>
      <w:r w:rsidR="000400D2" w:rsidRPr="003C4F94">
        <w:rPr>
          <w:rFonts w:ascii="Times New Roman" w:eastAsia="Times" w:hAnsi="Times New Roman" w:cs="Times New Roman"/>
          <w:sz w:val="24"/>
          <w:szCs w:val="24"/>
        </w:rPr>
        <w:t>vaném objektu</w:t>
      </w:r>
    </w:p>
    <w:p w14:paraId="49971CD1" w14:textId="77777777" w:rsidR="00FF6DA7" w:rsidRPr="003C4F94" w:rsidRDefault="00FF6DA7" w:rsidP="00825ABA">
      <w:pPr>
        <w:spacing w:after="0"/>
        <w:rPr>
          <w:rFonts w:ascii="Times New Roman" w:hAnsi="Times New Roman" w:cs="Times New Roman"/>
          <w:b/>
          <w:bCs/>
          <w:sz w:val="24"/>
          <w:szCs w:val="24"/>
        </w:rPr>
      </w:pPr>
      <w:r w:rsidRPr="003C4F94">
        <w:rPr>
          <w:rFonts w:ascii="Times New Roman" w:eastAsia="Times" w:hAnsi="Times New Roman" w:cs="Times New Roman"/>
          <w:b/>
          <w:bCs/>
          <w:sz w:val="24"/>
          <w:szCs w:val="24"/>
        </w:rPr>
        <w:t>Pojištěný (pojištěnec)</w:t>
      </w:r>
    </w:p>
    <w:p w14:paraId="45395418" w14:textId="77777777" w:rsidR="00FF6DA7" w:rsidRPr="003C4F94" w:rsidRDefault="00FF6DA7" w:rsidP="00825ABA">
      <w:pPr>
        <w:spacing w:after="0"/>
        <w:rPr>
          <w:rFonts w:ascii="Times New Roman" w:hAnsi="Times New Roman" w:cs="Times New Roman"/>
          <w:sz w:val="24"/>
          <w:szCs w:val="24"/>
        </w:rPr>
      </w:pPr>
      <w:r w:rsidRPr="003C4F94">
        <w:rPr>
          <w:rFonts w:ascii="Times New Roman" w:eastAsia="Times" w:hAnsi="Times New Roman" w:cs="Times New Roman"/>
          <w:sz w:val="24"/>
          <w:szCs w:val="24"/>
        </w:rPr>
        <w:t>- osoba, za jejíž majetek, odpovědnost za škodu, život a zdraví je pojištění sjednáno</w:t>
      </w:r>
    </w:p>
    <w:p w14:paraId="435BF236" w14:textId="77777777" w:rsidR="00FF6DA7" w:rsidRPr="003C4F94" w:rsidRDefault="00FF6DA7" w:rsidP="00825ABA">
      <w:pPr>
        <w:spacing w:after="0"/>
        <w:rPr>
          <w:rFonts w:ascii="Times New Roman" w:hAnsi="Times New Roman" w:cs="Times New Roman"/>
          <w:sz w:val="24"/>
          <w:szCs w:val="24"/>
        </w:rPr>
      </w:pPr>
      <w:r w:rsidRPr="003C4F94">
        <w:rPr>
          <w:rFonts w:ascii="Times New Roman" w:eastAsia="Times" w:hAnsi="Times New Roman" w:cs="Times New Roman"/>
          <w:sz w:val="24"/>
          <w:szCs w:val="24"/>
        </w:rPr>
        <w:t>- v případě pojistné události získává pojistné plnění</w:t>
      </w:r>
    </w:p>
    <w:p w14:paraId="63EFE0D8" w14:textId="77777777" w:rsidR="00A232D7" w:rsidRPr="003C4F94" w:rsidRDefault="00FF6DA7" w:rsidP="00825ABA">
      <w:pPr>
        <w:spacing w:after="0"/>
        <w:rPr>
          <w:rFonts w:ascii="Times New Roman" w:eastAsia="Times" w:hAnsi="Times New Roman" w:cs="Times New Roman"/>
          <w:b/>
          <w:bCs/>
          <w:sz w:val="24"/>
          <w:szCs w:val="24"/>
        </w:rPr>
      </w:pPr>
      <w:r w:rsidRPr="003C4F94">
        <w:rPr>
          <w:rFonts w:ascii="Times New Roman" w:eastAsia="Times" w:hAnsi="Times New Roman" w:cs="Times New Roman"/>
          <w:b/>
          <w:bCs/>
          <w:sz w:val="24"/>
          <w:szCs w:val="24"/>
        </w:rPr>
        <w:t>Oprávněná osoba</w:t>
      </w:r>
      <w:r w:rsidR="00097317" w:rsidRPr="003C4F94">
        <w:rPr>
          <w:rFonts w:ascii="Times New Roman" w:eastAsia="Times" w:hAnsi="Times New Roman" w:cs="Times New Roman"/>
          <w:b/>
          <w:bCs/>
          <w:sz w:val="24"/>
          <w:szCs w:val="24"/>
        </w:rPr>
        <w:t xml:space="preserve"> (</w:t>
      </w:r>
      <w:r w:rsidRPr="003C4F94">
        <w:rPr>
          <w:rFonts w:ascii="Times New Roman" w:eastAsia="Times" w:hAnsi="Times New Roman" w:cs="Times New Roman"/>
          <w:b/>
          <w:bCs/>
          <w:sz w:val="24"/>
          <w:szCs w:val="24"/>
        </w:rPr>
        <w:t>obmyšlen</w:t>
      </w:r>
      <w:r w:rsidR="00097317" w:rsidRPr="003C4F94">
        <w:rPr>
          <w:rFonts w:ascii="Times New Roman" w:eastAsia="Times" w:hAnsi="Times New Roman" w:cs="Times New Roman"/>
          <w:b/>
          <w:bCs/>
          <w:sz w:val="24"/>
          <w:szCs w:val="24"/>
        </w:rPr>
        <w:t xml:space="preserve">á) </w:t>
      </w:r>
    </w:p>
    <w:p w14:paraId="3967E51F" w14:textId="51050F78" w:rsidR="00FF6DA7" w:rsidRPr="003C4F94" w:rsidRDefault="00A232D7"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xml:space="preserve">- </w:t>
      </w:r>
      <w:r w:rsidR="00097317" w:rsidRPr="003C4F94">
        <w:rPr>
          <w:rFonts w:ascii="Times New Roman" w:eastAsia="Times" w:hAnsi="Times New Roman" w:cs="Times New Roman"/>
          <w:sz w:val="24"/>
          <w:szCs w:val="24"/>
        </w:rPr>
        <w:t>subjekt, který má právo na pojistné plnění (př. životní pojistka vyplacená pozůstalým)</w:t>
      </w:r>
    </w:p>
    <w:p w14:paraId="3710E268" w14:textId="158C4DAC" w:rsidR="00A232D7" w:rsidRPr="003C4F94" w:rsidRDefault="00A232D7"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osoba uvedená v pojistné smlouvě, je oprávněná</w:t>
      </w:r>
    </w:p>
    <w:p w14:paraId="7D8FF01F" w14:textId="428C6D6A" w:rsidR="00A232D7" w:rsidRPr="003C4F94" w:rsidRDefault="00A232D7" w:rsidP="00825ABA">
      <w:pPr>
        <w:spacing w:after="0"/>
        <w:rPr>
          <w:rFonts w:ascii="Times New Roman" w:eastAsia="Times" w:hAnsi="Times New Roman" w:cs="Times New Roman"/>
          <w:b/>
          <w:bCs/>
          <w:sz w:val="24"/>
          <w:szCs w:val="24"/>
        </w:rPr>
      </w:pPr>
      <w:r w:rsidRPr="003C4F94">
        <w:rPr>
          <w:rFonts w:ascii="Times New Roman" w:eastAsia="Times" w:hAnsi="Times New Roman" w:cs="Times New Roman"/>
          <w:b/>
          <w:bCs/>
          <w:sz w:val="24"/>
          <w:szCs w:val="24"/>
        </w:rPr>
        <w:t>Pojistná událost</w:t>
      </w:r>
    </w:p>
    <w:p w14:paraId="204E629D" w14:textId="18A90005" w:rsidR="00A232D7" w:rsidRPr="003C4F94" w:rsidRDefault="00A232D7"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skutečnost, kdy nastává povinnost pojišťovny vyplatit pojistnou částku</w:t>
      </w:r>
    </w:p>
    <w:p w14:paraId="4A936D33" w14:textId="26726BA7" w:rsidR="00A232D7" w:rsidRPr="003C4F94" w:rsidRDefault="00A232D7" w:rsidP="00825ABA">
      <w:pPr>
        <w:spacing w:after="0"/>
        <w:rPr>
          <w:rFonts w:ascii="Times New Roman" w:eastAsia="Times" w:hAnsi="Times New Roman" w:cs="Times New Roman"/>
          <w:b/>
          <w:bCs/>
          <w:sz w:val="24"/>
          <w:szCs w:val="24"/>
        </w:rPr>
      </w:pPr>
      <w:r w:rsidRPr="003C4F94">
        <w:rPr>
          <w:rFonts w:ascii="Times New Roman" w:eastAsia="Times" w:hAnsi="Times New Roman" w:cs="Times New Roman"/>
          <w:b/>
          <w:bCs/>
          <w:sz w:val="24"/>
          <w:szCs w:val="24"/>
        </w:rPr>
        <w:t>Pojistné</w:t>
      </w:r>
    </w:p>
    <w:p w14:paraId="5D9270F3" w14:textId="400C569E" w:rsidR="00D224E4" w:rsidRPr="003C4F94" w:rsidRDefault="00D224E4"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peněžní částka placena klientovi</w:t>
      </w:r>
    </w:p>
    <w:p w14:paraId="3463B8F3" w14:textId="553A5845" w:rsidR="004E1813" w:rsidRPr="003C4F94" w:rsidRDefault="004E1813"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částka, kterou platí pojištěný za poskytnutí pojistné ochrany</w:t>
      </w:r>
    </w:p>
    <w:p w14:paraId="3A592336" w14:textId="0C560BE5" w:rsidR="004E1813" w:rsidRPr="003C4F94" w:rsidRDefault="004E1813"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stanoví se podle sazeb</w:t>
      </w:r>
    </w:p>
    <w:p w14:paraId="3E02B7C5" w14:textId="68E98290" w:rsidR="00A232D7" w:rsidRPr="003C4F94" w:rsidRDefault="00A232D7" w:rsidP="00825ABA">
      <w:pPr>
        <w:spacing w:after="0"/>
        <w:rPr>
          <w:rFonts w:ascii="Times New Roman" w:eastAsia="Times" w:hAnsi="Times New Roman" w:cs="Times New Roman"/>
          <w:b/>
          <w:bCs/>
          <w:sz w:val="24"/>
          <w:szCs w:val="24"/>
        </w:rPr>
      </w:pPr>
      <w:r w:rsidRPr="003C4F94">
        <w:rPr>
          <w:rFonts w:ascii="Times New Roman" w:eastAsia="Times" w:hAnsi="Times New Roman" w:cs="Times New Roman"/>
          <w:b/>
          <w:bCs/>
          <w:sz w:val="24"/>
          <w:szCs w:val="24"/>
        </w:rPr>
        <w:t>Pojistná doba</w:t>
      </w:r>
    </w:p>
    <w:p w14:paraId="6142C226" w14:textId="75ADE866" w:rsidR="00D224E4" w:rsidRPr="003C4F94" w:rsidRDefault="00D224E4"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časové období, na které se pojištění sjednává</w:t>
      </w:r>
    </w:p>
    <w:p w14:paraId="32574764" w14:textId="2BB997A1" w:rsidR="00A232D7" w:rsidRPr="003C4F94" w:rsidRDefault="00A232D7" w:rsidP="00825ABA">
      <w:pPr>
        <w:spacing w:after="0"/>
        <w:rPr>
          <w:rFonts w:ascii="Times New Roman" w:eastAsia="Times" w:hAnsi="Times New Roman" w:cs="Times New Roman"/>
          <w:b/>
          <w:bCs/>
          <w:sz w:val="24"/>
          <w:szCs w:val="24"/>
        </w:rPr>
      </w:pPr>
      <w:r w:rsidRPr="003C4F94">
        <w:rPr>
          <w:rFonts w:ascii="Times New Roman" w:eastAsia="Times" w:hAnsi="Times New Roman" w:cs="Times New Roman"/>
          <w:b/>
          <w:bCs/>
          <w:sz w:val="24"/>
          <w:szCs w:val="24"/>
        </w:rPr>
        <w:t>Pojistné plnění</w:t>
      </w:r>
    </w:p>
    <w:p w14:paraId="4206392D" w14:textId="5C1313C6" w:rsidR="00D224E4" w:rsidRPr="003C4F94" w:rsidRDefault="00D224E4"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částka, kterou vyplatí pojistitel v případě pojistné události</w:t>
      </w:r>
    </w:p>
    <w:p w14:paraId="78457A0B" w14:textId="77777777" w:rsidR="003212EE" w:rsidRPr="003C4F94" w:rsidRDefault="003212EE" w:rsidP="00825ABA">
      <w:pPr>
        <w:spacing w:after="0"/>
        <w:rPr>
          <w:rFonts w:ascii="Times New Roman" w:eastAsia="Times" w:hAnsi="Times New Roman" w:cs="Times New Roman"/>
          <w:sz w:val="24"/>
          <w:szCs w:val="24"/>
        </w:rPr>
      </w:pPr>
    </w:p>
    <w:p w14:paraId="62EA8CFC" w14:textId="37BFB1D4" w:rsidR="004E1813" w:rsidRPr="003C4F94" w:rsidRDefault="004E1813" w:rsidP="00825ABA">
      <w:pPr>
        <w:spacing w:after="0"/>
        <w:rPr>
          <w:rFonts w:ascii="Times New Roman" w:eastAsia="Times" w:hAnsi="Times New Roman" w:cs="Times New Roman"/>
          <w:b/>
          <w:bCs/>
          <w:sz w:val="24"/>
          <w:szCs w:val="24"/>
        </w:rPr>
      </w:pPr>
      <w:r w:rsidRPr="003C4F94">
        <w:rPr>
          <w:rFonts w:ascii="Times New Roman" w:eastAsia="Times" w:hAnsi="Times New Roman" w:cs="Times New Roman"/>
          <w:b/>
          <w:bCs/>
          <w:sz w:val="24"/>
          <w:szCs w:val="24"/>
        </w:rPr>
        <w:lastRenderedPageBreak/>
        <w:t>Pojistná náhrada</w:t>
      </w:r>
    </w:p>
    <w:p w14:paraId="5015EEDA" w14:textId="3DE05814" w:rsidR="004E1813" w:rsidRPr="003C4F94" w:rsidRDefault="004E1813"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plnění pojistné smlouvy</w:t>
      </w:r>
    </w:p>
    <w:p w14:paraId="629FC27E" w14:textId="1E40B99B" w:rsidR="004E1813" w:rsidRPr="003C4F94" w:rsidRDefault="004E1813"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částku, kterou pojišťovna vyplatí z pojistného fondu pojištěnému jako náhradu za škody vzniklé pojistnou událostí</w:t>
      </w:r>
    </w:p>
    <w:p w14:paraId="2AB2645C" w14:textId="1B07CE91" w:rsidR="00A232D7" w:rsidRPr="003C4F94" w:rsidRDefault="00A232D7" w:rsidP="00825ABA">
      <w:pPr>
        <w:spacing w:after="0"/>
        <w:rPr>
          <w:rFonts w:ascii="Times New Roman" w:eastAsia="Times" w:hAnsi="Times New Roman" w:cs="Times New Roman"/>
          <w:b/>
          <w:bCs/>
          <w:sz w:val="24"/>
          <w:szCs w:val="24"/>
        </w:rPr>
      </w:pPr>
      <w:r w:rsidRPr="003C4F94">
        <w:rPr>
          <w:rFonts w:ascii="Times New Roman" w:eastAsia="Times" w:hAnsi="Times New Roman" w:cs="Times New Roman"/>
          <w:b/>
          <w:bCs/>
          <w:sz w:val="24"/>
          <w:szCs w:val="24"/>
        </w:rPr>
        <w:t>Pojistná smlouva</w:t>
      </w:r>
    </w:p>
    <w:p w14:paraId="4D9CA67F" w14:textId="56175FE9" w:rsidR="004E1813" w:rsidRPr="003C4F94" w:rsidRDefault="004E1813"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je dvoustranný právní úkon mezi pojistníkem a pojistitelem o poskytnutí pojistné ochrany</w:t>
      </w:r>
    </w:p>
    <w:p w14:paraId="59C74250" w14:textId="644A444E" w:rsidR="004E1813" w:rsidRPr="003C4F94" w:rsidRDefault="004E1813"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pojistitel se zavazuje vyplatit smluvenou částku, dojde-li k pojistné události</w:t>
      </w:r>
    </w:p>
    <w:p w14:paraId="102B4D17" w14:textId="75F4812B" w:rsidR="004E1813" w:rsidRPr="003C4F94" w:rsidRDefault="004E1813"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pojistník se zavazuje platit dohodnuté pojistné</w:t>
      </w:r>
    </w:p>
    <w:p w14:paraId="0A562958" w14:textId="348E2E8D" w:rsidR="00790FD5" w:rsidRPr="003C4F94" w:rsidRDefault="004E1813"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xml:space="preserve">- </w:t>
      </w:r>
      <w:r w:rsidR="00D224E4" w:rsidRPr="003C4F94">
        <w:rPr>
          <w:rFonts w:ascii="Times New Roman" w:eastAsia="Times" w:hAnsi="Times New Roman" w:cs="Times New Roman"/>
          <w:sz w:val="24"/>
          <w:szCs w:val="24"/>
        </w:rPr>
        <w:t>pojistník s pojišťovnou uzavírá pojistnou smlouvu</w:t>
      </w:r>
    </w:p>
    <w:p w14:paraId="5FD060E2" w14:textId="24C83B6B" w:rsidR="00D224E4" w:rsidRPr="003C4F94" w:rsidRDefault="00D224E4"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uzavření pojistné smlouvy</w:t>
      </w:r>
      <w:r w:rsidRPr="003C4F94">
        <w:rPr>
          <w:rFonts w:ascii="Times New Roman" w:eastAsia="Times" w:hAnsi="Times New Roman" w:cs="Times New Roman"/>
          <w:sz w:val="24"/>
          <w:szCs w:val="24"/>
        </w:rPr>
        <w:tab/>
        <w:t>- počátek pojištění</w:t>
      </w:r>
    </w:p>
    <w:p w14:paraId="6148DB31" w14:textId="693C1536" w:rsidR="00D224E4" w:rsidRPr="003C4F94" w:rsidRDefault="00D224E4"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ab/>
      </w:r>
      <w:r w:rsidRPr="003C4F94">
        <w:rPr>
          <w:rFonts w:ascii="Times New Roman" w:eastAsia="Times" w:hAnsi="Times New Roman" w:cs="Times New Roman"/>
          <w:sz w:val="24"/>
          <w:szCs w:val="24"/>
        </w:rPr>
        <w:tab/>
      </w:r>
      <w:r w:rsidRPr="003C4F94">
        <w:rPr>
          <w:rFonts w:ascii="Times New Roman" w:eastAsia="Times" w:hAnsi="Times New Roman" w:cs="Times New Roman"/>
          <w:sz w:val="24"/>
          <w:szCs w:val="24"/>
        </w:rPr>
        <w:tab/>
      </w:r>
      <w:r w:rsidRPr="003C4F94">
        <w:rPr>
          <w:rFonts w:ascii="Times New Roman" w:eastAsia="Times" w:hAnsi="Times New Roman" w:cs="Times New Roman"/>
          <w:sz w:val="24"/>
          <w:szCs w:val="24"/>
        </w:rPr>
        <w:tab/>
      </w:r>
      <w:r w:rsidRPr="003C4F94">
        <w:rPr>
          <w:rFonts w:ascii="Times New Roman" w:eastAsia="Times" w:hAnsi="Times New Roman" w:cs="Times New Roman"/>
          <w:sz w:val="24"/>
          <w:szCs w:val="24"/>
        </w:rPr>
        <w:tab/>
        <w:t>- výše pojistného</w:t>
      </w:r>
    </w:p>
    <w:p w14:paraId="410694EE" w14:textId="08D5AA47" w:rsidR="00D224E4" w:rsidRPr="003C4F94" w:rsidRDefault="00D224E4"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ab/>
      </w:r>
      <w:r w:rsidRPr="003C4F94">
        <w:rPr>
          <w:rFonts w:ascii="Times New Roman" w:eastAsia="Times" w:hAnsi="Times New Roman" w:cs="Times New Roman"/>
          <w:sz w:val="24"/>
          <w:szCs w:val="24"/>
        </w:rPr>
        <w:tab/>
      </w:r>
      <w:r w:rsidRPr="003C4F94">
        <w:rPr>
          <w:rFonts w:ascii="Times New Roman" w:eastAsia="Times" w:hAnsi="Times New Roman" w:cs="Times New Roman"/>
          <w:sz w:val="24"/>
          <w:szCs w:val="24"/>
        </w:rPr>
        <w:tab/>
      </w:r>
      <w:r w:rsidRPr="003C4F94">
        <w:rPr>
          <w:rFonts w:ascii="Times New Roman" w:eastAsia="Times" w:hAnsi="Times New Roman" w:cs="Times New Roman"/>
          <w:sz w:val="24"/>
          <w:szCs w:val="24"/>
        </w:rPr>
        <w:tab/>
      </w:r>
      <w:r w:rsidRPr="003C4F94">
        <w:rPr>
          <w:rFonts w:ascii="Times New Roman" w:eastAsia="Times" w:hAnsi="Times New Roman" w:cs="Times New Roman"/>
          <w:sz w:val="24"/>
          <w:szCs w:val="24"/>
        </w:rPr>
        <w:tab/>
        <w:t>- věc, které se pojistné vztahuje</w:t>
      </w:r>
    </w:p>
    <w:p w14:paraId="07F212FA" w14:textId="38C924E2" w:rsidR="00D224E4" w:rsidRPr="003C4F94" w:rsidRDefault="00D224E4"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lze sjednat i přes internet</w:t>
      </w:r>
    </w:p>
    <w:p w14:paraId="1798D3BC" w14:textId="35CFCCC9" w:rsidR="00D224E4" w:rsidRPr="003C4F94" w:rsidRDefault="00D224E4"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 xml:space="preserve">- </w:t>
      </w:r>
      <w:r w:rsidRPr="003C4F94">
        <w:rPr>
          <w:rFonts w:ascii="Times New Roman" w:eastAsia="Times" w:hAnsi="Times New Roman" w:cs="Times New Roman"/>
          <w:b/>
          <w:bCs/>
          <w:sz w:val="24"/>
          <w:szCs w:val="24"/>
        </w:rPr>
        <w:t>složena:</w:t>
      </w:r>
      <w:r w:rsidRPr="003C4F94">
        <w:rPr>
          <w:rFonts w:ascii="Times New Roman" w:eastAsia="Times" w:hAnsi="Times New Roman" w:cs="Times New Roman"/>
          <w:sz w:val="24"/>
          <w:szCs w:val="24"/>
        </w:rPr>
        <w:tab/>
        <w:t>a) všeobecné pojistné podmínky – na co se pojištění vztahuje, kdy vzniká</w:t>
      </w:r>
    </w:p>
    <w:p w14:paraId="7FEFFCBA" w14:textId="737A45A3" w:rsidR="00D224E4" w:rsidRPr="003C4F94" w:rsidRDefault="00D224E4" w:rsidP="00825ABA">
      <w:pPr>
        <w:spacing w:after="0"/>
        <w:rPr>
          <w:rFonts w:ascii="Times New Roman" w:eastAsia="Times" w:hAnsi="Times New Roman" w:cs="Times New Roman"/>
          <w:sz w:val="24"/>
          <w:szCs w:val="24"/>
        </w:rPr>
      </w:pPr>
      <w:r w:rsidRPr="003C4F94">
        <w:rPr>
          <w:rFonts w:ascii="Times New Roman" w:eastAsia="Times" w:hAnsi="Times New Roman" w:cs="Times New Roman"/>
          <w:sz w:val="24"/>
          <w:szCs w:val="24"/>
        </w:rPr>
        <w:tab/>
      </w:r>
      <w:r w:rsidRPr="003C4F94">
        <w:rPr>
          <w:rFonts w:ascii="Times New Roman" w:eastAsia="Times" w:hAnsi="Times New Roman" w:cs="Times New Roman"/>
          <w:sz w:val="24"/>
          <w:szCs w:val="24"/>
        </w:rPr>
        <w:tab/>
        <w:t>b) specifické podmínky – týkají se konkrétního druhu pojištění</w:t>
      </w:r>
    </w:p>
    <w:p w14:paraId="34CE6AB6" w14:textId="77777777" w:rsidR="00D224E4" w:rsidRPr="003C4F94" w:rsidRDefault="00D224E4" w:rsidP="00825ABA">
      <w:pPr>
        <w:spacing w:after="0"/>
        <w:rPr>
          <w:rFonts w:ascii="Times New Roman" w:eastAsia="Times" w:hAnsi="Times New Roman" w:cs="Times New Roman"/>
          <w:sz w:val="24"/>
          <w:szCs w:val="24"/>
        </w:rPr>
      </w:pPr>
    </w:p>
    <w:p w14:paraId="0C29678E" w14:textId="32DCE404" w:rsidR="00790FD5" w:rsidRPr="003C4F94" w:rsidRDefault="00790FD5" w:rsidP="00825ABA">
      <w:pPr>
        <w:spacing w:after="0"/>
        <w:rPr>
          <w:rFonts w:ascii="Times New Roman" w:eastAsia="Times" w:hAnsi="Times New Roman" w:cs="Times New Roman"/>
          <w:sz w:val="24"/>
          <w:szCs w:val="24"/>
          <w:u w:val="single"/>
        </w:rPr>
      </w:pPr>
      <w:r w:rsidRPr="003C4F94">
        <w:rPr>
          <w:rFonts w:ascii="Times New Roman" w:eastAsia="Times" w:hAnsi="Times New Roman" w:cs="Times New Roman"/>
          <w:sz w:val="24"/>
          <w:szCs w:val="24"/>
          <w:u w:val="single"/>
        </w:rPr>
        <w:t>7. POJISTNÉ RIZIKO</w:t>
      </w:r>
    </w:p>
    <w:p w14:paraId="19D168AA" w14:textId="77777777" w:rsidR="00CD0DCC" w:rsidRPr="003C4F94" w:rsidRDefault="00CD0DCC" w:rsidP="00825ABA">
      <w:pPr>
        <w:spacing w:after="0"/>
        <w:rPr>
          <w:rStyle w:val="Siln"/>
          <w:rFonts w:ascii="Times New Roman" w:hAnsi="Times New Roman" w:cs="Times New Roman"/>
          <w:b w:val="0"/>
          <w:bCs w:val="0"/>
          <w:sz w:val="24"/>
          <w:szCs w:val="24"/>
          <w:bdr w:val="none" w:sz="0" w:space="0" w:color="auto" w:frame="1"/>
          <w:shd w:val="clear" w:color="auto" w:fill="FFFFFF"/>
        </w:rPr>
      </w:pPr>
      <w:r w:rsidRPr="003C4F94">
        <w:rPr>
          <w:rStyle w:val="Siln"/>
          <w:rFonts w:ascii="Times New Roman" w:hAnsi="Times New Roman" w:cs="Times New Roman"/>
          <w:b w:val="0"/>
          <w:bCs w:val="0"/>
          <w:sz w:val="24"/>
          <w:szCs w:val="24"/>
          <w:bdr w:val="none" w:sz="0" w:space="0" w:color="auto" w:frame="1"/>
          <w:shd w:val="clear" w:color="auto" w:fill="FFFFFF"/>
        </w:rPr>
        <w:t>= určitá míra pravděpodobnosti vzniku pojistné události</w:t>
      </w:r>
    </w:p>
    <w:p w14:paraId="396024DF" w14:textId="77777777" w:rsidR="00CD0DCC" w:rsidRPr="003C4F94" w:rsidRDefault="00CD0DCC" w:rsidP="00825ABA">
      <w:pPr>
        <w:spacing w:after="0"/>
        <w:rPr>
          <w:rStyle w:val="Siln"/>
          <w:rFonts w:ascii="Times New Roman" w:hAnsi="Times New Roman" w:cs="Times New Roman"/>
          <w:b w:val="0"/>
          <w:bCs w:val="0"/>
          <w:sz w:val="24"/>
          <w:szCs w:val="24"/>
          <w:bdr w:val="none" w:sz="0" w:space="0" w:color="auto" w:frame="1"/>
          <w:shd w:val="clear" w:color="auto" w:fill="FFFFFF"/>
        </w:rPr>
      </w:pPr>
      <w:r w:rsidRPr="003C4F94">
        <w:rPr>
          <w:rStyle w:val="Siln"/>
          <w:rFonts w:ascii="Times New Roman" w:hAnsi="Times New Roman" w:cs="Times New Roman"/>
          <w:b w:val="0"/>
          <w:bCs w:val="0"/>
          <w:sz w:val="24"/>
          <w:szCs w:val="24"/>
          <w:bdr w:val="none" w:sz="0" w:space="0" w:color="auto" w:frame="1"/>
          <w:shd w:val="clear" w:color="auto" w:fill="FFFFFF"/>
        </w:rPr>
        <w:t>- pojistné riziko představuje jedna událost či více událostí, ke kterým může, ale také vůbec nemusí dojít</w:t>
      </w:r>
    </w:p>
    <w:p w14:paraId="164377B3" w14:textId="30D47EF7" w:rsidR="00CD0DCC" w:rsidRPr="003C4F94" w:rsidRDefault="00CD0DCC" w:rsidP="00825ABA">
      <w:pPr>
        <w:spacing w:after="0"/>
        <w:rPr>
          <w:rFonts w:ascii="Times New Roman" w:hAnsi="Times New Roman" w:cs="Times New Roman"/>
          <w:b/>
          <w:bCs/>
          <w:sz w:val="24"/>
          <w:szCs w:val="24"/>
        </w:rPr>
      </w:pPr>
      <w:r w:rsidRPr="003C4F94">
        <w:rPr>
          <w:rStyle w:val="Siln"/>
          <w:rFonts w:ascii="Times New Roman" w:hAnsi="Times New Roman" w:cs="Times New Roman"/>
          <w:b w:val="0"/>
          <w:bCs w:val="0"/>
          <w:sz w:val="24"/>
          <w:szCs w:val="24"/>
          <w:bdr w:val="none" w:sz="0" w:space="0" w:color="auto" w:frame="1"/>
          <w:shd w:val="clear" w:color="auto" w:fill="FFFFFF"/>
        </w:rPr>
        <w:t>- způsob ochrany nabízí pojištění</w:t>
      </w:r>
    </w:p>
    <w:p w14:paraId="5E94547E" w14:textId="693E4E01" w:rsidR="00074E5A" w:rsidRPr="003C4F94" w:rsidRDefault="00074E5A" w:rsidP="00825ABA">
      <w:pPr>
        <w:spacing w:after="0"/>
        <w:rPr>
          <w:rFonts w:ascii="Times New Roman" w:hAnsi="Times New Roman" w:cs="Times New Roman"/>
          <w:sz w:val="24"/>
          <w:szCs w:val="24"/>
        </w:rPr>
      </w:pPr>
      <w:r w:rsidRPr="003C4F94">
        <w:rPr>
          <w:rFonts w:ascii="Times New Roman" w:hAnsi="Times New Roman" w:cs="Times New Roman"/>
          <w:sz w:val="24"/>
          <w:szCs w:val="24"/>
        </w:rPr>
        <w:t>= souhrn rizik, který je kryt příslušným pojištěním tak, jak jej převzala konkrétní pojišťovna</w:t>
      </w:r>
    </w:p>
    <w:p w14:paraId="24F51AC8" w14:textId="6317A2D2" w:rsidR="00074E5A" w:rsidRPr="003C4F94" w:rsidRDefault="00074E5A" w:rsidP="00825ABA">
      <w:pPr>
        <w:spacing w:after="0"/>
        <w:rPr>
          <w:rFonts w:ascii="Times New Roman" w:hAnsi="Times New Roman" w:cs="Times New Roman"/>
          <w:sz w:val="24"/>
          <w:szCs w:val="24"/>
        </w:rPr>
      </w:pPr>
      <w:r w:rsidRPr="003C4F94">
        <w:rPr>
          <w:rFonts w:ascii="Times New Roman" w:hAnsi="Times New Roman" w:cs="Times New Roman"/>
          <w:sz w:val="24"/>
          <w:szCs w:val="24"/>
        </w:rPr>
        <w:t>- je vymezen rámcem pojistného práva, má uvedenou časovou platnost (pojistnou dobu) a místní vymezení</w:t>
      </w:r>
    </w:p>
    <w:p w14:paraId="7DEBADCA" w14:textId="77777777" w:rsidR="00CD0DCC" w:rsidRPr="003C4F94" w:rsidRDefault="00CD0DCC" w:rsidP="00825ABA">
      <w:pPr>
        <w:spacing w:after="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pojištění sice nedokáže pojistné riziko odvrátit a zabránit tak vzniku pojistné události a jejím následků, ale pojištěnému pomůže lépe zvládnout následky po finanční stránce</w:t>
      </w:r>
    </w:p>
    <w:p w14:paraId="1CCE2B02" w14:textId="71C31146" w:rsidR="00CD0DCC" w:rsidRPr="003C4F94" w:rsidRDefault="00CD0DCC" w:rsidP="00825ABA">
      <w:pPr>
        <w:spacing w:after="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pojištění pojistných rizik může například uhradit zaviněné škody, opravu, léčbu nebo poskytnout finanční prostředky na překlenutí určitého životního období</w:t>
      </w:r>
    </w:p>
    <w:p w14:paraId="2DDB0834" w14:textId="77777777" w:rsidR="0082531A" w:rsidRPr="003C4F94" w:rsidRDefault="0082531A" w:rsidP="0082531A">
      <w:pPr>
        <w:shd w:val="clear" w:color="auto" w:fill="FFFFFF"/>
        <w:spacing w:after="0" w:line="300" w:lineRule="auto"/>
        <w:textAlignment w:val="baseline"/>
        <w:rPr>
          <w:rFonts w:ascii="Times New Roman" w:eastAsia="Times New Roman" w:hAnsi="Times New Roman" w:cs="Times New Roman"/>
          <w:b/>
          <w:bCs/>
          <w:sz w:val="24"/>
          <w:szCs w:val="24"/>
          <w:lang w:eastAsia="cs-CZ"/>
        </w:rPr>
      </w:pPr>
    </w:p>
    <w:p w14:paraId="69E9A0EE" w14:textId="73D0D728" w:rsidR="00CD0DCC" w:rsidRPr="003C4F94" w:rsidRDefault="00CD0DCC" w:rsidP="0082531A">
      <w:pPr>
        <w:shd w:val="clear" w:color="auto" w:fill="FFFFFF"/>
        <w:spacing w:after="0" w:line="300" w:lineRule="auto"/>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bdr w:val="none" w:sz="0" w:space="0" w:color="auto" w:frame="1"/>
          <w:lang w:eastAsia="cs-CZ"/>
        </w:rPr>
        <w:t>Příklady pojistných rizik u pojištění vozidel:</w:t>
      </w:r>
    </w:p>
    <w:p w14:paraId="42CFA98C" w14:textId="130C4F9F" w:rsidR="00CD0DCC" w:rsidRPr="003C4F94" w:rsidRDefault="006B7006" w:rsidP="0082531A">
      <w:pPr>
        <w:shd w:val="clear" w:color="auto" w:fill="FFFFFF"/>
        <w:spacing w:after="0" w:line="300" w:lineRule="auto"/>
        <w:ind w:left="720"/>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CD0DCC" w:rsidRPr="003C4F94">
        <w:rPr>
          <w:rFonts w:ascii="Times New Roman" w:eastAsia="Times New Roman" w:hAnsi="Times New Roman" w:cs="Times New Roman"/>
          <w:sz w:val="24"/>
          <w:szCs w:val="24"/>
          <w:lang w:eastAsia="cs-CZ"/>
        </w:rPr>
        <w:t>nehoda</w:t>
      </w:r>
    </w:p>
    <w:p w14:paraId="33A82698" w14:textId="5A574AF2" w:rsidR="00CD0DCC" w:rsidRPr="003C4F94" w:rsidRDefault="006B7006" w:rsidP="0082531A">
      <w:pPr>
        <w:shd w:val="clear" w:color="auto" w:fill="FFFFFF"/>
        <w:spacing w:after="0" w:line="300" w:lineRule="auto"/>
        <w:ind w:left="720"/>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CD0DCC" w:rsidRPr="003C4F94">
        <w:rPr>
          <w:rFonts w:ascii="Times New Roman" w:eastAsia="Times New Roman" w:hAnsi="Times New Roman" w:cs="Times New Roman"/>
          <w:sz w:val="24"/>
          <w:szCs w:val="24"/>
          <w:lang w:eastAsia="cs-CZ"/>
        </w:rPr>
        <w:t>vandalismus</w:t>
      </w:r>
    </w:p>
    <w:p w14:paraId="54DD5AAD" w14:textId="0373F861" w:rsidR="00CD0DCC" w:rsidRPr="003C4F94" w:rsidRDefault="006B7006" w:rsidP="0082531A">
      <w:pPr>
        <w:shd w:val="clear" w:color="auto" w:fill="FFFFFF"/>
        <w:spacing w:after="0" w:line="300" w:lineRule="auto"/>
        <w:ind w:left="720"/>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CD0DCC" w:rsidRPr="003C4F94">
        <w:rPr>
          <w:rFonts w:ascii="Times New Roman" w:eastAsia="Times New Roman" w:hAnsi="Times New Roman" w:cs="Times New Roman"/>
          <w:sz w:val="24"/>
          <w:szCs w:val="24"/>
          <w:lang w:eastAsia="cs-CZ"/>
        </w:rPr>
        <w:t>krádež</w:t>
      </w:r>
    </w:p>
    <w:p w14:paraId="6F0F5063" w14:textId="04A89BDE" w:rsidR="00CD0DCC" w:rsidRPr="003C4F94" w:rsidRDefault="006B7006" w:rsidP="0082531A">
      <w:pPr>
        <w:shd w:val="clear" w:color="auto" w:fill="FFFFFF"/>
        <w:spacing w:after="0" w:line="300" w:lineRule="auto"/>
        <w:ind w:left="720"/>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CD0DCC" w:rsidRPr="003C4F94">
        <w:rPr>
          <w:rFonts w:ascii="Times New Roman" w:eastAsia="Times New Roman" w:hAnsi="Times New Roman" w:cs="Times New Roman"/>
          <w:sz w:val="24"/>
          <w:szCs w:val="24"/>
          <w:lang w:eastAsia="cs-CZ"/>
        </w:rPr>
        <w:t>živelné události (povodeň, požár, pád stromu či stožáru, vichřice, krupobití a další)</w:t>
      </w:r>
    </w:p>
    <w:p w14:paraId="398BE7BE" w14:textId="77777777" w:rsidR="00CD0DCC" w:rsidRPr="003C4F94" w:rsidRDefault="00CD0DCC" w:rsidP="0082531A">
      <w:pPr>
        <w:shd w:val="clear" w:color="auto" w:fill="FFFFFF"/>
        <w:spacing w:after="0" w:line="300" w:lineRule="auto"/>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bdr w:val="none" w:sz="0" w:space="0" w:color="auto" w:frame="1"/>
          <w:lang w:eastAsia="cs-CZ"/>
        </w:rPr>
        <w:t>Příklady pojistných rizik u pojištění domácnosti či nemovitosti:</w:t>
      </w:r>
    </w:p>
    <w:p w14:paraId="47462E94" w14:textId="2B2ED07E" w:rsidR="00CD0DCC" w:rsidRPr="003C4F94" w:rsidRDefault="00402A74" w:rsidP="0082531A">
      <w:pPr>
        <w:shd w:val="clear" w:color="auto" w:fill="FFFFFF"/>
        <w:spacing w:after="0" w:line="300" w:lineRule="auto"/>
        <w:ind w:left="720"/>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CD0DCC" w:rsidRPr="003C4F94">
        <w:rPr>
          <w:rFonts w:ascii="Times New Roman" w:eastAsia="Times New Roman" w:hAnsi="Times New Roman" w:cs="Times New Roman"/>
          <w:sz w:val="24"/>
          <w:szCs w:val="24"/>
          <w:lang w:eastAsia="cs-CZ"/>
        </w:rPr>
        <w:t>živelné události</w:t>
      </w:r>
    </w:p>
    <w:p w14:paraId="6A75B356" w14:textId="4DD0B07B" w:rsidR="00CD0DCC" w:rsidRPr="003C4F94" w:rsidRDefault="00402A74" w:rsidP="0082531A">
      <w:pPr>
        <w:shd w:val="clear" w:color="auto" w:fill="FFFFFF"/>
        <w:spacing w:after="0" w:line="300" w:lineRule="auto"/>
        <w:ind w:left="720"/>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CD0DCC" w:rsidRPr="003C4F94">
        <w:rPr>
          <w:rFonts w:ascii="Times New Roman" w:eastAsia="Times New Roman" w:hAnsi="Times New Roman" w:cs="Times New Roman"/>
          <w:sz w:val="24"/>
          <w:szCs w:val="24"/>
          <w:lang w:eastAsia="cs-CZ"/>
        </w:rPr>
        <w:t>odpovědnost (vytopení sousedova bytu)</w:t>
      </w:r>
    </w:p>
    <w:p w14:paraId="53382F8D" w14:textId="25540F95" w:rsidR="00CD0DCC" w:rsidRPr="003C4F94" w:rsidRDefault="00402A74" w:rsidP="0082531A">
      <w:pPr>
        <w:shd w:val="clear" w:color="auto" w:fill="FFFFFF"/>
        <w:spacing w:after="0" w:line="300" w:lineRule="auto"/>
        <w:ind w:left="720"/>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CD0DCC" w:rsidRPr="003C4F94">
        <w:rPr>
          <w:rFonts w:ascii="Times New Roman" w:eastAsia="Times New Roman" w:hAnsi="Times New Roman" w:cs="Times New Roman"/>
          <w:sz w:val="24"/>
          <w:szCs w:val="24"/>
          <w:lang w:eastAsia="cs-CZ"/>
        </w:rPr>
        <w:t>krádež</w:t>
      </w:r>
    </w:p>
    <w:p w14:paraId="2D851BDA" w14:textId="77777777" w:rsidR="00CD0DCC" w:rsidRPr="003C4F94" w:rsidRDefault="00CD0DCC" w:rsidP="0082531A">
      <w:pPr>
        <w:shd w:val="clear" w:color="auto" w:fill="FFFFFF"/>
        <w:spacing w:after="0" w:line="300" w:lineRule="auto"/>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bdr w:val="none" w:sz="0" w:space="0" w:color="auto" w:frame="1"/>
          <w:lang w:eastAsia="cs-CZ"/>
        </w:rPr>
        <w:t>Příklady pojistných rizik u cestovního pojištění:</w:t>
      </w:r>
    </w:p>
    <w:p w14:paraId="668A35B0" w14:textId="17700363" w:rsidR="00CD0DCC" w:rsidRPr="003C4F94" w:rsidRDefault="00402A74" w:rsidP="0082531A">
      <w:pPr>
        <w:shd w:val="clear" w:color="auto" w:fill="FFFFFF"/>
        <w:spacing w:after="0" w:line="300" w:lineRule="auto"/>
        <w:ind w:left="720"/>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CD0DCC" w:rsidRPr="003C4F94">
        <w:rPr>
          <w:rFonts w:ascii="Times New Roman" w:eastAsia="Times New Roman" w:hAnsi="Times New Roman" w:cs="Times New Roman"/>
          <w:sz w:val="24"/>
          <w:szCs w:val="24"/>
          <w:lang w:eastAsia="cs-CZ"/>
        </w:rPr>
        <w:t>nemoc</w:t>
      </w:r>
    </w:p>
    <w:p w14:paraId="5F3A8351" w14:textId="1523BF56" w:rsidR="00CD0DCC" w:rsidRPr="003C4F94" w:rsidRDefault="00402A74" w:rsidP="0082531A">
      <w:pPr>
        <w:shd w:val="clear" w:color="auto" w:fill="FFFFFF"/>
        <w:spacing w:after="0" w:line="300" w:lineRule="auto"/>
        <w:ind w:left="720"/>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CD0DCC" w:rsidRPr="003C4F94">
        <w:rPr>
          <w:rFonts w:ascii="Times New Roman" w:eastAsia="Times New Roman" w:hAnsi="Times New Roman" w:cs="Times New Roman"/>
          <w:sz w:val="24"/>
          <w:szCs w:val="24"/>
          <w:lang w:eastAsia="cs-CZ"/>
        </w:rPr>
        <w:t>úraz</w:t>
      </w:r>
    </w:p>
    <w:p w14:paraId="62CCA738" w14:textId="3F3EA8D5" w:rsidR="00CD0DCC" w:rsidRPr="003C4F94" w:rsidRDefault="00402A74" w:rsidP="0082531A">
      <w:pPr>
        <w:shd w:val="clear" w:color="auto" w:fill="FFFFFF"/>
        <w:spacing w:after="0" w:line="300" w:lineRule="auto"/>
        <w:ind w:left="720"/>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CD0DCC" w:rsidRPr="003C4F94">
        <w:rPr>
          <w:rFonts w:ascii="Times New Roman" w:eastAsia="Times New Roman" w:hAnsi="Times New Roman" w:cs="Times New Roman"/>
          <w:sz w:val="24"/>
          <w:szCs w:val="24"/>
          <w:lang w:eastAsia="cs-CZ"/>
        </w:rPr>
        <w:t>krádež, zničení či poškození zavazadel</w:t>
      </w:r>
    </w:p>
    <w:p w14:paraId="603DD09A" w14:textId="023F800B" w:rsidR="00CD0DCC" w:rsidRPr="003C4F94" w:rsidRDefault="00402A74" w:rsidP="0082531A">
      <w:pPr>
        <w:shd w:val="clear" w:color="auto" w:fill="FFFFFF"/>
        <w:spacing w:after="0" w:line="300" w:lineRule="auto"/>
        <w:ind w:left="720"/>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CD0DCC" w:rsidRPr="003C4F94">
        <w:rPr>
          <w:rFonts w:ascii="Times New Roman" w:eastAsia="Times New Roman" w:hAnsi="Times New Roman" w:cs="Times New Roman"/>
          <w:sz w:val="24"/>
          <w:szCs w:val="24"/>
          <w:lang w:eastAsia="cs-CZ"/>
        </w:rPr>
        <w:t>zrušení dovolené z vážných důvodů</w:t>
      </w:r>
    </w:p>
    <w:p w14:paraId="3E78843B" w14:textId="77777777" w:rsidR="00CD0DCC" w:rsidRPr="003C4F94" w:rsidRDefault="00CD0DCC" w:rsidP="0082531A">
      <w:pPr>
        <w:shd w:val="clear" w:color="auto" w:fill="FFFFFF"/>
        <w:spacing w:after="0" w:line="300" w:lineRule="auto"/>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bdr w:val="none" w:sz="0" w:space="0" w:color="auto" w:frame="1"/>
          <w:lang w:eastAsia="cs-CZ"/>
        </w:rPr>
        <w:t>Příklady pojistných rizik u životního pojištění:</w:t>
      </w:r>
    </w:p>
    <w:p w14:paraId="30758E92" w14:textId="2E06DD20" w:rsidR="00CD0DCC" w:rsidRPr="003C4F94" w:rsidRDefault="00402A74" w:rsidP="0082531A">
      <w:pPr>
        <w:shd w:val="clear" w:color="auto" w:fill="FFFFFF"/>
        <w:spacing w:after="0" w:line="300" w:lineRule="auto"/>
        <w:ind w:left="720"/>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CD0DCC" w:rsidRPr="003C4F94">
        <w:rPr>
          <w:rFonts w:ascii="Times New Roman" w:eastAsia="Times New Roman" w:hAnsi="Times New Roman" w:cs="Times New Roman"/>
          <w:sz w:val="24"/>
          <w:szCs w:val="24"/>
          <w:lang w:eastAsia="cs-CZ"/>
        </w:rPr>
        <w:t>trvalé následky úrazu či nemoci</w:t>
      </w:r>
    </w:p>
    <w:p w14:paraId="28EB474A" w14:textId="585DF069" w:rsidR="00CD0DCC" w:rsidRPr="003C4F94" w:rsidRDefault="00402A74" w:rsidP="0082531A">
      <w:pPr>
        <w:shd w:val="clear" w:color="auto" w:fill="FFFFFF"/>
        <w:spacing w:after="0" w:line="300" w:lineRule="auto"/>
        <w:ind w:left="720"/>
        <w:textAlignment w:val="baseline"/>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CD0DCC" w:rsidRPr="003C4F94">
        <w:rPr>
          <w:rFonts w:ascii="Times New Roman" w:eastAsia="Times New Roman" w:hAnsi="Times New Roman" w:cs="Times New Roman"/>
          <w:sz w:val="24"/>
          <w:szCs w:val="24"/>
          <w:lang w:eastAsia="cs-CZ"/>
        </w:rPr>
        <w:t>smrt následkem úrazu či nemoci</w:t>
      </w:r>
    </w:p>
    <w:p w14:paraId="637A90A1" w14:textId="77777777" w:rsidR="00CD0DCC" w:rsidRPr="003C4F94" w:rsidRDefault="00CD0DCC" w:rsidP="00825ABA">
      <w:pPr>
        <w:spacing w:after="0"/>
        <w:rPr>
          <w:rFonts w:ascii="Times New Roman" w:hAnsi="Times New Roman" w:cs="Times New Roman"/>
          <w:sz w:val="24"/>
          <w:szCs w:val="24"/>
        </w:rPr>
      </w:pPr>
    </w:p>
    <w:p w14:paraId="748B2193" w14:textId="0B2E0511" w:rsidR="00B529C2" w:rsidRPr="003C4F94" w:rsidRDefault="00074E5A"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Riziko</w:t>
      </w:r>
    </w:p>
    <w:p w14:paraId="5F242C2B" w14:textId="4735F4B2" w:rsidR="00790FD5" w:rsidRPr="003C4F94" w:rsidRDefault="00B529C2" w:rsidP="00825ABA">
      <w:pPr>
        <w:spacing w:after="0"/>
        <w:rPr>
          <w:rFonts w:ascii="Times New Roman" w:hAnsi="Times New Roman" w:cs="Times New Roman"/>
          <w:sz w:val="24"/>
          <w:szCs w:val="24"/>
        </w:rPr>
      </w:pPr>
      <w:r w:rsidRPr="003C4F94">
        <w:rPr>
          <w:rFonts w:ascii="Times New Roman" w:hAnsi="Times New Roman" w:cs="Times New Roman"/>
          <w:sz w:val="24"/>
          <w:szCs w:val="24"/>
        </w:rPr>
        <w:t>-</w:t>
      </w:r>
      <w:r w:rsidR="00074E5A" w:rsidRPr="003C4F94">
        <w:rPr>
          <w:rFonts w:ascii="Times New Roman" w:hAnsi="Times New Roman" w:cs="Times New Roman"/>
          <w:sz w:val="24"/>
          <w:szCs w:val="24"/>
        </w:rPr>
        <w:t xml:space="preserve"> souvisí s nejednoznačností průběhu ekonomických nebo jiných procesů, a hlavně nejednoznačností jejich výsledků představuje nebezpečí negativní odchylky od stanoveného cíle nebo nebezpečí ztrát chybného rozhodnutí apod. riziko v této oblasti je jiné než ve sportu, v hazardních hrách, tam jde o riziko spekulativní</w:t>
      </w:r>
    </w:p>
    <w:p w14:paraId="7BF93A16" w14:textId="34884D1F" w:rsidR="00B529C2" w:rsidRPr="003C4F94" w:rsidRDefault="00B529C2" w:rsidP="00825ABA">
      <w:pPr>
        <w:spacing w:after="0"/>
        <w:rPr>
          <w:rFonts w:ascii="Times New Roman" w:hAnsi="Times New Roman" w:cs="Times New Roman"/>
          <w:sz w:val="24"/>
          <w:szCs w:val="24"/>
        </w:rPr>
      </w:pPr>
      <w:r w:rsidRPr="003C4F94">
        <w:rPr>
          <w:rFonts w:ascii="Times New Roman" w:hAnsi="Times New Roman" w:cs="Times New Roman"/>
          <w:sz w:val="24"/>
          <w:szCs w:val="24"/>
        </w:rPr>
        <w:t>= nejistota, která se dá měřit (počtem pravděpodobností) na rozdíl od tzv. pravé nejistoty, která není měřitelná</w:t>
      </w:r>
    </w:p>
    <w:p w14:paraId="1B9CB23F" w14:textId="21891C85" w:rsidR="00B529C2" w:rsidRPr="003C4F94" w:rsidRDefault="00B529C2" w:rsidP="00825ABA">
      <w:pPr>
        <w:spacing w:after="0"/>
        <w:rPr>
          <w:rFonts w:ascii="Times New Roman" w:hAnsi="Times New Roman" w:cs="Times New Roman"/>
          <w:sz w:val="24"/>
          <w:szCs w:val="24"/>
          <w:u w:val="single"/>
        </w:rPr>
      </w:pPr>
    </w:p>
    <w:p w14:paraId="680C2AA7" w14:textId="6C035C13" w:rsidR="00B529C2" w:rsidRPr="003C4F94" w:rsidRDefault="00B529C2" w:rsidP="00825ABA">
      <w:pPr>
        <w:spacing w:after="0"/>
        <w:rPr>
          <w:rFonts w:ascii="Times New Roman" w:hAnsi="Times New Roman" w:cs="Times New Roman"/>
          <w:sz w:val="24"/>
          <w:szCs w:val="24"/>
          <w:u w:val="single"/>
        </w:rPr>
      </w:pPr>
      <w:r w:rsidRPr="003C4F94">
        <w:rPr>
          <w:rFonts w:ascii="Times New Roman" w:hAnsi="Times New Roman" w:cs="Times New Roman"/>
          <w:noProof/>
          <w:sz w:val="24"/>
          <w:szCs w:val="24"/>
        </w:rPr>
        <w:drawing>
          <wp:anchor distT="0" distB="0" distL="114300" distR="114300" simplePos="0" relativeHeight="251671552" behindDoc="1" locked="0" layoutInCell="1" allowOverlap="1" wp14:anchorId="507D0471" wp14:editId="77DD898B">
            <wp:simplePos x="0" y="0"/>
            <wp:positionH relativeFrom="margin">
              <wp:posOffset>370205</wp:posOffset>
            </wp:positionH>
            <wp:positionV relativeFrom="paragraph">
              <wp:posOffset>15875</wp:posOffset>
            </wp:positionV>
            <wp:extent cx="5486400" cy="2429510"/>
            <wp:effectExtent l="0" t="0" r="0" b="8890"/>
            <wp:wrapTight wrapText="bothSides">
              <wp:wrapPolygon edited="0">
                <wp:start x="0" y="0"/>
                <wp:lineTo x="0" y="21510"/>
                <wp:lineTo x="21525" y="21510"/>
                <wp:lineTo x="21525" y="0"/>
                <wp:lineTo x="0" y="0"/>
              </wp:wrapPolygon>
            </wp:wrapTight>
            <wp:docPr id="14" name="Obrázek 1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10;&#10;Popis byl vytvořen automatick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429510"/>
                    </a:xfrm>
                    <a:prstGeom prst="rect">
                      <a:avLst/>
                    </a:prstGeom>
                    <a:noFill/>
                    <a:ln>
                      <a:noFill/>
                    </a:ln>
                  </pic:spPr>
                </pic:pic>
              </a:graphicData>
            </a:graphic>
          </wp:anchor>
        </w:drawing>
      </w:r>
    </w:p>
    <w:p w14:paraId="1BB9EF7E" w14:textId="77777777" w:rsidR="00B529C2" w:rsidRPr="003C4F94" w:rsidRDefault="00B529C2" w:rsidP="00825ABA">
      <w:pPr>
        <w:spacing w:after="0"/>
        <w:rPr>
          <w:rFonts w:ascii="Times New Roman" w:hAnsi="Times New Roman" w:cs="Times New Roman"/>
          <w:sz w:val="24"/>
          <w:szCs w:val="24"/>
          <w:u w:val="single"/>
        </w:rPr>
      </w:pPr>
    </w:p>
    <w:p w14:paraId="043F2CD8" w14:textId="77777777" w:rsidR="00B529C2" w:rsidRPr="003C4F94" w:rsidRDefault="00B529C2" w:rsidP="00825ABA">
      <w:pPr>
        <w:spacing w:after="0"/>
        <w:rPr>
          <w:rFonts w:ascii="Times New Roman" w:hAnsi="Times New Roman" w:cs="Times New Roman"/>
          <w:sz w:val="24"/>
          <w:szCs w:val="24"/>
          <w:u w:val="single"/>
        </w:rPr>
      </w:pPr>
    </w:p>
    <w:p w14:paraId="36C0582E" w14:textId="77777777" w:rsidR="00B529C2" w:rsidRPr="003C4F94" w:rsidRDefault="00B529C2" w:rsidP="00825ABA">
      <w:pPr>
        <w:spacing w:after="0"/>
        <w:rPr>
          <w:rFonts w:ascii="Times New Roman" w:hAnsi="Times New Roman" w:cs="Times New Roman"/>
          <w:sz w:val="24"/>
          <w:szCs w:val="24"/>
          <w:u w:val="single"/>
        </w:rPr>
      </w:pPr>
    </w:p>
    <w:p w14:paraId="05C12DED" w14:textId="77777777" w:rsidR="00B529C2" w:rsidRPr="003C4F94" w:rsidRDefault="00B529C2" w:rsidP="00825ABA">
      <w:pPr>
        <w:spacing w:after="0"/>
        <w:rPr>
          <w:rFonts w:ascii="Times New Roman" w:hAnsi="Times New Roman" w:cs="Times New Roman"/>
          <w:sz w:val="24"/>
          <w:szCs w:val="24"/>
          <w:u w:val="single"/>
        </w:rPr>
      </w:pPr>
    </w:p>
    <w:p w14:paraId="56F02904" w14:textId="77777777" w:rsidR="00B529C2" w:rsidRPr="003C4F94" w:rsidRDefault="00B529C2" w:rsidP="00825ABA">
      <w:pPr>
        <w:spacing w:after="0"/>
        <w:rPr>
          <w:rFonts w:ascii="Times New Roman" w:hAnsi="Times New Roman" w:cs="Times New Roman"/>
          <w:sz w:val="24"/>
          <w:szCs w:val="24"/>
          <w:u w:val="single"/>
        </w:rPr>
      </w:pPr>
    </w:p>
    <w:p w14:paraId="18E18464" w14:textId="77777777" w:rsidR="00B529C2" w:rsidRPr="003C4F94" w:rsidRDefault="00B529C2" w:rsidP="00825ABA">
      <w:pPr>
        <w:spacing w:after="0"/>
        <w:rPr>
          <w:rFonts w:ascii="Times New Roman" w:hAnsi="Times New Roman" w:cs="Times New Roman"/>
          <w:sz w:val="24"/>
          <w:szCs w:val="24"/>
          <w:u w:val="single"/>
        </w:rPr>
      </w:pPr>
    </w:p>
    <w:p w14:paraId="157C3335" w14:textId="77777777" w:rsidR="00B529C2" w:rsidRPr="003C4F94" w:rsidRDefault="00B529C2" w:rsidP="00825ABA">
      <w:pPr>
        <w:spacing w:after="0"/>
        <w:rPr>
          <w:rFonts w:ascii="Times New Roman" w:hAnsi="Times New Roman" w:cs="Times New Roman"/>
          <w:sz w:val="24"/>
          <w:szCs w:val="24"/>
          <w:u w:val="single"/>
        </w:rPr>
      </w:pPr>
    </w:p>
    <w:p w14:paraId="1FE08E76" w14:textId="77777777" w:rsidR="00B529C2" w:rsidRPr="003C4F94" w:rsidRDefault="00B529C2" w:rsidP="00825ABA">
      <w:pPr>
        <w:spacing w:after="0"/>
        <w:rPr>
          <w:rFonts w:ascii="Times New Roman" w:hAnsi="Times New Roman" w:cs="Times New Roman"/>
          <w:sz w:val="24"/>
          <w:szCs w:val="24"/>
          <w:u w:val="single"/>
        </w:rPr>
      </w:pPr>
    </w:p>
    <w:p w14:paraId="3B19EB07" w14:textId="77777777" w:rsidR="00B529C2" w:rsidRPr="003C4F94" w:rsidRDefault="00B529C2" w:rsidP="00825ABA">
      <w:pPr>
        <w:spacing w:after="0"/>
        <w:rPr>
          <w:rFonts w:ascii="Times New Roman" w:hAnsi="Times New Roman" w:cs="Times New Roman"/>
          <w:sz w:val="24"/>
          <w:szCs w:val="24"/>
          <w:u w:val="single"/>
        </w:rPr>
      </w:pPr>
    </w:p>
    <w:p w14:paraId="5D473C3B" w14:textId="77777777" w:rsidR="00B529C2" w:rsidRPr="003C4F94" w:rsidRDefault="00B529C2" w:rsidP="00825ABA">
      <w:pPr>
        <w:spacing w:after="0"/>
        <w:rPr>
          <w:rFonts w:ascii="Times New Roman" w:hAnsi="Times New Roman" w:cs="Times New Roman"/>
          <w:sz w:val="24"/>
          <w:szCs w:val="24"/>
          <w:u w:val="single"/>
        </w:rPr>
      </w:pPr>
    </w:p>
    <w:p w14:paraId="43F9E6C6" w14:textId="77777777" w:rsidR="00B529C2" w:rsidRPr="003C4F94" w:rsidRDefault="00B529C2" w:rsidP="00825ABA">
      <w:pPr>
        <w:spacing w:after="0"/>
        <w:rPr>
          <w:rFonts w:ascii="Times New Roman" w:hAnsi="Times New Roman" w:cs="Times New Roman"/>
          <w:sz w:val="24"/>
          <w:szCs w:val="24"/>
          <w:u w:val="single"/>
        </w:rPr>
      </w:pPr>
    </w:p>
    <w:p w14:paraId="30705C46" w14:textId="77777777" w:rsidR="00B529C2" w:rsidRPr="003C4F94" w:rsidRDefault="00B529C2" w:rsidP="00825ABA">
      <w:pPr>
        <w:spacing w:after="0"/>
        <w:rPr>
          <w:rFonts w:ascii="Times New Roman" w:hAnsi="Times New Roman" w:cs="Times New Roman"/>
          <w:sz w:val="24"/>
          <w:szCs w:val="24"/>
          <w:u w:val="single"/>
        </w:rPr>
      </w:pPr>
    </w:p>
    <w:p w14:paraId="40733A54" w14:textId="77777777" w:rsidR="002C5F9F" w:rsidRPr="003C4F94" w:rsidRDefault="002C5F9F" w:rsidP="00B529C2">
      <w:pPr>
        <w:rPr>
          <w:rFonts w:ascii="Times New Roman" w:hAnsi="Times New Roman" w:cs="Times New Roman"/>
          <w:b/>
          <w:sz w:val="24"/>
          <w:szCs w:val="24"/>
        </w:rPr>
      </w:pPr>
    </w:p>
    <w:p w14:paraId="53AB500E" w14:textId="46D6714E" w:rsidR="002C5F9F" w:rsidRPr="003C4F94" w:rsidRDefault="002C5F9F" w:rsidP="0082531A">
      <w:pPr>
        <w:pStyle w:val="Nadpis2"/>
        <w:shd w:val="clear" w:color="auto" w:fill="FFFFFF"/>
        <w:spacing w:before="0" w:after="120" w:line="280" w:lineRule="atLeast"/>
        <w:textAlignment w:val="baseline"/>
        <w:rPr>
          <w:rFonts w:ascii="Times New Roman" w:hAnsi="Times New Roman" w:cs="Times New Roman"/>
          <w:b/>
          <w:bCs/>
          <w:color w:val="auto"/>
          <w:sz w:val="24"/>
          <w:szCs w:val="24"/>
        </w:rPr>
      </w:pPr>
      <w:r w:rsidRPr="003C4F94">
        <w:rPr>
          <w:rFonts w:ascii="Times New Roman" w:hAnsi="Times New Roman" w:cs="Times New Roman"/>
          <w:b/>
          <w:bCs/>
          <w:color w:val="auto"/>
          <w:sz w:val="24"/>
          <w:szCs w:val="24"/>
        </w:rPr>
        <w:t>Míra pojistného rizika - co ji ovlivňuje</w:t>
      </w:r>
      <w:r w:rsidR="0082531A" w:rsidRPr="003C4F94">
        <w:rPr>
          <w:rFonts w:ascii="Times New Roman" w:hAnsi="Times New Roman" w:cs="Times New Roman"/>
          <w:b/>
          <w:bCs/>
          <w:color w:val="auto"/>
          <w:sz w:val="24"/>
          <w:szCs w:val="24"/>
        </w:rPr>
        <w:t>:</w:t>
      </w:r>
    </w:p>
    <w:p w14:paraId="42D7444A" w14:textId="77777777" w:rsidR="0082531A" w:rsidRPr="003C4F94" w:rsidRDefault="0082531A" w:rsidP="0082531A">
      <w:pPr>
        <w:pStyle w:val="Normlnweb"/>
        <w:shd w:val="clear" w:color="auto" w:fill="FFFFFF"/>
        <w:spacing w:before="0" w:beforeAutospacing="0" w:after="0" w:afterAutospacing="0" w:line="300" w:lineRule="auto"/>
        <w:textAlignment w:val="baseline"/>
      </w:pPr>
      <w:r w:rsidRPr="003C4F94">
        <w:t xml:space="preserve">- u </w:t>
      </w:r>
      <w:r w:rsidR="002C5F9F" w:rsidRPr="003C4F94">
        <w:t>pojistného rizika je třeba vedle konkrétního rizika rozlišovat také míru pravděpodobnosti vzniku, která může být značně odlišná</w:t>
      </w:r>
    </w:p>
    <w:p w14:paraId="66136E58" w14:textId="77777777" w:rsidR="0082531A" w:rsidRPr="003C4F94" w:rsidRDefault="0082531A" w:rsidP="0082531A">
      <w:pPr>
        <w:pStyle w:val="Normlnweb"/>
        <w:shd w:val="clear" w:color="auto" w:fill="FFFFFF"/>
        <w:spacing w:before="0" w:beforeAutospacing="0" w:after="0" w:afterAutospacing="0" w:line="300" w:lineRule="auto"/>
        <w:textAlignment w:val="baseline"/>
      </w:pPr>
      <w:r w:rsidRPr="003C4F94">
        <w:t>- m</w:t>
      </w:r>
      <w:r w:rsidR="002C5F9F" w:rsidRPr="003C4F94">
        <w:t>íra rizika má zásadní vliv na cenu pojištění</w:t>
      </w:r>
    </w:p>
    <w:p w14:paraId="6E2AFC07" w14:textId="215D1BED" w:rsidR="002C5F9F" w:rsidRPr="003C4F94" w:rsidRDefault="0082531A" w:rsidP="0082531A">
      <w:pPr>
        <w:pStyle w:val="Normlnweb"/>
        <w:shd w:val="clear" w:color="auto" w:fill="FFFFFF"/>
        <w:spacing w:before="0" w:beforeAutospacing="0" w:after="0" w:afterAutospacing="0" w:line="300" w:lineRule="auto"/>
        <w:textAlignment w:val="baseline"/>
      </w:pPr>
      <w:r w:rsidRPr="003C4F94">
        <w:t>- č</w:t>
      </w:r>
      <w:r w:rsidR="002C5F9F" w:rsidRPr="003C4F94">
        <w:t>ím je riziko vzniku pojistné události vyšší, tím je pojištění dražší</w:t>
      </w:r>
    </w:p>
    <w:p w14:paraId="2C652D2E" w14:textId="14B79051" w:rsidR="002C5F9F" w:rsidRPr="003C4F94" w:rsidRDefault="002C5F9F" w:rsidP="00A12930">
      <w:pPr>
        <w:pStyle w:val="Normlnweb"/>
        <w:shd w:val="clear" w:color="auto" w:fill="FFFFFF"/>
        <w:spacing w:before="0" w:beforeAutospacing="0" w:after="120" w:afterAutospacing="0" w:line="420" w:lineRule="atLeast"/>
        <w:textAlignment w:val="baseline"/>
      </w:pPr>
      <w:r w:rsidRPr="003C4F94">
        <w:rPr>
          <w:rStyle w:val="Siln"/>
          <w:bdr w:val="none" w:sz="0" w:space="0" w:color="auto" w:frame="1"/>
        </w:rPr>
        <w:t>Názorný příklad</w:t>
      </w:r>
      <w:r w:rsidRPr="003C4F94">
        <w:t>: U vozidla parkovaného volně na ulici hrozí krádež, vandalismus i celá řada živelných událostí. Mnohem lépe je chráněno garážované vozidlo</w:t>
      </w:r>
      <w:r w:rsidR="0082531A" w:rsidRPr="003C4F94">
        <w:t xml:space="preserve">, </w:t>
      </w:r>
      <w:r w:rsidRPr="003C4F94">
        <w:t>a to jak před zloději a vandaly, tak i před mnohými živelnými událostmi. Pojištěný si tak může zvolit jen reálně hrozící rizika.</w:t>
      </w:r>
    </w:p>
    <w:p w14:paraId="0B21F3B2" w14:textId="1F918342" w:rsidR="00B529C2" w:rsidRPr="003C4F94" w:rsidRDefault="00B529C2" w:rsidP="00C22A9E">
      <w:pPr>
        <w:spacing w:after="0"/>
        <w:rPr>
          <w:rFonts w:ascii="Times New Roman" w:hAnsi="Times New Roman" w:cs="Times New Roman"/>
          <w:b/>
          <w:sz w:val="24"/>
          <w:szCs w:val="24"/>
        </w:rPr>
      </w:pPr>
      <w:r w:rsidRPr="003C4F94">
        <w:rPr>
          <w:rFonts w:ascii="Times New Roman" w:hAnsi="Times New Roman" w:cs="Times New Roman"/>
          <w:b/>
          <w:sz w:val="24"/>
          <w:szCs w:val="24"/>
        </w:rPr>
        <w:t>Řízení rizika</w:t>
      </w:r>
    </w:p>
    <w:p w14:paraId="308EA98A" w14:textId="09BB1AF5" w:rsidR="00B529C2" w:rsidRPr="003C4F94" w:rsidRDefault="00B529C2" w:rsidP="0082531A">
      <w:pPr>
        <w:spacing w:after="0"/>
        <w:rPr>
          <w:rFonts w:ascii="Times New Roman" w:hAnsi="Times New Roman" w:cs="Times New Roman"/>
          <w:sz w:val="24"/>
          <w:szCs w:val="24"/>
        </w:rPr>
      </w:pPr>
      <w:r w:rsidRPr="003C4F94">
        <w:rPr>
          <w:rFonts w:ascii="Times New Roman" w:hAnsi="Times New Roman" w:cs="Times New Roman"/>
          <w:sz w:val="24"/>
          <w:szCs w:val="24"/>
        </w:rPr>
        <w:t>1. fáze</w:t>
      </w:r>
      <w:r w:rsidR="0082531A" w:rsidRPr="003C4F94">
        <w:rPr>
          <w:rFonts w:ascii="Times New Roman" w:hAnsi="Times New Roman" w:cs="Times New Roman"/>
          <w:sz w:val="24"/>
          <w:szCs w:val="24"/>
        </w:rPr>
        <w:t xml:space="preserve"> </w:t>
      </w:r>
      <w:r w:rsidRPr="003C4F94">
        <w:rPr>
          <w:rFonts w:ascii="Times New Roman" w:hAnsi="Times New Roman" w:cs="Times New Roman"/>
          <w:sz w:val="24"/>
          <w:szCs w:val="24"/>
        </w:rPr>
        <w:t>- zkoumání rizik a jejich odhad</w:t>
      </w:r>
    </w:p>
    <w:p w14:paraId="6C0ADD9C" w14:textId="11CD4412" w:rsidR="00B529C2" w:rsidRPr="003C4F94" w:rsidRDefault="00B529C2" w:rsidP="0082531A">
      <w:pPr>
        <w:spacing w:after="0"/>
        <w:rPr>
          <w:rFonts w:ascii="Times New Roman" w:hAnsi="Times New Roman" w:cs="Times New Roman"/>
          <w:sz w:val="24"/>
          <w:szCs w:val="24"/>
        </w:rPr>
      </w:pPr>
      <w:r w:rsidRPr="003C4F94">
        <w:rPr>
          <w:rFonts w:ascii="Times New Roman" w:hAnsi="Times New Roman" w:cs="Times New Roman"/>
          <w:sz w:val="24"/>
          <w:szCs w:val="24"/>
        </w:rPr>
        <w:t>2. fáz</w:t>
      </w:r>
      <w:r w:rsidR="0082531A" w:rsidRPr="003C4F94">
        <w:rPr>
          <w:rFonts w:ascii="Times New Roman" w:hAnsi="Times New Roman" w:cs="Times New Roman"/>
          <w:sz w:val="24"/>
          <w:szCs w:val="24"/>
        </w:rPr>
        <w:t xml:space="preserve">e </w:t>
      </w:r>
      <w:r w:rsidRPr="003C4F94">
        <w:rPr>
          <w:rFonts w:ascii="Times New Roman" w:hAnsi="Times New Roman" w:cs="Times New Roman"/>
          <w:sz w:val="24"/>
          <w:szCs w:val="24"/>
        </w:rPr>
        <w:t>- usměrňování rizik</w:t>
      </w:r>
    </w:p>
    <w:p w14:paraId="77E498A3" w14:textId="6D861765" w:rsidR="00B529C2" w:rsidRPr="003C4F94" w:rsidRDefault="00B529C2" w:rsidP="0082531A">
      <w:pPr>
        <w:spacing w:after="0"/>
        <w:rPr>
          <w:rFonts w:ascii="Times New Roman" w:hAnsi="Times New Roman" w:cs="Times New Roman"/>
          <w:sz w:val="24"/>
          <w:szCs w:val="24"/>
        </w:rPr>
      </w:pPr>
      <w:r w:rsidRPr="003C4F94">
        <w:rPr>
          <w:rFonts w:ascii="Times New Roman" w:hAnsi="Times New Roman" w:cs="Times New Roman"/>
          <w:sz w:val="24"/>
          <w:szCs w:val="24"/>
        </w:rPr>
        <w:t>3. fáz</w:t>
      </w:r>
      <w:r w:rsidR="0082531A" w:rsidRPr="003C4F94">
        <w:rPr>
          <w:rFonts w:ascii="Times New Roman" w:hAnsi="Times New Roman" w:cs="Times New Roman"/>
          <w:sz w:val="24"/>
          <w:szCs w:val="24"/>
        </w:rPr>
        <w:t xml:space="preserve">e </w:t>
      </w:r>
      <w:r w:rsidRPr="003C4F94">
        <w:rPr>
          <w:rFonts w:ascii="Times New Roman" w:hAnsi="Times New Roman" w:cs="Times New Roman"/>
          <w:sz w:val="24"/>
          <w:szCs w:val="24"/>
        </w:rPr>
        <w:t>- financování rizika a kontrola</w:t>
      </w:r>
    </w:p>
    <w:p w14:paraId="17C0A5DF" w14:textId="77777777" w:rsidR="00B529C2" w:rsidRPr="003C4F94" w:rsidRDefault="00B529C2" w:rsidP="0082531A">
      <w:pPr>
        <w:spacing w:after="0"/>
        <w:rPr>
          <w:rFonts w:ascii="Times New Roman" w:hAnsi="Times New Roman" w:cs="Times New Roman"/>
          <w:sz w:val="24"/>
          <w:szCs w:val="24"/>
        </w:rPr>
      </w:pPr>
      <w:r w:rsidRPr="003C4F94">
        <w:rPr>
          <w:rFonts w:ascii="Times New Roman" w:hAnsi="Times New Roman" w:cs="Times New Roman"/>
          <w:sz w:val="24"/>
          <w:szCs w:val="24"/>
        </w:rPr>
        <w:tab/>
        <w:t xml:space="preserve">   - vlastní zdroje (samopojištění)</w:t>
      </w:r>
    </w:p>
    <w:p w14:paraId="54A80AD7" w14:textId="77777777" w:rsidR="00B529C2" w:rsidRPr="003C4F94" w:rsidRDefault="00B529C2" w:rsidP="0082531A">
      <w:pPr>
        <w:spacing w:after="0"/>
        <w:rPr>
          <w:rFonts w:ascii="Times New Roman" w:hAnsi="Times New Roman" w:cs="Times New Roman"/>
          <w:sz w:val="24"/>
          <w:szCs w:val="24"/>
        </w:rPr>
      </w:pPr>
      <w:r w:rsidRPr="003C4F94">
        <w:rPr>
          <w:rFonts w:ascii="Times New Roman" w:hAnsi="Times New Roman" w:cs="Times New Roman"/>
          <w:sz w:val="24"/>
          <w:szCs w:val="24"/>
        </w:rPr>
        <w:tab/>
        <w:t xml:space="preserve">   - úvěr</w:t>
      </w:r>
    </w:p>
    <w:p w14:paraId="06E0C60A" w14:textId="77777777" w:rsidR="00821EC5" w:rsidRPr="003C4F94" w:rsidRDefault="00B529C2" w:rsidP="00A12930">
      <w:pPr>
        <w:spacing w:after="120"/>
        <w:rPr>
          <w:rFonts w:ascii="Times New Roman" w:hAnsi="Times New Roman" w:cs="Times New Roman"/>
          <w:sz w:val="24"/>
          <w:szCs w:val="24"/>
        </w:rPr>
      </w:pPr>
      <w:r w:rsidRPr="003C4F94">
        <w:rPr>
          <w:rFonts w:ascii="Times New Roman" w:hAnsi="Times New Roman" w:cs="Times New Roman"/>
          <w:sz w:val="24"/>
          <w:szCs w:val="24"/>
        </w:rPr>
        <w:tab/>
        <w:t xml:space="preserve">   - pojištění (peněžní rezervy)</w:t>
      </w:r>
      <w:r w:rsidR="00790FD5" w:rsidRPr="003C4F94">
        <w:rPr>
          <w:rFonts w:ascii="Times New Roman" w:hAnsi="Times New Roman" w:cs="Times New Roman"/>
          <w:sz w:val="24"/>
          <w:szCs w:val="24"/>
        </w:rPr>
        <w:t xml:space="preserve"> </w:t>
      </w:r>
    </w:p>
    <w:p w14:paraId="6DEA5CB3" w14:textId="42F6F95E" w:rsidR="00D202CE" w:rsidRPr="003C4F94" w:rsidRDefault="00821EC5" w:rsidP="00821EC5">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 xml:space="preserve">8. </w:t>
      </w:r>
      <w:r w:rsidR="00D202CE" w:rsidRPr="003C4F94">
        <w:rPr>
          <w:rFonts w:ascii="Times New Roman" w:hAnsi="Times New Roman" w:cs="Times New Roman"/>
          <w:caps/>
          <w:sz w:val="24"/>
          <w:szCs w:val="24"/>
          <w:u w:val="single"/>
        </w:rPr>
        <w:t>ZPŮSOB UZAVŘENÍ POJISTNÉ SMLOUVY</w:t>
      </w:r>
    </w:p>
    <w:p w14:paraId="594366CD" w14:textId="298CF61E" w:rsidR="00D202CE" w:rsidRPr="003C4F94" w:rsidRDefault="00821EC5" w:rsidP="00821EC5">
      <w:pPr>
        <w:spacing w:after="0" w:line="300" w:lineRule="auto"/>
        <w:rPr>
          <w:rFonts w:ascii="Times New Roman" w:hAnsi="Times New Roman" w:cs="Times New Roman"/>
          <w:b/>
          <w:bCs/>
          <w:sz w:val="24"/>
          <w:szCs w:val="24"/>
        </w:rPr>
      </w:pPr>
      <w:r w:rsidRPr="003C4F94">
        <w:rPr>
          <w:rStyle w:val="Siln"/>
          <w:rFonts w:ascii="Times New Roman" w:hAnsi="Times New Roman" w:cs="Times New Roman"/>
          <w:b w:val="0"/>
          <w:bCs w:val="0"/>
          <w:sz w:val="24"/>
          <w:szCs w:val="24"/>
        </w:rPr>
        <w:t xml:space="preserve">- </w:t>
      </w:r>
      <w:r w:rsidR="00D202CE" w:rsidRPr="003C4F94">
        <w:rPr>
          <w:rStyle w:val="Siln"/>
          <w:rFonts w:ascii="Times New Roman" w:hAnsi="Times New Roman" w:cs="Times New Roman"/>
          <w:b w:val="0"/>
          <w:bCs w:val="0"/>
          <w:sz w:val="24"/>
          <w:szCs w:val="24"/>
        </w:rPr>
        <w:t>Osobně na pobočce pojišťovny</w:t>
      </w:r>
    </w:p>
    <w:p w14:paraId="09CBB6B8" w14:textId="197B1D0D" w:rsidR="00D202CE" w:rsidRPr="003C4F94" w:rsidRDefault="00821EC5" w:rsidP="00821EC5">
      <w:pPr>
        <w:spacing w:after="0" w:line="300" w:lineRule="auto"/>
        <w:rPr>
          <w:rFonts w:ascii="Times New Roman" w:hAnsi="Times New Roman" w:cs="Times New Roman"/>
          <w:b/>
          <w:bCs/>
          <w:sz w:val="24"/>
          <w:szCs w:val="24"/>
        </w:rPr>
      </w:pPr>
      <w:r w:rsidRPr="003C4F94">
        <w:rPr>
          <w:rStyle w:val="Siln"/>
          <w:rFonts w:ascii="Times New Roman" w:hAnsi="Times New Roman" w:cs="Times New Roman"/>
          <w:b w:val="0"/>
          <w:bCs w:val="0"/>
          <w:sz w:val="24"/>
          <w:szCs w:val="24"/>
        </w:rPr>
        <w:t xml:space="preserve">- </w:t>
      </w:r>
      <w:r w:rsidR="00D202CE" w:rsidRPr="003C4F94">
        <w:rPr>
          <w:rStyle w:val="Siln"/>
          <w:rFonts w:ascii="Times New Roman" w:hAnsi="Times New Roman" w:cs="Times New Roman"/>
          <w:b w:val="0"/>
          <w:bCs w:val="0"/>
          <w:sz w:val="24"/>
          <w:szCs w:val="24"/>
        </w:rPr>
        <w:t>Prostřednictvím pojišťovacího zprostředkovatele</w:t>
      </w:r>
    </w:p>
    <w:p w14:paraId="672D6810" w14:textId="7EA8BEF3" w:rsidR="00D202CE" w:rsidRPr="003C4F94" w:rsidRDefault="00821EC5" w:rsidP="00821EC5">
      <w:pPr>
        <w:spacing w:after="0" w:line="300" w:lineRule="auto"/>
        <w:rPr>
          <w:rFonts w:ascii="Times New Roman" w:hAnsi="Times New Roman" w:cs="Times New Roman"/>
          <w:b/>
          <w:bCs/>
          <w:sz w:val="24"/>
          <w:szCs w:val="24"/>
        </w:rPr>
      </w:pPr>
      <w:r w:rsidRPr="003C4F94">
        <w:rPr>
          <w:rStyle w:val="Siln"/>
          <w:rFonts w:ascii="Times New Roman" w:hAnsi="Times New Roman" w:cs="Times New Roman"/>
          <w:b w:val="0"/>
          <w:bCs w:val="0"/>
          <w:sz w:val="24"/>
          <w:szCs w:val="24"/>
        </w:rPr>
        <w:t xml:space="preserve">- </w:t>
      </w:r>
      <w:r w:rsidR="00D202CE" w:rsidRPr="003C4F94">
        <w:rPr>
          <w:rStyle w:val="Siln"/>
          <w:rFonts w:ascii="Times New Roman" w:hAnsi="Times New Roman" w:cs="Times New Roman"/>
          <w:b w:val="0"/>
          <w:bCs w:val="0"/>
          <w:sz w:val="24"/>
          <w:szCs w:val="24"/>
        </w:rPr>
        <w:t>On-line prostřednictvím internetu</w:t>
      </w:r>
    </w:p>
    <w:p w14:paraId="53FE28FE" w14:textId="6FE2374E" w:rsidR="00D202CE" w:rsidRPr="003C4F94" w:rsidRDefault="00821EC5" w:rsidP="00821EC5">
      <w:pPr>
        <w:spacing w:after="0" w:line="300" w:lineRule="auto"/>
        <w:rPr>
          <w:rFonts w:ascii="Times New Roman" w:hAnsi="Times New Roman" w:cs="Times New Roman"/>
          <w:b/>
          <w:bCs/>
          <w:sz w:val="24"/>
          <w:szCs w:val="24"/>
        </w:rPr>
      </w:pPr>
      <w:r w:rsidRPr="003C4F94">
        <w:rPr>
          <w:rStyle w:val="Siln"/>
          <w:rFonts w:ascii="Times New Roman" w:hAnsi="Times New Roman" w:cs="Times New Roman"/>
          <w:b w:val="0"/>
          <w:bCs w:val="0"/>
          <w:sz w:val="24"/>
          <w:szCs w:val="24"/>
        </w:rPr>
        <w:t xml:space="preserve">- </w:t>
      </w:r>
      <w:r w:rsidR="00D202CE" w:rsidRPr="003C4F94">
        <w:rPr>
          <w:rStyle w:val="Siln"/>
          <w:rFonts w:ascii="Times New Roman" w:hAnsi="Times New Roman" w:cs="Times New Roman"/>
          <w:b w:val="0"/>
          <w:bCs w:val="0"/>
          <w:sz w:val="24"/>
          <w:szCs w:val="24"/>
        </w:rPr>
        <w:t>Po telefonu (pouze u některých produktů)</w:t>
      </w:r>
    </w:p>
    <w:p w14:paraId="587789CA" w14:textId="347AAB17" w:rsidR="00D202CE" w:rsidRPr="003C4F94" w:rsidRDefault="00821EC5" w:rsidP="00821EC5">
      <w:pPr>
        <w:spacing w:after="0" w:line="300" w:lineRule="auto"/>
        <w:rPr>
          <w:rFonts w:ascii="Times New Roman" w:hAnsi="Times New Roman" w:cs="Times New Roman"/>
          <w:b/>
          <w:bCs/>
          <w:sz w:val="24"/>
          <w:szCs w:val="24"/>
        </w:rPr>
      </w:pPr>
      <w:r w:rsidRPr="003C4F94">
        <w:rPr>
          <w:rStyle w:val="Siln"/>
          <w:rFonts w:ascii="Times New Roman" w:hAnsi="Times New Roman" w:cs="Times New Roman"/>
          <w:b w:val="0"/>
          <w:bCs w:val="0"/>
          <w:sz w:val="24"/>
          <w:szCs w:val="24"/>
        </w:rPr>
        <w:t xml:space="preserve">- </w:t>
      </w:r>
      <w:r w:rsidR="00D202CE" w:rsidRPr="003C4F94">
        <w:rPr>
          <w:rStyle w:val="Siln"/>
          <w:rFonts w:ascii="Times New Roman" w:hAnsi="Times New Roman" w:cs="Times New Roman"/>
          <w:b w:val="0"/>
          <w:bCs w:val="0"/>
          <w:sz w:val="24"/>
          <w:szCs w:val="24"/>
        </w:rPr>
        <w:t>Prostřednictvím dalších prodejních kanálů </w:t>
      </w:r>
      <w:r w:rsidR="00D202CE" w:rsidRPr="003C4F94">
        <w:rPr>
          <w:rFonts w:ascii="Times New Roman" w:hAnsi="Times New Roman" w:cs="Times New Roman"/>
          <w:sz w:val="24"/>
          <w:szCs w:val="24"/>
        </w:rPr>
        <w:t>(cestovní kanceláře, pošta, realitní makléři)</w:t>
      </w:r>
    </w:p>
    <w:p w14:paraId="721E8C75" w14:textId="77777777" w:rsidR="00821EC5" w:rsidRPr="003C4F94" w:rsidRDefault="00821EC5" w:rsidP="00A12930">
      <w:pPr>
        <w:pStyle w:val="Nadpis2"/>
        <w:spacing w:before="300"/>
        <w:rPr>
          <w:rFonts w:ascii="Times New Roman" w:hAnsi="Times New Roman" w:cs="Times New Roman"/>
          <w:caps/>
          <w:color w:val="auto"/>
          <w:sz w:val="24"/>
          <w:szCs w:val="24"/>
          <w:u w:val="single"/>
        </w:rPr>
      </w:pPr>
      <w:r w:rsidRPr="003C4F94">
        <w:rPr>
          <w:rFonts w:ascii="Times New Roman" w:hAnsi="Times New Roman" w:cs="Times New Roman"/>
          <w:caps/>
          <w:color w:val="auto"/>
          <w:sz w:val="24"/>
          <w:szCs w:val="24"/>
          <w:u w:val="single"/>
        </w:rPr>
        <w:lastRenderedPageBreak/>
        <w:t xml:space="preserve">9. </w:t>
      </w:r>
      <w:r w:rsidR="00D202CE" w:rsidRPr="003C4F94">
        <w:rPr>
          <w:rFonts w:ascii="Times New Roman" w:hAnsi="Times New Roman" w:cs="Times New Roman"/>
          <w:caps/>
          <w:color w:val="auto"/>
          <w:sz w:val="24"/>
          <w:szCs w:val="24"/>
          <w:u w:val="single"/>
        </w:rPr>
        <w:t>VZNIK POJIŠTĚNÍ</w:t>
      </w:r>
    </w:p>
    <w:p w14:paraId="54D32DB6" w14:textId="77777777" w:rsidR="00821EC5" w:rsidRPr="003C4F94" w:rsidRDefault="00821EC5" w:rsidP="00C571BF">
      <w:pPr>
        <w:pStyle w:val="Nadpis2"/>
        <w:spacing w:before="0"/>
        <w:rPr>
          <w:rFonts w:ascii="Times New Roman" w:hAnsi="Times New Roman" w:cs="Times New Roman"/>
          <w:color w:val="auto"/>
          <w:sz w:val="24"/>
          <w:szCs w:val="24"/>
        </w:rPr>
      </w:pPr>
      <w:r w:rsidRPr="003C4F94">
        <w:rPr>
          <w:rFonts w:ascii="Times New Roman" w:hAnsi="Times New Roman" w:cs="Times New Roman"/>
          <w:color w:val="auto"/>
          <w:sz w:val="24"/>
          <w:szCs w:val="24"/>
        </w:rPr>
        <w:t>- p</w:t>
      </w:r>
      <w:r w:rsidR="00D202CE" w:rsidRPr="003C4F94">
        <w:rPr>
          <w:rFonts w:ascii="Times New Roman" w:hAnsi="Times New Roman" w:cs="Times New Roman"/>
          <w:color w:val="auto"/>
          <w:sz w:val="24"/>
          <w:szCs w:val="24"/>
        </w:rPr>
        <w:t>ojištění vzniká za podmínek stanovených v pojistné smlouvě</w:t>
      </w:r>
    </w:p>
    <w:p w14:paraId="0D5F4BE6" w14:textId="77777777" w:rsidR="00821EC5" w:rsidRPr="003C4F94" w:rsidRDefault="00821EC5" w:rsidP="00C571BF">
      <w:pPr>
        <w:pStyle w:val="Nadpis2"/>
        <w:spacing w:before="0"/>
        <w:rPr>
          <w:rFonts w:ascii="Times New Roman" w:hAnsi="Times New Roman" w:cs="Times New Roman"/>
          <w:color w:val="auto"/>
          <w:sz w:val="24"/>
          <w:szCs w:val="24"/>
        </w:rPr>
      </w:pPr>
      <w:r w:rsidRPr="003C4F94">
        <w:rPr>
          <w:rFonts w:ascii="Times New Roman" w:hAnsi="Times New Roman" w:cs="Times New Roman"/>
          <w:color w:val="auto"/>
          <w:sz w:val="24"/>
          <w:szCs w:val="24"/>
        </w:rPr>
        <w:t>- u</w:t>
      </w:r>
      <w:r w:rsidR="00D202CE" w:rsidRPr="003C4F94">
        <w:rPr>
          <w:rFonts w:ascii="Times New Roman" w:hAnsi="Times New Roman" w:cs="Times New Roman"/>
          <w:color w:val="auto"/>
          <w:sz w:val="24"/>
          <w:szCs w:val="24"/>
        </w:rPr>
        <w:t>zavření pojistné smlouvy vzniká k datu kdy je pojistná smlouva podepsána</w:t>
      </w:r>
    </w:p>
    <w:p w14:paraId="4E6A4418" w14:textId="6BE6BCA9" w:rsidR="00D202CE" w:rsidRPr="003C4F94" w:rsidRDefault="00821EC5" w:rsidP="00C571BF">
      <w:pPr>
        <w:pStyle w:val="Nadpis2"/>
        <w:spacing w:before="0"/>
        <w:rPr>
          <w:rFonts w:ascii="Times New Roman" w:hAnsi="Times New Roman" w:cs="Times New Roman"/>
          <w:caps/>
          <w:color w:val="auto"/>
          <w:sz w:val="24"/>
          <w:szCs w:val="24"/>
          <w:u w:val="single"/>
        </w:rPr>
      </w:pPr>
      <w:r w:rsidRPr="003C4F94">
        <w:rPr>
          <w:rFonts w:ascii="Times New Roman" w:hAnsi="Times New Roman" w:cs="Times New Roman"/>
          <w:color w:val="auto"/>
          <w:sz w:val="24"/>
          <w:szCs w:val="24"/>
        </w:rPr>
        <w:t>- p</w:t>
      </w:r>
      <w:r w:rsidR="00D202CE" w:rsidRPr="003C4F94">
        <w:rPr>
          <w:rFonts w:ascii="Times New Roman" w:hAnsi="Times New Roman" w:cs="Times New Roman"/>
          <w:color w:val="auto"/>
          <w:sz w:val="24"/>
          <w:szCs w:val="24"/>
        </w:rPr>
        <w:t>očátek pojištění je doba, od níž vznikají práva a povinnosti z</w:t>
      </w:r>
      <w:r w:rsidR="002729E5" w:rsidRPr="003C4F94">
        <w:rPr>
          <w:rFonts w:ascii="Times New Roman" w:hAnsi="Times New Roman" w:cs="Times New Roman"/>
          <w:color w:val="auto"/>
          <w:sz w:val="24"/>
          <w:szCs w:val="24"/>
        </w:rPr>
        <w:t> </w:t>
      </w:r>
      <w:r w:rsidR="00D202CE" w:rsidRPr="003C4F94">
        <w:rPr>
          <w:rFonts w:ascii="Times New Roman" w:hAnsi="Times New Roman" w:cs="Times New Roman"/>
          <w:color w:val="auto"/>
          <w:sz w:val="24"/>
          <w:szCs w:val="24"/>
        </w:rPr>
        <w:t>pojištění</w:t>
      </w:r>
      <w:r w:rsidR="002729E5" w:rsidRPr="003C4F94">
        <w:rPr>
          <w:rFonts w:ascii="Times New Roman" w:hAnsi="Times New Roman" w:cs="Times New Roman"/>
          <w:color w:val="auto"/>
          <w:sz w:val="24"/>
          <w:szCs w:val="24"/>
        </w:rPr>
        <w:t>, t</w:t>
      </w:r>
      <w:r w:rsidR="00D202CE" w:rsidRPr="003C4F94">
        <w:rPr>
          <w:rFonts w:ascii="Times New Roman" w:hAnsi="Times New Roman" w:cs="Times New Roman"/>
          <w:color w:val="auto"/>
          <w:sz w:val="24"/>
          <w:szCs w:val="24"/>
        </w:rPr>
        <w:t>en je přesně stanoven v pojistné smlouvě</w:t>
      </w:r>
    </w:p>
    <w:p w14:paraId="5DC31E50" w14:textId="4C696D6F" w:rsidR="00D202CE" w:rsidRPr="003C4F94" w:rsidRDefault="002729E5" w:rsidP="00A12930">
      <w:pPr>
        <w:pStyle w:val="Nadpis2"/>
        <w:spacing w:before="300"/>
        <w:rPr>
          <w:rFonts w:ascii="Times New Roman" w:hAnsi="Times New Roman" w:cs="Times New Roman"/>
          <w:caps/>
          <w:color w:val="auto"/>
          <w:sz w:val="24"/>
          <w:szCs w:val="24"/>
          <w:u w:val="single"/>
        </w:rPr>
      </w:pPr>
      <w:r w:rsidRPr="003C4F94">
        <w:rPr>
          <w:rFonts w:ascii="Times New Roman" w:hAnsi="Times New Roman" w:cs="Times New Roman"/>
          <w:caps/>
          <w:color w:val="auto"/>
          <w:sz w:val="24"/>
          <w:szCs w:val="24"/>
          <w:u w:val="single"/>
        </w:rPr>
        <w:t xml:space="preserve">10. </w:t>
      </w:r>
      <w:r w:rsidR="00D202CE" w:rsidRPr="003C4F94">
        <w:rPr>
          <w:rFonts w:ascii="Times New Roman" w:hAnsi="Times New Roman" w:cs="Times New Roman"/>
          <w:caps/>
          <w:color w:val="auto"/>
          <w:sz w:val="24"/>
          <w:szCs w:val="24"/>
          <w:u w:val="single"/>
        </w:rPr>
        <w:t>ZÁNIK POJIŠTĚNÍ</w:t>
      </w:r>
    </w:p>
    <w:p w14:paraId="5E7589A4" w14:textId="449937F8" w:rsidR="002729E5" w:rsidRPr="003C4F94" w:rsidRDefault="00A955D7" w:rsidP="00A12930">
      <w:pPr>
        <w:spacing w:after="0" w:line="240" w:lineRule="auto"/>
        <w:rPr>
          <w:rFonts w:ascii="Times New Roman" w:hAnsi="Times New Roman" w:cs="Times New Roman"/>
          <w:sz w:val="24"/>
          <w:szCs w:val="24"/>
        </w:rPr>
      </w:pPr>
      <w:r w:rsidRPr="003C4F94">
        <w:rPr>
          <w:rStyle w:val="Siln"/>
          <w:rFonts w:ascii="Times New Roman" w:hAnsi="Times New Roman" w:cs="Times New Roman"/>
          <w:sz w:val="24"/>
          <w:szCs w:val="24"/>
        </w:rPr>
        <w:t xml:space="preserve">1. </w:t>
      </w:r>
      <w:r w:rsidR="00D202CE" w:rsidRPr="003C4F94">
        <w:rPr>
          <w:rStyle w:val="Siln"/>
          <w:rFonts w:ascii="Times New Roman" w:hAnsi="Times New Roman" w:cs="Times New Roman"/>
          <w:sz w:val="24"/>
          <w:szCs w:val="24"/>
        </w:rPr>
        <w:t>Uplynutím pojistné doby:</w:t>
      </w:r>
      <w:r w:rsidR="00D202CE" w:rsidRPr="003C4F94">
        <w:rPr>
          <w:rFonts w:ascii="Times New Roman" w:hAnsi="Times New Roman" w:cs="Times New Roman"/>
          <w:sz w:val="24"/>
          <w:szCs w:val="24"/>
        </w:rPr>
        <w:t> </w:t>
      </w:r>
    </w:p>
    <w:p w14:paraId="34F4E62E" w14:textId="13CC3D3F" w:rsidR="00D202CE" w:rsidRPr="003C4F94" w:rsidRDefault="002729E5" w:rsidP="002729E5">
      <w:pPr>
        <w:spacing w:after="15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D202CE" w:rsidRPr="003C4F94">
        <w:rPr>
          <w:rFonts w:ascii="Times New Roman" w:hAnsi="Times New Roman" w:cs="Times New Roman"/>
          <w:sz w:val="24"/>
          <w:szCs w:val="24"/>
        </w:rPr>
        <w:t>v pojistné smlouvě lze také specifikovat podmínky, za kterých pojištění uplynutím doby nezaniká (např. pokud pojistitel nebo pojistník nejméně 6 týdnů před uplynutím doby nesdělí druhé straně, že na dalším trvání pojištění nemá zájem)</w:t>
      </w:r>
    </w:p>
    <w:p w14:paraId="378E5563" w14:textId="49AD24E6" w:rsidR="002729E5" w:rsidRPr="003C4F94" w:rsidRDefault="00A955D7" w:rsidP="00A12930">
      <w:pPr>
        <w:spacing w:after="0" w:line="240" w:lineRule="auto"/>
        <w:rPr>
          <w:rFonts w:ascii="Times New Roman" w:hAnsi="Times New Roman" w:cs="Times New Roman"/>
          <w:sz w:val="24"/>
          <w:szCs w:val="24"/>
        </w:rPr>
      </w:pPr>
      <w:r w:rsidRPr="003C4F94">
        <w:rPr>
          <w:rStyle w:val="Siln"/>
          <w:rFonts w:ascii="Times New Roman" w:hAnsi="Times New Roman" w:cs="Times New Roman"/>
          <w:sz w:val="24"/>
          <w:szCs w:val="24"/>
        </w:rPr>
        <w:t xml:space="preserve">2. </w:t>
      </w:r>
      <w:r w:rsidR="00D202CE" w:rsidRPr="003C4F94">
        <w:rPr>
          <w:rStyle w:val="Siln"/>
          <w:rFonts w:ascii="Times New Roman" w:hAnsi="Times New Roman" w:cs="Times New Roman"/>
          <w:sz w:val="24"/>
          <w:szCs w:val="24"/>
        </w:rPr>
        <w:t>Nezaplacením pojistného</w:t>
      </w:r>
      <w:r w:rsidR="00D202CE" w:rsidRPr="003C4F94">
        <w:rPr>
          <w:rFonts w:ascii="Times New Roman" w:hAnsi="Times New Roman" w:cs="Times New Roman"/>
          <w:sz w:val="24"/>
          <w:szCs w:val="24"/>
        </w:rPr>
        <w:t xml:space="preserve">: </w:t>
      </w:r>
    </w:p>
    <w:p w14:paraId="6353F1CA" w14:textId="77777777" w:rsidR="002729E5" w:rsidRPr="003C4F94" w:rsidRDefault="002729E5" w:rsidP="002729E5">
      <w:pPr>
        <w:spacing w:after="15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D202CE" w:rsidRPr="003C4F94">
        <w:rPr>
          <w:rFonts w:ascii="Times New Roman" w:hAnsi="Times New Roman" w:cs="Times New Roman"/>
          <w:sz w:val="24"/>
          <w:szCs w:val="24"/>
        </w:rPr>
        <w:t>pojištění zaniká marným uplynutím lhůty, která je stanovena pojistitelem v upomínce k zaplacení pojistného nebo jeho části</w:t>
      </w:r>
    </w:p>
    <w:p w14:paraId="53DBD35A" w14:textId="77777777" w:rsidR="00061970" w:rsidRPr="003C4F94" w:rsidRDefault="002729E5" w:rsidP="002729E5">
      <w:pPr>
        <w:spacing w:after="150" w:line="240" w:lineRule="auto"/>
        <w:rPr>
          <w:rFonts w:ascii="Times New Roman" w:hAnsi="Times New Roman" w:cs="Times New Roman"/>
          <w:sz w:val="24"/>
          <w:szCs w:val="24"/>
        </w:rPr>
      </w:pPr>
      <w:r w:rsidRPr="003C4F94">
        <w:rPr>
          <w:rFonts w:ascii="Times New Roman" w:hAnsi="Times New Roman" w:cs="Times New Roman"/>
          <w:sz w:val="24"/>
          <w:szCs w:val="24"/>
        </w:rPr>
        <w:t>- t</w:t>
      </w:r>
      <w:r w:rsidR="00D202CE" w:rsidRPr="003C4F94">
        <w:rPr>
          <w:rFonts w:ascii="Times New Roman" w:hAnsi="Times New Roman" w:cs="Times New Roman"/>
          <w:sz w:val="24"/>
          <w:szCs w:val="24"/>
        </w:rPr>
        <w:t>ato lhůta nesmí být kratší než 1 měsíc</w:t>
      </w:r>
    </w:p>
    <w:p w14:paraId="322F3E17" w14:textId="4F1C82A1" w:rsidR="00D202CE" w:rsidRPr="003C4F94" w:rsidRDefault="00061970" w:rsidP="002729E5">
      <w:pPr>
        <w:spacing w:after="150" w:line="240" w:lineRule="auto"/>
        <w:rPr>
          <w:rFonts w:ascii="Times New Roman" w:hAnsi="Times New Roman" w:cs="Times New Roman"/>
          <w:sz w:val="24"/>
          <w:szCs w:val="24"/>
        </w:rPr>
      </w:pPr>
      <w:r w:rsidRPr="003C4F94">
        <w:rPr>
          <w:rFonts w:ascii="Times New Roman" w:hAnsi="Times New Roman" w:cs="Times New Roman"/>
          <w:sz w:val="24"/>
          <w:szCs w:val="24"/>
        </w:rPr>
        <w:t>- u</w:t>
      </w:r>
      <w:r w:rsidR="00D202CE" w:rsidRPr="003C4F94">
        <w:rPr>
          <w:rFonts w:ascii="Times New Roman" w:hAnsi="Times New Roman" w:cs="Times New Roman"/>
          <w:sz w:val="24"/>
          <w:szCs w:val="24"/>
        </w:rPr>
        <w:t>pomínka však musí obsahovat upozornění na zánik pojištění v případě nezaplacení dlužného pojistného</w:t>
      </w:r>
    </w:p>
    <w:p w14:paraId="16EAAC08" w14:textId="7A1A4DFE" w:rsidR="00061970" w:rsidRPr="003C4F94" w:rsidRDefault="00A955D7" w:rsidP="00A12930">
      <w:pPr>
        <w:spacing w:after="0" w:line="240" w:lineRule="auto"/>
        <w:rPr>
          <w:rFonts w:ascii="Times New Roman" w:hAnsi="Times New Roman" w:cs="Times New Roman"/>
          <w:sz w:val="24"/>
          <w:szCs w:val="24"/>
        </w:rPr>
      </w:pPr>
      <w:r w:rsidRPr="003C4F94">
        <w:rPr>
          <w:rStyle w:val="Siln"/>
          <w:rFonts w:ascii="Times New Roman" w:hAnsi="Times New Roman" w:cs="Times New Roman"/>
          <w:sz w:val="24"/>
          <w:szCs w:val="24"/>
        </w:rPr>
        <w:t xml:space="preserve">3. </w:t>
      </w:r>
      <w:r w:rsidR="00D202CE" w:rsidRPr="003C4F94">
        <w:rPr>
          <w:rStyle w:val="Siln"/>
          <w:rFonts w:ascii="Times New Roman" w:hAnsi="Times New Roman" w:cs="Times New Roman"/>
          <w:sz w:val="24"/>
          <w:szCs w:val="24"/>
        </w:rPr>
        <w:t>Dohodou</w:t>
      </w:r>
      <w:r w:rsidR="00D202CE" w:rsidRPr="003C4F94">
        <w:rPr>
          <w:rFonts w:ascii="Times New Roman" w:hAnsi="Times New Roman" w:cs="Times New Roman"/>
          <w:sz w:val="24"/>
          <w:szCs w:val="24"/>
        </w:rPr>
        <w:t xml:space="preserve">: </w:t>
      </w:r>
    </w:p>
    <w:p w14:paraId="0F869DC8" w14:textId="77777777" w:rsidR="00061970" w:rsidRPr="003C4F94" w:rsidRDefault="00061970" w:rsidP="002729E5">
      <w:pPr>
        <w:spacing w:after="15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D202CE" w:rsidRPr="003C4F94">
        <w:rPr>
          <w:rFonts w:ascii="Times New Roman" w:hAnsi="Times New Roman" w:cs="Times New Roman"/>
          <w:sz w:val="24"/>
          <w:szCs w:val="24"/>
        </w:rPr>
        <w:t>v dohodě musí být vždy určen způsob vyrovnání závazků</w:t>
      </w:r>
    </w:p>
    <w:p w14:paraId="596DC7DA" w14:textId="61AB1D5D" w:rsidR="00D202CE" w:rsidRPr="003C4F94" w:rsidRDefault="00061970" w:rsidP="002729E5">
      <w:pPr>
        <w:spacing w:after="150" w:line="240" w:lineRule="auto"/>
        <w:rPr>
          <w:rFonts w:ascii="Times New Roman" w:hAnsi="Times New Roman" w:cs="Times New Roman"/>
          <w:sz w:val="24"/>
          <w:szCs w:val="24"/>
        </w:rPr>
      </w:pPr>
      <w:r w:rsidRPr="003C4F94">
        <w:rPr>
          <w:rFonts w:ascii="Times New Roman" w:hAnsi="Times New Roman" w:cs="Times New Roman"/>
          <w:sz w:val="24"/>
          <w:szCs w:val="24"/>
        </w:rPr>
        <w:t>-</w:t>
      </w:r>
      <w:r w:rsidR="00D202CE" w:rsidRPr="003C4F94">
        <w:rPr>
          <w:rFonts w:ascii="Times New Roman" w:hAnsi="Times New Roman" w:cs="Times New Roman"/>
          <w:sz w:val="24"/>
          <w:szCs w:val="24"/>
        </w:rPr>
        <w:t xml:space="preserve"> </w:t>
      </w:r>
      <w:r w:rsidRPr="003C4F94">
        <w:rPr>
          <w:rFonts w:ascii="Times New Roman" w:hAnsi="Times New Roman" w:cs="Times New Roman"/>
          <w:sz w:val="24"/>
          <w:szCs w:val="24"/>
        </w:rPr>
        <w:t>p</w:t>
      </w:r>
      <w:r w:rsidR="00D202CE" w:rsidRPr="003C4F94">
        <w:rPr>
          <w:rFonts w:ascii="Times New Roman" w:hAnsi="Times New Roman" w:cs="Times New Roman"/>
          <w:sz w:val="24"/>
          <w:szCs w:val="24"/>
        </w:rPr>
        <w:t>okud si strany neujednají okamžik zániku pojištění, toto pojištění zanikne dnem, kdy dohoda nabyde účinnosti</w:t>
      </w:r>
    </w:p>
    <w:p w14:paraId="16613FD0" w14:textId="39A545A1" w:rsidR="00061970" w:rsidRPr="003C4F94" w:rsidRDefault="00A955D7" w:rsidP="002729E5">
      <w:pPr>
        <w:spacing w:after="150" w:line="240" w:lineRule="auto"/>
        <w:rPr>
          <w:rFonts w:ascii="Times New Roman" w:hAnsi="Times New Roman" w:cs="Times New Roman"/>
          <w:sz w:val="24"/>
          <w:szCs w:val="24"/>
        </w:rPr>
      </w:pPr>
      <w:r w:rsidRPr="003C4F94">
        <w:rPr>
          <w:rStyle w:val="Siln"/>
          <w:rFonts w:ascii="Times New Roman" w:hAnsi="Times New Roman" w:cs="Times New Roman"/>
          <w:sz w:val="24"/>
          <w:szCs w:val="24"/>
        </w:rPr>
        <w:t xml:space="preserve">4. </w:t>
      </w:r>
      <w:r w:rsidR="00D202CE" w:rsidRPr="003C4F94">
        <w:rPr>
          <w:rStyle w:val="Siln"/>
          <w:rFonts w:ascii="Times New Roman" w:hAnsi="Times New Roman" w:cs="Times New Roman"/>
          <w:sz w:val="24"/>
          <w:szCs w:val="24"/>
        </w:rPr>
        <w:t>Výpovědí</w:t>
      </w:r>
    </w:p>
    <w:p w14:paraId="13CA2430" w14:textId="77777777" w:rsidR="00A955D7" w:rsidRPr="003C4F94" w:rsidRDefault="00A955D7" w:rsidP="00A12930">
      <w:pPr>
        <w:spacing w:after="0" w:line="240" w:lineRule="auto"/>
        <w:rPr>
          <w:rFonts w:ascii="Times New Roman" w:hAnsi="Times New Roman" w:cs="Times New Roman"/>
          <w:sz w:val="24"/>
          <w:szCs w:val="24"/>
        </w:rPr>
      </w:pPr>
      <w:r w:rsidRPr="003C4F94">
        <w:rPr>
          <w:rStyle w:val="Siln"/>
          <w:rFonts w:ascii="Times New Roman" w:hAnsi="Times New Roman" w:cs="Times New Roman"/>
          <w:sz w:val="24"/>
          <w:szCs w:val="24"/>
        </w:rPr>
        <w:t xml:space="preserve">5. </w:t>
      </w:r>
      <w:r w:rsidR="00D202CE" w:rsidRPr="003C4F94">
        <w:rPr>
          <w:rStyle w:val="Siln"/>
          <w:rFonts w:ascii="Times New Roman" w:hAnsi="Times New Roman" w:cs="Times New Roman"/>
          <w:sz w:val="24"/>
          <w:szCs w:val="24"/>
        </w:rPr>
        <w:t>Odstoupením:</w:t>
      </w:r>
      <w:r w:rsidR="00D202CE" w:rsidRPr="003C4F94">
        <w:rPr>
          <w:rFonts w:ascii="Times New Roman" w:hAnsi="Times New Roman" w:cs="Times New Roman"/>
          <w:sz w:val="24"/>
          <w:szCs w:val="24"/>
        </w:rPr>
        <w:t> </w:t>
      </w:r>
    </w:p>
    <w:p w14:paraId="6643F1B8" w14:textId="77777777" w:rsidR="00A955D7" w:rsidRPr="003C4F94" w:rsidRDefault="00A955D7" w:rsidP="002729E5">
      <w:pPr>
        <w:spacing w:after="15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D202CE" w:rsidRPr="003C4F94">
        <w:rPr>
          <w:rFonts w:ascii="Times New Roman" w:hAnsi="Times New Roman" w:cs="Times New Roman"/>
          <w:sz w:val="24"/>
          <w:szCs w:val="24"/>
        </w:rPr>
        <w:t>pokud pojistník nebo pojištěný zodpověděl úmyslně nebo z nedbalosti nepravdivě nebo neúplně písemné dotazy pojistitele týkající se skutečností, které mají význam pro pojistitelovo rozhodnutí, jak ohodnotí pojistné riziko, zda ho pojistí a za jakých podmínek, má pojistitel právo odstoupit od smlouvy do 2 měsíců ode dne, kdy tuto skutečnost zjistil, jinak právo zaniká</w:t>
      </w:r>
    </w:p>
    <w:p w14:paraId="7C966B37" w14:textId="52666C98" w:rsidR="00D202CE" w:rsidRPr="003C4F94" w:rsidRDefault="00A955D7" w:rsidP="002729E5">
      <w:pPr>
        <w:spacing w:after="150" w:line="240" w:lineRule="auto"/>
        <w:rPr>
          <w:rFonts w:ascii="Times New Roman" w:hAnsi="Times New Roman" w:cs="Times New Roman"/>
          <w:sz w:val="24"/>
          <w:szCs w:val="24"/>
        </w:rPr>
      </w:pPr>
      <w:r w:rsidRPr="003C4F94">
        <w:rPr>
          <w:rFonts w:ascii="Times New Roman" w:hAnsi="Times New Roman" w:cs="Times New Roman"/>
          <w:sz w:val="24"/>
          <w:szCs w:val="24"/>
        </w:rPr>
        <w:t>- t</w:t>
      </w:r>
      <w:r w:rsidR="00D202CE" w:rsidRPr="003C4F94">
        <w:rPr>
          <w:rFonts w:ascii="Times New Roman" w:hAnsi="Times New Roman" w:cs="Times New Roman"/>
          <w:sz w:val="24"/>
          <w:szCs w:val="24"/>
        </w:rPr>
        <w:t>oto právo může pojistitel uplatnit, jen pokud prokáže, že by po pravdivém a úplném zodpovězení dotazů smlouvu neuzavřel</w:t>
      </w:r>
    </w:p>
    <w:p w14:paraId="269168AA" w14:textId="77777777" w:rsidR="00515F03" w:rsidRPr="003C4F94" w:rsidRDefault="00A955D7" w:rsidP="00A12930">
      <w:pPr>
        <w:spacing w:after="0" w:line="240" w:lineRule="auto"/>
        <w:rPr>
          <w:rFonts w:ascii="Times New Roman" w:hAnsi="Times New Roman" w:cs="Times New Roman"/>
          <w:sz w:val="24"/>
          <w:szCs w:val="24"/>
        </w:rPr>
      </w:pPr>
      <w:r w:rsidRPr="003C4F94">
        <w:rPr>
          <w:rStyle w:val="Siln"/>
          <w:rFonts w:ascii="Times New Roman" w:hAnsi="Times New Roman" w:cs="Times New Roman"/>
          <w:sz w:val="24"/>
          <w:szCs w:val="24"/>
        </w:rPr>
        <w:t xml:space="preserve">6. </w:t>
      </w:r>
      <w:r w:rsidR="00D202CE" w:rsidRPr="003C4F94">
        <w:rPr>
          <w:rStyle w:val="Siln"/>
          <w:rFonts w:ascii="Times New Roman" w:hAnsi="Times New Roman" w:cs="Times New Roman"/>
          <w:sz w:val="24"/>
          <w:szCs w:val="24"/>
        </w:rPr>
        <w:t>Změna vlastnictví pojištěného majetku</w:t>
      </w:r>
      <w:r w:rsidR="00D202CE" w:rsidRPr="003C4F94">
        <w:rPr>
          <w:rFonts w:ascii="Times New Roman" w:hAnsi="Times New Roman" w:cs="Times New Roman"/>
          <w:sz w:val="24"/>
          <w:szCs w:val="24"/>
        </w:rPr>
        <w:t xml:space="preserve">: </w:t>
      </w:r>
    </w:p>
    <w:p w14:paraId="319C2A99" w14:textId="168B63C3" w:rsidR="00D202CE" w:rsidRPr="003C4F94" w:rsidRDefault="00515F03" w:rsidP="002729E5">
      <w:pPr>
        <w:spacing w:after="15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D202CE" w:rsidRPr="003C4F94">
        <w:rPr>
          <w:rFonts w:ascii="Times New Roman" w:hAnsi="Times New Roman" w:cs="Times New Roman"/>
          <w:sz w:val="24"/>
          <w:szCs w:val="24"/>
        </w:rPr>
        <w:t>pojištění zaniká dnem, kdy byla změna vlastnictví nebo spoluvlastnictví pojištěného majetku oznámena pojistiteli, nebylo-li ve smlouvě výslovně ujednáno jinak</w:t>
      </w:r>
    </w:p>
    <w:p w14:paraId="2BA12390" w14:textId="0A2F22D2" w:rsidR="00515F03" w:rsidRPr="003C4F94" w:rsidRDefault="00A955D7" w:rsidP="00A12930">
      <w:pPr>
        <w:spacing w:after="0" w:line="240" w:lineRule="auto"/>
        <w:rPr>
          <w:rStyle w:val="Siln"/>
          <w:rFonts w:ascii="Times New Roman" w:hAnsi="Times New Roman" w:cs="Times New Roman"/>
          <w:sz w:val="24"/>
          <w:szCs w:val="24"/>
        </w:rPr>
      </w:pPr>
      <w:r w:rsidRPr="003C4F94">
        <w:rPr>
          <w:rStyle w:val="Siln"/>
          <w:rFonts w:ascii="Times New Roman" w:hAnsi="Times New Roman" w:cs="Times New Roman"/>
          <w:sz w:val="24"/>
          <w:szCs w:val="24"/>
        </w:rPr>
        <w:t xml:space="preserve">7. </w:t>
      </w:r>
      <w:r w:rsidR="00D202CE" w:rsidRPr="003C4F94">
        <w:rPr>
          <w:rStyle w:val="Siln"/>
          <w:rFonts w:ascii="Times New Roman" w:hAnsi="Times New Roman" w:cs="Times New Roman"/>
          <w:sz w:val="24"/>
          <w:szCs w:val="24"/>
        </w:rPr>
        <w:t>Neprokázání souhlasu</w:t>
      </w:r>
      <w:r w:rsidR="00515F03" w:rsidRPr="003C4F94">
        <w:rPr>
          <w:rStyle w:val="Siln"/>
          <w:rFonts w:ascii="Times New Roman" w:hAnsi="Times New Roman" w:cs="Times New Roman"/>
          <w:sz w:val="24"/>
          <w:szCs w:val="24"/>
        </w:rPr>
        <w:t>:</w:t>
      </w:r>
    </w:p>
    <w:p w14:paraId="4F1AEEBF" w14:textId="67C05105" w:rsidR="00D202CE" w:rsidRPr="003C4F94" w:rsidRDefault="00515F03" w:rsidP="002729E5">
      <w:pPr>
        <w:spacing w:after="150" w:line="240" w:lineRule="auto"/>
        <w:rPr>
          <w:rFonts w:ascii="Times New Roman" w:hAnsi="Times New Roman" w:cs="Times New Roman"/>
          <w:sz w:val="24"/>
          <w:szCs w:val="24"/>
        </w:rPr>
      </w:pPr>
      <w:r w:rsidRPr="003C4F94">
        <w:rPr>
          <w:rStyle w:val="Siln"/>
          <w:rFonts w:ascii="Times New Roman" w:hAnsi="Times New Roman" w:cs="Times New Roman"/>
          <w:sz w:val="24"/>
          <w:szCs w:val="24"/>
        </w:rPr>
        <w:t xml:space="preserve">- </w:t>
      </w:r>
      <w:r w:rsidR="00D202CE" w:rsidRPr="003C4F94">
        <w:rPr>
          <w:rFonts w:ascii="Times New Roman" w:hAnsi="Times New Roman" w:cs="Times New Roman"/>
          <w:sz w:val="24"/>
          <w:szCs w:val="24"/>
        </w:rPr>
        <w:t>pojištěného nebo jeho zákonného zástupce s pojištěním v případech, kdy se souhlas vyžaduje: pojištění zaniká uplynutím ujednané doby, jinak 3 měsíců od uzavření smlouv</w:t>
      </w:r>
      <w:r w:rsidRPr="003C4F94">
        <w:rPr>
          <w:rFonts w:ascii="Times New Roman" w:hAnsi="Times New Roman" w:cs="Times New Roman"/>
          <w:sz w:val="24"/>
          <w:szCs w:val="24"/>
        </w:rPr>
        <w:t>y</w:t>
      </w:r>
    </w:p>
    <w:p w14:paraId="58C95C77" w14:textId="77777777" w:rsidR="00515F03" w:rsidRPr="003C4F94" w:rsidRDefault="00A955D7" w:rsidP="00A12930">
      <w:pPr>
        <w:spacing w:after="0" w:line="240" w:lineRule="auto"/>
        <w:rPr>
          <w:rFonts w:ascii="Times New Roman" w:hAnsi="Times New Roman" w:cs="Times New Roman"/>
          <w:sz w:val="24"/>
          <w:szCs w:val="24"/>
        </w:rPr>
      </w:pPr>
      <w:r w:rsidRPr="003C4F94">
        <w:rPr>
          <w:rStyle w:val="Siln"/>
          <w:rFonts w:ascii="Times New Roman" w:hAnsi="Times New Roman" w:cs="Times New Roman"/>
          <w:sz w:val="24"/>
          <w:szCs w:val="24"/>
        </w:rPr>
        <w:t xml:space="preserve">8. </w:t>
      </w:r>
      <w:r w:rsidR="00D202CE" w:rsidRPr="003C4F94">
        <w:rPr>
          <w:rStyle w:val="Siln"/>
          <w:rFonts w:ascii="Times New Roman" w:hAnsi="Times New Roman" w:cs="Times New Roman"/>
          <w:sz w:val="24"/>
          <w:szCs w:val="24"/>
        </w:rPr>
        <w:t>Jiné důvody:</w:t>
      </w:r>
      <w:r w:rsidR="00D202CE" w:rsidRPr="003C4F94">
        <w:rPr>
          <w:rFonts w:ascii="Times New Roman" w:hAnsi="Times New Roman" w:cs="Times New Roman"/>
          <w:sz w:val="24"/>
          <w:szCs w:val="24"/>
        </w:rPr>
        <w:t> </w:t>
      </w:r>
    </w:p>
    <w:p w14:paraId="5745F3F2" w14:textId="7722227D" w:rsidR="00D202CE" w:rsidRPr="003C4F94" w:rsidRDefault="00515F03" w:rsidP="002729E5">
      <w:pPr>
        <w:spacing w:after="150" w:line="240" w:lineRule="auto"/>
        <w:rPr>
          <w:rFonts w:ascii="Times New Roman" w:hAnsi="Times New Roman" w:cs="Times New Roman"/>
          <w:sz w:val="24"/>
          <w:szCs w:val="24"/>
        </w:rPr>
      </w:pPr>
      <w:r w:rsidRPr="003C4F94">
        <w:rPr>
          <w:rFonts w:ascii="Times New Roman" w:hAnsi="Times New Roman" w:cs="Times New Roman"/>
          <w:sz w:val="24"/>
          <w:szCs w:val="24"/>
        </w:rPr>
        <w:t xml:space="preserve">- </w:t>
      </w:r>
      <w:r w:rsidR="00D202CE" w:rsidRPr="003C4F94">
        <w:rPr>
          <w:rFonts w:ascii="Times New Roman" w:hAnsi="Times New Roman" w:cs="Times New Roman"/>
          <w:sz w:val="24"/>
          <w:szCs w:val="24"/>
        </w:rPr>
        <w:t>zánikem pojistného zájmu, zánikem pojistného nebezpečí, nebo zánikem pojištěné právnické osoby bez právního nástupce, dnem odmítnutí pojistného plnění atd</w:t>
      </w:r>
    </w:p>
    <w:p w14:paraId="4163E619" w14:textId="463E20DA" w:rsidR="001C4E3D" w:rsidRPr="003C4F94" w:rsidRDefault="00D202CE" w:rsidP="00830B77">
      <w:pPr>
        <w:rPr>
          <w:rFonts w:ascii="Times New Roman" w:hAnsi="Times New Roman" w:cs="Times New Roman"/>
          <w:b/>
          <w:bCs/>
          <w:sz w:val="24"/>
          <w:szCs w:val="24"/>
        </w:rPr>
      </w:pPr>
      <w:r w:rsidRPr="003C4F94">
        <w:rPr>
          <w:rFonts w:ascii="Times New Roman" w:hAnsi="Times New Roman" w:cs="Times New Roman"/>
          <w:b/>
          <w:bCs/>
          <w:sz w:val="24"/>
          <w:szCs w:val="24"/>
        </w:rPr>
        <w:br w:type="page"/>
      </w:r>
    </w:p>
    <w:p w14:paraId="5008EBD6" w14:textId="269DCF39" w:rsidR="001C4E3D" w:rsidRPr="00DB56C0" w:rsidRDefault="001C4E3D" w:rsidP="00830B77">
      <w:pPr>
        <w:spacing w:after="120"/>
        <w:jc w:val="center"/>
        <w:rPr>
          <w:rFonts w:ascii="Times New Roman" w:hAnsi="Times New Roman" w:cs="Times New Roman"/>
          <w:b/>
          <w:bCs/>
          <w:color w:val="C00000"/>
          <w:sz w:val="24"/>
          <w:szCs w:val="24"/>
        </w:rPr>
      </w:pPr>
      <w:r w:rsidRPr="00DB56C0">
        <w:rPr>
          <w:rFonts w:ascii="Times New Roman" w:hAnsi="Times New Roman" w:cs="Times New Roman"/>
          <w:b/>
          <w:bCs/>
          <w:color w:val="C00000"/>
          <w:sz w:val="24"/>
          <w:szCs w:val="24"/>
        </w:rPr>
        <w:lastRenderedPageBreak/>
        <w:t>18 ÚVĚROVÁ ČINNOST BANK</w:t>
      </w:r>
    </w:p>
    <w:p w14:paraId="04F14A8C" w14:textId="3D1A7F2E" w:rsidR="00AE4448" w:rsidRPr="003C4F94" w:rsidRDefault="006F29CD"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 xml:space="preserve">1. </w:t>
      </w:r>
      <w:r w:rsidR="005105B2" w:rsidRPr="003C4F94">
        <w:rPr>
          <w:rFonts w:ascii="Times New Roman" w:hAnsi="Times New Roman" w:cs="Times New Roman"/>
          <w:sz w:val="24"/>
          <w:szCs w:val="24"/>
          <w:u w:val="single"/>
        </w:rPr>
        <w:t>ÚVĚR Z POHLEDU BANKY A KLIENTA</w:t>
      </w:r>
    </w:p>
    <w:p w14:paraId="37C57F67" w14:textId="783F7FBA" w:rsidR="00AE4448" w:rsidRPr="003C4F94" w:rsidRDefault="00A435D1" w:rsidP="00825ABA">
      <w:pPr>
        <w:spacing w:after="0" w:line="240" w:lineRule="auto"/>
        <w:rPr>
          <w:rFonts w:ascii="Times New Roman" w:eastAsia="Times" w:hAnsi="Times New Roman" w:cs="Times New Roman"/>
          <w:sz w:val="24"/>
          <w:szCs w:val="24"/>
        </w:rPr>
      </w:pPr>
      <w:r w:rsidRPr="003C4F94">
        <w:rPr>
          <w:rFonts w:ascii="Times New Roman" w:eastAsia="Times" w:hAnsi="Times New Roman" w:cs="Times New Roman"/>
          <w:sz w:val="24"/>
          <w:szCs w:val="24"/>
        </w:rPr>
        <w:t xml:space="preserve">- </w:t>
      </w:r>
      <w:r w:rsidR="002025F0" w:rsidRPr="003C4F94">
        <w:rPr>
          <w:rFonts w:ascii="Times New Roman" w:eastAsia="Times" w:hAnsi="Times New Roman" w:cs="Times New Roman"/>
          <w:sz w:val="24"/>
          <w:szCs w:val="24"/>
        </w:rPr>
        <w:t>ú</w:t>
      </w:r>
      <w:r w:rsidR="00AE4448" w:rsidRPr="003C4F94">
        <w:rPr>
          <w:rFonts w:ascii="Times New Roman" w:eastAsia="Times" w:hAnsi="Times New Roman" w:cs="Times New Roman"/>
          <w:sz w:val="24"/>
          <w:szCs w:val="24"/>
        </w:rPr>
        <w:t>věr = půjčka</w:t>
      </w:r>
    </w:p>
    <w:p w14:paraId="4F29EAB4" w14:textId="51DBBAB4" w:rsidR="009E3D89" w:rsidRPr="003C4F94" w:rsidRDefault="009E3D89"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návratná forma financování</w:t>
      </w:r>
    </w:p>
    <w:p w14:paraId="2EB56225" w14:textId="7EB0510F" w:rsidR="00AE4448" w:rsidRPr="003C4F94" w:rsidRDefault="00A435D1"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2025F0" w:rsidRPr="003C4F94">
        <w:rPr>
          <w:rFonts w:ascii="Times New Roman" w:eastAsia="Times" w:hAnsi="Times New Roman" w:cs="Times New Roman"/>
          <w:sz w:val="24"/>
          <w:szCs w:val="24"/>
        </w:rPr>
        <w:t>v</w:t>
      </w:r>
      <w:r w:rsidR="00AE4448" w:rsidRPr="003C4F94">
        <w:rPr>
          <w:rFonts w:ascii="Times New Roman" w:eastAsia="Times" w:hAnsi="Times New Roman" w:cs="Times New Roman"/>
          <w:sz w:val="24"/>
          <w:szCs w:val="24"/>
        </w:rPr>
        <w:t>ěřitel poskytne dlužníkovi peněžní obnos, dlužník se zavazuje že částku splatí i s úrokem určeného termínu</w:t>
      </w:r>
    </w:p>
    <w:p w14:paraId="7F82E31B" w14:textId="4501831A" w:rsidR="00AE4448" w:rsidRPr="003C4F94" w:rsidRDefault="00A435D1"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2025F0" w:rsidRPr="003C4F94">
        <w:rPr>
          <w:rFonts w:ascii="Times New Roman" w:eastAsia="Times" w:hAnsi="Times New Roman" w:cs="Times New Roman"/>
          <w:sz w:val="24"/>
          <w:szCs w:val="24"/>
        </w:rPr>
        <w:t>v</w:t>
      </w:r>
      <w:r w:rsidR="00AE4448" w:rsidRPr="003C4F94">
        <w:rPr>
          <w:rFonts w:ascii="Times New Roman" w:eastAsia="Times" w:hAnsi="Times New Roman" w:cs="Times New Roman"/>
          <w:sz w:val="24"/>
          <w:szCs w:val="24"/>
        </w:rPr>
        <w:t>ěřitel (banka) má pohledávku vůči dlužníkovi (klientovi), klient má závazek vůči bance</w:t>
      </w:r>
    </w:p>
    <w:p w14:paraId="5B4F6F74" w14:textId="4C8EFD8F" w:rsidR="00AE4448" w:rsidRPr="003C4F94" w:rsidRDefault="00A435D1" w:rsidP="00825ABA">
      <w:pPr>
        <w:spacing w:after="0" w:line="240" w:lineRule="auto"/>
        <w:rPr>
          <w:rFonts w:ascii="Times New Roman" w:hAnsi="Times New Roman" w:cs="Times New Roman"/>
          <w:b/>
          <w:bCs/>
          <w:sz w:val="24"/>
          <w:szCs w:val="24"/>
        </w:rPr>
      </w:pPr>
      <w:r w:rsidRPr="003C4F94">
        <w:rPr>
          <w:rFonts w:ascii="Times New Roman" w:eastAsia="Times" w:hAnsi="Times New Roman" w:cs="Times New Roman"/>
          <w:b/>
          <w:bCs/>
          <w:sz w:val="24"/>
          <w:szCs w:val="24"/>
        </w:rPr>
        <w:t xml:space="preserve">- </w:t>
      </w:r>
      <w:r w:rsidR="00AE4448" w:rsidRPr="003C4F94">
        <w:rPr>
          <w:rFonts w:ascii="Times New Roman" w:eastAsia="Times" w:hAnsi="Times New Roman" w:cs="Times New Roman"/>
          <w:b/>
          <w:bCs/>
          <w:sz w:val="24"/>
          <w:szCs w:val="24"/>
        </w:rPr>
        <w:t>Dvě základní funkce:</w:t>
      </w:r>
    </w:p>
    <w:p w14:paraId="11739DAB" w14:textId="00B6023D" w:rsidR="00AE4448" w:rsidRPr="003C4F94" w:rsidRDefault="00A435D1"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ab/>
      </w:r>
      <w:r w:rsidR="00C43959" w:rsidRPr="003C4F94">
        <w:rPr>
          <w:rFonts w:ascii="Times New Roman" w:eastAsia="Times" w:hAnsi="Times New Roman" w:cs="Times New Roman"/>
          <w:sz w:val="24"/>
          <w:szCs w:val="24"/>
        </w:rPr>
        <w:t xml:space="preserve">a) </w:t>
      </w:r>
      <w:r w:rsidR="00AE4448" w:rsidRPr="003C4F94">
        <w:rPr>
          <w:rFonts w:ascii="Times New Roman" w:eastAsia="Times" w:hAnsi="Times New Roman" w:cs="Times New Roman"/>
          <w:sz w:val="24"/>
          <w:szCs w:val="24"/>
        </w:rPr>
        <w:t>Návratnost – věřiteli se vrátí všechny vypůjčené peněžní prostředky</w:t>
      </w:r>
      <w:r w:rsidR="005C4A58" w:rsidRPr="003C4F94">
        <w:rPr>
          <w:rFonts w:ascii="Times New Roman" w:eastAsia="Times" w:hAnsi="Times New Roman" w:cs="Times New Roman"/>
          <w:sz w:val="24"/>
          <w:szCs w:val="24"/>
        </w:rPr>
        <w:t>, schopnost dlužníka splatit úvěr ve sjednané lhůtě</w:t>
      </w:r>
    </w:p>
    <w:p w14:paraId="1B746B83" w14:textId="7958163E" w:rsidR="00AE4448" w:rsidRPr="003C4F94" w:rsidRDefault="00A435D1"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ab/>
      </w:r>
      <w:r w:rsidR="00C43959" w:rsidRPr="003C4F94">
        <w:rPr>
          <w:rFonts w:ascii="Times New Roman" w:eastAsia="Times" w:hAnsi="Times New Roman" w:cs="Times New Roman"/>
          <w:sz w:val="24"/>
          <w:szCs w:val="24"/>
        </w:rPr>
        <w:t xml:space="preserve">b) </w:t>
      </w:r>
      <w:r w:rsidR="00AE4448" w:rsidRPr="003C4F94">
        <w:rPr>
          <w:rFonts w:ascii="Times New Roman" w:eastAsia="Times" w:hAnsi="Times New Roman" w:cs="Times New Roman"/>
          <w:sz w:val="24"/>
          <w:szCs w:val="24"/>
        </w:rPr>
        <w:t>Výnosnost – vrátí se mu více peněžních prostředků v podobě úroků</w:t>
      </w:r>
    </w:p>
    <w:p w14:paraId="5C4D3184" w14:textId="15E095EC" w:rsidR="00AE4448" w:rsidRPr="003C4F94" w:rsidRDefault="00A435D1"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2025F0" w:rsidRPr="003C4F94">
        <w:rPr>
          <w:rFonts w:ascii="Times New Roman" w:eastAsia="Times" w:hAnsi="Times New Roman" w:cs="Times New Roman"/>
          <w:sz w:val="24"/>
          <w:szCs w:val="24"/>
        </w:rPr>
        <w:t>p</w:t>
      </w:r>
      <w:r w:rsidR="00AE4448" w:rsidRPr="003C4F94">
        <w:rPr>
          <w:rFonts w:ascii="Times New Roman" w:eastAsia="Times" w:hAnsi="Times New Roman" w:cs="Times New Roman"/>
          <w:sz w:val="24"/>
          <w:szCs w:val="24"/>
        </w:rPr>
        <w:t>ro banku je úrok výnos, pro klienta náklad</w:t>
      </w:r>
    </w:p>
    <w:p w14:paraId="6C8279F1" w14:textId="77777777" w:rsidR="00120883" w:rsidRPr="003C4F94" w:rsidRDefault="00120883" w:rsidP="00825ABA">
      <w:pPr>
        <w:spacing w:after="0"/>
        <w:rPr>
          <w:rFonts w:ascii="Times New Roman" w:hAnsi="Times New Roman" w:cs="Times New Roman"/>
          <w:bCs/>
          <w:sz w:val="24"/>
          <w:szCs w:val="24"/>
          <w:u w:val="single"/>
        </w:rPr>
      </w:pPr>
    </w:p>
    <w:p w14:paraId="3A3CE10A" w14:textId="06607442" w:rsidR="00AE4448" w:rsidRPr="003C4F94" w:rsidRDefault="006F29CD" w:rsidP="00825ABA">
      <w:pPr>
        <w:spacing w:after="0"/>
        <w:rPr>
          <w:rFonts w:ascii="Times New Roman" w:eastAsia="Times New Roman" w:hAnsi="Times New Roman" w:cs="Times New Roman"/>
          <w:bCs/>
          <w:sz w:val="24"/>
          <w:szCs w:val="24"/>
          <w:u w:val="single"/>
        </w:rPr>
      </w:pPr>
      <w:r w:rsidRPr="003C4F94">
        <w:rPr>
          <w:rFonts w:ascii="Times New Roman" w:hAnsi="Times New Roman" w:cs="Times New Roman"/>
          <w:bCs/>
          <w:sz w:val="24"/>
          <w:szCs w:val="24"/>
          <w:u w:val="single"/>
        </w:rPr>
        <w:t xml:space="preserve">2. </w:t>
      </w:r>
      <w:r w:rsidR="006C7291" w:rsidRPr="003C4F94">
        <w:rPr>
          <w:rFonts w:ascii="Times New Roman" w:hAnsi="Times New Roman" w:cs="Times New Roman"/>
          <w:bCs/>
          <w:sz w:val="24"/>
          <w:szCs w:val="24"/>
          <w:u w:val="single"/>
        </w:rPr>
        <w:t>ČLENĚNÍ ÚVĚRŮ</w:t>
      </w:r>
    </w:p>
    <w:p w14:paraId="4C920D08" w14:textId="0F757E59" w:rsidR="00AE4448" w:rsidRPr="003C4F94" w:rsidRDefault="00AE4448" w:rsidP="00825ABA">
      <w:pPr>
        <w:spacing w:after="0" w:line="240" w:lineRule="auto"/>
        <w:rPr>
          <w:rFonts w:ascii="Times New Roman" w:hAnsi="Times New Roman" w:cs="Times New Roman"/>
          <w:b/>
          <w:bCs/>
          <w:sz w:val="24"/>
          <w:szCs w:val="24"/>
        </w:rPr>
      </w:pPr>
      <w:r w:rsidRPr="003C4F94">
        <w:rPr>
          <w:rFonts w:ascii="Times New Roman" w:eastAsia="Times" w:hAnsi="Times New Roman" w:cs="Times New Roman"/>
          <w:b/>
          <w:bCs/>
          <w:sz w:val="24"/>
          <w:szCs w:val="24"/>
        </w:rPr>
        <w:t>Podle doby splatnosti</w:t>
      </w:r>
      <w:r w:rsidR="00120883" w:rsidRPr="003C4F94">
        <w:rPr>
          <w:rFonts w:ascii="Times New Roman" w:eastAsia="Times" w:hAnsi="Times New Roman" w:cs="Times New Roman"/>
          <w:b/>
          <w:bCs/>
          <w:sz w:val="24"/>
          <w:szCs w:val="24"/>
        </w:rPr>
        <w:t>:</w:t>
      </w:r>
    </w:p>
    <w:p w14:paraId="1A0AC1ED" w14:textId="361474AA" w:rsidR="00AE4448" w:rsidRPr="003C4F94" w:rsidRDefault="00120883"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AE4448" w:rsidRPr="003C4F94">
        <w:rPr>
          <w:rFonts w:ascii="Times New Roman" w:eastAsia="Times" w:hAnsi="Times New Roman" w:cs="Times New Roman"/>
          <w:sz w:val="24"/>
          <w:szCs w:val="24"/>
        </w:rPr>
        <w:t>krátkodobé (do 1 roku),</w:t>
      </w:r>
    </w:p>
    <w:p w14:paraId="29BE68A8" w14:textId="407763E6" w:rsidR="00AE4448" w:rsidRPr="003C4F94" w:rsidRDefault="00120883"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AE4448" w:rsidRPr="003C4F94">
        <w:rPr>
          <w:rFonts w:ascii="Times New Roman" w:eastAsia="Times" w:hAnsi="Times New Roman" w:cs="Times New Roman"/>
          <w:sz w:val="24"/>
          <w:szCs w:val="24"/>
        </w:rPr>
        <w:t>střednědobé (1-4 roky)</w:t>
      </w:r>
    </w:p>
    <w:p w14:paraId="08C1BA6B" w14:textId="1DB9384D" w:rsidR="00AE4448" w:rsidRPr="003C4F94" w:rsidRDefault="00120883"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AE4448" w:rsidRPr="003C4F94">
        <w:rPr>
          <w:rFonts w:ascii="Times New Roman" w:eastAsia="Times" w:hAnsi="Times New Roman" w:cs="Times New Roman"/>
          <w:sz w:val="24"/>
          <w:szCs w:val="24"/>
        </w:rPr>
        <w:t>dlouhodobé (déle než 4 roky)</w:t>
      </w:r>
    </w:p>
    <w:p w14:paraId="0B1955FE" w14:textId="69D8E1C6" w:rsidR="00AE4448" w:rsidRPr="003C4F94" w:rsidRDefault="00AE4448" w:rsidP="00825ABA">
      <w:pPr>
        <w:spacing w:after="0" w:line="240" w:lineRule="auto"/>
        <w:rPr>
          <w:rFonts w:ascii="Times New Roman" w:hAnsi="Times New Roman" w:cs="Times New Roman"/>
          <w:b/>
          <w:bCs/>
          <w:sz w:val="24"/>
          <w:szCs w:val="24"/>
        </w:rPr>
      </w:pPr>
      <w:r w:rsidRPr="003C4F94">
        <w:rPr>
          <w:rFonts w:ascii="Times New Roman" w:eastAsia="Times" w:hAnsi="Times New Roman" w:cs="Times New Roman"/>
          <w:b/>
          <w:bCs/>
          <w:sz w:val="24"/>
          <w:szCs w:val="24"/>
        </w:rPr>
        <w:t>Podle účelu</w:t>
      </w:r>
      <w:r w:rsidR="00120883" w:rsidRPr="003C4F94">
        <w:rPr>
          <w:rFonts w:ascii="Times New Roman" w:eastAsia="Times" w:hAnsi="Times New Roman" w:cs="Times New Roman"/>
          <w:b/>
          <w:bCs/>
          <w:sz w:val="24"/>
          <w:szCs w:val="24"/>
        </w:rPr>
        <w:t>:</w:t>
      </w:r>
    </w:p>
    <w:p w14:paraId="6604B0D0" w14:textId="05228E56" w:rsidR="00AE4448" w:rsidRPr="003C4F94" w:rsidRDefault="00120883"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AE4448" w:rsidRPr="003C4F94">
        <w:rPr>
          <w:rFonts w:ascii="Times New Roman" w:eastAsia="Times" w:hAnsi="Times New Roman" w:cs="Times New Roman"/>
          <w:sz w:val="24"/>
          <w:szCs w:val="24"/>
        </w:rPr>
        <w:t>účelové</w:t>
      </w:r>
      <w:r w:rsidR="00A17214" w:rsidRPr="003C4F94">
        <w:rPr>
          <w:rFonts w:ascii="Times New Roman" w:eastAsia="Times" w:hAnsi="Times New Roman" w:cs="Times New Roman"/>
          <w:sz w:val="24"/>
          <w:szCs w:val="24"/>
        </w:rPr>
        <w:t xml:space="preserve">: na konkrétní potřebu </w:t>
      </w:r>
      <w:r w:rsidR="00AE4448" w:rsidRPr="003C4F94">
        <w:rPr>
          <w:rFonts w:ascii="Times New Roman" w:eastAsia="Times" w:hAnsi="Times New Roman" w:cs="Times New Roman"/>
          <w:sz w:val="24"/>
          <w:szCs w:val="24"/>
        </w:rPr>
        <w:t>(například na stavbu domu – hypotéka)</w:t>
      </w:r>
    </w:p>
    <w:p w14:paraId="5CFFF699" w14:textId="21611F65" w:rsidR="00AE4448" w:rsidRPr="003C4F94" w:rsidRDefault="00120883"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AE4448" w:rsidRPr="003C4F94">
        <w:rPr>
          <w:rFonts w:ascii="Times New Roman" w:eastAsia="Times" w:hAnsi="Times New Roman" w:cs="Times New Roman"/>
          <w:sz w:val="24"/>
          <w:szCs w:val="24"/>
        </w:rPr>
        <w:t>neúčelové</w:t>
      </w:r>
      <w:r w:rsidR="00A419AB" w:rsidRPr="003C4F94">
        <w:rPr>
          <w:rFonts w:ascii="Times New Roman" w:eastAsia="Times" w:hAnsi="Times New Roman" w:cs="Times New Roman"/>
          <w:sz w:val="24"/>
          <w:szCs w:val="24"/>
        </w:rPr>
        <w:t xml:space="preserve">: při </w:t>
      </w:r>
      <w:r w:rsidR="00F12F70" w:rsidRPr="003C4F94">
        <w:rPr>
          <w:rFonts w:ascii="Times New Roman" w:eastAsia="Times" w:hAnsi="Times New Roman" w:cs="Times New Roman"/>
          <w:sz w:val="24"/>
          <w:szCs w:val="24"/>
        </w:rPr>
        <w:t xml:space="preserve">poskytnutí úvěru klient nesděluje účel </w:t>
      </w:r>
      <w:r w:rsidR="00AE4448" w:rsidRPr="003C4F94">
        <w:rPr>
          <w:rFonts w:ascii="Times New Roman" w:eastAsia="Times" w:hAnsi="Times New Roman" w:cs="Times New Roman"/>
          <w:sz w:val="24"/>
          <w:szCs w:val="24"/>
        </w:rPr>
        <w:t>(bez důvodu, např. hotovostní půjčky)</w:t>
      </w:r>
    </w:p>
    <w:p w14:paraId="62A44005" w14:textId="0C2C4650" w:rsidR="00AE4448" w:rsidRPr="003C4F94" w:rsidRDefault="00AE4448" w:rsidP="00825ABA">
      <w:pPr>
        <w:spacing w:after="0" w:line="240" w:lineRule="auto"/>
        <w:rPr>
          <w:rFonts w:ascii="Times New Roman" w:hAnsi="Times New Roman" w:cs="Times New Roman"/>
          <w:b/>
          <w:bCs/>
          <w:sz w:val="24"/>
          <w:szCs w:val="24"/>
        </w:rPr>
      </w:pPr>
      <w:r w:rsidRPr="003C4F94">
        <w:rPr>
          <w:rFonts w:ascii="Times New Roman" w:eastAsia="Times" w:hAnsi="Times New Roman" w:cs="Times New Roman"/>
          <w:b/>
          <w:bCs/>
          <w:sz w:val="24"/>
          <w:szCs w:val="24"/>
        </w:rPr>
        <w:t>Podle způsobu poskytnutí</w:t>
      </w:r>
      <w:r w:rsidR="00120883" w:rsidRPr="003C4F94">
        <w:rPr>
          <w:rFonts w:ascii="Times New Roman" w:eastAsia="Times" w:hAnsi="Times New Roman" w:cs="Times New Roman"/>
          <w:b/>
          <w:bCs/>
          <w:sz w:val="24"/>
          <w:szCs w:val="24"/>
        </w:rPr>
        <w:t>:</w:t>
      </w:r>
    </w:p>
    <w:p w14:paraId="5238E3FF" w14:textId="777803FB" w:rsidR="00AE4448" w:rsidRPr="003C4F94" w:rsidRDefault="00F12F70"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AE4448" w:rsidRPr="003C4F94">
        <w:rPr>
          <w:rFonts w:ascii="Times New Roman" w:eastAsia="Times" w:hAnsi="Times New Roman" w:cs="Times New Roman"/>
          <w:sz w:val="24"/>
          <w:szCs w:val="24"/>
        </w:rPr>
        <w:t xml:space="preserve">přímé </w:t>
      </w:r>
    </w:p>
    <w:p w14:paraId="6B8F81DB" w14:textId="220AA510" w:rsidR="00AE4448" w:rsidRPr="003C4F94" w:rsidRDefault="00F12F70"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AE4448" w:rsidRPr="003C4F94">
        <w:rPr>
          <w:rFonts w:ascii="Times New Roman" w:eastAsia="Times" w:hAnsi="Times New Roman" w:cs="Times New Roman"/>
          <w:sz w:val="24"/>
          <w:szCs w:val="24"/>
        </w:rPr>
        <w:t>nepřímé</w:t>
      </w:r>
    </w:p>
    <w:p w14:paraId="7B758EB0" w14:textId="039C61BA" w:rsidR="00AE4448" w:rsidRPr="003C4F94" w:rsidRDefault="00AE4448" w:rsidP="00825ABA">
      <w:pPr>
        <w:spacing w:after="0" w:line="240" w:lineRule="auto"/>
        <w:rPr>
          <w:rFonts w:ascii="Times New Roman" w:hAnsi="Times New Roman" w:cs="Times New Roman"/>
          <w:b/>
          <w:bCs/>
          <w:sz w:val="24"/>
          <w:szCs w:val="24"/>
        </w:rPr>
      </w:pPr>
      <w:r w:rsidRPr="003C4F94">
        <w:rPr>
          <w:rFonts w:ascii="Times New Roman" w:eastAsia="Times" w:hAnsi="Times New Roman" w:cs="Times New Roman"/>
          <w:b/>
          <w:bCs/>
          <w:sz w:val="24"/>
          <w:szCs w:val="24"/>
        </w:rPr>
        <w:t>Podle formy poskytnutí</w:t>
      </w:r>
      <w:r w:rsidR="00AF59D1" w:rsidRPr="003C4F94">
        <w:rPr>
          <w:rFonts w:ascii="Times New Roman" w:eastAsia="Times" w:hAnsi="Times New Roman" w:cs="Times New Roman"/>
          <w:b/>
          <w:bCs/>
          <w:sz w:val="24"/>
          <w:szCs w:val="24"/>
        </w:rPr>
        <w:t>:</w:t>
      </w:r>
    </w:p>
    <w:p w14:paraId="67EFF7F0" w14:textId="2794465E" w:rsidR="00AE4448" w:rsidRPr="003C4F94" w:rsidRDefault="00F12F70"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j</w:t>
      </w:r>
      <w:r w:rsidR="00AE4448" w:rsidRPr="003C4F94">
        <w:rPr>
          <w:rFonts w:ascii="Times New Roman" w:eastAsia="Times" w:hAnsi="Times New Roman" w:cs="Times New Roman"/>
          <w:sz w:val="24"/>
          <w:szCs w:val="24"/>
        </w:rPr>
        <w:t>ednorázově</w:t>
      </w:r>
    </w:p>
    <w:p w14:paraId="7C0791B8" w14:textId="32F26981" w:rsidR="00AE4448" w:rsidRPr="003C4F94" w:rsidRDefault="00F12F70"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o</w:t>
      </w:r>
      <w:r w:rsidR="00AE4448" w:rsidRPr="003C4F94">
        <w:rPr>
          <w:rFonts w:ascii="Times New Roman" w:eastAsia="Times" w:hAnsi="Times New Roman" w:cs="Times New Roman"/>
          <w:sz w:val="24"/>
          <w:szCs w:val="24"/>
        </w:rPr>
        <w:t>pakovaně</w:t>
      </w:r>
    </w:p>
    <w:p w14:paraId="496E3063" w14:textId="5474B870" w:rsidR="00AE4448" w:rsidRPr="003C4F94" w:rsidRDefault="00F12F70"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k</w:t>
      </w:r>
      <w:r w:rsidR="00AE4448" w:rsidRPr="003C4F94">
        <w:rPr>
          <w:rFonts w:ascii="Times New Roman" w:eastAsia="Times" w:hAnsi="Times New Roman" w:cs="Times New Roman"/>
          <w:sz w:val="24"/>
          <w:szCs w:val="24"/>
        </w:rPr>
        <w:t>ontokorent</w:t>
      </w:r>
    </w:p>
    <w:p w14:paraId="23431936" w14:textId="272D48C0" w:rsidR="00AE4448" w:rsidRPr="003C4F94" w:rsidRDefault="00AE4448" w:rsidP="00825ABA">
      <w:pPr>
        <w:spacing w:after="0" w:line="240" w:lineRule="auto"/>
        <w:rPr>
          <w:rFonts w:ascii="Times New Roman" w:hAnsi="Times New Roman" w:cs="Times New Roman"/>
          <w:b/>
          <w:bCs/>
          <w:sz w:val="24"/>
          <w:szCs w:val="24"/>
        </w:rPr>
      </w:pPr>
      <w:r w:rsidRPr="003C4F94">
        <w:rPr>
          <w:rFonts w:ascii="Times New Roman" w:eastAsia="Times" w:hAnsi="Times New Roman" w:cs="Times New Roman"/>
          <w:b/>
          <w:bCs/>
          <w:sz w:val="24"/>
          <w:szCs w:val="24"/>
        </w:rPr>
        <w:t xml:space="preserve">Podle </w:t>
      </w:r>
      <w:r w:rsidR="00744371" w:rsidRPr="003C4F94">
        <w:rPr>
          <w:rFonts w:ascii="Times New Roman" w:eastAsia="Times" w:hAnsi="Times New Roman" w:cs="Times New Roman"/>
          <w:b/>
          <w:bCs/>
          <w:sz w:val="24"/>
          <w:szCs w:val="24"/>
        </w:rPr>
        <w:t>m</w:t>
      </w:r>
      <w:r w:rsidRPr="003C4F94">
        <w:rPr>
          <w:rFonts w:ascii="Times New Roman" w:eastAsia="Times" w:hAnsi="Times New Roman" w:cs="Times New Roman"/>
          <w:b/>
          <w:bCs/>
          <w:sz w:val="24"/>
          <w:szCs w:val="24"/>
        </w:rPr>
        <w:t>ěny</w:t>
      </w:r>
      <w:r w:rsidR="00F12F70" w:rsidRPr="003C4F94">
        <w:rPr>
          <w:rFonts w:ascii="Times New Roman" w:eastAsia="Times" w:hAnsi="Times New Roman" w:cs="Times New Roman"/>
          <w:b/>
          <w:bCs/>
          <w:sz w:val="24"/>
          <w:szCs w:val="24"/>
        </w:rPr>
        <w:t>:</w:t>
      </w:r>
    </w:p>
    <w:p w14:paraId="602AFEE3" w14:textId="30AEF77C" w:rsidR="00AE4448" w:rsidRPr="003C4F94" w:rsidRDefault="008378EB"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k</w:t>
      </w:r>
      <w:r w:rsidR="00AE4448" w:rsidRPr="003C4F94">
        <w:rPr>
          <w:rFonts w:ascii="Times New Roman" w:eastAsia="Times" w:hAnsi="Times New Roman" w:cs="Times New Roman"/>
          <w:sz w:val="24"/>
          <w:szCs w:val="24"/>
        </w:rPr>
        <w:t>orunové</w:t>
      </w:r>
    </w:p>
    <w:p w14:paraId="6C81353C" w14:textId="4D5E2A02" w:rsidR="00AE4448" w:rsidRPr="003C4F94" w:rsidRDefault="008378EB"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AE4448" w:rsidRPr="003C4F94">
        <w:rPr>
          <w:rFonts w:ascii="Times New Roman" w:eastAsia="Times" w:hAnsi="Times New Roman" w:cs="Times New Roman"/>
          <w:sz w:val="24"/>
          <w:szCs w:val="24"/>
        </w:rPr>
        <w:t>devizové</w:t>
      </w:r>
    </w:p>
    <w:p w14:paraId="53DD78F8" w14:textId="77777777" w:rsidR="002022D2" w:rsidRPr="003C4F94" w:rsidRDefault="002022D2" w:rsidP="00825ABA">
      <w:pPr>
        <w:spacing w:after="0"/>
        <w:rPr>
          <w:rFonts w:ascii="Times New Roman" w:hAnsi="Times New Roman" w:cs="Times New Roman"/>
          <w:b/>
          <w:bCs/>
          <w:sz w:val="24"/>
          <w:szCs w:val="24"/>
          <w:shd w:val="clear" w:color="auto" w:fill="F4FBFE"/>
        </w:rPr>
      </w:pPr>
    </w:p>
    <w:p w14:paraId="7AD5867B" w14:textId="77777777" w:rsidR="002022D2" w:rsidRPr="003C4F94" w:rsidRDefault="002022D2"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podle subjektu, kterému je úvěr poskytován: - pro podnikatelské účely </w:t>
      </w:r>
    </w:p>
    <w:p w14:paraId="2BD32CA2" w14:textId="77777777" w:rsidR="002022D2" w:rsidRPr="003C4F94" w:rsidRDefault="002022D2"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Pr="003C4F94">
        <w:rPr>
          <w:rFonts w:ascii="Times New Roman" w:hAnsi="Times New Roman" w:cs="Times New Roman"/>
          <w:b/>
          <w:bCs/>
          <w:sz w:val="24"/>
          <w:szCs w:val="24"/>
        </w:rPr>
        <w:t>nejčastějšími úvěry bývají:</w:t>
      </w:r>
      <w:r w:rsidRPr="003C4F94">
        <w:rPr>
          <w:rFonts w:ascii="Times New Roman" w:hAnsi="Times New Roman" w:cs="Times New Roman"/>
          <w:sz w:val="24"/>
          <w:szCs w:val="24"/>
        </w:rPr>
        <w:t xml:space="preserve"> - úvěr na zásoby </w:t>
      </w:r>
    </w:p>
    <w:p w14:paraId="5000FF4B" w14:textId="77777777" w:rsidR="002022D2" w:rsidRPr="003C4F94" w:rsidRDefault="002022D2"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na pořízení zásob </w:t>
      </w:r>
    </w:p>
    <w:p w14:paraId="312FED43" w14:textId="77777777" w:rsidR="002022D2" w:rsidRPr="003C4F94" w:rsidRDefault="002022D2"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na pohledávky za odběrateli </w:t>
      </w:r>
    </w:p>
    <w:p w14:paraId="49F69EF5" w14:textId="67D54DF7" w:rsidR="002022D2" w:rsidRPr="003C4F94" w:rsidRDefault="002022D2"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v případě, že podnik má krátkodobě nedostatek prostředků, který </w:t>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bude vyrovnán úhradou pohledávek </w:t>
      </w:r>
    </w:p>
    <w:p w14:paraId="58321BC2" w14:textId="77777777" w:rsidR="002022D2" w:rsidRPr="003C4F94" w:rsidRDefault="002022D2"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úvěr na pokrytí sezónního výkyvu v nákladech </w:t>
      </w:r>
    </w:p>
    <w:p w14:paraId="23C4517F" w14:textId="67E8C903" w:rsidR="002022D2" w:rsidRPr="003C4F94" w:rsidRDefault="002022D2"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sezónní nákup materiálu – např. v konzervárnách, cukrovaru … - </w:t>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úvěr na investice </w:t>
      </w:r>
    </w:p>
    <w:p w14:paraId="523B0453" w14:textId="77777777" w:rsidR="002022D2" w:rsidRPr="003C4F94" w:rsidRDefault="002022D2"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na pořízení dlouhodobého majetku </w:t>
      </w:r>
    </w:p>
    <w:p w14:paraId="69ED3D94" w14:textId="68745703" w:rsidR="002022D2" w:rsidRPr="003C4F94" w:rsidRDefault="002022D2" w:rsidP="00825ABA">
      <w:pPr>
        <w:spacing w:after="0"/>
        <w:rPr>
          <w:rFonts w:ascii="Times New Roman" w:hAnsi="Times New Roman" w:cs="Times New Roman"/>
          <w:sz w:val="24"/>
          <w:szCs w:val="24"/>
        </w:rPr>
      </w:pPr>
      <w:r w:rsidRPr="003C4F94">
        <w:rPr>
          <w:rFonts w:ascii="Times New Roman" w:hAnsi="Times New Roman" w:cs="Times New Roman"/>
          <w:sz w:val="24"/>
          <w:szCs w:val="24"/>
        </w:rPr>
        <w:t>- úvěrové výpomoci – v případě, že podnik nemá přechodně dostatek prostředků na platby dodavatelům, zaměstnancům</w:t>
      </w:r>
    </w:p>
    <w:p w14:paraId="3B12E30D" w14:textId="7BA45211" w:rsidR="002022D2" w:rsidRPr="003C4F94" w:rsidRDefault="002022D2"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Eskontní úvěr </w:t>
      </w:r>
    </w:p>
    <w:p w14:paraId="0F7977A9" w14:textId="3D58C8F1" w:rsidR="002022D2" w:rsidRPr="003C4F94" w:rsidRDefault="002022D2"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vzniká odkoupením směnky od klienta bankou před dobou její splatnosti. Na směnečnou částku sníženou o diskont poskytne banka klientovi eskont. úvěr. Pokud dlužník směnku nezaplatí, musí klient úvěr bance splatit. Se směnkami souvisí též akceptační úvěr – banka klientovu směnku tzv. akceptuje, tj. stává se hlavním dlužníkem. </w:t>
      </w:r>
    </w:p>
    <w:p w14:paraId="12218B89" w14:textId="77777777" w:rsidR="006F29CD" w:rsidRPr="003C4F94" w:rsidRDefault="006F29CD" w:rsidP="00825ABA">
      <w:pPr>
        <w:spacing w:after="0"/>
        <w:rPr>
          <w:rFonts w:ascii="Times New Roman" w:hAnsi="Times New Roman" w:cs="Times New Roman"/>
          <w:sz w:val="24"/>
          <w:szCs w:val="24"/>
        </w:rPr>
      </w:pPr>
    </w:p>
    <w:p w14:paraId="6DA0ADC2" w14:textId="77777777" w:rsidR="002022D2" w:rsidRPr="003C4F94" w:rsidRDefault="002022D2"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Lombardní úvěr </w:t>
      </w:r>
    </w:p>
    <w:p w14:paraId="57121ACB" w14:textId="2BF2D346" w:rsidR="002022D2" w:rsidRPr="003C4F94" w:rsidRDefault="002022D2" w:rsidP="00825ABA">
      <w:pPr>
        <w:spacing w:after="0"/>
        <w:rPr>
          <w:rFonts w:ascii="Times New Roman" w:hAnsi="Times New Roman" w:cs="Times New Roman"/>
          <w:sz w:val="24"/>
          <w:szCs w:val="24"/>
        </w:rPr>
      </w:pPr>
      <w:r w:rsidRPr="003C4F94">
        <w:rPr>
          <w:rFonts w:ascii="Times New Roman" w:hAnsi="Times New Roman" w:cs="Times New Roman"/>
          <w:sz w:val="24"/>
          <w:szCs w:val="24"/>
        </w:rPr>
        <w:t>- jde o úvěr, který je zajištěn movitou věcí, má přesně stanovenou částku a dobu splacení. Nejčastější zástavou bývají cenné papíry, zboží nebo pohledávky, drahé kovy, šperky … Hypoteční úvěr – slouží ke koupi nemovitosti, na výstavbu nemovitostí, její modernizaci, nebo rekonstrukci, která se stává zástavou. Je poskytován až do výše tržní ceny nemovitosti . Je velmi dobře jištěn nově vznikající nemovitostí, nebo nemovitostí již existující. Jde o úvěr dlouhodobý (20 a více let).</w:t>
      </w:r>
    </w:p>
    <w:p w14:paraId="1D9FE95E" w14:textId="77777777" w:rsidR="006F29CD" w:rsidRPr="003C4F94" w:rsidRDefault="006F29CD" w:rsidP="00825ABA">
      <w:pPr>
        <w:spacing w:after="0"/>
        <w:rPr>
          <w:rFonts w:ascii="Times New Roman" w:hAnsi="Times New Roman" w:cs="Times New Roman"/>
          <w:sz w:val="24"/>
          <w:szCs w:val="24"/>
        </w:rPr>
      </w:pPr>
    </w:p>
    <w:p w14:paraId="56B8AEF3" w14:textId="1FA6B261" w:rsidR="00AE4448" w:rsidRPr="003C4F94" w:rsidRDefault="006F29CD"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 xml:space="preserve">3. </w:t>
      </w:r>
      <w:r w:rsidR="006C7291" w:rsidRPr="003C4F94">
        <w:rPr>
          <w:rFonts w:ascii="Times New Roman" w:hAnsi="Times New Roman" w:cs="Times New Roman"/>
          <w:sz w:val="24"/>
          <w:szCs w:val="24"/>
          <w:u w:val="single"/>
        </w:rPr>
        <w:t>ÚVĚROVÁ ANALÝZA KLIENTA</w:t>
      </w:r>
    </w:p>
    <w:p w14:paraId="061C75C6" w14:textId="5620214D" w:rsidR="00AE4448" w:rsidRPr="003C4F94" w:rsidRDefault="002022D2"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AE4448" w:rsidRPr="003C4F94">
        <w:rPr>
          <w:rFonts w:ascii="Times New Roman" w:eastAsia="Times" w:hAnsi="Times New Roman" w:cs="Times New Roman"/>
          <w:sz w:val="24"/>
          <w:szCs w:val="24"/>
        </w:rPr>
        <w:t>Banka zkoumá informace o klientovi a jeho žádosti</w:t>
      </w:r>
    </w:p>
    <w:p w14:paraId="0CDEEA13" w14:textId="0A9B42DB" w:rsidR="00AE4448" w:rsidRPr="003C4F94" w:rsidRDefault="002022D2"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AE4448" w:rsidRPr="003C4F94">
        <w:rPr>
          <w:rFonts w:ascii="Times New Roman" w:eastAsia="Times" w:hAnsi="Times New Roman" w:cs="Times New Roman"/>
          <w:sz w:val="24"/>
          <w:szCs w:val="24"/>
        </w:rPr>
        <w:t>Aby se banka vyhnula rizikům při poskytování úvěrů, hodnotí:</w:t>
      </w:r>
    </w:p>
    <w:p w14:paraId="5EC696C5" w14:textId="016081E3" w:rsidR="00AE4448" w:rsidRPr="003C4F94" w:rsidRDefault="002022D2"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ab/>
      </w:r>
      <w:r w:rsidR="00AE4448" w:rsidRPr="003C4F94">
        <w:rPr>
          <w:rFonts w:ascii="Times New Roman" w:eastAsia="Times" w:hAnsi="Times New Roman" w:cs="Times New Roman"/>
          <w:sz w:val="24"/>
          <w:szCs w:val="24"/>
        </w:rPr>
        <w:t>bonitu klienta (schopnost dostát finančním závazkům)</w:t>
      </w:r>
    </w:p>
    <w:p w14:paraId="0392E26E" w14:textId="6E638906" w:rsidR="00AE4448" w:rsidRPr="003C4F94" w:rsidRDefault="002022D2"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ab/>
      </w:r>
      <w:r w:rsidR="00AE4448" w:rsidRPr="003C4F94">
        <w:rPr>
          <w:rFonts w:ascii="Times New Roman" w:eastAsia="Times" w:hAnsi="Times New Roman" w:cs="Times New Roman"/>
          <w:sz w:val="24"/>
          <w:szCs w:val="24"/>
        </w:rPr>
        <w:t>podnikatelský záměr – na co si klient půjčuje, jestli jeho podnikání má budoucnost</w:t>
      </w:r>
    </w:p>
    <w:p w14:paraId="350547CA" w14:textId="7B8CA7C9" w:rsidR="00AE4448" w:rsidRPr="003C4F94" w:rsidRDefault="002022D2"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ab/>
      </w:r>
      <w:r w:rsidR="00AE4448" w:rsidRPr="003C4F94">
        <w:rPr>
          <w:rFonts w:ascii="Times New Roman" w:eastAsia="Times" w:hAnsi="Times New Roman" w:cs="Times New Roman"/>
          <w:sz w:val="24"/>
          <w:szCs w:val="24"/>
        </w:rPr>
        <w:t>likviditu – schopnost měnit majetek na peníze</w:t>
      </w:r>
    </w:p>
    <w:p w14:paraId="269FE235" w14:textId="5E0DB218" w:rsidR="00AE4448" w:rsidRPr="003C4F94" w:rsidRDefault="002022D2"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ab/>
      </w:r>
      <w:r w:rsidR="00AE4448" w:rsidRPr="003C4F94">
        <w:rPr>
          <w:rFonts w:ascii="Times New Roman" w:eastAsia="Times" w:hAnsi="Times New Roman" w:cs="Times New Roman"/>
          <w:sz w:val="24"/>
          <w:szCs w:val="24"/>
        </w:rPr>
        <w:t>podnikatelský plán – situace podnik, zajištěnost</w:t>
      </w:r>
    </w:p>
    <w:p w14:paraId="5EB5CC37" w14:textId="4E762819" w:rsidR="00AE4448" w:rsidRPr="003C4F94" w:rsidRDefault="00AE4448"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2022D2" w:rsidRPr="003C4F94">
        <w:rPr>
          <w:rFonts w:ascii="Times New Roman" w:eastAsia="Times" w:hAnsi="Times New Roman" w:cs="Times New Roman"/>
          <w:sz w:val="24"/>
          <w:szCs w:val="24"/>
        </w:rPr>
        <w:tab/>
      </w:r>
      <w:r w:rsidRPr="003C4F94">
        <w:rPr>
          <w:rFonts w:ascii="Times New Roman" w:eastAsia="Times" w:hAnsi="Times New Roman" w:cs="Times New Roman"/>
          <w:sz w:val="24"/>
          <w:szCs w:val="24"/>
        </w:rPr>
        <w:t>u FO doklady o příjmech, u PO účetní výkazy</w:t>
      </w:r>
    </w:p>
    <w:p w14:paraId="7F684653" w14:textId="13B33F51" w:rsidR="00AE4448" w:rsidRPr="003C4F94" w:rsidRDefault="002022D2" w:rsidP="00825ABA">
      <w:pPr>
        <w:spacing w:after="0" w:line="240" w:lineRule="auto"/>
        <w:rPr>
          <w:rFonts w:ascii="Times New Roman" w:hAnsi="Times New Roman" w:cs="Times New Roman"/>
          <w:sz w:val="24"/>
          <w:szCs w:val="24"/>
        </w:rPr>
      </w:pPr>
      <w:r w:rsidRPr="003C4F94">
        <w:rPr>
          <w:rFonts w:ascii="Times New Roman" w:hAnsi="Times New Roman" w:cs="Times New Roman"/>
          <w:sz w:val="24"/>
          <w:szCs w:val="24"/>
        </w:rPr>
        <w:tab/>
      </w:r>
      <w:r w:rsidR="00AE4448" w:rsidRPr="003C4F94">
        <w:rPr>
          <w:rFonts w:ascii="Times New Roman" w:hAnsi="Times New Roman" w:cs="Times New Roman"/>
          <w:sz w:val="24"/>
          <w:szCs w:val="24"/>
        </w:rPr>
        <w:t xml:space="preserve">finanční a nefinanční ukazatele – celková likvidita, kapitálová struktura, finanční zadluženost, </w:t>
      </w:r>
      <w:r w:rsidRPr="003C4F94">
        <w:rPr>
          <w:rFonts w:ascii="Times New Roman" w:hAnsi="Times New Roman" w:cs="Times New Roman"/>
          <w:sz w:val="24"/>
          <w:szCs w:val="24"/>
        </w:rPr>
        <w:tab/>
      </w:r>
      <w:r w:rsidR="00AE4448" w:rsidRPr="003C4F94">
        <w:rPr>
          <w:rFonts w:ascii="Times New Roman" w:hAnsi="Times New Roman" w:cs="Times New Roman"/>
          <w:sz w:val="24"/>
          <w:szCs w:val="24"/>
        </w:rPr>
        <w:t>rentabilita tržeb, obor podnikání, postavení na trhu, konkurence atd…</w:t>
      </w:r>
    </w:p>
    <w:p w14:paraId="77F6512C" w14:textId="77777777" w:rsidR="00AE4448" w:rsidRPr="003C4F94" w:rsidRDefault="00AE4448" w:rsidP="00825ABA">
      <w:pPr>
        <w:spacing w:after="0"/>
        <w:rPr>
          <w:rFonts w:ascii="Times New Roman" w:hAnsi="Times New Roman" w:cs="Times New Roman"/>
          <w:b/>
          <w:sz w:val="24"/>
          <w:szCs w:val="24"/>
        </w:rPr>
      </w:pPr>
    </w:p>
    <w:p w14:paraId="52DDD538" w14:textId="76594F9B" w:rsidR="00AE4448" w:rsidRPr="003C4F94" w:rsidRDefault="006F29CD"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 xml:space="preserve">4. </w:t>
      </w:r>
      <w:r w:rsidR="006C7291" w:rsidRPr="003C4F94">
        <w:rPr>
          <w:rFonts w:ascii="Times New Roman" w:hAnsi="Times New Roman" w:cs="Times New Roman"/>
          <w:bCs/>
          <w:sz w:val="24"/>
          <w:szCs w:val="24"/>
          <w:u w:val="single"/>
        </w:rPr>
        <w:t>6C ÚVĚROVÉ ANALÝZY</w:t>
      </w:r>
    </w:p>
    <w:p w14:paraId="2349A04F" w14:textId="77777777" w:rsidR="00AE4448" w:rsidRPr="003C4F94" w:rsidRDefault="00AE4448" w:rsidP="00825ABA">
      <w:pPr>
        <w:spacing w:after="0"/>
        <w:rPr>
          <w:rFonts w:ascii="Times New Roman" w:hAnsi="Times New Roman" w:cs="Times New Roman"/>
          <w:sz w:val="24"/>
          <w:szCs w:val="24"/>
        </w:rPr>
      </w:pPr>
      <w:proofErr w:type="spellStart"/>
      <w:r w:rsidRPr="003C4F94">
        <w:rPr>
          <w:rFonts w:ascii="Times New Roman" w:eastAsia="Times" w:hAnsi="Times New Roman" w:cs="Times New Roman"/>
          <w:sz w:val="24"/>
          <w:szCs w:val="24"/>
        </w:rPr>
        <w:t>Charachter</w:t>
      </w:r>
      <w:proofErr w:type="spellEnd"/>
      <w:r w:rsidRPr="003C4F94">
        <w:rPr>
          <w:rFonts w:ascii="Times New Roman" w:eastAsia="Times" w:hAnsi="Times New Roman" w:cs="Times New Roman"/>
          <w:sz w:val="24"/>
          <w:szCs w:val="24"/>
        </w:rPr>
        <w:t xml:space="preserve"> – </w:t>
      </w:r>
      <w:r w:rsidRPr="003C4F94">
        <w:rPr>
          <w:rFonts w:ascii="Times New Roman" w:eastAsia="Times" w:hAnsi="Times New Roman" w:cs="Times New Roman"/>
          <w:b/>
          <w:bCs/>
          <w:sz w:val="24"/>
          <w:szCs w:val="24"/>
        </w:rPr>
        <w:t>serióznost</w:t>
      </w:r>
      <w:r w:rsidRPr="003C4F94">
        <w:rPr>
          <w:rFonts w:ascii="Times New Roman" w:eastAsia="Times" w:hAnsi="Times New Roman" w:cs="Times New Roman"/>
          <w:sz w:val="24"/>
          <w:szCs w:val="24"/>
        </w:rPr>
        <w:t xml:space="preserve"> klienta, hodnocení jiných bank a dodavatelů</w:t>
      </w:r>
    </w:p>
    <w:p w14:paraId="5A97BDCE" w14:textId="77777777" w:rsidR="00AE4448" w:rsidRPr="003C4F94" w:rsidRDefault="00AE4448" w:rsidP="00825ABA">
      <w:pPr>
        <w:spacing w:after="0"/>
        <w:rPr>
          <w:rFonts w:ascii="Times New Roman" w:hAnsi="Times New Roman" w:cs="Times New Roman"/>
          <w:sz w:val="24"/>
          <w:szCs w:val="24"/>
        </w:rPr>
      </w:pPr>
      <w:proofErr w:type="spellStart"/>
      <w:r w:rsidRPr="003C4F94">
        <w:rPr>
          <w:rFonts w:ascii="Times New Roman" w:eastAsia="Times" w:hAnsi="Times New Roman" w:cs="Times New Roman"/>
          <w:sz w:val="24"/>
          <w:szCs w:val="24"/>
        </w:rPr>
        <w:t>Can</w:t>
      </w:r>
      <w:proofErr w:type="spellEnd"/>
      <w:r w:rsidRPr="003C4F94">
        <w:rPr>
          <w:rFonts w:ascii="Times New Roman" w:eastAsia="Times" w:hAnsi="Times New Roman" w:cs="Times New Roman"/>
          <w:sz w:val="24"/>
          <w:szCs w:val="24"/>
        </w:rPr>
        <w:t xml:space="preserve"> </w:t>
      </w:r>
      <w:proofErr w:type="spellStart"/>
      <w:r w:rsidRPr="003C4F94">
        <w:rPr>
          <w:rFonts w:ascii="Times New Roman" w:eastAsia="Times" w:hAnsi="Times New Roman" w:cs="Times New Roman"/>
          <w:sz w:val="24"/>
          <w:szCs w:val="24"/>
        </w:rPr>
        <w:t>we</w:t>
      </w:r>
      <w:proofErr w:type="spellEnd"/>
      <w:r w:rsidRPr="003C4F94">
        <w:rPr>
          <w:rFonts w:ascii="Times New Roman" w:eastAsia="Times" w:hAnsi="Times New Roman" w:cs="Times New Roman"/>
          <w:sz w:val="24"/>
          <w:szCs w:val="24"/>
        </w:rPr>
        <w:t xml:space="preserve"> </w:t>
      </w:r>
      <w:r w:rsidRPr="003C4F94">
        <w:rPr>
          <w:rFonts w:ascii="Times New Roman" w:eastAsia="Times" w:hAnsi="Times New Roman" w:cs="Times New Roman"/>
          <w:b/>
          <w:bCs/>
          <w:sz w:val="24"/>
          <w:szCs w:val="24"/>
        </w:rPr>
        <w:t>– máme dost peněžních prostředků</w:t>
      </w:r>
      <w:r w:rsidRPr="003C4F94">
        <w:rPr>
          <w:rFonts w:ascii="Times New Roman" w:eastAsia="Times" w:hAnsi="Times New Roman" w:cs="Times New Roman"/>
          <w:sz w:val="24"/>
          <w:szCs w:val="24"/>
        </w:rPr>
        <w:t xml:space="preserve"> abychom mohli </w:t>
      </w:r>
      <w:proofErr w:type="spellStart"/>
      <w:r w:rsidRPr="003C4F94">
        <w:rPr>
          <w:rFonts w:ascii="Times New Roman" w:eastAsia="Times" w:hAnsi="Times New Roman" w:cs="Times New Roman"/>
          <w:sz w:val="24"/>
          <w:szCs w:val="24"/>
        </w:rPr>
        <w:t>pujčit</w:t>
      </w:r>
      <w:proofErr w:type="spellEnd"/>
    </w:p>
    <w:p w14:paraId="0A597024" w14:textId="77777777" w:rsidR="00AE4448" w:rsidRPr="003C4F94" w:rsidRDefault="00AE4448" w:rsidP="00825ABA">
      <w:pPr>
        <w:spacing w:after="0"/>
        <w:rPr>
          <w:rFonts w:ascii="Times New Roman" w:hAnsi="Times New Roman" w:cs="Times New Roman"/>
          <w:sz w:val="24"/>
          <w:szCs w:val="24"/>
        </w:rPr>
      </w:pPr>
      <w:proofErr w:type="spellStart"/>
      <w:r w:rsidRPr="003C4F94">
        <w:rPr>
          <w:rFonts w:ascii="Times New Roman" w:eastAsia="Times" w:hAnsi="Times New Roman" w:cs="Times New Roman"/>
          <w:sz w:val="24"/>
          <w:szCs w:val="24"/>
        </w:rPr>
        <w:t>Capacity</w:t>
      </w:r>
      <w:proofErr w:type="spellEnd"/>
      <w:r w:rsidRPr="003C4F94">
        <w:rPr>
          <w:rFonts w:ascii="Times New Roman" w:eastAsia="Times" w:hAnsi="Times New Roman" w:cs="Times New Roman"/>
          <w:sz w:val="24"/>
          <w:szCs w:val="24"/>
        </w:rPr>
        <w:t xml:space="preserve"> – </w:t>
      </w:r>
      <w:r w:rsidRPr="003C4F94">
        <w:rPr>
          <w:rFonts w:ascii="Times New Roman" w:eastAsia="Times" w:hAnsi="Times New Roman" w:cs="Times New Roman"/>
          <w:b/>
          <w:bCs/>
          <w:sz w:val="24"/>
          <w:szCs w:val="24"/>
        </w:rPr>
        <w:t>kolik máme peněžních prostředků</w:t>
      </w:r>
      <w:r w:rsidRPr="003C4F94">
        <w:rPr>
          <w:rFonts w:ascii="Times New Roman" w:eastAsia="Times" w:hAnsi="Times New Roman" w:cs="Times New Roman"/>
          <w:sz w:val="24"/>
          <w:szCs w:val="24"/>
        </w:rPr>
        <w:t xml:space="preserve"> a kolika klientům můžeme </w:t>
      </w:r>
      <w:proofErr w:type="spellStart"/>
      <w:r w:rsidRPr="003C4F94">
        <w:rPr>
          <w:rFonts w:ascii="Times New Roman" w:eastAsia="Times" w:hAnsi="Times New Roman" w:cs="Times New Roman"/>
          <w:sz w:val="24"/>
          <w:szCs w:val="24"/>
        </w:rPr>
        <w:t>pujčit</w:t>
      </w:r>
      <w:proofErr w:type="spellEnd"/>
    </w:p>
    <w:p w14:paraId="242FC290" w14:textId="77777777" w:rsidR="00AE4448" w:rsidRPr="003C4F94" w:rsidRDefault="00AE4448" w:rsidP="00825ABA">
      <w:pPr>
        <w:spacing w:after="0"/>
        <w:rPr>
          <w:rFonts w:ascii="Times New Roman" w:hAnsi="Times New Roman" w:cs="Times New Roman"/>
          <w:sz w:val="24"/>
          <w:szCs w:val="24"/>
        </w:rPr>
      </w:pPr>
      <w:proofErr w:type="spellStart"/>
      <w:r w:rsidRPr="003C4F94">
        <w:rPr>
          <w:rFonts w:ascii="Times New Roman" w:eastAsia="Times" w:hAnsi="Times New Roman" w:cs="Times New Roman"/>
          <w:sz w:val="24"/>
          <w:szCs w:val="24"/>
        </w:rPr>
        <w:t>Capital</w:t>
      </w:r>
      <w:proofErr w:type="spellEnd"/>
      <w:r w:rsidRPr="003C4F94">
        <w:rPr>
          <w:rFonts w:ascii="Times New Roman" w:eastAsia="Times" w:hAnsi="Times New Roman" w:cs="Times New Roman"/>
          <w:sz w:val="24"/>
          <w:szCs w:val="24"/>
        </w:rPr>
        <w:t xml:space="preserve"> - </w:t>
      </w:r>
      <w:r w:rsidRPr="003C4F94">
        <w:rPr>
          <w:rFonts w:ascii="Times New Roman" w:eastAsia="Times" w:hAnsi="Times New Roman" w:cs="Times New Roman"/>
          <w:b/>
          <w:bCs/>
          <w:sz w:val="24"/>
          <w:szCs w:val="24"/>
        </w:rPr>
        <w:t>kapitál klienta</w:t>
      </w:r>
      <w:r w:rsidRPr="003C4F94">
        <w:rPr>
          <w:rFonts w:ascii="Times New Roman" w:eastAsia="Times" w:hAnsi="Times New Roman" w:cs="Times New Roman"/>
          <w:sz w:val="24"/>
          <w:szCs w:val="24"/>
        </w:rPr>
        <w:t>, jestli má dost peněžních prostředků aby splácel</w:t>
      </w:r>
    </w:p>
    <w:p w14:paraId="5747CB9A" w14:textId="77777777" w:rsidR="00AE4448" w:rsidRPr="003C4F94" w:rsidRDefault="00AE4448" w:rsidP="00825ABA">
      <w:pPr>
        <w:spacing w:after="0"/>
        <w:rPr>
          <w:rFonts w:ascii="Times New Roman" w:hAnsi="Times New Roman" w:cs="Times New Roman"/>
          <w:sz w:val="24"/>
          <w:szCs w:val="24"/>
        </w:rPr>
      </w:pPr>
      <w:proofErr w:type="spellStart"/>
      <w:r w:rsidRPr="003C4F94">
        <w:rPr>
          <w:rFonts w:ascii="Times New Roman" w:eastAsia="Times" w:hAnsi="Times New Roman" w:cs="Times New Roman"/>
          <w:sz w:val="24"/>
          <w:szCs w:val="24"/>
        </w:rPr>
        <w:t>Collateral</w:t>
      </w:r>
      <w:proofErr w:type="spellEnd"/>
      <w:r w:rsidRPr="003C4F94">
        <w:rPr>
          <w:rFonts w:ascii="Times New Roman" w:eastAsia="Times" w:hAnsi="Times New Roman" w:cs="Times New Roman"/>
          <w:sz w:val="24"/>
          <w:szCs w:val="24"/>
        </w:rPr>
        <w:t xml:space="preserve"> -</w:t>
      </w:r>
      <w:r w:rsidRPr="003C4F94">
        <w:rPr>
          <w:rFonts w:ascii="Times New Roman" w:eastAsia="Times" w:hAnsi="Times New Roman" w:cs="Times New Roman"/>
          <w:b/>
          <w:bCs/>
          <w:sz w:val="24"/>
          <w:szCs w:val="24"/>
        </w:rPr>
        <w:t xml:space="preserve">jištění </w:t>
      </w:r>
      <w:r w:rsidRPr="003C4F94">
        <w:rPr>
          <w:rFonts w:ascii="Times New Roman" w:eastAsia="Times" w:hAnsi="Times New Roman" w:cs="Times New Roman"/>
          <w:sz w:val="24"/>
          <w:szCs w:val="24"/>
        </w:rPr>
        <w:t>úvěrů</w:t>
      </w:r>
    </w:p>
    <w:p w14:paraId="785AC31C" w14:textId="77777777" w:rsidR="00AE4448" w:rsidRPr="003C4F94" w:rsidRDefault="00AE4448" w:rsidP="00825ABA">
      <w:pPr>
        <w:spacing w:after="0"/>
        <w:rPr>
          <w:rFonts w:ascii="Times New Roman" w:hAnsi="Times New Roman" w:cs="Times New Roman"/>
          <w:sz w:val="24"/>
          <w:szCs w:val="24"/>
        </w:rPr>
      </w:pPr>
      <w:proofErr w:type="spellStart"/>
      <w:r w:rsidRPr="003C4F94">
        <w:rPr>
          <w:rFonts w:ascii="Times New Roman" w:eastAsia="Times" w:hAnsi="Times New Roman" w:cs="Times New Roman"/>
          <w:sz w:val="24"/>
          <w:szCs w:val="24"/>
        </w:rPr>
        <w:t>Condition</w:t>
      </w:r>
      <w:proofErr w:type="spellEnd"/>
      <w:r w:rsidRPr="003C4F94">
        <w:rPr>
          <w:rFonts w:ascii="Times New Roman" w:eastAsia="Times" w:hAnsi="Times New Roman" w:cs="Times New Roman"/>
          <w:sz w:val="24"/>
          <w:szCs w:val="24"/>
        </w:rPr>
        <w:t xml:space="preserve"> – </w:t>
      </w:r>
      <w:r w:rsidRPr="003C4F94">
        <w:rPr>
          <w:rFonts w:ascii="Times New Roman" w:eastAsia="Times" w:hAnsi="Times New Roman" w:cs="Times New Roman"/>
          <w:b/>
          <w:bCs/>
          <w:sz w:val="24"/>
          <w:szCs w:val="24"/>
        </w:rPr>
        <w:t>podmínky</w:t>
      </w:r>
      <w:r w:rsidRPr="003C4F94">
        <w:rPr>
          <w:rFonts w:ascii="Times New Roman" w:eastAsia="Times" w:hAnsi="Times New Roman" w:cs="Times New Roman"/>
          <w:sz w:val="24"/>
          <w:szCs w:val="24"/>
        </w:rPr>
        <w:t xml:space="preserve"> banky a klienta</w:t>
      </w:r>
    </w:p>
    <w:p w14:paraId="4CFC0627" w14:textId="77777777" w:rsidR="00AE4448" w:rsidRPr="003C4F94" w:rsidRDefault="00AE4448" w:rsidP="00825ABA">
      <w:pPr>
        <w:spacing w:after="0"/>
        <w:rPr>
          <w:rFonts w:ascii="Times New Roman" w:hAnsi="Times New Roman" w:cs="Times New Roman"/>
          <w:b/>
          <w:bCs/>
          <w:sz w:val="24"/>
          <w:szCs w:val="24"/>
        </w:rPr>
      </w:pPr>
    </w:p>
    <w:p w14:paraId="336FFFF4" w14:textId="5B4FF0F5" w:rsidR="00AE4448" w:rsidRPr="003C4F94" w:rsidRDefault="006F29CD"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 xml:space="preserve">5. </w:t>
      </w:r>
      <w:r w:rsidR="00E7765C" w:rsidRPr="003C4F94">
        <w:rPr>
          <w:rFonts w:ascii="Times New Roman" w:hAnsi="Times New Roman" w:cs="Times New Roman"/>
          <w:bCs/>
          <w:sz w:val="24"/>
          <w:szCs w:val="24"/>
          <w:u w:val="single"/>
        </w:rPr>
        <w:t>JIŠTĚNÍ ÚVĚRŮ</w:t>
      </w:r>
    </w:p>
    <w:p w14:paraId="6ABAF1E7" w14:textId="1E56A693" w:rsidR="00AE4448" w:rsidRPr="003C4F94" w:rsidRDefault="006F29CD"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AE4448" w:rsidRPr="003C4F94">
        <w:rPr>
          <w:rFonts w:ascii="Times New Roman" w:eastAsia="Times" w:hAnsi="Times New Roman" w:cs="Times New Roman"/>
          <w:sz w:val="24"/>
          <w:szCs w:val="24"/>
        </w:rPr>
        <w:t>Jistota věřitele, že když dlužník nebude splácet, má pojištěné, že se mu aspoň nějaká část peněž vrátí (například exekucí dlužníkovo majetku, zástavou)</w:t>
      </w:r>
    </w:p>
    <w:p w14:paraId="20DF28F3" w14:textId="77777777" w:rsidR="00AE4448" w:rsidRPr="003C4F94" w:rsidRDefault="00AE4448" w:rsidP="00825ABA">
      <w:pPr>
        <w:spacing w:after="0" w:line="240" w:lineRule="auto"/>
        <w:rPr>
          <w:rFonts w:ascii="Times New Roman" w:hAnsi="Times New Roman" w:cs="Times New Roman"/>
          <w:b/>
          <w:bCs/>
          <w:sz w:val="24"/>
          <w:szCs w:val="24"/>
        </w:rPr>
      </w:pPr>
      <w:r w:rsidRPr="003C4F94">
        <w:rPr>
          <w:rFonts w:ascii="Times New Roman" w:eastAsia="Times" w:hAnsi="Times New Roman" w:cs="Times New Roman"/>
          <w:b/>
          <w:bCs/>
          <w:sz w:val="24"/>
          <w:szCs w:val="24"/>
        </w:rPr>
        <w:t xml:space="preserve">Způsoby jištění: </w:t>
      </w:r>
    </w:p>
    <w:p w14:paraId="2C32B9AF" w14:textId="4337EED3" w:rsidR="00AE4448" w:rsidRPr="003C4F94" w:rsidRDefault="006F29CD"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AE4448" w:rsidRPr="003C4F94">
        <w:rPr>
          <w:rFonts w:ascii="Times New Roman" w:eastAsia="Times" w:hAnsi="Times New Roman" w:cs="Times New Roman"/>
          <w:sz w:val="24"/>
          <w:szCs w:val="24"/>
        </w:rPr>
        <w:t xml:space="preserve">nemovitostí (pozemek, stavba), </w:t>
      </w:r>
    </w:p>
    <w:p w14:paraId="585E920B" w14:textId="3F158989" w:rsidR="006F29CD" w:rsidRPr="003C4F94" w:rsidRDefault="006F29CD" w:rsidP="00825ABA">
      <w:pPr>
        <w:spacing w:after="0" w:line="240" w:lineRule="auto"/>
        <w:rPr>
          <w:rFonts w:ascii="Times New Roman" w:eastAsia="Times" w:hAnsi="Times New Roman" w:cs="Times New Roman"/>
          <w:sz w:val="24"/>
          <w:szCs w:val="24"/>
        </w:rPr>
      </w:pPr>
      <w:r w:rsidRPr="003C4F94">
        <w:rPr>
          <w:rFonts w:ascii="Times New Roman" w:eastAsia="Times" w:hAnsi="Times New Roman" w:cs="Times New Roman"/>
          <w:sz w:val="24"/>
          <w:szCs w:val="24"/>
        </w:rPr>
        <w:t xml:space="preserve">- </w:t>
      </w:r>
      <w:r w:rsidR="00AE4448" w:rsidRPr="003C4F94">
        <w:rPr>
          <w:rFonts w:ascii="Times New Roman" w:eastAsia="Times" w:hAnsi="Times New Roman" w:cs="Times New Roman"/>
          <w:sz w:val="24"/>
          <w:szCs w:val="24"/>
        </w:rPr>
        <w:t>movitostí (auto),</w:t>
      </w:r>
    </w:p>
    <w:p w14:paraId="73213553" w14:textId="6D9A43D6" w:rsidR="00AE4448" w:rsidRPr="003C4F94" w:rsidRDefault="006F29CD"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AE4448" w:rsidRPr="003C4F94">
        <w:rPr>
          <w:rFonts w:ascii="Times New Roman" w:eastAsia="Times" w:hAnsi="Times New Roman" w:cs="Times New Roman"/>
          <w:sz w:val="24"/>
          <w:szCs w:val="24"/>
        </w:rPr>
        <w:t xml:space="preserve">FO ručitel (schopnost zajistit zaplacení v případě nesplácení), </w:t>
      </w:r>
    </w:p>
    <w:p w14:paraId="66624E73" w14:textId="19895F37" w:rsidR="002022D2" w:rsidRPr="003C4F94" w:rsidRDefault="006F29CD" w:rsidP="00825ABA">
      <w:pPr>
        <w:spacing w:after="0" w:line="240" w:lineRule="auto"/>
        <w:rPr>
          <w:rFonts w:ascii="Times New Roman" w:hAnsi="Times New Roman" w:cs="Times New Roman"/>
          <w:sz w:val="24"/>
          <w:szCs w:val="24"/>
        </w:rPr>
      </w:pPr>
      <w:r w:rsidRPr="003C4F94">
        <w:rPr>
          <w:rFonts w:ascii="Times New Roman" w:eastAsia="Times" w:hAnsi="Times New Roman" w:cs="Times New Roman"/>
          <w:sz w:val="24"/>
          <w:szCs w:val="24"/>
        </w:rPr>
        <w:t xml:space="preserve">- </w:t>
      </w:r>
      <w:r w:rsidR="00AE4448" w:rsidRPr="003C4F94">
        <w:rPr>
          <w:rFonts w:ascii="Times New Roman" w:eastAsia="Times" w:hAnsi="Times New Roman" w:cs="Times New Roman"/>
          <w:sz w:val="24"/>
          <w:szCs w:val="24"/>
        </w:rPr>
        <w:t>Vinkulace vkladu (klient ručí částkou, kterou má naspořenou na svém spořícím účtu nebo termínovaném vkladu)</w:t>
      </w:r>
    </w:p>
    <w:p w14:paraId="39218F8C" w14:textId="77777777" w:rsidR="002022D2" w:rsidRPr="003C4F94" w:rsidRDefault="002022D2" w:rsidP="00825ABA">
      <w:pPr>
        <w:spacing w:after="0" w:line="240" w:lineRule="auto"/>
        <w:rPr>
          <w:rFonts w:ascii="Times New Roman" w:hAnsi="Times New Roman" w:cs="Times New Roman"/>
          <w:sz w:val="24"/>
          <w:szCs w:val="24"/>
        </w:rPr>
      </w:pPr>
    </w:p>
    <w:p w14:paraId="5E6E6989" w14:textId="705E617B" w:rsidR="00AE4448" w:rsidRPr="003C4F94" w:rsidRDefault="006F29CD"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6</w:t>
      </w:r>
      <w:r w:rsidR="00264AB1" w:rsidRPr="003C4F94">
        <w:rPr>
          <w:rFonts w:ascii="Times New Roman" w:hAnsi="Times New Roman" w:cs="Times New Roman"/>
          <w:sz w:val="24"/>
          <w:szCs w:val="24"/>
          <w:u w:val="single"/>
        </w:rPr>
        <w:t>. VÝPOČET ÚROKŮ</w:t>
      </w:r>
    </w:p>
    <w:p w14:paraId="69A0A330" w14:textId="1F453C50" w:rsidR="00AE4448" w:rsidRPr="003C4F94" w:rsidRDefault="006F29CD" w:rsidP="00825ABA">
      <w:pPr>
        <w:spacing w:after="0"/>
        <w:ind w:hanging="360"/>
        <w:rPr>
          <w:rFonts w:ascii="Times New Roman" w:eastAsia="Times" w:hAnsi="Times New Roman" w:cs="Times New Roman"/>
          <w:b/>
          <w:bCs/>
          <w:sz w:val="24"/>
          <w:szCs w:val="24"/>
        </w:rPr>
      </w:pPr>
      <w:r w:rsidRPr="003C4F94">
        <w:rPr>
          <w:rFonts w:ascii="Times New Roman" w:eastAsia="Times" w:hAnsi="Times New Roman" w:cs="Times New Roman"/>
          <w:sz w:val="24"/>
          <w:szCs w:val="24"/>
        </w:rPr>
        <w:tab/>
      </w:r>
      <w:r w:rsidRPr="003C4F94">
        <w:rPr>
          <w:rFonts w:ascii="Times New Roman" w:eastAsia="Times" w:hAnsi="Times New Roman" w:cs="Times New Roman"/>
          <w:b/>
          <w:bCs/>
          <w:sz w:val="24"/>
          <w:szCs w:val="24"/>
        </w:rPr>
        <w:t>-</w:t>
      </w:r>
      <w:r w:rsidR="00AE4448" w:rsidRPr="003C4F94">
        <w:rPr>
          <w:rFonts w:ascii="Times New Roman" w:hAnsi="Times New Roman" w:cs="Times New Roman"/>
          <w:b/>
          <w:bCs/>
          <w:sz w:val="24"/>
          <w:szCs w:val="24"/>
        </w:rPr>
        <w:t xml:space="preserve"> </w:t>
      </w:r>
      <w:r w:rsidR="00AE4448" w:rsidRPr="003C4F94">
        <w:rPr>
          <w:rFonts w:ascii="Times New Roman" w:eastAsia="Times" w:hAnsi="Times New Roman" w:cs="Times New Roman"/>
          <w:b/>
          <w:bCs/>
          <w:sz w:val="24"/>
          <w:szCs w:val="24"/>
        </w:rPr>
        <w:t>Jednoduchý   úrok</w:t>
      </w:r>
    </w:p>
    <w:p w14:paraId="52A14FC3" w14:textId="60BCA4DD" w:rsidR="00AE4448" w:rsidRPr="003C4F94" w:rsidRDefault="00AE4448" w:rsidP="00825ABA">
      <w:pPr>
        <w:spacing w:after="0"/>
        <w:rPr>
          <w:rFonts w:ascii="Times New Roman" w:eastAsia="Times New Roman" w:hAnsi="Times New Roman" w:cs="Times New Roman"/>
          <w:sz w:val="24"/>
          <w:szCs w:val="24"/>
        </w:rPr>
      </w:pPr>
      <w:r w:rsidRPr="003C4F94">
        <w:rPr>
          <w:rFonts w:ascii="Times New Roman" w:hAnsi="Times New Roman" w:cs="Times New Roman"/>
          <w:noProof/>
          <w:sz w:val="24"/>
          <w:szCs w:val="24"/>
        </w:rPr>
        <w:drawing>
          <wp:inline distT="0" distB="0" distL="0" distR="0" wp14:anchorId="30310E08" wp14:editId="7FB869B8">
            <wp:extent cx="2085975" cy="428625"/>
            <wp:effectExtent l="0" t="0" r="9525" b="9525"/>
            <wp:docPr id="7" name="Obrázek 7" descr="Úrok – základní pojem ve světě financí. Jak dobře mu rozumíte? - Snadno  Byd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Úrok – základní pojem ve světě financí. Jak dobře mu rozumíte? - Snadno  Bydlet"/>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2085975" cy="428625"/>
                    </a:xfrm>
                    <a:prstGeom prst="rect">
                      <a:avLst/>
                    </a:prstGeom>
                    <a:noFill/>
                    <a:ln>
                      <a:noFill/>
                    </a:ln>
                  </pic:spPr>
                </pic:pic>
              </a:graphicData>
            </a:graphic>
          </wp:inline>
        </w:drawing>
      </w:r>
    </w:p>
    <w:p w14:paraId="117DD830" w14:textId="77777777" w:rsidR="00AE4448" w:rsidRPr="003C4F94" w:rsidRDefault="00AE4448" w:rsidP="00825ABA">
      <w:pPr>
        <w:spacing w:after="0"/>
        <w:ind w:hanging="360"/>
        <w:rPr>
          <w:rFonts w:ascii="Times New Roman" w:eastAsia="Times" w:hAnsi="Times New Roman" w:cs="Times New Roman"/>
          <w:sz w:val="24"/>
          <w:szCs w:val="24"/>
        </w:rPr>
      </w:pPr>
    </w:p>
    <w:p w14:paraId="23DB75F1" w14:textId="0DE16AE8" w:rsidR="00AE4448" w:rsidRPr="003C4F94" w:rsidRDefault="006F29CD" w:rsidP="006F29CD">
      <w:pPr>
        <w:pStyle w:val="Odstavecseseznamem"/>
        <w:spacing w:after="0" w:line="240" w:lineRule="auto"/>
        <w:ind w:left="0"/>
        <w:rPr>
          <w:rFonts w:ascii="Times New Roman" w:eastAsia="Times" w:hAnsi="Times New Roman" w:cs="Times New Roman"/>
          <w:b/>
          <w:bCs/>
          <w:sz w:val="24"/>
          <w:szCs w:val="24"/>
        </w:rPr>
      </w:pPr>
      <w:r w:rsidRPr="003C4F94">
        <w:rPr>
          <w:rFonts w:ascii="Times New Roman" w:eastAsia="Times" w:hAnsi="Times New Roman" w:cs="Times New Roman"/>
          <w:b/>
          <w:bCs/>
          <w:sz w:val="24"/>
          <w:szCs w:val="24"/>
        </w:rPr>
        <w:t xml:space="preserve">- </w:t>
      </w:r>
      <w:r w:rsidR="00AE4448" w:rsidRPr="003C4F94">
        <w:rPr>
          <w:rFonts w:ascii="Times New Roman" w:eastAsia="Times" w:hAnsi="Times New Roman" w:cs="Times New Roman"/>
          <w:b/>
          <w:bCs/>
          <w:sz w:val="24"/>
          <w:szCs w:val="24"/>
        </w:rPr>
        <w:t>Složený úrok</w:t>
      </w:r>
    </w:p>
    <w:p w14:paraId="3548637C" w14:textId="77777777" w:rsidR="00AE4448" w:rsidRPr="003C4F94" w:rsidRDefault="00AE4448" w:rsidP="00825ABA">
      <w:pPr>
        <w:spacing w:after="0"/>
        <w:rPr>
          <w:rFonts w:ascii="Times New Roman" w:eastAsia="Times New Roman" w:hAnsi="Times New Roman" w:cs="Times New Roman"/>
          <w:sz w:val="24"/>
          <w:szCs w:val="24"/>
        </w:rPr>
      </w:pPr>
      <w:r w:rsidRPr="003C4F94">
        <w:rPr>
          <w:rFonts w:ascii="Times New Roman" w:eastAsia="Times" w:hAnsi="Times New Roman" w:cs="Times New Roman"/>
          <w:sz w:val="24"/>
          <w:szCs w:val="24"/>
        </w:rPr>
        <w:t xml:space="preserve"> Konečná jistina = Počáteční jistina * (1+úroková sazba/100)</w:t>
      </w:r>
      <w:r w:rsidRPr="003C4F94">
        <w:rPr>
          <w:rFonts w:ascii="Times New Roman" w:eastAsia="Times" w:hAnsi="Times New Roman" w:cs="Times New Roman"/>
          <w:sz w:val="24"/>
          <w:szCs w:val="24"/>
          <w:vertAlign w:val="superscript"/>
        </w:rPr>
        <w:t>Počet období</w:t>
      </w:r>
    </w:p>
    <w:p w14:paraId="351D6A15" w14:textId="210538AF" w:rsidR="006F29CD" w:rsidRPr="003C4F94" w:rsidRDefault="00A2264B" w:rsidP="00825ABA">
      <w:pPr>
        <w:spacing w:after="0"/>
        <w:rPr>
          <w:rFonts w:ascii="Times New Roman" w:hAnsi="Times New Roman" w:cs="Times New Roman"/>
          <w:sz w:val="24"/>
          <w:szCs w:val="24"/>
        </w:rPr>
      </w:pPr>
      <w:r w:rsidRPr="003C4F94">
        <w:rPr>
          <w:rFonts w:ascii="Times New Roman" w:hAnsi="Times New Roman" w:cs="Times New Roman"/>
          <w:sz w:val="24"/>
          <w:szCs w:val="24"/>
        </w:rPr>
        <w:t>Výpočet ukazatele finanční analýzy</w:t>
      </w:r>
    </w:p>
    <w:p w14:paraId="605C595B" w14:textId="77777777" w:rsidR="006F29CD" w:rsidRPr="003C4F94" w:rsidRDefault="006F29CD">
      <w:pPr>
        <w:rPr>
          <w:rFonts w:ascii="Times New Roman" w:hAnsi="Times New Roman" w:cs="Times New Roman"/>
          <w:sz w:val="24"/>
          <w:szCs w:val="24"/>
        </w:rPr>
      </w:pPr>
      <w:r w:rsidRPr="003C4F94">
        <w:rPr>
          <w:rFonts w:ascii="Times New Roman" w:hAnsi="Times New Roman" w:cs="Times New Roman"/>
          <w:sz w:val="24"/>
          <w:szCs w:val="24"/>
        </w:rPr>
        <w:br w:type="page"/>
      </w:r>
    </w:p>
    <w:p w14:paraId="60BF26F5" w14:textId="6E4BCAD2" w:rsidR="001C4E3D" w:rsidRPr="00DB56C0" w:rsidRDefault="001C4E3D" w:rsidP="00152CCC">
      <w:pPr>
        <w:spacing w:after="240"/>
        <w:jc w:val="center"/>
        <w:rPr>
          <w:rFonts w:ascii="Times New Roman" w:hAnsi="Times New Roman" w:cs="Times New Roman"/>
          <w:b/>
          <w:bCs/>
          <w:color w:val="C00000"/>
          <w:sz w:val="24"/>
          <w:szCs w:val="24"/>
        </w:rPr>
      </w:pPr>
      <w:r w:rsidRPr="00DB56C0">
        <w:rPr>
          <w:rFonts w:ascii="Times New Roman" w:hAnsi="Times New Roman" w:cs="Times New Roman"/>
          <w:b/>
          <w:bCs/>
          <w:color w:val="C00000"/>
          <w:sz w:val="24"/>
          <w:szCs w:val="24"/>
        </w:rPr>
        <w:lastRenderedPageBreak/>
        <w:t xml:space="preserve">19 </w:t>
      </w:r>
      <w:r w:rsidR="00C817A4" w:rsidRPr="00DB56C0">
        <w:rPr>
          <w:rFonts w:ascii="Times New Roman" w:hAnsi="Times New Roman" w:cs="Times New Roman"/>
          <w:b/>
          <w:bCs/>
          <w:color w:val="C00000"/>
          <w:sz w:val="24"/>
          <w:szCs w:val="24"/>
        </w:rPr>
        <w:t>FINANČNÍ PRÁVO A DAŇOVÁ SOUSTAVA</w:t>
      </w:r>
    </w:p>
    <w:p w14:paraId="3F1BB9C2" w14:textId="1D45E3DE" w:rsidR="00F72729" w:rsidRPr="003C4F94" w:rsidRDefault="00DE1EB3"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 xml:space="preserve">1. FINANČNÍ PRÁVO </w:t>
      </w:r>
    </w:p>
    <w:p w14:paraId="1E023171" w14:textId="77777777" w:rsidR="00211A21" w:rsidRPr="003C4F94" w:rsidRDefault="00F72729"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xml:space="preserve">=souhrn právních norem, které obsahují finanční vztahy </w:t>
      </w:r>
    </w:p>
    <w:p w14:paraId="2E2E3AF3" w14:textId="77777777" w:rsidR="00152CCC" w:rsidRPr="003C4F94" w:rsidRDefault="00F72729" w:rsidP="00152CCC">
      <w:pPr>
        <w:spacing w:after="0"/>
        <w:rPr>
          <w:rFonts w:ascii="Times New Roman" w:hAnsi="Times New Roman" w:cs="Times New Roman"/>
          <w:bCs/>
          <w:sz w:val="24"/>
          <w:szCs w:val="24"/>
        </w:rPr>
      </w:pPr>
      <w:r w:rsidRPr="003C4F94">
        <w:rPr>
          <w:rFonts w:ascii="Times New Roman" w:hAnsi="Times New Roman" w:cs="Times New Roman"/>
          <w:bCs/>
          <w:sz w:val="24"/>
          <w:szCs w:val="24"/>
        </w:rPr>
        <w:t>- získávání, shromažďování, rozdělování a upotřebení peněžních prostředků, pokud se toho účastní stát nebo státní orgány</w:t>
      </w:r>
    </w:p>
    <w:p w14:paraId="678227C6" w14:textId="77777777" w:rsidR="00152CCC" w:rsidRPr="003C4F94" w:rsidRDefault="00152CCC" w:rsidP="00152CCC">
      <w:pPr>
        <w:spacing w:after="0"/>
        <w:rPr>
          <w:rFonts w:ascii="Times New Roman" w:hAnsi="Times New Roman" w:cs="Times New Roman"/>
          <w:bCs/>
          <w:sz w:val="24"/>
          <w:szCs w:val="24"/>
        </w:rPr>
      </w:pPr>
    </w:p>
    <w:p w14:paraId="073CCC59" w14:textId="77777777" w:rsidR="00152CCC" w:rsidRPr="003C4F94" w:rsidRDefault="00152CCC" w:rsidP="00152CCC">
      <w:pPr>
        <w:spacing w:after="0"/>
        <w:rPr>
          <w:rFonts w:ascii="Times New Roman" w:hAnsi="Times New Roman" w:cs="Times New Roman"/>
          <w:bCs/>
          <w:sz w:val="24"/>
          <w:szCs w:val="24"/>
        </w:rPr>
      </w:pPr>
      <w:r w:rsidRPr="003C4F94">
        <w:rPr>
          <w:rFonts w:ascii="Times New Roman" w:hAnsi="Times New Roman" w:cs="Times New Roman"/>
          <w:noProof/>
          <w:sz w:val="24"/>
          <w:szCs w:val="24"/>
        </w:rPr>
        <w:drawing>
          <wp:anchor distT="0" distB="0" distL="114300" distR="114300" simplePos="0" relativeHeight="251670528" behindDoc="1" locked="0" layoutInCell="1" allowOverlap="1" wp14:anchorId="1BBF4A8D" wp14:editId="719A3777">
            <wp:simplePos x="0" y="0"/>
            <wp:positionH relativeFrom="margin">
              <wp:posOffset>1163320</wp:posOffset>
            </wp:positionH>
            <wp:positionV relativeFrom="paragraph">
              <wp:posOffset>153670</wp:posOffset>
            </wp:positionV>
            <wp:extent cx="3710305" cy="2782570"/>
            <wp:effectExtent l="0" t="0" r="0" b="0"/>
            <wp:wrapTight wrapText="bothSides">
              <wp:wrapPolygon edited="0">
                <wp:start x="8650" y="444"/>
                <wp:lineTo x="8429" y="1183"/>
                <wp:lineTo x="8207" y="2514"/>
                <wp:lineTo x="8207" y="5471"/>
                <wp:lineTo x="8429" y="7838"/>
                <wp:lineTo x="10314" y="10204"/>
                <wp:lineTo x="3438" y="10943"/>
                <wp:lineTo x="776" y="11534"/>
                <wp:lineTo x="776" y="18041"/>
                <wp:lineTo x="1220" y="19224"/>
                <wp:lineTo x="20184" y="19224"/>
                <wp:lineTo x="20406" y="18928"/>
                <wp:lineTo x="20850" y="17745"/>
                <wp:lineTo x="20850" y="11682"/>
                <wp:lineTo x="18077" y="10943"/>
                <wp:lineTo x="11090" y="10204"/>
                <wp:lineTo x="12976" y="7838"/>
                <wp:lineTo x="12976" y="1331"/>
                <wp:lineTo x="12643" y="444"/>
                <wp:lineTo x="8650" y="444"/>
              </wp:wrapPolygon>
            </wp:wrapTight>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duotone>
                        <a:prstClr val="black"/>
                        <a:srgbClr val="D9C3A5">
                          <a:tint val="50000"/>
                          <a:satMod val="180000"/>
                        </a:srgbClr>
                      </a:duotone>
                      <a:extLst>
                        <a:ext uri="{BEBA8EAE-BF5A-486C-A8C5-ECC9F3942E4B}">
                          <a14:imgProps xmlns:a14="http://schemas.microsoft.com/office/drawing/2010/main">
                            <a14:imgLayer r:embed="rId28">
                              <a14:imgEffect>
                                <a14:backgroundRemoval t="6641" b="89974" l="4883" r="91797">
                                  <a14:foregroundMark x1="4980" y1="63151" x2="4980" y2="63151"/>
                                  <a14:foregroundMark x1="91797" y1="73307" x2="91797" y2="73307"/>
                                  <a14:foregroundMark x1="49512" y1="6641" x2="49512" y2="6641"/>
                                  <a14:foregroundMark x1="49219" y1="43750" x2="49219" y2="43750"/>
                                  <a14:backgroundMark x1="7129" y1="67057" x2="7129" y2="6705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710305" cy="2782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7817A6" w14:textId="77777777" w:rsidR="00152CCC" w:rsidRPr="003C4F94" w:rsidRDefault="00152CCC" w:rsidP="00152CCC">
      <w:pPr>
        <w:rPr>
          <w:rFonts w:ascii="Times New Roman" w:hAnsi="Times New Roman" w:cs="Times New Roman"/>
          <w:b/>
          <w:sz w:val="24"/>
          <w:szCs w:val="24"/>
        </w:rPr>
      </w:pPr>
    </w:p>
    <w:p w14:paraId="14300051" w14:textId="77777777" w:rsidR="00152CCC" w:rsidRPr="003C4F94" w:rsidRDefault="00152CCC" w:rsidP="00152CCC">
      <w:pPr>
        <w:rPr>
          <w:rFonts w:ascii="Times New Roman" w:hAnsi="Times New Roman" w:cs="Times New Roman"/>
          <w:b/>
          <w:sz w:val="24"/>
          <w:szCs w:val="24"/>
        </w:rPr>
      </w:pPr>
    </w:p>
    <w:p w14:paraId="1088E212" w14:textId="77777777" w:rsidR="00152CCC" w:rsidRPr="003C4F94" w:rsidRDefault="00152CCC" w:rsidP="00152CCC">
      <w:pPr>
        <w:rPr>
          <w:rFonts w:ascii="Times New Roman" w:hAnsi="Times New Roman" w:cs="Times New Roman"/>
          <w:b/>
          <w:sz w:val="24"/>
          <w:szCs w:val="24"/>
        </w:rPr>
      </w:pPr>
    </w:p>
    <w:p w14:paraId="6E557A51" w14:textId="77777777" w:rsidR="00152CCC" w:rsidRPr="003C4F94" w:rsidRDefault="00152CCC" w:rsidP="00152CCC">
      <w:pPr>
        <w:rPr>
          <w:rFonts w:ascii="Times New Roman" w:hAnsi="Times New Roman" w:cs="Times New Roman"/>
          <w:b/>
          <w:sz w:val="24"/>
          <w:szCs w:val="24"/>
        </w:rPr>
      </w:pPr>
    </w:p>
    <w:p w14:paraId="604274F4" w14:textId="77777777" w:rsidR="00152CCC" w:rsidRPr="003C4F94" w:rsidRDefault="00152CCC" w:rsidP="00152CCC">
      <w:pPr>
        <w:rPr>
          <w:rFonts w:ascii="Times New Roman" w:hAnsi="Times New Roman" w:cs="Times New Roman"/>
          <w:b/>
          <w:sz w:val="24"/>
          <w:szCs w:val="24"/>
        </w:rPr>
      </w:pPr>
    </w:p>
    <w:p w14:paraId="708D9479" w14:textId="77777777" w:rsidR="00152CCC" w:rsidRPr="003C4F94" w:rsidRDefault="00152CCC" w:rsidP="00152CCC">
      <w:pPr>
        <w:rPr>
          <w:rFonts w:ascii="Times New Roman" w:hAnsi="Times New Roman" w:cs="Times New Roman"/>
          <w:b/>
          <w:sz w:val="24"/>
          <w:szCs w:val="24"/>
        </w:rPr>
      </w:pPr>
    </w:p>
    <w:p w14:paraId="0285CC03" w14:textId="77777777" w:rsidR="00152CCC" w:rsidRPr="003C4F94" w:rsidRDefault="00152CCC" w:rsidP="00152CCC">
      <w:pPr>
        <w:rPr>
          <w:rFonts w:ascii="Times New Roman" w:hAnsi="Times New Roman" w:cs="Times New Roman"/>
          <w:b/>
          <w:sz w:val="24"/>
          <w:szCs w:val="24"/>
        </w:rPr>
      </w:pPr>
    </w:p>
    <w:p w14:paraId="61F051D9" w14:textId="77777777" w:rsidR="00152CCC" w:rsidRPr="003C4F94" w:rsidRDefault="00152CCC" w:rsidP="00152CCC">
      <w:pPr>
        <w:rPr>
          <w:rFonts w:ascii="Times New Roman" w:hAnsi="Times New Roman" w:cs="Times New Roman"/>
          <w:b/>
          <w:sz w:val="24"/>
          <w:szCs w:val="24"/>
        </w:rPr>
      </w:pPr>
    </w:p>
    <w:p w14:paraId="5B80EBF7" w14:textId="77777777" w:rsidR="00152CCC" w:rsidRPr="003C4F94" w:rsidRDefault="00152CCC" w:rsidP="00152CCC">
      <w:pPr>
        <w:rPr>
          <w:rFonts w:ascii="Times New Roman" w:hAnsi="Times New Roman" w:cs="Times New Roman"/>
          <w:b/>
          <w:sz w:val="24"/>
          <w:szCs w:val="24"/>
        </w:rPr>
      </w:pPr>
    </w:p>
    <w:p w14:paraId="41A53218" w14:textId="77777777" w:rsidR="00152CCC" w:rsidRPr="003C4F94" w:rsidRDefault="00152CCC" w:rsidP="00152CCC">
      <w:pPr>
        <w:rPr>
          <w:rFonts w:ascii="Times New Roman" w:hAnsi="Times New Roman" w:cs="Times New Roman"/>
          <w:b/>
          <w:sz w:val="24"/>
          <w:szCs w:val="24"/>
        </w:rPr>
      </w:pPr>
    </w:p>
    <w:p w14:paraId="797F99DB" w14:textId="77777777" w:rsidR="00152CCC" w:rsidRPr="003C4F94" w:rsidRDefault="00152CCC" w:rsidP="00152CCC">
      <w:pPr>
        <w:spacing w:after="0"/>
        <w:rPr>
          <w:rFonts w:ascii="Times New Roman" w:hAnsi="Times New Roman" w:cs="Times New Roman"/>
          <w:b/>
          <w:sz w:val="24"/>
          <w:szCs w:val="24"/>
        </w:rPr>
      </w:pPr>
      <w:r w:rsidRPr="003C4F94">
        <w:rPr>
          <w:rFonts w:ascii="Times New Roman" w:hAnsi="Times New Roman" w:cs="Times New Roman"/>
          <w:b/>
          <w:sz w:val="24"/>
          <w:szCs w:val="24"/>
        </w:rPr>
        <w:t>Fiskální část finančního práva:</w:t>
      </w:r>
    </w:p>
    <w:p w14:paraId="2F3E7047" w14:textId="77777777" w:rsidR="00152CCC" w:rsidRPr="003C4F94" w:rsidRDefault="00152CCC" w:rsidP="00152CCC">
      <w:pPr>
        <w:spacing w:after="0"/>
        <w:rPr>
          <w:rFonts w:ascii="Times New Roman" w:hAnsi="Times New Roman" w:cs="Times New Roman"/>
          <w:bCs/>
          <w:sz w:val="24"/>
          <w:szCs w:val="24"/>
        </w:rPr>
      </w:pPr>
      <w:r w:rsidRPr="003C4F94">
        <w:rPr>
          <w:rFonts w:ascii="Times New Roman" w:hAnsi="Times New Roman" w:cs="Times New Roman"/>
          <w:bCs/>
          <w:sz w:val="24"/>
          <w:szCs w:val="24"/>
        </w:rPr>
        <w:t>- tok peněz</w:t>
      </w:r>
    </w:p>
    <w:p w14:paraId="0966283E" w14:textId="77777777" w:rsidR="00152CCC" w:rsidRPr="003C4F94" w:rsidRDefault="00152CCC" w:rsidP="00152CCC">
      <w:pPr>
        <w:spacing w:after="0"/>
        <w:rPr>
          <w:rFonts w:ascii="Times New Roman" w:hAnsi="Times New Roman" w:cs="Times New Roman"/>
          <w:bCs/>
          <w:sz w:val="24"/>
          <w:szCs w:val="24"/>
        </w:rPr>
      </w:pPr>
      <w:r w:rsidRPr="003C4F94">
        <w:rPr>
          <w:rFonts w:ascii="Times New Roman" w:hAnsi="Times New Roman" w:cs="Times New Roman"/>
          <w:bCs/>
          <w:sz w:val="24"/>
          <w:szCs w:val="24"/>
        </w:rPr>
        <w:t>- realizace fiskální politiky státu</w:t>
      </w:r>
    </w:p>
    <w:p w14:paraId="2F227AD6" w14:textId="77777777" w:rsidR="00152CCC" w:rsidRPr="003C4F94" w:rsidRDefault="00152CCC" w:rsidP="00152CCC">
      <w:pPr>
        <w:spacing w:after="0"/>
        <w:rPr>
          <w:rFonts w:ascii="Times New Roman" w:hAnsi="Times New Roman" w:cs="Times New Roman"/>
          <w:bCs/>
          <w:sz w:val="24"/>
          <w:szCs w:val="24"/>
        </w:rPr>
      </w:pPr>
      <w:r w:rsidRPr="003C4F94">
        <w:rPr>
          <w:rFonts w:ascii="Times New Roman" w:hAnsi="Times New Roman" w:cs="Times New Roman"/>
          <w:bCs/>
          <w:sz w:val="24"/>
          <w:szCs w:val="24"/>
        </w:rPr>
        <w:t>- tvorba, rozdělování, užití veřejných peněžních fondů</w:t>
      </w:r>
    </w:p>
    <w:p w14:paraId="58CF32F1" w14:textId="77777777" w:rsidR="00152CCC" w:rsidRPr="003C4F94" w:rsidRDefault="00152CCC" w:rsidP="00152CCC">
      <w:pPr>
        <w:spacing w:after="0"/>
        <w:rPr>
          <w:rFonts w:ascii="Times New Roman" w:hAnsi="Times New Roman" w:cs="Times New Roman"/>
          <w:bCs/>
          <w:sz w:val="24"/>
          <w:szCs w:val="24"/>
        </w:rPr>
      </w:pPr>
      <w:r w:rsidRPr="003C4F94">
        <w:rPr>
          <w:rFonts w:ascii="Times New Roman" w:hAnsi="Times New Roman" w:cs="Times New Roman"/>
          <w:bCs/>
          <w:sz w:val="24"/>
          <w:szCs w:val="24"/>
        </w:rPr>
        <w:t>- systém veřejných peněžních fondů</w:t>
      </w:r>
    </w:p>
    <w:p w14:paraId="1FE2212B" w14:textId="77777777" w:rsidR="00152CCC" w:rsidRPr="003C4F94" w:rsidRDefault="00152CCC" w:rsidP="00152CCC">
      <w:pPr>
        <w:spacing w:after="0"/>
        <w:rPr>
          <w:rFonts w:ascii="Times New Roman" w:hAnsi="Times New Roman" w:cs="Times New Roman"/>
          <w:bCs/>
          <w:sz w:val="24"/>
          <w:szCs w:val="24"/>
        </w:rPr>
      </w:pPr>
      <w:r w:rsidRPr="003C4F94">
        <w:rPr>
          <w:rFonts w:ascii="Times New Roman" w:hAnsi="Times New Roman" w:cs="Times New Roman"/>
          <w:bCs/>
          <w:sz w:val="24"/>
          <w:szCs w:val="24"/>
        </w:rPr>
        <w:t>- regulace příjmů</w:t>
      </w:r>
    </w:p>
    <w:p w14:paraId="411F2B63" w14:textId="77777777" w:rsidR="00152CCC" w:rsidRPr="003C4F94" w:rsidRDefault="00152CCC" w:rsidP="00152CCC">
      <w:pPr>
        <w:spacing w:after="240"/>
        <w:rPr>
          <w:rFonts w:ascii="Times New Roman" w:hAnsi="Times New Roman" w:cs="Times New Roman"/>
          <w:bCs/>
          <w:sz w:val="24"/>
          <w:szCs w:val="24"/>
        </w:rPr>
      </w:pPr>
      <w:r w:rsidRPr="003C4F94">
        <w:rPr>
          <w:rFonts w:ascii="Times New Roman" w:hAnsi="Times New Roman" w:cs="Times New Roman"/>
          <w:bCs/>
          <w:sz w:val="24"/>
          <w:szCs w:val="24"/>
        </w:rPr>
        <w:t>- regulace výdajů</w:t>
      </w:r>
    </w:p>
    <w:p w14:paraId="63D05AB7" w14:textId="77777777" w:rsidR="00152CCC" w:rsidRPr="003C4F94" w:rsidRDefault="00152CCC" w:rsidP="00152CCC">
      <w:pPr>
        <w:spacing w:after="0"/>
        <w:rPr>
          <w:rFonts w:ascii="Times New Roman" w:hAnsi="Times New Roman" w:cs="Times New Roman"/>
          <w:b/>
          <w:sz w:val="24"/>
          <w:szCs w:val="24"/>
        </w:rPr>
      </w:pPr>
      <w:r w:rsidRPr="003C4F94">
        <w:rPr>
          <w:rFonts w:ascii="Times New Roman" w:hAnsi="Times New Roman" w:cs="Times New Roman"/>
          <w:b/>
          <w:sz w:val="24"/>
          <w:szCs w:val="24"/>
        </w:rPr>
        <w:t>Nefiskální část finančního práva:</w:t>
      </w:r>
    </w:p>
    <w:p w14:paraId="4B3511F2" w14:textId="77777777" w:rsidR="00152CCC" w:rsidRPr="003C4F94" w:rsidRDefault="00152CCC" w:rsidP="00152CCC">
      <w:pPr>
        <w:spacing w:after="0"/>
        <w:rPr>
          <w:rFonts w:ascii="Times New Roman" w:hAnsi="Times New Roman" w:cs="Times New Roman"/>
          <w:bCs/>
          <w:sz w:val="24"/>
          <w:szCs w:val="24"/>
        </w:rPr>
      </w:pPr>
      <w:r w:rsidRPr="003C4F94">
        <w:rPr>
          <w:rFonts w:ascii="Times New Roman" w:hAnsi="Times New Roman" w:cs="Times New Roman"/>
          <w:bCs/>
          <w:sz w:val="24"/>
          <w:szCs w:val="24"/>
        </w:rPr>
        <w:t>- peněžní jednotka a systém peněžní jednotky</w:t>
      </w:r>
    </w:p>
    <w:p w14:paraId="4DFE473B" w14:textId="77777777" w:rsidR="00152CCC" w:rsidRPr="003C4F94" w:rsidRDefault="00152CCC" w:rsidP="00152CCC">
      <w:pPr>
        <w:spacing w:after="0"/>
        <w:rPr>
          <w:rFonts w:ascii="Times New Roman" w:hAnsi="Times New Roman" w:cs="Times New Roman"/>
          <w:bCs/>
          <w:sz w:val="24"/>
          <w:szCs w:val="24"/>
        </w:rPr>
      </w:pPr>
      <w:r w:rsidRPr="003C4F94">
        <w:rPr>
          <w:rFonts w:ascii="Times New Roman" w:hAnsi="Times New Roman" w:cs="Times New Roman"/>
          <w:bCs/>
          <w:sz w:val="24"/>
          <w:szCs w:val="24"/>
        </w:rPr>
        <w:t>- dozor/dohled nad finančními činnostmi</w:t>
      </w:r>
    </w:p>
    <w:p w14:paraId="2EFF85DD" w14:textId="77777777" w:rsidR="00152CCC" w:rsidRPr="003C4F94" w:rsidRDefault="00152CCC" w:rsidP="00152CCC">
      <w:pPr>
        <w:spacing w:after="0"/>
        <w:rPr>
          <w:rFonts w:ascii="Times New Roman" w:hAnsi="Times New Roman" w:cs="Times New Roman"/>
          <w:bCs/>
          <w:sz w:val="24"/>
          <w:szCs w:val="24"/>
        </w:rPr>
      </w:pPr>
      <w:r w:rsidRPr="003C4F94">
        <w:rPr>
          <w:rFonts w:ascii="Times New Roman" w:hAnsi="Times New Roman" w:cs="Times New Roman"/>
          <w:bCs/>
          <w:sz w:val="24"/>
          <w:szCs w:val="24"/>
        </w:rPr>
        <w:t>- kvantita toku peněz - sekundární</w:t>
      </w:r>
    </w:p>
    <w:p w14:paraId="71BFD603" w14:textId="77777777" w:rsidR="00152CCC" w:rsidRPr="003C4F94" w:rsidRDefault="00152CCC" w:rsidP="00152CCC">
      <w:pPr>
        <w:spacing w:after="0"/>
        <w:rPr>
          <w:rFonts w:ascii="Times New Roman" w:hAnsi="Times New Roman" w:cs="Times New Roman"/>
          <w:bCs/>
          <w:sz w:val="24"/>
          <w:szCs w:val="24"/>
        </w:rPr>
      </w:pPr>
    </w:p>
    <w:p w14:paraId="79FAD154" w14:textId="3E983F43" w:rsidR="007C2E5B" w:rsidRPr="003C4F94" w:rsidRDefault="007C2E5B" w:rsidP="00152CCC">
      <w:pPr>
        <w:spacing w:after="0"/>
        <w:rPr>
          <w:rFonts w:ascii="Times New Roman" w:hAnsi="Times New Roman" w:cs="Times New Roman"/>
          <w:bCs/>
          <w:sz w:val="24"/>
          <w:szCs w:val="24"/>
        </w:rPr>
      </w:pPr>
      <w:r w:rsidRPr="003C4F94">
        <w:rPr>
          <w:rFonts w:ascii="Times New Roman" w:hAnsi="Times New Roman" w:cs="Times New Roman"/>
          <w:b/>
          <w:sz w:val="24"/>
          <w:szCs w:val="24"/>
        </w:rPr>
        <w:t>Prameny:</w:t>
      </w:r>
      <w:r w:rsidRPr="003C4F94">
        <w:rPr>
          <w:rFonts w:ascii="Times New Roman" w:hAnsi="Times New Roman" w:cs="Times New Roman"/>
          <w:bCs/>
          <w:sz w:val="24"/>
          <w:szCs w:val="24"/>
        </w:rPr>
        <w:t xml:space="preserve"> </w:t>
      </w:r>
    </w:p>
    <w:p w14:paraId="263D7A0E" w14:textId="77777777" w:rsidR="007C2E5B" w:rsidRPr="003C4F94" w:rsidRDefault="007C2E5B" w:rsidP="00211A21">
      <w:pPr>
        <w:shd w:val="clear" w:color="auto" w:fill="FFFFFF"/>
        <w:spacing w:after="0" w:line="300" w:lineRule="auto"/>
        <w:ind w:left="360"/>
        <w:jc w:val="both"/>
        <w:rPr>
          <w:rFonts w:ascii="Times New Roman" w:hAnsi="Times New Roman" w:cs="Times New Roman"/>
          <w:sz w:val="24"/>
          <w:szCs w:val="24"/>
        </w:rPr>
      </w:pPr>
      <w:r w:rsidRPr="003C4F94">
        <w:rPr>
          <w:rFonts w:ascii="Times New Roman" w:hAnsi="Times New Roman" w:cs="Times New Roman"/>
          <w:b/>
          <w:bCs/>
          <w:sz w:val="24"/>
          <w:szCs w:val="24"/>
        </w:rPr>
        <w:t>a)</w:t>
      </w:r>
      <w:r w:rsidRPr="003C4F94">
        <w:rPr>
          <w:rFonts w:ascii="Times New Roman" w:hAnsi="Times New Roman" w:cs="Times New Roman"/>
          <w:sz w:val="24"/>
          <w:szCs w:val="24"/>
        </w:rPr>
        <w:t>   </w:t>
      </w:r>
      <w:r w:rsidRPr="003C4F94">
        <w:rPr>
          <w:rFonts w:ascii="Times New Roman" w:hAnsi="Times New Roman" w:cs="Times New Roman"/>
          <w:b/>
          <w:bCs/>
          <w:sz w:val="24"/>
          <w:szCs w:val="24"/>
        </w:rPr>
        <w:t>získávání a shromažďování peněžních prostředků</w:t>
      </w:r>
    </w:p>
    <w:p w14:paraId="1F802C5A" w14:textId="77777777" w:rsidR="007C2E5B" w:rsidRPr="003C4F94" w:rsidRDefault="007C2E5B" w:rsidP="00211A21">
      <w:pPr>
        <w:shd w:val="clear" w:color="auto" w:fill="FFFFFF"/>
        <w:spacing w:after="0" w:line="300" w:lineRule="auto"/>
        <w:ind w:left="360" w:firstLine="348"/>
        <w:jc w:val="both"/>
        <w:rPr>
          <w:rFonts w:ascii="Times New Roman" w:hAnsi="Times New Roman" w:cs="Times New Roman"/>
          <w:sz w:val="24"/>
          <w:szCs w:val="24"/>
        </w:rPr>
      </w:pPr>
      <w:r w:rsidRPr="003C4F94">
        <w:rPr>
          <w:rFonts w:ascii="Times New Roman" w:hAnsi="Times New Roman" w:cs="Times New Roman"/>
          <w:sz w:val="24"/>
          <w:szCs w:val="24"/>
        </w:rPr>
        <w:t>- daňové zákony</w:t>
      </w:r>
    </w:p>
    <w:p w14:paraId="13323431" w14:textId="77777777" w:rsidR="007C2E5B" w:rsidRPr="003C4F94" w:rsidRDefault="007C2E5B" w:rsidP="00211A21">
      <w:pPr>
        <w:shd w:val="clear" w:color="auto" w:fill="FFFFFF"/>
        <w:spacing w:after="0" w:line="300" w:lineRule="auto"/>
        <w:ind w:left="360" w:firstLine="348"/>
        <w:jc w:val="both"/>
        <w:rPr>
          <w:rFonts w:ascii="Times New Roman" w:hAnsi="Times New Roman" w:cs="Times New Roman"/>
          <w:sz w:val="24"/>
          <w:szCs w:val="24"/>
        </w:rPr>
      </w:pPr>
      <w:r w:rsidRPr="003C4F94">
        <w:rPr>
          <w:rFonts w:ascii="Times New Roman" w:hAnsi="Times New Roman" w:cs="Times New Roman"/>
          <w:sz w:val="24"/>
          <w:szCs w:val="24"/>
        </w:rPr>
        <w:t>- zákon o správě daní a poplatků</w:t>
      </w:r>
    </w:p>
    <w:p w14:paraId="0808F7D2" w14:textId="77777777" w:rsidR="007C2E5B" w:rsidRPr="003C4F94" w:rsidRDefault="007C2E5B" w:rsidP="00211A21">
      <w:pPr>
        <w:shd w:val="clear" w:color="auto" w:fill="FFFFFF"/>
        <w:spacing w:after="0" w:line="300" w:lineRule="auto"/>
        <w:ind w:left="360" w:firstLine="348"/>
        <w:jc w:val="both"/>
        <w:rPr>
          <w:rFonts w:ascii="Times New Roman" w:hAnsi="Times New Roman" w:cs="Times New Roman"/>
          <w:sz w:val="24"/>
          <w:szCs w:val="24"/>
        </w:rPr>
      </w:pPr>
      <w:r w:rsidRPr="003C4F94">
        <w:rPr>
          <w:rFonts w:ascii="Times New Roman" w:hAnsi="Times New Roman" w:cs="Times New Roman"/>
          <w:sz w:val="24"/>
          <w:szCs w:val="24"/>
        </w:rPr>
        <w:t>- zákon o soudních, správních a místních poplatcích</w:t>
      </w:r>
    </w:p>
    <w:p w14:paraId="5B17F9B8" w14:textId="77777777" w:rsidR="007C2E5B" w:rsidRPr="003C4F94" w:rsidRDefault="007C2E5B" w:rsidP="00211A21">
      <w:pPr>
        <w:shd w:val="clear" w:color="auto" w:fill="FFFFFF"/>
        <w:spacing w:after="0" w:line="300" w:lineRule="auto"/>
        <w:ind w:left="360" w:firstLine="348"/>
        <w:jc w:val="both"/>
        <w:rPr>
          <w:rFonts w:ascii="Times New Roman" w:hAnsi="Times New Roman" w:cs="Times New Roman"/>
          <w:sz w:val="24"/>
          <w:szCs w:val="24"/>
        </w:rPr>
      </w:pPr>
      <w:r w:rsidRPr="003C4F94">
        <w:rPr>
          <w:rFonts w:ascii="Times New Roman" w:hAnsi="Times New Roman" w:cs="Times New Roman"/>
          <w:sz w:val="24"/>
          <w:szCs w:val="24"/>
        </w:rPr>
        <w:t>- celní zákon a celní sazebník</w:t>
      </w:r>
    </w:p>
    <w:p w14:paraId="41D3FE28" w14:textId="77777777" w:rsidR="007C2E5B" w:rsidRPr="003C4F94" w:rsidRDefault="007C2E5B" w:rsidP="00211A21">
      <w:pPr>
        <w:shd w:val="clear" w:color="auto" w:fill="FFFFFF"/>
        <w:spacing w:after="0" w:line="300" w:lineRule="auto"/>
        <w:ind w:left="993" w:hanging="284"/>
        <w:jc w:val="both"/>
        <w:rPr>
          <w:rFonts w:ascii="Times New Roman" w:hAnsi="Times New Roman" w:cs="Times New Roman"/>
          <w:sz w:val="24"/>
          <w:szCs w:val="24"/>
        </w:rPr>
      </w:pPr>
      <w:r w:rsidRPr="003C4F94">
        <w:rPr>
          <w:rFonts w:ascii="Times New Roman" w:hAnsi="Times New Roman" w:cs="Times New Roman"/>
          <w:sz w:val="24"/>
          <w:szCs w:val="24"/>
        </w:rPr>
        <w:t>- zákon o pojistném na sociální zabezpečení a příspěvku na státní politiku zaměstnanosti</w:t>
      </w:r>
    </w:p>
    <w:p w14:paraId="7CCA1719" w14:textId="77777777" w:rsidR="007C2E5B" w:rsidRPr="003C4F94" w:rsidRDefault="007C2E5B" w:rsidP="00211A21">
      <w:pPr>
        <w:shd w:val="clear" w:color="auto" w:fill="FFFFFF"/>
        <w:spacing w:after="0" w:line="300" w:lineRule="auto"/>
        <w:ind w:left="360" w:firstLine="348"/>
        <w:jc w:val="both"/>
        <w:rPr>
          <w:rFonts w:ascii="Times New Roman" w:hAnsi="Times New Roman" w:cs="Times New Roman"/>
          <w:sz w:val="24"/>
          <w:szCs w:val="24"/>
        </w:rPr>
      </w:pPr>
      <w:r w:rsidRPr="003C4F94">
        <w:rPr>
          <w:rFonts w:ascii="Times New Roman" w:hAnsi="Times New Roman" w:cs="Times New Roman"/>
          <w:sz w:val="24"/>
          <w:szCs w:val="24"/>
        </w:rPr>
        <w:t>- zákon o státním rozpočtu (část o příjmech)</w:t>
      </w:r>
    </w:p>
    <w:p w14:paraId="6FE520BA" w14:textId="77777777" w:rsidR="007C2E5B" w:rsidRPr="003C4F94" w:rsidRDefault="007C2E5B" w:rsidP="00211A21">
      <w:pPr>
        <w:shd w:val="clear" w:color="auto" w:fill="FFFFFF"/>
        <w:spacing w:after="0" w:line="300" w:lineRule="auto"/>
        <w:ind w:left="360"/>
        <w:jc w:val="both"/>
        <w:rPr>
          <w:rFonts w:ascii="Times New Roman" w:hAnsi="Times New Roman" w:cs="Times New Roman"/>
          <w:sz w:val="24"/>
          <w:szCs w:val="24"/>
        </w:rPr>
      </w:pPr>
      <w:r w:rsidRPr="003C4F94">
        <w:rPr>
          <w:rFonts w:ascii="Times New Roman" w:hAnsi="Times New Roman" w:cs="Times New Roman"/>
          <w:b/>
          <w:bCs/>
          <w:sz w:val="24"/>
          <w:szCs w:val="24"/>
        </w:rPr>
        <w:t>b)</w:t>
      </w:r>
      <w:r w:rsidRPr="003C4F94">
        <w:rPr>
          <w:rFonts w:ascii="Times New Roman" w:hAnsi="Times New Roman" w:cs="Times New Roman"/>
          <w:sz w:val="24"/>
          <w:szCs w:val="24"/>
        </w:rPr>
        <w:t>   </w:t>
      </w:r>
      <w:r w:rsidRPr="003C4F94">
        <w:rPr>
          <w:rFonts w:ascii="Times New Roman" w:hAnsi="Times New Roman" w:cs="Times New Roman"/>
          <w:b/>
          <w:bCs/>
          <w:sz w:val="24"/>
          <w:szCs w:val="24"/>
        </w:rPr>
        <w:t>upotřebení peněžních prostředků</w:t>
      </w:r>
    </w:p>
    <w:p w14:paraId="44256925" w14:textId="77777777" w:rsidR="007C2E5B" w:rsidRPr="003C4F94" w:rsidRDefault="007C2E5B" w:rsidP="00211A21">
      <w:pPr>
        <w:shd w:val="clear" w:color="auto" w:fill="FFFFFF"/>
        <w:spacing w:after="0" w:line="300" w:lineRule="auto"/>
        <w:ind w:left="360" w:firstLine="348"/>
        <w:jc w:val="both"/>
        <w:rPr>
          <w:rFonts w:ascii="Times New Roman" w:hAnsi="Times New Roman" w:cs="Times New Roman"/>
          <w:sz w:val="24"/>
          <w:szCs w:val="24"/>
        </w:rPr>
      </w:pPr>
      <w:r w:rsidRPr="003C4F94">
        <w:rPr>
          <w:rFonts w:ascii="Times New Roman" w:hAnsi="Times New Roman" w:cs="Times New Roman"/>
          <w:sz w:val="24"/>
          <w:szCs w:val="24"/>
        </w:rPr>
        <w:t>- zákon o státním rozpočtu (části o výdajích)</w:t>
      </w:r>
    </w:p>
    <w:p w14:paraId="6A3F87BB" w14:textId="77777777" w:rsidR="007C2E5B" w:rsidRPr="003C4F94" w:rsidRDefault="007C2E5B" w:rsidP="00211A21">
      <w:pPr>
        <w:shd w:val="clear" w:color="auto" w:fill="FFFFFF"/>
        <w:spacing w:after="0" w:line="300" w:lineRule="auto"/>
        <w:ind w:left="360" w:firstLine="348"/>
        <w:jc w:val="both"/>
        <w:rPr>
          <w:rFonts w:ascii="Times New Roman" w:hAnsi="Times New Roman" w:cs="Times New Roman"/>
          <w:sz w:val="24"/>
          <w:szCs w:val="24"/>
        </w:rPr>
      </w:pPr>
      <w:r w:rsidRPr="003C4F94">
        <w:rPr>
          <w:rFonts w:ascii="Times New Roman" w:hAnsi="Times New Roman" w:cs="Times New Roman"/>
          <w:sz w:val="24"/>
          <w:szCs w:val="24"/>
        </w:rPr>
        <w:lastRenderedPageBreak/>
        <w:t>- právní normy upravující rozpočty krajů a obcí</w:t>
      </w:r>
    </w:p>
    <w:p w14:paraId="2247023A" w14:textId="77777777" w:rsidR="007C2E5B" w:rsidRPr="003C4F94" w:rsidRDefault="007C2E5B" w:rsidP="00211A21">
      <w:pPr>
        <w:shd w:val="clear" w:color="auto" w:fill="FFFFFF"/>
        <w:spacing w:after="0" w:line="300" w:lineRule="auto"/>
        <w:ind w:left="360" w:firstLine="348"/>
        <w:jc w:val="both"/>
        <w:rPr>
          <w:rFonts w:ascii="Times New Roman" w:hAnsi="Times New Roman" w:cs="Times New Roman"/>
          <w:sz w:val="24"/>
          <w:szCs w:val="24"/>
        </w:rPr>
      </w:pPr>
      <w:r w:rsidRPr="003C4F94">
        <w:rPr>
          <w:rFonts w:ascii="Times New Roman" w:hAnsi="Times New Roman" w:cs="Times New Roman"/>
          <w:sz w:val="24"/>
          <w:szCs w:val="24"/>
        </w:rPr>
        <w:t>- rozpočtová pravidla</w:t>
      </w:r>
    </w:p>
    <w:p w14:paraId="5A5B2C6E" w14:textId="77777777" w:rsidR="00F72729" w:rsidRPr="003C4F94" w:rsidRDefault="00F72729" w:rsidP="00825ABA">
      <w:pPr>
        <w:spacing w:after="0"/>
        <w:rPr>
          <w:rFonts w:ascii="Times New Roman" w:hAnsi="Times New Roman" w:cs="Times New Roman"/>
          <w:bCs/>
          <w:sz w:val="24"/>
          <w:szCs w:val="24"/>
        </w:rPr>
      </w:pPr>
      <w:r w:rsidRPr="003C4F94">
        <w:rPr>
          <w:rFonts w:ascii="Times New Roman" w:hAnsi="Times New Roman" w:cs="Times New Roman"/>
          <w:b/>
          <w:sz w:val="24"/>
          <w:szCs w:val="24"/>
        </w:rPr>
        <w:t>Daňový řád</w:t>
      </w:r>
      <w:r w:rsidRPr="003C4F94">
        <w:rPr>
          <w:rFonts w:ascii="Times New Roman" w:hAnsi="Times New Roman" w:cs="Times New Roman"/>
          <w:bCs/>
          <w:sz w:val="24"/>
          <w:szCs w:val="24"/>
        </w:rPr>
        <w:t xml:space="preserve"> = zákon, jímž je upraven postup správců daní, práva a povinnosti daňových subjektů a třetích osob, které jim vznikají v daňovém řízení při správě daní.</w:t>
      </w:r>
    </w:p>
    <w:p w14:paraId="76C4529F" w14:textId="77777777" w:rsidR="00F72729" w:rsidRPr="003C4F94" w:rsidRDefault="00F72729" w:rsidP="00825ABA">
      <w:pPr>
        <w:spacing w:after="0"/>
        <w:rPr>
          <w:rFonts w:ascii="Times New Roman" w:hAnsi="Times New Roman" w:cs="Times New Roman"/>
          <w:bCs/>
          <w:sz w:val="24"/>
          <w:szCs w:val="24"/>
        </w:rPr>
      </w:pPr>
    </w:p>
    <w:p w14:paraId="67E35E04" w14:textId="703DD917" w:rsidR="002C5FCA" w:rsidRPr="003C4F94" w:rsidRDefault="002C5FCA"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2. ZÁKLADNÍ POJMY</w:t>
      </w:r>
    </w:p>
    <w:p w14:paraId="7881EF16" w14:textId="3643D272" w:rsidR="002C5FCA" w:rsidRPr="003C4F94" w:rsidRDefault="00BB60E8" w:rsidP="00211A21">
      <w:pPr>
        <w:spacing w:after="60"/>
        <w:rPr>
          <w:rFonts w:ascii="Times New Roman" w:hAnsi="Times New Roman" w:cs="Times New Roman"/>
          <w:bCs/>
          <w:sz w:val="24"/>
          <w:szCs w:val="24"/>
        </w:rPr>
      </w:pPr>
      <w:r w:rsidRPr="003C4F94">
        <w:rPr>
          <w:rFonts w:ascii="Times New Roman" w:hAnsi="Times New Roman" w:cs="Times New Roman"/>
          <w:b/>
          <w:sz w:val="24"/>
          <w:szCs w:val="24"/>
        </w:rPr>
        <w:t>P</w:t>
      </w:r>
      <w:r w:rsidR="002C5FCA" w:rsidRPr="003C4F94">
        <w:rPr>
          <w:rFonts w:ascii="Times New Roman" w:hAnsi="Times New Roman" w:cs="Times New Roman"/>
          <w:b/>
          <w:sz w:val="24"/>
          <w:szCs w:val="24"/>
        </w:rPr>
        <w:t>ředmět</w:t>
      </w:r>
      <w:r w:rsidR="002C5FCA" w:rsidRPr="003C4F94">
        <w:rPr>
          <w:rFonts w:ascii="Times New Roman" w:hAnsi="Times New Roman" w:cs="Times New Roman"/>
          <w:bCs/>
          <w:sz w:val="24"/>
          <w:szCs w:val="24"/>
        </w:rPr>
        <w:t xml:space="preserve"> </w:t>
      </w:r>
      <w:r w:rsidR="002C5FCA" w:rsidRPr="003C4F94">
        <w:rPr>
          <w:rFonts w:ascii="Times New Roman" w:hAnsi="Times New Roman" w:cs="Times New Roman"/>
          <w:b/>
          <w:sz w:val="24"/>
          <w:szCs w:val="24"/>
        </w:rPr>
        <w:t>daně</w:t>
      </w:r>
      <w:r w:rsidR="002C5FCA" w:rsidRPr="003C4F94">
        <w:rPr>
          <w:rFonts w:ascii="Times New Roman" w:hAnsi="Times New Roman" w:cs="Times New Roman"/>
          <w:bCs/>
          <w:sz w:val="24"/>
          <w:szCs w:val="24"/>
        </w:rPr>
        <w:t xml:space="preserve"> = majetek, příjem, ze kterého se určuje daň </w:t>
      </w:r>
    </w:p>
    <w:p w14:paraId="37581791" w14:textId="40E58DDB" w:rsidR="002C5FCA" w:rsidRPr="003C4F94" w:rsidRDefault="00BB60E8" w:rsidP="00211A21">
      <w:pPr>
        <w:spacing w:after="60"/>
        <w:rPr>
          <w:rFonts w:ascii="Times New Roman" w:hAnsi="Times New Roman" w:cs="Times New Roman"/>
          <w:bCs/>
          <w:sz w:val="24"/>
          <w:szCs w:val="24"/>
        </w:rPr>
      </w:pPr>
      <w:r w:rsidRPr="003C4F94">
        <w:rPr>
          <w:rFonts w:ascii="Times New Roman" w:hAnsi="Times New Roman" w:cs="Times New Roman"/>
          <w:b/>
          <w:sz w:val="24"/>
          <w:szCs w:val="24"/>
        </w:rPr>
        <w:t>D</w:t>
      </w:r>
      <w:r w:rsidR="002C5FCA" w:rsidRPr="003C4F94">
        <w:rPr>
          <w:rFonts w:ascii="Times New Roman" w:hAnsi="Times New Roman" w:cs="Times New Roman"/>
          <w:b/>
          <w:sz w:val="24"/>
          <w:szCs w:val="24"/>
        </w:rPr>
        <w:t>aňová sazba</w:t>
      </w:r>
      <w:r w:rsidR="002C5FCA" w:rsidRPr="003C4F94">
        <w:rPr>
          <w:rFonts w:ascii="Times New Roman" w:hAnsi="Times New Roman" w:cs="Times New Roman"/>
          <w:bCs/>
          <w:sz w:val="24"/>
          <w:szCs w:val="24"/>
        </w:rPr>
        <w:t xml:space="preserve"> = procento daně, jaké % se bude odvádět z daňového základu </w:t>
      </w:r>
    </w:p>
    <w:p w14:paraId="3F040A2B" w14:textId="620DF2DD" w:rsidR="002C5FCA" w:rsidRPr="003C4F94" w:rsidRDefault="00BB60E8" w:rsidP="00211A21">
      <w:pPr>
        <w:spacing w:after="60"/>
        <w:rPr>
          <w:rFonts w:ascii="Times New Roman" w:hAnsi="Times New Roman" w:cs="Times New Roman"/>
          <w:bCs/>
          <w:sz w:val="24"/>
          <w:szCs w:val="24"/>
        </w:rPr>
      </w:pPr>
      <w:r w:rsidRPr="003C4F94">
        <w:rPr>
          <w:rFonts w:ascii="Times New Roman" w:hAnsi="Times New Roman" w:cs="Times New Roman"/>
          <w:b/>
          <w:sz w:val="24"/>
          <w:szCs w:val="24"/>
        </w:rPr>
        <w:t>D</w:t>
      </w:r>
      <w:r w:rsidR="002C5FCA" w:rsidRPr="003C4F94">
        <w:rPr>
          <w:rFonts w:ascii="Times New Roman" w:hAnsi="Times New Roman" w:cs="Times New Roman"/>
          <w:b/>
          <w:sz w:val="24"/>
          <w:szCs w:val="24"/>
        </w:rPr>
        <w:t>aňový základ</w:t>
      </w:r>
      <w:r w:rsidR="002C5FCA" w:rsidRPr="003C4F94">
        <w:rPr>
          <w:rFonts w:ascii="Times New Roman" w:hAnsi="Times New Roman" w:cs="Times New Roman"/>
          <w:bCs/>
          <w:sz w:val="24"/>
          <w:szCs w:val="24"/>
        </w:rPr>
        <w:t xml:space="preserve"> = většinou v penězích vyjádřená hodnota, ze které se počítá – daň </w:t>
      </w:r>
    </w:p>
    <w:p w14:paraId="3982FD08" w14:textId="57F3C63C" w:rsidR="002C5FCA" w:rsidRPr="003C4F94" w:rsidRDefault="00BB60E8" w:rsidP="00211A21">
      <w:pPr>
        <w:spacing w:after="60"/>
        <w:rPr>
          <w:rFonts w:ascii="Times New Roman" w:hAnsi="Times New Roman" w:cs="Times New Roman"/>
          <w:bCs/>
          <w:sz w:val="24"/>
          <w:szCs w:val="24"/>
        </w:rPr>
      </w:pPr>
      <w:r w:rsidRPr="003C4F94">
        <w:rPr>
          <w:rFonts w:ascii="Times New Roman" w:hAnsi="Times New Roman" w:cs="Times New Roman"/>
          <w:b/>
          <w:sz w:val="24"/>
          <w:szCs w:val="24"/>
        </w:rPr>
        <w:t>J</w:t>
      </w:r>
      <w:r w:rsidR="002C5FCA" w:rsidRPr="003C4F94">
        <w:rPr>
          <w:rFonts w:ascii="Times New Roman" w:hAnsi="Times New Roman" w:cs="Times New Roman"/>
          <w:b/>
          <w:sz w:val="24"/>
          <w:szCs w:val="24"/>
        </w:rPr>
        <w:t>ednotková daň</w:t>
      </w:r>
      <w:r w:rsidR="002C5FCA" w:rsidRPr="003C4F94">
        <w:rPr>
          <w:rFonts w:ascii="Times New Roman" w:hAnsi="Times New Roman" w:cs="Times New Roman"/>
          <w:bCs/>
          <w:sz w:val="24"/>
          <w:szCs w:val="24"/>
        </w:rPr>
        <w:t xml:space="preserve"> – daň, která není určena procentem, ale přímo peněž. sazbou, která je určena na </w:t>
      </w:r>
      <w:r w:rsidRPr="003C4F94">
        <w:rPr>
          <w:rFonts w:ascii="Times New Roman" w:hAnsi="Times New Roman" w:cs="Times New Roman"/>
          <w:bCs/>
          <w:sz w:val="24"/>
          <w:szCs w:val="24"/>
        </w:rPr>
        <w:tab/>
      </w:r>
      <w:r w:rsidRPr="003C4F94">
        <w:rPr>
          <w:rFonts w:ascii="Times New Roman" w:hAnsi="Times New Roman" w:cs="Times New Roman"/>
          <w:bCs/>
          <w:sz w:val="24"/>
          <w:szCs w:val="24"/>
        </w:rPr>
        <w:tab/>
      </w:r>
      <w:r w:rsidRPr="003C4F94">
        <w:rPr>
          <w:rFonts w:ascii="Times New Roman" w:hAnsi="Times New Roman" w:cs="Times New Roman"/>
          <w:bCs/>
          <w:sz w:val="24"/>
          <w:szCs w:val="24"/>
        </w:rPr>
        <w:tab/>
      </w:r>
      <w:r w:rsidRPr="003C4F94">
        <w:rPr>
          <w:rFonts w:ascii="Times New Roman" w:hAnsi="Times New Roman" w:cs="Times New Roman"/>
          <w:bCs/>
          <w:sz w:val="24"/>
          <w:szCs w:val="24"/>
        </w:rPr>
        <w:tab/>
      </w:r>
      <w:r w:rsidR="002C5FCA" w:rsidRPr="003C4F94">
        <w:rPr>
          <w:rFonts w:ascii="Times New Roman" w:hAnsi="Times New Roman" w:cs="Times New Roman"/>
          <w:bCs/>
          <w:sz w:val="24"/>
          <w:szCs w:val="24"/>
        </w:rPr>
        <w:t xml:space="preserve">jednotku produkce </w:t>
      </w:r>
    </w:p>
    <w:p w14:paraId="70851661" w14:textId="7407F78D" w:rsidR="00BB60E8" w:rsidRPr="003C4F94" w:rsidRDefault="00BB60E8" w:rsidP="00211A21">
      <w:pPr>
        <w:spacing w:after="60"/>
        <w:rPr>
          <w:rFonts w:ascii="Times New Roman" w:hAnsi="Times New Roman" w:cs="Times New Roman"/>
          <w:bCs/>
          <w:sz w:val="24"/>
          <w:szCs w:val="24"/>
        </w:rPr>
      </w:pPr>
      <w:r w:rsidRPr="003C4F94">
        <w:rPr>
          <w:rFonts w:ascii="Times New Roman" w:hAnsi="Times New Roman" w:cs="Times New Roman"/>
          <w:b/>
          <w:sz w:val="24"/>
          <w:szCs w:val="24"/>
        </w:rPr>
        <w:t>S</w:t>
      </w:r>
      <w:r w:rsidR="002C5FCA" w:rsidRPr="003C4F94">
        <w:rPr>
          <w:rFonts w:ascii="Times New Roman" w:hAnsi="Times New Roman" w:cs="Times New Roman"/>
          <w:b/>
          <w:sz w:val="24"/>
          <w:szCs w:val="24"/>
        </w:rPr>
        <w:t>potřební a silniční daň</w:t>
      </w:r>
      <w:r w:rsidR="002C5FCA" w:rsidRPr="003C4F94">
        <w:rPr>
          <w:rFonts w:ascii="Times New Roman" w:hAnsi="Times New Roman" w:cs="Times New Roman"/>
          <w:bCs/>
          <w:sz w:val="24"/>
          <w:szCs w:val="24"/>
        </w:rPr>
        <w:t xml:space="preserve"> – zde je daňový základ určen naturálně </w:t>
      </w:r>
    </w:p>
    <w:p w14:paraId="0BBE27FE" w14:textId="489E1A74" w:rsidR="00BB60E8" w:rsidRPr="003C4F94" w:rsidRDefault="00BB60E8" w:rsidP="00211A21">
      <w:pPr>
        <w:spacing w:after="60"/>
        <w:rPr>
          <w:rFonts w:ascii="Times New Roman" w:hAnsi="Times New Roman" w:cs="Times New Roman"/>
          <w:b/>
          <w:sz w:val="24"/>
          <w:szCs w:val="24"/>
        </w:rPr>
      </w:pPr>
      <w:r w:rsidRPr="003C4F94">
        <w:rPr>
          <w:rFonts w:ascii="Times New Roman" w:hAnsi="Times New Roman" w:cs="Times New Roman"/>
          <w:b/>
          <w:sz w:val="24"/>
          <w:szCs w:val="24"/>
        </w:rPr>
        <w:t>Z</w:t>
      </w:r>
      <w:r w:rsidR="002C5FCA" w:rsidRPr="003C4F94">
        <w:rPr>
          <w:rFonts w:ascii="Times New Roman" w:hAnsi="Times New Roman" w:cs="Times New Roman"/>
          <w:b/>
          <w:sz w:val="24"/>
          <w:szCs w:val="24"/>
        </w:rPr>
        <w:t xml:space="preserve">daňovací období </w:t>
      </w:r>
    </w:p>
    <w:p w14:paraId="0E6E42B7" w14:textId="64FC5D00" w:rsidR="00BB60E8" w:rsidRPr="003C4F94" w:rsidRDefault="00BB60E8" w:rsidP="00211A21">
      <w:pPr>
        <w:spacing w:after="60"/>
        <w:rPr>
          <w:rFonts w:ascii="Times New Roman" w:hAnsi="Times New Roman" w:cs="Times New Roman"/>
          <w:bCs/>
          <w:sz w:val="24"/>
          <w:szCs w:val="24"/>
        </w:rPr>
      </w:pPr>
      <w:r w:rsidRPr="003C4F94">
        <w:rPr>
          <w:rFonts w:ascii="Times New Roman" w:hAnsi="Times New Roman" w:cs="Times New Roman"/>
          <w:bCs/>
          <w:sz w:val="24"/>
          <w:szCs w:val="24"/>
        </w:rPr>
        <w:tab/>
        <w:t xml:space="preserve">- </w:t>
      </w:r>
      <w:r w:rsidR="002C5FCA" w:rsidRPr="003C4F94">
        <w:rPr>
          <w:rFonts w:ascii="Times New Roman" w:hAnsi="Times New Roman" w:cs="Times New Roman"/>
          <w:bCs/>
          <w:sz w:val="24"/>
          <w:szCs w:val="24"/>
        </w:rPr>
        <w:t xml:space="preserve">rozhodné období, časový úsek, za který se počítá příslušná daň </w:t>
      </w:r>
    </w:p>
    <w:p w14:paraId="036F5504" w14:textId="56AAAEF4" w:rsidR="00BB60E8" w:rsidRPr="003C4F94" w:rsidRDefault="00BB60E8" w:rsidP="00211A21">
      <w:pPr>
        <w:spacing w:after="60"/>
        <w:rPr>
          <w:rFonts w:ascii="Times New Roman" w:hAnsi="Times New Roman" w:cs="Times New Roman"/>
          <w:bCs/>
          <w:sz w:val="24"/>
          <w:szCs w:val="24"/>
        </w:rPr>
      </w:pPr>
      <w:r w:rsidRPr="003C4F94">
        <w:rPr>
          <w:rFonts w:ascii="Times New Roman" w:hAnsi="Times New Roman" w:cs="Times New Roman"/>
          <w:bCs/>
          <w:sz w:val="24"/>
          <w:szCs w:val="24"/>
        </w:rPr>
        <w:tab/>
        <w:t xml:space="preserve">- </w:t>
      </w:r>
      <w:r w:rsidR="002C5FCA" w:rsidRPr="003C4F94">
        <w:rPr>
          <w:rFonts w:ascii="Times New Roman" w:hAnsi="Times New Roman" w:cs="Times New Roman"/>
          <w:bCs/>
          <w:sz w:val="24"/>
          <w:szCs w:val="24"/>
        </w:rPr>
        <w:t xml:space="preserve">základním zdaňovacím obdobím je 1 kalendářní rok – pro některé poplatníky se může změnit </w:t>
      </w:r>
    </w:p>
    <w:p w14:paraId="281AA798" w14:textId="185DA42A" w:rsidR="00BB60E8" w:rsidRPr="003C4F94" w:rsidRDefault="00BB60E8" w:rsidP="00211A21">
      <w:pPr>
        <w:spacing w:after="60"/>
        <w:rPr>
          <w:rFonts w:ascii="Times New Roman" w:hAnsi="Times New Roman" w:cs="Times New Roman"/>
          <w:bCs/>
          <w:sz w:val="24"/>
          <w:szCs w:val="24"/>
        </w:rPr>
      </w:pPr>
      <w:r w:rsidRPr="003C4F94">
        <w:rPr>
          <w:rFonts w:ascii="Times New Roman" w:hAnsi="Times New Roman" w:cs="Times New Roman"/>
          <w:b/>
          <w:sz w:val="24"/>
          <w:szCs w:val="24"/>
        </w:rPr>
        <w:t>D</w:t>
      </w:r>
      <w:r w:rsidR="002C5FCA" w:rsidRPr="003C4F94">
        <w:rPr>
          <w:rFonts w:ascii="Times New Roman" w:hAnsi="Times New Roman" w:cs="Times New Roman"/>
          <w:b/>
          <w:sz w:val="24"/>
          <w:szCs w:val="24"/>
        </w:rPr>
        <w:t>aňová povinnost</w:t>
      </w:r>
      <w:r w:rsidR="002C5FCA" w:rsidRPr="003C4F94">
        <w:rPr>
          <w:rFonts w:ascii="Times New Roman" w:hAnsi="Times New Roman" w:cs="Times New Roman"/>
          <w:bCs/>
          <w:sz w:val="24"/>
          <w:szCs w:val="24"/>
        </w:rPr>
        <w:t xml:space="preserve"> = činnost, která je povinná, určuje buď daň nebo plátce nebo daňového poplatníka </w:t>
      </w:r>
    </w:p>
    <w:p w14:paraId="34D45386" w14:textId="6456F135" w:rsidR="00BB60E8" w:rsidRPr="003C4F94" w:rsidRDefault="00BB60E8" w:rsidP="00211A21">
      <w:pPr>
        <w:spacing w:after="60"/>
        <w:rPr>
          <w:rFonts w:ascii="Times New Roman" w:hAnsi="Times New Roman" w:cs="Times New Roman"/>
          <w:bCs/>
          <w:sz w:val="24"/>
          <w:szCs w:val="24"/>
        </w:rPr>
      </w:pPr>
      <w:r w:rsidRPr="003C4F94">
        <w:rPr>
          <w:rFonts w:ascii="Times New Roman" w:hAnsi="Times New Roman" w:cs="Times New Roman"/>
          <w:b/>
          <w:sz w:val="24"/>
          <w:szCs w:val="24"/>
        </w:rPr>
        <w:t>P</w:t>
      </w:r>
      <w:r w:rsidR="002C5FCA" w:rsidRPr="003C4F94">
        <w:rPr>
          <w:rFonts w:ascii="Times New Roman" w:hAnsi="Times New Roman" w:cs="Times New Roman"/>
          <w:b/>
          <w:sz w:val="24"/>
          <w:szCs w:val="24"/>
        </w:rPr>
        <w:t>říslušenství daně</w:t>
      </w:r>
      <w:r w:rsidR="002C5FCA" w:rsidRPr="003C4F94">
        <w:rPr>
          <w:rFonts w:ascii="Times New Roman" w:hAnsi="Times New Roman" w:cs="Times New Roman"/>
          <w:bCs/>
          <w:sz w:val="24"/>
          <w:szCs w:val="24"/>
        </w:rPr>
        <w:t xml:space="preserve"> = dodatečné zvýšení či snížení daně </w:t>
      </w:r>
    </w:p>
    <w:p w14:paraId="03BD719A" w14:textId="4F691CF5" w:rsidR="00BB60E8" w:rsidRPr="003C4F94" w:rsidRDefault="00BB60E8" w:rsidP="00211A21">
      <w:pPr>
        <w:spacing w:after="60"/>
        <w:rPr>
          <w:rFonts w:ascii="Times New Roman" w:hAnsi="Times New Roman" w:cs="Times New Roman"/>
          <w:bCs/>
          <w:sz w:val="24"/>
          <w:szCs w:val="24"/>
        </w:rPr>
      </w:pPr>
      <w:r w:rsidRPr="003C4F94">
        <w:rPr>
          <w:rFonts w:ascii="Times New Roman" w:hAnsi="Times New Roman" w:cs="Times New Roman"/>
          <w:b/>
          <w:sz w:val="24"/>
          <w:szCs w:val="24"/>
        </w:rPr>
        <w:t>P</w:t>
      </w:r>
      <w:r w:rsidR="002C5FCA" w:rsidRPr="003C4F94">
        <w:rPr>
          <w:rFonts w:ascii="Times New Roman" w:hAnsi="Times New Roman" w:cs="Times New Roman"/>
          <w:b/>
          <w:sz w:val="24"/>
          <w:szCs w:val="24"/>
        </w:rPr>
        <w:t>okuty a penále, které souvisí s daní</w:t>
      </w:r>
      <w:r w:rsidR="002C5FCA" w:rsidRPr="003C4F94">
        <w:rPr>
          <w:rFonts w:ascii="Times New Roman" w:hAnsi="Times New Roman" w:cs="Times New Roman"/>
          <w:bCs/>
          <w:sz w:val="24"/>
          <w:szCs w:val="24"/>
        </w:rPr>
        <w:t xml:space="preserve"> – mají vést člověka ke vzorovému chování </w:t>
      </w:r>
    </w:p>
    <w:p w14:paraId="62FED753" w14:textId="317EDC96" w:rsidR="00BB60E8" w:rsidRPr="003C4F94" w:rsidRDefault="00BB60E8" w:rsidP="00211A21">
      <w:pPr>
        <w:spacing w:after="60"/>
        <w:rPr>
          <w:rFonts w:ascii="Times New Roman" w:hAnsi="Times New Roman" w:cs="Times New Roman"/>
          <w:bCs/>
          <w:sz w:val="24"/>
          <w:szCs w:val="24"/>
        </w:rPr>
      </w:pPr>
      <w:r w:rsidRPr="003C4F94">
        <w:rPr>
          <w:rFonts w:ascii="Times New Roman" w:hAnsi="Times New Roman" w:cs="Times New Roman"/>
          <w:b/>
          <w:sz w:val="24"/>
          <w:szCs w:val="24"/>
        </w:rPr>
        <w:t>S</w:t>
      </w:r>
      <w:r w:rsidR="002C5FCA" w:rsidRPr="003C4F94">
        <w:rPr>
          <w:rFonts w:ascii="Times New Roman" w:hAnsi="Times New Roman" w:cs="Times New Roman"/>
          <w:b/>
          <w:sz w:val="24"/>
          <w:szCs w:val="24"/>
        </w:rPr>
        <w:t>platnost daně</w:t>
      </w:r>
      <w:r w:rsidR="002C5FCA" w:rsidRPr="003C4F94">
        <w:rPr>
          <w:rFonts w:ascii="Times New Roman" w:hAnsi="Times New Roman" w:cs="Times New Roman"/>
          <w:bCs/>
          <w:sz w:val="24"/>
          <w:szCs w:val="24"/>
        </w:rPr>
        <w:t xml:space="preserve"> = termín, do kterého se musí daň zaplatit </w:t>
      </w:r>
    </w:p>
    <w:p w14:paraId="001DA701" w14:textId="5D261D4B" w:rsidR="00BB60E8" w:rsidRPr="003C4F94" w:rsidRDefault="00BB60E8" w:rsidP="00211A21">
      <w:pPr>
        <w:spacing w:after="60"/>
        <w:rPr>
          <w:rFonts w:ascii="Times New Roman" w:hAnsi="Times New Roman" w:cs="Times New Roman"/>
          <w:bCs/>
          <w:sz w:val="24"/>
          <w:szCs w:val="24"/>
        </w:rPr>
      </w:pPr>
      <w:r w:rsidRPr="003C4F94">
        <w:rPr>
          <w:rFonts w:ascii="Times New Roman" w:hAnsi="Times New Roman" w:cs="Times New Roman"/>
          <w:b/>
          <w:sz w:val="24"/>
          <w:szCs w:val="24"/>
        </w:rPr>
        <w:t>D</w:t>
      </w:r>
      <w:r w:rsidR="002C5FCA" w:rsidRPr="003C4F94">
        <w:rPr>
          <w:rFonts w:ascii="Times New Roman" w:hAnsi="Times New Roman" w:cs="Times New Roman"/>
          <w:b/>
          <w:sz w:val="24"/>
          <w:szCs w:val="24"/>
        </w:rPr>
        <w:t>aňový dlužník</w:t>
      </w:r>
      <w:r w:rsidR="002C5FCA" w:rsidRPr="003C4F94">
        <w:rPr>
          <w:rFonts w:ascii="Times New Roman" w:hAnsi="Times New Roman" w:cs="Times New Roman"/>
          <w:bCs/>
          <w:sz w:val="24"/>
          <w:szCs w:val="24"/>
        </w:rPr>
        <w:t xml:space="preserve"> = každý, kdo má podle zákona platit daň a tuto povinnost nesplnil </w:t>
      </w:r>
    </w:p>
    <w:p w14:paraId="6B985E2A" w14:textId="70E92E24" w:rsidR="00BB60E8" w:rsidRPr="003C4F94" w:rsidRDefault="00BB60E8" w:rsidP="00211A21">
      <w:pPr>
        <w:spacing w:after="60"/>
        <w:rPr>
          <w:rFonts w:ascii="Times New Roman" w:hAnsi="Times New Roman" w:cs="Times New Roman"/>
          <w:bCs/>
          <w:sz w:val="24"/>
          <w:szCs w:val="24"/>
        </w:rPr>
      </w:pPr>
      <w:r w:rsidRPr="003C4F94">
        <w:rPr>
          <w:rFonts w:ascii="Times New Roman" w:hAnsi="Times New Roman" w:cs="Times New Roman"/>
          <w:b/>
          <w:sz w:val="24"/>
          <w:szCs w:val="24"/>
        </w:rPr>
        <w:t>D</w:t>
      </w:r>
      <w:r w:rsidR="002C5FCA" w:rsidRPr="003C4F94">
        <w:rPr>
          <w:rFonts w:ascii="Times New Roman" w:hAnsi="Times New Roman" w:cs="Times New Roman"/>
          <w:b/>
          <w:sz w:val="24"/>
          <w:szCs w:val="24"/>
        </w:rPr>
        <w:t>aňový nedoplatek =</w:t>
      </w:r>
      <w:r w:rsidR="002C5FCA" w:rsidRPr="003C4F94">
        <w:rPr>
          <w:rFonts w:ascii="Times New Roman" w:hAnsi="Times New Roman" w:cs="Times New Roman"/>
          <w:bCs/>
          <w:sz w:val="24"/>
          <w:szCs w:val="24"/>
        </w:rPr>
        <w:t xml:space="preserve"> dlužná částka, to co ještě chybí zaplatit </w:t>
      </w:r>
    </w:p>
    <w:p w14:paraId="271806AE" w14:textId="50858E7C" w:rsidR="00BB60E8" w:rsidRPr="003C4F94" w:rsidRDefault="00BB60E8" w:rsidP="00211A21">
      <w:pPr>
        <w:spacing w:after="60"/>
        <w:rPr>
          <w:rFonts w:ascii="Times New Roman" w:hAnsi="Times New Roman" w:cs="Times New Roman"/>
          <w:bCs/>
          <w:sz w:val="24"/>
          <w:szCs w:val="24"/>
        </w:rPr>
      </w:pPr>
      <w:r w:rsidRPr="003C4F94">
        <w:rPr>
          <w:rFonts w:ascii="Times New Roman" w:hAnsi="Times New Roman" w:cs="Times New Roman"/>
          <w:bCs/>
          <w:sz w:val="24"/>
          <w:szCs w:val="24"/>
        </w:rPr>
        <w:tab/>
        <w:t xml:space="preserve">- </w:t>
      </w:r>
      <w:r w:rsidR="002C5FCA" w:rsidRPr="003C4F94">
        <w:rPr>
          <w:rFonts w:ascii="Times New Roman" w:hAnsi="Times New Roman" w:cs="Times New Roman"/>
          <w:bCs/>
          <w:sz w:val="24"/>
          <w:szCs w:val="24"/>
        </w:rPr>
        <w:t xml:space="preserve">částka, která v den splatnosti nebyla uhrazena </w:t>
      </w:r>
    </w:p>
    <w:p w14:paraId="26A8DF09" w14:textId="6A101808" w:rsidR="00BB60E8" w:rsidRPr="003C4F94" w:rsidRDefault="00BB60E8" w:rsidP="00211A21">
      <w:pPr>
        <w:spacing w:after="60"/>
        <w:rPr>
          <w:rFonts w:ascii="Times New Roman" w:hAnsi="Times New Roman" w:cs="Times New Roman"/>
          <w:b/>
          <w:sz w:val="24"/>
          <w:szCs w:val="24"/>
        </w:rPr>
      </w:pPr>
      <w:r w:rsidRPr="003C4F94">
        <w:rPr>
          <w:rFonts w:ascii="Times New Roman" w:hAnsi="Times New Roman" w:cs="Times New Roman"/>
          <w:b/>
          <w:sz w:val="24"/>
          <w:szCs w:val="24"/>
        </w:rPr>
        <w:t>D</w:t>
      </w:r>
      <w:r w:rsidR="002C5FCA" w:rsidRPr="003C4F94">
        <w:rPr>
          <w:rFonts w:ascii="Times New Roman" w:hAnsi="Times New Roman" w:cs="Times New Roman"/>
          <w:b/>
          <w:sz w:val="24"/>
          <w:szCs w:val="24"/>
        </w:rPr>
        <w:t xml:space="preserve">aňový odpočet = záporná daň </w:t>
      </w:r>
    </w:p>
    <w:p w14:paraId="0FBE27CB" w14:textId="0676ED36" w:rsidR="002C5FCA" w:rsidRPr="003C4F94" w:rsidRDefault="00BB60E8" w:rsidP="00211A21">
      <w:pPr>
        <w:spacing w:after="60"/>
        <w:rPr>
          <w:rFonts w:ascii="Times New Roman" w:hAnsi="Times New Roman" w:cs="Times New Roman"/>
          <w:bCs/>
          <w:sz w:val="24"/>
          <w:szCs w:val="24"/>
        </w:rPr>
      </w:pPr>
      <w:r w:rsidRPr="003C4F94">
        <w:rPr>
          <w:rFonts w:ascii="Times New Roman" w:hAnsi="Times New Roman" w:cs="Times New Roman"/>
          <w:bCs/>
          <w:sz w:val="24"/>
          <w:szCs w:val="24"/>
        </w:rPr>
        <w:tab/>
        <w:t>-</w:t>
      </w:r>
      <w:r w:rsidR="002C5FCA" w:rsidRPr="003C4F94">
        <w:rPr>
          <w:rFonts w:ascii="Times New Roman" w:hAnsi="Times New Roman" w:cs="Times New Roman"/>
          <w:bCs/>
          <w:sz w:val="24"/>
          <w:szCs w:val="24"/>
        </w:rPr>
        <w:t xml:space="preserve">situace, kdy FÚ by měl člověku peníze vrátit; např. když na zálohách zaplatíme více, než </w:t>
      </w:r>
      <w:r w:rsidRPr="003C4F94">
        <w:rPr>
          <w:rFonts w:ascii="Times New Roman" w:hAnsi="Times New Roman" w:cs="Times New Roman"/>
          <w:bCs/>
          <w:sz w:val="24"/>
          <w:szCs w:val="24"/>
        </w:rPr>
        <w:tab/>
      </w:r>
      <w:r w:rsidR="002C5FCA" w:rsidRPr="003C4F94">
        <w:rPr>
          <w:rFonts w:ascii="Times New Roman" w:hAnsi="Times New Roman" w:cs="Times New Roman"/>
          <w:bCs/>
          <w:sz w:val="24"/>
          <w:szCs w:val="24"/>
        </w:rPr>
        <w:t>bychom měli</w:t>
      </w:r>
    </w:p>
    <w:p w14:paraId="1B76DF3A" w14:textId="1FC1B5DD" w:rsidR="00BB60E8" w:rsidRPr="003C4F94" w:rsidRDefault="00BB60E8" w:rsidP="00825ABA">
      <w:pPr>
        <w:spacing w:after="0"/>
        <w:rPr>
          <w:rFonts w:ascii="Times New Roman" w:hAnsi="Times New Roman" w:cs="Times New Roman"/>
          <w:bCs/>
          <w:sz w:val="24"/>
          <w:szCs w:val="24"/>
        </w:rPr>
      </w:pPr>
    </w:p>
    <w:p w14:paraId="656AA138" w14:textId="77777777" w:rsidR="00CC1DE5" w:rsidRPr="003C4F94" w:rsidRDefault="00CC1DE5" w:rsidP="00825ABA">
      <w:pPr>
        <w:spacing w:after="0"/>
        <w:rPr>
          <w:rFonts w:ascii="Times New Roman" w:hAnsi="Times New Roman" w:cs="Times New Roman"/>
          <w:bCs/>
          <w:sz w:val="24"/>
          <w:szCs w:val="24"/>
        </w:rPr>
      </w:pPr>
    </w:p>
    <w:p w14:paraId="0B16F6EC" w14:textId="0827548D" w:rsidR="007C2E5B" w:rsidRPr="003C4F94" w:rsidRDefault="00552825"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 xml:space="preserve">2. </w:t>
      </w:r>
      <w:r w:rsidR="00DE1EB3" w:rsidRPr="003C4F94">
        <w:rPr>
          <w:rFonts w:ascii="Times New Roman" w:hAnsi="Times New Roman" w:cs="Times New Roman"/>
          <w:bCs/>
          <w:sz w:val="24"/>
          <w:szCs w:val="24"/>
          <w:u w:val="single"/>
        </w:rPr>
        <w:t>CÍLE A PRINCIPY DAŇOVÉ SOUSTAVY</w:t>
      </w:r>
    </w:p>
    <w:p w14:paraId="0A47F285" w14:textId="21D52F90" w:rsidR="007C2E5B" w:rsidRPr="003C4F94" w:rsidRDefault="007C2E5B" w:rsidP="00CC1DE5">
      <w:pPr>
        <w:spacing w:after="80"/>
        <w:rPr>
          <w:rFonts w:ascii="Times New Roman" w:hAnsi="Times New Roman" w:cs="Times New Roman"/>
          <w:sz w:val="24"/>
          <w:szCs w:val="24"/>
        </w:rPr>
      </w:pPr>
      <w:r w:rsidRPr="003C4F94">
        <w:rPr>
          <w:rFonts w:ascii="Times New Roman" w:hAnsi="Times New Roman" w:cs="Times New Roman"/>
          <w:sz w:val="24"/>
          <w:szCs w:val="24"/>
        </w:rPr>
        <w:t xml:space="preserve">1. </w:t>
      </w:r>
      <w:r w:rsidR="00211A21" w:rsidRPr="003C4F94">
        <w:rPr>
          <w:rFonts w:ascii="Times New Roman" w:hAnsi="Times New Roman" w:cs="Times New Roman"/>
          <w:sz w:val="24"/>
          <w:szCs w:val="24"/>
        </w:rPr>
        <w:t>m</w:t>
      </w:r>
      <w:r w:rsidRPr="003C4F94">
        <w:rPr>
          <w:rFonts w:ascii="Times New Roman" w:hAnsi="Times New Roman" w:cs="Times New Roman"/>
          <w:sz w:val="24"/>
          <w:szCs w:val="24"/>
        </w:rPr>
        <w:t>usí se přizpůsobit daňovým soustavám států EU</w:t>
      </w:r>
    </w:p>
    <w:p w14:paraId="0C9136BB" w14:textId="1A992616" w:rsidR="007C2E5B" w:rsidRPr="003C4F94" w:rsidRDefault="007C2E5B" w:rsidP="00CC1DE5">
      <w:pPr>
        <w:spacing w:after="80"/>
        <w:rPr>
          <w:rFonts w:ascii="Times New Roman" w:hAnsi="Times New Roman" w:cs="Times New Roman"/>
          <w:sz w:val="24"/>
          <w:szCs w:val="24"/>
        </w:rPr>
      </w:pPr>
      <w:r w:rsidRPr="003C4F94">
        <w:rPr>
          <w:rFonts w:ascii="Times New Roman" w:hAnsi="Times New Roman" w:cs="Times New Roman"/>
          <w:sz w:val="24"/>
          <w:szCs w:val="24"/>
        </w:rPr>
        <w:t xml:space="preserve">2. </w:t>
      </w:r>
      <w:r w:rsidR="00211A21" w:rsidRPr="003C4F94">
        <w:rPr>
          <w:rFonts w:ascii="Times New Roman" w:hAnsi="Times New Roman" w:cs="Times New Roman"/>
          <w:sz w:val="24"/>
          <w:szCs w:val="24"/>
        </w:rPr>
        <w:t>m</w:t>
      </w:r>
      <w:r w:rsidRPr="003C4F94">
        <w:rPr>
          <w:rFonts w:ascii="Times New Roman" w:hAnsi="Times New Roman" w:cs="Times New Roman"/>
          <w:sz w:val="24"/>
          <w:szCs w:val="24"/>
        </w:rPr>
        <w:t>usí působit na všechny subjekty, bez ohledu na vlastnictví a na formu podnikání</w:t>
      </w:r>
    </w:p>
    <w:p w14:paraId="1B882418" w14:textId="1150AB02" w:rsidR="007C2E5B" w:rsidRPr="003C4F94" w:rsidRDefault="007C2E5B" w:rsidP="00CC1DE5">
      <w:pPr>
        <w:spacing w:after="80"/>
        <w:rPr>
          <w:rFonts w:ascii="Times New Roman" w:hAnsi="Times New Roman" w:cs="Times New Roman"/>
          <w:b/>
          <w:sz w:val="24"/>
          <w:szCs w:val="24"/>
        </w:rPr>
      </w:pPr>
      <w:r w:rsidRPr="003C4F94">
        <w:rPr>
          <w:rFonts w:ascii="Times New Roman" w:hAnsi="Times New Roman" w:cs="Times New Roman"/>
          <w:sz w:val="24"/>
          <w:szCs w:val="24"/>
        </w:rPr>
        <w:t xml:space="preserve">3. </w:t>
      </w:r>
      <w:r w:rsidR="00211A21" w:rsidRPr="003C4F94">
        <w:rPr>
          <w:rFonts w:ascii="Times New Roman" w:hAnsi="Times New Roman" w:cs="Times New Roman"/>
          <w:sz w:val="24"/>
          <w:szCs w:val="24"/>
        </w:rPr>
        <w:t>m</w:t>
      </w:r>
      <w:r w:rsidRPr="003C4F94">
        <w:rPr>
          <w:rFonts w:ascii="Times New Roman" w:hAnsi="Times New Roman" w:cs="Times New Roman"/>
          <w:sz w:val="24"/>
          <w:szCs w:val="24"/>
        </w:rPr>
        <w:t>usí působit univerzálně s co nejmenším počtem výjimek u daňových pravidel</w:t>
      </w:r>
    </w:p>
    <w:p w14:paraId="78397A9B" w14:textId="36846CDA" w:rsidR="002C5FCA" w:rsidRPr="003C4F94" w:rsidRDefault="007C2E5B" w:rsidP="00CC1DE5">
      <w:pPr>
        <w:spacing w:after="80"/>
        <w:rPr>
          <w:rFonts w:ascii="Times New Roman" w:hAnsi="Times New Roman" w:cs="Times New Roman"/>
          <w:sz w:val="24"/>
          <w:szCs w:val="24"/>
        </w:rPr>
      </w:pPr>
      <w:r w:rsidRPr="003C4F94">
        <w:rPr>
          <w:rFonts w:ascii="Times New Roman" w:hAnsi="Times New Roman" w:cs="Times New Roman"/>
          <w:sz w:val="24"/>
          <w:szCs w:val="24"/>
        </w:rPr>
        <w:t xml:space="preserve">4. </w:t>
      </w:r>
      <w:r w:rsidR="00211A21" w:rsidRPr="003C4F94">
        <w:rPr>
          <w:rFonts w:ascii="Times New Roman" w:hAnsi="Times New Roman" w:cs="Times New Roman"/>
          <w:sz w:val="24"/>
          <w:szCs w:val="24"/>
        </w:rPr>
        <w:t>v</w:t>
      </w:r>
      <w:r w:rsidRPr="003C4F94">
        <w:rPr>
          <w:rFonts w:ascii="Times New Roman" w:hAnsi="Times New Roman" w:cs="Times New Roman"/>
          <w:sz w:val="24"/>
          <w:szCs w:val="24"/>
        </w:rPr>
        <w:t>ýše daní musí být v souladu s možnostmi poplatníků daní</w:t>
      </w:r>
    </w:p>
    <w:p w14:paraId="3154E685" w14:textId="2CF185F7" w:rsidR="002C5FCA" w:rsidRPr="003C4F94" w:rsidRDefault="007C2E5B" w:rsidP="00CC1DE5">
      <w:pPr>
        <w:spacing w:after="80"/>
        <w:rPr>
          <w:rFonts w:ascii="Times New Roman" w:hAnsi="Times New Roman" w:cs="Times New Roman"/>
          <w:sz w:val="24"/>
          <w:szCs w:val="24"/>
        </w:rPr>
      </w:pPr>
      <w:r w:rsidRPr="003C4F94">
        <w:rPr>
          <w:rFonts w:ascii="Times New Roman" w:hAnsi="Times New Roman" w:cs="Times New Roman"/>
          <w:sz w:val="24"/>
          <w:szCs w:val="24"/>
        </w:rPr>
        <w:t xml:space="preserve">5. </w:t>
      </w:r>
      <w:r w:rsidR="00211A21" w:rsidRPr="003C4F94">
        <w:rPr>
          <w:rFonts w:ascii="Times New Roman" w:hAnsi="Times New Roman" w:cs="Times New Roman"/>
          <w:sz w:val="24"/>
          <w:szCs w:val="24"/>
        </w:rPr>
        <w:t>m</w:t>
      </w:r>
      <w:r w:rsidRPr="003C4F94">
        <w:rPr>
          <w:rFonts w:ascii="Times New Roman" w:hAnsi="Times New Roman" w:cs="Times New Roman"/>
          <w:sz w:val="24"/>
          <w:szCs w:val="24"/>
        </w:rPr>
        <w:t xml:space="preserve">usí zajistit srozumitelnost daňové soustavy pro daňové poplatníky </w:t>
      </w:r>
    </w:p>
    <w:p w14:paraId="3BC7490A" w14:textId="7DD9F0A3" w:rsidR="007C2E5B" w:rsidRPr="003C4F94" w:rsidRDefault="007C2E5B" w:rsidP="00CC1DE5">
      <w:pPr>
        <w:spacing w:after="240"/>
        <w:rPr>
          <w:rFonts w:ascii="Times New Roman" w:hAnsi="Times New Roman" w:cs="Times New Roman"/>
          <w:b/>
          <w:sz w:val="24"/>
          <w:szCs w:val="24"/>
        </w:rPr>
      </w:pPr>
      <w:r w:rsidRPr="003C4F94">
        <w:rPr>
          <w:rFonts w:ascii="Times New Roman" w:hAnsi="Times New Roman" w:cs="Times New Roman"/>
          <w:sz w:val="24"/>
          <w:szCs w:val="24"/>
        </w:rPr>
        <w:t xml:space="preserve">6. </w:t>
      </w:r>
      <w:r w:rsidR="00211A21" w:rsidRPr="003C4F94">
        <w:rPr>
          <w:rFonts w:ascii="Times New Roman" w:hAnsi="Times New Roman" w:cs="Times New Roman"/>
          <w:sz w:val="24"/>
          <w:szCs w:val="24"/>
        </w:rPr>
        <w:t>m</w:t>
      </w:r>
      <w:r w:rsidRPr="003C4F94">
        <w:rPr>
          <w:rFonts w:ascii="Times New Roman" w:hAnsi="Times New Roman" w:cs="Times New Roman"/>
          <w:sz w:val="24"/>
          <w:szCs w:val="24"/>
        </w:rPr>
        <w:t>usí zajistit dobrou vymahatelnost od daňových dlužníků</w:t>
      </w:r>
    </w:p>
    <w:p w14:paraId="4C56ACB4" w14:textId="1C1B07F9" w:rsidR="00F72729" w:rsidRPr="003C4F94" w:rsidRDefault="00F72729" w:rsidP="00211A21">
      <w:pPr>
        <w:spacing w:after="120"/>
        <w:rPr>
          <w:rFonts w:ascii="Times New Roman" w:hAnsi="Times New Roman" w:cs="Times New Roman"/>
          <w:b/>
          <w:sz w:val="24"/>
          <w:szCs w:val="24"/>
        </w:rPr>
      </w:pPr>
      <w:r w:rsidRPr="003C4F94">
        <w:rPr>
          <w:rFonts w:ascii="Times New Roman" w:hAnsi="Times New Roman" w:cs="Times New Roman"/>
          <w:b/>
          <w:sz w:val="24"/>
          <w:szCs w:val="24"/>
        </w:rPr>
        <w:t>Funkce</w:t>
      </w:r>
      <w:r w:rsidR="00081C98" w:rsidRPr="003C4F94">
        <w:rPr>
          <w:rFonts w:ascii="Times New Roman" w:hAnsi="Times New Roman" w:cs="Times New Roman"/>
          <w:b/>
          <w:sz w:val="24"/>
          <w:szCs w:val="24"/>
        </w:rPr>
        <w:t xml:space="preserve"> daní</w:t>
      </w:r>
    </w:p>
    <w:p w14:paraId="342C4EB5" w14:textId="2544B4F7" w:rsidR="00F72729" w:rsidRPr="003C4F94" w:rsidRDefault="00F72729" w:rsidP="00825ABA">
      <w:pPr>
        <w:spacing w:after="0"/>
        <w:rPr>
          <w:rFonts w:ascii="Times New Roman" w:hAnsi="Times New Roman" w:cs="Times New Roman"/>
          <w:b/>
          <w:sz w:val="24"/>
          <w:szCs w:val="24"/>
        </w:rPr>
      </w:pPr>
      <w:r w:rsidRPr="003C4F94">
        <w:rPr>
          <w:rFonts w:ascii="Times New Roman" w:hAnsi="Times New Roman" w:cs="Times New Roman"/>
          <w:b/>
          <w:sz w:val="24"/>
          <w:szCs w:val="24"/>
        </w:rPr>
        <w:t xml:space="preserve">1. fiskální funkce </w:t>
      </w:r>
    </w:p>
    <w:p w14:paraId="57DF374E" w14:textId="7A2A37EE" w:rsidR="00081C98" w:rsidRPr="003C4F94" w:rsidRDefault="00081C98" w:rsidP="00211A21">
      <w:pPr>
        <w:spacing w:after="240"/>
        <w:rPr>
          <w:rFonts w:ascii="Times New Roman" w:hAnsi="Times New Roman" w:cs="Times New Roman"/>
          <w:bCs/>
          <w:sz w:val="24"/>
          <w:szCs w:val="24"/>
        </w:rPr>
      </w:pPr>
      <w:r w:rsidRPr="003C4F94">
        <w:rPr>
          <w:rFonts w:ascii="Times New Roman" w:hAnsi="Times New Roman" w:cs="Times New Roman"/>
          <w:bCs/>
          <w:sz w:val="24"/>
          <w:szCs w:val="24"/>
        </w:rPr>
        <w:t>= primární funkce daní, mají schopnost naplnit státní rozpočet</w:t>
      </w:r>
    </w:p>
    <w:p w14:paraId="22D43D03" w14:textId="13EB3357" w:rsidR="00F72729" w:rsidRPr="003C4F94" w:rsidRDefault="00F72729" w:rsidP="00825ABA">
      <w:pPr>
        <w:spacing w:after="0"/>
        <w:rPr>
          <w:rFonts w:ascii="Times New Roman" w:hAnsi="Times New Roman" w:cs="Times New Roman"/>
          <w:b/>
          <w:sz w:val="24"/>
          <w:szCs w:val="24"/>
        </w:rPr>
      </w:pPr>
      <w:r w:rsidRPr="003C4F94">
        <w:rPr>
          <w:rFonts w:ascii="Times New Roman" w:hAnsi="Times New Roman" w:cs="Times New Roman"/>
          <w:b/>
          <w:sz w:val="24"/>
          <w:szCs w:val="24"/>
        </w:rPr>
        <w:t xml:space="preserve">2. alokační funkce </w:t>
      </w:r>
    </w:p>
    <w:p w14:paraId="11C9C3AC" w14:textId="436E695C" w:rsidR="00AB5110" w:rsidRPr="003C4F94" w:rsidRDefault="00AB5110" w:rsidP="00825ABA">
      <w:pPr>
        <w:spacing w:after="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prostřednictvím daní se můžou dát prostředky tam, kde si stát myslí, že je to potřeba</w:t>
      </w:r>
    </w:p>
    <w:p w14:paraId="7DCCDA17" w14:textId="63639F84" w:rsidR="00BF48BE" w:rsidRPr="003C4F94" w:rsidRDefault="00BF48BE" w:rsidP="00211A21">
      <w:pPr>
        <w:spacing w:after="24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xml:space="preserve">- část vytvořených </w:t>
      </w:r>
      <w:r w:rsidRPr="003C4F94">
        <w:rPr>
          <w:rFonts w:ascii="Times New Roman" w:hAnsi="Times New Roman" w:cs="Times New Roman"/>
          <w:sz w:val="24"/>
          <w:szCs w:val="24"/>
        </w:rPr>
        <w:t>zdrojů je užívána pro produkci veřejných statků, které jsou poskytovány buď zcela zdarma nebo za ceny nižší, než jsou vynaložené náklady na jejich produkci</w:t>
      </w:r>
    </w:p>
    <w:p w14:paraId="33846FE2" w14:textId="77777777" w:rsidR="00AB5110" w:rsidRPr="003C4F94" w:rsidRDefault="00F72729" w:rsidP="00825ABA">
      <w:pPr>
        <w:spacing w:after="0"/>
        <w:rPr>
          <w:rFonts w:ascii="Times New Roman" w:hAnsi="Times New Roman" w:cs="Times New Roman"/>
          <w:bCs/>
          <w:sz w:val="24"/>
          <w:szCs w:val="24"/>
        </w:rPr>
      </w:pPr>
      <w:r w:rsidRPr="003C4F94">
        <w:rPr>
          <w:rFonts w:ascii="Times New Roman" w:hAnsi="Times New Roman" w:cs="Times New Roman"/>
          <w:b/>
          <w:sz w:val="24"/>
          <w:szCs w:val="24"/>
        </w:rPr>
        <w:lastRenderedPageBreak/>
        <w:t>3. redistribuční funkce</w:t>
      </w:r>
      <w:r w:rsidRPr="003C4F94">
        <w:rPr>
          <w:rFonts w:ascii="Times New Roman" w:hAnsi="Times New Roman" w:cs="Times New Roman"/>
          <w:bCs/>
          <w:sz w:val="24"/>
          <w:szCs w:val="24"/>
        </w:rPr>
        <w:t xml:space="preserve"> </w:t>
      </w:r>
    </w:p>
    <w:p w14:paraId="1ED7F6E3" w14:textId="77777777" w:rsidR="00AB5110" w:rsidRPr="003C4F94" w:rsidRDefault="00AB5110" w:rsidP="00825ABA">
      <w:pPr>
        <w:spacing w:after="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daně jsou vhodným nástrojem pro zmírnění rozdílů v důchodech jednotlivých subjektů tím, že se ve větší míře vybírají od bohatších, což umožňuje státu prostřednictvím transferů zvyšovat příjmy chudším</w:t>
      </w:r>
    </w:p>
    <w:p w14:paraId="50981EE3" w14:textId="77777777" w:rsidR="00AB5110" w:rsidRPr="003C4F94" w:rsidRDefault="00AB5110" w:rsidP="00825ABA">
      <w:pPr>
        <w:spacing w:after="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vychází se ze základu daně - jestliže roste základ daně pomaleji než daň – progresivní daň</w:t>
      </w:r>
    </w:p>
    <w:p w14:paraId="746CAF48" w14:textId="4B02BF36" w:rsidR="00AB5110" w:rsidRPr="003C4F94" w:rsidRDefault="00AB5110" w:rsidP="00211A21">
      <w:pPr>
        <w:spacing w:after="240"/>
        <w:rPr>
          <w:rFonts w:ascii="Times New Roman" w:hAnsi="Times New Roman" w:cs="Times New Roman"/>
          <w:bCs/>
          <w:sz w:val="24"/>
          <w:szCs w:val="24"/>
        </w:rPr>
      </w:pPr>
      <w:r w:rsidRPr="003C4F94">
        <w:rPr>
          <w:rFonts w:ascii="Times New Roman" w:hAnsi="Times New Roman" w:cs="Times New Roman"/>
          <w:sz w:val="24"/>
          <w:szCs w:val="24"/>
          <w:shd w:val="clear" w:color="auto" w:fill="FFFFFF"/>
        </w:rPr>
        <w:t xml:space="preserve">- </w:t>
      </w:r>
      <w:r w:rsidR="00BF48BE" w:rsidRPr="003C4F94">
        <w:rPr>
          <w:rFonts w:ascii="Times New Roman" w:hAnsi="Times New Roman" w:cs="Times New Roman"/>
          <w:sz w:val="24"/>
          <w:szCs w:val="24"/>
          <w:shd w:val="clear" w:color="auto" w:fill="FFFFFF"/>
        </w:rPr>
        <w:t>o</w:t>
      </w:r>
      <w:r w:rsidRPr="003C4F94">
        <w:rPr>
          <w:rFonts w:ascii="Times New Roman" w:hAnsi="Times New Roman" w:cs="Times New Roman"/>
          <w:sz w:val="24"/>
          <w:szCs w:val="24"/>
          <w:shd w:val="clear" w:color="auto" w:fill="FFFFFF"/>
        </w:rPr>
        <w:t>pakem je pak daň degresivní.</w:t>
      </w:r>
    </w:p>
    <w:p w14:paraId="165D3EBF" w14:textId="77777777" w:rsidR="00AB5110" w:rsidRPr="003C4F94" w:rsidRDefault="00F72729" w:rsidP="00825ABA">
      <w:pPr>
        <w:spacing w:after="0"/>
        <w:rPr>
          <w:rFonts w:ascii="Times New Roman" w:hAnsi="Times New Roman" w:cs="Times New Roman"/>
          <w:bCs/>
          <w:sz w:val="24"/>
          <w:szCs w:val="24"/>
        </w:rPr>
      </w:pPr>
      <w:r w:rsidRPr="003C4F94">
        <w:rPr>
          <w:rFonts w:ascii="Times New Roman" w:hAnsi="Times New Roman" w:cs="Times New Roman"/>
          <w:b/>
          <w:sz w:val="24"/>
          <w:szCs w:val="24"/>
        </w:rPr>
        <w:t>4. stimulační funkce</w:t>
      </w:r>
      <w:r w:rsidRPr="003C4F94">
        <w:rPr>
          <w:rFonts w:ascii="Times New Roman" w:hAnsi="Times New Roman" w:cs="Times New Roman"/>
          <w:bCs/>
          <w:sz w:val="24"/>
          <w:szCs w:val="24"/>
        </w:rPr>
        <w:t xml:space="preserve"> </w:t>
      </w:r>
    </w:p>
    <w:p w14:paraId="5B0DBDE6" w14:textId="77777777" w:rsidR="00AB5110" w:rsidRPr="003C4F94" w:rsidRDefault="00AB5110" w:rsidP="00211A21">
      <w:pPr>
        <w:shd w:val="clear" w:color="auto" w:fill="FFFFFF"/>
        <w:spacing w:after="0" w:line="30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stát subjektům poskytuje různé formy daňových úspor anebo naopak je vystavuje vyššímu zdanění, aby podpořil ekonomický růst nebo je motivoval ke spotřebě určitých statků</w:t>
      </w:r>
    </w:p>
    <w:p w14:paraId="3F37582C" w14:textId="39456CA0" w:rsidR="00AB5110" w:rsidRPr="003C4F94" w:rsidRDefault="00AB5110" w:rsidP="00211A21">
      <w:pPr>
        <w:shd w:val="clear" w:color="auto" w:fill="FFFFFF"/>
        <w:spacing w:after="0" w:line="30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např. snižuje podnikatelské riziko tím, že subjektům umožňuje o ztrátu z podnikání v následujících letech snížit základ daně z příjmů nebo existují tzv. „daňové prázdniny“ – forma snížení daně konkrétní osobě za předpokladu, že splní určité podmínky (objem investic, nové technologie, tvorba pracovních míst, …).</w:t>
      </w:r>
    </w:p>
    <w:p w14:paraId="7F93D79C" w14:textId="0A301E10" w:rsidR="00AB5110" w:rsidRPr="003C4F94" w:rsidRDefault="00AB5110" w:rsidP="00211A21">
      <w:pPr>
        <w:shd w:val="clear" w:color="auto" w:fill="FFFFFF"/>
        <w:spacing w:after="225" w:line="30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existují i také negativní stimulace, které mají plátce odradit např. vysoké zdanění alkoholu a cigaret</w:t>
      </w:r>
    </w:p>
    <w:p w14:paraId="67B82375" w14:textId="77777777" w:rsidR="00AB5110" w:rsidRPr="003C4F94" w:rsidRDefault="00F72729" w:rsidP="00825ABA">
      <w:pPr>
        <w:spacing w:after="0"/>
        <w:rPr>
          <w:rFonts w:ascii="Times New Roman" w:hAnsi="Times New Roman" w:cs="Times New Roman"/>
          <w:bCs/>
          <w:sz w:val="24"/>
          <w:szCs w:val="24"/>
        </w:rPr>
      </w:pPr>
      <w:r w:rsidRPr="003C4F94">
        <w:rPr>
          <w:rFonts w:ascii="Times New Roman" w:hAnsi="Times New Roman" w:cs="Times New Roman"/>
          <w:b/>
          <w:sz w:val="24"/>
          <w:szCs w:val="24"/>
        </w:rPr>
        <w:t>5. stabilizační funkce</w:t>
      </w:r>
      <w:r w:rsidRPr="003C4F94">
        <w:rPr>
          <w:rFonts w:ascii="Times New Roman" w:hAnsi="Times New Roman" w:cs="Times New Roman"/>
          <w:bCs/>
          <w:sz w:val="24"/>
          <w:szCs w:val="24"/>
        </w:rPr>
        <w:t xml:space="preserve"> </w:t>
      </w:r>
    </w:p>
    <w:p w14:paraId="05136B16" w14:textId="45A87004" w:rsidR="00BF48BE" w:rsidRPr="003C4F94" w:rsidRDefault="00BF48BE" w:rsidP="00825ABA">
      <w:pPr>
        <w:spacing w:after="0"/>
        <w:rPr>
          <w:rFonts w:ascii="Times New Roman" w:hAnsi="Times New Roman" w:cs="Times New Roman"/>
          <w:sz w:val="24"/>
          <w:szCs w:val="24"/>
          <w:shd w:val="clear" w:color="auto" w:fill="FFFFFF"/>
        </w:rPr>
      </w:pPr>
      <w:r w:rsidRPr="003C4F94">
        <w:rPr>
          <w:rFonts w:ascii="Times New Roman" w:hAnsi="Times New Roman" w:cs="Times New Roman"/>
          <w:sz w:val="24"/>
          <w:szCs w:val="24"/>
        </w:rPr>
        <w:t>- zdroje získané prostřednictvím daní mohou být použity pro řešení rozdílů, nestability v tržním mechanizmu</w:t>
      </w:r>
    </w:p>
    <w:p w14:paraId="511D9944" w14:textId="7FEB6876" w:rsidR="00AB5110" w:rsidRPr="003C4F94" w:rsidRDefault="00AB5110" w:rsidP="00825ABA">
      <w:pPr>
        <w:spacing w:after="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prostřednictvím této funkce mohou daně přispívat např. ke zmírňování cyklických výkyvů v ekonomice</w:t>
      </w:r>
    </w:p>
    <w:p w14:paraId="6CEA3176" w14:textId="77777777" w:rsidR="00AB5110" w:rsidRPr="003C4F94" w:rsidRDefault="00AB5110" w:rsidP="00825ABA">
      <w:pPr>
        <w:spacing w:after="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daně dělají rezervu na horší časy</w:t>
      </w:r>
    </w:p>
    <w:p w14:paraId="0131F548" w14:textId="79E6AB2F" w:rsidR="00AB5110" w:rsidRPr="003C4F94" w:rsidRDefault="00AB5110" w:rsidP="00825ABA">
      <w:pPr>
        <w:spacing w:after="0"/>
        <w:rPr>
          <w:rFonts w:ascii="Times New Roman" w:hAnsi="Times New Roman" w:cs="Times New Roman"/>
          <w:bCs/>
          <w:sz w:val="24"/>
          <w:szCs w:val="24"/>
        </w:rPr>
      </w:pPr>
      <w:r w:rsidRPr="003C4F94">
        <w:rPr>
          <w:rFonts w:ascii="Times New Roman" w:hAnsi="Times New Roman" w:cs="Times New Roman"/>
          <w:sz w:val="24"/>
          <w:szCs w:val="24"/>
          <w:shd w:val="clear" w:color="auto" w:fill="FFFFFF"/>
        </w:rPr>
        <w:t>- pomáhají ekonomiku nastartovat</w:t>
      </w:r>
      <w:r w:rsidRPr="003C4F94">
        <w:rPr>
          <w:rFonts w:ascii="Times New Roman" w:hAnsi="Times New Roman" w:cs="Times New Roman"/>
          <w:bCs/>
          <w:sz w:val="24"/>
          <w:szCs w:val="24"/>
        </w:rPr>
        <w:t xml:space="preserve"> </w:t>
      </w:r>
    </w:p>
    <w:p w14:paraId="6ADBD748" w14:textId="4E57E858" w:rsidR="00F72729" w:rsidRPr="003C4F94" w:rsidRDefault="00AB5110"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xml:space="preserve">- </w:t>
      </w:r>
      <w:r w:rsidR="00F72729" w:rsidRPr="003C4F94">
        <w:rPr>
          <w:rFonts w:ascii="Times New Roman" w:hAnsi="Times New Roman" w:cs="Times New Roman"/>
          <w:bCs/>
          <w:sz w:val="24"/>
          <w:szCs w:val="24"/>
        </w:rPr>
        <w:t>stabilizování výkyvů ekonomie</w:t>
      </w:r>
    </w:p>
    <w:p w14:paraId="0EDECE49" w14:textId="77777777" w:rsidR="00F72729" w:rsidRPr="003C4F94" w:rsidRDefault="00F72729" w:rsidP="00825ABA">
      <w:pPr>
        <w:spacing w:after="0"/>
        <w:rPr>
          <w:rFonts w:ascii="Times New Roman" w:hAnsi="Times New Roman" w:cs="Times New Roman"/>
          <w:bCs/>
          <w:sz w:val="24"/>
          <w:szCs w:val="24"/>
        </w:rPr>
      </w:pPr>
    </w:p>
    <w:p w14:paraId="149C7401" w14:textId="1502AB36" w:rsidR="00F72729" w:rsidRPr="003C4F94" w:rsidRDefault="00F72729" w:rsidP="00825ABA">
      <w:pPr>
        <w:spacing w:after="0"/>
        <w:rPr>
          <w:rFonts w:ascii="Times New Roman" w:hAnsi="Times New Roman" w:cs="Times New Roman"/>
          <w:b/>
          <w:sz w:val="24"/>
          <w:szCs w:val="24"/>
        </w:rPr>
      </w:pPr>
      <w:r w:rsidRPr="003C4F94">
        <w:rPr>
          <w:rFonts w:ascii="Times New Roman" w:hAnsi="Times New Roman" w:cs="Times New Roman"/>
          <w:b/>
          <w:sz w:val="24"/>
          <w:szCs w:val="24"/>
        </w:rPr>
        <w:t>Principy</w:t>
      </w:r>
      <w:r w:rsidR="00741F25" w:rsidRPr="003C4F94">
        <w:rPr>
          <w:rFonts w:ascii="Times New Roman" w:hAnsi="Times New Roman" w:cs="Times New Roman"/>
          <w:b/>
          <w:sz w:val="24"/>
          <w:szCs w:val="24"/>
        </w:rPr>
        <w:t xml:space="preserve"> tvorby daní</w:t>
      </w:r>
    </w:p>
    <w:p w14:paraId="511B07A7" w14:textId="05CA6198" w:rsidR="00F72729" w:rsidRPr="003C4F94" w:rsidRDefault="00081C98"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xml:space="preserve">- </w:t>
      </w:r>
      <w:r w:rsidR="00F72729" w:rsidRPr="003C4F94">
        <w:rPr>
          <w:rFonts w:ascii="Times New Roman" w:hAnsi="Times New Roman" w:cs="Times New Roman"/>
          <w:b/>
          <w:sz w:val="24"/>
          <w:szCs w:val="24"/>
        </w:rPr>
        <w:t>Princip právní perfektnosti</w:t>
      </w:r>
      <w:r w:rsidR="00F72729" w:rsidRPr="003C4F94">
        <w:rPr>
          <w:rFonts w:ascii="Times New Roman" w:hAnsi="Times New Roman" w:cs="Times New Roman"/>
          <w:bCs/>
          <w:sz w:val="24"/>
          <w:szCs w:val="24"/>
        </w:rPr>
        <w:t xml:space="preserve"> (přesná právní úprava) </w:t>
      </w:r>
    </w:p>
    <w:p w14:paraId="150181D7" w14:textId="10A12E38" w:rsidR="00F72729" w:rsidRPr="003C4F94" w:rsidRDefault="00081C98"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xml:space="preserve">- </w:t>
      </w:r>
      <w:r w:rsidR="00F72729" w:rsidRPr="003C4F94">
        <w:rPr>
          <w:rFonts w:ascii="Times New Roman" w:hAnsi="Times New Roman" w:cs="Times New Roman"/>
          <w:b/>
          <w:sz w:val="24"/>
          <w:szCs w:val="24"/>
        </w:rPr>
        <w:t>Princip daňové spravedlnosti</w:t>
      </w:r>
      <w:r w:rsidR="00F72729" w:rsidRPr="003C4F94">
        <w:rPr>
          <w:rFonts w:ascii="Times New Roman" w:hAnsi="Times New Roman" w:cs="Times New Roman"/>
          <w:bCs/>
          <w:sz w:val="24"/>
          <w:szCs w:val="24"/>
        </w:rPr>
        <w:t xml:space="preserve"> (subjekt s vyšším příjmem by měl přispívat více než subjekt s nižším příjmem)</w:t>
      </w:r>
    </w:p>
    <w:p w14:paraId="75DEC55B" w14:textId="517FF81F" w:rsidR="00F72729" w:rsidRPr="003C4F94" w:rsidRDefault="00081C98"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xml:space="preserve">- </w:t>
      </w:r>
      <w:r w:rsidR="00F72729" w:rsidRPr="003C4F94">
        <w:rPr>
          <w:rFonts w:ascii="Times New Roman" w:hAnsi="Times New Roman" w:cs="Times New Roman"/>
          <w:b/>
          <w:sz w:val="24"/>
          <w:szCs w:val="24"/>
        </w:rPr>
        <w:t>Princip daňové efektivnosti</w:t>
      </w:r>
      <w:r w:rsidR="00F72729" w:rsidRPr="003C4F94">
        <w:rPr>
          <w:rFonts w:ascii="Times New Roman" w:hAnsi="Times New Roman" w:cs="Times New Roman"/>
          <w:bCs/>
          <w:sz w:val="24"/>
          <w:szCs w:val="24"/>
        </w:rPr>
        <w:t xml:space="preserve"> (</w:t>
      </w:r>
      <w:r w:rsidR="00BF48BE" w:rsidRPr="003C4F94">
        <w:rPr>
          <w:rFonts w:ascii="Times New Roman" w:hAnsi="Times New Roman" w:cs="Times New Roman"/>
          <w:bCs/>
          <w:sz w:val="24"/>
          <w:szCs w:val="24"/>
        </w:rPr>
        <w:t>p</w:t>
      </w:r>
      <w:r w:rsidR="00F72729" w:rsidRPr="003C4F94">
        <w:rPr>
          <w:rFonts w:ascii="Times New Roman" w:hAnsi="Times New Roman" w:cs="Times New Roman"/>
          <w:bCs/>
          <w:sz w:val="24"/>
          <w:szCs w:val="24"/>
        </w:rPr>
        <w:t>ožaduje, aby ztráta daňového subjektu byla co nejméně nad to, kolik ona daň vynáší veřejnému rozpočtu</w:t>
      </w:r>
      <w:r w:rsidR="00BF48BE" w:rsidRPr="003C4F94">
        <w:rPr>
          <w:rFonts w:ascii="Times New Roman" w:hAnsi="Times New Roman" w:cs="Times New Roman"/>
          <w:bCs/>
          <w:sz w:val="24"/>
          <w:szCs w:val="24"/>
        </w:rPr>
        <w:t>, náklady na výběr daně by neměly být vyšší než daň samotná</w:t>
      </w:r>
      <w:r w:rsidR="00F72729" w:rsidRPr="003C4F94">
        <w:rPr>
          <w:rFonts w:ascii="Times New Roman" w:hAnsi="Times New Roman" w:cs="Times New Roman"/>
          <w:bCs/>
          <w:sz w:val="24"/>
          <w:szCs w:val="24"/>
        </w:rPr>
        <w:t>)</w:t>
      </w:r>
    </w:p>
    <w:p w14:paraId="7E46335C" w14:textId="593936D2" w:rsidR="00F72729" w:rsidRPr="003C4F94" w:rsidRDefault="00081C98" w:rsidP="00825ABA">
      <w:pPr>
        <w:spacing w:after="0"/>
        <w:rPr>
          <w:rFonts w:ascii="Times New Roman" w:hAnsi="Times New Roman" w:cs="Times New Roman"/>
          <w:b/>
          <w:sz w:val="24"/>
          <w:szCs w:val="24"/>
        </w:rPr>
      </w:pPr>
      <w:r w:rsidRPr="003C4F94">
        <w:rPr>
          <w:rFonts w:ascii="Times New Roman" w:hAnsi="Times New Roman" w:cs="Times New Roman"/>
          <w:bCs/>
          <w:sz w:val="24"/>
          <w:szCs w:val="24"/>
        </w:rPr>
        <w:t xml:space="preserve">- </w:t>
      </w:r>
      <w:r w:rsidR="00F72729" w:rsidRPr="003C4F94">
        <w:rPr>
          <w:rFonts w:ascii="Times New Roman" w:hAnsi="Times New Roman" w:cs="Times New Roman"/>
          <w:b/>
          <w:sz w:val="24"/>
          <w:szCs w:val="24"/>
        </w:rPr>
        <w:t>Princip správného působení na chování eko subjektů</w:t>
      </w:r>
    </w:p>
    <w:p w14:paraId="662D41A3" w14:textId="265FAE49" w:rsidR="00F72729" w:rsidRPr="003C4F94" w:rsidRDefault="00081C98" w:rsidP="00825ABA">
      <w:pPr>
        <w:spacing w:after="0"/>
        <w:rPr>
          <w:rFonts w:ascii="Times New Roman" w:hAnsi="Times New Roman" w:cs="Times New Roman"/>
          <w:b/>
          <w:sz w:val="24"/>
          <w:szCs w:val="24"/>
        </w:rPr>
      </w:pPr>
      <w:r w:rsidRPr="003C4F94">
        <w:rPr>
          <w:rFonts w:ascii="Times New Roman" w:hAnsi="Times New Roman" w:cs="Times New Roman"/>
          <w:b/>
          <w:sz w:val="24"/>
          <w:szCs w:val="24"/>
        </w:rPr>
        <w:t xml:space="preserve">- </w:t>
      </w:r>
      <w:r w:rsidR="00F72729" w:rsidRPr="003C4F94">
        <w:rPr>
          <w:rFonts w:ascii="Times New Roman" w:hAnsi="Times New Roman" w:cs="Times New Roman"/>
          <w:b/>
          <w:sz w:val="24"/>
          <w:szCs w:val="24"/>
        </w:rPr>
        <w:t>Princip srozumitelnosti daňové soustavy</w:t>
      </w:r>
    </w:p>
    <w:p w14:paraId="338B391C" w14:textId="0E3D08DF" w:rsidR="00A503A8" w:rsidRPr="003C4F94" w:rsidRDefault="00A503A8" w:rsidP="00825ABA">
      <w:pPr>
        <w:spacing w:after="0"/>
        <w:rPr>
          <w:rFonts w:ascii="Times New Roman" w:hAnsi="Times New Roman" w:cs="Times New Roman"/>
          <w:bCs/>
          <w:sz w:val="24"/>
          <w:szCs w:val="24"/>
        </w:rPr>
      </w:pPr>
    </w:p>
    <w:p w14:paraId="568A0C7B" w14:textId="141C1948" w:rsidR="00741F25" w:rsidRPr="003C4F94" w:rsidRDefault="00741F25" w:rsidP="00825ABA">
      <w:pPr>
        <w:spacing w:after="0"/>
        <w:rPr>
          <w:rFonts w:ascii="Times New Roman" w:hAnsi="Times New Roman" w:cs="Times New Roman"/>
          <w:b/>
          <w:sz w:val="24"/>
          <w:szCs w:val="24"/>
        </w:rPr>
      </w:pPr>
      <w:r w:rsidRPr="003C4F94">
        <w:rPr>
          <w:rFonts w:ascii="Times New Roman" w:hAnsi="Times New Roman" w:cs="Times New Roman"/>
          <w:b/>
          <w:sz w:val="24"/>
          <w:szCs w:val="24"/>
        </w:rPr>
        <w:t>Principy daňové soustavy</w:t>
      </w:r>
    </w:p>
    <w:p w14:paraId="7DFAB9C6" w14:textId="77777777" w:rsidR="00A503A8" w:rsidRPr="003C4F94" w:rsidRDefault="00A503A8"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Daňová neutralita </w:t>
      </w:r>
    </w:p>
    <w:p w14:paraId="516D997F" w14:textId="77777777" w:rsidR="00A503A8" w:rsidRPr="003C4F94" w:rsidRDefault="00A503A8"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daně by neměly nikoho ovlivňovat (aby určitá oblast podnikání nebyla daňově zvýhodněna) </w:t>
      </w:r>
    </w:p>
    <w:p w14:paraId="7C4D1F2E" w14:textId="77777777" w:rsidR="00A503A8" w:rsidRPr="003C4F94" w:rsidRDefault="00A503A8"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Daňová výnosnost </w:t>
      </w:r>
    </w:p>
    <w:p w14:paraId="3CD0AB47" w14:textId="6B8759EB" w:rsidR="00A503A8" w:rsidRPr="003C4F94" w:rsidRDefault="00A503A8" w:rsidP="00825ABA">
      <w:pPr>
        <w:spacing w:after="0"/>
        <w:rPr>
          <w:rFonts w:ascii="Times New Roman" w:hAnsi="Times New Roman" w:cs="Times New Roman"/>
          <w:sz w:val="24"/>
          <w:szCs w:val="24"/>
        </w:rPr>
      </w:pPr>
      <w:r w:rsidRPr="003C4F94">
        <w:rPr>
          <w:rFonts w:ascii="Times New Roman" w:hAnsi="Times New Roman" w:cs="Times New Roman"/>
          <w:sz w:val="24"/>
          <w:szCs w:val="24"/>
        </w:rPr>
        <w:t>= daně musí být stanoveny tak velké, aby stačily na potřeby státu</w:t>
      </w:r>
    </w:p>
    <w:p w14:paraId="3F2B7E2B" w14:textId="77777777" w:rsidR="00741F25" w:rsidRPr="003C4F94" w:rsidRDefault="00741F25"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D</w:t>
      </w:r>
      <w:r w:rsidR="00A503A8" w:rsidRPr="003C4F94">
        <w:rPr>
          <w:rFonts w:ascii="Times New Roman" w:hAnsi="Times New Roman" w:cs="Times New Roman"/>
          <w:b/>
          <w:bCs/>
          <w:sz w:val="24"/>
          <w:szCs w:val="24"/>
        </w:rPr>
        <w:t xml:space="preserve">aňová pružnost </w:t>
      </w:r>
    </w:p>
    <w:p w14:paraId="722CA062" w14:textId="77777777" w:rsidR="00741F25" w:rsidRPr="003C4F94" w:rsidRDefault="00741F25"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A503A8" w:rsidRPr="003C4F94">
        <w:rPr>
          <w:rFonts w:ascii="Times New Roman" w:hAnsi="Times New Roman" w:cs="Times New Roman"/>
          <w:sz w:val="24"/>
          <w:szCs w:val="24"/>
        </w:rPr>
        <w:t>daně by neměly být stále stejné, způsoby fungování daňové soustavy by se měly měnit v souvislosti se změnou ekonomiky</w:t>
      </w:r>
    </w:p>
    <w:p w14:paraId="1A193FC1" w14:textId="77777777" w:rsidR="00741F25" w:rsidRPr="003C4F94" w:rsidRDefault="00741F25"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D</w:t>
      </w:r>
      <w:r w:rsidR="00A503A8" w:rsidRPr="003C4F94">
        <w:rPr>
          <w:rFonts w:ascii="Times New Roman" w:hAnsi="Times New Roman" w:cs="Times New Roman"/>
          <w:b/>
          <w:bCs/>
          <w:sz w:val="24"/>
          <w:szCs w:val="24"/>
        </w:rPr>
        <w:t xml:space="preserve">aňová </w:t>
      </w:r>
      <w:proofErr w:type="spellStart"/>
      <w:r w:rsidR="00A503A8" w:rsidRPr="003C4F94">
        <w:rPr>
          <w:rFonts w:ascii="Times New Roman" w:hAnsi="Times New Roman" w:cs="Times New Roman"/>
          <w:b/>
          <w:bCs/>
          <w:sz w:val="24"/>
          <w:szCs w:val="24"/>
        </w:rPr>
        <w:t>spravovatelnost</w:t>
      </w:r>
      <w:proofErr w:type="spellEnd"/>
      <w:r w:rsidR="00A503A8" w:rsidRPr="003C4F94">
        <w:rPr>
          <w:rFonts w:ascii="Times New Roman" w:hAnsi="Times New Roman" w:cs="Times New Roman"/>
          <w:b/>
          <w:bCs/>
          <w:sz w:val="24"/>
          <w:szCs w:val="24"/>
        </w:rPr>
        <w:t xml:space="preserve"> </w:t>
      </w:r>
    </w:p>
    <w:p w14:paraId="39FBF8E7" w14:textId="77777777" w:rsidR="00741F25" w:rsidRPr="003C4F94" w:rsidRDefault="00741F25"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A503A8" w:rsidRPr="003C4F94">
        <w:rPr>
          <w:rFonts w:ascii="Times New Roman" w:hAnsi="Times New Roman" w:cs="Times New Roman"/>
          <w:sz w:val="24"/>
          <w:szCs w:val="24"/>
        </w:rPr>
        <w:t>daně musí být dobře vymyšleny – systém FÚ, který zjistí velikost daně, vymáhání daně</w:t>
      </w:r>
    </w:p>
    <w:p w14:paraId="1A424B32" w14:textId="714FE10D" w:rsidR="00741F25" w:rsidRPr="003C4F94" w:rsidRDefault="00741F25"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D</w:t>
      </w:r>
      <w:r w:rsidR="00A503A8" w:rsidRPr="003C4F94">
        <w:rPr>
          <w:rFonts w:ascii="Times New Roman" w:hAnsi="Times New Roman" w:cs="Times New Roman"/>
          <w:b/>
          <w:bCs/>
          <w:sz w:val="24"/>
          <w:szCs w:val="24"/>
        </w:rPr>
        <w:t xml:space="preserve">aňová univerzalita </w:t>
      </w:r>
    </w:p>
    <w:p w14:paraId="42917113" w14:textId="78D90AF5" w:rsidR="00A503A8" w:rsidRPr="003C4F94" w:rsidRDefault="00741F25" w:rsidP="00825ABA">
      <w:pPr>
        <w:spacing w:after="0"/>
        <w:rPr>
          <w:rFonts w:ascii="Times New Roman" w:hAnsi="Times New Roman" w:cs="Times New Roman"/>
          <w:bCs/>
          <w:sz w:val="24"/>
          <w:szCs w:val="24"/>
        </w:rPr>
      </w:pPr>
      <w:r w:rsidRPr="003C4F94">
        <w:rPr>
          <w:rFonts w:ascii="Times New Roman" w:hAnsi="Times New Roman" w:cs="Times New Roman"/>
          <w:sz w:val="24"/>
          <w:szCs w:val="24"/>
        </w:rPr>
        <w:t xml:space="preserve">= </w:t>
      </w:r>
      <w:r w:rsidR="00A503A8" w:rsidRPr="003C4F94">
        <w:rPr>
          <w:rFonts w:ascii="Times New Roman" w:hAnsi="Times New Roman" w:cs="Times New Roman"/>
          <w:sz w:val="24"/>
          <w:szCs w:val="24"/>
        </w:rPr>
        <w:t>všeobecná platnost, jednotnost daní, co nejméně výjimek</w:t>
      </w:r>
    </w:p>
    <w:p w14:paraId="713BF5BC" w14:textId="77777777" w:rsidR="00F72729" w:rsidRPr="003C4F94" w:rsidRDefault="00F72729" w:rsidP="00825ABA">
      <w:pPr>
        <w:spacing w:after="0"/>
        <w:rPr>
          <w:rFonts w:ascii="Times New Roman" w:hAnsi="Times New Roman" w:cs="Times New Roman"/>
          <w:b/>
          <w:sz w:val="24"/>
          <w:szCs w:val="24"/>
        </w:rPr>
      </w:pPr>
    </w:p>
    <w:p w14:paraId="244F203D" w14:textId="08F74C38" w:rsidR="00F72729" w:rsidRPr="003C4F94" w:rsidRDefault="00DC04FC"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lastRenderedPageBreak/>
        <w:t xml:space="preserve"> 3.POJEM “DAŇ“, PŘEDMĚT ZDANĚNÍ</w:t>
      </w:r>
    </w:p>
    <w:p w14:paraId="0A949037" w14:textId="77777777" w:rsidR="00F72729" w:rsidRPr="003C4F94" w:rsidRDefault="00F72729"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je povinná, nenávratná, neúčelová, neekvivalentní, zákonem určená platba do veřejného rozpočtu</w:t>
      </w:r>
    </w:p>
    <w:p w14:paraId="006D4F79" w14:textId="63CB75B4" w:rsidR="00F72729" w:rsidRPr="003C4F94" w:rsidRDefault="00B820ED" w:rsidP="00B820ED">
      <w:pPr>
        <w:pStyle w:val="Odstavecseseznamem"/>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 xml:space="preserve">- </w:t>
      </w:r>
      <w:r w:rsidR="00211A21" w:rsidRPr="003C4F94">
        <w:rPr>
          <w:rFonts w:ascii="Times New Roman" w:hAnsi="Times New Roman" w:cs="Times New Roman"/>
          <w:bCs/>
          <w:sz w:val="24"/>
          <w:szCs w:val="24"/>
        </w:rPr>
        <w:t>p</w:t>
      </w:r>
      <w:r w:rsidR="00F72729" w:rsidRPr="003C4F94">
        <w:rPr>
          <w:rFonts w:ascii="Times New Roman" w:hAnsi="Times New Roman" w:cs="Times New Roman"/>
          <w:bCs/>
          <w:sz w:val="24"/>
          <w:szCs w:val="24"/>
        </w:rPr>
        <w:t>ovinnost platit daň je stanovena zákonem nebo právní normou</w:t>
      </w:r>
    </w:p>
    <w:p w14:paraId="7C8E7EFD" w14:textId="2D88C795" w:rsidR="00F72729" w:rsidRPr="003C4F94" w:rsidRDefault="00B820ED" w:rsidP="00B820ED">
      <w:pPr>
        <w:pStyle w:val="Odstavecseseznamem"/>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 xml:space="preserve">- </w:t>
      </w:r>
      <w:r w:rsidR="00211A21" w:rsidRPr="003C4F94">
        <w:rPr>
          <w:rFonts w:ascii="Times New Roman" w:hAnsi="Times New Roman" w:cs="Times New Roman"/>
          <w:bCs/>
          <w:sz w:val="24"/>
          <w:szCs w:val="24"/>
        </w:rPr>
        <w:t>p</w:t>
      </w:r>
      <w:r w:rsidR="00F72729" w:rsidRPr="003C4F94">
        <w:rPr>
          <w:rFonts w:ascii="Times New Roman" w:hAnsi="Times New Roman" w:cs="Times New Roman"/>
          <w:bCs/>
          <w:sz w:val="24"/>
          <w:szCs w:val="24"/>
        </w:rPr>
        <w:t>ředmět zdanění = to, z čeho se daň ukládá (příjem, majetek, spotřeba)</w:t>
      </w:r>
    </w:p>
    <w:p w14:paraId="7B582976" w14:textId="7FF110F9" w:rsidR="00133792" w:rsidRPr="003C4F94" w:rsidRDefault="00133792" w:rsidP="00133792">
      <w:pPr>
        <w:pStyle w:val="Odstavecseseznamem"/>
        <w:spacing w:after="0" w:line="240" w:lineRule="auto"/>
        <w:rPr>
          <w:rFonts w:ascii="Times New Roman" w:hAnsi="Times New Roman" w:cs="Times New Roman"/>
          <w:bCs/>
          <w:sz w:val="24"/>
          <w:szCs w:val="24"/>
        </w:rPr>
      </w:pPr>
      <w:r w:rsidRPr="003C4F94">
        <w:rPr>
          <w:rFonts w:ascii="Times New Roman" w:hAnsi="Times New Roman" w:cs="Times New Roman"/>
          <w:noProof/>
          <w:sz w:val="24"/>
          <w:szCs w:val="24"/>
        </w:rPr>
        <w:drawing>
          <wp:inline distT="0" distB="0" distL="0" distR="0" wp14:anchorId="47FE8903" wp14:editId="5DD846F8">
            <wp:extent cx="4518660" cy="1998980"/>
            <wp:effectExtent l="0" t="0" r="0" b="1270"/>
            <wp:docPr id="11" name="Obrázek 11" descr="členění dan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členění daní"/>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8660" cy="1998980"/>
                    </a:xfrm>
                    <a:prstGeom prst="rect">
                      <a:avLst/>
                    </a:prstGeom>
                    <a:noFill/>
                    <a:ln>
                      <a:noFill/>
                    </a:ln>
                  </pic:spPr>
                </pic:pic>
              </a:graphicData>
            </a:graphic>
          </wp:inline>
        </w:drawing>
      </w:r>
    </w:p>
    <w:p w14:paraId="5E2512B9" w14:textId="2EC8B191" w:rsidR="00133792" w:rsidRPr="003C4F94" w:rsidRDefault="00133792" w:rsidP="00133792">
      <w:pPr>
        <w:pStyle w:val="Odstavecseseznamem"/>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viz otázka 20</w:t>
      </w:r>
    </w:p>
    <w:p w14:paraId="01AAAC4C" w14:textId="77777777" w:rsidR="00F72729" w:rsidRPr="003C4F94" w:rsidRDefault="00F72729" w:rsidP="00825ABA">
      <w:pPr>
        <w:spacing w:after="0"/>
        <w:rPr>
          <w:rFonts w:ascii="Times New Roman" w:hAnsi="Times New Roman" w:cs="Times New Roman"/>
          <w:bCs/>
          <w:sz w:val="24"/>
          <w:szCs w:val="24"/>
        </w:rPr>
      </w:pPr>
    </w:p>
    <w:p w14:paraId="0BA08C58" w14:textId="6FB3BF0B" w:rsidR="00F72729" w:rsidRPr="003C4F94" w:rsidRDefault="00DC04FC"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4. VÝŠE DANĚ, ZPŮSOBY VYJÁDŘENÍ</w:t>
      </w:r>
    </w:p>
    <w:p w14:paraId="2934D04F" w14:textId="77777777" w:rsidR="00F72729" w:rsidRPr="003C4F94" w:rsidRDefault="00F72729" w:rsidP="00825ABA">
      <w:pPr>
        <w:spacing w:after="0"/>
        <w:rPr>
          <w:rFonts w:ascii="Times New Roman" w:hAnsi="Times New Roman" w:cs="Times New Roman"/>
          <w:b/>
          <w:sz w:val="24"/>
          <w:szCs w:val="24"/>
        </w:rPr>
      </w:pPr>
      <w:r w:rsidRPr="003C4F94">
        <w:rPr>
          <w:rFonts w:ascii="Times New Roman" w:hAnsi="Times New Roman" w:cs="Times New Roman"/>
          <w:b/>
          <w:sz w:val="24"/>
          <w:szCs w:val="24"/>
        </w:rPr>
        <w:t xml:space="preserve">Způsoby vyjádření </w:t>
      </w:r>
    </w:p>
    <w:p w14:paraId="6A2823FB" w14:textId="77777777" w:rsidR="00F72729" w:rsidRPr="003C4F94" w:rsidRDefault="00F72729" w:rsidP="00BF28B4">
      <w:pPr>
        <w:pStyle w:val="Odstavecseseznamem"/>
        <w:numPr>
          <w:ilvl w:val="0"/>
          <w:numId w:val="12"/>
        </w:numPr>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absolutní vyjádření – v Kč/MJ (spotřební a silniční daň)</w:t>
      </w:r>
    </w:p>
    <w:p w14:paraId="20F9351B" w14:textId="77777777" w:rsidR="00F72729" w:rsidRPr="003C4F94" w:rsidRDefault="00F72729" w:rsidP="00BF28B4">
      <w:pPr>
        <w:pStyle w:val="Odstavecseseznamem"/>
        <w:numPr>
          <w:ilvl w:val="0"/>
          <w:numId w:val="12"/>
        </w:numPr>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relativní vyjádření – v %</w:t>
      </w:r>
    </w:p>
    <w:p w14:paraId="13771199" w14:textId="77777777" w:rsidR="00F72729" w:rsidRPr="003C4F94" w:rsidRDefault="00F72729" w:rsidP="00825ABA">
      <w:pPr>
        <w:spacing w:after="0"/>
        <w:rPr>
          <w:rFonts w:ascii="Times New Roman" w:hAnsi="Times New Roman" w:cs="Times New Roman"/>
          <w:b/>
          <w:sz w:val="24"/>
          <w:szCs w:val="24"/>
        </w:rPr>
      </w:pPr>
      <w:r w:rsidRPr="003C4F94">
        <w:rPr>
          <w:rFonts w:ascii="Times New Roman" w:hAnsi="Times New Roman" w:cs="Times New Roman"/>
          <w:b/>
          <w:sz w:val="24"/>
          <w:szCs w:val="24"/>
        </w:rPr>
        <w:t>Výše daně:</w:t>
      </w:r>
    </w:p>
    <w:p w14:paraId="59EAC451" w14:textId="77777777" w:rsidR="00F72729" w:rsidRPr="003C4F94" w:rsidRDefault="00F72729" w:rsidP="00BF28B4">
      <w:pPr>
        <w:pStyle w:val="Odstavecseseznamem"/>
        <w:numPr>
          <w:ilvl w:val="0"/>
          <w:numId w:val="13"/>
        </w:numPr>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progresivní – roste rychleji než daňový základ</w:t>
      </w:r>
    </w:p>
    <w:p w14:paraId="1E7A37F0" w14:textId="77777777" w:rsidR="00F72729" w:rsidRPr="003C4F94" w:rsidRDefault="00F72729" w:rsidP="00BF28B4">
      <w:pPr>
        <w:pStyle w:val="Odstavecseseznamem"/>
        <w:numPr>
          <w:ilvl w:val="0"/>
          <w:numId w:val="13"/>
        </w:numPr>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lineární – daň roste jako daňový základ</w:t>
      </w:r>
    </w:p>
    <w:p w14:paraId="51C0A3DD" w14:textId="77777777" w:rsidR="00F72729" w:rsidRPr="003C4F94" w:rsidRDefault="00F72729" w:rsidP="00BF28B4">
      <w:pPr>
        <w:pStyle w:val="Odstavecseseznamem"/>
        <w:numPr>
          <w:ilvl w:val="0"/>
          <w:numId w:val="13"/>
        </w:numPr>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roste pomaleji než základ</w:t>
      </w:r>
    </w:p>
    <w:p w14:paraId="665B3F88" w14:textId="77777777" w:rsidR="00F72729" w:rsidRPr="003C4F94" w:rsidRDefault="00F72729" w:rsidP="00825ABA">
      <w:pPr>
        <w:spacing w:after="0"/>
        <w:rPr>
          <w:rFonts w:ascii="Times New Roman" w:hAnsi="Times New Roman" w:cs="Times New Roman"/>
          <w:bCs/>
          <w:sz w:val="24"/>
          <w:szCs w:val="24"/>
        </w:rPr>
      </w:pPr>
    </w:p>
    <w:p w14:paraId="55A133F9" w14:textId="750786D5" w:rsidR="00F72729" w:rsidRPr="003C4F94" w:rsidRDefault="00D12B65"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5. POPLATNÍK, PLÁTCE</w:t>
      </w:r>
    </w:p>
    <w:p w14:paraId="1F7E7574" w14:textId="77777777" w:rsidR="006F29CD" w:rsidRPr="003C4F94" w:rsidRDefault="00F72729" w:rsidP="00825ABA">
      <w:pPr>
        <w:spacing w:after="0"/>
        <w:rPr>
          <w:rFonts w:ascii="Times New Roman" w:hAnsi="Times New Roman" w:cs="Times New Roman"/>
          <w:b/>
          <w:sz w:val="24"/>
          <w:szCs w:val="24"/>
        </w:rPr>
      </w:pPr>
      <w:r w:rsidRPr="003C4F94">
        <w:rPr>
          <w:rFonts w:ascii="Times New Roman" w:hAnsi="Times New Roman" w:cs="Times New Roman"/>
          <w:b/>
          <w:sz w:val="24"/>
          <w:szCs w:val="24"/>
        </w:rPr>
        <w:t xml:space="preserve">Plátce </w:t>
      </w:r>
    </w:p>
    <w:p w14:paraId="2453C30E" w14:textId="51DCD259" w:rsidR="00F72729" w:rsidRPr="003C4F94" w:rsidRDefault="00F72729"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osoba, která daň odvádí FÚ</w:t>
      </w:r>
    </w:p>
    <w:p w14:paraId="0053E5A3" w14:textId="202838DD" w:rsidR="00F72729" w:rsidRPr="003C4F94" w:rsidRDefault="006F29CD"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xml:space="preserve">- </w:t>
      </w:r>
      <w:r w:rsidR="00F72729" w:rsidRPr="003C4F94">
        <w:rPr>
          <w:rFonts w:ascii="Times New Roman" w:hAnsi="Times New Roman" w:cs="Times New Roman"/>
          <w:bCs/>
          <w:sz w:val="24"/>
          <w:szCs w:val="24"/>
        </w:rPr>
        <w:t>Vybírá ji v ceně zboží nebo služby (prodávající, výrobce)</w:t>
      </w:r>
    </w:p>
    <w:p w14:paraId="359441B0" w14:textId="77777777" w:rsidR="006F29CD" w:rsidRPr="003C4F94" w:rsidRDefault="006F29CD" w:rsidP="00825ABA">
      <w:pPr>
        <w:spacing w:after="0"/>
        <w:rPr>
          <w:rFonts w:ascii="Times New Roman" w:hAnsi="Times New Roman" w:cs="Times New Roman"/>
          <w:bCs/>
          <w:sz w:val="24"/>
          <w:szCs w:val="24"/>
        </w:rPr>
      </w:pPr>
    </w:p>
    <w:p w14:paraId="4BE8E8A2" w14:textId="77777777" w:rsidR="006F29CD" w:rsidRPr="003C4F94" w:rsidRDefault="00F72729" w:rsidP="00825ABA">
      <w:pPr>
        <w:spacing w:after="0"/>
        <w:rPr>
          <w:rFonts w:ascii="Times New Roman" w:hAnsi="Times New Roman" w:cs="Times New Roman"/>
          <w:b/>
          <w:sz w:val="24"/>
          <w:szCs w:val="24"/>
        </w:rPr>
      </w:pPr>
      <w:r w:rsidRPr="003C4F94">
        <w:rPr>
          <w:rFonts w:ascii="Times New Roman" w:hAnsi="Times New Roman" w:cs="Times New Roman"/>
          <w:b/>
          <w:sz w:val="24"/>
          <w:szCs w:val="24"/>
        </w:rPr>
        <w:t>Poplatník</w:t>
      </w:r>
    </w:p>
    <w:p w14:paraId="2D9D5224" w14:textId="13A8C060" w:rsidR="00F72729" w:rsidRPr="003C4F94" w:rsidRDefault="00F72729"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osoba, kterou daň zatěžuje</w:t>
      </w:r>
    </w:p>
    <w:p w14:paraId="10206588" w14:textId="77777777" w:rsidR="006F29CD" w:rsidRPr="003C4F94" w:rsidRDefault="006F29CD" w:rsidP="006F29CD">
      <w:pPr>
        <w:spacing w:after="0"/>
        <w:rPr>
          <w:rFonts w:ascii="Times New Roman" w:hAnsi="Times New Roman" w:cs="Times New Roman"/>
          <w:bCs/>
          <w:sz w:val="24"/>
          <w:szCs w:val="24"/>
        </w:rPr>
      </w:pPr>
      <w:r w:rsidRPr="003C4F94">
        <w:rPr>
          <w:rFonts w:ascii="Times New Roman" w:hAnsi="Times New Roman" w:cs="Times New Roman"/>
          <w:bCs/>
          <w:sz w:val="24"/>
          <w:szCs w:val="24"/>
        </w:rPr>
        <w:t xml:space="preserve">- </w:t>
      </w:r>
      <w:r w:rsidR="00F72729" w:rsidRPr="003C4F94">
        <w:rPr>
          <w:rFonts w:ascii="Times New Roman" w:hAnsi="Times New Roman" w:cs="Times New Roman"/>
          <w:bCs/>
          <w:sz w:val="24"/>
          <w:szCs w:val="24"/>
        </w:rPr>
        <w:t>Osoba, která daň skutečně platí (kupující, spotřebitel)</w:t>
      </w:r>
    </w:p>
    <w:p w14:paraId="42EE4A3D" w14:textId="2F005385" w:rsidR="00F72729" w:rsidRPr="003C4F94" w:rsidRDefault="006F29CD"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xml:space="preserve">- </w:t>
      </w:r>
      <w:r w:rsidR="00F72729" w:rsidRPr="003C4F94">
        <w:rPr>
          <w:rFonts w:ascii="Times New Roman" w:hAnsi="Times New Roman" w:cs="Times New Roman"/>
          <w:bCs/>
          <w:sz w:val="24"/>
          <w:szCs w:val="24"/>
        </w:rPr>
        <w:t>někdy může být ta samá osoba plátce i poplatní</w:t>
      </w:r>
      <w:r w:rsidRPr="003C4F94">
        <w:rPr>
          <w:rFonts w:ascii="Times New Roman" w:hAnsi="Times New Roman" w:cs="Times New Roman"/>
          <w:bCs/>
          <w:sz w:val="24"/>
          <w:szCs w:val="24"/>
        </w:rPr>
        <w:t>k</w:t>
      </w:r>
    </w:p>
    <w:p w14:paraId="3A90CEC9" w14:textId="7BFDCE13" w:rsidR="00133792" w:rsidRPr="003C4F94" w:rsidRDefault="00133792"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viz. otázka 20</w:t>
      </w:r>
    </w:p>
    <w:p w14:paraId="52D79AE0" w14:textId="77777777" w:rsidR="00133792" w:rsidRPr="003C4F94" w:rsidRDefault="00133792" w:rsidP="00825ABA">
      <w:pPr>
        <w:spacing w:after="0"/>
        <w:rPr>
          <w:rFonts w:ascii="Times New Roman" w:hAnsi="Times New Roman" w:cs="Times New Roman"/>
          <w:bCs/>
          <w:sz w:val="24"/>
          <w:szCs w:val="24"/>
        </w:rPr>
      </w:pPr>
    </w:p>
    <w:p w14:paraId="2875A74C" w14:textId="77777777" w:rsidR="002C5FCA" w:rsidRPr="003C4F94" w:rsidRDefault="00DC04FC" w:rsidP="00825ABA">
      <w:pPr>
        <w:spacing w:after="0"/>
        <w:jc w:val="both"/>
        <w:rPr>
          <w:rFonts w:ascii="Times New Roman" w:hAnsi="Times New Roman" w:cs="Times New Roman"/>
          <w:bCs/>
          <w:sz w:val="24"/>
          <w:szCs w:val="24"/>
          <w:u w:val="single"/>
        </w:rPr>
      </w:pPr>
      <w:r w:rsidRPr="003C4F94">
        <w:rPr>
          <w:rFonts w:ascii="Times New Roman" w:hAnsi="Times New Roman" w:cs="Times New Roman"/>
          <w:bCs/>
          <w:sz w:val="24"/>
          <w:szCs w:val="24"/>
          <w:u w:val="single"/>
        </w:rPr>
        <w:t xml:space="preserve">5. DAŇOVÁ PŘIZNÁNÍ </w:t>
      </w:r>
    </w:p>
    <w:p w14:paraId="208917AF" w14:textId="77777777" w:rsidR="002C5FCA" w:rsidRPr="003C4F94" w:rsidRDefault="002C5FCA" w:rsidP="002C5FCA">
      <w:pPr>
        <w:spacing w:after="0"/>
        <w:jc w:val="both"/>
        <w:rPr>
          <w:rFonts w:ascii="Times New Roman" w:hAnsi="Times New Roman" w:cs="Times New Roman"/>
          <w:b/>
          <w:sz w:val="24"/>
          <w:szCs w:val="24"/>
        </w:rPr>
      </w:pPr>
      <w:r w:rsidRPr="003C4F94">
        <w:rPr>
          <w:rFonts w:ascii="Times New Roman" w:hAnsi="Times New Roman" w:cs="Times New Roman"/>
          <w:b/>
          <w:sz w:val="24"/>
          <w:szCs w:val="24"/>
        </w:rPr>
        <w:t xml:space="preserve">Daňové přiznání </w:t>
      </w:r>
    </w:p>
    <w:p w14:paraId="465E6AD1" w14:textId="77777777" w:rsidR="002C5FCA" w:rsidRPr="003C4F94" w:rsidRDefault="002C5FCA" w:rsidP="002C5FCA">
      <w:pPr>
        <w:spacing w:after="0"/>
        <w:jc w:val="both"/>
        <w:rPr>
          <w:rFonts w:ascii="Times New Roman" w:hAnsi="Times New Roman" w:cs="Times New Roman"/>
          <w:bCs/>
          <w:sz w:val="24"/>
          <w:szCs w:val="24"/>
        </w:rPr>
      </w:pPr>
      <w:r w:rsidRPr="003C4F94">
        <w:rPr>
          <w:rFonts w:ascii="Times New Roman" w:hAnsi="Times New Roman" w:cs="Times New Roman"/>
          <w:bCs/>
          <w:sz w:val="24"/>
          <w:szCs w:val="24"/>
        </w:rPr>
        <w:t xml:space="preserve">= akt FO či PO vůči státu, kdy občan přiznává příjmy podléhající dani vyměřené státem a kde vyčíslí daň a případně ji porovná se zaplacenými zálohami </w:t>
      </w:r>
    </w:p>
    <w:p w14:paraId="2F34B063" w14:textId="561D4663" w:rsidR="002C5FCA" w:rsidRPr="003C4F94" w:rsidRDefault="00B820ED" w:rsidP="00B820ED">
      <w:pPr>
        <w:pStyle w:val="Odstavecseseznamem"/>
        <w:spacing w:after="0" w:line="240" w:lineRule="auto"/>
        <w:jc w:val="both"/>
        <w:rPr>
          <w:rFonts w:ascii="Times New Roman" w:hAnsi="Times New Roman" w:cs="Times New Roman"/>
          <w:bCs/>
          <w:sz w:val="24"/>
          <w:szCs w:val="24"/>
        </w:rPr>
      </w:pPr>
      <w:r w:rsidRPr="003C4F94">
        <w:rPr>
          <w:rFonts w:ascii="Times New Roman" w:hAnsi="Times New Roman" w:cs="Times New Roman"/>
          <w:bCs/>
          <w:sz w:val="24"/>
          <w:szCs w:val="24"/>
        </w:rPr>
        <w:t>- ř</w:t>
      </w:r>
      <w:r w:rsidR="002C5FCA" w:rsidRPr="003C4F94">
        <w:rPr>
          <w:rFonts w:ascii="Times New Roman" w:hAnsi="Times New Roman" w:cs="Times New Roman"/>
          <w:bCs/>
          <w:sz w:val="24"/>
          <w:szCs w:val="24"/>
        </w:rPr>
        <w:t>ádné (v termínu)</w:t>
      </w:r>
    </w:p>
    <w:p w14:paraId="135FA55A" w14:textId="0DCAD343" w:rsidR="002C5FCA" w:rsidRPr="003C4F94" w:rsidRDefault="00B820ED" w:rsidP="00B820ED">
      <w:pPr>
        <w:pStyle w:val="Odstavecseseznamem"/>
        <w:spacing w:after="0" w:line="240" w:lineRule="auto"/>
        <w:jc w:val="both"/>
        <w:rPr>
          <w:rFonts w:ascii="Times New Roman" w:hAnsi="Times New Roman" w:cs="Times New Roman"/>
          <w:bCs/>
          <w:sz w:val="24"/>
          <w:szCs w:val="24"/>
        </w:rPr>
      </w:pPr>
      <w:r w:rsidRPr="003C4F94">
        <w:rPr>
          <w:rFonts w:ascii="Times New Roman" w:hAnsi="Times New Roman" w:cs="Times New Roman"/>
          <w:bCs/>
          <w:sz w:val="24"/>
          <w:szCs w:val="24"/>
        </w:rPr>
        <w:t>- o</w:t>
      </w:r>
      <w:r w:rsidR="002C5FCA" w:rsidRPr="003C4F94">
        <w:rPr>
          <w:rFonts w:ascii="Times New Roman" w:hAnsi="Times New Roman" w:cs="Times New Roman"/>
          <w:bCs/>
          <w:sz w:val="24"/>
          <w:szCs w:val="24"/>
        </w:rPr>
        <w:t>pravné (v termínu, ale opravuje chyby)</w:t>
      </w:r>
    </w:p>
    <w:p w14:paraId="575729F0" w14:textId="04BAF94F" w:rsidR="002C5FCA" w:rsidRPr="003C4F94" w:rsidRDefault="00B820ED" w:rsidP="00B820ED">
      <w:pPr>
        <w:pStyle w:val="Odstavecseseznamem"/>
        <w:spacing w:after="0" w:line="240" w:lineRule="auto"/>
        <w:jc w:val="both"/>
        <w:rPr>
          <w:rFonts w:ascii="Times New Roman" w:hAnsi="Times New Roman" w:cs="Times New Roman"/>
          <w:bCs/>
          <w:sz w:val="24"/>
          <w:szCs w:val="24"/>
        </w:rPr>
      </w:pPr>
      <w:r w:rsidRPr="003C4F94">
        <w:rPr>
          <w:rFonts w:ascii="Times New Roman" w:hAnsi="Times New Roman" w:cs="Times New Roman"/>
          <w:bCs/>
          <w:sz w:val="24"/>
          <w:szCs w:val="24"/>
        </w:rPr>
        <w:t xml:space="preserve">- </w:t>
      </w:r>
      <w:r w:rsidR="002C5FCA" w:rsidRPr="003C4F94">
        <w:rPr>
          <w:rFonts w:ascii="Times New Roman" w:hAnsi="Times New Roman" w:cs="Times New Roman"/>
          <w:bCs/>
          <w:sz w:val="24"/>
          <w:szCs w:val="24"/>
        </w:rPr>
        <w:t>dodatečné (po termínu, penále)</w:t>
      </w:r>
    </w:p>
    <w:p w14:paraId="2C7C08B0" w14:textId="77777777" w:rsidR="002C5FCA" w:rsidRPr="003C4F94" w:rsidRDefault="002C5FCA" w:rsidP="00825ABA">
      <w:pPr>
        <w:spacing w:after="0"/>
        <w:jc w:val="both"/>
        <w:rPr>
          <w:rFonts w:ascii="Times New Roman" w:hAnsi="Times New Roman" w:cs="Times New Roman"/>
          <w:bCs/>
          <w:sz w:val="24"/>
          <w:szCs w:val="24"/>
          <w:u w:val="single"/>
        </w:rPr>
      </w:pPr>
    </w:p>
    <w:p w14:paraId="4AA2DA4E" w14:textId="4601EA9B" w:rsidR="00F72729" w:rsidRPr="003C4F94" w:rsidRDefault="002C5FCA" w:rsidP="00825ABA">
      <w:pPr>
        <w:spacing w:after="0"/>
        <w:jc w:val="both"/>
        <w:rPr>
          <w:rFonts w:ascii="Times New Roman" w:hAnsi="Times New Roman" w:cs="Times New Roman"/>
          <w:bCs/>
          <w:sz w:val="24"/>
          <w:szCs w:val="24"/>
          <w:u w:val="single"/>
        </w:rPr>
      </w:pPr>
      <w:r w:rsidRPr="003C4F94">
        <w:rPr>
          <w:rFonts w:ascii="Times New Roman" w:hAnsi="Times New Roman" w:cs="Times New Roman"/>
          <w:bCs/>
          <w:sz w:val="24"/>
          <w:szCs w:val="24"/>
          <w:u w:val="single"/>
        </w:rPr>
        <w:t xml:space="preserve">6. </w:t>
      </w:r>
      <w:r w:rsidR="00DC04FC" w:rsidRPr="003C4F94">
        <w:rPr>
          <w:rFonts w:ascii="Times New Roman" w:hAnsi="Times New Roman" w:cs="Times New Roman"/>
          <w:bCs/>
          <w:sz w:val="24"/>
          <w:szCs w:val="24"/>
          <w:u w:val="single"/>
        </w:rPr>
        <w:t>ZPŮSOBY PLACENÍ DANÍ, ZAMEZENÍ DVOJÍHO ZDANĚNÍ</w:t>
      </w:r>
    </w:p>
    <w:p w14:paraId="5449781D" w14:textId="2A516F2D" w:rsidR="00F72729" w:rsidRPr="003C4F94" w:rsidRDefault="002C5FCA" w:rsidP="00825ABA">
      <w:pPr>
        <w:spacing w:after="0"/>
        <w:jc w:val="both"/>
        <w:rPr>
          <w:rFonts w:ascii="Times New Roman" w:hAnsi="Times New Roman" w:cs="Times New Roman"/>
          <w:bCs/>
          <w:sz w:val="24"/>
          <w:szCs w:val="24"/>
        </w:rPr>
      </w:pPr>
      <w:r w:rsidRPr="003C4F94">
        <w:rPr>
          <w:rFonts w:ascii="Times New Roman" w:hAnsi="Times New Roman" w:cs="Times New Roman"/>
          <w:bCs/>
          <w:sz w:val="24"/>
          <w:szCs w:val="24"/>
        </w:rPr>
        <w:t xml:space="preserve">= </w:t>
      </w:r>
      <w:r w:rsidR="00F72729" w:rsidRPr="003C4F94">
        <w:rPr>
          <w:rFonts w:ascii="Times New Roman" w:hAnsi="Times New Roman" w:cs="Times New Roman"/>
          <w:bCs/>
          <w:sz w:val="24"/>
          <w:szCs w:val="24"/>
        </w:rPr>
        <w:t>daň se platí na základě podání daňového přiznání, podané za určité zdaňovací období (rok, měsíc, čtvrtletí)</w:t>
      </w:r>
    </w:p>
    <w:p w14:paraId="34908ACD" w14:textId="77777777" w:rsidR="003B24CF" w:rsidRPr="003C4F94" w:rsidRDefault="003B24CF" w:rsidP="00825ABA">
      <w:pPr>
        <w:spacing w:after="0"/>
        <w:jc w:val="both"/>
        <w:rPr>
          <w:rFonts w:ascii="Times New Roman" w:hAnsi="Times New Roman" w:cs="Times New Roman"/>
          <w:sz w:val="24"/>
          <w:szCs w:val="24"/>
          <w:shd w:val="clear" w:color="auto" w:fill="FFFFFF"/>
        </w:rPr>
      </w:pPr>
      <w:r w:rsidRPr="003C4F94">
        <w:rPr>
          <w:rStyle w:val="Siln"/>
          <w:rFonts w:ascii="Times New Roman" w:hAnsi="Times New Roman" w:cs="Times New Roman"/>
          <w:b w:val="0"/>
          <w:bCs w:val="0"/>
          <w:sz w:val="24"/>
          <w:szCs w:val="24"/>
          <w:shd w:val="clear" w:color="auto" w:fill="FFFFFF"/>
        </w:rPr>
        <w:t>- d</w:t>
      </w:r>
      <w:r w:rsidR="00133792" w:rsidRPr="003C4F94">
        <w:rPr>
          <w:rStyle w:val="Siln"/>
          <w:rFonts w:ascii="Times New Roman" w:hAnsi="Times New Roman" w:cs="Times New Roman"/>
          <w:b w:val="0"/>
          <w:bCs w:val="0"/>
          <w:sz w:val="24"/>
          <w:szCs w:val="24"/>
          <w:shd w:val="clear" w:color="auto" w:fill="FFFFFF"/>
        </w:rPr>
        <w:t>aňová povinnost</w:t>
      </w:r>
      <w:r w:rsidR="00133792" w:rsidRPr="003C4F94">
        <w:rPr>
          <w:rFonts w:ascii="Times New Roman" w:hAnsi="Times New Roman" w:cs="Times New Roman"/>
          <w:b/>
          <w:bCs/>
          <w:sz w:val="24"/>
          <w:szCs w:val="24"/>
          <w:shd w:val="clear" w:color="auto" w:fill="FFFFFF"/>
        </w:rPr>
        <w:t> </w:t>
      </w:r>
      <w:r w:rsidR="00133792" w:rsidRPr="003C4F94">
        <w:rPr>
          <w:rFonts w:ascii="Times New Roman" w:hAnsi="Times New Roman" w:cs="Times New Roman"/>
          <w:sz w:val="24"/>
          <w:szCs w:val="24"/>
          <w:shd w:val="clear" w:color="auto" w:fill="FFFFFF"/>
        </w:rPr>
        <w:t>se zjistí při podaní daňového přiznání</w:t>
      </w:r>
    </w:p>
    <w:p w14:paraId="685E377F" w14:textId="77777777" w:rsidR="003B24CF" w:rsidRPr="003C4F94" w:rsidRDefault="003B24CF" w:rsidP="00825ABA">
      <w:pPr>
        <w:spacing w:after="0"/>
        <w:jc w:val="both"/>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lastRenderedPageBreak/>
        <w:t>- n</w:t>
      </w:r>
      <w:r w:rsidR="00133792" w:rsidRPr="003C4F94">
        <w:rPr>
          <w:rStyle w:val="Siln"/>
          <w:rFonts w:ascii="Times New Roman" w:hAnsi="Times New Roman" w:cs="Times New Roman"/>
          <w:b w:val="0"/>
          <w:bCs w:val="0"/>
          <w:sz w:val="24"/>
          <w:szCs w:val="24"/>
          <w:shd w:val="clear" w:color="auto" w:fill="FFFFFF"/>
        </w:rPr>
        <w:t>edoplatek</w:t>
      </w:r>
      <w:r w:rsidR="00133792" w:rsidRPr="003C4F94">
        <w:rPr>
          <w:rFonts w:ascii="Times New Roman" w:hAnsi="Times New Roman" w:cs="Times New Roman"/>
          <w:sz w:val="24"/>
          <w:szCs w:val="24"/>
          <w:shd w:val="clear" w:color="auto" w:fill="FFFFFF"/>
        </w:rPr>
        <w:t> se zaplatí v termínu pro placení daní</w:t>
      </w:r>
    </w:p>
    <w:p w14:paraId="1122E92B" w14:textId="5187D833" w:rsidR="00133792" w:rsidRPr="003C4F94" w:rsidRDefault="003B24CF" w:rsidP="00825ABA">
      <w:pPr>
        <w:spacing w:after="0"/>
        <w:jc w:val="both"/>
        <w:rPr>
          <w:rFonts w:ascii="Times New Roman" w:hAnsi="Times New Roman" w:cs="Times New Roman"/>
          <w:sz w:val="24"/>
          <w:szCs w:val="24"/>
        </w:rPr>
      </w:pPr>
      <w:r w:rsidRPr="003C4F94">
        <w:rPr>
          <w:rFonts w:ascii="Times New Roman" w:hAnsi="Times New Roman" w:cs="Times New Roman"/>
          <w:sz w:val="24"/>
          <w:szCs w:val="24"/>
          <w:shd w:val="clear" w:color="auto" w:fill="FFFFFF"/>
        </w:rPr>
        <w:t>- p</w:t>
      </w:r>
      <w:r w:rsidR="00133792" w:rsidRPr="003C4F94">
        <w:rPr>
          <w:rFonts w:ascii="Times New Roman" w:hAnsi="Times New Roman" w:cs="Times New Roman"/>
          <w:sz w:val="24"/>
          <w:szCs w:val="24"/>
          <w:shd w:val="clear" w:color="auto" w:fill="FFFFFF"/>
        </w:rPr>
        <w:t>okud vznikne </w:t>
      </w:r>
      <w:r w:rsidR="00133792" w:rsidRPr="003C4F94">
        <w:rPr>
          <w:rStyle w:val="Siln"/>
          <w:rFonts w:ascii="Times New Roman" w:hAnsi="Times New Roman" w:cs="Times New Roman"/>
          <w:b w:val="0"/>
          <w:bCs w:val="0"/>
          <w:sz w:val="24"/>
          <w:szCs w:val="24"/>
          <w:shd w:val="clear" w:color="auto" w:fill="FFFFFF"/>
        </w:rPr>
        <w:t>přeplatek</w:t>
      </w:r>
      <w:r w:rsidR="00133792" w:rsidRPr="003C4F94">
        <w:rPr>
          <w:rFonts w:ascii="Times New Roman" w:hAnsi="Times New Roman" w:cs="Times New Roman"/>
          <w:sz w:val="24"/>
          <w:szCs w:val="24"/>
          <w:shd w:val="clear" w:color="auto" w:fill="FFFFFF"/>
        </w:rPr>
        <w:t>, je možno požádat o jeho vrácení, či ho ponechat jako zálohu pro příští období</w:t>
      </w:r>
    </w:p>
    <w:p w14:paraId="2191DC82" w14:textId="755257E5" w:rsidR="00F72729" w:rsidRPr="003C4F94" w:rsidRDefault="003B24CF" w:rsidP="00825ABA">
      <w:pPr>
        <w:spacing w:after="0"/>
        <w:jc w:val="both"/>
        <w:rPr>
          <w:rFonts w:ascii="Times New Roman" w:hAnsi="Times New Roman" w:cs="Times New Roman"/>
          <w:bCs/>
          <w:sz w:val="24"/>
          <w:szCs w:val="24"/>
        </w:rPr>
      </w:pPr>
      <w:r w:rsidRPr="003C4F94">
        <w:rPr>
          <w:rFonts w:ascii="Times New Roman" w:hAnsi="Times New Roman" w:cs="Times New Roman"/>
          <w:bCs/>
          <w:sz w:val="24"/>
          <w:szCs w:val="24"/>
        </w:rPr>
        <w:t>- l</w:t>
      </w:r>
      <w:r w:rsidR="00F72729" w:rsidRPr="003C4F94">
        <w:rPr>
          <w:rFonts w:ascii="Times New Roman" w:hAnsi="Times New Roman" w:cs="Times New Roman"/>
          <w:bCs/>
          <w:sz w:val="24"/>
          <w:szCs w:val="24"/>
        </w:rPr>
        <w:t>ze podat osobně nebo elektronicky</w:t>
      </w:r>
    </w:p>
    <w:p w14:paraId="73C5373F" w14:textId="5C1D5F45" w:rsidR="00F72729" w:rsidRPr="003C4F94" w:rsidRDefault="003B24CF" w:rsidP="00B820ED">
      <w:pPr>
        <w:spacing w:after="120"/>
        <w:jc w:val="both"/>
        <w:rPr>
          <w:rFonts w:ascii="Times New Roman" w:hAnsi="Times New Roman" w:cs="Times New Roman"/>
          <w:bCs/>
          <w:sz w:val="24"/>
          <w:szCs w:val="24"/>
        </w:rPr>
      </w:pPr>
      <w:r w:rsidRPr="003C4F94">
        <w:rPr>
          <w:rFonts w:ascii="Times New Roman" w:hAnsi="Times New Roman" w:cs="Times New Roman"/>
          <w:bCs/>
          <w:sz w:val="24"/>
          <w:szCs w:val="24"/>
        </w:rPr>
        <w:t>- p</w:t>
      </w:r>
      <w:r w:rsidR="00F72729" w:rsidRPr="003C4F94">
        <w:rPr>
          <w:rFonts w:ascii="Times New Roman" w:hAnsi="Times New Roman" w:cs="Times New Roman"/>
          <w:bCs/>
          <w:sz w:val="24"/>
          <w:szCs w:val="24"/>
        </w:rPr>
        <w:t>latí se daň splátkově, srážkou ze mzdy nebo zálohově, pokud vznikne daňová povinnost</w:t>
      </w:r>
    </w:p>
    <w:p w14:paraId="6DDCAFEF" w14:textId="0B98E986" w:rsidR="004C28DA" w:rsidRPr="003C4F94" w:rsidRDefault="00815D8D" w:rsidP="00825ABA">
      <w:pPr>
        <w:spacing w:after="0"/>
        <w:jc w:val="both"/>
        <w:rPr>
          <w:rFonts w:ascii="Times New Roman" w:hAnsi="Times New Roman" w:cs="Times New Roman"/>
          <w:b/>
          <w:sz w:val="24"/>
          <w:szCs w:val="24"/>
        </w:rPr>
      </w:pPr>
      <w:r w:rsidRPr="003C4F94">
        <w:rPr>
          <w:rFonts w:ascii="Times New Roman" w:hAnsi="Times New Roman" w:cs="Times New Roman"/>
          <w:b/>
          <w:sz w:val="24"/>
          <w:szCs w:val="24"/>
        </w:rPr>
        <w:t>D</w:t>
      </w:r>
      <w:r w:rsidR="004C28DA" w:rsidRPr="003C4F94">
        <w:rPr>
          <w:rFonts w:ascii="Times New Roman" w:hAnsi="Times New Roman" w:cs="Times New Roman"/>
          <w:b/>
          <w:sz w:val="24"/>
          <w:szCs w:val="24"/>
        </w:rPr>
        <w:t>vojí zdanění:</w:t>
      </w:r>
    </w:p>
    <w:p w14:paraId="61CB529B" w14:textId="011234CD" w:rsidR="004C28DA" w:rsidRPr="003C4F94" w:rsidRDefault="004C28DA" w:rsidP="00825ABA">
      <w:pPr>
        <w:spacing w:after="0"/>
        <w:jc w:val="both"/>
        <w:rPr>
          <w:rFonts w:ascii="Times New Roman" w:hAnsi="Times New Roman" w:cs="Times New Roman"/>
          <w:sz w:val="24"/>
          <w:szCs w:val="24"/>
        </w:rPr>
      </w:pPr>
      <w:r w:rsidRPr="003C4F94">
        <w:rPr>
          <w:rFonts w:ascii="Times New Roman" w:hAnsi="Times New Roman" w:cs="Times New Roman"/>
          <w:bCs/>
          <w:sz w:val="24"/>
          <w:szCs w:val="24"/>
        </w:rPr>
        <w:t xml:space="preserve">- </w:t>
      </w:r>
      <w:r w:rsidRPr="003C4F94">
        <w:rPr>
          <w:rFonts w:ascii="Times New Roman" w:hAnsi="Times New Roman" w:cs="Times New Roman"/>
          <w:sz w:val="24"/>
          <w:szCs w:val="24"/>
        </w:rPr>
        <w:t>situace, kdy se stejný předmět daně podrobuje dvojnásobnému či vícenásobnému zdanění stejnou daní nebo daní podobné povahy</w:t>
      </w:r>
    </w:p>
    <w:p w14:paraId="32805592" w14:textId="58E6767F" w:rsidR="004C28DA" w:rsidRPr="003C4F94" w:rsidRDefault="004C28DA" w:rsidP="00825ABA">
      <w:pPr>
        <w:spacing w:after="0"/>
        <w:jc w:val="both"/>
        <w:rPr>
          <w:rFonts w:ascii="Times New Roman" w:hAnsi="Times New Roman" w:cs="Times New Roman"/>
          <w:b/>
          <w:bCs/>
          <w:sz w:val="24"/>
          <w:szCs w:val="24"/>
        </w:rPr>
      </w:pPr>
      <w:r w:rsidRPr="003C4F94">
        <w:rPr>
          <w:rFonts w:ascii="Times New Roman" w:hAnsi="Times New Roman" w:cs="Times New Roman"/>
          <w:b/>
          <w:bCs/>
          <w:sz w:val="24"/>
          <w:szCs w:val="24"/>
        </w:rPr>
        <w:t>- vnitrostátní:</w:t>
      </w:r>
    </w:p>
    <w:p w14:paraId="4D05C77C" w14:textId="77777777" w:rsidR="004C28DA" w:rsidRPr="003C4F94" w:rsidRDefault="004C28DA" w:rsidP="004C28DA">
      <w:pPr>
        <w:spacing w:after="0"/>
        <w:rPr>
          <w:rFonts w:ascii="Times New Roman" w:hAnsi="Times New Roman" w:cs="Times New Roman"/>
          <w:sz w:val="24"/>
          <w:szCs w:val="24"/>
        </w:rPr>
      </w:pPr>
      <w:r w:rsidRPr="003C4F94">
        <w:rPr>
          <w:rFonts w:ascii="Times New Roman" w:hAnsi="Times New Roman" w:cs="Times New Roman"/>
          <w:sz w:val="24"/>
          <w:szCs w:val="24"/>
        </w:rPr>
        <w:t>- ke vnitrostátnímu dvojímu zdanění dochází zejména uvnitř jednoho státu v rámci jeho daňových předpisů</w:t>
      </w:r>
    </w:p>
    <w:p w14:paraId="5F5228FD" w14:textId="77777777" w:rsidR="004C28DA" w:rsidRPr="003C4F94" w:rsidRDefault="004C28DA" w:rsidP="004C28DA">
      <w:pPr>
        <w:spacing w:after="0"/>
        <w:rPr>
          <w:rFonts w:ascii="Times New Roman" w:hAnsi="Times New Roman" w:cs="Times New Roman"/>
          <w:sz w:val="24"/>
          <w:szCs w:val="24"/>
        </w:rPr>
      </w:pPr>
      <w:r w:rsidRPr="003C4F94">
        <w:rPr>
          <w:rFonts w:ascii="Times New Roman" w:hAnsi="Times New Roman" w:cs="Times New Roman"/>
          <w:sz w:val="24"/>
          <w:szCs w:val="24"/>
        </w:rPr>
        <w:t>- příkladem může být zdanění zisku právnické osoby a následně i podílu na zisku (dividendy) vyplácené z již zdaněného zisk</w:t>
      </w:r>
    </w:p>
    <w:p w14:paraId="2DD90794" w14:textId="77777777" w:rsidR="00815D8D" w:rsidRPr="003C4F94" w:rsidRDefault="004C28DA" w:rsidP="004C28DA">
      <w:pPr>
        <w:spacing w:after="0"/>
        <w:rPr>
          <w:rFonts w:ascii="Times New Roman" w:hAnsi="Times New Roman" w:cs="Times New Roman"/>
          <w:sz w:val="24"/>
          <w:szCs w:val="24"/>
        </w:rPr>
      </w:pPr>
      <w:r w:rsidRPr="003C4F94">
        <w:rPr>
          <w:rFonts w:ascii="Times New Roman" w:hAnsi="Times New Roman" w:cs="Times New Roman"/>
          <w:sz w:val="24"/>
          <w:szCs w:val="24"/>
        </w:rPr>
        <w:t>- i když daňové subjekty jsou rozdílné, z ekonomického hlediska se jedná o opakované zdanění téže částky</w:t>
      </w:r>
    </w:p>
    <w:p w14:paraId="5EBD167C" w14:textId="77777777" w:rsidR="00815D8D" w:rsidRPr="003C4F94" w:rsidRDefault="00815D8D" w:rsidP="004C28DA">
      <w:pPr>
        <w:spacing w:after="0"/>
        <w:rPr>
          <w:rFonts w:ascii="Times New Roman" w:hAnsi="Times New Roman" w:cs="Times New Roman"/>
          <w:b/>
          <w:bCs/>
          <w:sz w:val="24"/>
          <w:szCs w:val="24"/>
        </w:rPr>
      </w:pPr>
      <w:r w:rsidRPr="003C4F94">
        <w:rPr>
          <w:rFonts w:ascii="Times New Roman" w:hAnsi="Times New Roman" w:cs="Times New Roman"/>
          <w:b/>
          <w:bCs/>
          <w:sz w:val="24"/>
          <w:szCs w:val="24"/>
        </w:rPr>
        <w:t>- m</w:t>
      </w:r>
      <w:r w:rsidR="004C28DA" w:rsidRPr="003C4F94">
        <w:rPr>
          <w:rFonts w:ascii="Times New Roman" w:hAnsi="Times New Roman" w:cs="Times New Roman"/>
          <w:b/>
          <w:bCs/>
          <w:sz w:val="24"/>
          <w:szCs w:val="24"/>
        </w:rPr>
        <w:t>ezinárodní</w:t>
      </w:r>
      <w:r w:rsidRPr="003C4F94">
        <w:rPr>
          <w:rFonts w:ascii="Times New Roman" w:hAnsi="Times New Roman" w:cs="Times New Roman"/>
          <w:b/>
          <w:bCs/>
          <w:sz w:val="24"/>
          <w:szCs w:val="24"/>
        </w:rPr>
        <w:t>:</w:t>
      </w:r>
    </w:p>
    <w:p w14:paraId="6FE56BC9" w14:textId="18B52B1A" w:rsidR="00F72729" w:rsidRPr="003C4F94" w:rsidRDefault="00815D8D" w:rsidP="004C28D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4C28DA" w:rsidRPr="003C4F94">
        <w:rPr>
          <w:rFonts w:ascii="Times New Roman" w:hAnsi="Times New Roman" w:cs="Times New Roman"/>
          <w:sz w:val="24"/>
          <w:szCs w:val="24"/>
        </w:rPr>
        <w:t>vzniká tehdy, jestliže lze tentýž příjem (popř. majetek) zdanit ve dvou státech, a to jak ve státě, v němž má příjem svůj zdroj (stát zdroje), tak i ve státě, kde má daňový domicil příjemce daného příjmu (stát příjemce)</w:t>
      </w:r>
    </w:p>
    <w:p w14:paraId="79434AF3" w14:textId="77777777" w:rsidR="00815D8D" w:rsidRPr="003C4F94" w:rsidRDefault="00815D8D" w:rsidP="004C28DA">
      <w:pPr>
        <w:spacing w:after="0"/>
        <w:rPr>
          <w:rFonts w:ascii="Times New Roman" w:hAnsi="Times New Roman" w:cs="Times New Roman"/>
          <w:bCs/>
          <w:sz w:val="24"/>
          <w:szCs w:val="24"/>
        </w:rPr>
      </w:pPr>
    </w:p>
    <w:p w14:paraId="4F65009E" w14:textId="08C932B3" w:rsidR="00F72729" w:rsidRPr="003C4F94" w:rsidRDefault="00DC04FC" w:rsidP="00825ABA">
      <w:pPr>
        <w:spacing w:after="0"/>
        <w:jc w:val="both"/>
        <w:rPr>
          <w:rFonts w:ascii="Times New Roman" w:hAnsi="Times New Roman" w:cs="Times New Roman"/>
          <w:bCs/>
          <w:sz w:val="24"/>
          <w:szCs w:val="24"/>
          <w:u w:val="single"/>
        </w:rPr>
      </w:pPr>
      <w:r w:rsidRPr="003C4F94">
        <w:rPr>
          <w:rFonts w:ascii="Times New Roman" w:hAnsi="Times New Roman" w:cs="Times New Roman"/>
          <w:bCs/>
          <w:sz w:val="24"/>
          <w:szCs w:val="24"/>
          <w:u w:val="single"/>
        </w:rPr>
        <w:t>6. SPRÁVCE DANĚ</w:t>
      </w:r>
      <w:r w:rsidR="008A781C" w:rsidRPr="003C4F94">
        <w:rPr>
          <w:rFonts w:ascii="Times New Roman" w:hAnsi="Times New Roman" w:cs="Times New Roman"/>
          <w:bCs/>
          <w:sz w:val="24"/>
          <w:szCs w:val="24"/>
          <w:u w:val="single"/>
        </w:rPr>
        <w:t xml:space="preserve"> A JEHO ÚKOLY</w:t>
      </w:r>
    </w:p>
    <w:p w14:paraId="42DE48D9" w14:textId="47FE4CC1" w:rsidR="00335BB5" w:rsidRPr="003C4F94" w:rsidRDefault="00335BB5" w:rsidP="00335BB5">
      <w:pPr>
        <w:shd w:val="clear" w:color="auto" w:fill="FFFFFF"/>
        <w:spacing w:after="0" w:line="300" w:lineRule="auto"/>
        <w:jc w:val="both"/>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 finanční úřad</w:t>
      </w:r>
      <w:r w:rsidRPr="003C4F94">
        <w:rPr>
          <w:rFonts w:ascii="Times New Roman" w:eastAsia="Times New Roman" w:hAnsi="Times New Roman" w:cs="Times New Roman"/>
          <w:sz w:val="24"/>
          <w:szCs w:val="24"/>
          <w:lang w:eastAsia="cs-CZ"/>
        </w:rPr>
        <w:t> - spravuje veškeré daně s výjimkou spotřebních</w:t>
      </w:r>
    </w:p>
    <w:p w14:paraId="649D7609" w14:textId="20F8B9C7" w:rsidR="00335BB5" w:rsidRPr="003C4F94" w:rsidRDefault="00335BB5" w:rsidP="00CC1DE5">
      <w:pPr>
        <w:shd w:val="clear" w:color="auto" w:fill="FFFFFF"/>
        <w:spacing w:after="120" w:line="300" w:lineRule="auto"/>
        <w:jc w:val="both"/>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 celní úřad</w:t>
      </w:r>
      <w:r w:rsidRPr="003C4F94">
        <w:rPr>
          <w:rFonts w:ascii="Times New Roman" w:eastAsia="Times New Roman" w:hAnsi="Times New Roman" w:cs="Times New Roman"/>
          <w:sz w:val="24"/>
          <w:szCs w:val="24"/>
          <w:lang w:eastAsia="cs-CZ"/>
        </w:rPr>
        <w:t> - spravuje spotřební daně</w:t>
      </w:r>
      <w:r w:rsidR="00B820ED" w:rsidRPr="003C4F94">
        <w:rPr>
          <w:rFonts w:ascii="Times New Roman" w:eastAsia="Times New Roman" w:hAnsi="Times New Roman" w:cs="Times New Roman"/>
          <w:sz w:val="24"/>
          <w:szCs w:val="24"/>
          <w:lang w:eastAsia="cs-CZ"/>
        </w:rPr>
        <w:t>, v</w:t>
      </w:r>
      <w:r w:rsidRPr="003C4F94">
        <w:rPr>
          <w:rFonts w:ascii="Times New Roman" w:eastAsia="Times New Roman" w:hAnsi="Times New Roman" w:cs="Times New Roman"/>
          <w:sz w:val="24"/>
          <w:szCs w:val="24"/>
          <w:lang w:eastAsia="cs-CZ"/>
        </w:rPr>
        <w:t xml:space="preserve"> případě dovozu vybírá clo</w:t>
      </w:r>
    </w:p>
    <w:p w14:paraId="714A9906" w14:textId="645CCD97" w:rsidR="00335BB5" w:rsidRPr="003C4F94" w:rsidRDefault="00335BB5" w:rsidP="00335BB5">
      <w:pPr>
        <w:shd w:val="clear" w:color="auto" w:fill="FFFFFF"/>
        <w:spacing w:after="0" w:line="300" w:lineRule="auto"/>
        <w:jc w:val="both"/>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Úkoly:</w:t>
      </w:r>
      <w:r w:rsidRPr="003C4F94">
        <w:rPr>
          <w:rFonts w:ascii="Times New Roman" w:eastAsia="Times New Roman" w:hAnsi="Times New Roman" w:cs="Times New Roman"/>
          <w:sz w:val="24"/>
          <w:szCs w:val="24"/>
          <w:lang w:eastAsia="cs-CZ"/>
        </w:rPr>
        <w:tab/>
        <w:t>- kontroluje zda se daň zaplatila včas, ve správné částce, správně</w:t>
      </w:r>
    </w:p>
    <w:p w14:paraId="57480C32" w14:textId="274E4B29" w:rsidR="00335BB5" w:rsidRPr="003C4F94" w:rsidRDefault="00335BB5" w:rsidP="00335BB5">
      <w:pPr>
        <w:shd w:val="clear" w:color="auto" w:fill="FFFFFF"/>
        <w:spacing w:after="0" w:line="300" w:lineRule="auto"/>
        <w:jc w:val="both"/>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t>- zda nejsou daňové úniky</w:t>
      </w:r>
    </w:p>
    <w:p w14:paraId="68D1D364" w14:textId="5A4A5E2F" w:rsidR="00335BB5" w:rsidRPr="003C4F94" w:rsidRDefault="00335BB5" w:rsidP="00825ABA">
      <w:pPr>
        <w:spacing w:after="0"/>
        <w:jc w:val="both"/>
        <w:rPr>
          <w:rFonts w:ascii="Times New Roman" w:hAnsi="Times New Roman" w:cs="Times New Roman"/>
          <w:bCs/>
          <w:sz w:val="24"/>
          <w:szCs w:val="24"/>
        </w:rPr>
      </w:pPr>
      <w:r w:rsidRPr="003C4F94">
        <w:rPr>
          <w:rFonts w:ascii="Times New Roman" w:hAnsi="Times New Roman" w:cs="Times New Roman"/>
          <w:bCs/>
          <w:sz w:val="24"/>
          <w:szCs w:val="24"/>
        </w:rPr>
        <w:tab/>
      </w:r>
      <w:r w:rsidRPr="003C4F94">
        <w:rPr>
          <w:rFonts w:ascii="Times New Roman" w:hAnsi="Times New Roman" w:cs="Times New Roman"/>
          <w:bCs/>
          <w:sz w:val="24"/>
          <w:szCs w:val="24"/>
        </w:rPr>
        <w:tab/>
        <w:t>- kontroluje vše ohledně daní</w:t>
      </w:r>
    </w:p>
    <w:p w14:paraId="720C133A" w14:textId="2560AD43" w:rsidR="003B24CF" w:rsidRPr="003C4F94" w:rsidRDefault="003B24CF" w:rsidP="00825ABA">
      <w:pPr>
        <w:spacing w:after="0"/>
        <w:jc w:val="both"/>
        <w:rPr>
          <w:rFonts w:ascii="Times New Roman" w:hAnsi="Times New Roman" w:cs="Times New Roman"/>
          <w:bCs/>
          <w:sz w:val="24"/>
          <w:szCs w:val="24"/>
        </w:rPr>
      </w:pPr>
      <w:r w:rsidRPr="003C4F94">
        <w:rPr>
          <w:rFonts w:ascii="Times New Roman" w:hAnsi="Times New Roman" w:cs="Times New Roman"/>
          <w:bCs/>
          <w:sz w:val="24"/>
          <w:szCs w:val="24"/>
        </w:rPr>
        <w:tab/>
      </w:r>
      <w:r w:rsidRPr="003C4F94">
        <w:rPr>
          <w:rFonts w:ascii="Times New Roman" w:hAnsi="Times New Roman" w:cs="Times New Roman"/>
          <w:bCs/>
          <w:sz w:val="24"/>
          <w:szCs w:val="24"/>
        </w:rPr>
        <w:tab/>
        <w:t>- který kontroluje správnost výpočtu a odvádění daní a daň vymáhá</w:t>
      </w:r>
    </w:p>
    <w:p w14:paraId="65480019" w14:textId="46B7DB8D" w:rsidR="008A781C" w:rsidRPr="003C4F94" w:rsidRDefault="008A781C" w:rsidP="00825ABA">
      <w:pPr>
        <w:spacing w:after="0"/>
        <w:jc w:val="both"/>
        <w:rPr>
          <w:rFonts w:ascii="Times New Roman" w:hAnsi="Times New Roman" w:cs="Times New Roman"/>
          <w:bCs/>
          <w:sz w:val="24"/>
          <w:szCs w:val="24"/>
        </w:rPr>
      </w:pPr>
    </w:p>
    <w:p w14:paraId="166E93E1" w14:textId="2B2BE88B" w:rsidR="00CC1DE5" w:rsidRPr="003C4F94" w:rsidRDefault="00CC1DE5" w:rsidP="00825ABA">
      <w:pPr>
        <w:spacing w:after="0"/>
        <w:jc w:val="both"/>
        <w:rPr>
          <w:rFonts w:ascii="Times New Roman" w:hAnsi="Times New Roman" w:cs="Times New Roman"/>
          <w:bCs/>
          <w:sz w:val="24"/>
          <w:szCs w:val="24"/>
        </w:rPr>
      </w:pPr>
    </w:p>
    <w:p w14:paraId="4E84F31D" w14:textId="77777777" w:rsidR="00CC1DE5" w:rsidRPr="003C4F94" w:rsidRDefault="00CC1DE5" w:rsidP="00825ABA">
      <w:pPr>
        <w:spacing w:after="0"/>
        <w:jc w:val="both"/>
        <w:rPr>
          <w:rFonts w:ascii="Times New Roman" w:hAnsi="Times New Roman" w:cs="Times New Roman"/>
          <w:bCs/>
          <w:sz w:val="24"/>
          <w:szCs w:val="24"/>
        </w:rPr>
      </w:pPr>
    </w:p>
    <w:p w14:paraId="183A9A46" w14:textId="5AFDA35F" w:rsidR="008A781C" w:rsidRPr="003C4F94" w:rsidRDefault="008A781C" w:rsidP="00825ABA">
      <w:pPr>
        <w:spacing w:after="0"/>
        <w:jc w:val="both"/>
        <w:rPr>
          <w:rFonts w:ascii="Times New Roman" w:hAnsi="Times New Roman" w:cs="Times New Roman"/>
          <w:bCs/>
          <w:sz w:val="24"/>
          <w:szCs w:val="24"/>
          <w:u w:val="single"/>
        </w:rPr>
      </w:pPr>
      <w:r w:rsidRPr="003C4F94">
        <w:rPr>
          <w:rFonts w:ascii="Times New Roman" w:hAnsi="Times New Roman" w:cs="Times New Roman"/>
          <w:bCs/>
          <w:sz w:val="24"/>
          <w:szCs w:val="24"/>
          <w:u w:val="single"/>
        </w:rPr>
        <w:t>7. DAŇOVÉ ÚNIKY</w:t>
      </w:r>
    </w:p>
    <w:p w14:paraId="4F715345" w14:textId="63A75DAA" w:rsidR="008A781C" w:rsidRPr="003C4F94" w:rsidRDefault="008A781C" w:rsidP="00825ABA">
      <w:pPr>
        <w:spacing w:after="0"/>
        <w:jc w:val="both"/>
        <w:rPr>
          <w:rFonts w:ascii="Times New Roman" w:hAnsi="Times New Roman" w:cs="Times New Roman"/>
          <w:sz w:val="24"/>
          <w:szCs w:val="24"/>
          <w:shd w:val="clear" w:color="auto" w:fill="FFFFFF"/>
        </w:rPr>
      </w:pPr>
      <w:r w:rsidRPr="003C4F94">
        <w:rPr>
          <w:rFonts w:ascii="Times New Roman" w:hAnsi="Times New Roman" w:cs="Times New Roman"/>
          <w:bCs/>
          <w:sz w:val="24"/>
          <w:szCs w:val="24"/>
        </w:rPr>
        <w:t xml:space="preserve">= </w:t>
      </w:r>
      <w:r w:rsidRPr="003C4F94">
        <w:rPr>
          <w:rFonts w:ascii="Times New Roman" w:hAnsi="Times New Roman" w:cs="Times New Roman"/>
          <w:sz w:val="24"/>
          <w:szCs w:val="24"/>
          <w:shd w:val="clear" w:color="auto" w:fill="FFFFFF"/>
        </w:rPr>
        <w:t>situace, kdy se daňový poplatník částečně nebo zcela vyhýbá placení daně. Může tak vzniknout daňový únik legální nebo nelegální</w:t>
      </w:r>
    </w:p>
    <w:p w14:paraId="26C13BB2" w14:textId="77777777" w:rsidR="008A781C" w:rsidRPr="003C4F94" w:rsidRDefault="008A781C" w:rsidP="00825ABA">
      <w:pPr>
        <w:spacing w:after="0"/>
        <w:jc w:val="both"/>
        <w:rPr>
          <w:rFonts w:ascii="Times New Roman" w:hAnsi="Times New Roman" w:cs="Times New Roman"/>
          <w:bCs/>
          <w:sz w:val="24"/>
          <w:szCs w:val="24"/>
        </w:rPr>
      </w:pPr>
    </w:p>
    <w:p w14:paraId="6E956EC7" w14:textId="77777777" w:rsidR="00830B12" w:rsidRPr="003C4F94" w:rsidRDefault="00830B12" w:rsidP="00825ABA">
      <w:pPr>
        <w:tabs>
          <w:tab w:val="left" w:pos="1230"/>
        </w:tabs>
        <w:spacing w:after="0"/>
        <w:jc w:val="both"/>
        <w:rPr>
          <w:rFonts w:ascii="Times New Roman" w:hAnsi="Times New Roman" w:cs="Times New Roman"/>
          <w:b/>
          <w:sz w:val="24"/>
          <w:szCs w:val="24"/>
        </w:rPr>
      </w:pPr>
      <w:r w:rsidRPr="003C4F94">
        <w:rPr>
          <w:rFonts w:ascii="Times New Roman" w:hAnsi="Times New Roman" w:cs="Times New Roman"/>
          <w:b/>
          <w:sz w:val="24"/>
          <w:szCs w:val="24"/>
        </w:rPr>
        <w:t xml:space="preserve">Legální: </w:t>
      </w:r>
    </w:p>
    <w:p w14:paraId="6A3DB7DC" w14:textId="083ED1AF" w:rsidR="008A781C" w:rsidRPr="003C4F94" w:rsidRDefault="00830B12" w:rsidP="00825ABA">
      <w:pPr>
        <w:tabs>
          <w:tab w:val="left" w:pos="1230"/>
        </w:tabs>
        <w:spacing w:after="0"/>
        <w:jc w:val="both"/>
        <w:rPr>
          <w:rFonts w:ascii="Times New Roman" w:hAnsi="Times New Roman" w:cs="Times New Roman"/>
          <w:sz w:val="24"/>
          <w:szCs w:val="24"/>
          <w:shd w:val="clear" w:color="auto" w:fill="FFFFFF"/>
        </w:rPr>
      </w:pPr>
      <w:r w:rsidRPr="003C4F94">
        <w:rPr>
          <w:rFonts w:ascii="Times New Roman" w:hAnsi="Times New Roman" w:cs="Times New Roman"/>
          <w:bCs/>
          <w:sz w:val="24"/>
          <w:szCs w:val="24"/>
        </w:rPr>
        <w:t xml:space="preserve">- </w:t>
      </w:r>
      <w:r w:rsidRPr="003C4F94">
        <w:rPr>
          <w:rFonts w:ascii="Times New Roman" w:hAnsi="Times New Roman" w:cs="Times New Roman"/>
          <w:sz w:val="24"/>
          <w:szCs w:val="24"/>
          <w:shd w:val="clear" w:color="auto" w:fill="FFFFFF"/>
        </w:rPr>
        <w:t>uplatnění slev, odpočitatelných položek, uplatnění ztráty z minulých let, odpisy, společné zdanění manželů, možnost uplatnění výdajů paušálem nebo procentem z příjmu, rezervy, opravné položky </w:t>
      </w:r>
    </w:p>
    <w:p w14:paraId="69C465D1" w14:textId="77777777" w:rsidR="00830B12" w:rsidRPr="003C4F94" w:rsidRDefault="00830B12" w:rsidP="00825ABA">
      <w:pPr>
        <w:tabs>
          <w:tab w:val="left" w:pos="1230"/>
        </w:tabs>
        <w:spacing w:after="0"/>
        <w:jc w:val="both"/>
        <w:rPr>
          <w:rFonts w:ascii="Times New Roman" w:hAnsi="Times New Roman" w:cs="Times New Roman"/>
          <w:sz w:val="24"/>
          <w:szCs w:val="24"/>
          <w:shd w:val="clear" w:color="auto" w:fill="FFFFFF"/>
        </w:rPr>
      </w:pPr>
    </w:p>
    <w:p w14:paraId="5442F3D2" w14:textId="77777777" w:rsidR="00830B12" w:rsidRPr="003C4F94" w:rsidRDefault="00830B12" w:rsidP="00825ABA">
      <w:pPr>
        <w:tabs>
          <w:tab w:val="left" w:pos="1230"/>
        </w:tabs>
        <w:spacing w:after="0"/>
        <w:jc w:val="both"/>
        <w:rPr>
          <w:rFonts w:ascii="Times New Roman" w:hAnsi="Times New Roman" w:cs="Times New Roman"/>
          <w:b/>
          <w:bCs/>
          <w:sz w:val="24"/>
          <w:szCs w:val="24"/>
          <w:shd w:val="clear" w:color="auto" w:fill="FFFFFF"/>
        </w:rPr>
      </w:pPr>
      <w:r w:rsidRPr="003C4F94">
        <w:rPr>
          <w:rFonts w:ascii="Times New Roman" w:hAnsi="Times New Roman" w:cs="Times New Roman"/>
          <w:b/>
          <w:bCs/>
          <w:sz w:val="24"/>
          <w:szCs w:val="24"/>
          <w:shd w:val="clear" w:color="auto" w:fill="FFFFFF"/>
        </w:rPr>
        <w:t xml:space="preserve">Nelegální: </w:t>
      </w:r>
    </w:p>
    <w:p w14:paraId="46E1CFCC" w14:textId="279091A3" w:rsidR="00830B12" w:rsidRPr="003C4F94" w:rsidRDefault="00830B12" w:rsidP="00825ABA">
      <w:pPr>
        <w:tabs>
          <w:tab w:val="left" w:pos="1230"/>
        </w:tabs>
        <w:spacing w:after="0"/>
        <w:jc w:val="both"/>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nelegálního daňového úniku se poplatník dopouští, když při výpočtu nebo platbě daňové povinnosti porušuje zákon, např. nepřiznáním příjmů nebo majetku, nadhodnocuje náklady nebo výdaje, vystavuje fiktivní doklady, do nákladů zahrnuje náklady daňově neuznatelné, skrytým převodem zisku mezi mateřskou a dceřinou společností</w:t>
      </w:r>
    </w:p>
    <w:p w14:paraId="75CDA733" w14:textId="77777777" w:rsidR="00CC1DE5" w:rsidRPr="003C4F94" w:rsidRDefault="00CC1DE5" w:rsidP="00825ABA">
      <w:pPr>
        <w:tabs>
          <w:tab w:val="left" w:pos="1230"/>
        </w:tabs>
        <w:spacing w:after="0"/>
        <w:jc w:val="both"/>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m</w:t>
      </w:r>
      <w:r w:rsidR="00830B12" w:rsidRPr="003C4F94">
        <w:rPr>
          <w:rFonts w:ascii="Times New Roman" w:hAnsi="Times New Roman" w:cs="Times New Roman"/>
          <w:sz w:val="24"/>
          <w:szCs w:val="24"/>
          <w:shd w:val="clear" w:color="auto" w:fill="FFFFFF"/>
        </w:rPr>
        <w:t>ůže jít o nelegální daňový únik neúmyslný, tzn. poplatník porušil zákon z nevědomosti (nebyl dobře informován, zákon není srozumitelně vysvětlen)</w:t>
      </w:r>
    </w:p>
    <w:p w14:paraId="567C58F9" w14:textId="77777777" w:rsidR="00CC1DE5" w:rsidRPr="003C4F94" w:rsidRDefault="00CC1DE5" w:rsidP="00825ABA">
      <w:pPr>
        <w:tabs>
          <w:tab w:val="left" w:pos="1230"/>
        </w:tabs>
        <w:spacing w:after="0"/>
        <w:jc w:val="both"/>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xml:space="preserve">- </w:t>
      </w:r>
      <w:r w:rsidR="00830B12" w:rsidRPr="003C4F94">
        <w:rPr>
          <w:rFonts w:ascii="Times New Roman" w:hAnsi="Times New Roman" w:cs="Times New Roman"/>
          <w:sz w:val="24"/>
          <w:szCs w:val="24"/>
          <w:shd w:val="clear" w:color="auto" w:fill="FFFFFF"/>
        </w:rPr>
        <w:t>nebo o nelegální daňový únik úmyslný, kdy poplatník vědomě porušuje zákon a platí menší nebo žádnou daňovou povinnost</w:t>
      </w:r>
    </w:p>
    <w:p w14:paraId="702FE597" w14:textId="3FC624FE" w:rsidR="00830B12" w:rsidRPr="003C4F94" w:rsidRDefault="00CC1DE5" w:rsidP="00825ABA">
      <w:pPr>
        <w:tabs>
          <w:tab w:val="left" w:pos="1230"/>
        </w:tabs>
        <w:spacing w:after="0"/>
        <w:jc w:val="both"/>
        <w:rPr>
          <w:rFonts w:ascii="Times New Roman" w:hAnsi="Times New Roman" w:cs="Times New Roman"/>
          <w:bCs/>
          <w:sz w:val="24"/>
          <w:szCs w:val="24"/>
        </w:rPr>
      </w:pPr>
      <w:r w:rsidRPr="003C4F94">
        <w:rPr>
          <w:rFonts w:ascii="Times New Roman" w:hAnsi="Times New Roman" w:cs="Times New Roman"/>
          <w:sz w:val="24"/>
          <w:szCs w:val="24"/>
          <w:shd w:val="clear" w:color="auto" w:fill="FFFFFF"/>
        </w:rPr>
        <w:lastRenderedPageBreak/>
        <w:t>- r</w:t>
      </w:r>
      <w:r w:rsidR="00830B12" w:rsidRPr="003C4F94">
        <w:rPr>
          <w:rFonts w:ascii="Times New Roman" w:hAnsi="Times New Roman" w:cs="Times New Roman"/>
          <w:sz w:val="24"/>
          <w:szCs w:val="24"/>
          <w:shd w:val="clear" w:color="auto" w:fill="FFFFFF"/>
        </w:rPr>
        <w:t>ozsah úmyslného daňového úniku bývá mnohem větší než rozsah daňových úniků neúmyslných</w:t>
      </w:r>
    </w:p>
    <w:p w14:paraId="24A49FAA" w14:textId="56E854F3" w:rsidR="00F72729" w:rsidRPr="003C4F94" w:rsidRDefault="00F72729" w:rsidP="00825ABA">
      <w:pPr>
        <w:spacing w:after="0"/>
        <w:rPr>
          <w:rFonts w:ascii="Times New Roman" w:hAnsi="Times New Roman" w:cs="Times New Roman"/>
          <w:b/>
          <w:bCs/>
          <w:sz w:val="24"/>
          <w:szCs w:val="24"/>
        </w:rPr>
      </w:pPr>
    </w:p>
    <w:p w14:paraId="2A0FCC50" w14:textId="12BF9302" w:rsidR="00FF6DA3" w:rsidRPr="003C4F94" w:rsidRDefault="00FF6DA3"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8. VÝPOČET PENÁLE Z PRODLENÍ DANĚ</w:t>
      </w:r>
    </w:p>
    <w:p w14:paraId="10353758" w14:textId="1C71AD6E" w:rsidR="00325A67" w:rsidRPr="003C4F94" w:rsidRDefault="00FF6DA3" w:rsidP="00825ABA">
      <w:pPr>
        <w:spacing w:after="0"/>
        <w:rPr>
          <w:rFonts w:ascii="Times New Roman" w:hAnsi="Times New Roman" w:cs="Times New Roman"/>
          <w:sz w:val="24"/>
          <w:szCs w:val="24"/>
        </w:rPr>
      </w:pPr>
      <w:r w:rsidRPr="003C4F94">
        <w:rPr>
          <w:rFonts w:ascii="Times New Roman" w:hAnsi="Times New Roman" w:cs="Times New Roman"/>
          <w:sz w:val="24"/>
          <w:szCs w:val="24"/>
        </w:rPr>
        <w:t>= součin dlužné částky a sazby úroku z prodlení vynásobený počtem dnů prodlení a vydělený počtem dní v</w:t>
      </w:r>
      <w:r w:rsidR="00325A67" w:rsidRPr="003C4F94">
        <w:rPr>
          <w:rFonts w:ascii="Times New Roman" w:hAnsi="Times New Roman" w:cs="Times New Roman"/>
          <w:sz w:val="24"/>
          <w:szCs w:val="24"/>
        </w:rPr>
        <w:t> </w:t>
      </w:r>
      <w:r w:rsidRPr="003C4F94">
        <w:rPr>
          <w:rFonts w:ascii="Times New Roman" w:hAnsi="Times New Roman" w:cs="Times New Roman"/>
          <w:sz w:val="24"/>
          <w:szCs w:val="24"/>
        </w:rPr>
        <w:t>roce</w:t>
      </w:r>
    </w:p>
    <w:p w14:paraId="638F80B9" w14:textId="77777777" w:rsidR="00325A67" w:rsidRPr="003C4F94" w:rsidRDefault="00325A67">
      <w:pPr>
        <w:rPr>
          <w:rFonts w:ascii="Times New Roman" w:hAnsi="Times New Roman" w:cs="Times New Roman"/>
          <w:sz w:val="24"/>
          <w:szCs w:val="24"/>
        </w:rPr>
      </w:pPr>
      <w:r w:rsidRPr="003C4F94">
        <w:rPr>
          <w:rFonts w:ascii="Times New Roman" w:hAnsi="Times New Roman" w:cs="Times New Roman"/>
          <w:sz w:val="24"/>
          <w:szCs w:val="24"/>
        </w:rPr>
        <w:br w:type="page"/>
      </w:r>
    </w:p>
    <w:p w14:paraId="33A669EA" w14:textId="1BCFDBF0" w:rsidR="000B49BD" w:rsidRPr="00DB56C0" w:rsidRDefault="00C817A4" w:rsidP="00325A67">
      <w:pPr>
        <w:spacing w:after="0"/>
        <w:jc w:val="center"/>
        <w:rPr>
          <w:rFonts w:ascii="Times New Roman" w:hAnsi="Times New Roman" w:cs="Times New Roman"/>
          <w:b/>
          <w:bCs/>
          <w:color w:val="C00000"/>
          <w:sz w:val="24"/>
          <w:szCs w:val="24"/>
        </w:rPr>
      </w:pPr>
      <w:r w:rsidRPr="00DB56C0">
        <w:rPr>
          <w:rFonts w:ascii="Times New Roman" w:hAnsi="Times New Roman" w:cs="Times New Roman"/>
          <w:b/>
          <w:bCs/>
          <w:color w:val="C00000"/>
          <w:sz w:val="24"/>
          <w:szCs w:val="24"/>
        </w:rPr>
        <w:lastRenderedPageBreak/>
        <w:t>20 DAŇOVÁ SOUSTAVA ČR</w:t>
      </w:r>
    </w:p>
    <w:p w14:paraId="14C89096" w14:textId="5B5062BF" w:rsidR="006803A2" w:rsidRPr="003C4F94" w:rsidRDefault="006803A2" w:rsidP="00825ABA">
      <w:pPr>
        <w:spacing w:after="0"/>
        <w:rPr>
          <w:rFonts w:ascii="Times New Roman" w:hAnsi="Times New Roman" w:cs="Times New Roman"/>
          <w:sz w:val="24"/>
          <w:szCs w:val="24"/>
        </w:rPr>
      </w:pPr>
      <w:r w:rsidRPr="003C4F94">
        <w:rPr>
          <w:rFonts w:ascii="Times New Roman" w:hAnsi="Times New Roman" w:cs="Times New Roman"/>
          <w:sz w:val="24"/>
          <w:szCs w:val="24"/>
        </w:rPr>
        <w:t>- stát potřebuje vybrat co nejvíce peněz, aby mohl rozvíjet své aktivity</w:t>
      </w:r>
    </w:p>
    <w:p w14:paraId="6D5F8469" w14:textId="77777777" w:rsidR="006803A2" w:rsidRPr="003C4F94" w:rsidRDefault="006803A2" w:rsidP="00825ABA">
      <w:pPr>
        <w:spacing w:after="0"/>
        <w:rPr>
          <w:rFonts w:ascii="Times New Roman" w:hAnsi="Times New Roman" w:cs="Times New Roman"/>
          <w:sz w:val="24"/>
          <w:szCs w:val="24"/>
        </w:rPr>
      </w:pPr>
      <w:r w:rsidRPr="003C4F94">
        <w:rPr>
          <w:rFonts w:ascii="Times New Roman" w:hAnsi="Times New Roman" w:cs="Times New Roman"/>
          <w:sz w:val="24"/>
          <w:szCs w:val="24"/>
        </w:rPr>
        <w:t>- občané a firmy chtějí naopak odvádět co nejméně daní</w:t>
      </w:r>
    </w:p>
    <w:p w14:paraId="046799A6" w14:textId="77777777" w:rsidR="006803A2" w:rsidRPr="003C4F94" w:rsidRDefault="006803A2" w:rsidP="00825ABA">
      <w:pPr>
        <w:spacing w:after="0"/>
        <w:rPr>
          <w:rFonts w:ascii="Times New Roman" w:hAnsi="Times New Roman" w:cs="Times New Roman"/>
          <w:sz w:val="24"/>
          <w:szCs w:val="24"/>
        </w:rPr>
      </w:pPr>
      <w:r w:rsidRPr="003C4F94">
        <w:rPr>
          <w:rFonts w:ascii="Times New Roman" w:hAnsi="Times New Roman" w:cs="Times New Roman"/>
          <w:sz w:val="24"/>
          <w:szCs w:val="24"/>
        </w:rPr>
        <w:t>- řada daní je svázána a mezinárodním obchodem a pohybem kapitálu, zde jsou tlaky zase na stát, aby sjednotil své daně a se zeměmi podepsal dohody o zamezení dvojího zdanění</w:t>
      </w:r>
    </w:p>
    <w:p w14:paraId="0D586FE0" w14:textId="0C0147E7" w:rsidR="006803A2" w:rsidRPr="003C4F94" w:rsidRDefault="006803A2" w:rsidP="00825ABA">
      <w:pPr>
        <w:spacing w:after="0"/>
        <w:rPr>
          <w:rFonts w:ascii="Times New Roman" w:hAnsi="Times New Roman" w:cs="Times New Roman"/>
          <w:sz w:val="24"/>
          <w:szCs w:val="24"/>
        </w:rPr>
      </w:pPr>
      <w:r w:rsidRPr="003C4F94">
        <w:rPr>
          <w:rFonts w:ascii="Times New Roman" w:hAnsi="Times New Roman" w:cs="Times New Roman"/>
          <w:sz w:val="24"/>
          <w:szCs w:val="24"/>
        </w:rPr>
        <w:t>- stát musí respektovat sociální únosnost daní (systém úlev, výjimek)</w:t>
      </w:r>
    </w:p>
    <w:p w14:paraId="28302D8E" w14:textId="77777777" w:rsidR="006803A2" w:rsidRPr="003C4F94" w:rsidRDefault="006803A2" w:rsidP="00825ABA">
      <w:pPr>
        <w:spacing w:after="0"/>
        <w:rPr>
          <w:rFonts w:ascii="Times New Roman" w:hAnsi="Times New Roman" w:cs="Times New Roman"/>
          <w:sz w:val="24"/>
          <w:szCs w:val="24"/>
        </w:rPr>
      </w:pPr>
    </w:p>
    <w:p w14:paraId="1FE6F7C0" w14:textId="3DDAC8DC" w:rsidR="00FE7325" w:rsidRPr="003C4F94" w:rsidRDefault="00FE7325"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1. DAŇOVÁ SOUSTAVA</w:t>
      </w:r>
    </w:p>
    <w:p w14:paraId="5F2D66D2" w14:textId="2F732523" w:rsidR="00170253" w:rsidRPr="003C4F94" w:rsidRDefault="00170253" w:rsidP="00825ABA">
      <w:pPr>
        <w:spacing w:after="0"/>
        <w:rPr>
          <w:rFonts w:ascii="Times New Roman" w:eastAsia="Times New Roman" w:hAnsi="Times New Roman" w:cs="Times New Roman"/>
          <w:sz w:val="24"/>
          <w:szCs w:val="24"/>
          <w:lang w:eastAsia="cs-CZ"/>
        </w:rPr>
      </w:pPr>
      <w:r w:rsidRPr="003C4F94">
        <w:rPr>
          <w:rFonts w:ascii="Times New Roman" w:hAnsi="Times New Roman" w:cs="Times New Roman"/>
          <w:sz w:val="24"/>
          <w:szCs w:val="24"/>
          <w:shd w:val="clear" w:color="auto" w:fill="FFFFFF"/>
        </w:rPr>
        <w:t>= provázaný systém, který je sestavený s cílem zabezpečit příjmy do veřejného rozpočtu</w:t>
      </w:r>
    </w:p>
    <w:p w14:paraId="49927F01" w14:textId="54626E46" w:rsidR="00FE7325" w:rsidRPr="003C4F94" w:rsidRDefault="002B445A" w:rsidP="00825ABA">
      <w:pPr>
        <w:spacing w:after="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souvisí </w:t>
      </w:r>
      <w:r w:rsidR="007D42E3" w:rsidRPr="003C4F94">
        <w:rPr>
          <w:rFonts w:ascii="Times New Roman" w:eastAsia="Times New Roman" w:hAnsi="Times New Roman" w:cs="Times New Roman"/>
          <w:sz w:val="24"/>
          <w:szCs w:val="24"/>
          <w:lang w:eastAsia="cs-CZ"/>
        </w:rPr>
        <w:t>s existencí státního rozpočtu – daně jsou peníze, které tvoří podstatnou část příjmů státního rozpočtu – přerozdělují se a dávají na ta místa, kde je jich potřeba</w:t>
      </w:r>
    </w:p>
    <w:p w14:paraId="4653FB5E" w14:textId="249F5A39" w:rsidR="007D42E3" w:rsidRPr="003C4F94" w:rsidRDefault="001957C8" w:rsidP="00825ABA">
      <w:pPr>
        <w:spacing w:after="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 daňová soustava je tvořena:</w:t>
      </w:r>
      <w:r w:rsidRPr="003C4F94">
        <w:rPr>
          <w:rFonts w:ascii="Times New Roman" w:eastAsia="Times New Roman" w:hAnsi="Times New Roman" w:cs="Times New Roman"/>
          <w:sz w:val="24"/>
          <w:szCs w:val="24"/>
          <w:lang w:eastAsia="cs-CZ"/>
        </w:rPr>
        <w:tab/>
        <w:t>1. soustavou předpisů (druhy daní)</w:t>
      </w:r>
    </w:p>
    <w:p w14:paraId="574F7B8D" w14:textId="694F21C8" w:rsidR="001957C8" w:rsidRPr="003C4F94" w:rsidRDefault="001957C8" w:rsidP="00825ABA">
      <w:pPr>
        <w:spacing w:after="0"/>
        <w:rPr>
          <w:rFonts w:ascii="Times New Roman" w:hAnsi="Times New Roman" w:cs="Times New Roman"/>
          <w:sz w:val="24"/>
          <w:szCs w:val="24"/>
          <w:u w:val="single"/>
        </w:rPr>
      </w:pP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r>
      <w:r w:rsidRPr="003C4F94">
        <w:rPr>
          <w:rFonts w:ascii="Times New Roman" w:eastAsia="Times New Roman" w:hAnsi="Times New Roman" w:cs="Times New Roman"/>
          <w:sz w:val="24"/>
          <w:szCs w:val="24"/>
          <w:lang w:eastAsia="cs-CZ"/>
        </w:rPr>
        <w:tab/>
        <w:t>2. soustavou subjektů, které</w:t>
      </w:r>
      <w:r w:rsidR="000A30E7" w:rsidRPr="003C4F94">
        <w:rPr>
          <w:rFonts w:ascii="Times New Roman" w:eastAsia="Times New Roman" w:hAnsi="Times New Roman" w:cs="Times New Roman"/>
          <w:sz w:val="24"/>
          <w:szCs w:val="24"/>
          <w:lang w:eastAsia="cs-CZ"/>
        </w:rPr>
        <w:t xml:space="preserve"> se podílejí na vybírání, </w:t>
      </w:r>
      <w:r w:rsidR="000A30E7" w:rsidRPr="003C4F94">
        <w:rPr>
          <w:rFonts w:ascii="Times New Roman" w:eastAsia="Times New Roman" w:hAnsi="Times New Roman" w:cs="Times New Roman"/>
          <w:sz w:val="24"/>
          <w:szCs w:val="24"/>
          <w:lang w:eastAsia="cs-CZ"/>
        </w:rPr>
        <w:tab/>
      </w:r>
      <w:r w:rsidR="000A30E7" w:rsidRPr="003C4F94">
        <w:rPr>
          <w:rFonts w:ascii="Times New Roman" w:eastAsia="Times New Roman" w:hAnsi="Times New Roman" w:cs="Times New Roman"/>
          <w:sz w:val="24"/>
          <w:szCs w:val="24"/>
          <w:lang w:eastAsia="cs-CZ"/>
        </w:rPr>
        <w:tab/>
      </w:r>
      <w:r w:rsidR="000A30E7" w:rsidRPr="003C4F94">
        <w:rPr>
          <w:rFonts w:ascii="Times New Roman" w:eastAsia="Times New Roman" w:hAnsi="Times New Roman" w:cs="Times New Roman"/>
          <w:sz w:val="24"/>
          <w:szCs w:val="24"/>
          <w:lang w:eastAsia="cs-CZ"/>
        </w:rPr>
        <w:tab/>
      </w:r>
      <w:r w:rsidR="000A30E7" w:rsidRPr="003C4F94">
        <w:rPr>
          <w:rFonts w:ascii="Times New Roman" w:eastAsia="Times New Roman" w:hAnsi="Times New Roman" w:cs="Times New Roman"/>
          <w:sz w:val="24"/>
          <w:szCs w:val="24"/>
          <w:lang w:eastAsia="cs-CZ"/>
        </w:rPr>
        <w:tab/>
      </w:r>
      <w:r w:rsidR="000A30E7" w:rsidRPr="003C4F94">
        <w:rPr>
          <w:rFonts w:ascii="Times New Roman" w:eastAsia="Times New Roman" w:hAnsi="Times New Roman" w:cs="Times New Roman"/>
          <w:sz w:val="24"/>
          <w:szCs w:val="24"/>
          <w:lang w:eastAsia="cs-CZ"/>
        </w:rPr>
        <w:tab/>
      </w:r>
      <w:r w:rsidR="000A30E7" w:rsidRPr="003C4F94">
        <w:rPr>
          <w:rFonts w:ascii="Times New Roman" w:eastAsia="Times New Roman" w:hAnsi="Times New Roman" w:cs="Times New Roman"/>
          <w:sz w:val="24"/>
          <w:szCs w:val="24"/>
          <w:lang w:eastAsia="cs-CZ"/>
        </w:rPr>
        <w:tab/>
      </w:r>
      <w:r w:rsidR="000A30E7" w:rsidRPr="003C4F94">
        <w:rPr>
          <w:rFonts w:ascii="Times New Roman" w:eastAsia="Times New Roman" w:hAnsi="Times New Roman" w:cs="Times New Roman"/>
          <w:sz w:val="24"/>
          <w:szCs w:val="24"/>
          <w:lang w:eastAsia="cs-CZ"/>
        </w:rPr>
        <w:tab/>
      </w:r>
      <w:r w:rsidR="000A30E7" w:rsidRPr="003C4F94">
        <w:rPr>
          <w:rFonts w:ascii="Times New Roman" w:eastAsia="Times New Roman" w:hAnsi="Times New Roman" w:cs="Times New Roman"/>
          <w:sz w:val="24"/>
          <w:szCs w:val="24"/>
          <w:lang w:eastAsia="cs-CZ"/>
        </w:rPr>
        <w:tab/>
      </w:r>
      <w:r w:rsidR="0083571D" w:rsidRPr="003C4F94">
        <w:rPr>
          <w:rFonts w:ascii="Times New Roman" w:eastAsia="Times New Roman" w:hAnsi="Times New Roman" w:cs="Times New Roman"/>
          <w:sz w:val="24"/>
          <w:szCs w:val="24"/>
          <w:lang w:eastAsia="cs-CZ"/>
        </w:rPr>
        <w:tab/>
      </w:r>
      <w:r w:rsidR="000A30E7" w:rsidRPr="003C4F94">
        <w:rPr>
          <w:rFonts w:ascii="Times New Roman" w:eastAsia="Times New Roman" w:hAnsi="Times New Roman" w:cs="Times New Roman"/>
          <w:sz w:val="24"/>
          <w:szCs w:val="24"/>
          <w:lang w:eastAsia="cs-CZ"/>
        </w:rPr>
        <w:t>kontrolování daní = správci daně = FÚ</w:t>
      </w:r>
    </w:p>
    <w:p w14:paraId="58887070" w14:textId="7C54C517" w:rsidR="003E389C" w:rsidRPr="003C4F94" w:rsidRDefault="003E389C"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Principy</w:t>
      </w:r>
      <w:r w:rsidR="00A00974" w:rsidRPr="003C4F94">
        <w:rPr>
          <w:rFonts w:ascii="Times New Roman" w:hAnsi="Times New Roman" w:cs="Times New Roman"/>
          <w:b/>
          <w:bCs/>
          <w:sz w:val="24"/>
          <w:szCs w:val="24"/>
        </w:rPr>
        <w:t xml:space="preserve"> daňové soustavy:</w:t>
      </w:r>
    </w:p>
    <w:p w14:paraId="10AB2F41" w14:textId="3DDC68D8" w:rsidR="00A00974" w:rsidRPr="003C4F94" w:rsidRDefault="00A00974" w:rsidP="00825ABA">
      <w:pPr>
        <w:spacing w:after="0"/>
        <w:rPr>
          <w:rFonts w:ascii="Times New Roman" w:hAnsi="Times New Roman" w:cs="Times New Roman"/>
          <w:sz w:val="24"/>
          <w:szCs w:val="24"/>
        </w:rPr>
      </w:pPr>
      <w:r w:rsidRPr="003C4F94">
        <w:rPr>
          <w:rFonts w:ascii="Times New Roman" w:hAnsi="Times New Roman" w:cs="Times New Roman"/>
          <w:sz w:val="24"/>
          <w:szCs w:val="24"/>
        </w:rPr>
        <w:t>1. daňová neutralita</w:t>
      </w:r>
    </w:p>
    <w:p w14:paraId="27F13BFA" w14:textId="5217AA67" w:rsidR="00A43EC9" w:rsidRPr="003C4F94" w:rsidRDefault="00A43EC9"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daně by neměly nikoho ovlivňovat (aby určitá oblast podnikání nebyla daňově zvýhodněna)</w:t>
      </w:r>
    </w:p>
    <w:p w14:paraId="69FEF802" w14:textId="0D2F1C8B" w:rsidR="00A43EC9" w:rsidRPr="003C4F94" w:rsidRDefault="00A43EC9"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není 100% - výjimky</w:t>
      </w:r>
      <w:r w:rsidR="00450F95" w:rsidRPr="003C4F94">
        <w:rPr>
          <w:rFonts w:ascii="Times New Roman" w:hAnsi="Times New Roman" w:cs="Times New Roman"/>
          <w:sz w:val="24"/>
          <w:szCs w:val="24"/>
        </w:rPr>
        <w:t xml:space="preserve"> ti co pracují ekologicky</w:t>
      </w:r>
    </w:p>
    <w:p w14:paraId="158E92A6" w14:textId="1B2A7228" w:rsidR="00A00974" w:rsidRPr="003C4F94" w:rsidRDefault="00A00974" w:rsidP="00825ABA">
      <w:pPr>
        <w:spacing w:after="0"/>
        <w:rPr>
          <w:rFonts w:ascii="Times New Roman" w:hAnsi="Times New Roman" w:cs="Times New Roman"/>
          <w:sz w:val="24"/>
          <w:szCs w:val="24"/>
        </w:rPr>
      </w:pPr>
      <w:r w:rsidRPr="003C4F94">
        <w:rPr>
          <w:rFonts w:ascii="Times New Roman" w:hAnsi="Times New Roman" w:cs="Times New Roman"/>
          <w:sz w:val="24"/>
          <w:szCs w:val="24"/>
        </w:rPr>
        <w:t>2. daňová výnosnost</w:t>
      </w:r>
    </w:p>
    <w:p w14:paraId="76F35F0A" w14:textId="0E0AAD7B" w:rsidR="00450F95" w:rsidRPr="003C4F94" w:rsidRDefault="00450F95"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daně musí být stanovené tak velké, aby stačily na potřeby státu</w:t>
      </w:r>
    </w:p>
    <w:p w14:paraId="7389FED0" w14:textId="5255F5DD" w:rsidR="00A00974" w:rsidRPr="003C4F94" w:rsidRDefault="00A00974"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3. </w:t>
      </w:r>
      <w:r w:rsidR="0056379F" w:rsidRPr="003C4F94">
        <w:rPr>
          <w:rFonts w:ascii="Times New Roman" w:hAnsi="Times New Roman" w:cs="Times New Roman"/>
          <w:sz w:val="24"/>
          <w:szCs w:val="24"/>
        </w:rPr>
        <w:t>daňová pružnost</w:t>
      </w:r>
    </w:p>
    <w:p w14:paraId="6EA33FD7" w14:textId="22713B84" w:rsidR="00CA5517" w:rsidRPr="003C4F94" w:rsidRDefault="00CA5517"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daně by neměly být stále stejné</w:t>
      </w:r>
    </w:p>
    <w:p w14:paraId="72E135C4" w14:textId="04CDAA54" w:rsidR="00CA5517" w:rsidRPr="003C4F94" w:rsidRDefault="00CA5517"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způsoby, jak funguje daňová soustava by se měly měnit v souvislosti se</w:t>
      </w:r>
      <w:r w:rsidR="00A93155" w:rsidRPr="003C4F94">
        <w:rPr>
          <w:rFonts w:ascii="Times New Roman" w:hAnsi="Times New Roman" w:cs="Times New Roman"/>
          <w:sz w:val="24"/>
          <w:szCs w:val="24"/>
        </w:rPr>
        <w:t xml:space="preserve"> změnou ekonomiky</w:t>
      </w:r>
    </w:p>
    <w:p w14:paraId="37ABF777" w14:textId="61262083" w:rsidR="0056379F" w:rsidRPr="003C4F94" w:rsidRDefault="0056379F"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4. daňová </w:t>
      </w:r>
      <w:proofErr w:type="spellStart"/>
      <w:r w:rsidRPr="003C4F94">
        <w:rPr>
          <w:rFonts w:ascii="Times New Roman" w:hAnsi="Times New Roman" w:cs="Times New Roman"/>
          <w:sz w:val="24"/>
          <w:szCs w:val="24"/>
        </w:rPr>
        <w:t>spravovatelnost</w:t>
      </w:r>
      <w:proofErr w:type="spellEnd"/>
    </w:p>
    <w:p w14:paraId="16FA02C5" w14:textId="2787436A" w:rsidR="00C26280" w:rsidRPr="003C4F94" w:rsidRDefault="00C26280"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daně musí být dobře vymyšleny – systém FÚ, který zjistí velikost daně, vymáhání daně</w:t>
      </w:r>
    </w:p>
    <w:p w14:paraId="0EFD565C" w14:textId="62F00845" w:rsidR="0056379F" w:rsidRPr="003C4F94" w:rsidRDefault="0056379F" w:rsidP="00825ABA">
      <w:pPr>
        <w:spacing w:after="0"/>
        <w:rPr>
          <w:rFonts w:ascii="Times New Roman" w:hAnsi="Times New Roman" w:cs="Times New Roman"/>
          <w:sz w:val="24"/>
          <w:szCs w:val="24"/>
        </w:rPr>
      </w:pPr>
      <w:r w:rsidRPr="003C4F94">
        <w:rPr>
          <w:rFonts w:ascii="Times New Roman" w:hAnsi="Times New Roman" w:cs="Times New Roman"/>
          <w:sz w:val="24"/>
          <w:szCs w:val="24"/>
        </w:rPr>
        <w:t>5. daňová univerzalita</w:t>
      </w:r>
    </w:p>
    <w:p w14:paraId="1A8A759A" w14:textId="4D0DAC72" w:rsidR="00C26280" w:rsidRPr="003C4F94" w:rsidRDefault="00C26280"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xml:space="preserve">- </w:t>
      </w:r>
      <w:r w:rsidR="000F7FBA" w:rsidRPr="003C4F94">
        <w:rPr>
          <w:rFonts w:ascii="Times New Roman" w:hAnsi="Times New Roman" w:cs="Times New Roman"/>
          <w:sz w:val="24"/>
          <w:szCs w:val="24"/>
        </w:rPr>
        <w:t xml:space="preserve">všeobecná platnost, </w:t>
      </w:r>
      <w:r w:rsidR="00BC07D3" w:rsidRPr="003C4F94">
        <w:rPr>
          <w:rFonts w:ascii="Times New Roman" w:hAnsi="Times New Roman" w:cs="Times New Roman"/>
          <w:sz w:val="24"/>
          <w:szCs w:val="24"/>
        </w:rPr>
        <w:t>jednotnost daní, co nejméně výjimek</w:t>
      </w:r>
    </w:p>
    <w:p w14:paraId="209D676F" w14:textId="5195D4E1" w:rsidR="006803A2" w:rsidRPr="003C4F94" w:rsidRDefault="006803A2" w:rsidP="00825ABA">
      <w:pPr>
        <w:spacing w:after="0"/>
        <w:rPr>
          <w:rFonts w:ascii="Times New Roman" w:hAnsi="Times New Roman" w:cs="Times New Roman"/>
          <w:sz w:val="24"/>
          <w:szCs w:val="24"/>
        </w:rPr>
      </w:pPr>
    </w:p>
    <w:p w14:paraId="29BE9F14" w14:textId="71A81708" w:rsidR="000F5B46" w:rsidRPr="003C4F94" w:rsidRDefault="00FE7325"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2</w:t>
      </w:r>
      <w:r w:rsidR="000F5B46" w:rsidRPr="003C4F94">
        <w:rPr>
          <w:rFonts w:ascii="Times New Roman" w:hAnsi="Times New Roman" w:cs="Times New Roman"/>
          <w:sz w:val="24"/>
          <w:szCs w:val="24"/>
          <w:u w:val="single"/>
        </w:rPr>
        <w:t>. DAŇ</w:t>
      </w:r>
    </w:p>
    <w:p w14:paraId="55628D53" w14:textId="30777A20" w:rsidR="000B49BD" w:rsidRPr="003C4F94" w:rsidRDefault="000F5B46"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rPr>
        <w:t>= z</w:t>
      </w:r>
      <w:r w:rsidR="000B49BD" w:rsidRPr="003C4F94">
        <w:rPr>
          <w:rFonts w:ascii="Times New Roman" w:hAnsi="Times New Roman" w:cs="Times New Roman"/>
          <w:sz w:val="24"/>
          <w:szCs w:val="24"/>
        </w:rPr>
        <w:t>ákonem stanovená, zpravidla opakující se platba fyzických a právnických osob do státního rozpočtu</w:t>
      </w:r>
    </w:p>
    <w:p w14:paraId="68C88177" w14:textId="57F9DB61" w:rsidR="00EF36CA" w:rsidRPr="003C4F94" w:rsidRDefault="00262A37" w:rsidP="00825ABA">
      <w:pPr>
        <w:spacing w:after="0"/>
        <w:rPr>
          <w:rFonts w:ascii="Times New Roman" w:hAnsi="Times New Roman" w:cs="Times New Roman"/>
          <w:sz w:val="24"/>
          <w:szCs w:val="24"/>
        </w:rPr>
      </w:pPr>
      <w:r w:rsidRPr="003C4F94">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754EDFB3" wp14:editId="4C439B3B">
                <wp:simplePos x="0" y="0"/>
                <wp:positionH relativeFrom="margin">
                  <wp:posOffset>4087451</wp:posOffset>
                </wp:positionH>
                <wp:positionV relativeFrom="paragraph">
                  <wp:posOffset>146715</wp:posOffset>
                </wp:positionV>
                <wp:extent cx="2115185" cy="3136604"/>
                <wp:effectExtent l="0" t="0" r="18415" b="26035"/>
                <wp:wrapSquare wrapText="bothSides"/>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5185" cy="3136604"/>
                        </a:xfrm>
                        <a:prstGeom prst="rect">
                          <a:avLst/>
                        </a:prstGeom>
                        <a:solidFill>
                          <a:srgbClr val="FFFFFF"/>
                        </a:solidFill>
                        <a:ln w="9525">
                          <a:solidFill>
                            <a:schemeClr val="tx1"/>
                          </a:solidFill>
                          <a:miter lim="800000"/>
                          <a:headEnd/>
                          <a:tailEnd/>
                        </a:ln>
                      </wps:spPr>
                      <wps:txbx>
                        <w:txbxContent>
                          <w:p w14:paraId="6CB0E2B0" w14:textId="77777777" w:rsidR="0053599F" w:rsidRPr="00A1395D" w:rsidRDefault="0053599F" w:rsidP="0053599F">
                            <w:pPr>
                              <w:rPr>
                                <w:rFonts w:ascii="Times New Roman" w:hAnsi="Times New Roman" w:cs="Times New Roman"/>
                                <w:sz w:val="24"/>
                                <w:szCs w:val="24"/>
                              </w:rPr>
                            </w:pPr>
                            <w:r w:rsidRPr="00A1395D">
                              <w:rPr>
                                <w:rFonts w:ascii="Times New Roman" w:eastAsiaTheme="majorEastAsia" w:hAnsi="Times New Roman" w:cs="Times New Roman"/>
                                <w:sz w:val="24"/>
                                <w:szCs w:val="24"/>
                              </w:rPr>
                              <w:t>PŘEDMĚT DANĚ = OBJEKT ZDANĚNÍ</w:t>
                            </w:r>
                          </w:p>
                          <w:p w14:paraId="58F55A98" w14:textId="77777777" w:rsidR="0053599F" w:rsidRPr="00A1395D" w:rsidRDefault="0053599F" w:rsidP="0053599F">
                            <w:pPr>
                              <w:rPr>
                                <w:rFonts w:ascii="Times New Roman" w:hAnsi="Times New Roman" w:cs="Times New Roman"/>
                                <w:sz w:val="24"/>
                                <w:szCs w:val="24"/>
                              </w:rPr>
                            </w:pPr>
                            <w:r w:rsidRPr="00A1395D">
                              <w:rPr>
                                <w:rFonts w:ascii="Times New Roman" w:eastAsiaTheme="minorEastAsia" w:hAnsi="Times New Roman" w:cs="Times New Roman"/>
                                <w:sz w:val="24"/>
                                <w:szCs w:val="24"/>
                              </w:rPr>
                              <w:t>Udává, co se zdaňuje</w:t>
                            </w:r>
                          </w:p>
                          <w:p w14:paraId="57A15F58" w14:textId="77777777" w:rsidR="0053599F" w:rsidRPr="00A1395D" w:rsidRDefault="0053599F" w:rsidP="0053599F">
                            <w:pPr>
                              <w:rPr>
                                <w:rFonts w:ascii="Times New Roman" w:hAnsi="Times New Roman" w:cs="Times New Roman"/>
                                <w:sz w:val="24"/>
                                <w:szCs w:val="24"/>
                              </w:rPr>
                            </w:pPr>
                            <w:r w:rsidRPr="00A1395D">
                              <w:rPr>
                                <w:rFonts w:ascii="Times New Roman" w:eastAsiaTheme="minorEastAsia" w:hAnsi="Times New Roman" w:cs="Times New Roman"/>
                                <w:sz w:val="24"/>
                                <w:szCs w:val="24"/>
                              </w:rPr>
                              <w:t>Zdaňujeme:</w:t>
                            </w:r>
                          </w:p>
                          <w:p w14:paraId="64D3A2E9" w14:textId="77777777" w:rsidR="0053599F" w:rsidRPr="00A1395D" w:rsidRDefault="0053599F" w:rsidP="00360F24">
                            <w:pPr>
                              <w:numPr>
                                <w:ilvl w:val="0"/>
                                <w:numId w:val="9"/>
                              </w:numPr>
                              <w:ind w:left="360"/>
                              <w:rPr>
                                <w:rFonts w:ascii="Times New Roman" w:hAnsi="Times New Roman" w:cs="Times New Roman"/>
                                <w:sz w:val="24"/>
                                <w:szCs w:val="24"/>
                              </w:rPr>
                            </w:pPr>
                            <w:r w:rsidRPr="00A1395D">
                              <w:rPr>
                                <w:rFonts w:ascii="Times New Roman" w:eastAsiaTheme="minorEastAsia" w:hAnsi="Times New Roman" w:cs="Times New Roman"/>
                                <w:sz w:val="24"/>
                                <w:szCs w:val="24"/>
                              </w:rPr>
                              <w:t>PŘÍJMY –  daň z příjmů FO, PO</w:t>
                            </w:r>
                          </w:p>
                          <w:p w14:paraId="261DACB9" w14:textId="77777777" w:rsidR="0053599F" w:rsidRPr="00A1395D" w:rsidRDefault="0053599F" w:rsidP="00360F24">
                            <w:pPr>
                              <w:numPr>
                                <w:ilvl w:val="0"/>
                                <w:numId w:val="9"/>
                              </w:numPr>
                              <w:ind w:left="360"/>
                              <w:rPr>
                                <w:rFonts w:ascii="Times New Roman" w:hAnsi="Times New Roman" w:cs="Times New Roman"/>
                                <w:sz w:val="24"/>
                                <w:szCs w:val="24"/>
                              </w:rPr>
                            </w:pPr>
                            <w:r w:rsidRPr="00A1395D">
                              <w:rPr>
                                <w:rFonts w:ascii="Times New Roman" w:eastAsiaTheme="minorEastAsia" w:hAnsi="Times New Roman" w:cs="Times New Roman"/>
                                <w:sz w:val="24"/>
                                <w:szCs w:val="24"/>
                              </w:rPr>
                              <w:t>MAJETEK – daň z nemovitých věcí</w:t>
                            </w:r>
                          </w:p>
                          <w:p w14:paraId="5B77F425" w14:textId="77777777" w:rsidR="0053599F" w:rsidRPr="00A1395D" w:rsidRDefault="0053599F" w:rsidP="00360F24">
                            <w:pPr>
                              <w:numPr>
                                <w:ilvl w:val="0"/>
                                <w:numId w:val="9"/>
                              </w:numPr>
                              <w:ind w:left="360"/>
                              <w:rPr>
                                <w:rFonts w:ascii="Times New Roman" w:hAnsi="Times New Roman" w:cs="Times New Roman"/>
                                <w:sz w:val="24"/>
                                <w:szCs w:val="24"/>
                              </w:rPr>
                            </w:pPr>
                            <w:r w:rsidRPr="00A1395D">
                              <w:rPr>
                                <w:rFonts w:ascii="Times New Roman" w:eastAsiaTheme="minorEastAsia" w:hAnsi="Times New Roman" w:cs="Times New Roman"/>
                                <w:sz w:val="24"/>
                                <w:szCs w:val="24"/>
                              </w:rPr>
                              <w:t>SPOTŘEBU – spotřebujeme-li výrobek součástí ceny je i daň</w:t>
                            </w:r>
                          </w:p>
                          <w:p w14:paraId="23DE1F76" w14:textId="77777777" w:rsidR="0053599F" w:rsidRPr="00A1395D" w:rsidRDefault="0053599F" w:rsidP="0053599F">
                            <w:pPr>
                              <w:rPr>
                                <w:rFonts w:ascii="Times New Roman" w:hAnsi="Times New Roman" w:cs="Times New Roman"/>
                                <w:sz w:val="24"/>
                                <w:szCs w:val="24"/>
                              </w:rPr>
                            </w:pPr>
                            <w:r w:rsidRPr="00A1395D">
                              <w:rPr>
                                <w:rFonts w:ascii="Times New Roman" w:eastAsiaTheme="minorEastAsia" w:hAnsi="Times New Roman" w:cs="Times New Roman"/>
                                <w:sz w:val="24"/>
                                <w:szCs w:val="24"/>
                              </w:rPr>
                              <w:t>Např. alkoholické nápoje (daň z piva, z vína)</w:t>
                            </w:r>
                          </w:p>
                          <w:p w14:paraId="1B69BA8D" w14:textId="77777777" w:rsidR="0053599F" w:rsidRDefault="0053599F" w:rsidP="005359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4EDFB3" id="_x0000_t202" coordsize="21600,21600" o:spt="202" path="m,l,21600r21600,l21600,xe">
                <v:stroke joinstyle="miter"/>
                <v:path gradientshapeok="t" o:connecttype="rect"/>
              </v:shapetype>
              <v:shape id="Textové pole 2" o:spid="_x0000_s1026" type="#_x0000_t202" style="position:absolute;margin-left:321.85pt;margin-top:11.55pt;width:166.55pt;height:247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" strokecolor="black [3213]">
                <v:textbox>
                  <w:txbxContent>
                    <w:p w14:paraId="6CB0E2B0" w14:textId="77777777" w:rsidR="0053599F" w:rsidRPr="00A1395D" w:rsidRDefault="0053599F" w:rsidP="0053599F">
                      <w:pPr>
                        <w:rPr>
                          <w:rFonts w:ascii="Times New Roman" w:hAnsi="Times New Roman" w:cs="Times New Roman"/>
                          <w:sz w:val="24"/>
                          <w:szCs w:val="24"/>
                        </w:rPr>
                      </w:pPr>
                      <w:r w:rsidRPr="00A1395D">
                        <w:rPr>
                          <w:rFonts w:ascii="Times New Roman" w:eastAsiaTheme="majorEastAsia" w:hAnsi="Times New Roman" w:cs="Times New Roman"/>
                          <w:sz w:val="24"/>
                          <w:szCs w:val="24"/>
                        </w:rPr>
                        <w:t>PŘEDMĚT DANĚ = OBJEKT ZDANĚNÍ</w:t>
                      </w:r>
                    </w:p>
                    <w:p w14:paraId="58F55A98" w14:textId="77777777" w:rsidR="0053599F" w:rsidRPr="00A1395D" w:rsidRDefault="0053599F" w:rsidP="0053599F">
                      <w:pPr>
                        <w:rPr>
                          <w:rFonts w:ascii="Times New Roman" w:hAnsi="Times New Roman" w:cs="Times New Roman"/>
                          <w:sz w:val="24"/>
                          <w:szCs w:val="24"/>
                        </w:rPr>
                      </w:pPr>
                      <w:r w:rsidRPr="00A1395D">
                        <w:rPr>
                          <w:rFonts w:ascii="Times New Roman" w:eastAsiaTheme="minorEastAsia" w:hAnsi="Times New Roman" w:cs="Times New Roman"/>
                          <w:sz w:val="24"/>
                          <w:szCs w:val="24"/>
                        </w:rPr>
                        <w:t>Udává, co se zdaňuje</w:t>
                      </w:r>
                    </w:p>
                    <w:p w14:paraId="57A15F58" w14:textId="77777777" w:rsidR="0053599F" w:rsidRPr="00A1395D" w:rsidRDefault="0053599F" w:rsidP="0053599F">
                      <w:pPr>
                        <w:rPr>
                          <w:rFonts w:ascii="Times New Roman" w:hAnsi="Times New Roman" w:cs="Times New Roman"/>
                          <w:sz w:val="24"/>
                          <w:szCs w:val="24"/>
                        </w:rPr>
                      </w:pPr>
                      <w:r w:rsidRPr="00A1395D">
                        <w:rPr>
                          <w:rFonts w:ascii="Times New Roman" w:eastAsiaTheme="minorEastAsia" w:hAnsi="Times New Roman" w:cs="Times New Roman"/>
                          <w:sz w:val="24"/>
                          <w:szCs w:val="24"/>
                        </w:rPr>
                        <w:t>Zdaňujeme:</w:t>
                      </w:r>
                    </w:p>
                    <w:p w14:paraId="64D3A2E9" w14:textId="77777777" w:rsidR="0053599F" w:rsidRPr="00A1395D" w:rsidRDefault="0053599F" w:rsidP="00360F24">
                      <w:pPr>
                        <w:numPr>
                          <w:ilvl w:val="0"/>
                          <w:numId w:val="9"/>
                        </w:numPr>
                        <w:ind w:left="360"/>
                        <w:rPr>
                          <w:rFonts w:ascii="Times New Roman" w:hAnsi="Times New Roman" w:cs="Times New Roman"/>
                          <w:sz w:val="24"/>
                          <w:szCs w:val="24"/>
                        </w:rPr>
                      </w:pPr>
                      <w:r w:rsidRPr="00A1395D">
                        <w:rPr>
                          <w:rFonts w:ascii="Times New Roman" w:eastAsiaTheme="minorEastAsia" w:hAnsi="Times New Roman" w:cs="Times New Roman"/>
                          <w:sz w:val="24"/>
                          <w:szCs w:val="24"/>
                        </w:rPr>
                        <w:t>PŘÍJMY –  daň z příjmů FO, PO</w:t>
                      </w:r>
                    </w:p>
                    <w:p w14:paraId="261DACB9" w14:textId="77777777" w:rsidR="0053599F" w:rsidRPr="00A1395D" w:rsidRDefault="0053599F" w:rsidP="00360F24">
                      <w:pPr>
                        <w:numPr>
                          <w:ilvl w:val="0"/>
                          <w:numId w:val="9"/>
                        </w:numPr>
                        <w:ind w:left="360"/>
                        <w:rPr>
                          <w:rFonts w:ascii="Times New Roman" w:hAnsi="Times New Roman" w:cs="Times New Roman"/>
                          <w:sz w:val="24"/>
                          <w:szCs w:val="24"/>
                        </w:rPr>
                      </w:pPr>
                      <w:r w:rsidRPr="00A1395D">
                        <w:rPr>
                          <w:rFonts w:ascii="Times New Roman" w:eastAsiaTheme="minorEastAsia" w:hAnsi="Times New Roman" w:cs="Times New Roman"/>
                          <w:sz w:val="24"/>
                          <w:szCs w:val="24"/>
                        </w:rPr>
                        <w:t>MAJETEK – daň z nemovitých věcí</w:t>
                      </w:r>
                    </w:p>
                    <w:p w14:paraId="5B77F425" w14:textId="77777777" w:rsidR="0053599F" w:rsidRPr="00A1395D" w:rsidRDefault="0053599F" w:rsidP="00360F24">
                      <w:pPr>
                        <w:numPr>
                          <w:ilvl w:val="0"/>
                          <w:numId w:val="9"/>
                        </w:numPr>
                        <w:ind w:left="360"/>
                        <w:rPr>
                          <w:rFonts w:ascii="Times New Roman" w:hAnsi="Times New Roman" w:cs="Times New Roman"/>
                          <w:sz w:val="24"/>
                          <w:szCs w:val="24"/>
                        </w:rPr>
                      </w:pPr>
                      <w:r w:rsidRPr="00A1395D">
                        <w:rPr>
                          <w:rFonts w:ascii="Times New Roman" w:eastAsiaTheme="minorEastAsia" w:hAnsi="Times New Roman" w:cs="Times New Roman"/>
                          <w:sz w:val="24"/>
                          <w:szCs w:val="24"/>
                        </w:rPr>
                        <w:t>SPOTŘEBU – spotřebujeme-li výrobek součástí ceny je i daň</w:t>
                      </w:r>
                    </w:p>
                    <w:p w14:paraId="23DE1F76" w14:textId="77777777" w:rsidR="0053599F" w:rsidRPr="00A1395D" w:rsidRDefault="0053599F" w:rsidP="0053599F">
                      <w:pPr>
                        <w:rPr>
                          <w:rFonts w:ascii="Times New Roman" w:hAnsi="Times New Roman" w:cs="Times New Roman"/>
                          <w:sz w:val="24"/>
                          <w:szCs w:val="24"/>
                        </w:rPr>
                      </w:pPr>
                      <w:r w:rsidRPr="00A1395D">
                        <w:rPr>
                          <w:rFonts w:ascii="Times New Roman" w:eastAsiaTheme="minorEastAsia" w:hAnsi="Times New Roman" w:cs="Times New Roman"/>
                          <w:sz w:val="24"/>
                          <w:szCs w:val="24"/>
                        </w:rPr>
                        <w:t>Např. alkoholické nápoje (daň z piva, z vína)</w:t>
                      </w:r>
                    </w:p>
                    <w:p w14:paraId="1B69BA8D" w14:textId="77777777" w:rsidR="0053599F" w:rsidRDefault="0053599F" w:rsidP="0053599F"/>
                  </w:txbxContent>
                </v:textbox>
                <w10:wrap type="square" anchorx="margin"/>
              </v:shape>
            </w:pict>
          </mc:Fallback>
        </mc:AlternateContent>
      </w:r>
      <w:r w:rsidR="00EF36CA" w:rsidRPr="003C4F94">
        <w:rPr>
          <w:rFonts w:ascii="Times New Roman" w:hAnsi="Times New Roman" w:cs="Times New Roman"/>
          <w:sz w:val="24"/>
          <w:szCs w:val="24"/>
        </w:rPr>
        <w:t>- povinná a nenávratná platba</w:t>
      </w:r>
    </w:p>
    <w:p w14:paraId="2761EE7C" w14:textId="21CC5B0B" w:rsidR="00B6626E" w:rsidRPr="003C4F94" w:rsidRDefault="00B6626E" w:rsidP="00825ABA">
      <w:pPr>
        <w:spacing w:after="0"/>
        <w:rPr>
          <w:rFonts w:ascii="Times New Roman" w:hAnsi="Times New Roman" w:cs="Times New Roman"/>
          <w:sz w:val="24"/>
          <w:szCs w:val="24"/>
        </w:rPr>
      </w:pPr>
      <w:r w:rsidRPr="003C4F94">
        <w:rPr>
          <w:rFonts w:ascii="Times New Roman" w:hAnsi="Times New Roman" w:cs="Times New Roman"/>
          <w:sz w:val="24"/>
          <w:szCs w:val="24"/>
        </w:rPr>
        <w:t>- přispíváme na hrazení nevýdělečných služeb (zdravotnictví, doprava, kultura, školství)</w:t>
      </w:r>
    </w:p>
    <w:p w14:paraId="37CD6759" w14:textId="2F0E3CC7" w:rsidR="00B6626E" w:rsidRPr="003C4F94" w:rsidRDefault="00B6626E" w:rsidP="00825ABA">
      <w:pPr>
        <w:spacing w:after="0"/>
        <w:rPr>
          <w:rFonts w:ascii="Times New Roman" w:hAnsi="Times New Roman" w:cs="Times New Roman"/>
          <w:sz w:val="24"/>
          <w:szCs w:val="24"/>
        </w:rPr>
      </w:pPr>
      <w:r w:rsidRPr="003C4F94">
        <w:rPr>
          <w:rFonts w:ascii="Times New Roman" w:hAnsi="Times New Roman" w:cs="Times New Roman"/>
          <w:sz w:val="24"/>
          <w:szCs w:val="24"/>
        </w:rPr>
        <w:t>- nejdůležitější příjem do SR</w:t>
      </w:r>
    </w:p>
    <w:p w14:paraId="503E604E" w14:textId="50171FF7" w:rsidR="00B6626E" w:rsidRPr="003C4F94" w:rsidRDefault="00B6626E" w:rsidP="00825ABA">
      <w:pPr>
        <w:spacing w:after="0"/>
        <w:rPr>
          <w:rFonts w:ascii="Times New Roman" w:hAnsi="Times New Roman" w:cs="Times New Roman"/>
          <w:sz w:val="24"/>
          <w:szCs w:val="24"/>
        </w:rPr>
      </w:pPr>
      <w:r w:rsidRPr="003C4F94">
        <w:rPr>
          <w:rFonts w:ascii="Times New Roman" w:hAnsi="Times New Roman" w:cs="Times New Roman"/>
          <w:sz w:val="24"/>
          <w:szCs w:val="24"/>
        </w:rPr>
        <w:t>- nepřímý nástroj řízení</w:t>
      </w:r>
    </w:p>
    <w:p w14:paraId="223219C1" w14:textId="77777777" w:rsidR="00325A67" w:rsidRPr="003C4F94" w:rsidRDefault="00325A67" w:rsidP="00825ABA">
      <w:pPr>
        <w:spacing w:after="0"/>
        <w:rPr>
          <w:rFonts w:ascii="Times New Roman" w:hAnsi="Times New Roman" w:cs="Times New Roman"/>
          <w:sz w:val="24"/>
          <w:szCs w:val="24"/>
        </w:rPr>
      </w:pPr>
    </w:p>
    <w:p w14:paraId="56E2BE06" w14:textId="77777777" w:rsidR="00954E19" w:rsidRPr="003C4F94" w:rsidRDefault="00954E19" w:rsidP="00825ABA">
      <w:pPr>
        <w:spacing w:after="0"/>
        <w:rPr>
          <w:rFonts w:ascii="Times New Roman" w:hAnsi="Times New Roman" w:cs="Times New Roman"/>
          <w:b/>
          <w:bCs/>
          <w:sz w:val="24"/>
          <w:szCs w:val="24"/>
        </w:rPr>
      </w:pPr>
      <w:r w:rsidRPr="003C4F94">
        <w:rPr>
          <w:rFonts w:ascii="Times New Roman" w:eastAsiaTheme="minorEastAsia" w:hAnsi="Times New Roman" w:cs="Times New Roman"/>
          <w:b/>
          <w:bCs/>
          <w:sz w:val="24"/>
          <w:szCs w:val="24"/>
        </w:rPr>
        <w:t>Charakteristika:</w:t>
      </w:r>
    </w:p>
    <w:p w14:paraId="53A0D587" w14:textId="47B8F7DD" w:rsidR="00954E19" w:rsidRPr="003C4F94" w:rsidRDefault="00865480" w:rsidP="00825ABA">
      <w:pPr>
        <w:numPr>
          <w:ilvl w:val="0"/>
          <w:numId w:val="10"/>
        </w:numPr>
        <w:spacing w:after="0"/>
        <w:rPr>
          <w:rFonts w:ascii="Times New Roman" w:hAnsi="Times New Roman" w:cs="Times New Roman"/>
          <w:sz w:val="24"/>
          <w:szCs w:val="24"/>
        </w:rPr>
      </w:pPr>
      <w:r w:rsidRPr="003C4F94">
        <w:rPr>
          <w:rFonts w:ascii="Times New Roman" w:eastAsiaTheme="minorEastAsia" w:hAnsi="Times New Roman" w:cs="Times New Roman"/>
          <w:b/>
          <w:bCs/>
          <w:sz w:val="24"/>
          <w:szCs w:val="24"/>
        </w:rPr>
        <w:t>Neekvivalentnost</w:t>
      </w:r>
      <w:r w:rsidRPr="003C4F94">
        <w:rPr>
          <w:rFonts w:ascii="Times New Roman" w:eastAsiaTheme="minorEastAsia" w:hAnsi="Times New Roman" w:cs="Times New Roman"/>
          <w:sz w:val="24"/>
          <w:szCs w:val="24"/>
        </w:rPr>
        <w:t xml:space="preserve"> – není nárok na konkrétní finanční plnění</w:t>
      </w:r>
    </w:p>
    <w:p w14:paraId="5C2C84B7" w14:textId="775D0AF2" w:rsidR="00954E19" w:rsidRPr="003C4F94" w:rsidRDefault="00865480" w:rsidP="00825ABA">
      <w:pPr>
        <w:numPr>
          <w:ilvl w:val="0"/>
          <w:numId w:val="10"/>
        </w:numPr>
        <w:spacing w:after="0"/>
        <w:rPr>
          <w:rFonts w:ascii="Times New Roman" w:hAnsi="Times New Roman" w:cs="Times New Roman"/>
          <w:sz w:val="24"/>
          <w:szCs w:val="24"/>
        </w:rPr>
      </w:pPr>
      <w:r w:rsidRPr="003C4F94">
        <w:rPr>
          <w:rFonts w:ascii="Times New Roman" w:eastAsiaTheme="minorEastAsia" w:hAnsi="Times New Roman" w:cs="Times New Roman"/>
          <w:b/>
          <w:bCs/>
          <w:sz w:val="24"/>
          <w:szCs w:val="24"/>
        </w:rPr>
        <w:t xml:space="preserve">Nenávratnost </w:t>
      </w:r>
      <w:r w:rsidRPr="003C4F94">
        <w:rPr>
          <w:rFonts w:ascii="Times New Roman" w:eastAsiaTheme="minorEastAsia" w:hAnsi="Times New Roman" w:cs="Times New Roman"/>
          <w:sz w:val="24"/>
          <w:szCs w:val="24"/>
        </w:rPr>
        <w:t>– nelze ji požadovat zpět</w:t>
      </w:r>
    </w:p>
    <w:p w14:paraId="32EC572B" w14:textId="2A1C230B" w:rsidR="00954E19" w:rsidRPr="003C4F94" w:rsidRDefault="00865480" w:rsidP="00825ABA">
      <w:pPr>
        <w:numPr>
          <w:ilvl w:val="0"/>
          <w:numId w:val="10"/>
        </w:numPr>
        <w:spacing w:after="0"/>
        <w:rPr>
          <w:rFonts w:ascii="Times New Roman" w:hAnsi="Times New Roman" w:cs="Times New Roman"/>
          <w:sz w:val="24"/>
          <w:szCs w:val="24"/>
        </w:rPr>
      </w:pPr>
      <w:r w:rsidRPr="003C4F94">
        <w:rPr>
          <w:rFonts w:ascii="Times New Roman" w:eastAsiaTheme="minorEastAsia" w:hAnsi="Times New Roman" w:cs="Times New Roman"/>
          <w:b/>
          <w:bCs/>
          <w:sz w:val="24"/>
          <w:szCs w:val="24"/>
        </w:rPr>
        <w:t xml:space="preserve">Neúčelovost </w:t>
      </w:r>
      <w:r w:rsidRPr="003C4F94">
        <w:rPr>
          <w:rFonts w:ascii="Times New Roman" w:eastAsiaTheme="minorEastAsia" w:hAnsi="Times New Roman" w:cs="Times New Roman"/>
          <w:sz w:val="24"/>
          <w:szCs w:val="24"/>
        </w:rPr>
        <w:t>– plátce daně nemůže ovlivnit, na co bude daň použita</w:t>
      </w:r>
    </w:p>
    <w:p w14:paraId="1BC45AF9" w14:textId="77777777" w:rsidR="00954E19" w:rsidRPr="003C4F94" w:rsidRDefault="00954E19" w:rsidP="00825ABA">
      <w:pPr>
        <w:spacing w:after="0"/>
        <w:rPr>
          <w:rFonts w:ascii="Times New Roman" w:hAnsi="Times New Roman" w:cs="Times New Roman"/>
          <w:b/>
          <w:sz w:val="24"/>
          <w:szCs w:val="24"/>
        </w:rPr>
      </w:pPr>
    </w:p>
    <w:p w14:paraId="27247DCB" w14:textId="73309EBC" w:rsidR="00673F65" w:rsidRPr="003C4F94" w:rsidRDefault="00834EB9"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 xml:space="preserve">3. </w:t>
      </w:r>
      <w:r w:rsidR="00A80442" w:rsidRPr="003C4F94">
        <w:rPr>
          <w:rFonts w:ascii="Times New Roman" w:hAnsi="Times New Roman" w:cs="Times New Roman"/>
          <w:bCs/>
          <w:sz w:val="24"/>
          <w:szCs w:val="24"/>
          <w:u w:val="single"/>
        </w:rPr>
        <w:t>ROZDĚLENÍ DANÍ:</w:t>
      </w:r>
    </w:p>
    <w:p w14:paraId="37F94AAC" w14:textId="21949FB0" w:rsidR="000B49BD" w:rsidRPr="003C4F94" w:rsidRDefault="00673F65" w:rsidP="00825ABA">
      <w:pPr>
        <w:spacing w:after="0"/>
        <w:rPr>
          <w:rFonts w:ascii="Times New Roman" w:hAnsi="Times New Roman" w:cs="Times New Roman"/>
          <w:b/>
          <w:sz w:val="24"/>
          <w:szCs w:val="24"/>
        </w:rPr>
      </w:pPr>
      <w:r w:rsidRPr="003C4F94">
        <w:rPr>
          <w:rFonts w:ascii="Times New Roman" w:hAnsi="Times New Roman" w:cs="Times New Roman"/>
          <w:b/>
          <w:sz w:val="24"/>
          <w:szCs w:val="24"/>
        </w:rPr>
        <w:t>a) p</w:t>
      </w:r>
      <w:r w:rsidR="000B49BD" w:rsidRPr="003C4F94">
        <w:rPr>
          <w:rFonts w:ascii="Times New Roman" w:hAnsi="Times New Roman" w:cs="Times New Roman"/>
          <w:b/>
          <w:sz w:val="24"/>
          <w:szCs w:val="24"/>
        </w:rPr>
        <w:t>římé daně</w:t>
      </w:r>
      <w:r w:rsidR="000B49BD" w:rsidRPr="003C4F94">
        <w:rPr>
          <w:rFonts w:ascii="Times New Roman" w:hAnsi="Times New Roman" w:cs="Times New Roman"/>
          <w:sz w:val="24"/>
          <w:szCs w:val="24"/>
        </w:rPr>
        <w:t xml:space="preserve"> </w:t>
      </w:r>
      <w:r w:rsidRPr="003C4F94">
        <w:rPr>
          <w:rFonts w:ascii="Times New Roman" w:hAnsi="Times New Roman" w:cs="Times New Roman"/>
          <w:sz w:val="24"/>
          <w:szCs w:val="24"/>
        </w:rPr>
        <w:tab/>
      </w:r>
      <w:r w:rsidR="000B49BD" w:rsidRPr="003C4F94">
        <w:rPr>
          <w:rFonts w:ascii="Times New Roman" w:hAnsi="Times New Roman" w:cs="Times New Roman"/>
          <w:sz w:val="24"/>
          <w:szCs w:val="24"/>
        </w:rPr>
        <w:t xml:space="preserve">– majetkové – silniční daň </w:t>
      </w:r>
    </w:p>
    <w:p w14:paraId="71B284A5" w14:textId="77777777" w:rsidR="000B49BD" w:rsidRPr="003C4F94" w:rsidRDefault="000B49BD" w:rsidP="00825ABA">
      <w:pPr>
        <w:tabs>
          <w:tab w:val="left" w:pos="3060"/>
        </w:tabs>
        <w:spacing w:after="0"/>
        <w:ind w:left="360"/>
        <w:rPr>
          <w:rFonts w:ascii="Times New Roman" w:hAnsi="Times New Roman" w:cs="Times New Roman"/>
          <w:sz w:val="24"/>
          <w:szCs w:val="24"/>
        </w:rPr>
      </w:pPr>
      <w:r w:rsidRPr="003C4F94">
        <w:rPr>
          <w:rFonts w:ascii="Times New Roman" w:hAnsi="Times New Roman" w:cs="Times New Roman"/>
          <w:sz w:val="24"/>
          <w:szCs w:val="24"/>
        </w:rPr>
        <w:tab/>
        <w:t xml:space="preserve">  - dědická daň</w:t>
      </w:r>
    </w:p>
    <w:p w14:paraId="689797D0" w14:textId="77777777" w:rsidR="000B49BD" w:rsidRPr="003C4F94" w:rsidRDefault="000B49BD" w:rsidP="00825ABA">
      <w:pPr>
        <w:tabs>
          <w:tab w:val="left" w:pos="3060"/>
        </w:tabs>
        <w:spacing w:after="0"/>
        <w:ind w:left="360"/>
        <w:rPr>
          <w:rFonts w:ascii="Times New Roman" w:hAnsi="Times New Roman" w:cs="Times New Roman"/>
          <w:sz w:val="24"/>
          <w:szCs w:val="24"/>
        </w:rPr>
      </w:pPr>
      <w:r w:rsidRPr="003C4F94">
        <w:rPr>
          <w:rFonts w:ascii="Times New Roman" w:hAnsi="Times New Roman" w:cs="Times New Roman"/>
          <w:sz w:val="24"/>
          <w:szCs w:val="24"/>
        </w:rPr>
        <w:tab/>
        <w:t xml:space="preserve">  - darovací daň</w:t>
      </w:r>
    </w:p>
    <w:p w14:paraId="1AA7F9BB" w14:textId="77777777" w:rsidR="000B49BD" w:rsidRPr="003C4F94" w:rsidRDefault="000B49BD" w:rsidP="00825ABA">
      <w:pPr>
        <w:tabs>
          <w:tab w:val="left" w:pos="3060"/>
        </w:tabs>
        <w:spacing w:after="0"/>
        <w:ind w:left="360"/>
        <w:rPr>
          <w:rFonts w:ascii="Times New Roman" w:hAnsi="Times New Roman" w:cs="Times New Roman"/>
          <w:sz w:val="24"/>
          <w:szCs w:val="24"/>
        </w:rPr>
      </w:pPr>
      <w:r w:rsidRPr="003C4F94">
        <w:rPr>
          <w:rFonts w:ascii="Times New Roman" w:hAnsi="Times New Roman" w:cs="Times New Roman"/>
          <w:sz w:val="24"/>
          <w:szCs w:val="24"/>
        </w:rPr>
        <w:tab/>
        <w:t xml:space="preserve">  - daň z nemovitostí</w:t>
      </w:r>
    </w:p>
    <w:p w14:paraId="39243561" w14:textId="77777777" w:rsidR="000B49BD" w:rsidRPr="003C4F94" w:rsidRDefault="000B49BD" w:rsidP="00825ABA">
      <w:pPr>
        <w:tabs>
          <w:tab w:val="left" w:pos="3060"/>
        </w:tabs>
        <w:spacing w:after="0"/>
        <w:ind w:left="360"/>
        <w:rPr>
          <w:rFonts w:ascii="Times New Roman" w:hAnsi="Times New Roman" w:cs="Times New Roman"/>
          <w:sz w:val="24"/>
          <w:szCs w:val="24"/>
        </w:rPr>
      </w:pPr>
      <w:r w:rsidRPr="003C4F94">
        <w:rPr>
          <w:rFonts w:ascii="Times New Roman" w:hAnsi="Times New Roman" w:cs="Times New Roman"/>
          <w:sz w:val="24"/>
          <w:szCs w:val="24"/>
        </w:rPr>
        <w:tab/>
        <w:t xml:space="preserve">  - daň z převodu nemovitostí</w:t>
      </w:r>
    </w:p>
    <w:p w14:paraId="3D2097CA" w14:textId="713DFD3D" w:rsidR="000B49BD" w:rsidRPr="003C4F94" w:rsidRDefault="00673F65" w:rsidP="00825ABA">
      <w:pPr>
        <w:tabs>
          <w:tab w:val="left" w:pos="1800"/>
          <w:tab w:val="left" w:pos="3060"/>
        </w:tabs>
        <w:spacing w:after="0"/>
        <w:ind w:left="360"/>
        <w:rPr>
          <w:rFonts w:ascii="Times New Roman" w:hAnsi="Times New Roman" w:cs="Times New Roman"/>
          <w:sz w:val="24"/>
          <w:szCs w:val="24"/>
        </w:rPr>
      </w:pPr>
      <w:r w:rsidRPr="003C4F94">
        <w:rPr>
          <w:rFonts w:ascii="Times New Roman" w:hAnsi="Times New Roman" w:cs="Times New Roman"/>
          <w:sz w:val="24"/>
          <w:szCs w:val="24"/>
        </w:rPr>
        <w:lastRenderedPageBreak/>
        <w:tab/>
      </w:r>
      <w:r w:rsidR="000B49BD" w:rsidRPr="003C4F94">
        <w:rPr>
          <w:rFonts w:ascii="Times New Roman" w:hAnsi="Times New Roman" w:cs="Times New Roman"/>
          <w:sz w:val="24"/>
          <w:szCs w:val="24"/>
        </w:rPr>
        <w:t>- důchodové – daň z příjmů FO</w:t>
      </w:r>
    </w:p>
    <w:p w14:paraId="266BFA26" w14:textId="77777777" w:rsidR="000B49BD" w:rsidRPr="003C4F94" w:rsidRDefault="000B49BD" w:rsidP="00825ABA">
      <w:pPr>
        <w:tabs>
          <w:tab w:val="left" w:pos="1800"/>
          <w:tab w:val="left" w:pos="3060"/>
        </w:tabs>
        <w:spacing w:after="0"/>
        <w:ind w:left="36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 daň z příjmů PO</w:t>
      </w:r>
    </w:p>
    <w:p w14:paraId="7F0E6C45" w14:textId="77777777" w:rsidR="00673F65" w:rsidRPr="003C4F94" w:rsidRDefault="000B49BD" w:rsidP="00825ABA">
      <w:pPr>
        <w:tabs>
          <w:tab w:val="left" w:pos="1800"/>
          <w:tab w:val="left" w:pos="3060"/>
        </w:tabs>
        <w:spacing w:after="0"/>
        <w:ind w:left="36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 srážková daň</w:t>
      </w:r>
    </w:p>
    <w:p w14:paraId="24C53DBD" w14:textId="77777777" w:rsidR="00673F65" w:rsidRPr="003C4F94" w:rsidRDefault="00673F65" w:rsidP="00825ABA">
      <w:pPr>
        <w:tabs>
          <w:tab w:val="left" w:pos="1800"/>
          <w:tab w:val="left" w:pos="3060"/>
        </w:tabs>
        <w:spacing w:after="0"/>
        <w:rPr>
          <w:rFonts w:ascii="Times New Roman" w:hAnsi="Times New Roman" w:cs="Times New Roman"/>
          <w:sz w:val="24"/>
          <w:szCs w:val="24"/>
        </w:rPr>
      </w:pPr>
      <w:r w:rsidRPr="003C4F94">
        <w:rPr>
          <w:rFonts w:ascii="Times New Roman" w:hAnsi="Times New Roman" w:cs="Times New Roman"/>
          <w:b/>
          <w:bCs/>
          <w:sz w:val="24"/>
          <w:szCs w:val="24"/>
        </w:rPr>
        <w:t>b) n</w:t>
      </w:r>
      <w:r w:rsidR="000B49BD" w:rsidRPr="003C4F94">
        <w:rPr>
          <w:rFonts w:ascii="Times New Roman" w:hAnsi="Times New Roman" w:cs="Times New Roman"/>
          <w:b/>
          <w:sz w:val="24"/>
          <w:szCs w:val="24"/>
        </w:rPr>
        <w:t>epřímé daně</w:t>
      </w:r>
      <w:r w:rsidR="000B49BD" w:rsidRPr="003C4F94">
        <w:rPr>
          <w:rFonts w:ascii="Times New Roman" w:hAnsi="Times New Roman" w:cs="Times New Roman"/>
          <w:sz w:val="24"/>
          <w:szCs w:val="24"/>
        </w:rPr>
        <w:t xml:space="preserve"> – DPH</w:t>
      </w:r>
    </w:p>
    <w:p w14:paraId="6A059469" w14:textId="77777777" w:rsidR="00673F65" w:rsidRPr="003C4F94" w:rsidRDefault="00673F65" w:rsidP="00825ABA">
      <w:pPr>
        <w:tabs>
          <w:tab w:val="left" w:pos="1800"/>
          <w:tab w:val="left" w:pos="3060"/>
        </w:tabs>
        <w:spacing w:after="0"/>
        <w:rPr>
          <w:rFonts w:ascii="Times New Roman" w:hAnsi="Times New Roman" w:cs="Times New Roman"/>
          <w:sz w:val="24"/>
          <w:szCs w:val="24"/>
        </w:rPr>
      </w:pPr>
      <w:r w:rsidRPr="003C4F94">
        <w:rPr>
          <w:rFonts w:ascii="Times New Roman" w:hAnsi="Times New Roman" w:cs="Times New Roman"/>
          <w:sz w:val="24"/>
          <w:szCs w:val="24"/>
        </w:rPr>
        <w:tab/>
      </w:r>
      <w:r w:rsidR="000B49BD" w:rsidRPr="003C4F94">
        <w:rPr>
          <w:rFonts w:ascii="Times New Roman" w:hAnsi="Times New Roman" w:cs="Times New Roman"/>
          <w:sz w:val="24"/>
          <w:szCs w:val="24"/>
        </w:rPr>
        <w:t>- spotřební daně</w:t>
      </w:r>
    </w:p>
    <w:p w14:paraId="2527AEDE" w14:textId="392635D2" w:rsidR="000B49BD" w:rsidRPr="003C4F94" w:rsidRDefault="00673F65" w:rsidP="00825ABA">
      <w:pPr>
        <w:tabs>
          <w:tab w:val="left" w:pos="1800"/>
          <w:tab w:val="left" w:pos="3060"/>
        </w:tabs>
        <w:spacing w:after="0"/>
        <w:rPr>
          <w:rFonts w:ascii="Times New Roman" w:hAnsi="Times New Roman" w:cs="Times New Roman"/>
          <w:sz w:val="24"/>
          <w:szCs w:val="24"/>
        </w:rPr>
      </w:pPr>
      <w:r w:rsidRPr="003C4F94">
        <w:rPr>
          <w:rFonts w:ascii="Times New Roman" w:hAnsi="Times New Roman" w:cs="Times New Roman"/>
          <w:sz w:val="24"/>
          <w:szCs w:val="24"/>
        </w:rPr>
        <w:tab/>
      </w:r>
      <w:r w:rsidR="000B49BD" w:rsidRPr="003C4F94">
        <w:rPr>
          <w:rFonts w:ascii="Times New Roman" w:hAnsi="Times New Roman" w:cs="Times New Roman"/>
          <w:sz w:val="24"/>
          <w:szCs w:val="24"/>
        </w:rPr>
        <w:t>- ekologická daň</w:t>
      </w:r>
    </w:p>
    <w:p w14:paraId="183507A9" w14:textId="5A440CEA" w:rsidR="000B49BD" w:rsidRPr="003C4F94" w:rsidRDefault="000B49BD" w:rsidP="00825ABA">
      <w:pPr>
        <w:tabs>
          <w:tab w:val="left" w:pos="1980"/>
        </w:tabs>
        <w:spacing w:after="0"/>
        <w:rPr>
          <w:rFonts w:ascii="Times New Roman" w:hAnsi="Times New Roman" w:cs="Times New Roman"/>
          <w:b/>
          <w:sz w:val="24"/>
          <w:szCs w:val="24"/>
        </w:rPr>
      </w:pPr>
      <w:r w:rsidRPr="003C4F94">
        <w:rPr>
          <w:rFonts w:ascii="Times New Roman" w:hAnsi="Times New Roman" w:cs="Times New Roman"/>
          <w:b/>
          <w:sz w:val="24"/>
          <w:szCs w:val="24"/>
        </w:rPr>
        <w:t>Spotřební daně</w:t>
      </w:r>
      <w:r w:rsidR="005C11E3" w:rsidRPr="003C4F94">
        <w:rPr>
          <w:rFonts w:ascii="Times New Roman" w:hAnsi="Times New Roman" w:cs="Times New Roman"/>
          <w:b/>
          <w:sz w:val="24"/>
          <w:szCs w:val="24"/>
        </w:rPr>
        <w:t>:</w:t>
      </w:r>
      <w:r w:rsidR="005C11E3" w:rsidRPr="003C4F94">
        <w:rPr>
          <w:rFonts w:ascii="Times New Roman" w:hAnsi="Times New Roman" w:cs="Times New Roman"/>
          <w:b/>
          <w:sz w:val="24"/>
          <w:szCs w:val="24"/>
        </w:rPr>
        <w:tab/>
        <w:t xml:space="preserve">- </w:t>
      </w:r>
      <w:r w:rsidRPr="003C4F94">
        <w:rPr>
          <w:rFonts w:ascii="Times New Roman" w:hAnsi="Times New Roman" w:cs="Times New Roman"/>
          <w:sz w:val="24"/>
          <w:szCs w:val="24"/>
        </w:rPr>
        <w:t>minerální oleje</w:t>
      </w:r>
    </w:p>
    <w:p w14:paraId="45739E29" w14:textId="1AF50693" w:rsidR="000B49BD" w:rsidRPr="003C4F94" w:rsidRDefault="005C11E3" w:rsidP="00825ABA">
      <w:pPr>
        <w:tabs>
          <w:tab w:val="left" w:pos="1980"/>
        </w:tabs>
        <w:spacing w:after="0" w:line="240" w:lineRule="auto"/>
        <w:ind w:left="720"/>
        <w:rPr>
          <w:rFonts w:ascii="Times New Roman" w:hAnsi="Times New Roman" w:cs="Times New Roman"/>
          <w:sz w:val="24"/>
          <w:szCs w:val="24"/>
        </w:rPr>
      </w:pPr>
      <w:r w:rsidRPr="003C4F94">
        <w:rPr>
          <w:rFonts w:ascii="Times New Roman" w:hAnsi="Times New Roman" w:cs="Times New Roman"/>
          <w:sz w:val="24"/>
          <w:szCs w:val="24"/>
        </w:rPr>
        <w:tab/>
        <w:t xml:space="preserve">- </w:t>
      </w:r>
      <w:r w:rsidR="000B49BD" w:rsidRPr="003C4F94">
        <w:rPr>
          <w:rFonts w:ascii="Times New Roman" w:hAnsi="Times New Roman" w:cs="Times New Roman"/>
          <w:sz w:val="24"/>
          <w:szCs w:val="24"/>
        </w:rPr>
        <w:t>tabákové výrobky</w:t>
      </w:r>
    </w:p>
    <w:p w14:paraId="7F875478" w14:textId="7FAED3E4" w:rsidR="000B49BD" w:rsidRPr="003C4F94" w:rsidRDefault="005C11E3" w:rsidP="00825ABA">
      <w:pPr>
        <w:tabs>
          <w:tab w:val="left" w:pos="1980"/>
        </w:tabs>
        <w:spacing w:after="0" w:line="240" w:lineRule="auto"/>
        <w:ind w:left="720"/>
        <w:rPr>
          <w:rFonts w:ascii="Times New Roman" w:hAnsi="Times New Roman" w:cs="Times New Roman"/>
          <w:sz w:val="24"/>
          <w:szCs w:val="24"/>
        </w:rPr>
      </w:pPr>
      <w:r w:rsidRPr="003C4F94">
        <w:rPr>
          <w:rFonts w:ascii="Times New Roman" w:hAnsi="Times New Roman" w:cs="Times New Roman"/>
          <w:sz w:val="24"/>
          <w:szCs w:val="24"/>
        </w:rPr>
        <w:tab/>
        <w:t xml:space="preserve">- </w:t>
      </w:r>
      <w:r w:rsidR="000B49BD" w:rsidRPr="003C4F94">
        <w:rPr>
          <w:rFonts w:ascii="Times New Roman" w:hAnsi="Times New Roman" w:cs="Times New Roman"/>
          <w:sz w:val="24"/>
          <w:szCs w:val="24"/>
        </w:rPr>
        <w:t>pivo a víno</w:t>
      </w:r>
    </w:p>
    <w:p w14:paraId="05C08E09" w14:textId="6498E470" w:rsidR="000B49BD" w:rsidRPr="003C4F94" w:rsidRDefault="005C11E3" w:rsidP="00825ABA">
      <w:pPr>
        <w:tabs>
          <w:tab w:val="left" w:pos="1980"/>
        </w:tabs>
        <w:spacing w:after="0" w:line="240" w:lineRule="auto"/>
        <w:ind w:left="720"/>
        <w:rPr>
          <w:rFonts w:ascii="Times New Roman" w:hAnsi="Times New Roman" w:cs="Times New Roman"/>
          <w:sz w:val="24"/>
          <w:szCs w:val="24"/>
        </w:rPr>
      </w:pPr>
      <w:r w:rsidRPr="003C4F94">
        <w:rPr>
          <w:rFonts w:ascii="Times New Roman" w:hAnsi="Times New Roman" w:cs="Times New Roman"/>
          <w:sz w:val="24"/>
          <w:szCs w:val="24"/>
        </w:rPr>
        <w:tab/>
        <w:t xml:space="preserve">- </w:t>
      </w:r>
      <w:r w:rsidR="000B49BD" w:rsidRPr="003C4F94">
        <w:rPr>
          <w:rFonts w:ascii="Times New Roman" w:hAnsi="Times New Roman" w:cs="Times New Roman"/>
          <w:sz w:val="24"/>
          <w:szCs w:val="24"/>
        </w:rPr>
        <w:t>líh a lihoviny</w:t>
      </w:r>
    </w:p>
    <w:p w14:paraId="4715AE49" w14:textId="77777777" w:rsidR="000B49BD" w:rsidRPr="003C4F94" w:rsidRDefault="000B49BD" w:rsidP="00825ABA">
      <w:pPr>
        <w:tabs>
          <w:tab w:val="left" w:pos="1980"/>
        </w:tabs>
        <w:spacing w:after="0"/>
        <w:ind w:left="720"/>
        <w:rPr>
          <w:rFonts w:ascii="Times New Roman" w:hAnsi="Times New Roman" w:cs="Times New Roman"/>
          <w:sz w:val="24"/>
          <w:szCs w:val="24"/>
        </w:rPr>
      </w:pPr>
    </w:p>
    <w:p w14:paraId="25CBF725" w14:textId="660B6343" w:rsidR="000B49BD" w:rsidRPr="003C4F94" w:rsidRDefault="00834EB9" w:rsidP="00825ABA">
      <w:pPr>
        <w:tabs>
          <w:tab w:val="left" w:pos="1980"/>
        </w:tabs>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4. ZÁKLADNÍ POJMY V OBLASTI DANÍ</w:t>
      </w:r>
    </w:p>
    <w:p w14:paraId="1CD50B01" w14:textId="77777777" w:rsidR="000B49BD" w:rsidRPr="003C4F94" w:rsidRDefault="000B49BD" w:rsidP="00825ABA">
      <w:pPr>
        <w:numPr>
          <w:ilvl w:val="1"/>
          <w:numId w:val="7"/>
        </w:numPr>
        <w:tabs>
          <w:tab w:val="clear" w:pos="1440"/>
          <w:tab w:val="num" w:pos="720"/>
          <w:tab w:val="left" w:pos="2160"/>
        </w:tabs>
        <w:spacing w:after="0" w:line="240" w:lineRule="auto"/>
        <w:ind w:left="540" w:hanging="180"/>
        <w:rPr>
          <w:rFonts w:ascii="Times New Roman" w:hAnsi="Times New Roman" w:cs="Times New Roman"/>
          <w:sz w:val="24"/>
          <w:szCs w:val="24"/>
        </w:rPr>
      </w:pPr>
      <w:r w:rsidRPr="003C4F94">
        <w:rPr>
          <w:rFonts w:ascii="Times New Roman" w:hAnsi="Times New Roman" w:cs="Times New Roman"/>
          <w:b/>
          <w:sz w:val="24"/>
          <w:szCs w:val="24"/>
        </w:rPr>
        <w:t>Předmět daně</w:t>
      </w:r>
      <w:r w:rsidRPr="003C4F94">
        <w:rPr>
          <w:rFonts w:ascii="Times New Roman" w:hAnsi="Times New Roman" w:cs="Times New Roman"/>
          <w:sz w:val="24"/>
          <w:szCs w:val="24"/>
        </w:rPr>
        <w:t xml:space="preserve"> – udává, z čeho se daň vybírá</w:t>
      </w:r>
    </w:p>
    <w:p w14:paraId="3413E08F" w14:textId="77777777" w:rsidR="000B49BD" w:rsidRPr="003C4F94" w:rsidRDefault="000B49BD" w:rsidP="00825ABA">
      <w:pPr>
        <w:tabs>
          <w:tab w:val="left" w:pos="2160"/>
        </w:tabs>
        <w:spacing w:after="0"/>
        <w:ind w:left="2268" w:hanging="425"/>
        <w:rPr>
          <w:rFonts w:ascii="Times New Roman" w:hAnsi="Times New Roman" w:cs="Times New Roman"/>
          <w:sz w:val="24"/>
          <w:szCs w:val="24"/>
        </w:rPr>
      </w:pPr>
      <w:r w:rsidRPr="003C4F94">
        <w:rPr>
          <w:rFonts w:ascii="Times New Roman" w:hAnsi="Times New Roman" w:cs="Times New Roman"/>
          <w:sz w:val="24"/>
          <w:szCs w:val="24"/>
        </w:rPr>
        <w:tab/>
        <w:t xml:space="preserve">  - některé příjmy jsou sice předmětem daně, ale stát je od daně osvobodí, takže daň se z nich rovněž nevybírá</w:t>
      </w:r>
    </w:p>
    <w:p w14:paraId="799A9474" w14:textId="77777777" w:rsidR="000B49BD" w:rsidRPr="003C4F94" w:rsidRDefault="000B49BD" w:rsidP="00825ABA">
      <w:pPr>
        <w:numPr>
          <w:ilvl w:val="1"/>
          <w:numId w:val="7"/>
        </w:numPr>
        <w:tabs>
          <w:tab w:val="clear" w:pos="1440"/>
          <w:tab w:val="num" w:pos="720"/>
          <w:tab w:val="left" w:pos="2160"/>
        </w:tabs>
        <w:spacing w:after="0" w:line="240" w:lineRule="auto"/>
        <w:ind w:hanging="1080"/>
        <w:rPr>
          <w:rFonts w:ascii="Times New Roman" w:hAnsi="Times New Roman" w:cs="Times New Roman"/>
          <w:sz w:val="24"/>
          <w:szCs w:val="24"/>
        </w:rPr>
      </w:pPr>
      <w:r w:rsidRPr="003C4F94">
        <w:rPr>
          <w:rFonts w:ascii="Times New Roman" w:hAnsi="Times New Roman" w:cs="Times New Roman"/>
          <w:b/>
          <w:sz w:val="24"/>
          <w:szCs w:val="24"/>
        </w:rPr>
        <w:t>Základ daně</w:t>
      </w:r>
      <w:r w:rsidRPr="003C4F94">
        <w:rPr>
          <w:rFonts w:ascii="Times New Roman" w:hAnsi="Times New Roman" w:cs="Times New Roman"/>
          <w:sz w:val="24"/>
          <w:szCs w:val="24"/>
        </w:rPr>
        <w:t xml:space="preserve"> – částka, z níž se vychází při výpočtech daně</w:t>
      </w:r>
    </w:p>
    <w:p w14:paraId="3A3E236C" w14:textId="77777777" w:rsidR="000B49BD" w:rsidRPr="003C4F94" w:rsidRDefault="000B49BD" w:rsidP="00825ABA">
      <w:pPr>
        <w:tabs>
          <w:tab w:val="left" w:pos="1980"/>
        </w:tabs>
        <w:spacing w:after="0"/>
        <w:ind w:left="360"/>
        <w:rPr>
          <w:rFonts w:ascii="Times New Roman" w:hAnsi="Times New Roman" w:cs="Times New Roman"/>
          <w:sz w:val="24"/>
          <w:szCs w:val="24"/>
        </w:rPr>
      </w:pPr>
      <w:r w:rsidRPr="003C4F94">
        <w:rPr>
          <w:rFonts w:ascii="Times New Roman" w:hAnsi="Times New Roman" w:cs="Times New Roman"/>
          <w:sz w:val="24"/>
          <w:szCs w:val="24"/>
        </w:rPr>
        <w:tab/>
        <w:t xml:space="preserve">- od základu daně je povoleno odečítat určité položky, čímž vznikne </w:t>
      </w:r>
    </w:p>
    <w:p w14:paraId="7CE1B4AE" w14:textId="77777777" w:rsidR="000B49BD" w:rsidRPr="003C4F94" w:rsidRDefault="000B49BD" w:rsidP="00825ABA">
      <w:pPr>
        <w:tabs>
          <w:tab w:val="left" w:pos="1980"/>
        </w:tabs>
        <w:spacing w:after="0"/>
        <w:ind w:left="360"/>
        <w:rPr>
          <w:rFonts w:ascii="Times New Roman" w:hAnsi="Times New Roman" w:cs="Times New Roman"/>
          <w:sz w:val="24"/>
          <w:szCs w:val="24"/>
        </w:rPr>
      </w:pPr>
      <w:r w:rsidRPr="003C4F94">
        <w:rPr>
          <w:rFonts w:ascii="Times New Roman" w:hAnsi="Times New Roman" w:cs="Times New Roman"/>
          <w:sz w:val="24"/>
          <w:szCs w:val="24"/>
        </w:rPr>
        <w:tab/>
        <w:t xml:space="preserve">  upravený základ daně</w:t>
      </w:r>
    </w:p>
    <w:p w14:paraId="79DD7E3B" w14:textId="77777777" w:rsidR="000B49BD" w:rsidRPr="003C4F94" w:rsidRDefault="000B49BD" w:rsidP="00825ABA">
      <w:pPr>
        <w:tabs>
          <w:tab w:val="left" w:pos="1980"/>
        </w:tabs>
        <w:spacing w:after="0"/>
        <w:ind w:left="360"/>
        <w:rPr>
          <w:rFonts w:ascii="Times New Roman" w:hAnsi="Times New Roman" w:cs="Times New Roman"/>
          <w:sz w:val="24"/>
          <w:szCs w:val="24"/>
        </w:rPr>
      </w:pPr>
      <w:r w:rsidRPr="003C4F94">
        <w:rPr>
          <w:rFonts w:ascii="Times New Roman" w:hAnsi="Times New Roman" w:cs="Times New Roman"/>
          <w:sz w:val="24"/>
          <w:szCs w:val="24"/>
        </w:rPr>
        <w:tab/>
        <w:t>- daň se vypočítává až z upraveného základu daně</w:t>
      </w:r>
    </w:p>
    <w:p w14:paraId="41408390" w14:textId="77777777" w:rsidR="000B49BD" w:rsidRPr="003C4F94" w:rsidRDefault="000B49BD" w:rsidP="00825ABA">
      <w:pPr>
        <w:numPr>
          <w:ilvl w:val="1"/>
          <w:numId w:val="7"/>
        </w:numPr>
        <w:tabs>
          <w:tab w:val="clear" w:pos="1440"/>
          <w:tab w:val="num" w:pos="720"/>
          <w:tab w:val="left" w:pos="1980"/>
        </w:tabs>
        <w:spacing w:after="0" w:line="240" w:lineRule="auto"/>
        <w:ind w:hanging="1080"/>
        <w:rPr>
          <w:rFonts w:ascii="Times New Roman" w:hAnsi="Times New Roman" w:cs="Times New Roman"/>
          <w:sz w:val="24"/>
          <w:szCs w:val="24"/>
        </w:rPr>
      </w:pPr>
      <w:r w:rsidRPr="003C4F94">
        <w:rPr>
          <w:rFonts w:ascii="Times New Roman" w:hAnsi="Times New Roman" w:cs="Times New Roman"/>
          <w:b/>
          <w:sz w:val="24"/>
          <w:szCs w:val="24"/>
        </w:rPr>
        <w:t>Sazba daně</w:t>
      </w:r>
      <w:r w:rsidRPr="003C4F94">
        <w:rPr>
          <w:rFonts w:ascii="Times New Roman" w:hAnsi="Times New Roman" w:cs="Times New Roman"/>
          <w:sz w:val="24"/>
          <w:szCs w:val="24"/>
        </w:rPr>
        <w:t xml:space="preserve"> – udává, kolik procent z upraveného základu bude daň činit</w:t>
      </w:r>
    </w:p>
    <w:p w14:paraId="6303F4F7" w14:textId="77777777" w:rsidR="000B49BD" w:rsidRPr="003C4F94" w:rsidRDefault="000B49BD" w:rsidP="00825ABA">
      <w:pPr>
        <w:numPr>
          <w:ilvl w:val="1"/>
          <w:numId w:val="7"/>
        </w:numPr>
        <w:tabs>
          <w:tab w:val="clear" w:pos="1440"/>
          <w:tab w:val="num" w:pos="720"/>
          <w:tab w:val="left" w:pos="1980"/>
        </w:tabs>
        <w:spacing w:after="0" w:line="240" w:lineRule="auto"/>
        <w:ind w:hanging="1080"/>
        <w:rPr>
          <w:rFonts w:ascii="Times New Roman" w:hAnsi="Times New Roman" w:cs="Times New Roman"/>
          <w:sz w:val="24"/>
          <w:szCs w:val="24"/>
        </w:rPr>
      </w:pPr>
      <w:r w:rsidRPr="003C4F94">
        <w:rPr>
          <w:rFonts w:ascii="Times New Roman" w:hAnsi="Times New Roman" w:cs="Times New Roman"/>
          <w:b/>
          <w:sz w:val="24"/>
          <w:szCs w:val="24"/>
        </w:rPr>
        <w:t>Slevy na dani</w:t>
      </w:r>
      <w:r w:rsidRPr="003C4F94">
        <w:rPr>
          <w:rFonts w:ascii="Times New Roman" w:hAnsi="Times New Roman" w:cs="Times New Roman"/>
          <w:sz w:val="24"/>
          <w:szCs w:val="24"/>
        </w:rPr>
        <w:t xml:space="preserve"> – z vypočtené daně je možné poskytnout slevy</w:t>
      </w:r>
    </w:p>
    <w:p w14:paraId="29D996C7" w14:textId="77777777" w:rsidR="000B49BD" w:rsidRPr="003C4F94" w:rsidRDefault="000B49BD" w:rsidP="00825ABA">
      <w:pPr>
        <w:tabs>
          <w:tab w:val="left" w:pos="1980"/>
        </w:tabs>
        <w:spacing w:after="0"/>
        <w:ind w:left="360"/>
        <w:rPr>
          <w:rFonts w:ascii="Times New Roman" w:hAnsi="Times New Roman" w:cs="Times New Roman"/>
          <w:sz w:val="24"/>
          <w:szCs w:val="24"/>
        </w:rPr>
      </w:pPr>
      <w:r w:rsidRPr="003C4F94">
        <w:rPr>
          <w:rFonts w:ascii="Times New Roman" w:hAnsi="Times New Roman" w:cs="Times New Roman"/>
          <w:sz w:val="24"/>
          <w:szCs w:val="24"/>
        </w:rPr>
        <w:tab/>
        <w:t xml:space="preserve">  - odlišuje se snížení daně a daňové zvýhodnění</w:t>
      </w:r>
    </w:p>
    <w:p w14:paraId="1B7A0B1D" w14:textId="77777777" w:rsidR="000B49BD" w:rsidRPr="003C4F94" w:rsidRDefault="000B49BD" w:rsidP="00825ABA">
      <w:pPr>
        <w:spacing w:after="0"/>
        <w:rPr>
          <w:rFonts w:ascii="Times New Roman" w:hAnsi="Times New Roman" w:cs="Times New Roman"/>
          <w:b/>
          <w:sz w:val="24"/>
          <w:szCs w:val="24"/>
        </w:rPr>
      </w:pPr>
    </w:p>
    <w:p w14:paraId="34092191" w14:textId="002E7E24" w:rsidR="000B49BD" w:rsidRPr="003C4F94" w:rsidRDefault="00834EB9"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5. PLACENÍ DANÍ</w:t>
      </w:r>
    </w:p>
    <w:p w14:paraId="4F663271" w14:textId="60592B1F" w:rsidR="00595AC0" w:rsidRPr="003C4F94" w:rsidRDefault="00595AC0" w:rsidP="00825ABA">
      <w:pPr>
        <w:spacing w:after="0"/>
        <w:rPr>
          <w:rFonts w:ascii="Times New Roman" w:hAnsi="Times New Roman" w:cs="Times New Roman"/>
          <w:sz w:val="24"/>
          <w:szCs w:val="24"/>
        </w:rPr>
      </w:pPr>
      <w:r w:rsidRPr="003C4F94">
        <w:rPr>
          <w:rFonts w:ascii="Times New Roman" w:hAnsi="Times New Roman" w:cs="Times New Roman"/>
          <w:sz w:val="24"/>
          <w:szCs w:val="24"/>
        </w:rPr>
        <w:t>- daňové přiznání podávají podnikatelé do 3 měsíců od konce zdaňovacího období (31. 3.) s daňovým poradcem do 31. 6., nebo ukončení podnikatelské činnosti</w:t>
      </w:r>
    </w:p>
    <w:p w14:paraId="5D597CD5" w14:textId="3C6A26FB" w:rsidR="000B49BD" w:rsidRPr="003C4F94" w:rsidRDefault="000B49BD"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-Placení se provádí na základě podání </w:t>
      </w:r>
      <w:r w:rsidRPr="003C4F94">
        <w:rPr>
          <w:rFonts w:ascii="Times New Roman" w:hAnsi="Times New Roman" w:cs="Times New Roman"/>
          <w:b/>
          <w:sz w:val="24"/>
          <w:szCs w:val="24"/>
        </w:rPr>
        <w:t>daňového přiznání</w:t>
      </w:r>
      <w:r w:rsidRPr="003C4F94">
        <w:rPr>
          <w:rFonts w:ascii="Times New Roman" w:hAnsi="Times New Roman" w:cs="Times New Roman"/>
          <w:sz w:val="24"/>
          <w:szCs w:val="24"/>
        </w:rPr>
        <w:t xml:space="preserve">, to se podává za </w:t>
      </w:r>
      <w:r w:rsidRPr="003C4F94">
        <w:rPr>
          <w:rFonts w:ascii="Times New Roman" w:hAnsi="Times New Roman" w:cs="Times New Roman"/>
          <w:b/>
          <w:sz w:val="24"/>
          <w:szCs w:val="24"/>
        </w:rPr>
        <w:t xml:space="preserve">zdaňovací období </w:t>
      </w:r>
      <w:r w:rsidRPr="003C4F94">
        <w:rPr>
          <w:rFonts w:ascii="Times New Roman" w:hAnsi="Times New Roman" w:cs="Times New Roman"/>
          <w:sz w:val="24"/>
          <w:szCs w:val="24"/>
        </w:rPr>
        <w:t>(roční, čtvrtletní, měsíční).</w:t>
      </w:r>
    </w:p>
    <w:p w14:paraId="4D16EA52" w14:textId="77777777" w:rsidR="000B49BD" w:rsidRPr="003C4F94" w:rsidRDefault="000B49BD"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-Pro každou z daní jsou stanoveny </w:t>
      </w:r>
      <w:r w:rsidRPr="003C4F94">
        <w:rPr>
          <w:rFonts w:ascii="Times New Roman" w:hAnsi="Times New Roman" w:cs="Times New Roman"/>
          <w:b/>
          <w:sz w:val="24"/>
          <w:szCs w:val="24"/>
        </w:rPr>
        <w:t>termíny</w:t>
      </w:r>
      <w:r w:rsidRPr="003C4F94">
        <w:rPr>
          <w:rFonts w:ascii="Times New Roman" w:hAnsi="Times New Roman" w:cs="Times New Roman"/>
          <w:sz w:val="24"/>
          <w:szCs w:val="24"/>
        </w:rPr>
        <w:t xml:space="preserve"> pro jeho předložení. Přiznání podané v tomto termínu se nazývá </w:t>
      </w:r>
      <w:r w:rsidRPr="003C4F94">
        <w:rPr>
          <w:rFonts w:ascii="Times New Roman" w:hAnsi="Times New Roman" w:cs="Times New Roman"/>
          <w:b/>
          <w:sz w:val="24"/>
          <w:szCs w:val="24"/>
        </w:rPr>
        <w:t>řádné</w:t>
      </w:r>
      <w:r w:rsidRPr="003C4F94">
        <w:rPr>
          <w:rFonts w:ascii="Times New Roman" w:hAnsi="Times New Roman" w:cs="Times New Roman"/>
          <w:sz w:val="24"/>
          <w:szCs w:val="24"/>
        </w:rPr>
        <w:t>.</w:t>
      </w:r>
    </w:p>
    <w:p w14:paraId="032817B2" w14:textId="5FFD7DBC" w:rsidR="000B49BD" w:rsidRPr="003C4F94" w:rsidRDefault="000B49BD"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-Chybu můžeme zjistit až </w:t>
      </w:r>
      <w:r w:rsidRPr="003C4F94">
        <w:rPr>
          <w:rFonts w:ascii="Times New Roman" w:hAnsi="Times New Roman" w:cs="Times New Roman"/>
          <w:b/>
          <w:sz w:val="24"/>
          <w:szCs w:val="24"/>
        </w:rPr>
        <w:t>po termínu</w:t>
      </w:r>
      <w:r w:rsidRPr="003C4F94">
        <w:rPr>
          <w:rFonts w:ascii="Times New Roman" w:hAnsi="Times New Roman" w:cs="Times New Roman"/>
          <w:sz w:val="24"/>
          <w:szCs w:val="24"/>
        </w:rPr>
        <w:t xml:space="preserve">. Pak se </w:t>
      </w:r>
      <w:r w:rsidRPr="003C4F94">
        <w:rPr>
          <w:rFonts w:ascii="Times New Roman" w:hAnsi="Times New Roman" w:cs="Times New Roman"/>
          <w:b/>
          <w:sz w:val="24"/>
          <w:szCs w:val="24"/>
        </w:rPr>
        <w:t>podává další přiznání</w:t>
      </w:r>
      <w:r w:rsidRPr="003C4F94">
        <w:rPr>
          <w:rFonts w:ascii="Times New Roman" w:hAnsi="Times New Roman" w:cs="Times New Roman"/>
          <w:sz w:val="24"/>
          <w:szCs w:val="24"/>
        </w:rPr>
        <w:t xml:space="preserve">, které neruší předchozí, jen ho </w:t>
      </w:r>
      <w:r w:rsidRPr="003C4F94">
        <w:rPr>
          <w:rFonts w:ascii="Times New Roman" w:hAnsi="Times New Roman" w:cs="Times New Roman"/>
          <w:b/>
          <w:sz w:val="24"/>
          <w:szCs w:val="24"/>
        </w:rPr>
        <w:t>doplňuje</w:t>
      </w:r>
      <w:r w:rsidRPr="003C4F94">
        <w:rPr>
          <w:rFonts w:ascii="Times New Roman" w:hAnsi="Times New Roman" w:cs="Times New Roman"/>
          <w:sz w:val="24"/>
          <w:szCs w:val="24"/>
        </w:rPr>
        <w:t xml:space="preserve">. Toto přiznání se nazývá </w:t>
      </w:r>
      <w:r w:rsidRPr="003C4F94">
        <w:rPr>
          <w:rFonts w:ascii="Times New Roman" w:hAnsi="Times New Roman" w:cs="Times New Roman"/>
          <w:b/>
          <w:sz w:val="24"/>
          <w:szCs w:val="24"/>
        </w:rPr>
        <w:t>dodatečné</w:t>
      </w:r>
      <w:r w:rsidRPr="003C4F94">
        <w:rPr>
          <w:rFonts w:ascii="Times New Roman" w:hAnsi="Times New Roman" w:cs="Times New Roman"/>
          <w:sz w:val="24"/>
          <w:szCs w:val="24"/>
        </w:rPr>
        <w:t>.</w:t>
      </w:r>
    </w:p>
    <w:p w14:paraId="06A34318" w14:textId="57D81BC7" w:rsidR="003F7FAA" w:rsidRPr="003C4F94" w:rsidRDefault="000B49BD" w:rsidP="00825ABA">
      <w:pPr>
        <w:spacing w:after="0"/>
        <w:rPr>
          <w:rFonts w:ascii="Times New Roman" w:hAnsi="Times New Roman" w:cs="Times New Roman"/>
          <w:b/>
          <w:sz w:val="24"/>
          <w:szCs w:val="24"/>
        </w:rPr>
      </w:pPr>
      <w:r w:rsidRPr="003C4F94">
        <w:rPr>
          <w:rFonts w:ascii="Times New Roman" w:hAnsi="Times New Roman" w:cs="Times New Roman"/>
          <w:sz w:val="24"/>
          <w:szCs w:val="24"/>
        </w:rPr>
        <w:t xml:space="preserve">- V něm vyplňujeme jen ty kolonky, které byly </w:t>
      </w:r>
      <w:r w:rsidRPr="003C4F94">
        <w:rPr>
          <w:rFonts w:ascii="Times New Roman" w:hAnsi="Times New Roman" w:cs="Times New Roman"/>
          <w:b/>
          <w:sz w:val="24"/>
          <w:szCs w:val="24"/>
        </w:rPr>
        <w:t>nesprávné.</w:t>
      </w:r>
    </w:p>
    <w:p w14:paraId="18AE8121" w14:textId="77777777" w:rsidR="00595AC0" w:rsidRPr="003C4F94" w:rsidRDefault="00595AC0" w:rsidP="00825ABA">
      <w:pPr>
        <w:spacing w:after="0"/>
        <w:rPr>
          <w:rFonts w:ascii="Times New Roman" w:hAnsi="Times New Roman" w:cs="Times New Roman"/>
          <w:b/>
          <w:sz w:val="24"/>
          <w:szCs w:val="24"/>
        </w:rPr>
      </w:pPr>
    </w:p>
    <w:p w14:paraId="6D9C9108" w14:textId="0F6168CE" w:rsidR="000B49BD" w:rsidRPr="003C4F94" w:rsidRDefault="00834EB9"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6. FUNKCE DAŇOVÉ SOUSTAVY</w:t>
      </w:r>
    </w:p>
    <w:p w14:paraId="2A74CBCE" w14:textId="2262CAC6" w:rsidR="000B49BD" w:rsidRPr="003C4F94" w:rsidRDefault="000B49BD" w:rsidP="00825ABA">
      <w:pPr>
        <w:numPr>
          <w:ilvl w:val="0"/>
          <w:numId w:val="8"/>
        </w:numPr>
        <w:spacing w:after="0" w:line="240" w:lineRule="auto"/>
        <w:rPr>
          <w:rFonts w:ascii="Times New Roman" w:hAnsi="Times New Roman" w:cs="Times New Roman"/>
          <w:b/>
          <w:sz w:val="24"/>
          <w:szCs w:val="24"/>
        </w:rPr>
      </w:pPr>
      <w:r w:rsidRPr="003C4F94">
        <w:rPr>
          <w:rFonts w:ascii="Times New Roman" w:hAnsi="Times New Roman" w:cs="Times New Roman"/>
          <w:b/>
          <w:sz w:val="24"/>
          <w:szCs w:val="24"/>
        </w:rPr>
        <w:t xml:space="preserve">Rozpočtová (fiskální) </w:t>
      </w:r>
    </w:p>
    <w:p w14:paraId="5DBB66E4" w14:textId="0EDA2F14" w:rsidR="000B49BD" w:rsidRPr="003C4F94" w:rsidRDefault="000B49BD" w:rsidP="00825ABA">
      <w:pPr>
        <w:spacing w:after="0" w:line="240" w:lineRule="auto"/>
        <w:ind w:left="720"/>
        <w:rPr>
          <w:rFonts w:ascii="Times New Roman" w:hAnsi="Times New Roman" w:cs="Times New Roman"/>
          <w:bCs/>
          <w:sz w:val="24"/>
          <w:szCs w:val="24"/>
        </w:rPr>
      </w:pPr>
      <w:r w:rsidRPr="003C4F94">
        <w:rPr>
          <w:rFonts w:ascii="Times New Roman" w:hAnsi="Times New Roman" w:cs="Times New Roman"/>
          <w:bCs/>
          <w:sz w:val="24"/>
          <w:szCs w:val="24"/>
        </w:rPr>
        <w:t>Příjem státního rozpočtu</w:t>
      </w:r>
    </w:p>
    <w:p w14:paraId="634CD553" w14:textId="77777777" w:rsidR="00877EC1" w:rsidRPr="003C4F94" w:rsidRDefault="00877EC1" w:rsidP="00825ABA">
      <w:pPr>
        <w:spacing w:after="0" w:line="240" w:lineRule="auto"/>
        <w:ind w:left="720"/>
        <w:rPr>
          <w:rFonts w:ascii="Times New Roman" w:hAnsi="Times New Roman" w:cs="Times New Roman"/>
          <w:bCs/>
          <w:sz w:val="24"/>
          <w:szCs w:val="24"/>
        </w:rPr>
      </w:pPr>
    </w:p>
    <w:p w14:paraId="7967167C" w14:textId="2C7C113B" w:rsidR="000B49BD" w:rsidRPr="003C4F94" w:rsidRDefault="000B49BD" w:rsidP="00825ABA">
      <w:pPr>
        <w:numPr>
          <w:ilvl w:val="0"/>
          <w:numId w:val="8"/>
        </w:numPr>
        <w:spacing w:after="0" w:line="240" w:lineRule="auto"/>
        <w:rPr>
          <w:rFonts w:ascii="Times New Roman" w:hAnsi="Times New Roman" w:cs="Times New Roman"/>
          <w:b/>
          <w:sz w:val="24"/>
          <w:szCs w:val="24"/>
        </w:rPr>
      </w:pPr>
      <w:r w:rsidRPr="003C4F94">
        <w:rPr>
          <w:rFonts w:ascii="Times New Roman" w:hAnsi="Times New Roman" w:cs="Times New Roman"/>
          <w:b/>
          <w:sz w:val="24"/>
          <w:szCs w:val="24"/>
        </w:rPr>
        <w:t xml:space="preserve">Regulační </w:t>
      </w:r>
    </w:p>
    <w:p w14:paraId="02D69534" w14:textId="7120C0DF" w:rsidR="000B49BD" w:rsidRPr="003C4F94" w:rsidRDefault="000B49BD" w:rsidP="00825ABA">
      <w:pPr>
        <w:spacing w:after="0" w:line="240" w:lineRule="auto"/>
        <w:ind w:left="720"/>
        <w:rPr>
          <w:rFonts w:ascii="Times New Roman" w:hAnsi="Times New Roman" w:cs="Times New Roman"/>
          <w:bCs/>
          <w:sz w:val="24"/>
          <w:szCs w:val="24"/>
        </w:rPr>
      </w:pPr>
      <w:r w:rsidRPr="003C4F94">
        <w:rPr>
          <w:rFonts w:ascii="Times New Roman" w:hAnsi="Times New Roman" w:cs="Times New Roman"/>
          <w:bCs/>
          <w:sz w:val="24"/>
          <w:szCs w:val="24"/>
        </w:rPr>
        <w:t xml:space="preserve">Pro spotřební daň </w:t>
      </w:r>
    </w:p>
    <w:p w14:paraId="7D268CA2" w14:textId="20609852" w:rsidR="000B49BD" w:rsidRPr="003C4F94" w:rsidRDefault="003F7FAA" w:rsidP="00825ABA">
      <w:pPr>
        <w:spacing w:after="0" w:line="240" w:lineRule="auto"/>
        <w:ind w:left="720"/>
        <w:rPr>
          <w:rFonts w:ascii="Times New Roman" w:hAnsi="Times New Roman" w:cs="Times New Roman"/>
          <w:bCs/>
          <w:sz w:val="24"/>
          <w:szCs w:val="24"/>
        </w:rPr>
      </w:pPr>
      <w:r w:rsidRPr="003C4F94">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2C9DEAB3" wp14:editId="34C043A7">
                <wp:simplePos x="0" y="0"/>
                <wp:positionH relativeFrom="margin">
                  <wp:align>right</wp:align>
                </wp:positionH>
                <wp:positionV relativeFrom="paragraph">
                  <wp:posOffset>8255</wp:posOffset>
                </wp:positionV>
                <wp:extent cx="2562225" cy="1285875"/>
                <wp:effectExtent l="0" t="0" r="28575" b="28575"/>
                <wp:wrapSquare wrapText="bothSides"/>
                <wp:docPr id="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1285875"/>
                        </a:xfrm>
                        <a:prstGeom prst="rect">
                          <a:avLst/>
                        </a:prstGeom>
                        <a:solidFill>
                          <a:srgbClr val="FFFFFF"/>
                        </a:solidFill>
                        <a:ln w="9525">
                          <a:solidFill>
                            <a:schemeClr val="tx1"/>
                          </a:solidFill>
                          <a:miter lim="800000"/>
                          <a:headEnd/>
                          <a:tailEnd/>
                        </a:ln>
                      </wps:spPr>
                      <wps:txbx>
                        <w:txbxContent>
                          <w:p w14:paraId="70137F4D" w14:textId="77777777" w:rsidR="00A1395D" w:rsidRPr="00A1395D" w:rsidRDefault="00A1395D" w:rsidP="00A1395D">
                            <w:pPr>
                              <w:rPr>
                                <w:rFonts w:ascii="Times New Roman" w:hAnsi="Times New Roman" w:cs="Times New Roman"/>
                                <w:sz w:val="24"/>
                                <w:szCs w:val="24"/>
                              </w:rPr>
                            </w:pPr>
                            <w:r w:rsidRPr="00A1395D">
                              <w:rPr>
                                <w:rFonts w:ascii="Times New Roman" w:eastAsiaTheme="majorEastAsia" w:hAnsi="Times New Roman" w:cs="Times New Roman"/>
                                <w:sz w:val="24"/>
                                <w:szCs w:val="24"/>
                              </w:rPr>
                              <w:t>ZDAŇOVACÍ OBDOBÍ</w:t>
                            </w:r>
                          </w:p>
                          <w:p w14:paraId="3707B03F" w14:textId="77777777" w:rsidR="00A1395D" w:rsidRPr="00A1395D" w:rsidRDefault="00A1395D" w:rsidP="00A1395D">
                            <w:pPr>
                              <w:rPr>
                                <w:rFonts w:ascii="Times New Roman" w:hAnsi="Times New Roman" w:cs="Times New Roman"/>
                                <w:sz w:val="24"/>
                                <w:szCs w:val="24"/>
                              </w:rPr>
                            </w:pPr>
                            <w:r w:rsidRPr="00A1395D">
                              <w:rPr>
                                <w:rFonts w:ascii="Times New Roman" w:eastAsiaTheme="minorEastAsia" w:hAnsi="Times New Roman" w:cs="Times New Roman"/>
                                <w:sz w:val="24"/>
                                <w:szCs w:val="24"/>
                              </w:rPr>
                              <w:t>Pravidelný časový interval, za který nebo na který se základ daně stanoví a vybírá</w:t>
                            </w:r>
                          </w:p>
                          <w:p w14:paraId="3D0143B8" w14:textId="77777777" w:rsidR="00A1395D" w:rsidRPr="00A1395D" w:rsidRDefault="00A1395D" w:rsidP="00A1395D">
                            <w:pPr>
                              <w:rPr>
                                <w:rFonts w:ascii="Times New Roman" w:hAnsi="Times New Roman" w:cs="Times New Roman"/>
                                <w:sz w:val="24"/>
                                <w:szCs w:val="24"/>
                              </w:rPr>
                            </w:pPr>
                            <w:r w:rsidRPr="00A1395D">
                              <w:rPr>
                                <w:rFonts w:ascii="Times New Roman" w:eastAsiaTheme="minorEastAsia" w:hAnsi="Times New Roman" w:cs="Times New Roman"/>
                                <w:sz w:val="24"/>
                                <w:szCs w:val="24"/>
                              </w:rPr>
                              <w:t>Rok, čtvrtletí, měsíc</w:t>
                            </w:r>
                          </w:p>
                          <w:p w14:paraId="748FB3B8" w14:textId="77777777" w:rsidR="00A1395D" w:rsidRDefault="00A1395D" w:rsidP="00A139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DEAB3" id="_x0000_s1027" type="#_x0000_t202" style="position:absolute;left:0;text-align:left;margin-left:150.55pt;margin-top:.65pt;width:201.75pt;height:101.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" strokecolor="black [3213]">
                <v:textbox>
                  <w:txbxContent>
                    <w:p w14:paraId="70137F4D" w14:textId="77777777" w:rsidR="00A1395D" w:rsidRPr="00A1395D" w:rsidRDefault="00A1395D" w:rsidP="00A1395D">
                      <w:pPr>
                        <w:rPr>
                          <w:rFonts w:ascii="Times New Roman" w:hAnsi="Times New Roman" w:cs="Times New Roman"/>
                          <w:sz w:val="24"/>
                          <w:szCs w:val="24"/>
                        </w:rPr>
                      </w:pPr>
                      <w:r w:rsidRPr="00A1395D">
                        <w:rPr>
                          <w:rFonts w:ascii="Times New Roman" w:eastAsiaTheme="majorEastAsia" w:hAnsi="Times New Roman" w:cs="Times New Roman"/>
                          <w:sz w:val="24"/>
                          <w:szCs w:val="24"/>
                        </w:rPr>
                        <w:t>ZDAŇOVACÍ OBDOBÍ</w:t>
                      </w:r>
                    </w:p>
                    <w:p w14:paraId="3707B03F" w14:textId="77777777" w:rsidR="00A1395D" w:rsidRPr="00A1395D" w:rsidRDefault="00A1395D" w:rsidP="00A1395D">
                      <w:pPr>
                        <w:rPr>
                          <w:rFonts w:ascii="Times New Roman" w:hAnsi="Times New Roman" w:cs="Times New Roman"/>
                          <w:sz w:val="24"/>
                          <w:szCs w:val="24"/>
                        </w:rPr>
                      </w:pPr>
                      <w:r w:rsidRPr="00A1395D">
                        <w:rPr>
                          <w:rFonts w:ascii="Times New Roman" w:eastAsiaTheme="minorEastAsia" w:hAnsi="Times New Roman" w:cs="Times New Roman"/>
                          <w:sz w:val="24"/>
                          <w:szCs w:val="24"/>
                        </w:rPr>
                        <w:t>Pravidelný časový interval, za který nebo na který se základ daně stanoví a vybírá</w:t>
                      </w:r>
                    </w:p>
                    <w:p w14:paraId="3D0143B8" w14:textId="77777777" w:rsidR="00A1395D" w:rsidRPr="00A1395D" w:rsidRDefault="00A1395D" w:rsidP="00A1395D">
                      <w:pPr>
                        <w:rPr>
                          <w:rFonts w:ascii="Times New Roman" w:hAnsi="Times New Roman" w:cs="Times New Roman"/>
                          <w:sz w:val="24"/>
                          <w:szCs w:val="24"/>
                        </w:rPr>
                      </w:pPr>
                      <w:r w:rsidRPr="00A1395D">
                        <w:rPr>
                          <w:rFonts w:ascii="Times New Roman" w:eastAsiaTheme="minorEastAsia" w:hAnsi="Times New Roman" w:cs="Times New Roman"/>
                          <w:sz w:val="24"/>
                          <w:szCs w:val="24"/>
                        </w:rPr>
                        <w:t>Rok, čtvrtletí, měsíc</w:t>
                      </w:r>
                    </w:p>
                    <w:p w14:paraId="748FB3B8" w14:textId="77777777" w:rsidR="00A1395D" w:rsidRDefault="00A1395D" w:rsidP="00A1395D"/>
                  </w:txbxContent>
                </v:textbox>
                <w10:wrap type="square" anchorx="margin"/>
              </v:shape>
            </w:pict>
          </mc:Fallback>
        </mc:AlternateContent>
      </w:r>
      <w:r w:rsidR="000B49BD" w:rsidRPr="003C4F94">
        <w:rPr>
          <w:rFonts w:ascii="Times New Roman" w:hAnsi="Times New Roman" w:cs="Times New Roman"/>
          <w:bCs/>
          <w:sz w:val="24"/>
          <w:szCs w:val="24"/>
        </w:rPr>
        <w:t>Stát pomocí daní reguluje (ovlivňuje) výrobu a spotřebu vybraných výrobků</w:t>
      </w:r>
    </w:p>
    <w:p w14:paraId="4AEE0B27" w14:textId="77777777" w:rsidR="000B49BD" w:rsidRPr="003C4F94" w:rsidRDefault="000B49BD" w:rsidP="00825ABA">
      <w:pPr>
        <w:spacing w:after="0" w:line="240" w:lineRule="auto"/>
        <w:ind w:left="720"/>
        <w:rPr>
          <w:rFonts w:ascii="Times New Roman" w:hAnsi="Times New Roman" w:cs="Times New Roman"/>
          <w:bCs/>
          <w:sz w:val="24"/>
          <w:szCs w:val="24"/>
        </w:rPr>
      </w:pPr>
      <w:r w:rsidRPr="003C4F94">
        <w:rPr>
          <w:rFonts w:ascii="Times New Roman" w:hAnsi="Times New Roman" w:cs="Times New Roman"/>
          <w:bCs/>
          <w:sz w:val="24"/>
          <w:szCs w:val="24"/>
        </w:rPr>
        <w:t>Cigarety, alkohol</w:t>
      </w:r>
    </w:p>
    <w:p w14:paraId="292EC218" w14:textId="77777777" w:rsidR="000B49BD" w:rsidRPr="003C4F94" w:rsidRDefault="000B49BD" w:rsidP="00825ABA">
      <w:pPr>
        <w:numPr>
          <w:ilvl w:val="0"/>
          <w:numId w:val="8"/>
        </w:numPr>
        <w:spacing w:after="0" w:line="240" w:lineRule="auto"/>
        <w:rPr>
          <w:rFonts w:ascii="Times New Roman" w:hAnsi="Times New Roman" w:cs="Times New Roman"/>
          <w:b/>
          <w:sz w:val="24"/>
          <w:szCs w:val="24"/>
        </w:rPr>
      </w:pPr>
      <w:r w:rsidRPr="003C4F94">
        <w:rPr>
          <w:rFonts w:ascii="Times New Roman" w:hAnsi="Times New Roman" w:cs="Times New Roman"/>
          <w:b/>
          <w:sz w:val="24"/>
          <w:szCs w:val="24"/>
        </w:rPr>
        <w:t>Stimulační</w:t>
      </w:r>
    </w:p>
    <w:p w14:paraId="01D8CDEB" w14:textId="77777777" w:rsidR="000B49BD" w:rsidRPr="003C4F94" w:rsidRDefault="000B49BD" w:rsidP="00825ABA">
      <w:pPr>
        <w:spacing w:after="0" w:line="240" w:lineRule="auto"/>
        <w:ind w:left="720"/>
        <w:rPr>
          <w:rFonts w:ascii="Times New Roman" w:hAnsi="Times New Roman" w:cs="Times New Roman"/>
          <w:bCs/>
          <w:sz w:val="24"/>
          <w:szCs w:val="24"/>
        </w:rPr>
      </w:pPr>
      <w:r w:rsidRPr="003C4F94">
        <w:rPr>
          <w:rFonts w:ascii="Times New Roman" w:hAnsi="Times New Roman" w:cs="Times New Roman"/>
          <w:bCs/>
          <w:sz w:val="24"/>
          <w:szCs w:val="24"/>
        </w:rPr>
        <w:t>Stát sníží daně, aby podporoval určité oblasti ekonomiky</w:t>
      </w:r>
    </w:p>
    <w:p w14:paraId="75605083" w14:textId="77777777" w:rsidR="000B49BD" w:rsidRPr="003C4F94" w:rsidRDefault="000B49BD" w:rsidP="00825ABA">
      <w:pPr>
        <w:spacing w:after="0" w:line="240" w:lineRule="auto"/>
        <w:ind w:left="720"/>
        <w:rPr>
          <w:rFonts w:ascii="Times New Roman" w:hAnsi="Times New Roman" w:cs="Times New Roman"/>
          <w:bCs/>
          <w:sz w:val="24"/>
          <w:szCs w:val="24"/>
        </w:rPr>
      </w:pPr>
      <w:r w:rsidRPr="003C4F94">
        <w:rPr>
          <w:rFonts w:ascii="Times New Roman" w:hAnsi="Times New Roman" w:cs="Times New Roman"/>
          <w:bCs/>
          <w:sz w:val="24"/>
          <w:szCs w:val="24"/>
        </w:rPr>
        <w:t xml:space="preserve">Daňové prázdniny, zahraniční investoři </w:t>
      </w:r>
    </w:p>
    <w:p w14:paraId="0AFDAEE0" w14:textId="77777777" w:rsidR="000B49BD" w:rsidRPr="003C4F94" w:rsidRDefault="000B49BD" w:rsidP="00825ABA">
      <w:pPr>
        <w:numPr>
          <w:ilvl w:val="0"/>
          <w:numId w:val="8"/>
        </w:numPr>
        <w:spacing w:after="0" w:line="240" w:lineRule="auto"/>
        <w:rPr>
          <w:rFonts w:ascii="Times New Roman" w:hAnsi="Times New Roman" w:cs="Times New Roman"/>
          <w:b/>
          <w:sz w:val="24"/>
          <w:szCs w:val="24"/>
        </w:rPr>
      </w:pPr>
      <w:r w:rsidRPr="003C4F94">
        <w:rPr>
          <w:rFonts w:ascii="Times New Roman" w:hAnsi="Times New Roman" w:cs="Times New Roman"/>
          <w:b/>
          <w:sz w:val="24"/>
          <w:szCs w:val="24"/>
        </w:rPr>
        <w:t xml:space="preserve">Sociální </w:t>
      </w:r>
    </w:p>
    <w:p w14:paraId="412A868A" w14:textId="77777777" w:rsidR="000B49BD" w:rsidRPr="003C4F94" w:rsidRDefault="000B49BD" w:rsidP="00825ABA">
      <w:pPr>
        <w:spacing w:after="0" w:line="240" w:lineRule="auto"/>
        <w:ind w:left="720"/>
        <w:rPr>
          <w:rFonts w:ascii="Times New Roman" w:hAnsi="Times New Roman" w:cs="Times New Roman"/>
          <w:bCs/>
          <w:sz w:val="24"/>
          <w:szCs w:val="24"/>
        </w:rPr>
      </w:pPr>
      <w:r w:rsidRPr="003C4F94">
        <w:rPr>
          <w:rFonts w:ascii="Times New Roman" w:hAnsi="Times New Roman" w:cs="Times New Roman"/>
          <w:bCs/>
          <w:sz w:val="24"/>
          <w:szCs w:val="24"/>
        </w:rPr>
        <w:t>Stát při určování výše daní zohledňuje sociální situaci osob, počet dětí, zdravotní stav…</w:t>
      </w:r>
    </w:p>
    <w:p w14:paraId="4B04389C" w14:textId="091971FD" w:rsidR="00635AAB" w:rsidRPr="003C4F94" w:rsidRDefault="001040BA" w:rsidP="00825ABA">
      <w:pPr>
        <w:spacing w:after="0" w:line="240" w:lineRule="auto"/>
        <w:rPr>
          <w:rFonts w:ascii="Times New Roman" w:hAnsi="Times New Roman" w:cs="Times New Roman"/>
          <w:bCs/>
          <w:sz w:val="24"/>
          <w:szCs w:val="24"/>
          <w:u w:val="single"/>
        </w:rPr>
      </w:pPr>
      <w:r w:rsidRPr="003C4F94">
        <w:rPr>
          <w:rFonts w:ascii="Times New Roman" w:hAnsi="Times New Roman" w:cs="Times New Roman"/>
          <w:bCs/>
          <w:sz w:val="24"/>
          <w:szCs w:val="24"/>
          <w:u w:val="single"/>
        </w:rPr>
        <w:lastRenderedPageBreak/>
        <w:t>7. FUNKCE DANÍ</w:t>
      </w:r>
    </w:p>
    <w:p w14:paraId="538BACF2" w14:textId="2E9E25DE" w:rsidR="00F0075D" w:rsidRPr="003C4F94" w:rsidRDefault="001040BA" w:rsidP="00825ABA">
      <w:pPr>
        <w:spacing w:after="0"/>
        <w:rPr>
          <w:rFonts w:ascii="Times New Roman" w:hAnsi="Times New Roman" w:cs="Times New Roman"/>
          <w:b/>
          <w:bCs/>
          <w:sz w:val="24"/>
          <w:szCs w:val="24"/>
        </w:rPr>
      </w:pPr>
      <w:r w:rsidRPr="003C4F94">
        <w:rPr>
          <w:rFonts w:ascii="Times New Roman" w:eastAsiaTheme="majorEastAsia" w:hAnsi="Times New Roman" w:cs="Times New Roman"/>
          <w:b/>
          <w:bCs/>
          <w:sz w:val="24"/>
          <w:szCs w:val="24"/>
        </w:rPr>
        <w:t>1. Fiskální funkce</w:t>
      </w:r>
    </w:p>
    <w:p w14:paraId="3076981B" w14:textId="2ECF6C27" w:rsidR="00F0075D" w:rsidRPr="003C4F94" w:rsidRDefault="00F0075D" w:rsidP="00825ABA">
      <w:pPr>
        <w:spacing w:after="0"/>
        <w:rPr>
          <w:rFonts w:ascii="Times New Roman" w:eastAsiaTheme="minorEastAsia" w:hAnsi="Times New Roman" w:cs="Times New Roman"/>
          <w:sz w:val="24"/>
          <w:szCs w:val="24"/>
        </w:rPr>
      </w:pPr>
      <w:r w:rsidRPr="003C4F94">
        <w:rPr>
          <w:rFonts w:ascii="Times New Roman" w:eastAsiaTheme="minorEastAsia" w:hAnsi="Times New Roman" w:cs="Times New Roman"/>
          <w:sz w:val="24"/>
          <w:szCs w:val="24"/>
        </w:rPr>
        <w:t>Přináší dostatečné příjmy od SR k financování sociální politiky, zdravotnictví, vzdělání a provozu státu</w:t>
      </w:r>
    </w:p>
    <w:p w14:paraId="6674D50E" w14:textId="77777777" w:rsidR="00325A67" w:rsidRPr="003C4F94" w:rsidRDefault="00325A67" w:rsidP="00825ABA">
      <w:pPr>
        <w:spacing w:after="0"/>
        <w:rPr>
          <w:rFonts w:ascii="Times New Roman" w:hAnsi="Times New Roman" w:cs="Times New Roman"/>
          <w:sz w:val="24"/>
          <w:szCs w:val="24"/>
        </w:rPr>
      </w:pPr>
    </w:p>
    <w:p w14:paraId="50B615A1" w14:textId="7348C4F0" w:rsidR="00F0075D" w:rsidRPr="003C4F94" w:rsidRDefault="001040BA" w:rsidP="00825ABA">
      <w:pPr>
        <w:spacing w:after="0"/>
        <w:rPr>
          <w:rFonts w:ascii="Times New Roman" w:hAnsi="Times New Roman" w:cs="Times New Roman"/>
          <w:b/>
          <w:bCs/>
          <w:sz w:val="24"/>
          <w:szCs w:val="24"/>
        </w:rPr>
      </w:pPr>
      <w:r w:rsidRPr="003C4F94">
        <w:rPr>
          <w:rFonts w:ascii="Times New Roman" w:eastAsiaTheme="majorEastAsia" w:hAnsi="Times New Roman" w:cs="Times New Roman"/>
          <w:b/>
          <w:bCs/>
          <w:sz w:val="24"/>
          <w:szCs w:val="24"/>
        </w:rPr>
        <w:t>2. Alokační funkce</w:t>
      </w:r>
    </w:p>
    <w:p w14:paraId="7468A8D0" w14:textId="77777777" w:rsidR="00F0075D" w:rsidRPr="003C4F94" w:rsidRDefault="00F0075D" w:rsidP="00825ABA">
      <w:pPr>
        <w:spacing w:after="0"/>
        <w:rPr>
          <w:rFonts w:ascii="Times New Roman" w:hAnsi="Times New Roman" w:cs="Times New Roman"/>
          <w:sz w:val="24"/>
          <w:szCs w:val="24"/>
        </w:rPr>
      </w:pPr>
      <w:r w:rsidRPr="003C4F94">
        <w:rPr>
          <w:rFonts w:ascii="Times New Roman" w:eastAsiaTheme="minorEastAsia" w:hAnsi="Times New Roman" w:cs="Times New Roman"/>
          <w:sz w:val="24"/>
          <w:szCs w:val="24"/>
        </w:rPr>
        <w:t>Ovlivňuje, jaké prostředky budou mít občané a firmy k dispozici</w:t>
      </w:r>
    </w:p>
    <w:p w14:paraId="6E211FE8" w14:textId="2B1E5F77" w:rsidR="00F0075D" w:rsidRPr="003C4F94" w:rsidRDefault="00F0075D" w:rsidP="00825ABA">
      <w:pPr>
        <w:spacing w:after="0"/>
        <w:rPr>
          <w:rFonts w:ascii="Times New Roman" w:eastAsiaTheme="minorEastAsia" w:hAnsi="Times New Roman" w:cs="Times New Roman"/>
          <w:sz w:val="24"/>
          <w:szCs w:val="24"/>
        </w:rPr>
      </w:pPr>
      <w:r w:rsidRPr="003C4F94">
        <w:rPr>
          <w:rFonts w:ascii="Times New Roman" w:eastAsiaTheme="minorEastAsia" w:hAnsi="Times New Roman" w:cs="Times New Roman"/>
          <w:sz w:val="24"/>
          <w:szCs w:val="24"/>
        </w:rPr>
        <w:t>např.: podpora spoření na stáří daňovou úlevou</w:t>
      </w:r>
    </w:p>
    <w:p w14:paraId="474128DA" w14:textId="77777777" w:rsidR="00325A67" w:rsidRPr="003C4F94" w:rsidRDefault="00325A67" w:rsidP="00825ABA">
      <w:pPr>
        <w:spacing w:after="0"/>
        <w:rPr>
          <w:rFonts w:ascii="Times New Roman" w:hAnsi="Times New Roman" w:cs="Times New Roman"/>
          <w:sz w:val="24"/>
          <w:szCs w:val="24"/>
        </w:rPr>
      </w:pPr>
    </w:p>
    <w:p w14:paraId="07D1FA4D" w14:textId="5823D305" w:rsidR="00F0075D" w:rsidRPr="003C4F94" w:rsidRDefault="001040BA" w:rsidP="00825ABA">
      <w:pPr>
        <w:spacing w:after="0"/>
        <w:rPr>
          <w:rFonts w:ascii="Times New Roman" w:hAnsi="Times New Roman" w:cs="Times New Roman"/>
          <w:b/>
          <w:bCs/>
          <w:sz w:val="24"/>
          <w:szCs w:val="24"/>
        </w:rPr>
      </w:pPr>
      <w:r w:rsidRPr="003C4F94">
        <w:rPr>
          <w:rFonts w:ascii="Times New Roman" w:eastAsiaTheme="majorEastAsia" w:hAnsi="Times New Roman" w:cs="Times New Roman"/>
          <w:b/>
          <w:bCs/>
          <w:sz w:val="24"/>
          <w:szCs w:val="24"/>
        </w:rPr>
        <w:t>3. Redistribuční funkce</w:t>
      </w:r>
    </w:p>
    <w:p w14:paraId="1D7C088F" w14:textId="29C91E1F" w:rsidR="00F0075D" w:rsidRPr="003C4F94" w:rsidRDefault="00F0075D" w:rsidP="00825ABA">
      <w:pPr>
        <w:spacing w:after="0"/>
        <w:rPr>
          <w:rFonts w:ascii="Times New Roman" w:eastAsiaTheme="minorEastAsia" w:hAnsi="Times New Roman" w:cs="Times New Roman"/>
          <w:sz w:val="24"/>
          <w:szCs w:val="24"/>
        </w:rPr>
      </w:pPr>
      <w:r w:rsidRPr="003C4F94">
        <w:rPr>
          <w:rFonts w:ascii="Times New Roman" w:eastAsiaTheme="minorEastAsia" w:hAnsi="Times New Roman" w:cs="Times New Roman"/>
          <w:sz w:val="24"/>
          <w:szCs w:val="24"/>
        </w:rPr>
        <w:t>Větší míra výběru u bohatých, prostředky se používají pro chudší obyvatele (např. sociální dávky)</w:t>
      </w:r>
    </w:p>
    <w:p w14:paraId="23954675" w14:textId="77777777" w:rsidR="00325A67" w:rsidRPr="003C4F94" w:rsidRDefault="00325A67" w:rsidP="00825ABA">
      <w:pPr>
        <w:spacing w:after="0"/>
        <w:rPr>
          <w:rFonts w:ascii="Times New Roman" w:hAnsi="Times New Roman" w:cs="Times New Roman"/>
          <w:sz w:val="24"/>
          <w:szCs w:val="24"/>
        </w:rPr>
      </w:pPr>
    </w:p>
    <w:p w14:paraId="3A610C59" w14:textId="340176F3" w:rsidR="00F0075D" w:rsidRPr="003C4F94" w:rsidRDefault="001040BA" w:rsidP="00825ABA">
      <w:pPr>
        <w:spacing w:after="0"/>
        <w:rPr>
          <w:rFonts w:ascii="Times New Roman" w:hAnsi="Times New Roman" w:cs="Times New Roman"/>
          <w:b/>
          <w:bCs/>
          <w:sz w:val="24"/>
          <w:szCs w:val="24"/>
        </w:rPr>
      </w:pPr>
      <w:r w:rsidRPr="003C4F94">
        <w:rPr>
          <w:rFonts w:ascii="Times New Roman" w:eastAsiaTheme="majorEastAsia" w:hAnsi="Times New Roman" w:cs="Times New Roman"/>
          <w:b/>
          <w:bCs/>
          <w:sz w:val="24"/>
          <w:szCs w:val="24"/>
        </w:rPr>
        <w:t>4. Stimulační funkce</w:t>
      </w:r>
    </w:p>
    <w:p w14:paraId="3823873A" w14:textId="77777777" w:rsidR="00F0075D" w:rsidRPr="003C4F94" w:rsidRDefault="00F0075D" w:rsidP="00825ABA">
      <w:pPr>
        <w:spacing w:after="0"/>
        <w:rPr>
          <w:rFonts w:ascii="Times New Roman" w:hAnsi="Times New Roman" w:cs="Times New Roman"/>
          <w:sz w:val="24"/>
          <w:szCs w:val="24"/>
        </w:rPr>
      </w:pPr>
      <w:r w:rsidRPr="003C4F94">
        <w:rPr>
          <w:rFonts w:ascii="Times New Roman" w:eastAsiaTheme="minorEastAsia" w:hAnsi="Times New Roman" w:cs="Times New Roman"/>
          <w:sz w:val="24"/>
          <w:szCs w:val="24"/>
        </w:rPr>
        <w:t>Stát pomocí této funkce:</w:t>
      </w:r>
    </w:p>
    <w:p w14:paraId="46078E31" w14:textId="77777777" w:rsidR="00F0075D" w:rsidRPr="003C4F94" w:rsidRDefault="00F0075D" w:rsidP="00825ABA">
      <w:pPr>
        <w:numPr>
          <w:ilvl w:val="0"/>
          <w:numId w:val="11"/>
        </w:numPr>
        <w:spacing w:after="0"/>
        <w:rPr>
          <w:rFonts w:ascii="Times New Roman" w:hAnsi="Times New Roman" w:cs="Times New Roman"/>
          <w:sz w:val="24"/>
          <w:szCs w:val="24"/>
        </w:rPr>
      </w:pPr>
      <w:r w:rsidRPr="003C4F94">
        <w:rPr>
          <w:rFonts w:ascii="Times New Roman" w:eastAsiaTheme="minorEastAsia" w:hAnsi="Times New Roman" w:cs="Times New Roman"/>
          <w:sz w:val="24"/>
          <w:szCs w:val="24"/>
        </w:rPr>
        <w:t>Podporuje ekonomický růst – např. daňové prázdniny, snížení daňové povinnosti v případě ztráty</w:t>
      </w:r>
    </w:p>
    <w:p w14:paraId="2AE6CAA3" w14:textId="30BCBD03" w:rsidR="00F0075D" w:rsidRPr="003C4F94" w:rsidRDefault="00F0075D" w:rsidP="00825ABA">
      <w:pPr>
        <w:numPr>
          <w:ilvl w:val="0"/>
          <w:numId w:val="11"/>
        </w:numPr>
        <w:spacing w:after="0"/>
        <w:rPr>
          <w:rFonts w:ascii="Times New Roman" w:hAnsi="Times New Roman" w:cs="Times New Roman"/>
          <w:sz w:val="24"/>
          <w:szCs w:val="24"/>
        </w:rPr>
      </w:pPr>
      <w:r w:rsidRPr="003C4F94">
        <w:rPr>
          <w:rFonts w:ascii="Times New Roman" w:eastAsiaTheme="minorEastAsia" w:hAnsi="Times New Roman" w:cs="Times New Roman"/>
          <w:sz w:val="24"/>
          <w:szCs w:val="24"/>
        </w:rPr>
        <w:t>Odrazuje od spotřeby nežádoucích produktů – např. cigarety</w:t>
      </w:r>
    </w:p>
    <w:p w14:paraId="53ABF301" w14:textId="77777777" w:rsidR="00325A67" w:rsidRPr="003C4F94" w:rsidRDefault="00325A67" w:rsidP="00325A67">
      <w:pPr>
        <w:spacing w:after="0"/>
        <w:ind w:left="360"/>
        <w:rPr>
          <w:rFonts w:ascii="Times New Roman" w:hAnsi="Times New Roman" w:cs="Times New Roman"/>
          <w:sz w:val="24"/>
          <w:szCs w:val="24"/>
        </w:rPr>
      </w:pPr>
    </w:p>
    <w:p w14:paraId="72F8AB13" w14:textId="2E209E2A" w:rsidR="00F0075D" w:rsidRPr="003C4F94" w:rsidRDefault="001040BA" w:rsidP="00825ABA">
      <w:pPr>
        <w:spacing w:after="0"/>
        <w:rPr>
          <w:rFonts w:ascii="Times New Roman" w:hAnsi="Times New Roman" w:cs="Times New Roman"/>
          <w:b/>
          <w:bCs/>
          <w:sz w:val="24"/>
          <w:szCs w:val="24"/>
        </w:rPr>
      </w:pPr>
      <w:r w:rsidRPr="003C4F94">
        <w:rPr>
          <w:rFonts w:ascii="Times New Roman" w:eastAsiaTheme="majorEastAsia" w:hAnsi="Times New Roman" w:cs="Times New Roman"/>
          <w:b/>
          <w:bCs/>
          <w:sz w:val="24"/>
          <w:szCs w:val="24"/>
        </w:rPr>
        <w:t>5. Stabilizační funkce</w:t>
      </w:r>
    </w:p>
    <w:p w14:paraId="17783AB2" w14:textId="15A0C0CC" w:rsidR="000B49BD" w:rsidRPr="003C4F94" w:rsidRDefault="00F0075D" w:rsidP="00825ABA">
      <w:pPr>
        <w:spacing w:after="0"/>
        <w:rPr>
          <w:rFonts w:ascii="Times New Roman" w:eastAsiaTheme="minorEastAsia" w:hAnsi="Times New Roman" w:cs="Times New Roman"/>
          <w:sz w:val="24"/>
          <w:szCs w:val="24"/>
        </w:rPr>
      </w:pPr>
      <w:r w:rsidRPr="003C4F94">
        <w:rPr>
          <w:rFonts w:ascii="Times New Roman" w:eastAsiaTheme="minorEastAsia" w:hAnsi="Times New Roman" w:cs="Times New Roman"/>
          <w:sz w:val="24"/>
          <w:szCs w:val="24"/>
        </w:rPr>
        <w:t>Ekonomická krize – snížení daní</w:t>
      </w:r>
    </w:p>
    <w:p w14:paraId="53111E50" w14:textId="77777777" w:rsidR="00877EC1" w:rsidRPr="003C4F94" w:rsidRDefault="00877EC1" w:rsidP="00825ABA">
      <w:pPr>
        <w:spacing w:after="0"/>
        <w:rPr>
          <w:rFonts w:ascii="Times New Roman" w:hAnsi="Times New Roman" w:cs="Times New Roman"/>
          <w:sz w:val="24"/>
          <w:szCs w:val="24"/>
        </w:rPr>
      </w:pPr>
    </w:p>
    <w:p w14:paraId="6C3FAB85" w14:textId="77777777" w:rsidR="00610083" w:rsidRPr="003C4F94" w:rsidRDefault="001040BA"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8</w:t>
      </w:r>
      <w:r w:rsidR="00834EB9" w:rsidRPr="003C4F94">
        <w:rPr>
          <w:rFonts w:ascii="Times New Roman" w:hAnsi="Times New Roman" w:cs="Times New Roman"/>
          <w:bCs/>
          <w:sz w:val="24"/>
          <w:szCs w:val="24"/>
          <w:u w:val="single"/>
        </w:rPr>
        <w:t>. DAŇOVÉ POJMY</w:t>
      </w:r>
    </w:p>
    <w:p w14:paraId="6298CBBF" w14:textId="77777777" w:rsidR="00610083" w:rsidRPr="003C4F94" w:rsidRDefault="00610083"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xml:space="preserve">- </w:t>
      </w:r>
      <w:r w:rsidR="000B49BD" w:rsidRPr="003C4F94">
        <w:rPr>
          <w:rFonts w:ascii="Times New Roman" w:hAnsi="Times New Roman" w:cs="Times New Roman"/>
          <w:b/>
          <w:sz w:val="24"/>
          <w:szCs w:val="24"/>
        </w:rPr>
        <w:t>Daň</w:t>
      </w:r>
      <w:r w:rsidR="000B49BD" w:rsidRPr="003C4F94">
        <w:rPr>
          <w:rFonts w:ascii="Times New Roman" w:hAnsi="Times New Roman" w:cs="Times New Roman"/>
          <w:bCs/>
          <w:sz w:val="24"/>
          <w:szCs w:val="24"/>
        </w:rPr>
        <w:t xml:space="preserve"> = povinná zákonem stanovená platba do státního rozpočtu</w:t>
      </w:r>
    </w:p>
    <w:p w14:paraId="2DB38E3D" w14:textId="53090028" w:rsidR="000B49BD" w:rsidRPr="003C4F94" w:rsidRDefault="00610083"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xml:space="preserve">- </w:t>
      </w:r>
      <w:r w:rsidR="000B49BD" w:rsidRPr="003C4F94">
        <w:rPr>
          <w:rFonts w:ascii="Times New Roman" w:hAnsi="Times New Roman" w:cs="Times New Roman"/>
          <w:b/>
          <w:sz w:val="24"/>
          <w:szCs w:val="24"/>
        </w:rPr>
        <w:t>Poplatník</w:t>
      </w:r>
      <w:r w:rsidR="000B49BD" w:rsidRPr="003C4F94">
        <w:rPr>
          <w:rFonts w:ascii="Times New Roman" w:hAnsi="Times New Roman" w:cs="Times New Roman"/>
          <w:bCs/>
          <w:sz w:val="24"/>
          <w:szCs w:val="24"/>
        </w:rPr>
        <w:t xml:space="preserve"> = osoba, která daň platí</w:t>
      </w:r>
    </w:p>
    <w:p w14:paraId="5C648E3A" w14:textId="15F49097" w:rsidR="000B49BD" w:rsidRPr="003C4F94" w:rsidRDefault="00610083" w:rsidP="00825ABA">
      <w:pPr>
        <w:spacing w:after="0" w:line="240" w:lineRule="auto"/>
        <w:rPr>
          <w:rFonts w:ascii="Times New Roman" w:hAnsi="Times New Roman" w:cs="Times New Roman"/>
          <w:bCs/>
          <w:sz w:val="24"/>
          <w:szCs w:val="24"/>
        </w:rPr>
      </w:pPr>
      <w:r w:rsidRPr="003C4F94">
        <w:rPr>
          <w:rFonts w:ascii="Times New Roman" w:hAnsi="Times New Roman" w:cs="Times New Roman"/>
          <w:b/>
          <w:sz w:val="24"/>
          <w:szCs w:val="24"/>
        </w:rPr>
        <w:t xml:space="preserve">- </w:t>
      </w:r>
      <w:r w:rsidR="000B49BD" w:rsidRPr="003C4F94">
        <w:rPr>
          <w:rFonts w:ascii="Times New Roman" w:hAnsi="Times New Roman" w:cs="Times New Roman"/>
          <w:b/>
          <w:sz w:val="24"/>
          <w:szCs w:val="24"/>
        </w:rPr>
        <w:t>Plátce</w:t>
      </w:r>
      <w:r w:rsidR="000B49BD" w:rsidRPr="003C4F94">
        <w:rPr>
          <w:rFonts w:ascii="Times New Roman" w:hAnsi="Times New Roman" w:cs="Times New Roman"/>
          <w:bCs/>
          <w:sz w:val="24"/>
          <w:szCs w:val="24"/>
        </w:rPr>
        <w:t xml:space="preserve"> = osoba, která daně odvádí (u přímých daní 1 osoba, u nepřímých jsou osoby různé)</w:t>
      </w:r>
    </w:p>
    <w:p w14:paraId="18B13FA2" w14:textId="7103FF51" w:rsidR="000B49BD" w:rsidRPr="003C4F94" w:rsidRDefault="00610083" w:rsidP="00825ABA">
      <w:pPr>
        <w:spacing w:after="0" w:line="240" w:lineRule="auto"/>
        <w:rPr>
          <w:rFonts w:ascii="Times New Roman" w:hAnsi="Times New Roman" w:cs="Times New Roman"/>
          <w:bCs/>
          <w:sz w:val="24"/>
          <w:szCs w:val="24"/>
        </w:rPr>
      </w:pPr>
      <w:r w:rsidRPr="003C4F94">
        <w:rPr>
          <w:rFonts w:ascii="Times New Roman" w:hAnsi="Times New Roman" w:cs="Times New Roman"/>
          <w:b/>
          <w:sz w:val="24"/>
          <w:szCs w:val="24"/>
        </w:rPr>
        <w:t xml:space="preserve">- </w:t>
      </w:r>
      <w:r w:rsidR="000B49BD" w:rsidRPr="003C4F94">
        <w:rPr>
          <w:rFonts w:ascii="Times New Roman" w:hAnsi="Times New Roman" w:cs="Times New Roman"/>
          <w:b/>
          <w:sz w:val="24"/>
          <w:szCs w:val="24"/>
        </w:rPr>
        <w:t>Správce daně</w:t>
      </w:r>
      <w:r w:rsidR="000B49BD" w:rsidRPr="003C4F94">
        <w:rPr>
          <w:rFonts w:ascii="Times New Roman" w:hAnsi="Times New Roman" w:cs="Times New Roman"/>
          <w:bCs/>
          <w:sz w:val="24"/>
          <w:szCs w:val="24"/>
        </w:rPr>
        <w:t xml:space="preserve"> = správní orgán (finanční úřad)</w:t>
      </w:r>
    </w:p>
    <w:p w14:paraId="62E2E74A" w14:textId="1ADCAE7B" w:rsidR="000B49BD" w:rsidRPr="003C4F94" w:rsidRDefault="00610083" w:rsidP="00825ABA">
      <w:pPr>
        <w:spacing w:after="0" w:line="240" w:lineRule="auto"/>
        <w:rPr>
          <w:rFonts w:ascii="Times New Roman" w:hAnsi="Times New Roman" w:cs="Times New Roman"/>
          <w:bCs/>
          <w:sz w:val="24"/>
          <w:szCs w:val="24"/>
        </w:rPr>
      </w:pPr>
      <w:r w:rsidRPr="003C4F94">
        <w:rPr>
          <w:rFonts w:ascii="Times New Roman" w:hAnsi="Times New Roman" w:cs="Times New Roman"/>
          <w:b/>
          <w:sz w:val="24"/>
          <w:szCs w:val="24"/>
        </w:rPr>
        <w:t xml:space="preserve">- </w:t>
      </w:r>
      <w:r w:rsidR="000B49BD" w:rsidRPr="003C4F94">
        <w:rPr>
          <w:rFonts w:ascii="Times New Roman" w:hAnsi="Times New Roman" w:cs="Times New Roman"/>
          <w:b/>
          <w:sz w:val="24"/>
          <w:szCs w:val="24"/>
        </w:rPr>
        <w:t>Základ daně</w:t>
      </w:r>
      <w:r w:rsidR="000B49BD" w:rsidRPr="003C4F94">
        <w:rPr>
          <w:rFonts w:ascii="Times New Roman" w:hAnsi="Times New Roman" w:cs="Times New Roman"/>
          <w:bCs/>
          <w:sz w:val="24"/>
          <w:szCs w:val="24"/>
        </w:rPr>
        <w:t xml:space="preserve"> = částka, z které se daň počítá (cena nemovitosti, HV, příjmy, cena zboží)</w:t>
      </w:r>
    </w:p>
    <w:p w14:paraId="35CFFFFD" w14:textId="6E30E023" w:rsidR="000B49BD" w:rsidRPr="003C4F94" w:rsidRDefault="00610083" w:rsidP="00825ABA">
      <w:pPr>
        <w:spacing w:after="0" w:line="240" w:lineRule="auto"/>
        <w:rPr>
          <w:rFonts w:ascii="Times New Roman" w:hAnsi="Times New Roman" w:cs="Times New Roman"/>
          <w:bCs/>
          <w:sz w:val="24"/>
          <w:szCs w:val="24"/>
        </w:rPr>
      </w:pPr>
      <w:r w:rsidRPr="003C4F94">
        <w:rPr>
          <w:rFonts w:ascii="Times New Roman" w:hAnsi="Times New Roman" w:cs="Times New Roman"/>
          <w:b/>
          <w:sz w:val="24"/>
          <w:szCs w:val="24"/>
        </w:rPr>
        <w:t xml:space="preserve">- </w:t>
      </w:r>
      <w:r w:rsidR="000B49BD" w:rsidRPr="003C4F94">
        <w:rPr>
          <w:rFonts w:ascii="Times New Roman" w:hAnsi="Times New Roman" w:cs="Times New Roman"/>
          <w:b/>
          <w:sz w:val="24"/>
          <w:szCs w:val="24"/>
        </w:rPr>
        <w:t>Sazba daně</w:t>
      </w:r>
      <w:r w:rsidR="000B49BD" w:rsidRPr="003C4F94">
        <w:rPr>
          <w:rFonts w:ascii="Times New Roman" w:hAnsi="Times New Roman" w:cs="Times New Roman"/>
          <w:bCs/>
          <w:sz w:val="24"/>
          <w:szCs w:val="24"/>
        </w:rPr>
        <w:t xml:space="preserve"> = určuje výši příslušné daně v % (21 %; 15 % -DPH, srážková daň; 19 %; 4 %; u některých daní je sazba množstevní – spotřební daň)</w:t>
      </w:r>
    </w:p>
    <w:p w14:paraId="079C5B4A" w14:textId="7712BE7A" w:rsidR="000B49BD" w:rsidRPr="003C4F94" w:rsidRDefault="00610083" w:rsidP="00825ABA">
      <w:pPr>
        <w:spacing w:after="0" w:line="240" w:lineRule="auto"/>
        <w:rPr>
          <w:rFonts w:ascii="Times New Roman" w:hAnsi="Times New Roman" w:cs="Times New Roman"/>
          <w:bCs/>
          <w:sz w:val="24"/>
          <w:szCs w:val="24"/>
        </w:rPr>
      </w:pPr>
      <w:r w:rsidRPr="003C4F94">
        <w:rPr>
          <w:rFonts w:ascii="Times New Roman" w:hAnsi="Times New Roman" w:cs="Times New Roman"/>
          <w:b/>
          <w:sz w:val="24"/>
          <w:szCs w:val="24"/>
        </w:rPr>
        <w:t xml:space="preserve">- </w:t>
      </w:r>
      <w:r w:rsidR="000B49BD" w:rsidRPr="003C4F94">
        <w:rPr>
          <w:rFonts w:ascii="Times New Roman" w:hAnsi="Times New Roman" w:cs="Times New Roman"/>
          <w:b/>
          <w:sz w:val="24"/>
          <w:szCs w:val="24"/>
        </w:rPr>
        <w:t>Zdaňovací období</w:t>
      </w:r>
      <w:r w:rsidR="000B49BD" w:rsidRPr="003C4F94">
        <w:rPr>
          <w:rFonts w:ascii="Times New Roman" w:hAnsi="Times New Roman" w:cs="Times New Roman"/>
          <w:bCs/>
          <w:sz w:val="24"/>
          <w:szCs w:val="24"/>
        </w:rPr>
        <w:t xml:space="preserve"> = období, za které je daň vyměřena (roční, čtvrtletní, měsíční)</w:t>
      </w:r>
    </w:p>
    <w:p w14:paraId="25224575" w14:textId="77777777" w:rsidR="00325A67" w:rsidRPr="003C4F94" w:rsidRDefault="00325A67" w:rsidP="00825ABA">
      <w:pPr>
        <w:spacing w:after="0" w:line="240" w:lineRule="auto"/>
        <w:rPr>
          <w:rFonts w:ascii="Times New Roman" w:hAnsi="Times New Roman" w:cs="Times New Roman"/>
          <w:bCs/>
          <w:sz w:val="24"/>
          <w:szCs w:val="24"/>
        </w:rPr>
      </w:pPr>
    </w:p>
    <w:p w14:paraId="1466D936" w14:textId="51778260" w:rsidR="000B49BD" w:rsidRPr="003C4F94" w:rsidRDefault="00610083" w:rsidP="00825ABA">
      <w:pPr>
        <w:spacing w:after="0" w:line="240" w:lineRule="auto"/>
        <w:rPr>
          <w:rFonts w:ascii="Times New Roman" w:hAnsi="Times New Roman" w:cs="Times New Roman"/>
          <w:bCs/>
          <w:sz w:val="24"/>
          <w:szCs w:val="24"/>
        </w:rPr>
      </w:pPr>
      <w:r w:rsidRPr="003C4F94">
        <w:rPr>
          <w:rFonts w:ascii="Times New Roman" w:hAnsi="Times New Roman" w:cs="Times New Roman"/>
          <w:b/>
          <w:sz w:val="24"/>
          <w:szCs w:val="24"/>
        </w:rPr>
        <w:t xml:space="preserve">- </w:t>
      </w:r>
      <w:r w:rsidR="000B49BD" w:rsidRPr="003C4F94">
        <w:rPr>
          <w:rFonts w:ascii="Times New Roman" w:hAnsi="Times New Roman" w:cs="Times New Roman"/>
          <w:b/>
          <w:sz w:val="24"/>
          <w:szCs w:val="24"/>
        </w:rPr>
        <w:t>Daňové přiznání</w:t>
      </w:r>
      <w:r w:rsidR="000B49BD" w:rsidRPr="003C4F94">
        <w:rPr>
          <w:rFonts w:ascii="Times New Roman" w:hAnsi="Times New Roman" w:cs="Times New Roman"/>
          <w:bCs/>
          <w:sz w:val="24"/>
          <w:szCs w:val="24"/>
        </w:rPr>
        <w:t xml:space="preserve"> = stanovený dokument, kde se uvádí výpočet daně a předkládá se správci daně (FÚ) ve stanovené lhůtě</w:t>
      </w:r>
    </w:p>
    <w:p w14:paraId="48A7B05A" w14:textId="77777777" w:rsidR="000B49BD" w:rsidRPr="003C4F94" w:rsidRDefault="000B49BD" w:rsidP="00825ABA">
      <w:pPr>
        <w:spacing w:after="0" w:line="240" w:lineRule="auto"/>
        <w:rPr>
          <w:rFonts w:ascii="Times New Roman" w:hAnsi="Times New Roman" w:cs="Times New Roman"/>
          <w:b/>
          <w:sz w:val="24"/>
          <w:szCs w:val="24"/>
        </w:rPr>
      </w:pPr>
      <w:r w:rsidRPr="003C4F94">
        <w:rPr>
          <w:rFonts w:ascii="Times New Roman" w:hAnsi="Times New Roman" w:cs="Times New Roman"/>
          <w:b/>
          <w:sz w:val="24"/>
          <w:szCs w:val="24"/>
        </w:rPr>
        <w:t>Druhy daňového přiznání:</w:t>
      </w:r>
    </w:p>
    <w:p w14:paraId="64254E53" w14:textId="77777777" w:rsidR="000B49BD" w:rsidRPr="003C4F94" w:rsidRDefault="000B49BD"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a) Řádné – podali ve stanovené lhůtě</w:t>
      </w:r>
    </w:p>
    <w:p w14:paraId="063AB9FF" w14:textId="77777777" w:rsidR="000B49BD" w:rsidRPr="003C4F94" w:rsidRDefault="000B49BD"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b) Opravné – v případě, kdy jsme udělali v řádném chybu a stihne se do stanoveného termínu</w:t>
      </w:r>
    </w:p>
    <w:p w14:paraId="15FE1812" w14:textId="77777777" w:rsidR="000B49BD" w:rsidRPr="003C4F94" w:rsidRDefault="000B49BD"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c) Dodatečné – v případě, kdy je v řádném chyba a nestihli jsme termín</w:t>
      </w:r>
    </w:p>
    <w:p w14:paraId="4FEE395D" w14:textId="77777777" w:rsidR="000B49BD" w:rsidRPr="003C4F94" w:rsidRDefault="000B49BD" w:rsidP="00825ABA">
      <w:pPr>
        <w:spacing w:after="0" w:line="240" w:lineRule="auto"/>
        <w:rPr>
          <w:rFonts w:ascii="Times New Roman" w:hAnsi="Times New Roman" w:cs="Times New Roman"/>
          <w:bCs/>
          <w:sz w:val="24"/>
          <w:szCs w:val="24"/>
        </w:rPr>
      </w:pPr>
      <w:r w:rsidRPr="003C4F94">
        <w:rPr>
          <w:rFonts w:ascii="Times New Roman" w:hAnsi="Times New Roman" w:cs="Times New Roman"/>
          <w:b/>
          <w:sz w:val="24"/>
          <w:szCs w:val="24"/>
        </w:rPr>
        <w:t>Subjekt =</w:t>
      </w:r>
      <w:r w:rsidRPr="003C4F94">
        <w:rPr>
          <w:rFonts w:ascii="Times New Roman" w:hAnsi="Times New Roman" w:cs="Times New Roman"/>
          <w:bCs/>
          <w:sz w:val="24"/>
          <w:szCs w:val="24"/>
        </w:rPr>
        <w:t xml:space="preserve"> osoba, na kterou je uvalena daň a která daň platí – poplatník </w:t>
      </w:r>
    </w:p>
    <w:p w14:paraId="011B81ED" w14:textId="77777777" w:rsidR="000B49BD" w:rsidRPr="003C4F94" w:rsidRDefault="000B49BD" w:rsidP="00825ABA">
      <w:pPr>
        <w:spacing w:after="0" w:line="240" w:lineRule="auto"/>
        <w:rPr>
          <w:rFonts w:ascii="Times New Roman" w:hAnsi="Times New Roman" w:cs="Times New Roman"/>
          <w:bCs/>
          <w:sz w:val="24"/>
          <w:szCs w:val="24"/>
        </w:rPr>
      </w:pPr>
      <w:r w:rsidRPr="003C4F94">
        <w:rPr>
          <w:rFonts w:ascii="Times New Roman" w:hAnsi="Times New Roman" w:cs="Times New Roman"/>
          <w:b/>
          <w:sz w:val="24"/>
          <w:szCs w:val="24"/>
        </w:rPr>
        <w:t xml:space="preserve">Objekt </w:t>
      </w:r>
      <w:r w:rsidRPr="003C4F94">
        <w:rPr>
          <w:rFonts w:ascii="Times New Roman" w:hAnsi="Times New Roman" w:cs="Times New Roman"/>
          <w:bCs/>
          <w:sz w:val="24"/>
          <w:szCs w:val="24"/>
        </w:rPr>
        <w:t xml:space="preserve">= předmět zdanění (nemovitost, mzdy, HV, zboží, ...) </w:t>
      </w:r>
    </w:p>
    <w:p w14:paraId="45A18926" w14:textId="77777777" w:rsidR="000B49BD" w:rsidRPr="003C4F94" w:rsidRDefault="000B49BD" w:rsidP="00825ABA">
      <w:pPr>
        <w:spacing w:after="0"/>
        <w:rPr>
          <w:rFonts w:ascii="Times New Roman" w:hAnsi="Times New Roman" w:cs="Times New Roman"/>
          <w:b/>
          <w:sz w:val="24"/>
          <w:szCs w:val="24"/>
        </w:rPr>
      </w:pPr>
    </w:p>
    <w:p w14:paraId="36364262" w14:textId="77777777" w:rsidR="001B1BDD" w:rsidRPr="003C4F94" w:rsidRDefault="001040BA"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9. DAŇ Z PŘÍJMŮ FYZICKÝCH OSOB (FO)</w:t>
      </w:r>
    </w:p>
    <w:p w14:paraId="5659AD44" w14:textId="40B4A43A" w:rsidR="000B49BD" w:rsidRPr="003C4F94" w:rsidRDefault="000B49BD"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Upravena zákonem o daních z</w:t>
      </w:r>
      <w:r w:rsidR="00B6626E" w:rsidRPr="003C4F94">
        <w:rPr>
          <w:rFonts w:ascii="Times New Roman" w:hAnsi="Times New Roman" w:cs="Times New Roman"/>
          <w:bCs/>
          <w:sz w:val="24"/>
          <w:szCs w:val="24"/>
        </w:rPr>
        <w:t> </w:t>
      </w:r>
      <w:r w:rsidR="001B1BDD" w:rsidRPr="003C4F94">
        <w:rPr>
          <w:rFonts w:ascii="Times New Roman" w:hAnsi="Times New Roman" w:cs="Times New Roman"/>
          <w:bCs/>
          <w:sz w:val="24"/>
          <w:szCs w:val="24"/>
        </w:rPr>
        <w:t>příjmů</w:t>
      </w:r>
    </w:p>
    <w:p w14:paraId="28F7F76D" w14:textId="2D53E2EB" w:rsidR="00B6626E" w:rsidRPr="003C4F94" w:rsidRDefault="00B6626E"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typ přímé daně</w:t>
      </w:r>
    </w:p>
    <w:p w14:paraId="0635272B" w14:textId="5866FD32" w:rsidR="00B6626E" w:rsidRPr="003C4F94" w:rsidRDefault="00B6626E"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zdaňovací období: kalendářní nebo hospodářský rok</w:t>
      </w:r>
    </w:p>
    <w:p w14:paraId="12C77100" w14:textId="1F5282F9" w:rsidR="00B6626E" w:rsidRPr="003C4F94" w:rsidRDefault="00B6626E"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sazba daně: 15 %</w:t>
      </w:r>
    </w:p>
    <w:p w14:paraId="3B775F34" w14:textId="37C51AE4" w:rsidR="00B6626E" w:rsidRPr="003C4F94" w:rsidRDefault="00B6626E"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daň je určena % ze souhrnu všech příjmů za celý rok</w:t>
      </w:r>
    </w:p>
    <w:p w14:paraId="748B013B" w14:textId="605554A0" w:rsidR="000B49BD" w:rsidRPr="003C4F94" w:rsidRDefault="000B49BD" w:rsidP="00825ABA">
      <w:pPr>
        <w:spacing w:after="0"/>
        <w:rPr>
          <w:rFonts w:ascii="Times New Roman" w:hAnsi="Times New Roman" w:cs="Times New Roman"/>
          <w:bCs/>
          <w:sz w:val="24"/>
          <w:szCs w:val="24"/>
        </w:rPr>
      </w:pPr>
      <w:r w:rsidRPr="003C4F94">
        <w:rPr>
          <w:rFonts w:ascii="Times New Roman" w:hAnsi="Times New Roman" w:cs="Times New Roman"/>
          <w:b/>
          <w:sz w:val="24"/>
          <w:szCs w:val="24"/>
        </w:rPr>
        <w:t>Subjekt daně</w:t>
      </w:r>
      <w:r w:rsidR="00B6626E" w:rsidRPr="003C4F94">
        <w:rPr>
          <w:rFonts w:ascii="Times New Roman" w:hAnsi="Times New Roman" w:cs="Times New Roman"/>
          <w:b/>
          <w:sz w:val="24"/>
          <w:szCs w:val="24"/>
        </w:rPr>
        <w:t>:</w:t>
      </w:r>
      <w:r w:rsidR="00B6626E" w:rsidRPr="003C4F94">
        <w:rPr>
          <w:rFonts w:ascii="Times New Roman" w:hAnsi="Times New Roman" w:cs="Times New Roman"/>
          <w:bCs/>
          <w:sz w:val="24"/>
          <w:szCs w:val="24"/>
        </w:rPr>
        <w:t xml:space="preserve"> p</w:t>
      </w:r>
      <w:r w:rsidRPr="003C4F94">
        <w:rPr>
          <w:rFonts w:ascii="Times New Roman" w:hAnsi="Times New Roman" w:cs="Times New Roman"/>
          <w:bCs/>
          <w:sz w:val="24"/>
          <w:szCs w:val="24"/>
        </w:rPr>
        <w:t>oplatník</w:t>
      </w:r>
    </w:p>
    <w:p w14:paraId="449C5A49" w14:textId="6361C344" w:rsidR="00B6626E" w:rsidRPr="003C4F94" w:rsidRDefault="00B6626E"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ab/>
        <w:t>- všechny FO s trvalým bydlištěm v ČR – i příjmy z domova i ze zahraničí</w:t>
      </w:r>
    </w:p>
    <w:p w14:paraId="01E5DF45" w14:textId="5A039696" w:rsidR="00B6626E" w:rsidRPr="003C4F94" w:rsidRDefault="00B6626E"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ab/>
        <w:t>- cizí státní příslušníci platí jen z příjmů, které vydělávají v naší republice</w:t>
      </w:r>
    </w:p>
    <w:p w14:paraId="13BB2C66" w14:textId="77777777" w:rsidR="000B49BD" w:rsidRPr="003C4F94" w:rsidRDefault="000B49BD" w:rsidP="00825ABA">
      <w:pPr>
        <w:spacing w:after="0"/>
        <w:rPr>
          <w:rFonts w:ascii="Times New Roman" w:hAnsi="Times New Roman" w:cs="Times New Roman"/>
          <w:b/>
          <w:sz w:val="24"/>
          <w:szCs w:val="24"/>
        </w:rPr>
      </w:pPr>
      <w:r w:rsidRPr="003C4F94">
        <w:rPr>
          <w:rFonts w:ascii="Times New Roman" w:hAnsi="Times New Roman" w:cs="Times New Roman"/>
          <w:b/>
          <w:sz w:val="24"/>
          <w:szCs w:val="24"/>
        </w:rPr>
        <w:t>Objekt daně z příjmu FO</w:t>
      </w:r>
    </w:p>
    <w:p w14:paraId="0EA2F131" w14:textId="77777777" w:rsidR="000B49BD" w:rsidRPr="003C4F94" w:rsidRDefault="000B49BD"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w:t>
      </w:r>
      <w:r w:rsidRPr="003C4F94">
        <w:rPr>
          <w:rFonts w:ascii="Times New Roman" w:hAnsi="Times New Roman" w:cs="Times New Roman"/>
          <w:bCs/>
          <w:sz w:val="24"/>
          <w:szCs w:val="24"/>
        </w:rPr>
        <w:tab/>
        <w:t>Příjmy (některé příjmy jsou osvobozené: Nemocenská, Důchody, Sociální dávky…)</w:t>
      </w:r>
    </w:p>
    <w:p w14:paraId="1C0B97C1" w14:textId="77777777" w:rsidR="000B49BD" w:rsidRPr="003C4F94" w:rsidRDefault="000B49BD" w:rsidP="00825ABA">
      <w:pPr>
        <w:spacing w:after="0"/>
        <w:rPr>
          <w:rFonts w:ascii="Times New Roman" w:hAnsi="Times New Roman" w:cs="Times New Roman"/>
          <w:b/>
          <w:sz w:val="24"/>
          <w:szCs w:val="24"/>
        </w:rPr>
      </w:pPr>
      <w:r w:rsidRPr="003C4F94">
        <w:rPr>
          <w:rFonts w:ascii="Times New Roman" w:hAnsi="Times New Roman" w:cs="Times New Roman"/>
          <w:b/>
          <w:sz w:val="24"/>
          <w:szCs w:val="24"/>
        </w:rPr>
        <w:lastRenderedPageBreak/>
        <w:t>Zdaňované příjmy</w:t>
      </w:r>
    </w:p>
    <w:p w14:paraId="03C98E60" w14:textId="77777777" w:rsidR="000B49BD" w:rsidRPr="003C4F94" w:rsidRDefault="000B49BD"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1.</w:t>
      </w:r>
      <w:r w:rsidRPr="003C4F94">
        <w:rPr>
          <w:rFonts w:ascii="Times New Roman" w:hAnsi="Times New Roman" w:cs="Times New Roman"/>
          <w:bCs/>
          <w:sz w:val="24"/>
          <w:szCs w:val="24"/>
        </w:rPr>
        <w:tab/>
        <w:t>Příjmy ze závislé činnosti (Mzdy, platy)</w:t>
      </w:r>
    </w:p>
    <w:p w14:paraId="6667A262" w14:textId="77777777" w:rsidR="000B49BD" w:rsidRPr="003C4F94" w:rsidRDefault="000B49BD"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2.</w:t>
      </w:r>
      <w:r w:rsidRPr="003C4F94">
        <w:rPr>
          <w:rFonts w:ascii="Times New Roman" w:hAnsi="Times New Roman" w:cs="Times New Roman"/>
          <w:bCs/>
          <w:sz w:val="24"/>
          <w:szCs w:val="24"/>
        </w:rPr>
        <w:tab/>
        <w:t>Příjmy ze samostatné činnosti (živnostenské podnikání)</w:t>
      </w:r>
    </w:p>
    <w:p w14:paraId="30CD7B92" w14:textId="77777777" w:rsidR="000B49BD" w:rsidRPr="003C4F94" w:rsidRDefault="000B49BD"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3.</w:t>
      </w:r>
      <w:r w:rsidRPr="003C4F94">
        <w:rPr>
          <w:rFonts w:ascii="Times New Roman" w:hAnsi="Times New Roman" w:cs="Times New Roman"/>
          <w:bCs/>
          <w:sz w:val="24"/>
          <w:szCs w:val="24"/>
        </w:rPr>
        <w:tab/>
        <w:t>Příjmy z kapitálového majetku (dividendy, úroky)</w:t>
      </w:r>
    </w:p>
    <w:p w14:paraId="560A4E14" w14:textId="77777777" w:rsidR="000B49BD" w:rsidRPr="003C4F94" w:rsidRDefault="000B49BD"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4.</w:t>
      </w:r>
      <w:r w:rsidRPr="003C4F94">
        <w:rPr>
          <w:rFonts w:ascii="Times New Roman" w:hAnsi="Times New Roman" w:cs="Times New Roman"/>
          <w:bCs/>
          <w:sz w:val="24"/>
          <w:szCs w:val="24"/>
        </w:rPr>
        <w:tab/>
        <w:t>Příjmy z pronájmu</w:t>
      </w:r>
    </w:p>
    <w:p w14:paraId="64623E63" w14:textId="77777777" w:rsidR="000B49BD" w:rsidRPr="003C4F94" w:rsidRDefault="000B49BD"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5.</w:t>
      </w:r>
      <w:r w:rsidRPr="003C4F94">
        <w:rPr>
          <w:rFonts w:ascii="Times New Roman" w:hAnsi="Times New Roman" w:cs="Times New Roman"/>
          <w:bCs/>
          <w:sz w:val="24"/>
          <w:szCs w:val="24"/>
        </w:rPr>
        <w:tab/>
        <w:t>Ostatní příjmy, mimořádné příjmy (příležitostný prodej, krátkodobý pronájem)</w:t>
      </w:r>
    </w:p>
    <w:p w14:paraId="2FF3D9C5" w14:textId="52C4B27C" w:rsidR="000B49BD" w:rsidRPr="003C4F94" w:rsidRDefault="000B49BD" w:rsidP="00825ABA">
      <w:pPr>
        <w:spacing w:after="0" w:line="240" w:lineRule="auto"/>
        <w:ind w:left="720"/>
        <w:rPr>
          <w:rFonts w:ascii="Times New Roman" w:hAnsi="Times New Roman" w:cs="Times New Roman"/>
          <w:bCs/>
          <w:sz w:val="24"/>
          <w:szCs w:val="24"/>
        </w:rPr>
      </w:pPr>
      <w:r w:rsidRPr="003C4F94">
        <w:rPr>
          <w:rFonts w:ascii="Times New Roman" w:hAnsi="Times New Roman" w:cs="Times New Roman"/>
          <w:bCs/>
          <w:sz w:val="24"/>
          <w:szCs w:val="24"/>
        </w:rPr>
        <w:t>Musí přesáhnout 30 000,- jinak se nemusí uvádět</w:t>
      </w:r>
    </w:p>
    <w:p w14:paraId="5F002D91" w14:textId="77777777" w:rsidR="00877EC1" w:rsidRPr="003C4F94" w:rsidRDefault="00877EC1" w:rsidP="00825ABA">
      <w:pPr>
        <w:spacing w:after="0" w:line="240" w:lineRule="auto"/>
        <w:ind w:left="720"/>
        <w:rPr>
          <w:rFonts w:ascii="Times New Roman" w:hAnsi="Times New Roman" w:cs="Times New Roman"/>
          <w:bCs/>
          <w:sz w:val="24"/>
          <w:szCs w:val="24"/>
        </w:rPr>
      </w:pPr>
    </w:p>
    <w:p w14:paraId="38F6287E" w14:textId="4FE245C3" w:rsidR="000B49BD" w:rsidRPr="003C4F94" w:rsidRDefault="001040BA"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10. DAŇ Z PŘÍJMŮ PRÁVNICKÝCH OSOB (PO)</w:t>
      </w:r>
    </w:p>
    <w:p w14:paraId="7008C7A7" w14:textId="74645459" w:rsidR="006803A2" w:rsidRPr="003C4F94" w:rsidRDefault="006803A2" w:rsidP="00825ABA">
      <w:pPr>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 předmětem jsou výnosy z veškerých činností a nakládání s majetkem</w:t>
      </w:r>
    </w:p>
    <w:p w14:paraId="72CD6ED9" w14:textId="4BCF7002" w:rsidR="00B6626E" w:rsidRPr="003C4F94" w:rsidRDefault="00B6626E" w:rsidP="00825ABA">
      <w:pPr>
        <w:spacing w:after="0" w:line="240" w:lineRule="auto"/>
        <w:rPr>
          <w:rFonts w:ascii="Times New Roman" w:hAnsi="Times New Roman" w:cs="Times New Roman"/>
          <w:bCs/>
          <w:sz w:val="24"/>
          <w:szCs w:val="24"/>
        </w:rPr>
      </w:pPr>
      <w:r w:rsidRPr="003C4F94">
        <w:rPr>
          <w:rFonts w:ascii="Times New Roman" w:hAnsi="Times New Roman" w:cs="Times New Roman"/>
          <w:b/>
          <w:sz w:val="24"/>
          <w:szCs w:val="24"/>
        </w:rPr>
        <w:t>Sazba daně:</w:t>
      </w:r>
      <w:r w:rsidRPr="003C4F94">
        <w:rPr>
          <w:rFonts w:ascii="Times New Roman" w:hAnsi="Times New Roman" w:cs="Times New Roman"/>
          <w:bCs/>
          <w:sz w:val="24"/>
          <w:szCs w:val="24"/>
        </w:rPr>
        <w:t xml:space="preserve"> 19 %</w:t>
      </w:r>
    </w:p>
    <w:p w14:paraId="41E7A6BF" w14:textId="627C31F0" w:rsidR="00B6626E" w:rsidRPr="003C4F94" w:rsidRDefault="00B6626E" w:rsidP="00825ABA">
      <w:pPr>
        <w:spacing w:after="0" w:line="240" w:lineRule="auto"/>
        <w:rPr>
          <w:rFonts w:ascii="Times New Roman" w:hAnsi="Times New Roman" w:cs="Times New Roman"/>
          <w:bCs/>
          <w:sz w:val="24"/>
          <w:szCs w:val="24"/>
        </w:rPr>
      </w:pPr>
      <w:r w:rsidRPr="003C4F94">
        <w:rPr>
          <w:rFonts w:ascii="Times New Roman" w:hAnsi="Times New Roman" w:cs="Times New Roman"/>
          <w:b/>
          <w:sz w:val="24"/>
          <w:szCs w:val="24"/>
        </w:rPr>
        <w:t>Zdaňovací období:</w:t>
      </w:r>
      <w:r w:rsidRPr="003C4F94">
        <w:rPr>
          <w:rFonts w:ascii="Times New Roman" w:hAnsi="Times New Roman" w:cs="Times New Roman"/>
          <w:bCs/>
          <w:sz w:val="24"/>
          <w:szCs w:val="24"/>
        </w:rPr>
        <w:t xml:space="preserve"> kalendářní nebo hospodářský rok</w:t>
      </w:r>
    </w:p>
    <w:p w14:paraId="5BD61DA4" w14:textId="1E5FFC0B" w:rsidR="006803A2" w:rsidRPr="003C4F94" w:rsidRDefault="00B6626E" w:rsidP="00825ABA">
      <w:pPr>
        <w:spacing w:after="0" w:line="240" w:lineRule="auto"/>
        <w:rPr>
          <w:rFonts w:ascii="Times New Roman" w:hAnsi="Times New Roman" w:cs="Times New Roman"/>
          <w:bCs/>
          <w:sz w:val="24"/>
          <w:szCs w:val="24"/>
        </w:rPr>
      </w:pPr>
      <w:r w:rsidRPr="003C4F94">
        <w:rPr>
          <w:rFonts w:ascii="Times New Roman" w:hAnsi="Times New Roman" w:cs="Times New Roman"/>
          <w:b/>
          <w:sz w:val="24"/>
          <w:szCs w:val="24"/>
        </w:rPr>
        <w:t>Poplatník:</w:t>
      </w:r>
      <w:r w:rsidRPr="003C4F94">
        <w:rPr>
          <w:rFonts w:ascii="Times New Roman" w:hAnsi="Times New Roman" w:cs="Times New Roman"/>
          <w:bCs/>
          <w:sz w:val="24"/>
          <w:szCs w:val="24"/>
        </w:rPr>
        <w:t xml:space="preserve"> podnikatelský subjekt (založen za účelem podnikání a podléhá dani z příjmu, veškeré příjmy z činnosti a z nakládání s</w:t>
      </w:r>
      <w:r w:rsidR="006803A2" w:rsidRPr="003C4F94">
        <w:rPr>
          <w:rFonts w:ascii="Times New Roman" w:hAnsi="Times New Roman" w:cs="Times New Roman"/>
          <w:bCs/>
          <w:sz w:val="24"/>
          <w:szCs w:val="24"/>
        </w:rPr>
        <w:t> </w:t>
      </w:r>
      <w:r w:rsidRPr="003C4F94">
        <w:rPr>
          <w:rFonts w:ascii="Times New Roman" w:hAnsi="Times New Roman" w:cs="Times New Roman"/>
          <w:bCs/>
          <w:sz w:val="24"/>
          <w:szCs w:val="24"/>
        </w:rPr>
        <w:t>majetkem</w:t>
      </w:r>
      <w:r w:rsidR="006803A2" w:rsidRPr="003C4F94">
        <w:rPr>
          <w:rFonts w:ascii="Times New Roman" w:hAnsi="Times New Roman" w:cs="Times New Roman"/>
          <w:bCs/>
          <w:sz w:val="24"/>
          <w:szCs w:val="24"/>
        </w:rPr>
        <w:t>)</w:t>
      </w:r>
    </w:p>
    <w:p w14:paraId="11A3ED00" w14:textId="56B4D7F3" w:rsidR="001B1BDD" w:rsidRPr="003C4F94" w:rsidRDefault="000B49BD" w:rsidP="00825ABA">
      <w:pPr>
        <w:spacing w:after="0" w:line="240" w:lineRule="auto"/>
        <w:rPr>
          <w:rFonts w:ascii="Times New Roman" w:hAnsi="Times New Roman" w:cs="Times New Roman"/>
          <w:bCs/>
          <w:sz w:val="24"/>
          <w:szCs w:val="24"/>
        </w:rPr>
      </w:pPr>
      <w:r w:rsidRPr="003C4F94">
        <w:rPr>
          <w:rFonts w:ascii="Times New Roman" w:hAnsi="Times New Roman" w:cs="Times New Roman"/>
          <w:b/>
          <w:sz w:val="24"/>
          <w:szCs w:val="24"/>
        </w:rPr>
        <w:t>Subjekt daně</w:t>
      </w:r>
      <w:r w:rsidRPr="003C4F94">
        <w:rPr>
          <w:rFonts w:ascii="Times New Roman" w:hAnsi="Times New Roman" w:cs="Times New Roman"/>
          <w:bCs/>
          <w:sz w:val="24"/>
          <w:szCs w:val="24"/>
        </w:rPr>
        <w:t xml:space="preserve"> = poplatník – právnické osoby (obchodní korporace)</w:t>
      </w:r>
    </w:p>
    <w:p w14:paraId="638ED7ED" w14:textId="799C8EAD" w:rsidR="00877EC1" w:rsidRPr="003C4F94" w:rsidRDefault="000B49BD" w:rsidP="00825ABA">
      <w:pPr>
        <w:spacing w:after="0" w:line="240" w:lineRule="auto"/>
        <w:rPr>
          <w:rFonts w:ascii="Times New Roman" w:hAnsi="Times New Roman" w:cs="Times New Roman"/>
          <w:bCs/>
          <w:sz w:val="24"/>
          <w:szCs w:val="24"/>
        </w:rPr>
      </w:pPr>
      <w:r w:rsidRPr="003C4F94">
        <w:rPr>
          <w:rFonts w:ascii="Times New Roman" w:hAnsi="Times New Roman" w:cs="Times New Roman"/>
          <w:b/>
          <w:sz w:val="24"/>
          <w:szCs w:val="24"/>
        </w:rPr>
        <w:t>Objekt daně</w:t>
      </w:r>
      <w:r w:rsidRPr="003C4F94">
        <w:rPr>
          <w:rFonts w:ascii="Times New Roman" w:hAnsi="Times New Roman" w:cs="Times New Roman"/>
          <w:bCs/>
          <w:sz w:val="24"/>
          <w:szCs w:val="24"/>
        </w:rPr>
        <w:t xml:space="preserve"> = příjmy PO z její činnosti a z nakládání s majetkem </w:t>
      </w:r>
    </w:p>
    <w:p w14:paraId="061A6BD3" w14:textId="77777777" w:rsidR="00595AC0" w:rsidRPr="003C4F94" w:rsidRDefault="00595AC0" w:rsidP="00825ABA">
      <w:pPr>
        <w:spacing w:after="0" w:line="240" w:lineRule="auto"/>
        <w:rPr>
          <w:rFonts w:ascii="Times New Roman" w:hAnsi="Times New Roman" w:cs="Times New Roman"/>
          <w:bCs/>
          <w:sz w:val="24"/>
          <w:szCs w:val="24"/>
        </w:rPr>
      </w:pPr>
    </w:p>
    <w:p w14:paraId="40DE7B71" w14:textId="5693EDE9" w:rsidR="000B49BD" w:rsidRPr="003C4F94" w:rsidRDefault="001B1BDD"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 xml:space="preserve">11. </w:t>
      </w:r>
      <w:r w:rsidR="000B49BD" w:rsidRPr="003C4F94">
        <w:rPr>
          <w:rFonts w:ascii="Times New Roman" w:hAnsi="Times New Roman" w:cs="Times New Roman"/>
          <w:bCs/>
          <w:sz w:val="24"/>
          <w:szCs w:val="24"/>
          <w:u w:val="single"/>
        </w:rPr>
        <w:t>DPH</w:t>
      </w:r>
    </w:p>
    <w:p w14:paraId="32327737" w14:textId="646E7735" w:rsidR="000B49BD" w:rsidRPr="003C4F94" w:rsidRDefault="005F5EE7" w:rsidP="00825ABA">
      <w:pPr>
        <w:spacing w:after="0" w:line="240" w:lineRule="auto"/>
        <w:rPr>
          <w:rFonts w:ascii="Times New Roman" w:hAnsi="Times New Roman" w:cs="Times New Roman"/>
          <w:b/>
          <w:sz w:val="24"/>
          <w:szCs w:val="24"/>
        </w:rPr>
      </w:pPr>
      <w:r w:rsidRPr="003C4F94">
        <w:rPr>
          <w:rFonts w:ascii="Times New Roman" w:hAnsi="Times New Roman" w:cs="Times New Roman"/>
          <w:bCs/>
          <w:sz w:val="24"/>
          <w:szCs w:val="24"/>
        </w:rPr>
        <w:t>- n</w:t>
      </w:r>
      <w:r w:rsidR="000B49BD" w:rsidRPr="003C4F94">
        <w:rPr>
          <w:rFonts w:ascii="Times New Roman" w:hAnsi="Times New Roman" w:cs="Times New Roman"/>
          <w:bCs/>
          <w:sz w:val="24"/>
          <w:szCs w:val="24"/>
        </w:rPr>
        <w:t>ejdůležitější daň pro státní rozpočet (nejvyšší příjmy)</w:t>
      </w:r>
    </w:p>
    <w:p w14:paraId="551458AA" w14:textId="645EB85F" w:rsidR="000B49BD" w:rsidRPr="003C4F94" w:rsidRDefault="005F5EE7" w:rsidP="00825ABA">
      <w:pPr>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 d</w:t>
      </w:r>
      <w:r w:rsidR="000B49BD" w:rsidRPr="003C4F94">
        <w:rPr>
          <w:rFonts w:ascii="Times New Roman" w:hAnsi="Times New Roman" w:cs="Times New Roman"/>
          <w:bCs/>
          <w:sz w:val="24"/>
          <w:szCs w:val="24"/>
        </w:rPr>
        <w:t>aň univerzální (uvalena na všechny statky a služby)</w:t>
      </w:r>
    </w:p>
    <w:p w14:paraId="089A49E1" w14:textId="1236A815" w:rsidR="000B49BD" w:rsidRPr="003C4F94" w:rsidRDefault="005F5EE7" w:rsidP="00825ABA">
      <w:pPr>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 n</w:t>
      </w:r>
      <w:r w:rsidR="000B49BD" w:rsidRPr="003C4F94">
        <w:rPr>
          <w:rFonts w:ascii="Times New Roman" w:hAnsi="Times New Roman" w:cs="Times New Roman"/>
          <w:bCs/>
          <w:sz w:val="24"/>
          <w:szCs w:val="24"/>
        </w:rPr>
        <w:t>eovlivňuje hospodaření podniku</w:t>
      </w:r>
    </w:p>
    <w:p w14:paraId="2210E13B" w14:textId="3E0847BA" w:rsidR="000B49BD" w:rsidRPr="003C4F94" w:rsidRDefault="005F5EE7" w:rsidP="00825ABA">
      <w:pPr>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 n</w:t>
      </w:r>
      <w:r w:rsidR="000B49BD" w:rsidRPr="003C4F94">
        <w:rPr>
          <w:rFonts w:ascii="Times New Roman" w:hAnsi="Times New Roman" w:cs="Times New Roman"/>
          <w:bCs/>
          <w:sz w:val="24"/>
          <w:szCs w:val="24"/>
        </w:rPr>
        <w:t>evstupuje ani do nákladů, ani do výnosů</w:t>
      </w:r>
    </w:p>
    <w:p w14:paraId="7C9D5984" w14:textId="78F95CDC" w:rsidR="000B49BD" w:rsidRPr="003C4F94" w:rsidRDefault="005F5EE7" w:rsidP="00825ABA">
      <w:pPr>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 s</w:t>
      </w:r>
      <w:r w:rsidR="000B49BD" w:rsidRPr="003C4F94">
        <w:rPr>
          <w:rFonts w:ascii="Times New Roman" w:hAnsi="Times New Roman" w:cs="Times New Roman"/>
          <w:bCs/>
          <w:sz w:val="24"/>
          <w:szCs w:val="24"/>
        </w:rPr>
        <w:t>právce daně je FÚ</w:t>
      </w:r>
    </w:p>
    <w:p w14:paraId="1611D101" w14:textId="63D60EF2" w:rsidR="006803A2" w:rsidRPr="003C4F94" w:rsidRDefault="006803A2" w:rsidP="00825ABA">
      <w:pPr>
        <w:spacing w:after="0" w:line="240" w:lineRule="auto"/>
        <w:rPr>
          <w:rFonts w:ascii="Times New Roman" w:hAnsi="Times New Roman" w:cs="Times New Roman"/>
          <w:bCs/>
          <w:sz w:val="24"/>
          <w:szCs w:val="24"/>
        </w:rPr>
      </w:pPr>
      <w:r w:rsidRPr="003C4F94">
        <w:rPr>
          <w:rFonts w:ascii="Times New Roman" w:hAnsi="Times New Roman" w:cs="Times New Roman"/>
          <w:b/>
          <w:sz w:val="24"/>
          <w:szCs w:val="24"/>
        </w:rPr>
        <w:t>Sazby:</w:t>
      </w:r>
      <w:r w:rsidRPr="003C4F94">
        <w:rPr>
          <w:rFonts w:ascii="Times New Roman" w:hAnsi="Times New Roman" w:cs="Times New Roman"/>
          <w:bCs/>
          <w:sz w:val="24"/>
          <w:szCs w:val="24"/>
        </w:rPr>
        <w:t xml:space="preserve"> </w:t>
      </w:r>
      <w:r w:rsidRPr="003C4F94">
        <w:rPr>
          <w:rFonts w:ascii="Times New Roman" w:hAnsi="Times New Roman" w:cs="Times New Roman"/>
          <w:bCs/>
          <w:sz w:val="24"/>
          <w:szCs w:val="24"/>
        </w:rPr>
        <w:tab/>
        <w:t xml:space="preserve">21 % (základní) </w:t>
      </w:r>
    </w:p>
    <w:p w14:paraId="3F754ADB" w14:textId="26084D01" w:rsidR="006803A2" w:rsidRPr="003C4F94" w:rsidRDefault="006803A2" w:rsidP="00825ABA">
      <w:pPr>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ab/>
      </w:r>
      <w:r w:rsidRPr="003C4F94">
        <w:rPr>
          <w:rFonts w:ascii="Times New Roman" w:hAnsi="Times New Roman" w:cs="Times New Roman"/>
          <w:bCs/>
          <w:sz w:val="24"/>
          <w:szCs w:val="24"/>
        </w:rPr>
        <w:tab/>
        <w:t>15 % (první snížená) – potraviny, květiny, restaurační a ubytovací služby</w:t>
      </w:r>
    </w:p>
    <w:p w14:paraId="07E4FEF5" w14:textId="723AC687" w:rsidR="006803A2" w:rsidRPr="003C4F94" w:rsidRDefault="006803A2" w:rsidP="00825ABA">
      <w:pPr>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ab/>
      </w:r>
      <w:r w:rsidRPr="003C4F94">
        <w:rPr>
          <w:rFonts w:ascii="Times New Roman" w:hAnsi="Times New Roman" w:cs="Times New Roman"/>
          <w:bCs/>
          <w:sz w:val="24"/>
          <w:szCs w:val="24"/>
        </w:rPr>
        <w:tab/>
        <w:t>10 % (druhá snížená) – léky, kojenecká výživa, knihy</w:t>
      </w:r>
    </w:p>
    <w:p w14:paraId="116C6ED8" w14:textId="77777777" w:rsidR="006803A2" w:rsidRPr="003C4F94" w:rsidRDefault="006803A2" w:rsidP="00825ABA">
      <w:pPr>
        <w:spacing w:after="0" w:line="240" w:lineRule="auto"/>
        <w:rPr>
          <w:rFonts w:ascii="Times New Roman" w:hAnsi="Times New Roman" w:cs="Times New Roman"/>
          <w:bCs/>
          <w:sz w:val="24"/>
          <w:szCs w:val="24"/>
        </w:rPr>
      </w:pPr>
    </w:p>
    <w:p w14:paraId="3B8008ED" w14:textId="77777777" w:rsidR="000B49BD" w:rsidRPr="003C4F94" w:rsidRDefault="000B49BD" w:rsidP="00825ABA">
      <w:pPr>
        <w:spacing w:after="0"/>
        <w:rPr>
          <w:rFonts w:ascii="Times New Roman" w:hAnsi="Times New Roman" w:cs="Times New Roman"/>
          <w:b/>
          <w:sz w:val="24"/>
          <w:szCs w:val="24"/>
        </w:rPr>
      </w:pPr>
      <w:r w:rsidRPr="003C4F94">
        <w:rPr>
          <w:rFonts w:ascii="Times New Roman" w:hAnsi="Times New Roman" w:cs="Times New Roman"/>
          <w:b/>
          <w:sz w:val="24"/>
          <w:szCs w:val="24"/>
        </w:rPr>
        <w:t>Plátci DPH</w:t>
      </w:r>
    </w:p>
    <w:p w14:paraId="39E33C32" w14:textId="77777777" w:rsidR="000B49BD" w:rsidRPr="003C4F94" w:rsidRDefault="000B49BD"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Osoby vykonávající ekonomickou činnost</w:t>
      </w:r>
    </w:p>
    <w:p w14:paraId="7236E086" w14:textId="40483CFD" w:rsidR="000B49BD" w:rsidRPr="003C4F94" w:rsidRDefault="000B49BD" w:rsidP="00825ABA">
      <w:pPr>
        <w:spacing w:after="0"/>
        <w:rPr>
          <w:rFonts w:ascii="Times New Roman" w:hAnsi="Times New Roman" w:cs="Times New Roman"/>
          <w:bCs/>
          <w:sz w:val="24"/>
          <w:szCs w:val="24"/>
        </w:rPr>
      </w:pPr>
      <w:r w:rsidRPr="003C4F94">
        <w:rPr>
          <w:rFonts w:ascii="Times New Roman" w:hAnsi="Times New Roman" w:cs="Times New Roman"/>
          <w:b/>
          <w:sz w:val="24"/>
          <w:szCs w:val="24"/>
        </w:rPr>
        <w:t>a)</w:t>
      </w:r>
      <w:r w:rsidR="00595AC0" w:rsidRPr="003C4F94">
        <w:rPr>
          <w:rFonts w:ascii="Times New Roman" w:hAnsi="Times New Roman" w:cs="Times New Roman"/>
          <w:b/>
          <w:sz w:val="24"/>
          <w:szCs w:val="24"/>
        </w:rPr>
        <w:t xml:space="preserve"> </w:t>
      </w:r>
      <w:r w:rsidRPr="003C4F94">
        <w:rPr>
          <w:rFonts w:ascii="Times New Roman" w:hAnsi="Times New Roman" w:cs="Times New Roman"/>
          <w:b/>
          <w:sz w:val="24"/>
          <w:szCs w:val="24"/>
        </w:rPr>
        <w:t>Povinní</w:t>
      </w:r>
      <w:r w:rsidRPr="003C4F94">
        <w:rPr>
          <w:rFonts w:ascii="Times New Roman" w:hAnsi="Times New Roman" w:cs="Times New Roman"/>
          <w:bCs/>
          <w:sz w:val="24"/>
          <w:szCs w:val="24"/>
        </w:rPr>
        <w:t xml:space="preserve"> </w:t>
      </w:r>
      <w:r w:rsidR="00595AC0" w:rsidRPr="003C4F94">
        <w:rPr>
          <w:rFonts w:ascii="Times New Roman" w:hAnsi="Times New Roman" w:cs="Times New Roman"/>
          <w:bCs/>
          <w:sz w:val="24"/>
          <w:szCs w:val="24"/>
        </w:rPr>
        <w:t>– obrat přesáhne 1 000 000 Kč za dané období (12 po sobě nepřetržitě jdoucích</w:t>
      </w:r>
      <w:r w:rsidR="00325A67" w:rsidRPr="003C4F94">
        <w:rPr>
          <w:rFonts w:ascii="Times New Roman" w:hAnsi="Times New Roman" w:cs="Times New Roman"/>
          <w:bCs/>
          <w:sz w:val="24"/>
          <w:szCs w:val="24"/>
        </w:rPr>
        <w:t xml:space="preserve"> </w:t>
      </w:r>
      <w:r w:rsidR="00325A67" w:rsidRPr="003C4F94">
        <w:rPr>
          <w:rFonts w:ascii="Times New Roman" w:hAnsi="Times New Roman" w:cs="Times New Roman"/>
          <w:bCs/>
          <w:sz w:val="24"/>
          <w:szCs w:val="24"/>
        </w:rPr>
        <w:tab/>
      </w:r>
      <w:r w:rsidR="00325A67" w:rsidRPr="003C4F94">
        <w:rPr>
          <w:rFonts w:ascii="Times New Roman" w:hAnsi="Times New Roman" w:cs="Times New Roman"/>
          <w:bCs/>
          <w:sz w:val="24"/>
          <w:szCs w:val="24"/>
        </w:rPr>
        <w:tab/>
      </w:r>
      <w:r w:rsidR="00325A67" w:rsidRPr="003C4F94">
        <w:rPr>
          <w:rFonts w:ascii="Times New Roman" w:hAnsi="Times New Roman" w:cs="Times New Roman"/>
          <w:bCs/>
          <w:sz w:val="24"/>
          <w:szCs w:val="24"/>
        </w:rPr>
        <w:tab/>
      </w:r>
      <w:r w:rsidR="00325A67" w:rsidRPr="003C4F94">
        <w:rPr>
          <w:rFonts w:ascii="Times New Roman" w:hAnsi="Times New Roman" w:cs="Times New Roman"/>
          <w:bCs/>
          <w:sz w:val="24"/>
          <w:szCs w:val="24"/>
        </w:rPr>
        <w:tab/>
      </w:r>
      <w:r w:rsidR="00595AC0" w:rsidRPr="003C4F94">
        <w:rPr>
          <w:rFonts w:ascii="Times New Roman" w:hAnsi="Times New Roman" w:cs="Times New Roman"/>
          <w:bCs/>
          <w:sz w:val="24"/>
          <w:szCs w:val="24"/>
        </w:rPr>
        <w:t>kalendářních měsíců)</w:t>
      </w:r>
    </w:p>
    <w:p w14:paraId="3E505EEE" w14:textId="2F8786A4" w:rsidR="000B49BD" w:rsidRPr="003C4F94" w:rsidRDefault="00595AC0" w:rsidP="00825ABA">
      <w:pPr>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ab/>
      </w:r>
      <w:r w:rsidRPr="003C4F94">
        <w:rPr>
          <w:rFonts w:ascii="Times New Roman" w:hAnsi="Times New Roman" w:cs="Times New Roman"/>
          <w:bCs/>
          <w:sz w:val="24"/>
          <w:szCs w:val="24"/>
        </w:rPr>
        <w:tab/>
        <w:t>- p</w:t>
      </w:r>
      <w:r w:rsidR="000B49BD" w:rsidRPr="003C4F94">
        <w:rPr>
          <w:rFonts w:ascii="Times New Roman" w:hAnsi="Times New Roman" w:cs="Times New Roman"/>
          <w:bCs/>
          <w:sz w:val="24"/>
          <w:szCs w:val="24"/>
        </w:rPr>
        <w:t xml:space="preserve">o zaregistrování získají DIČ </w:t>
      </w:r>
    </w:p>
    <w:p w14:paraId="1157BA19" w14:textId="769CF148" w:rsidR="000B49BD" w:rsidRPr="003C4F94" w:rsidRDefault="000B49BD" w:rsidP="00825ABA">
      <w:pPr>
        <w:spacing w:after="0"/>
        <w:rPr>
          <w:rFonts w:ascii="Times New Roman" w:hAnsi="Times New Roman" w:cs="Times New Roman"/>
          <w:bCs/>
          <w:sz w:val="24"/>
          <w:szCs w:val="24"/>
        </w:rPr>
      </w:pPr>
      <w:r w:rsidRPr="003C4F94">
        <w:rPr>
          <w:rFonts w:ascii="Times New Roman" w:hAnsi="Times New Roman" w:cs="Times New Roman"/>
          <w:b/>
          <w:sz w:val="24"/>
          <w:szCs w:val="24"/>
        </w:rPr>
        <w:t>b)</w:t>
      </w:r>
      <w:r w:rsidR="00595AC0" w:rsidRPr="003C4F94">
        <w:rPr>
          <w:rFonts w:ascii="Times New Roman" w:hAnsi="Times New Roman" w:cs="Times New Roman"/>
          <w:b/>
          <w:sz w:val="24"/>
          <w:szCs w:val="24"/>
        </w:rPr>
        <w:t xml:space="preserve"> </w:t>
      </w:r>
      <w:r w:rsidRPr="003C4F94">
        <w:rPr>
          <w:rFonts w:ascii="Times New Roman" w:hAnsi="Times New Roman" w:cs="Times New Roman"/>
          <w:b/>
          <w:sz w:val="24"/>
          <w:szCs w:val="24"/>
        </w:rPr>
        <w:t>Dobrovolní</w:t>
      </w:r>
      <w:r w:rsidRPr="003C4F94">
        <w:rPr>
          <w:rFonts w:ascii="Times New Roman" w:hAnsi="Times New Roman" w:cs="Times New Roman"/>
          <w:bCs/>
          <w:sz w:val="24"/>
          <w:szCs w:val="24"/>
        </w:rPr>
        <w:t xml:space="preserve"> </w:t>
      </w:r>
      <w:r w:rsidR="00595AC0" w:rsidRPr="003C4F94">
        <w:rPr>
          <w:rFonts w:ascii="Times New Roman" w:hAnsi="Times New Roman" w:cs="Times New Roman"/>
          <w:bCs/>
          <w:sz w:val="24"/>
          <w:szCs w:val="24"/>
        </w:rPr>
        <w:t>- j</w:t>
      </w:r>
      <w:r w:rsidRPr="003C4F94">
        <w:rPr>
          <w:rFonts w:ascii="Times New Roman" w:hAnsi="Times New Roman" w:cs="Times New Roman"/>
          <w:bCs/>
          <w:sz w:val="24"/>
          <w:szCs w:val="24"/>
        </w:rPr>
        <w:t>e to pro ně ekonomicky výhodné</w:t>
      </w:r>
    </w:p>
    <w:p w14:paraId="6D8B1C62" w14:textId="77777777" w:rsidR="000B49BD" w:rsidRPr="003C4F94" w:rsidRDefault="000B49BD" w:rsidP="00825ABA">
      <w:pPr>
        <w:spacing w:after="0"/>
        <w:rPr>
          <w:rFonts w:ascii="Times New Roman" w:hAnsi="Times New Roman" w:cs="Times New Roman"/>
          <w:bCs/>
          <w:sz w:val="24"/>
          <w:szCs w:val="24"/>
        </w:rPr>
      </w:pPr>
    </w:p>
    <w:p w14:paraId="0CCCCA80" w14:textId="77777777" w:rsidR="000B49BD" w:rsidRPr="003C4F94" w:rsidRDefault="000B49BD" w:rsidP="00825ABA">
      <w:pPr>
        <w:spacing w:after="0" w:line="240" w:lineRule="auto"/>
        <w:rPr>
          <w:rFonts w:ascii="Times New Roman" w:hAnsi="Times New Roman" w:cs="Times New Roman"/>
          <w:b/>
          <w:sz w:val="24"/>
          <w:szCs w:val="24"/>
        </w:rPr>
      </w:pPr>
      <w:r w:rsidRPr="003C4F94">
        <w:rPr>
          <w:rFonts w:ascii="Times New Roman" w:hAnsi="Times New Roman" w:cs="Times New Roman"/>
          <w:b/>
          <w:sz w:val="24"/>
          <w:szCs w:val="24"/>
        </w:rPr>
        <w:t>Povinnosti plátců DPH:</w:t>
      </w:r>
    </w:p>
    <w:p w14:paraId="27813D62" w14:textId="11889039" w:rsidR="000B49BD" w:rsidRPr="003C4F94" w:rsidRDefault="001B1BDD"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xml:space="preserve">- </w:t>
      </w:r>
      <w:r w:rsidR="000B49BD" w:rsidRPr="003C4F94">
        <w:rPr>
          <w:rFonts w:ascii="Times New Roman" w:hAnsi="Times New Roman" w:cs="Times New Roman"/>
          <w:bCs/>
          <w:sz w:val="24"/>
          <w:szCs w:val="24"/>
        </w:rPr>
        <w:t>Vypočítat daň a zahrnout ji do ceny zboží</w:t>
      </w:r>
    </w:p>
    <w:p w14:paraId="241CAAE0" w14:textId="3F1186FD" w:rsidR="000B49BD" w:rsidRPr="003C4F94" w:rsidRDefault="001B1BDD"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w:t>
      </w:r>
      <w:r w:rsidR="000B49BD" w:rsidRPr="003C4F94">
        <w:rPr>
          <w:rFonts w:ascii="Times New Roman" w:hAnsi="Times New Roman" w:cs="Times New Roman"/>
          <w:bCs/>
          <w:sz w:val="24"/>
          <w:szCs w:val="24"/>
        </w:rPr>
        <w:t>Vést evidenci o DPH</w:t>
      </w:r>
    </w:p>
    <w:p w14:paraId="7AD417C8" w14:textId="763F2D45" w:rsidR="000B49BD" w:rsidRPr="003C4F94" w:rsidRDefault="001B1BDD"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xml:space="preserve">- </w:t>
      </w:r>
      <w:r w:rsidR="000B49BD" w:rsidRPr="003C4F94">
        <w:rPr>
          <w:rFonts w:ascii="Times New Roman" w:hAnsi="Times New Roman" w:cs="Times New Roman"/>
          <w:bCs/>
          <w:sz w:val="24"/>
          <w:szCs w:val="24"/>
        </w:rPr>
        <w:t>Podávat daňová přiznání v termínu</w:t>
      </w:r>
    </w:p>
    <w:p w14:paraId="5CF6AFC0" w14:textId="76ED88A4" w:rsidR="001B1BDD" w:rsidRPr="003C4F94" w:rsidRDefault="001B1BDD"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xml:space="preserve">- </w:t>
      </w:r>
      <w:r w:rsidR="000B49BD" w:rsidRPr="003C4F94">
        <w:rPr>
          <w:rFonts w:ascii="Times New Roman" w:hAnsi="Times New Roman" w:cs="Times New Roman"/>
          <w:bCs/>
          <w:sz w:val="24"/>
          <w:szCs w:val="24"/>
        </w:rPr>
        <w:t>Vystavovat daňové doklady – účtenka, faktura</w:t>
      </w:r>
    </w:p>
    <w:p w14:paraId="057AF2CE" w14:textId="77E546BD" w:rsidR="001B1BDD" w:rsidRPr="003C4F94" w:rsidRDefault="001B1BDD"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 xml:space="preserve">- </w:t>
      </w:r>
      <w:r w:rsidR="000B49BD" w:rsidRPr="003C4F94">
        <w:rPr>
          <w:rFonts w:ascii="Times New Roman" w:hAnsi="Times New Roman" w:cs="Times New Roman"/>
          <w:bCs/>
          <w:sz w:val="24"/>
          <w:szCs w:val="24"/>
        </w:rPr>
        <w:t>Podávat kontrolní hlášení</w:t>
      </w:r>
    </w:p>
    <w:p w14:paraId="31D7BD0B" w14:textId="77777777" w:rsidR="003D44AA" w:rsidRPr="003C4F94" w:rsidRDefault="003D44AA" w:rsidP="00825ABA">
      <w:pPr>
        <w:spacing w:after="0"/>
        <w:rPr>
          <w:rFonts w:ascii="Times New Roman" w:hAnsi="Times New Roman" w:cs="Times New Roman"/>
          <w:bCs/>
          <w:sz w:val="24"/>
          <w:szCs w:val="24"/>
        </w:rPr>
      </w:pPr>
    </w:p>
    <w:p w14:paraId="486DBE11" w14:textId="33E2238F" w:rsidR="000B49BD" w:rsidRPr="003C4F94" w:rsidRDefault="000B49BD" w:rsidP="00825ABA">
      <w:pPr>
        <w:spacing w:after="0" w:line="240" w:lineRule="auto"/>
        <w:rPr>
          <w:rFonts w:ascii="Times New Roman" w:hAnsi="Times New Roman" w:cs="Times New Roman"/>
          <w:bCs/>
          <w:sz w:val="24"/>
          <w:szCs w:val="24"/>
        </w:rPr>
      </w:pPr>
      <w:r w:rsidRPr="003C4F94">
        <w:rPr>
          <w:rFonts w:ascii="Times New Roman" w:hAnsi="Times New Roman" w:cs="Times New Roman"/>
          <w:b/>
          <w:sz w:val="24"/>
          <w:szCs w:val="24"/>
        </w:rPr>
        <w:t>Zdaňovací období</w:t>
      </w:r>
      <w:r w:rsidRPr="003C4F94">
        <w:rPr>
          <w:rFonts w:ascii="Times New Roman" w:hAnsi="Times New Roman" w:cs="Times New Roman"/>
          <w:bCs/>
          <w:sz w:val="24"/>
          <w:szCs w:val="24"/>
        </w:rPr>
        <w:t xml:space="preserve"> – 1 měsíc, po uplynutí 2 let možnost za určitých podmínek o kalendářní čtvrtletí </w:t>
      </w:r>
    </w:p>
    <w:p w14:paraId="5FAC7671" w14:textId="77777777" w:rsidR="000B49BD" w:rsidRPr="003C4F94" w:rsidRDefault="000B49BD" w:rsidP="00825ABA">
      <w:pPr>
        <w:spacing w:after="0" w:line="240" w:lineRule="auto"/>
        <w:rPr>
          <w:rFonts w:ascii="Times New Roman" w:hAnsi="Times New Roman" w:cs="Times New Roman"/>
          <w:bCs/>
          <w:sz w:val="24"/>
          <w:szCs w:val="24"/>
        </w:rPr>
      </w:pPr>
      <w:r w:rsidRPr="003C4F94">
        <w:rPr>
          <w:rFonts w:ascii="Times New Roman" w:hAnsi="Times New Roman" w:cs="Times New Roman"/>
          <w:b/>
          <w:sz w:val="24"/>
          <w:szCs w:val="24"/>
        </w:rPr>
        <w:t>Předmět DPH</w:t>
      </w:r>
      <w:r w:rsidRPr="003C4F94">
        <w:rPr>
          <w:rFonts w:ascii="Times New Roman" w:hAnsi="Times New Roman" w:cs="Times New Roman"/>
          <w:bCs/>
          <w:sz w:val="24"/>
          <w:szCs w:val="24"/>
        </w:rPr>
        <w:t xml:space="preserve"> = Zdanitelná plnění – dodání zboží, poskytnutí služby, dovoz zboží</w:t>
      </w:r>
    </w:p>
    <w:p w14:paraId="5CF7E1D5" w14:textId="1A69022E" w:rsidR="000B49BD" w:rsidRPr="003C4F94" w:rsidRDefault="000B49BD" w:rsidP="00825ABA">
      <w:pPr>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Osvobození od DPH -Vývoz do 3.zemí, Některé služby – vzdělávání, sociální služby, poštovní služby,</w:t>
      </w:r>
      <w:r w:rsidR="005F5EE7" w:rsidRPr="003C4F94">
        <w:rPr>
          <w:rFonts w:ascii="Times New Roman" w:hAnsi="Times New Roman" w:cs="Times New Roman"/>
          <w:bCs/>
          <w:sz w:val="24"/>
          <w:szCs w:val="24"/>
        </w:rPr>
        <w:t xml:space="preserve"> </w:t>
      </w:r>
      <w:r w:rsidRPr="003C4F94">
        <w:rPr>
          <w:rFonts w:ascii="Times New Roman" w:hAnsi="Times New Roman" w:cs="Times New Roman"/>
          <w:bCs/>
          <w:sz w:val="24"/>
          <w:szCs w:val="24"/>
        </w:rPr>
        <w:t>finanční služby</w:t>
      </w:r>
    </w:p>
    <w:p w14:paraId="2C9FA0A4" w14:textId="77777777" w:rsidR="000B49BD" w:rsidRPr="003C4F94" w:rsidRDefault="000B49BD" w:rsidP="00825ABA">
      <w:pPr>
        <w:spacing w:after="0"/>
        <w:rPr>
          <w:rFonts w:ascii="Times New Roman" w:hAnsi="Times New Roman" w:cs="Times New Roman"/>
          <w:b/>
          <w:sz w:val="24"/>
          <w:szCs w:val="24"/>
        </w:rPr>
      </w:pPr>
      <w:r w:rsidRPr="003C4F94">
        <w:rPr>
          <w:rFonts w:ascii="Times New Roman" w:hAnsi="Times New Roman" w:cs="Times New Roman"/>
          <w:b/>
          <w:sz w:val="24"/>
          <w:szCs w:val="24"/>
        </w:rPr>
        <w:t xml:space="preserve">Výpočet </w:t>
      </w:r>
    </w:p>
    <w:p w14:paraId="02E27B83" w14:textId="442C8B93" w:rsidR="000B49BD" w:rsidRPr="003C4F94" w:rsidRDefault="000B49BD" w:rsidP="00825ABA">
      <w:pPr>
        <w:spacing w:after="0" w:line="240" w:lineRule="auto"/>
        <w:rPr>
          <w:rFonts w:ascii="Times New Roman" w:hAnsi="Times New Roman" w:cs="Times New Roman"/>
          <w:bCs/>
          <w:sz w:val="24"/>
          <w:szCs w:val="24"/>
        </w:rPr>
      </w:pPr>
      <w:r w:rsidRPr="003C4F94">
        <w:rPr>
          <w:rFonts w:ascii="Times New Roman" w:hAnsi="Times New Roman" w:cs="Times New Roman"/>
          <w:bCs/>
          <w:sz w:val="24"/>
          <w:szCs w:val="24"/>
        </w:rPr>
        <w:t xml:space="preserve">DPH </w:t>
      </w:r>
      <w:r w:rsidR="003D44AA" w:rsidRPr="003C4F94">
        <w:rPr>
          <w:rFonts w:ascii="Times New Roman" w:hAnsi="Times New Roman" w:cs="Times New Roman"/>
          <w:bCs/>
          <w:sz w:val="24"/>
          <w:szCs w:val="24"/>
        </w:rPr>
        <w:t xml:space="preserve">VSTUP </w:t>
      </w:r>
      <w:r w:rsidRPr="003C4F94">
        <w:rPr>
          <w:rFonts w:ascii="Times New Roman" w:hAnsi="Times New Roman" w:cs="Times New Roman"/>
          <w:bCs/>
          <w:sz w:val="24"/>
          <w:szCs w:val="24"/>
        </w:rPr>
        <w:t xml:space="preserve">– DPH </w:t>
      </w:r>
      <w:r w:rsidR="003D44AA" w:rsidRPr="003C4F94">
        <w:rPr>
          <w:rFonts w:ascii="Times New Roman" w:hAnsi="Times New Roman" w:cs="Times New Roman"/>
          <w:bCs/>
          <w:sz w:val="24"/>
          <w:szCs w:val="24"/>
        </w:rPr>
        <w:t>VÝSTUP</w:t>
      </w:r>
    </w:p>
    <w:p w14:paraId="0B5A929E" w14:textId="305E8117" w:rsidR="003F7FAA" w:rsidRPr="003C4F94" w:rsidRDefault="000B49BD"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a)</w:t>
      </w:r>
      <w:r w:rsidRPr="003C4F94">
        <w:rPr>
          <w:rFonts w:ascii="Times New Roman" w:hAnsi="Times New Roman" w:cs="Times New Roman"/>
          <w:bCs/>
          <w:sz w:val="24"/>
          <w:szCs w:val="24"/>
        </w:rPr>
        <w:tab/>
      </w:r>
      <w:r w:rsidR="003D44AA" w:rsidRPr="003C4F94">
        <w:rPr>
          <w:rFonts w:ascii="Times New Roman" w:hAnsi="Times New Roman" w:cs="Times New Roman"/>
          <w:bCs/>
          <w:sz w:val="24"/>
          <w:szCs w:val="24"/>
        </w:rPr>
        <w:t>VÝSTUP VĚTŠÍ</w:t>
      </w:r>
      <w:r w:rsidRPr="003C4F94">
        <w:rPr>
          <w:rFonts w:ascii="Times New Roman" w:hAnsi="Times New Roman" w:cs="Times New Roman"/>
          <w:bCs/>
          <w:sz w:val="24"/>
          <w:szCs w:val="24"/>
        </w:rPr>
        <w:t xml:space="preserve"> – daňová povinnost</w:t>
      </w:r>
    </w:p>
    <w:p w14:paraId="0235B906" w14:textId="6FD0A832" w:rsidR="00877EC1" w:rsidRPr="003C4F94" w:rsidRDefault="000B49BD"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t>b)</w:t>
      </w:r>
      <w:r w:rsidRPr="003C4F94">
        <w:rPr>
          <w:rFonts w:ascii="Times New Roman" w:hAnsi="Times New Roman" w:cs="Times New Roman"/>
          <w:bCs/>
          <w:sz w:val="24"/>
          <w:szCs w:val="24"/>
        </w:rPr>
        <w:tab/>
      </w:r>
      <w:r w:rsidR="003D44AA" w:rsidRPr="003C4F94">
        <w:rPr>
          <w:rFonts w:ascii="Times New Roman" w:hAnsi="Times New Roman" w:cs="Times New Roman"/>
          <w:bCs/>
          <w:sz w:val="24"/>
          <w:szCs w:val="24"/>
        </w:rPr>
        <w:t xml:space="preserve">VSTUP VĚTŠÍ </w:t>
      </w:r>
      <w:r w:rsidRPr="003C4F94">
        <w:rPr>
          <w:rFonts w:ascii="Times New Roman" w:hAnsi="Times New Roman" w:cs="Times New Roman"/>
          <w:bCs/>
          <w:sz w:val="24"/>
          <w:szCs w:val="24"/>
        </w:rPr>
        <w:t>– nadměrný odpočet</w:t>
      </w:r>
    </w:p>
    <w:p w14:paraId="60B5D5F9" w14:textId="3ADEA7EB" w:rsidR="00F93FD8" w:rsidRPr="003C4F94" w:rsidRDefault="00877EC1" w:rsidP="00825ABA">
      <w:pPr>
        <w:spacing w:after="0"/>
        <w:rPr>
          <w:rFonts w:ascii="Times New Roman" w:hAnsi="Times New Roman" w:cs="Times New Roman"/>
          <w:bCs/>
          <w:sz w:val="24"/>
          <w:szCs w:val="24"/>
        </w:rPr>
      </w:pPr>
      <w:r w:rsidRPr="003C4F94">
        <w:rPr>
          <w:rFonts w:ascii="Times New Roman" w:hAnsi="Times New Roman" w:cs="Times New Roman"/>
          <w:bCs/>
          <w:sz w:val="24"/>
          <w:szCs w:val="24"/>
        </w:rPr>
        <w:br w:type="page"/>
      </w:r>
    </w:p>
    <w:p w14:paraId="6B2FF382" w14:textId="0ADCC2E2" w:rsidR="00C817A4" w:rsidRPr="00DB56C0" w:rsidRDefault="00C817A4" w:rsidP="00830B77">
      <w:pPr>
        <w:spacing w:after="120"/>
        <w:jc w:val="center"/>
        <w:rPr>
          <w:rFonts w:ascii="Times New Roman" w:hAnsi="Times New Roman" w:cs="Times New Roman"/>
          <w:b/>
          <w:bCs/>
          <w:color w:val="C00000"/>
          <w:sz w:val="24"/>
          <w:szCs w:val="24"/>
        </w:rPr>
      </w:pPr>
      <w:r w:rsidRPr="00DB56C0">
        <w:rPr>
          <w:rFonts w:ascii="Times New Roman" w:hAnsi="Times New Roman" w:cs="Times New Roman"/>
          <w:b/>
          <w:bCs/>
          <w:color w:val="C00000"/>
          <w:sz w:val="24"/>
          <w:szCs w:val="24"/>
        </w:rPr>
        <w:lastRenderedPageBreak/>
        <w:t>21 HOSPODÁŘSKÁ POLITIKA STÁTU</w:t>
      </w:r>
    </w:p>
    <w:p w14:paraId="522D09C7" w14:textId="7322C131" w:rsidR="00F93FD8" w:rsidRPr="003C4F94" w:rsidRDefault="00F93FD8"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1. POJEM HOSPODÁŘSKÁ POLITIKA</w:t>
      </w:r>
    </w:p>
    <w:p w14:paraId="30DC8892" w14:textId="400310EF" w:rsidR="004930EF" w:rsidRPr="003C4F94" w:rsidRDefault="007E7DB2" w:rsidP="00825ABA">
      <w:pPr>
        <w:spacing w:after="0"/>
        <w:rPr>
          <w:rFonts w:ascii="Times New Roman" w:eastAsia="Calibri" w:hAnsi="Times New Roman" w:cs="Times New Roman"/>
          <w:sz w:val="24"/>
          <w:szCs w:val="24"/>
        </w:rPr>
      </w:pPr>
      <w:r w:rsidRPr="003C4F94">
        <w:rPr>
          <w:rFonts w:ascii="Times New Roman" w:eastAsia="Calibri" w:hAnsi="Times New Roman" w:cs="Times New Roman"/>
          <w:sz w:val="24"/>
          <w:szCs w:val="24"/>
        </w:rPr>
        <w:t>=Soubor cílů nástrojů rozhodnutí a opatření státu v makroekonomické oblasti a z části i v</w:t>
      </w:r>
      <w:r w:rsidR="004930EF" w:rsidRPr="003C4F94">
        <w:rPr>
          <w:rFonts w:ascii="Times New Roman" w:eastAsia="Calibri" w:hAnsi="Times New Roman" w:cs="Times New Roman"/>
          <w:sz w:val="24"/>
          <w:szCs w:val="24"/>
        </w:rPr>
        <w:t> </w:t>
      </w:r>
      <w:r w:rsidRPr="003C4F94">
        <w:rPr>
          <w:rFonts w:ascii="Times New Roman" w:eastAsia="Calibri" w:hAnsi="Times New Roman" w:cs="Times New Roman"/>
          <w:sz w:val="24"/>
          <w:szCs w:val="24"/>
        </w:rPr>
        <w:t>mikroekonomické</w:t>
      </w:r>
    </w:p>
    <w:p w14:paraId="1F43C300" w14:textId="28612D81" w:rsidR="004930EF" w:rsidRPr="003C4F94" w:rsidRDefault="004930EF" w:rsidP="00825ABA">
      <w:pPr>
        <w:spacing w:after="0"/>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 </w:t>
      </w:r>
      <w:r w:rsidRPr="003C4F94">
        <w:rPr>
          <w:rFonts w:ascii="Times New Roman" w:eastAsia="Times New Roman" w:hAnsi="Times New Roman" w:cs="Times New Roman"/>
          <w:sz w:val="24"/>
          <w:szCs w:val="24"/>
          <w:lang w:eastAsia="cs-CZ"/>
        </w:rPr>
        <w:t>záměrné zasahování státu do ekonomiky za účelem dosažení určitých předem stanovených cílů.</w:t>
      </w:r>
    </w:p>
    <w:p w14:paraId="4472F4ED" w14:textId="77777777" w:rsidR="004930EF" w:rsidRPr="003C4F94" w:rsidRDefault="007E7DB2" w:rsidP="00825ABA">
      <w:pPr>
        <w:spacing w:after="0"/>
        <w:rPr>
          <w:rFonts w:ascii="Times New Roman" w:hAnsi="Times New Roman" w:cs="Times New Roman"/>
          <w:sz w:val="24"/>
          <w:szCs w:val="24"/>
        </w:rPr>
      </w:pPr>
      <w:r w:rsidRPr="003C4F94">
        <w:rPr>
          <w:rFonts w:ascii="Times New Roman" w:eastAsia="Calibri" w:hAnsi="Times New Roman" w:cs="Times New Roman"/>
          <w:sz w:val="24"/>
          <w:szCs w:val="24"/>
        </w:rPr>
        <w:t>Cíle HP určuje vláda ve svém vlastním programu</w:t>
      </w:r>
    </w:p>
    <w:p w14:paraId="47B64493" w14:textId="331B7C3D" w:rsidR="004930EF" w:rsidRPr="003C4F94" w:rsidRDefault="004930EF" w:rsidP="00825ABA">
      <w:pPr>
        <w:pStyle w:val="Odstavecseseznamem"/>
        <w:spacing w:after="0"/>
        <w:ind w:left="0"/>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Hospodářská politika má dva základní typy:</w:t>
      </w:r>
    </w:p>
    <w:p w14:paraId="407A09DA" w14:textId="0926A54B" w:rsidR="004930EF" w:rsidRPr="003C4F94" w:rsidRDefault="004930EF"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fiskální politika</w:t>
      </w:r>
    </w:p>
    <w:p w14:paraId="17198438" w14:textId="48F20560" w:rsidR="00325A67" w:rsidRPr="003C4F94" w:rsidRDefault="004930EF"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monetární politika</w:t>
      </w:r>
    </w:p>
    <w:p w14:paraId="2B34619A" w14:textId="77777777" w:rsidR="007E7DB2" w:rsidRPr="003C4F94" w:rsidRDefault="007E7DB2" w:rsidP="00825ABA">
      <w:pPr>
        <w:pStyle w:val="Odstavecseseznamem"/>
        <w:spacing w:after="0"/>
        <w:ind w:left="0"/>
        <w:rPr>
          <w:rFonts w:ascii="Times New Roman" w:hAnsi="Times New Roman" w:cs="Times New Roman"/>
          <w:b/>
          <w:bCs/>
          <w:sz w:val="24"/>
          <w:szCs w:val="24"/>
        </w:rPr>
      </w:pPr>
      <w:r w:rsidRPr="003C4F94">
        <w:rPr>
          <w:rFonts w:ascii="Times New Roman" w:eastAsia="Calibri" w:hAnsi="Times New Roman" w:cs="Times New Roman"/>
          <w:b/>
          <w:bCs/>
          <w:sz w:val="24"/>
          <w:szCs w:val="24"/>
        </w:rPr>
        <w:t>Typy:</w:t>
      </w:r>
    </w:p>
    <w:p w14:paraId="4245DCA6" w14:textId="779B777E" w:rsidR="007E7DB2" w:rsidRPr="003C4F94" w:rsidRDefault="004930EF" w:rsidP="00825ABA">
      <w:pPr>
        <w:pStyle w:val="Odstavecseseznamem"/>
        <w:spacing w:after="0"/>
        <w:ind w:left="0"/>
        <w:rPr>
          <w:rFonts w:ascii="Times New Roman" w:eastAsia="Calibri" w:hAnsi="Times New Roman" w:cs="Times New Roman"/>
          <w:sz w:val="24"/>
          <w:szCs w:val="24"/>
        </w:rPr>
      </w:pPr>
      <w:r w:rsidRPr="003C4F94">
        <w:rPr>
          <w:rFonts w:ascii="Times New Roman" w:eastAsia="Calibri" w:hAnsi="Times New Roman" w:cs="Times New Roman"/>
          <w:b/>
          <w:bCs/>
          <w:sz w:val="24"/>
          <w:szCs w:val="24"/>
        </w:rPr>
        <w:t>1. K</w:t>
      </w:r>
      <w:r w:rsidR="007E7DB2" w:rsidRPr="003C4F94">
        <w:rPr>
          <w:rFonts w:ascii="Times New Roman" w:eastAsia="Calibri" w:hAnsi="Times New Roman" w:cs="Times New Roman"/>
          <w:b/>
          <w:bCs/>
          <w:sz w:val="24"/>
          <w:szCs w:val="24"/>
        </w:rPr>
        <w:t>ontroverzní</w:t>
      </w:r>
      <w:r w:rsidR="007E7DB2" w:rsidRPr="003C4F94">
        <w:rPr>
          <w:rFonts w:ascii="Times New Roman" w:eastAsia="Calibri" w:hAnsi="Times New Roman" w:cs="Times New Roman"/>
          <w:sz w:val="24"/>
          <w:szCs w:val="24"/>
        </w:rPr>
        <w:t xml:space="preserve"> </w:t>
      </w:r>
      <w:r w:rsidRPr="003C4F94">
        <w:rPr>
          <w:rFonts w:ascii="Times New Roman" w:eastAsia="Calibri" w:hAnsi="Times New Roman" w:cs="Times New Roman"/>
          <w:sz w:val="24"/>
          <w:szCs w:val="24"/>
        </w:rPr>
        <w:t>–</w:t>
      </w:r>
      <w:r w:rsidR="007E7DB2" w:rsidRPr="003C4F94">
        <w:rPr>
          <w:rFonts w:ascii="Times New Roman" w:eastAsia="Calibri" w:hAnsi="Times New Roman" w:cs="Times New Roman"/>
          <w:sz w:val="24"/>
          <w:szCs w:val="24"/>
        </w:rPr>
        <w:t xml:space="preserve"> požaduje volnou ruku pro trh, hlavním cílem je nová stabilita</w:t>
      </w: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hlavním nástrojem je monetární politika</w:t>
      </w:r>
    </w:p>
    <w:p w14:paraId="0D2EB01D" w14:textId="77777777" w:rsidR="007E7DB2" w:rsidRPr="003C4F94" w:rsidRDefault="007E7DB2" w:rsidP="00825ABA">
      <w:pPr>
        <w:pStyle w:val="Odstavecseseznamem"/>
        <w:spacing w:after="0"/>
        <w:ind w:left="0"/>
        <w:rPr>
          <w:rFonts w:ascii="Times New Roman" w:hAnsi="Times New Roman" w:cs="Times New Roman"/>
          <w:sz w:val="24"/>
          <w:szCs w:val="24"/>
        </w:rPr>
      </w:pPr>
      <w:r w:rsidRPr="003C4F94">
        <w:rPr>
          <w:rFonts w:ascii="Times New Roman" w:eastAsia="Calibri" w:hAnsi="Times New Roman" w:cs="Times New Roman"/>
          <w:b/>
          <w:bCs/>
          <w:sz w:val="24"/>
          <w:szCs w:val="24"/>
        </w:rPr>
        <w:t>2.Keynesiánský</w:t>
      </w:r>
      <w:r w:rsidRPr="003C4F94">
        <w:rPr>
          <w:rFonts w:ascii="Times New Roman" w:eastAsia="Calibri" w:hAnsi="Times New Roman" w:cs="Times New Roman"/>
          <w:sz w:val="24"/>
          <w:szCs w:val="24"/>
        </w:rPr>
        <w:t xml:space="preserve"> – hlavním cílem je snižovat nezaměstnanost</w:t>
      </w:r>
    </w:p>
    <w:p w14:paraId="5326F9E9" w14:textId="77777777" w:rsidR="007E7DB2" w:rsidRPr="003C4F94" w:rsidRDefault="007E7DB2" w:rsidP="00825ABA">
      <w:pPr>
        <w:pStyle w:val="Odstavecseseznamem"/>
        <w:spacing w:after="0"/>
        <w:ind w:left="0"/>
        <w:rPr>
          <w:rFonts w:ascii="Times New Roman" w:hAnsi="Times New Roman" w:cs="Times New Roman"/>
          <w:sz w:val="24"/>
          <w:szCs w:val="24"/>
        </w:rPr>
      </w:pPr>
      <w:r w:rsidRPr="003C4F94">
        <w:rPr>
          <w:rFonts w:ascii="Times New Roman" w:eastAsia="Calibri" w:hAnsi="Times New Roman" w:cs="Times New Roman"/>
          <w:sz w:val="24"/>
          <w:szCs w:val="24"/>
        </w:rPr>
        <w:t>Hlavní nástroj fiskální politika</w:t>
      </w:r>
    </w:p>
    <w:p w14:paraId="194E5463" w14:textId="77777777" w:rsidR="007E7DB2" w:rsidRPr="003C4F94" w:rsidRDefault="007E7DB2" w:rsidP="00825ABA">
      <w:pPr>
        <w:pStyle w:val="Odstavecseseznamem"/>
        <w:spacing w:after="0"/>
        <w:ind w:left="0"/>
        <w:rPr>
          <w:rFonts w:ascii="Times New Roman" w:hAnsi="Times New Roman" w:cs="Times New Roman"/>
          <w:sz w:val="24"/>
          <w:szCs w:val="24"/>
        </w:rPr>
      </w:pPr>
      <w:r w:rsidRPr="003C4F94">
        <w:rPr>
          <w:rFonts w:ascii="Times New Roman" w:eastAsia="Calibri" w:hAnsi="Times New Roman" w:cs="Times New Roman"/>
          <w:sz w:val="24"/>
          <w:szCs w:val="24"/>
        </w:rPr>
        <w:t>Stát ovlivňuje denní v ekonomice</w:t>
      </w:r>
    </w:p>
    <w:p w14:paraId="175A6472" w14:textId="22DD8FB5" w:rsidR="007E7DB2" w:rsidRPr="003C4F94" w:rsidRDefault="007E7DB2" w:rsidP="00825ABA">
      <w:pPr>
        <w:pStyle w:val="Odstavecseseznamem"/>
        <w:spacing w:after="0"/>
        <w:ind w:left="0"/>
        <w:rPr>
          <w:rFonts w:ascii="Times New Roman" w:hAnsi="Times New Roman" w:cs="Times New Roman"/>
          <w:sz w:val="24"/>
          <w:szCs w:val="24"/>
        </w:rPr>
      </w:pPr>
      <w:r w:rsidRPr="003C4F94">
        <w:rPr>
          <w:rFonts w:ascii="Times New Roman" w:eastAsia="Calibri" w:hAnsi="Times New Roman" w:cs="Times New Roman"/>
          <w:b/>
          <w:bCs/>
          <w:sz w:val="24"/>
          <w:szCs w:val="24"/>
        </w:rPr>
        <w:t>3.neokesiánský</w:t>
      </w:r>
      <w:r w:rsidRPr="003C4F94">
        <w:rPr>
          <w:rFonts w:ascii="Times New Roman" w:eastAsia="Calibri" w:hAnsi="Times New Roman" w:cs="Times New Roman"/>
          <w:sz w:val="24"/>
          <w:szCs w:val="24"/>
        </w:rPr>
        <w:t xml:space="preserve"> – kombinuje předchozí 2 typy</w:t>
      </w:r>
    </w:p>
    <w:p w14:paraId="28DECD6D" w14:textId="77777777" w:rsidR="004930EF" w:rsidRPr="003C4F94" w:rsidRDefault="004930EF" w:rsidP="00825ABA">
      <w:pPr>
        <w:pStyle w:val="Odstavecseseznamem"/>
        <w:spacing w:after="0"/>
        <w:ind w:left="0"/>
        <w:rPr>
          <w:rFonts w:ascii="Times New Roman" w:hAnsi="Times New Roman" w:cs="Times New Roman"/>
          <w:sz w:val="24"/>
          <w:szCs w:val="24"/>
        </w:rPr>
      </w:pPr>
    </w:p>
    <w:p w14:paraId="24353103" w14:textId="047B1745" w:rsidR="00F93FD8" w:rsidRPr="003C4F94" w:rsidRDefault="004930EF"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 xml:space="preserve">2. </w:t>
      </w:r>
      <w:r w:rsidR="00F93FD8" w:rsidRPr="003C4F94">
        <w:rPr>
          <w:rFonts w:ascii="Times New Roman" w:hAnsi="Times New Roman" w:cs="Times New Roman"/>
          <w:sz w:val="24"/>
          <w:szCs w:val="24"/>
          <w:u w:val="single"/>
        </w:rPr>
        <w:t>CÍLE HOSPODÁŘSKÉ POLITIKY</w:t>
      </w:r>
    </w:p>
    <w:p w14:paraId="5E829E9B" w14:textId="6A322776" w:rsidR="007E7DB2" w:rsidRPr="003C4F94" w:rsidRDefault="004930EF" w:rsidP="00825ABA">
      <w:pPr>
        <w:pStyle w:val="Odstavecseseznamem"/>
        <w:spacing w:after="0" w:line="240" w:lineRule="auto"/>
        <w:ind w:left="0"/>
        <w:rPr>
          <w:rFonts w:ascii="Times New Roman" w:eastAsia="Calibri" w:hAnsi="Times New Roman" w:cs="Times New Roman"/>
          <w:b/>
          <w:bCs/>
          <w:sz w:val="24"/>
          <w:szCs w:val="24"/>
        </w:rPr>
      </w:pPr>
      <w:r w:rsidRPr="003C4F94">
        <w:rPr>
          <w:rFonts w:ascii="Times New Roman" w:eastAsia="Calibri" w:hAnsi="Times New Roman" w:cs="Times New Roman"/>
          <w:b/>
          <w:bCs/>
          <w:sz w:val="24"/>
          <w:szCs w:val="24"/>
        </w:rPr>
        <w:t>O</w:t>
      </w:r>
      <w:r w:rsidR="007E7DB2" w:rsidRPr="003C4F94">
        <w:rPr>
          <w:rFonts w:ascii="Times New Roman" w:eastAsia="Calibri" w:hAnsi="Times New Roman" w:cs="Times New Roman"/>
          <w:b/>
          <w:bCs/>
          <w:sz w:val="24"/>
          <w:szCs w:val="24"/>
        </w:rPr>
        <w:t xml:space="preserve">becné </w:t>
      </w:r>
    </w:p>
    <w:p w14:paraId="540B8C5B" w14:textId="77777777" w:rsidR="007E7DB2" w:rsidRPr="003C4F94" w:rsidRDefault="007E7DB2" w:rsidP="00825ABA">
      <w:pPr>
        <w:pStyle w:val="Odstavecseseznamem"/>
        <w:spacing w:after="0" w:line="240" w:lineRule="auto"/>
        <w:ind w:left="0"/>
        <w:rPr>
          <w:rFonts w:ascii="Times New Roman" w:eastAsia="Calibri" w:hAnsi="Times New Roman" w:cs="Times New Roman"/>
          <w:sz w:val="24"/>
          <w:szCs w:val="24"/>
        </w:rPr>
      </w:pPr>
      <w:r w:rsidRPr="003C4F94">
        <w:rPr>
          <w:rFonts w:ascii="Times New Roman" w:eastAsia="Calibri" w:hAnsi="Times New Roman" w:cs="Times New Roman"/>
          <w:sz w:val="24"/>
          <w:szCs w:val="24"/>
        </w:rPr>
        <w:t>harmonickou a stabilní ekonomikou</w:t>
      </w:r>
    </w:p>
    <w:p w14:paraId="5A14560D" w14:textId="77777777" w:rsidR="007E7DB2" w:rsidRPr="003C4F94" w:rsidRDefault="007E7DB2" w:rsidP="00825ABA">
      <w:pPr>
        <w:pStyle w:val="Odstavecseseznamem"/>
        <w:spacing w:after="0" w:line="240" w:lineRule="auto"/>
        <w:ind w:left="0"/>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sociální bezpečnost (sociální a nemocenské dávky, přerozdělování důchodů) </w:t>
      </w:r>
    </w:p>
    <w:p w14:paraId="59360624" w14:textId="77777777" w:rsidR="007E7DB2" w:rsidRPr="003C4F94" w:rsidRDefault="007E7DB2" w:rsidP="00825ABA">
      <w:pPr>
        <w:pStyle w:val="Odstavecseseznamem"/>
        <w:spacing w:after="0" w:line="240" w:lineRule="auto"/>
        <w:ind w:left="0"/>
        <w:rPr>
          <w:rFonts w:ascii="Times New Roman" w:eastAsia="Calibri" w:hAnsi="Times New Roman" w:cs="Times New Roman"/>
          <w:sz w:val="24"/>
          <w:szCs w:val="24"/>
        </w:rPr>
      </w:pPr>
      <w:r w:rsidRPr="003C4F94">
        <w:rPr>
          <w:rFonts w:ascii="Times New Roman" w:eastAsia="Calibri" w:hAnsi="Times New Roman" w:cs="Times New Roman"/>
          <w:sz w:val="24"/>
          <w:szCs w:val="24"/>
        </w:rPr>
        <w:t>státní bezpečnost a jistinu (armáda, policie, plnění a dodržování zákonů)</w:t>
      </w:r>
    </w:p>
    <w:p w14:paraId="08966F9E" w14:textId="77777777" w:rsidR="007E7DB2" w:rsidRPr="003C4F94" w:rsidRDefault="007E7DB2" w:rsidP="00825ABA">
      <w:pPr>
        <w:spacing w:after="0"/>
        <w:rPr>
          <w:rFonts w:ascii="Times New Roman" w:eastAsia="Calibri" w:hAnsi="Times New Roman" w:cs="Times New Roman"/>
          <w:sz w:val="24"/>
          <w:szCs w:val="24"/>
        </w:rPr>
      </w:pPr>
    </w:p>
    <w:p w14:paraId="0E44C064" w14:textId="019D613C" w:rsidR="007E7DB2" w:rsidRPr="003C4F94" w:rsidRDefault="004930EF" w:rsidP="00825ABA">
      <w:pPr>
        <w:pStyle w:val="Odstavecseseznamem"/>
        <w:spacing w:after="0" w:line="240" w:lineRule="auto"/>
        <w:ind w:left="0"/>
        <w:rPr>
          <w:rFonts w:ascii="Times New Roman" w:eastAsia="Calibri" w:hAnsi="Times New Roman" w:cs="Times New Roman"/>
          <w:b/>
          <w:bCs/>
          <w:sz w:val="24"/>
          <w:szCs w:val="24"/>
        </w:rPr>
      </w:pPr>
      <w:r w:rsidRPr="003C4F94">
        <w:rPr>
          <w:rFonts w:ascii="Times New Roman" w:eastAsia="Calibri" w:hAnsi="Times New Roman" w:cs="Times New Roman"/>
          <w:b/>
          <w:bCs/>
          <w:sz w:val="24"/>
          <w:szCs w:val="24"/>
        </w:rPr>
        <w:t>V</w:t>
      </w:r>
      <w:r w:rsidR="007E7DB2" w:rsidRPr="003C4F94">
        <w:rPr>
          <w:rFonts w:ascii="Times New Roman" w:eastAsia="Calibri" w:hAnsi="Times New Roman" w:cs="Times New Roman"/>
          <w:b/>
          <w:bCs/>
          <w:sz w:val="24"/>
          <w:szCs w:val="24"/>
        </w:rPr>
        <w:t xml:space="preserve">šelidové </w:t>
      </w:r>
    </w:p>
    <w:p w14:paraId="7E957472" w14:textId="77777777" w:rsidR="007E7DB2" w:rsidRPr="003C4F94" w:rsidRDefault="007E7DB2" w:rsidP="00825ABA">
      <w:pPr>
        <w:pStyle w:val="Odstavecseseznamem"/>
        <w:spacing w:after="0" w:line="240" w:lineRule="auto"/>
        <w:ind w:left="0"/>
        <w:rPr>
          <w:rFonts w:ascii="Times New Roman" w:eastAsia="Calibri" w:hAnsi="Times New Roman" w:cs="Times New Roman"/>
          <w:sz w:val="24"/>
          <w:szCs w:val="24"/>
        </w:rPr>
      </w:pPr>
      <w:r w:rsidRPr="003C4F94">
        <w:rPr>
          <w:rFonts w:ascii="Times New Roman" w:eastAsia="Calibri" w:hAnsi="Times New Roman" w:cs="Times New Roman"/>
          <w:sz w:val="24"/>
          <w:szCs w:val="24"/>
        </w:rPr>
        <w:t>ekonomický růst</w:t>
      </w:r>
    </w:p>
    <w:p w14:paraId="46A13B7D" w14:textId="77777777" w:rsidR="007E7DB2" w:rsidRPr="003C4F94" w:rsidRDefault="007E7DB2" w:rsidP="00825ABA">
      <w:pPr>
        <w:pStyle w:val="Odstavecseseznamem"/>
        <w:spacing w:after="0" w:line="240" w:lineRule="auto"/>
        <w:ind w:left="0"/>
        <w:rPr>
          <w:rFonts w:ascii="Times New Roman" w:eastAsia="Calibri" w:hAnsi="Times New Roman" w:cs="Times New Roman"/>
          <w:sz w:val="24"/>
          <w:szCs w:val="24"/>
        </w:rPr>
      </w:pPr>
      <w:r w:rsidRPr="003C4F94">
        <w:rPr>
          <w:rFonts w:ascii="Times New Roman" w:eastAsia="Calibri" w:hAnsi="Times New Roman" w:cs="Times New Roman"/>
          <w:sz w:val="24"/>
          <w:szCs w:val="24"/>
        </w:rPr>
        <w:t>růst HDP</w:t>
      </w:r>
    </w:p>
    <w:p w14:paraId="327410D7" w14:textId="77777777" w:rsidR="007E7DB2" w:rsidRPr="003C4F94" w:rsidRDefault="007E7DB2" w:rsidP="00825ABA">
      <w:pPr>
        <w:pStyle w:val="Odstavecseseznamem"/>
        <w:spacing w:after="0" w:line="240" w:lineRule="auto"/>
        <w:ind w:left="0"/>
        <w:rPr>
          <w:rFonts w:ascii="Times New Roman" w:eastAsia="Calibri" w:hAnsi="Times New Roman" w:cs="Times New Roman"/>
          <w:sz w:val="24"/>
          <w:szCs w:val="24"/>
        </w:rPr>
      </w:pPr>
      <w:r w:rsidRPr="003C4F94">
        <w:rPr>
          <w:rFonts w:ascii="Times New Roman" w:eastAsia="Calibri" w:hAnsi="Times New Roman" w:cs="Times New Roman"/>
          <w:sz w:val="24"/>
          <w:szCs w:val="24"/>
        </w:rPr>
        <w:t>nízká inflace a nezaměstnanost</w:t>
      </w:r>
    </w:p>
    <w:p w14:paraId="29B6C732" w14:textId="77777777" w:rsidR="007E7DB2" w:rsidRPr="003C4F94" w:rsidRDefault="007E7DB2" w:rsidP="00825ABA">
      <w:pPr>
        <w:pStyle w:val="Odstavecseseznamem"/>
        <w:spacing w:after="0" w:line="240" w:lineRule="auto"/>
        <w:ind w:left="0"/>
        <w:rPr>
          <w:rFonts w:ascii="Times New Roman" w:eastAsia="Calibri" w:hAnsi="Times New Roman" w:cs="Times New Roman"/>
          <w:sz w:val="24"/>
          <w:szCs w:val="24"/>
        </w:rPr>
      </w:pPr>
      <w:r w:rsidRPr="003C4F94">
        <w:rPr>
          <w:rFonts w:ascii="Times New Roman" w:eastAsia="Calibri" w:hAnsi="Times New Roman" w:cs="Times New Roman"/>
          <w:sz w:val="24"/>
          <w:szCs w:val="24"/>
        </w:rPr>
        <w:t>export</w:t>
      </w:r>
    </w:p>
    <w:p w14:paraId="6404A0C1" w14:textId="77777777" w:rsidR="007E7DB2" w:rsidRPr="003C4F94" w:rsidRDefault="007E7DB2" w:rsidP="00825ABA">
      <w:pPr>
        <w:pStyle w:val="Odstavecseseznamem"/>
        <w:spacing w:after="0" w:line="240" w:lineRule="auto"/>
        <w:ind w:left="0"/>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zahraniční obchod </w:t>
      </w:r>
    </w:p>
    <w:p w14:paraId="2097F2EB" w14:textId="77777777" w:rsidR="007E7DB2" w:rsidRPr="003C4F94" w:rsidRDefault="007E7DB2" w:rsidP="00825ABA">
      <w:pPr>
        <w:pStyle w:val="Odstavecseseznamem"/>
        <w:spacing w:after="0" w:line="240" w:lineRule="auto"/>
        <w:ind w:left="0"/>
        <w:rPr>
          <w:rFonts w:ascii="Times New Roman" w:hAnsi="Times New Roman" w:cs="Times New Roman"/>
          <w:sz w:val="24"/>
          <w:szCs w:val="24"/>
        </w:rPr>
      </w:pPr>
      <w:r w:rsidRPr="003C4F94">
        <w:rPr>
          <w:rFonts w:ascii="Times New Roman" w:eastAsia="Calibri" w:hAnsi="Times New Roman" w:cs="Times New Roman"/>
          <w:sz w:val="24"/>
          <w:szCs w:val="24"/>
        </w:rPr>
        <w:t>bilance</w:t>
      </w:r>
    </w:p>
    <w:p w14:paraId="7E064A6A" w14:textId="1A99E1E1" w:rsidR="004930EF" w:rsidRPr="003C4F94" w:rsidRDefault="004930EF" w:rsidP="00825ABA">
      <w:pPr>
        <w:pStyle w:val="Odstavecseseznamem"/>
        <w:spacing w:after="0"/>
        <w:ind w:left="0"/>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EKONOMICKÉ – udržení dostačujícího stabilního tempa</w:t>
      </w:r>
    </w:p>
    <w:p w14:paraId="57798C72" w14:textId="0B66D664" w:rsidR="007E7DB2" w:rsidRPr="003C4F94" w:rsidRDefault="004930EF" w:rsidP="00825ABA">
      <w:pPr>
        <w:spacing w:after="0"/>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SOCIÁLNÍ – snížit nezaměstnanost, zvýšit reálné příjmy obyvatelstva</w:t>
      </w:r>
    </w:p>
    <w:p w14:paraId="6D0DD032" w14:textId="3F7FE397" w:rsidR="007E7DB2" w:rsidRPr="003C4F94" w:rsidRDefault="004930EF" w:rsidP="00825ABA">
      <w:pPr>
        <w:pStyle w:val="Odstavecseseznamem"/>
        <w:spacing w:after="0"/>
        <w:ind w:left="0"/>
        <w:rPr>
          <w:rFonts w:ascii="Times New Roman"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EKOLOGICKÉ – snižování emisí do ovzduší</w:t>
      </w:r>
    </w:p>
    <w:p w14:paraId="7AB0DCCD" w14:textId="77777777" w:rsidR="007E7DB2" w:rsidRPr="003C4F94" w:rsidRDefault="007E7DB2" w:rsidP="00825ABA">
      <w:pPr>
        <w:spacing w:after="0"/>
        <w:rPr>
          <w:rFonts w:ascii="Times New Roman" w:hAnsi="Times New Roman" w:cs="Times New Roman"/>
          <w:sz w:val="24"/>
          <w:szCs w:val="24"/>
          <w:u w:val="single"/>
        </w:rPr>
      </w:pPr>
    </w:p>
    <w:p w14:paraId="5A142E06" w14:textId="6B331507" w:rsidR="00F93FD8" w:rsidRPr="003C4F94" w:rsidRDefault="004930EF"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 xml:space="preserve">3. </w:t>
      </w:r>
      <w:r w:rsidR="00F93FD8" w:rsidRPr="003C4F94">
        <w:rPr>
          <w:rFonts w:ascii="Times New Roman" w:hAnsi="Times New Roman" w:cs="Times New Roman"/>
          <w:sz w:val="24"/>
          <w:szCs w:val="24"/>
          <w:u w:val="single"/>
        </w:rPr>
        <w:t>SUBJEKTY HOSPODÁŘSKÉ POLITIKY</w:t>
      </w:r>
    </w:p>
    <w:p w14:paraId="0C4D345D" w14:textId="144A43D4" w:rsidR="007E7DB2" w:rsidRPr="003C4F94" w:rsidRDefault="00133C07" w:rsidP="00825ABA">
      <w:pPr>
        <w:pStyle w:val="Odstavecseseznamem"/>
        <w:spacing w:after="0"/>
        <w:ind w:left="0"/>
        <w:rPr>
          <w:rFonts w:ascii="Times New Roman" w:eastAsia="Calibri" w:hAnsi="Times New Roman" w:cs="Times New Roman"/>
          <w:b/>
          <w:bCs/>
          <w:sz w:val="24"/>
          <w:szCs w:val="24"/>
        </w:rPr>
      </w:pPr>
      <w:r w:rsidRPr="003C4F94">
        <w:rPr>
          <w:rFonts w:ascii="Times New Roman" w:eastAsia="Calibri" w:hAnsi="Times New Roman" w:cs="Times New Roman"/>
          <w:b/>
          <w:bCs/>
          <w:sz w:val="24"/>
          <w:szCs w:val="24"/>
        </w:rPr>
        <w:t xml:space="preserve">1. </w:t>
      </w:r>
      <w:r w:rsidR="007E7DB2" w:rsidRPr="003C4F94">
        <w:rPr>
          <w:rFonts w:ascii="Times New Roman" w:eastAsia="Calibri" w:hAnsi="Times New Roman" w:cs="Times New Roman"/>
          <w:b/>
          <w:bCs/>
          <w:sz w:val="24"/>
          <w:szCs w:val="24"/>
        </w:rPr>
        <w:t xml:space="preserve">Parlament  </w:t>
      </w:r>
    </w:p>
    <w:p w14:paraId="08DE9974" w14:textId="77D7FE36" w:rsidR="007E7DB2" w:rsidRPr="003C4F94" w:rsidRDefault="00133C07" w:rsidP="00825ABA">
      <w:pPr>
        <w:pStyle w:val="Odstavecseseznamem"/>
        <w:spacing w:after="0" w:line="240" w:lineRule="auto"/>
        <w:ind w:left="0"/>
        <w:rPr>
          <w:rFonts w:ascii="Times New Roman"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 xml:space="preserve">dělí se na 2 komory </w:t>
      </w:r>
    </w:p>
    <w:p w14:paraId="5EB1AF9E" w14:textId="2045C21D" w:rsidR="007E7DB2" w:rsidRPr="003C4F94" w:rsidRDefault="00133C07" w:rsidP="00825ABA">
      <w:pPr>
        <w:pStyle w:val="Odstavecseseznamem"/>
        <w:spacing w:after="0" w:line="240" w:lineRule="auto"/>
        <w:ind w:left="0"/>
        <w:rPr>
          <w:rFonts w:ascii="Times New Roman"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 xml:space="preserve">horní (poslanecká sněmovna, 200 poslanců), </w:t>
      </w:r>
    </w:p>
    <w:p w14:paraId="61AB2070" w14:textId="0E9580CA" w:rsidR="007E7DB2" w:rsidRPr="003C4F94" w:rsidRDefault="00133C07" w:rsidP="00825ABA">
      <w:pPr>
        <w:pStyle w:val="Odstavecseseznamem"/>
        <w:spacing w:after="0" w:line="240" w:lineRule="auto"/>
        <w:ind w:left="0"/>
        <w:rPr>
          <w:rFonts w:ascii="Times New Roman"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dolní (senát, 81 senátorů)</w:t>
      </w:r>
    </w:p>
    <w:p w14:paraId="7D084525" w14:textId="2DCEBDD8" w:rsidR="007E7DB2" w:rsidRPr="003C4F94" w:rsidRDefault="00133C07" w:rsidP="00825ABA">
      <w:pPr>
        <w:pStyle w:val="Odstavecseseznamem"/>
        <w:spacing w:after="0" w:line="240" w:lineRule="auto"/>
        <w:ind w:left="0"/>
        <w:rPr>
          <w:rFonts w:ascii="Times New Roman"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Schvaluje návrh SR, ten se stanovuje každý rok, odhaduje, kolik vybere na daních od obyvatelstva a firem a co budou dále financovat</w:t>
      </w:r>
    </w:p>
    <w:p w14:paraId="4151A230" w14:textId="5F9DDE80" w:rsidR="007E7DB2" w:rsidRPr="003C4F94" w:rsidRDefault="00133C07" w:rsidP="00825ABA">
      <w:pPr>
        <w:pStyle w:val="Odstavecseseznamem"/>
        <w:spacing w:after="0"/>
        <w:ind w:left="0"/>
        <w:rPr>
          <w:rFonts w:ascii="Times New Roman" w:eastAsia="Calibri" w:hAnsi="Times New Roman" w:cs="Times New Roman"/>
          <w:b/>
          <w:bCs/>
          <w:sz w:val="24"/>
          <w:szCs w:val="24"/>
        </w:rPr>
      </w:pPr>
      <w:r w:rsidRPr="003C4F94">
        <w:rPr>
          <w:rFonts w:ascii="Times New Roman" w:eastAsia="Calibri" w:hAnsi="Times New Roman" w:cs="Times New Roman"/>
          <w:b/>
          <w:bCs/>
          <w:sz w:val="24"/>
          <w:szCs w:val="24"/>
        </w:rPr>
        <w:t xml:space="preserve">2. </w:t>
      </w:r>
      <w:r w:rsidR="007E7DB2" w:rsidRPr="003C4F94">
        <w:rPr>
          <w:rFonts w:ascii="Times New Roman" w:eastAsia="Calibri" w:hAnsi="Times New Roman" w:cs="Times New Roman"/>
          <w:b/>
          <w:bCs/>
          <w:sz w:val="24"/>
          <w:szCs w:val="24"/>
        </w:rPr>
        <w:t xml:space="preserve">Vláda </w:t>
      </w:r>
    </w:p>
    <w:p w14:paraId="4B1037B2" w14:textId="77777777" w:rsidR="00133C07" w:rsidRPr="003C4F94" w:rsidRDefault="00133C07" w:rsidP="00825ABA">
      <w:pPr>
        <w:pStyle w:val="Odstavecseseznamem"/>
        <w:spacing w:after="0" w:line="240" w:lineRule="auto"/>
        <w:ind w:left="0"/>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nejvyšší výkonný orgán</w:t>
      </w:r>
    </w:p>
    <w:p w14:paraId="1969AC18" w14:textId="090A52C2" w:rsidR="00133C07" w:rsidRPr="003C4F94" w:rsidRDefault="00133C07" w:rsidP="00825ABA">
      <w:pPr>
        <w:pStyle w:val="Odstavecseseznamem"/>
        <w:spacing w:after="0" w:line="240" w:lineRule="auto"/>
        <w:ind w:left="0"/>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 </w:t>
      </w:r>
      <w:r w:rsidR="00C72355" w:rsidRPr="003C4F94">
        <w:rPr>
          <w:rFonts w:ascii="Times New Roman" w:eastAsia="Calibri" w:hAnsi="Times New Roman" w:cs="Times New Roman"/>
          <w:sz w:val="24"/>
          <w:szCs w:val="24"/>
        </w:rPr>
        <w:t xml:space="preserve">základním </w:t>
      </w:r>
      <w:r w:rsidR="007E7DB2" w:rsidRPr="003C4F94">
        <w:rPr>
          <w:rFonts w:ascii="Times New Roman" w:eastAsia="Calibri" w:hAnsi="Times New Roman" w:cs="Times New Roman"/>
          <w:sz w:val="24"/>
          <w:szCs w:val="24"/>
        </w:rPr>
        <w:t>tvůrcem</w:t>
      </w:r>
      <w:r w:rsidR="00C72355" w:rsidRPr="003C4F94">
        <w:rPr>
          <w:rFonts w:ascii="Times New Roman" w:eastAsia="Calibri" w:hAnsi="Times New Roman" w:cs="Times New Roman"/>
          <w:sz w:val="24"/>
          <w:szCs w:val="24"/>
        </w:rPr>
        <w:t xml:space="preserve"> aktuální</w:t>
      </w:r>
      <w:r w:rsidR="007E7DB2" w:rsidRPr="003C4F94">
        <w:rPr>
          <w:rFonts w:ascii="Times New Roman" w:eastAsia="Calibri" w:hAnsi="Times New Roman" w:cs="Times New Roman"/>
          <w:sz w:val="24"/>
          <w:szCs w:val="24"/>
        </w:rPr>
        <w:t xml:space="preserve"> hospodářské politiky</w:t>
      </w:r>
    </w:p>
    <w:p w14:paraId="73C7EE1D" w14:textId="49E3727B" w:rsidR="007E7DB2" w:rsidRPr="003C4F94" w:rsidRDefault="00133C07" w:rsidP="00825ABA">
      <w:pPr>
        <w:pStyle w:val="Odstavecseseznamem"/>
        <w:spacing w:after="0" w:line="240" w:lineRule="auto"/>
        <w:ind w:left="0"/>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 </w:t>
      </w:r>
      <w:r w:rsidR="000120E5" w:rsidRPr="003C4F94">
        <w:rPr>
          <w:rFonts w:ascii="Times New Roman" w:eastAsia="Calibri" w:hAnsi="Times New Roman" w:cs="Times New Roman"/>
          <w:sz w:val="24"/>
          <w:szCs w:val="24"/>
        </w:rPr>
        <w:t>navrhuje a vytváří zákony</w:t>
      </w:r>
      <w:r w:rsidR="007E7DB2" w:rsidRPr="003C4F94">
        <w:rPr>
          <w:rFonts w:ascii="Times New Roman" w:eastAsia="Calibri" w:hAnsi="Times New Roman" w:cs="Times New Roman"/>
          <w:sz w:val="24"/>
          <w:szCs w:val="24"/>
        </w:rPr>
        <w:t>, kter</w:t>
      </w:r>
      <w:r w:rsidR="000120E5" w:rsidRPr="003C4F94">
        <w:rPr>
          <w:rFonts w:ascii="Times New Roman" w:eastAsia="Calibri" w:hAnsi="Times New Roman" w:cs="Times New Roman"/>
          <w:sz w:val="24"/>
          <w:szCs w:val="24"/>
        </w:rPr>
        <w:t>é</w:t>
      </w:r>
      <w:r w:rsidR="007E7DB2" w:rsidRPr="003C4F94">
        <w:rPr>
          <w:rFonts w:ascii="Times New Roman" w:eastAsia="Calibri" w:hAnsi="Times New Roman" w:cs="Times New Roman"/>
          <w:sz w:val="24"/>
          <w:szCs w:val="24"/>
        </w:rPr>
        <w:t xml:space="preserve"> poté schvaluje </w:t>
      </w: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parlament</w:t>
      </w:r>
      <w:r w:rsidR="000120E5" w:rsidRPr="003C4F94">
        <w:rPr>
          <w:rFonts w:ascii="Times New Roman" w:eastAsia="Calibri" w:hAnsi="Times New Roman" w:cs="Times New Roman"/>
          <w:sz w:val="24"/>
          <w:szCs w:val="24"/>
        </w:rPr>
        <w:t xml:space="preserve"> (např.: SR)</w:t>
      </w:r>
    </w:p>
    <w:p w14:paraId="5806D734" w14:textId="49E52DAB" w:rsidR="007E7DB2" w:rsidRPr="003C4F94" w:rsidRDefault="00133C07" w:rsidP="00825ABA">
      <w:pPr>
        <w:pStyle w:val="Odstavecseseznamem"/>
        <w:spacing w:after="0"/>
        <w:ind w:left="0"/>
        <w:rPr>
          <w:rFonts w:ascii="Times New Roman" w:eastAsia="Calibri" w:hAnsi="Times New Roman" w:cs="Times New Roman"/>
          <w:b/>
          <w:bCs/>
          <w:sz w:val="24"/>
          <w:szCs w:val="24"/>
        </w:rPr>
      </w:pPr>
      <w:r w:rsidRPr="003C4F94">
        <w:rPr>
          <w:rFonts w:ascii="Times New Roman" w:eastAsia="Calibri" w:hAnsi="Times New Roman" w:cs="Times New Roman"/>
          <w:b/>
          <w:bCs/>
          <w:sz w:val="24"/>
          <w:szCs w:val="24"/>
        </w:rPr>
        <w:t xml:space="preserve">3. </w:t>
      </w:r>
      <w:r w:rsidR="007E7DB2" w:rsidRPr="003C4F94">
        <w:rPr>
          <w:rFonts w:ascii="Times New Roman" w:eastAsia="Calibri" w:hAnsi="Times New Roman" w:cs="Times New Roman"/>
          <w:b/>
          <w:bCs/>
          <w:sz w:val="24"/>
          <w:szCs w:val="24"/>
        </w:rPr>
        <w:t xml:space="preserve">ČNB </w:t>
      </w:r>
    </w:p>
    <w:p w14:paraId="197ACBB9" w14:textId="14638DAA" w:rsidR="007E7DB2" w:rsidRPr="003C4F94" w:rsidRDefault="00133C07" w:rsidP="00825ABA">
      <w:pPr>
        <w:pStyle w:val="Odstavecseseznamem"/>
        <w:spacing w:after="0" w:line="240" w:lineRule="auto"/>
        <w:ind w:left="0"/>
        <w:rPr>
          <w:rFonts w:ascii="Times New Roman"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centrální banka, banka bank</w:t>
      </w:r>
    </w:p>
    <w:p w14:paraId="580A1047" w14:textId="0F746EAC" w:rsidR="000120E5" w:rsidRPr="003C4F94" w:rsidRDefault="00133C07" w:rsidP="00825ABA">
      <w:pPr>
        <w:pStyle w:val="Odstavecseseznamem"/>
        <w:spacing w:after="0" w:line="240" w:lineRule="auto"/>
        <w:ind w:left="0"/>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v. čele guvernér</w:t>
      </w:r>
    </w:p>
    <w:p w14:paraId="16495435" w14:textId="0D813C10" w:rsidR="007E7DB2" w:rsidRPr="003C4F94" w:rsidRDefault="000120E5" w:rsidP="00825ABA">
      <w:pPr>
        <w:pStyle w:val="Odstavecseseznamem"/>
        <w:spacing w:after="0" w:line="240" w:lineRule="auto"/>
        <w:ind w:left="0"/>
        <w:rPr>
          <w:rFonts w:ascii="Times New Roman" w:hAnsi="Times New Roman" w:cs="Times New Roman"/>
          <w:sz w:val="24"/>
          <w:szCs w:val="24"/>
        </w:rPr>
      </w:pPr>
      <w:r w:rsidRPr="003C4F94">
        <w:rPr>
          <w:rFonts w:ascii="Times New Roman" w:eastAsia="Calibri" w:hAnsi="Times New Roman" w:cs="Times New Roman"/>
          <w:sz w:val="24"/>
          <w:szCs w:val="24"/>
        </w:rPr>
        <w:lastRenderedPageBreak/>
        <w:t xml:space="preserve">- </w:t>
      </w:r>
      <w:r w:rsidR="007E7DB2" w:rsidRPr="003C4F94">
        <w:rPr>
          <w:rFonts w:ascii="Times New Roman" w:eastAsia="Calibri" w:hAnsi="Times New Roman" w:cs="Times New Roman"/>
          <w:sz w:val="24"/>
          <w:szCs w:val="24"/>
        </w:rPr>
        <w:t>nestátní organizace, provádí monetární politiku, reguluje množství peněz v oběhu, tak aby nedocházelo k jejich znehodnocení</w:t>
      </w:r>
    </w:p>
    <w:p w14:paraId="163032B3" w14:textId="2D5B1EC2" w:rsidR="007E7DB2" w:rsidRPr="003C4F94" w:rsidRDefault="000120E5" w:rsidP="00825ABA">
      <w:pPr>
        <w:pStyle w:val="Odstavecseseznamem"/>
        <w:spacing w:after="0" w:line="240" w:lineRule="auto"/>
        <w:ind w:left="0"/>
        <w:rPr>
          <w:rFonts w:ascii="Times New Roman" w:hAnsi="Times New Roman" w:cs="Times New Roman"/>
          <w:sz w:val="24"/>
          <w:szCs w:val="24"/>
        </w:rPr>
      </w:pPr>
      <w:r w:rsidRPr="003C4F94">
        <w:rPr>
          <w:rFonts w:ascii="Times New Roman" w:eastAsia="Calibri" w:hAnsi="Times New Roman" w:cs="Times New Roman"/>
          <w:sz w:val="24"/>
          <w:szCs w:val="24"/>
        </w:rPr>
        <w:t>- o</w:t>
      </w:r>
      <w:r w:rsidR="007E7DB2" w:rsidRPr="003C4F94">
        <w:rPr>
          <w:rFonts w:ascii="Times New Roman" w:eastAsia="Calibri" w:hAnsi="Times New Roman" w:cs="Times New Roman"/>
          <w:sz w:val="24"/>
          <w:szCs w:val="24"/>
        </w:rPr>
        <w:t>vlivňuje činnost bank, koriguje a dohlíží na ně</w:t>
      </w:r>
    </w:p>
    <w:p w14:paraId="5215AE68" w14:textId="4371F945" w:rsidR="007E7DB2" w:rsidRPr="003C4F94" w:rsidRDefault="000120E5" w:rsidP="00825ABA">
      <w:pPr>
        <w:pStyle w:val="Odstavecseseznamem"/>
        <w:spacing w:after="0" w:line="240" w:lineRule="auto"/>
        <w:ind w:left="0"/>
        <w:rPr>
          <w:rFonts w:ascii="Times New Roman" w:hAnsi="Times New Roman" w:cs="Times New Roman"/>
          <w:sz w:val="24"/>
          <w:szCs w:val="24"/>
        </w:rPr>
      </w:pPr>
      <w:r w:rsidRPr="003C4F94">
        <w:rPr>
          <w:rFonts w:ascii="Times New Roman" w:eastAsia="Calibri" w:hAnsi="Times New Roman" w:cs="Times New Roman"/>
          <w:sz w:val="24"/>
          <w:szCs w:val="24"/>
        </w:rPr>
        <w:t>- ř</w:t>
      </w:r>
      <w:r w:rsidR="007E7DB2" w:rsidRPr="003C4F94">
        <w:rPr>
          <w:rFonts w:ascii="Times New Roman" w:eastAsia="Calibri" w:hAnsi="Times New Roman" w:cs="Times New Roman"/>
          <w:sz w:val="24"/>
          <w:szCs w:val="24"/>
        </w:rPr>
        <w:t>ídí bankovní trh, bez rozhodovacích pravomocí</w:t>
      </w:r>
    </w:p>
    <w:p w14:paraId="18D707A6" w14:textId="77777777" w:rsidR="007E7DB2" w:rsidRPr="003C4F94" w:rsidRDefault="007E7DB2" w:rsidP="00825ABA">
      <w:pPr>
        <w:spacing w:after="0"/>
        <w:rPr>
          <w:rFonts w:ascii="Times New Roman" w:hAnsi="Times New Roman" w:cs="Times New Roman"/>
          <w:sz w:val="24"/>
          <w:szCs w:val="24"/>
          <w:u w:val="single"/>
        </w:rPr>
      </w:pPr>
    </w:p>
    <w:p w14:paraId="1A6DECF6" w14:textId="0D155517" w:rsidR="007E7DB2" w:rsidRPr="003C4F94" w:rsidRDefault="004930EF"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 xml:space="preserve">4. </w:t>
      </w:r>
      <w:r w:rsidR="007E7DB2" w:rsidRPr="003C4F94">
        <w:rPr>
          <w:rFonts w:ascii="Times New Roman" w:hAnsi="Times New Roman" w:cs="Times New Roman"/>
          <w:sz w:val="24"/>
          <w:szCs w:val="24"/>
          <w:u w:val="single"/>
        </w:rPr>
        <w:t>NÁSTROJE HOSPODÁŘSKÉ POLITIKY</w:t>
      </w:r>
    </w:p>
    <w:p w14:paraId="4069019B" w14:textId="07B15DF5" w:rsidR="007E7DB2" w:rsidRPr="003C4F94" w:rsidRDefault="000120E5" w:rsidP="00825ABA">
      <w:pPr>
        <w:pStyle w:val="Odstavecseseznamem"/>
        <w:spacing w:after="0"/>
        <w:ind w:left="0"/>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Sociální politika</w:t>
      </w:r>
      <w:r w:rsidRPr="003C4F94">
        <w:rPr>
          <w:rFonts w:ascii="Times New Roman" w:eastAsia="Calibri" w:hAnsi="Times New Roman" w:cs="Times New Roman"/>
          <w:sz w:val="24"/>
          <w:szCs w:val="24"/>
        </w:rPr>
        <w:t xml:space="preserve"> (výplata soc. dávek)</w:t>
      </w:r>
    </w:p>
    <w:p w14:paraId="176F62FD" w14:textId="66AD3505" w:rsidR="007E7DB2" w:rsidRPr="003C4F94" w:rsidRDefault="000120E5" w:rsidP="00825ABA">
      <w:pPr>
        <w:pStyle w:val="Odstavecseseznamem"/>
        <w:spacing w:after="0"/>
        <w:ind w:left="0"/>
        <w:rPr>
          <w:rFonts w:ascii="Times New Roman"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Cenová a důchodová politika</w:t>
      </w:r>
    </w:p>
    <w:p w14:paraId="273548EC" w14:textId="7E36C1D4" w:rsidR="007E7DB2" w:rsidRPr="003C4F94" w:rsidRDefault="000120E5" w:rsidP="00825ABA">
      <w:pPr>
        <w:pStyle w:val="Odstavecseseznamem"/>
        <w:spacing w:after="0"/>
        <w:ind w:left="0"/>
        <w:rPr>
          <w:rFonts w:ascii="Times New Roman"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Právní systém a legislativní proces</w:t>
      </w:r>
    </w:p>
    <w:p w14:paraId="423B4460" w14:textId="4FD1202F" w:rsidR="007E7DB2" w:rsidRPr="003C4F94" w:rsidRDefault="000120E5" w:rsidP="00825ABA">
      <w:pPr>
        <w:pStyle w:val="Odstavecseseznamem"/>
        <w:spacing w:after="0"/>
        <w:ind w:left="0"/>
        <w:rPr>
          <w:rFonts w:ascii="Times New Roman"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Monetární politika</w:t>
      </w:r>
      <w:r w:rsidRPr="003C4F94">
        <w:rPr>
          <w:rFonts w:ascii="Times New Roman" w:eastAsia="Calibri" w:hAnsi="Times New Roman" w:cs="Times New Roman"/>
          <w:sz w:val="24"/>
          <w:szCs w:val="24"/>
        </w:rPr>
        <w:t xml:space="preserve"> (ČNB= reguluje oběh peněz)</w:t>
      </w:r>
    </w:p>
    <w:p w14:paraId="76BAEB04" w14:textId="7C94C4FB" w:rsidR="007E7DB2" w:rsidRPr="003C4F94" w:rsidRDefault="000120E5" w:rsidP="00825ABA">
      <w:pPr>
        <w:pStyle w:val="Odstavecseseznamem"/>
        <w:spacing w:after="0"/>
        <w:ind w:left="0"/>
        <w:rPr>
          <w:rFonts w:ascii="Times New Roman"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Fiskální politika</w:t>
      </w:r>
      <w:r w:rsidRPr="003C4F94">
        <w:rPr>
          <w:rFonts w:ascii="Times New Roman" w:eastAsia="Calibri" w:hAnsi="Times New Roman" w:cs="Times New Roman"/>
          <w:sz w:val="24"/>
          <w:szCs w:val="24"/>
        </w:rPr>
        <w:t xml:space="preserve"> (příjmy a výdaje SR)</w:t>
      </w:r>
    </w:p>
    <w:p w14:paraId="7BD6F7FA" w14:textId="5D29A358" w:rsidR="007E7DB2" w:rsidRPr="003C4F94" w:rsidRDefault="000120E5" w:rsidP="00825ABA">
      <w:pPr>
        <w:pStyle w:val="Odstavecseseznamem"/>
        <w:spacing w:after="0"/>
        <w:ind w:left="0"/>
        <w:rPr>
          <w:rFonts w:ascii="Times New Roman"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Vnější obchodní politika</w:t>
      </w:r>
    </w:p>
    <w:p w14:paraId="51AEF7E6" w14:textId="77777777" w:rsidR="007E7DB2" w:rsidRPr="003C4F94" w:rsidRDefault="007E7DB2" w:rsidP="00825ABA">
      <w:pPr>
        <w:spacing w:after="0"/>
        <w:rPr>
          <w:rFonts w:ascii="Times New Roman" w:hAnsi="Times New Roman" w:cs="Times New Roman"/>
          <w:sz w:val="24"/>
          <w:szCs w:val="24"/>
          <w:u w:val="single"/>
        </w:rPr>
      </w:pPr>
    </w:p>
    <w:p w14:paraId="5497C86E" w14:textId="10577E2A" w:rsidR="007E7DB2" w:rsidRPr="003C4F94" w:rsidRDefault="004930EF"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 xml:space="preserve">5. </w:t>
      </w:r>
      <w:r w:rsidR="007E7DB2" w:rsidRPr="003C4F94">
        <w:rPr>
          <w:rFonts w:ascii="Times New Roman" w:hAnsi="Times New Roman" w:cs="Times New Roman"/>
          <w:sz w:val="24"/>
          <w:szCs w:val="24"/>
          <w:u w:val="single"/>
        </w:rPr>
        <w:t>SOCIÁLNÍ POLITIKA</w:t>
      </w:r>
    </w:p>
    <w:p w14:paraId="696B192D" w14:textId="5EA69451" w:rsidR="007E7DB2" w:rsidRPr="003C4F94" w:rsidRDefault="007E7DB2" w:rsidP="00825ABA">
      <w:pPr>
        <w:pStyle w:val="Odstavecseseznamem"/>
        <w:spacing w:after="0" w:line="240" w:lineRule="auto"/>
        <w:ind w:left="0"/>
        <w:jc w:val="both"/>
        <w:rPr>
          <w:rFonts w:ascii="Times New Roman" w:hAnsi="Times New Roman" w:cs="Times New Roman"/>
          <w:sz w:val="24"/>
          <w:szCs w:val="24"/>
        </w:rPr>
      </w:pPr>
      <w:r w:rsidRPr="003C4F94">
        <w:rPr>
          <w:rFonts w:ascii="Times New Roman" w:eastAsia="Calibri" w:hAnsi="Times New Roman" w:cs="Times New Roman"/>
          <w:sz w:val="24"/>
          <w:szCs w:val="24"/>
        </w:rPr>
        <w:t>=</w:t>
      </w:r>
      <w:r w:rsidR="00133C07" w:rsidRPr="003C4F94">
        <w:rPr>
          <w:rFonts w:ascii="Times New Roman" w:eastAsia="Calibri" w:hAnsi="Times New Roman" w:cs="Times New Roman"/>
          <w:sz w:val="24"/>
          <w:szCs w:val="24"/>
        </w:rPr>
        <w:t xml:space="preserve"> s</w:t>
      </w:r>
      <w:r w:rsidRPr="003C4F94">
        <w:rPr>
          <w:rFonts w:ascii="Times New Roman" w:eastAsia="Calibri" w:hAnsi="Times New Roman" w:cs="Times New Roman"/>
          <w:sz w:val="24"/>
          <w:szCs w:val="24"/>
        </w:rPr>
        <w:t>ystém</w:t>
      </w:r>
      <w:r w:rsidR="00133C07" w:rsidRPr="003C4F94">
        <w:rPr>
          <w:rFonts w:ascii="Times New Roman" w:eastAsia="Calibri" w:hAnsi="Times New Roman" w:cs="Times New Roman"/>
          <w:sz w:val="24"/>
          <w:szCs w:val="24"/>
        </w:rPr>
        <w:t xml:space="preserve">, </w:t>
      </w:r>
      <w:r w:rsidRPr="003C4F94">
        <w:rPr>
          <w:rFonts w:ascii="Times New Roman" w:eastAsia="Calibri" w:hAnsi="Times New Roman" w:cs="Times New Roman"/>
          <w:sz w:val="24"/>
          <w:szCs w:val="24"/>
        </w:rPr>
        <w:t>který se skládá ze sociálních dávek a příspěvků</w:t>
      </w:r>
    </w:p>
    <w:p w14:paraId="4CB1C863" w14:textId="0DA0C11C" w:rsidR="007E7DB2" w:rsidRPr="003C4F94" w:rsidRDefault="00133C07" w:rsidP="00825ABA">
      <w:pPr>
        <w:pStyle w:val="Odstavecseseznamem"/>
        <w:spacing w:after="0" w:line="240" w:lineRule="auto"/>
        <w:ind w:left="0"/>
        <w:jc w:val="both"/>
        <w:rPr>
          <w:rFonts w:ascii="Times New Roman" w:hAnsi="Times New Roman" w:cs="Times New Roman"/>
          <w:sz w:val="24"/>
          <w:szCs w:val="24"/>
        </w:rPr>
      </w:pPr>
      <w:r w:rsidRPr="003C4F94">
        <w:rPr>
          <w:rFonts w:ascii="Times New Roman" w:eastAsia="Calibri" w:hAnsi="Times New Roman" w:cs="Times New Roman"/>
          <w:sz w:val="24"/>
          <w:szCs w:val="24"/>
        </w:rPr>
        <w:t>- z</w:t>
      </w:r>
      <w:r w:rsidR="007E7DB2" w:rsidRPr="003C4F94">
        <w:rPr>
          <w:rFonts w:ascii="Times New Roman" w:eastAsia="Calibri" w:hAnsi="Times New Roman" w:cs="Times New Roman"/>
          <w:sz w:val="24"/>
          <w:szCs w:val="24"/>
        </w:rPr>
        <w:t>aměřuje se na nezaměstnanost, chudobu, stáří, invaliditu</w:t>
      </w:r>
    </w:p>
    <w:p w14:paraId="5B614D2A" w14:textId="2EA04C29" w:rsidR="007E7DB2" w:rsidRPr="003C4F94" w:rsidRDefault="00325A67" w:rsidP="00825ABA">
      <w:pPr>
        <w:pStyle w:val="Odstavecseseznamem"/>
        <w:spacing w:after="0" w:line="240" w:lineRule="auto"/>
        <w:ind w:left="0"/>
        <w:jc w:val="both"/>
        <w:rPr>
          <w:rFonts w:ascii="Times New Roman"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Cílem je pečovat o životní podmínky obyvatelstva = životní minimum</w:t>
      </w:r>
    </w:p>
    <w:p w14:paraId="3EDA1DDF" w14:textId="69E91968" w:rsidR="007E7DB2" w:rsidRPr="003C4F94" w:rsidRDefault="00325A67" w:rsidP="00825ABA">
      <w:pPr>
        <w:pStyle w:val="Odstavecseseznamem"/>
        <w:spacing w:after="0" w:line="240" w:lineRule="auto"/>
        <w:ind w:left="0"/>
        <w:jc w:val="both"/>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Poskytování veřejných statků a služeb</w:t>
      </w:r>
    </w:p>
    <w:p w14:paraId="50B8D724" w14:textId="18324279" w:rsidR="007E7DB2" w:rsidRPr="003C4F94" w:rsidRDefault="00325A67" w:rsidP="00825ABA">
      <w:pPr>
        <w:pStyle w:val="Odstavecseseznamem"/>
        <w:spacing w:after="0" w:line="240" w:lineRule="auto"/>
        <w:ind w:left="0"/>
        <w:jc w:val="both"/>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regulace cen</w:t>
      </w:r>
    </w:p>
    <w:p w14:paraId="5E2265D4" w14:textId="630A30E1" w:rsidR="007E7DB2" w:rsidRPr="003C4F94" w:rsidRDefault="00325A67" w:rsidP="00825ABA">
      <w:pPr>
        <w:pStyle w:val="Odstavecseseznamem"/>
        <w:spacing w:after="0" w:line="240" w:lineRule="auto"/>
        <w:ind w:left="0"/>
        <w:jc w:val="both"/>
        <w:rPr>
          <w:rFonts w:ascii="Times New Roman"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vláda stanoví maximální ceny u výrobků, které považuje za nezbytné</w:t>
      </w:r>
    </w:p>
    <w:p w14:paraId="68A9697A" w14:textId="77777777" w:rsidR="007E7DB2" w:rsidRPr="003C4F94" w:rsidRDefault="007E7DB2" w:rsidP="00825ABA">
      <w:pPr>
        <w:pStyle w:val="Odstavecseseznamem"/>
        <w:spacing w:after="0" w:line="240" w:lineRule="auto"/>
        <w:ind w:left="0"/>
        <w:jc w:val="both"/>
        <w:rPr>
          <w:rFonts w:ascii="Times New Roman" w:hAnsi="Times New Roman" w:cs="Times New Roman"/>
          <w:sz w:val="24"/>
          <w:szCs w:val="24"/>
        </w:rPr>
      </w:pPr>
      <w:r w:rsidRPr="003C4F94">
        <w:rPr>
          <w:rFonts w:ascii="Times New Roman" w:eastAsia="Calibri" w:hAnsi="Times New Roman" w:cs="Times New Roman"/>
          <w:sz w:val="24"/>
          <w:szCs w:val="24"/>
        </w:rPr>
        <w:t>naopak pro poměr nových výrobků stanoví minimální mzdy, minimální mzdový tarif</w:t>
      </w:r>
    </w:p>
    <w:p w14:paraId="46406A00" w14:textId="77777777" w:rsidR="007E7DB2" w:rsidRPr="003C4F94" w:rsidRDefault="007E7DB2" w:rsidP="00825ABA">
      <w:pPr>
        <w:pStyle w:val="Odstavecseseznamem"/>
        <w:spacing w:after="0" w:line="240" w:lineRule="auto"/>
        <w:ind w:left="0"/>
        <w:jc w:val="both"/>
        <w:rPr>
          <w:rFonts w:ascii="Times New Roman" w:eastAsia="Calibri" w:hAnsi="Times New Roman" w:cs="Times New Roman"/>
          <w:sz w:val="24"/>
          <w:szCs w:val="24"/>
        </w:rPr>
      </w:pPr>
      <w:r w:rsidRPr="003C4F94">
        <w:rPr>
          <w:rFonts w:ascii="Times New Roman" w:eastAsia="Calibri" w:hAnsi="Times New Roman" w:cs="Times New Roman"/>
          <w:sz w:val="24"/>
          <w:szCs w:val="24"/>
        </w:rPr>
        <w:t>systém sociálního zabezpečení – stát určitým sociálním skupinám vyplácí dávky soc. zabezpečení</w:t>
      </w:r>
    </w:p>
    <w:p w14:paraId="302F656E" w14:textId="77777777" w:rsidR="007E7DB2" w:rsidRPr="003C4F94" w:rsidRDefault="007E7DB2" w:rsidP="00825ABA">
      <w:pPr>
        <w:pStyle w:val="Odstavecseseznamem"/>
        <w:spacing w:after="0" w:line="240" w:lineRule="auto"/>
        <w:ind w:left="0"/>
        <w:jc w:val="both"/>
        <w:rPr>
          <w:rFonts w:ascii="Times New Roman" w:hAnsi="Times New Roman" w:cs="Times New Roman"/>
          <w:sz w:val="24"/>
          <w:szCs w:val="24"/>
        </w:rPr>
      </w:pPr>
      <w:r w:rsidRPr="003C4F94">
        <w:rPr>
          <w:rFonts w:ascii="Times New Roman" w:eastAsia="Calibri" w:hAnsi="Times New Roman" w:cs="Times New Roman"/>
          <w:sz w:val="24"/>
          <w:szCs w:val="24"/>
        </w:rPr>
        <w:t>někteří občani (rodiči) dostanou některou část v závislosti na příjmech rodiny</w:t>
      </w:r>
    </w:p>
    <w:p w14:paraId="2553083A" w14:textId="77777777" w:rsidR="007E7DB2" w:rsidRPr="003C4F94" w:rsidRDefault="007E7DB2" w:rsidP="00825ABA">
      <w:pPr>
        <w:pStyle w:val="Odstavecseseznamem"/>
        <w:spacing w:after="0" w:line="240" w:lineRule="auto"/>
        <w:ind w:left="0"/>
        <w:jc w:val="both"/>
        <w:rPr>
          <w:rFonts w:ascii="Times New Roman" w:hAnsi="Times New Roman" w:cs="Times New Roman"/>
          <w:sz w:val="24"/>
          <w:szCs w:val="24"/>
        </w:rPr>
      </w:pPr>
      <w:r w:rsidRPr="003C4F94">
        <w:rPr>
          <w:rFonts w:ascii="Times New Roman" w:eastAsia="Calibri" w:hAnsi="Times New Roman" w:cs="Times New Roman"/>
          <w:sz w:val="24"/>
          <w:szCs w:val="24"/>
        </w:rPr>
        <w:t>příspěvek na bydlení, porodné, rodičovská, dávky na pěstounskou péči</w:t>
      </w:r>
    </w:p>
    <w:p w14:paraId="7D6F55AF" w14:textId="00929372" w:rsidR="007E7DB2" w:rsidRPr="003C4F94" w:rsidRDefault="00325A67" w:rsidP="00825ABA">
      <w:pPr>
        <w:pStyle w:val="Odstavecseseznamem"/>
        <w:spacing w:after="0" w:line="240" w:lineRule="auto"/>
        <w:ind w:left="0"/>
        <w:jc w:val="both"/>
        <w:rPr>
          <w:rFonts w:ascii="Times New Roman"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b/>
          <w:bCs/>
          <w:sz w:val="24"/>
          <w:szCs w:val="24"/>
        </w:rPr>
        <w:t>Řešení otázky nezaměstnanosti</w:t>
      </w:r>
      <w:r w:rsidR="007E7DB2" w:rsidRPr="003C4F94">
        <w:rPr>
          <w:rFonts w:ascii="Times New Roman" w:eastAsia="Calibri" w:hAnsi="Times New Roman" w:cs="Times New Roman"/>
          <w:sz w:val="24"/>
          <w:szCs w:val="24"/>
        </w:rPr>
        <w:t xml:space="preserve"> – úřady práce - vedou evidenci nezaměstnaných, informují o možnostech získání práce, aktivní politika zaměstnanosti, opatření ke vzniku nových pracovních míst – rekvalifikace a podpora podnikání</w:t>
      </w:r>
    </w:p>
    <w:p w14:paraId="3ECA13EC" w14:textId="77777777" w:rsidR="007E7DB2" w:rsidRPr="003C4F94" w:rsidRDefault="007E7DB2" w:rsidP="00825ABA">
      <w:pPr>
        <w:spacing w:after="0"/>
        <w:rPr>
          <w:rFonts w:ascii="Times New Roman" w:hAnsi="Times New Roman" w:cs="Times New Roman"/>
          <w:sz w:val="24"/>
          <w:szCs w:val="24"/>
          <w:u w:val="single"/>
        </w:rPr>
      </w:pPr>
    </w:p>
    <w:p w14:paraId="43F46576" w14:textId="790B6C07" w:rsidR="007E7DB2" w:rsidRPr="003C4F94" w:rsidRDefault="004930EF"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t xml:space="preserve">6. </w:t>
      </w:r>
      <w:r w:rsidR="007E7DB2" w:rsidRPr="003C4F94">
        <w:rPr>
          <w:rFonts w:ascii="Times New Roman" w:hAnsi="Times New Roman" w:cs="Times New Roman"/>
          <w:sz w:val="24"/>
          <w:szCs w:val="24"/>
          <w:u w:val="single"/>
        </w:rPr>
        <w:t>MONETÁRNÍ POLITIKA</w:t>
      </w:r>
    </w:p>
    <w:p w14:paraId="47E6EBC8" w14:textId="77777777" w:rsidR="007E7DB2" w:rsidRPr="003C4F94" w:rsidRDefault="007E7DB2" w:rsidP="00825ABA">
      <w:pPr>
        <w:pStyle w:val="Odstavecseseznamem"/>
        <w:spacing w:after="0"/>
        <w:ind w:left="0"/>
        <w:rPr>
          <w:rFonts w:ascii="Times New Roman" w:eastAsia="Calibri" w:hAnsi="Times New Roman" w:cs="Times New Roman"/>
          <w:sz w:val="24"/>
          <w:szCs w:val="24"/>
        </w:rPr>
      </w:pPr>
      <w:r w:rsidRPr="003C4F94">
        <w:rPr>
          <w:rFonts w:ascii="Times New Roman" w:eastAsia="Calibri" w:hAnsi="Times New Roman" w:cs="Times New Roman"/>
          <w:sz w:val="24"/>
          <w:szCs w:val="24"/>
        </w:rPr>
        <w:t>= měnová, reguluje množství peněz v oběhu</w:t>
      </w:r>
    </w:p>
    <w:p w14:paraId="00F0389E" w14:textId="067249E3" w:rsidR="007E7DB2" w:rsidRPr="003C4F94" w:rsidRDefault="004930EF" w:rsidP="00825ABA">
      <w:pPr>
        <w:pStyle w:val="Odstavecseseznamem"/>
        <w:spacing w:after="0" w:line="240" w:lineRule="auto"/>
        <w:ind w:left="0"/>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pravomoc vláda svěřila do rukou ČNB</w:t>
      </w:r>
    </w:p>
    <w:p w14:paraId="69893E23" w14:textId="669009DC" w:rsidR="004930EF" w:rsidRPr="003C4F94" w:rsidRDefault="004930EF" w:rsidP="00825ABA">
      <w:pPr>
        <w:pStyle w:val="Odstavecseseznamem"/>
        <w:spacing w:after="0" w:line="240" w:lineRule="auto"/>
        <w:ind w:left="0"/>
        <w:rPr>
          <w:rFonts w:ascii="Times New Roman" w:eastAsia="Calibri" w:hAnsi="Times New Roman" w:cs="Times New Roman"/>
          <w:sz w:val="24"/>
          <w:szCs w:val="24"/>
        </w:rPr>
      </w:pPr>
      <w:r w:rsidRPr="003C4F94">
        <w:rPr>
          <w:rFonts w:ascii="Times New Roman" w:eastAsia="Calibri" w:hAnsi="Times New Roman" w:cs="Times New Roman"/>
          <w:sz w:val="24"/>
          <w:szCs w:val="24"/>
        </w:rPr>
        <w:t>- prováděna centrální bankou</w:t>
      </w:r>
    </w:p>
    <w:p w14:paraId="3ED7212D" w14:textId="175BEE69" w:rsidR="004930EF" w:rsidRPr="003C4F94" w:rsidRDefault="004930EF" w:rsidP="00825ABA">
      <w:pPr>
        <w:pStyle w:val="Odstavecseseznamem"/>
        <w:spacing w:after="0" w:line="240" w:lineRule="auto"/>
        <w:ind w:left="0"/>
        <w:rPr>
          <w:rFonts w:ascii="Times New Roman" w:eastAsia="Calibri" w:hAnsi="Times New Roman" w:cs="Times New Roman"/>
          <w:sz w:val="24"/>
          <w:szCs w:val="24"/>
        </w:rPr>
      </w:pPr>
      <w:r w:rsidRPr="003C4F94">
        <w:rPr>
          <w:rFonts w:ascii="Times New Roman" w:eastAsia="Calibri" w:hAnsi="Times New Roman" w:cs="Times New Roman"/>
          <w:sz w:val="24"/>
          <w:szCs w:val="24"/>
        </w:rPr>
        <w:t>- hlavním cílem je cenová stabilita</w:t>
      </w:r>
    </w:p>
    <w:p w14:paraId="3CD5FC2D" w14:textId="7A30F3F9" w:rsidR="004930EF" w:rsidRPr="003C4F94" w:rsidRDefault="004930EF" w:rsidP="00825ABA">
      <w:pPr>
        <w:pStyle w:val="Odstavecseseznamem"/>
        <w:spacing w:after="0" w:line="240" w:lineRule="auto"/>
        <w:ind w:left="0"/>
        <w:rPr>
          <w:rFonts w:ascii="Times New Roman" w:hAnsi="Times New Roman" w:cs="Times New Roman"/>
          <w:sz w:val="24"/>
          <w:szCs w:val="24"/>
        </w:rPr>
      </w:pPr>
      <w:r w:rsidRPr="003C4F94">
        <w:rPr>
          <w:rFonts w:ascii="Times New Roman" w:eastAsia="Calibri" w:hAnsi="Times New Roman" w:cs="Times New Roman"/>
          <w:sz w:val="24"/>
          <w:szCs w:val="24"/>
        </w:rPr>
        <w:t>-ČNB kontroluje množství peněz v oběhu</w:t>
      </w:r>
    </w:p>
    <w:p w14:paraId="1AB8BA86" w14:textId="122F2D6C" w:rsidR="007E7DB2" w:rsidRPr="003C4F94" w:rsidRDefault="007E7DB2" w:rsidP="00825ABA">
      <w:pPr>
        <w:pStyle w:val="Odstavecseseznamem"/>
        <w:spacing w:after="0" w:line="240" w:lineRule="auto"/>
        <w:ind w:left="0"/>
        <w:rPr>
          <w:rFonts w:ascii="Times New Roman" w:eastAsia="Calibri" w:hAnsi="Times New Roman" w:cs="Times New Roman"/>
          <w:sz w:val="24"/>
          <w:szCs w:val="24"/>
        </w:rPr>
      </w:pPr>
      <w:r w:rsidRPr="003C4F94">
        <w:rPr>
          <w:rFonts w:ascii="Times New Roman" w:eastAsia="Calibri" w:hAnsi="Times New Roman" w:cs="Times New Roman"/>
          <w:b/>
          <w:bCs/>
          <w:sz w:val="24"/>
          <w:szCs w:val="24"/>
        </w:rPr>
        <w:t>Cíl</w:t>
      </w:r>
      <w:r w:rsidR="004930EF" w:rsidRPr="003C4F94">
        <w:rPr>
          <w:rFonts w:ascii="Times New Roman" w:eastAsia="Calibri" w:hAnsi="Times New Roman" w:cs="Times New Roman"/>
          <w:b/>
          <w:bCs/>
          <w:sz w:val="24"/>
          <w:szCs w:val="24"/>
        </w:rPr>
        <w:t xml:space="preserve">: </w:t>
      </w:r>
      <w:r w:rsidRPr="003C4F94">
        <w:rPr>
          <w:rFonts w:ascii="Times New Roman" w:eastAsia="Calibri" w:hAnsi="Times New Roman" w:cs="Times New Roman"/>
          <w:sz w:val="24"/>
          <w:szCs w:val="24"/>
        </w:rPr>
        <w:t>dlouhodobé udržení stabilní a nízké inflace</w:t>
      </w:r>
    </w:p>
    <w:p w14:paraId="36EE33C5" w14:textId="77777777" w:rsidR="00325A67" w:rsidRPr="003C4F94" w:rsidRDefault="00325A67" w:rsidP="00825ABA">
      <w:pPr>
        <w:pStyle w:val="Odstavecseseznamem"/>
        <w:spacing w:after="0" w:line="240" w:lineRule="auto"/>
        <w:ind w:left="0"/>
        <w:rPr>
          <w:rFonts w:ascii="Times New Roman" w:hAnsi="Times New Roman" w:cs="Times New Roman"/>
          <w:sz w:val="24"/>
          <w:szCs w:val="24"/>
        </w:rPr>
      </w:pPr>
    </w:p>
    <w:p w14:paraId="3BD87834" w14:textId="77777777" w:rsidR="007E7DB2" w:rsidRPr="003C4F94" w:rsidRDefault="007E7DB2" w:rsidP="00825ABA">
      <w:pPr>
        <w:pStyle w:val="Odstavecseseznamem"/>
        <w:spacing w:after="0"/>
        <w:ind w:left="0"/>
        <w:rPr>
          <w:rFonts w:ascii="Times New Roman" w:hAnsi="Times New Roman" w:cs="Times New Roman"/>
          <w:b/>
          <w:bCs/>
          <w:sz w:val="24"/>
          <w:szCs w:val="24"/>
        </w:rPr>
      </w:pPr>
      <w:r w:rsidRPr="003C4F94">
        <w:rPr>
          <w:rFonts w:ascii="Times New Roman" w:eastAsia="Calibri" w:hAnsi="Times New Roman" w:cs="Times New Roman"/>
          <w:b/>
          <w:bCs/>
          <w:sz w:val="24"/>
          <w:szCs w:val="24"/>
        </w:rPr>
        <w:t>Druhy:</w:t>
      </w:r>
    </w:p>
    <w:p w14:paraId="7A8839D7" w14:textId="6AF8ED94" w:rsidR="007E7DB2" w:rsidRPr="003C4F94" w:rsidRDefault="004930EF" w:rsidP="00825ABA">
      <w:pPr>
        <w:pStyle w:val="Odstavecseseznamem"/>
        <w:spacing w:after="0"/>
        <w:ind w:left="0"/>
        <w:rPr>
          <w:rFonts w:ascii="Times New Roman" w:hAnsi="Times New Roman" w:cs="Times New Roman"/>
          <w:sz w:val="24"/>
          <w:szCs w:val="24"/>
        </w:rPr>
      </w:pPr>
      <w:r w:rsidRPr="003C4F94">
        <w:rPr>
          <w:rFonts w:ascii="Times New Roman" w:eastAsia="Calibri" w:hAnsi="Times New Roman" w:cs="Times New Roman"/>
          <w:b/>
          <w:bCs/>
          <w:sz w:val="24"/>
          <w:szCs w:val="24"/>
        </w:rPr>
        <w:t xml:space="preserve">a) </w:t>
      </w:r>
      <w:r w:rsidR="007E7DB2" w:rsidRPr="003C4F94">
        <w:rPr>
          <w:rFonts w:ascii="Times New Roman" w:eastAsia="Calibri" w:hAnsi="Times New Roman" w:cs="Times New Roman"/>
          <w:b/>
          <w:bCs/>
          <w:sz w:val="24"/>
          <w:szCs w:val="24"/>
        </w:rPr>
        <w:t>expanzivní</w:t>
      </w:r>
      <w:r w:rsidR="007E7DB2" w:rsidRPr="003C4F94">
        <w:rPr>
          <w:rFonts w:ascii="Times New Roman" w:eastAsia="Calibri" w:hAnsi="Times New Roman" w:cs="Times New Roman"/>
          <w:sz w:val="24"/>
          <w:szCs w:val="24"/>
        </w:rPr>
        <w:t xml:space="preserve"> – ČNB zvyšuje množství peněz v oběhu, růst investování, růst HDP a produkce</w:t>
      </w:r>
    </w:p>
    <w:p w14:paraId="571FF89F" w14:textId="6B44DFFF" w:rsidR="007E7DB2" w:rsidRPr="003C4F94" w:rsidRDefault="004930EF" w:rsidP="00825ABA">
      <w:pPr>
        <w:pStyle w:val="Odstavecseseznamem"/>
        <w:spacing w:after="0"/>
        <w:ind w:left="0"/>
        <w:rPr>
          <w:rFonts w:ascii="Times New Roman" w:eastAsia="Calibri" w:hAnsi="Times New Roman" w:cs="Times New Roman"/>
          <w:sz w:val="24"/>
          <w:szCs w:val="24"/>
        </w:rPr>
      </w:pPr>
      <w:r w:rsidRPr="003C4F94">
        <w:rPr>
          <w:rFonts w:ascii="Times New Roman" w:eastAsia="Calibri" w:hAnsi="Times New Roman" w:cs="Times New Roman"/>
          <w:b/>
          <w:bCs/>
          <w:sz w:val="24"/>
          <w:szCs w:val="24"/>
        </w:rPr>
        <w:t xml:space="preserve">b) </w:t>
      </w:r>
      <w:r w:rsidR="007E7DB2" w:rsidRPr="003C4F94">
        <w:rPr>
          <w:rFonts w:ascii="Times New Roman" w:eastAsia="Calibri" w:hAnsi="Times New Roman" w:cs="Times New Roman"/>
          <w:b/>
          <w:bCs/>
          <w:sz w:val="24"/>
          <w:szCs w:val="24"/>
        </w:rPr>
        <w:t>restriktivní</w:t>
      </w:r>
      <w:r w:rsidR="007E7DB2" w:rsidRPr="003C4F94">
        <w:rPr>
          <w:rFonts w:ascii="Times New Roman" w:eastAsia="Calibri" w:hAnsi="Times New Roman" w:cs="Times New Roman"/>
          <w:sz w:val="24"/>
          <w:szCs w:val="24"/>
        </w:rPr>
        <w:t xml:space="preserve"> – snižování množství peněz v oběhu v důsledku nárustu inflace – omezení úvěrování,</w:t>
      </w:r>
      <w:r w:rsidR="00133C07"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vyšší úrokové sazby, klesá HDP a zvyšuje se nezaměstnanost</w:t>
      </w:r>
    </w:p>
    <w:p w14:paraId="4C523079" w14:textId="77777777" w:rsidR="00325A67" w:rsidRPr="003C4F94" w:rsidRDefault="00325A67" w:rsidP="00825ABA">
      <w:pPr>
        <w:pStyle w:val="Odstavecseseznamem"/>
        <w:spacing w:after="0"/>
        <w:ind w:left="0"/>
        <w:rPr>
          <w:rFonts w:ascii="Times New Roman" w:hAnsi="Times New Roman" w:cs="Times New Roman"/>
          <w:sz w:val="24"/>
          <w:szCs w:val="24"/>
        </w:rPr>
      </w:pPr>
    </w:p>
    <w:p w14:paraId="0091CDFF" w14:textId="77777777" w:rsidR="007E7DB2" w:rsidRPr="003C4F94" w:rsidRDefault="007E7DB2" w:rsidP="00825ABA">
      <w:pPr>
        <w:pStyle w:val="Odstavecseseznamem"/>
        <w:spacing w:after="0"/>
        <w:ind w:left="0"/>
        <w:rPr>
          <w:rFonts w:ascii="Times New Roman" w:hAnsi="Times New Roman" w:cs="Times New Roman"/>
          <w:b/>
          <w:bCs/>
          <w:sz w:val="24"/>
          <w:szCs w:val="24"/>
        </w:rPr>
      </w:pPr>
      <w:r w:rsidRPr="003C4F94">
        <w:rPr>
          <w:rFonts w:ascii="Times New Roman" w:eastAsia="Calibri" w:hAnsi="Times New Roman" w:cs="Times New Roman"/>
          <w:b/>
          <w:bCs/>
          <w:sz w:val="24"/>
          <w:szCs w:val="24"/>
        </w:rPr>
        <w:t>Nástroje:</w:t>
      </w:r>
    </w:p>
    <w:p w14:paraId="74986821" w14:textId="00B7490B" w:rsidR="007E7DB2" w:rsidRPr="003C4F94" w:rsidRDefault="00133C07" w:rsidP="00825ABA">
      <w:pPr>
        <w:pStyle w:val="Odstavecseseznamem"/>
        <w:spacing w:after="0" w:line="240" w:lineRule="auto"/>
        <w:ind w:left="0"/>
        <w:rPr>
          <w:rFonts w:ascii="Times New Roman"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 xml:space="preserve">Operace na volném trhu – obchod s CP hlavní formou </w:t>
      </w:r>
      <w:proofErr w:type="spellStart"/>
      <w:r w:rsidR="007E7DB2" w:rsidRPr="003C4F94">
        <w:rPr>
          <w:rFonts w:ascii="Times New Roman" w:eastAsia="Calibri" w:hAnsi="Times New Roman" w:cs="Times New Roman"/>
          <w:sz w:val="24"/>
          <w:szCs w:val="24"/>
        </w:rPr>
        <w:t>repo</w:t>
      </w:r>
      <w:proofErr w:type="spellEnd"/>
      <w:r w:rsidR="007E7DB2" w:rsidRPr="003C4F94">
        <w:rPr>
          <w:rFonts w:ascii="Times New Roman" w:eastAsia="Calibri" w:hAnsi="Times New Roman" w:cs="Times New Roman"/>
          <w:sz w:val="24"/>
          <w:szCs w:val="24"/>
        </w:rPr>
        <w:t>. sazby</w:t>
      </w:r>
    </w:p>
    <w:p w14:paraId="15DFB88C" w14:textId="6ABFBDF4" w:rsidR="007E7DB2" w:rsidRPr="003C4F94" w:rsidRDefault="00133C07" w:rsidP="00825ABA">
      <w:pPr>
        <w:pStyle w:val="Odstavecseseznamem"/>
        <w:spacing w:after="0" w:line="240" w:lineRule="auto"/>
        <w:ind w:left="0" w:right="-567"/>
        <w:rPr>
          <w:rFonts w:ascii="Times New Roman"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 xml:space="preserve">CB drží vklady bank a vyplácí úroky v </w:t>
      </w:r>
      <w:proofErr w:type="spellStart"/>
      <w:r w:rsidR="007E7DB2" w:rsidRPr="003C4F94">
        <w:rPr>
          <w:rFonts w:ascii="Times New Roman" w:eastAsia="Calibri" w:hAnsi="Times New Roman" w:cs="Times New Roman"/>
          <w:sz w:val="24"/>
          <w:szCs w:val="24"/>
        </w:rPr>
        <w:t>repo</w:t>
      </w:r>
      <w:proofErr w:type="spellEnd"/>
      <w:r w:rsidR="007E7DB2" w:rsidRPr="003C4F94">
        <w:rPr>
          <w:rFonts w:ascii="Times New Roman" w:eastAsia="Calibri" w:hAnsi="Times New Roman" w:cs="Times New Roman"/>
          <w:sz w:val="24"/>
          <w:szCs w:val="24"/>
        </w:rPr>
        <w:t>. Sazbě</w:t>
      </w:r>
    </w:p>
    <w:p w14:paraId="42B789EF" w14:textId="359C638B" w:rsidR="007E7DB2" w:rsidRPr="003C4F94" w:rsidRDefault="00133C07" w:rsidP="00825ABA">
      <w:pPr>
        <w:pStyle w:val="Odstavecseseznamem"/>
        <w:spacing w:after="0" w:line="240" w:lineRule="auto"/>
        <w:ind w:left="0"/>
        <w:rPr>
          <w:rFonts w:ascii="Times New Roman" w:hAnsi="Times New Roman" w:cs="Times New Roman"/>
          <w:sz w:val="24"/>
          <w:szCs w:val="24"/>
        </w:rPr>
      </w:pPr>
      <w:r w:rsidRPr="003C4F94">
        <w:rPr>
          <w:rFonts w:ascii="Times New Roman" w:eastAsia="Calibri" w:hAnsi="Times New Roman" w:cs="Times New Roman"/>
          <w:b/>
          <w:bCs/>
          <w:sz w:val="24"/>
          <w:szCs w:val="24"/>
        </w:rPr>
        <w:t xml:space="preserve">- </w:t>
      </w:r>
      <w:r w:rsidR="007E7DB2" w:rsidRPr="003C4F94">
        <w:rPr>
          <w:rFonts w:ascii="Times New Roman" w:eastAsia="Calibri" w:hAnsi="Times New Roman" w:cs="Times New Roman"/>
          <w:b/>
          <w:bCs/>
          <w:sz w:val="24"/>
          <w:szCs w:val="24"/>
        </w:rPr>
        <w:t>Diskontní sazba</w:t>
      </w:r>
      <w:r w:rsidR="007E7DB2" w:rsidRPr="003C4F94">
        <w:rPr>
          <w:rFonts w:ascii="Times New Roman" w:eastAsia="Calibri" w:hAnsi="Times New Roman" w:cs="Times New Roman"/>
          <w:sz w:val="24"/>
          <w:szCs w:val="24"/>
        </w:rPr>
        <w:t xml:space="preserve"> = úroková sazba za kterou CB poskytuje úvěr</w:t>
      </w:r>
    </w:p>
    <w:p w14:paraId="16335CB6" w14:textId="5DAF0112" w:rsidR="007E7DB2" w:rsidRPr="003C4F94" w:rsidRDefault="00133C07" w:rsidP="00825ABA">
      <w:pPr>
        <w:pStyle w:val="Odstavecseseznamem"/>
        <w:spacing w:after="0" w:line="240" w:lineRule="auto"/>
        <w:ind w:left="0"/>
        <w:rPr>
          <w:rFonts w:ascii="Times New Roman" w:hAnsi="Times New Roman" w:cs="Times New Roman"/>
          <w:sz w:val="24"/>
          <w:szCs w:val="24"/>
        </w:rPr>
      </w:pPr>
      <w:r w:rsidRPr="003C4F94">
        <w:rPr>
          <w:rFonts w:ascii="Times New Roman" w:eastAsia="Calibri" w:hAnsi="Times New Roman" w:cs="Times New Roman"/>
          <w:b/>
          <w:bCs/>
          <w:sz w:val="24"/>
          <w:szCs w:val="24"/>
        </w:rPr>
        <w:t xml:space="preserve">- </w:t>
      </w:r>
      <w:r w:rsidR="007E7DB2" w:rsidRPr="003C4F94">
        <w:rPr>
          <w:rFonts w:ascii="Times New Roman" w:eastAsia="Calibri" w:hAnsi="Times New Roman" w:cs="Times New Roman"/>
          <w:b/>
          <w:bCs/>
          <w:sz w:val="24"/>
          <w:szCs w:val="24"/>
        </w:rPr>
        <w:t>Minimální povinné rezervy</w:t>
      </w:r>
      <w:r w:rsidR="007E7DB2" w:rsidRPr="003C4F94">
        <w:rPr>
          <w:rFonts w:ascii="Times New Roman" w:eastAsia="Calibri" w:hAnsi="Times New Roman" w:cs="Times New Roman"/>
          <w:sz w:val="24"/>
          <w:szCs w:val="24"/>
        </w:rPr>
        <w:t xml:space="preserve"> – všechny peněžní ústavy mají u centrální banky uloženy část prostředků, velikost je dána procenty z jejich depozit</w:t>
      </w:r>
    </w:p>
    <w:p w14:paraId="1B6D3715" w14:textId="081A6F19" w:rsidR="007E7DB2" w:rsidRPr="003C4F94" w:rsidRDefault="007E7DB2" w:rsidP="00825ABA">
      <w:pPr>
        <w:spacing w:after="0"/>
        <w:rPr>
          <w:rFonts w:ascii="Times New Roman" w:hAnsi="Times New Roman" w:cs="Times New Roman"/>
          <w:sz w:val="24"/>
          <w:szCs w:val="24"/>
          <w:u w:val="single"/>
        </w:rPr>
      </w:pPr>
    </w:p>
    <w:p w14:paraId="7924BD16" w14:textId="1176FF3D" w:rsidR="00325A67" w:rsidRPr="003C4F94" w:rsidRDefault="00325A67" w:rsidP="00825ABA">
      <w:pPr>
        <w:spacing w:after="0"/>
        <w:rPr>
          <w:rFonts w:ascii="Times New Roman" w:hAnsi="Times New Roman" w:cs="Times New Roman"/>
          <w:sz w:val="24"/>
          <w:szCs w:val="24"/>
          <w:u w:val="single"/>
        </w:rPr>
      </w:pPr>
    </w:p>
    <w:p w14:paraId="1D2A7F95" w14:textId="77777777" w:rsidR="00325A67" w:rsidRPr="003C4F94" w:rsidRDefault="00325A67" w:rsidP="00825ABA">
      <w:pPr>
        <w:spacing w:after="0"/>
        <w:rPr>
          <w:rFonts w:ascii="Times New Roman" w:hAnsi="Times New Roman" w:cs="Times New Roman"/>
          <w:sz w:val="24"/>
          <w:szCs w:val="24"/>
          <w:u w:val="single"/>
        </w:rPr>
      </w:pPr>
    </w:p>
    <w:p w14:paraId="01322A39" w14:textId="66F4527E" w:rsidR="007E7DB2" w:rsidRPr="003C4F94" w:rsidRDefault="004930EF" w:rsidP="00825ABA">
      <w:pPr>
        <w:pStyle w:val="Odstavecseseznamem"/>
        <w:spacing w:after="0"/>
        <w:ind w:left="0"/>
        <w:rPr>
          <w:rFonts w:ascii="Times New Roman" w:hAnsi="Times New Roman" w:cs="Times New Roman"/>
          <w:sz w:val="24"/>
          <w:szCs w:val="24"/>
          <w:u w:val="single"/>
        </w:rPr>
      </w:pPr>
      <w:r w:rsidRPr="003C4F94">
        <w:rPr>
          <w:rFonts w:ascii="Times New Roman" w:hAnsi="Times New Roman" w:cs="Times New Roman"/>
          <w:sz w:val="24"/>
          <w:szCs w:val="24"/>
          <w:u w:val="single"/>
        </w:rPr>
        <w:lastRenderedPageBreak/>
        <w:t xml:space="preserve">7. </w:t>
      </w:r>
      <w:r w:rsidR="007E7DB2" w:rsidRPr="003C4F94">
        <w:rPr>
          <w:rFonts w:ascii="Times New Roman" w:hAnsi="Times New Roman" w:cs="Times New Roman"/>
          <w:sz w:val="24"/>
          <w:szCs w:val="24"/>
          <w:u w:val="single"/>
        </w:rPr>
        <w:t>FISKÁLNÍ POLITIKA</w:t>
      </w:r>
    </w:p>
    <w:p w14:paraId="18BEFB7C" w14:textId="61D2B97A" w:rsidR="004930EF" w:rsidRPr="003C4F94" w:rsidRDefault="004930EF"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prováděna vládou</w:t>
      </w:r>
    </w:p>
    <w:p w14:paraId="4974D232" w14:textId="474AA553" w:rsidR="004930EF" w:rsidRPr="003C4F94" w:rsidRDefault="00133C07" w:rsidP="00825ABA">
      <w:pPr>
        <w:pStyle w:val="Odstavecseseznamem"/>
        <w:spacing w:after="0" w:line="240" w:lineRule="auto"/>
        <w:ind w:left="0"/>
        <w:rPr>
          <w:rFonts w:ascii="Times New Roman" w:eastAsia="Calibri"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rozhodování státu o příjmech a výdajích S</w:t>
      </w:r>
      <w:r w:rsidRPr="003C4F94">
        <w:rPr>
          <w:rFonts w:ascii="Times New Roman" w:eastAsia="Calibri" w:hAnsi="Times New Roman" w:cs="Times New Roman"/>
          <w:sz w:val="24"/>
          <w:szCs w:val="24"/>
        </w:rPr>
        <w:t>R</w:t>
      </w:r>
    </w:p>
    <w:p w14:paraId="15B54E1A" w14:textId="3E8B7BF4" w:rsidR="00133C07" w:rsidRPr="003C4F94" w:rsidRDefault="00133C07" w:rsidP="00825ABA">
      <w:pPr>
        <w:pStyle w:val="Odstavecseseznamem"/>
        <w:spacing w:after="0" w:line="240" w:lineRule="auto"/>
        <w:ind w:left="0"/>
        <w:rPr>
          <w:rFonts w:ascii="Times New Roman" w:eastAsia="Calibri" w:hAnsi="Times New Roman" w:cs="Times New Roman"/>
          <w:sz w:val="24"/>
          <w:szCs w:val="24"/>
        </w:rPr>
      </w:pPr>
      <w:r w:rsidRPr="003C4F94">
        <w:rPr>
          <w:rFonts w:ascii="Times New Roman" w:eastAsia="Calibri" w:hAnsi="Times New Roman" w:cs="Times New Roman"/>
          <w:sz w:val="24"/>
          <w:szCs w:val="24"/>
        </w:rPr>
        <w:t>- její účinek je ovlivněn tím, kolik peněz stát získává (z daní, půjček), a tím kolik peněz stát vydává formou státních výdajů (nákupů zboží a služeb)</w:t>
      </w:r>
    </w:p>
    <w:p w14:paraId="081F252C" w14:textId="1CB1ADDC" w:rsidR="00133C07" w:rsidRPr="003C4F94" w:rsidRDefault="00133C07" w:rsidP="00825ABA">
      <w:pPr>
        <w:pStyle w:val="Odstavecseseznamem"/>
        <w:spacing w:after="0" w:line="240" w:lineRule="auto"/>
        <w:ind w:left="0"/>
        <w:rPr>
          <w:rFonts w:ascii="Times New Roman" w:eastAsia="Calibri" w:hAnsi="Times New Roman" w:cs="Times New Roman"/>
          <w:sz w:val="24"/>
          <w:szCs w:val="24"/>
        </w:rPr>
      </w:pPr>
      <w:r w:rsidRPr="003C4F94">
        <w:rPr>
          <w:rFonts w:ascii="Times New Roman" w:eastAsia="Calibri" w:hAnsi="Times New Roman" w:cs="Times New Roman"/>
          <w:sz w:val="24"/>
          <w:szCs w:val="24"/>
        </w:rPr>
        <w:t>- státními nákupy zboží a služeb (stavba dálnic) stát podporuje rozvoj ekonomiky (zakázky pro firmy, přijímání zaměstnanců)</w:t>
      </w:r>
    </w:p>
    <w:p w14:paraId="676783B9" w14:textId="67ADB9B6" w:rsidR="00133C07" w:rsidRPr="003C4F94" w:rsidRDefault="00133C07" w:rsidP="00825ABA">
      <w:pPr>
        <w:pStyle w:val="Odstavecseseznamem"/>
        <w:spacing w:after="0" w:line="240" w:lineRule="auto"/>
        <w:ind w:left="0"/>
        <w:rPr>
          <w:rFonts w:ascii="Times New Roman" w:hAnsi="Times New Roman" w:cs="Times New Roman"/>
          <w:sz w:val="24"/>
          <w:szCs w:val="24"/>
        </w:rPr>
      </w:pPr>
      <w:r w:rsidRPr="003C4F94">
        <w:rPr>
          <w:rFonts w:ascii="Times New Roman" w:eastAsia="Calibri" w:hAnsi="Times New Roman" w:cs="Times New Roman"/>
          <w:sz w:val="24"/>
          <w:szCs w:val="24"/>
        </w:rPr>
        <w:t>- dotýká se všech občanů, příprava jejích opatření je zpravidla zdlouhavá (např. změně daní předchází složitý a také často dlouhý legislativní proces), avšak její účinek bývá zpravidla okamžitý</w:t>
      </w:r>
    </w:p>
    <w:p w14:paraId="3A401853" w14:textId="63D84B44" w:rsidR="007E7DB2" w:rsidRPr="003C4F94" w:rsidRDefault="00133C07" w:rsidP="00825ABA">
      <w:pPr>
        <w:pStyle w:val="Odstavecseseznamem"/>
        <w:spacing w:after="0" w:line="240" w:lineRule="auto"/>
        <w:ind w:left="0"/>
        <w:rPr>
          <w:rFonts w:ascii="Times New Roman"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ovlivňování ekonomiky prostřednictvím věřitelských rozpočtů</w:t>
      </w:r>
    </w:p>
    <w:p w14:paraId="47F20CEE" w14:textId="6C866D9B" w:rsidR="007E7DB2" w:rsidRPr="003C4F94" w:rsidRDefault="00133C07" w:rsidP="00825ABA">
      <w:pPr>
        <w:pStyle w:val="Odstavecseseznamem"/>
        <w:spacing w:after="0" w:line="240" w:lineRule="auto"/>
        <w:ind w:left="0"/>
        <w:rPr>
          <w:rFonts w:ascii="Times New Roman"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patří sem rozpočet státní, krajský, městský, obecní, mimorozpočtové fondy</w:t>
      </w:r>
    </w:p>
    <w:p w14:paraId="2BE6EC11" w14:textId="1E1B23A7" w:rsidR="007E7DB2" w:rsidRPr="003C4F94" w:rsidRDefault="00133C07" w:rsidP="00825ABA">
      <w:pPr>
        <w:pStyle w:val="Odstavecseseznamem"/>
        <w:spacing w:after="0" w:line="240" w:lineRule="auto"/>
        <w:ind w:left="0"/>
        <w:rPr>
          <w:rFonts w:ascii="Times New Roman" w:hAnsi="Times New Roman" w:cs="Times New Roman"/>
          <w:sz w:val="24"/>
          <w:szCs w:val="24"/>
        </w:rPr>
      </w:pPr>
      <w:r w:rsidRPr="003C4F94">
        <w:rPr>
          <w:rFonts w:ascii="Times New Roman" w:eastAsia="Calibri" w:hAnsi="Times New Roman" w:cs="Times New Roman"/>
          <w:sz w:val="24"/>
          <w:szCs w:val="24"/>
        </w:rPr>
        <w:t xml:space="preserve">- </w:t>
      </w:r>
      <w:r w:rsidR="007E7DB2" w:rsidRPr="003C4F94">
        <w:rPr>
          <w:rFonts w:ascii="Times New Roman" w:eastAsia="Calibri" w:hAnsi="Times New Roman" w:cs="Times New Roman"/>
          <w:sz w:val="24"/>
          <w:szCs w:val="24"/>
        </w:rPr>
        <w:t>cílem je cenová stabilita, růst HDP, nízká nezaměstnanost</w:t>
      </w:r>
    </w:p>
    <w:p w14:paraId="54FB0757" w14:textId="588B34EC" w:rsidR="007E7DB2" w:rsidRPr="003C4F94" w:rsidRDefault="00133C07" w:rsidP="00825ABA">
      <w:pPr>
        <w:spacing w:after="0"/>
        <w:rPr>
          <w:rFonts w:ascii="Times New Roman" w:hAnsi="Times New Roman" w:cs="Times New Roman"/>
          <w:b/>
          <w:bCs/>
          <w:sz w:val="24"/>
          <w:szCs w:val="24"/>
        </w:rPr>
      </w:pPr>
      <w:r w:rsidRPr="003C4F94">
        <w:rPr>
          <w:rFonts w:ascii="Times New Roman" w:eastAsia="Calibri" w:hAnsi="Times New Roman" w:cs="Times New Roman"/>
          <w:b/>
          <w:bCs/>
          <w:sz w:val="24"/>
          <w:szCs w:val="24"/>
        </w:rPr>
        <w:t>N</w:t>
      </w:r>
      <w:r w:rsidR="007E7DB2" w:rsidRPr="003C4F94">
        <w:rPr>
          <w:rFonts w:ascii="Times New Roman" w:eastAsia="Calibri" w:hAnsi="Times New Roman" w:cs="Times New Roman"/>
          <w:b/>
          <w:bCs/>
          <w:sz w:val="24"/>
          <w:szCs w:val="24"/>
        </w:rPr>
        <w:t>ástroje:</w:t>
      </w:r>
    </w:p>
    <w:p w14:paraId="3D55732A" w14:textId="1127D92D" w:rsidR="007E7DB2" w:rsidRPr="003C4F94" w:rsidRDefault="00133C07" w:rsidP="00825ABA">
      <w:pPr>
        <w:pStyle w:val="Odstavecseseznamem"/>
        <w:spacing w:after="0" w:line="240" w:lineRule="auto"/>
        <w:ind w:left="0"/>
        <w:rPr>
          <w:rFonts w:ascii="Times New Roman" w:hAnsi="Times New Roman" w:cs="Times New Roman"/>
          <w:sz w:val="24"/>
          <w:szCs w:val="24"/>
        </w:rPr>
      </w:pPr>
      <w:r w:rsidRPr="003C4F94">
        <w:rPr>
          <w:rFonts w:ascii="Times New Roman" w:eastAsia="Calibri" w:hAnsi="Times New Roman" w:cs="Times New Roman"/>
          <w:b/>
          <w:bCs/>
          <w:sz w:val="24"/>
          <w:szCs w:val="24"/>
        </w:rPr>
        <w:t xml:space="preserve">a) </w:t>
      </w:r>
      <w:r w:rsidR="007E7DB2" w:rsidRPr="003C4F94">
        <w:rPr>
          <w:rFonts w:ascii="Times New Roman" w:eastAsia="Calibri" w:hAnsi="Times New Roman" w:cs="Times New Roman"/>
          <w:b/>
          <w:bCs/>
          <w:sz w:val="24"/>
          <w:szCs w:val="24"/>
        </w:rPr>
        <w:t>výdaje státu</w:t>
      </w:r>
      <w:r w:rsidR="007E7DB2" w:rsidRPr="003C4F94">
        <w:rPr>
          <w:rFonts w:ascii="Times New Roman" w:eastAsia="Calibri" w:hAnsi="Times New Roman" w:cs="Times New Roman"/>
          <w:sz w:val="24"/>
          <w:szCs w:val="24"/>
        </w:rPr>
        <w:t xml:space="preserve"> – zvyšování podporuje poptávku, snižování vyvoláno deficitem rozpočtu</w:t>
      </w:r>
    </w:p>
    <w:p w14:paraId="122FF4F1" w14:textId="24A27422" w:rsidR="007E7DB2" w:rsidRPr="003C4F94" w:rsidRDefault="00133C07" w:rsidP="00825ABA">
      <w:pPr>
        <w:pStyle w:val="Odstavecseseznamem"/>
        <w:spacing w:after="0" w:line="240" w:lineRule="auto"/>
        <w:ind w:left="0"/>
        <w:rPr>
          <w:rFonts w:ascii="Times New Roman" w:hAnsi="Times New Roman" w:cs="Times New Roman"/>
          <w:sz w:val="24"/>
          <w:szCs w:val="24"/>
        </w:rPr>
      </w:pPr>
      <w:r w:rsidRPr="003C4F94">
        <w:rPr>
          <w:rFonts w:ascii="Times New Roman" w:eastAsia="Calibri" w:hAnsi="Times New Roman" w:cs="Times New Roman"/>
          <w:b/>
          <w:bCs/>
          <w:sz w:val="24"/>
          <w:szCs w:val="24"/>
        </w:rPr>
        <w:t xml:space="preserve">b) </w:t>
      </w:r>
      <w:r w:rsidR="007E7DB2" w:rsidRPr="003C4F94">
        <w:rPr>
          <w:rFonts w:ascii="Times New Roman" w:eastAsia="Calibri" w:hAnsi="Times New Roman" w:cs="Times New Roman"/>
          <w:b/>
          <w:bCs/>
          <w:sz w:val="24"/>
          <w:szCs w:val="24"/>
        </w:rPr>
        <w:t>snižování a zvyšování daní</w:t>
      </w:r>
      <w:r w:rsidR="007E7DB2" w:rsidRPr="003C4F94">
        <w:rPr>
          <w:rFonts w:ascii="Times New Roman" w:eastAsia="Calibri" w:hAnsi="Times New Roman" w:cs="Times New Roman"/>
          <w:sz w:val="24"/>
          <w:szCs w:val="24"/>
        </w:rPr>
        <w:t xml:space="preserve"> – snižování podporuje poptávku, zvyšování omezuje koupěschopnost</w:t>
      </w:r>
    </w:p>
    <w:p w14:paraId="571E4160" w14:textId="77777777" w:rsidR="007E7DB2" w:rsidRPr="003C4F94" w:rsidRDefault="007E7DB2" w:rsidP="00825ABA">
      <w:pPr>
        <w:spacing w:after="0"/>
        <w:rPr>
          <w:rFonts w:ascii="Times New Roman" w:hAnsi="Times New Roman" w:cs="Times New Roman"/>
          <w:sz w:val="24"/>
          <w:szCs w:val="24"/>
          <w:u w:val="single"/>
        </w:rPr>
      </w:pPr>
    </w:p>
    <w:p w14:paraId="0D9197F8" w14:textId="0F72AC91" w:rsidR="007E7DB2" w:rsidRPr="003C4F94" w:rsidRDefault="007E7DB2"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8. VNĚJŠÍ OBCHODNÍ POLITIKA</w:t>
      </w:r>
    </w:p>
    <w:p w14:paraId="29A59CA5" w14:textId="29D6A62C" w:rsidR="00325A67" w:rsidRPr="003C4F94" w:rsidRDefault="007E7DB2" w:rsidP="00825ABA">
      <w:pPr>
        <w:spacing w:after="0"/>
        <w:rPr>
          <w:rFonts w:ascii="Times New Roman" w:eastAsia="Calibri" w:hAnsi="Times New Roman" w:cs="Times New Roman"/>
          <w:sz w:val="24"/>
          <w:szCs w:val="24"/>
        </w:rPr>
      </w:pPr>
      <w:r w:rsidRPr="003C4F94">
        <w:rPr>
          <w:rFonts w:ascii="Times New Roman" w:eastAsia="Calibri" w:hAnsi="Times New Roman" w:cs="Times New Roman"/>
          <w:sz w:val="24"/>
          <w:szCs w:val="24"/>
        </w:rPr>
        <w:t>-obecné vztahy se zahraničím, celková organizace státu, celková zahraniční politika</w:t>
      </w:r>
    </w:p>
    <w:p w14:paraId="2AB1A021" w14:textId="77777777" w:rsidR="00325A67" w:rsidRPr="003C4F94" w:rsidRDefault="00325A67">
      <w:pPr>
        <w:rPr>
          <w:rFonts w:ascii="Times New Roman" w:eastAsia="Calibri" w:hAnsi="Times New Roman" w:cs="Times New Roman"/>
          <w:sz w:val="24"/>
          <w:szCs w:val="24"/>
        </w:rPr>
      </w:pPr>
      <w:r w:rsidRPr="003C4F94">
        <w:rPr>
          <w:rFonts w:ascii="Times New Roman" w:eastAsia="Calibri" w:hAnsi="Times New Roman" w:cs="Times New Roman"/>
          <w:sz w:val="24"/>
          <w:szCs w:val="24"/>
        </w:rPr>
        <w:br w:type="page"/>
      </w:r>
    </w:p>
    <w:p w14:paraId="301EBF35" w14:textId="6A9A5756" w:rsidR="00CC7565" w:rsidRPr="00DB56C0" w:rsidRDefault="00C817A4" w:rsidP="00830B77">
      <w:pPr>
        <w:spacing w:after="240"/>
        <w:jc w:val="center"/>
        <w:rPr>
          <w:rFonts w:ascii="Times New Roman" w:hAnsi="Times New Roman" w:cs="Times New Roman"/>
          <w:b/>
          <w:bCs/>
          <w:color w:val="C00000"/>
          <w:sz w:val="24"/>
          <w:szCs w:val="24"/>
        </w:rPr>
      </w:pPr>
      <w:r w:rsidRPr="00DB56C0">
        <w:rPr>
          <w:rFonts w:ascii="Times New Roman" w:hAnsi="Times New Roman" w:cs="Times New Roman"/>
          <w:b/>
          <w:bCs/>
          <w:color w:val="C00000"/>
          <w:sz w:val="24"/>
          <w:szCs w:val="24"/>
        </w:rPr>
        <w:lastRenderedPageBreak/>
        <w:t xml:space="preserve">22 </w:t>
      </w:r>
      <w:r w:rsidR="00CA0332" w:rsidRPr="00DB56C0">
        <w:rPr>
          <w:rFonts w:ascii="Times New Roman" w:hAnsi="Times New Roman" w:cs="Times New Roman"/>
          <w:b/>
          <w:bCs/>
          <w:color w:val="C00000"/>
          <w:sz w:val="24"/>
          <w:szCs w:val="24"/>
        </w:rPr>
        <w:t>MAKROEKONOMIE A ZÁKLADNÍ UKAZATELÉ MĚŘENÍ JEJÍ VÝKONNOSTI</w:t>
      </w:r>
    </w:p>
    <w:p w14:paraId="1DF222A1" w14:textId="641EC1F6" w:rsidR="00023B34" w:rsidRPr="003C4F94" w:rsidRDefault="00023B34"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1. EKONOMI</w:t>
      </w:r>
      <w:r w:rsidR="00CC7565" w:rsidRPr="003C4F94">
        <w:rPr>
          <w:rFonts w:ascii="Times New Roman" w:hAnsi="Times New Roman" w:cs="Times New Roman"/>
          <w:sz w:val="24"/>
          <w:szCs w:val="24"/>
          <w:u w:val="single"/>
        </w:rPr>
        <w:t>E</w:t>
      </w:r>
      <w:r w:rsidRPr="003C4F94">
        <w:rPr>
          <w:rFonts w:ascii="Times New Roman" w:hAnsi="Times New Roman" w:cs="Times New Roman"/>
          <w:sz w:val="24"/>
          <w:szCs w:val="24"/>
          <w:u w:val="single"/>
        </w:rPr>
        <w:t xml:space="preserve"> – POJEM, ČLENĚNÍ</w:t>
      </w:r>
    </w:p>
    <w:p w14:paraId="3C4F2D85" w14:textId="77777777" w:rsidR="00023B34" w:rsidRPr="003C4F94" w:rsidRDefault="00023B34"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 xml:space="preserve">Ekonomie </w:t>
      </w:r>
      <w:r w:rsidRPr="003C4F94">
        <w:rPr>
          <w:rFonts w:ascii="Times New Roman" w:hAnsi="Times New Roman" w:cs="Times New Roman"/>
          <w:sz w:val="24"/>
          <w:szCs w:val="24"/>
        </w:rPr>
        <w:t>= věda, který zkoumá, jak různé společnosti využívají vzácné VF, k výrobě statků a služeb a uspokojování potřeb spotřebitelů</w:t>
      </w:r>
    </w:p>
    <w:p w14:paraId="33E5D8B1" w14:textId="77777777" w:rsidR="00023B34" w:rsidRPr="003C4F94" w:rsidRDefault="00023B34"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Členění:</w:t>
      </w:r>
    </w:p>
    <w:p w14:paraId="2EAF8960" w14:textId="3CBB2FA4" w:rsidR="00023B34" w:rsidRPr="003C4F94" w:rsidRDefault="00023B34"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 xml:space="preserve">Makroekonomie </w:t>
      </w:r>
      <w:r w:rsidRPr="003C4F94">
        <w:rPr>
          <w:rFonts w:ascii="Times New Roman" w:hAnsi="Times New Roman" w:cs="Times New Roman"/>
          <w:sz w:val="24"/>
          <w:szCs w:val="24"/>
        </w:rPr>
        <w:t>= zkoumá hospodářství jako celek a hospodářské procesy, které probíhají na území jednoho státu ve všech ekonomických subjektech</w:t>
      </w:r>
      <w:r w:rsidR="00394436" w:rsidRPr="003C4F94">
        <w:rPr>
          <w:rFonts w:ascii="Times New Roman" w:hAnsi="Times New Roman" w:cs="Times New Roman"/>
          <w:sz w:val="24"/>
          <w:szCs w:val="24"/>
        </w:rPr>
        <w:t>, hospodářský růst, inflaci, nezaměstnanost.</w:t>
      </w:r>
    </w:p>
    <w:p w14:paraId="6A33DDB0" w14:textId="052D6161" w:rsidR="00023B34" w:rsidRPr="003C4F94" w:rsidRDefault="00023B34" w:rsidP="00A53251">
      <w:pPr>
        <w:spacing w:after="120"/>
        <w:rPr>
          <w:rFonts w:ascii="Times New Roman" w:hAnsi="Times New Roman" w:cs="Times New Roman"/>
          <w:sz w:val="24"/>
          <w:szCs w:val="24"/>
        </w:rPr>
      </w:pPr>
      <w:r w:rsidRPr="003C4F94">
        <w:rPr>
          <w:rFonts w:ascii="Times New Roman" w:hAnsi="Times New Roman" w:cs="Times New Roman"/>
          <w:b/>
          <w:bCs/>
          <w:sz w:val="24"/>
          <w:szCs w:val="24"/>
        </w:rPr>
        <w:t xml:space="preserve">Mikroekonomie </w:t>
      </w:r>
      <w:r w:rsidRPr="003C4F94">
        <w:rPr>
          <w:rFonts w:ascii="Times New Roman" w:hAnsi="Times New Roman" w:cs="Times New Roman"/>
          <w:sz w:val="24"/>
          <w:szCs w:val="24"/>
        </w:rPr>
        <w:t>= zkoumá jednotlivé ekonomické subjekty (firmy, domácnosti, stát)</w:t>
      </w:r>
      <w:r w:rsidR="00394436" w:rsidRPr="003C4F94">
        <w:rPr>
          <w:rFonts w:ascii="Times New Roman" w:hAnsi="Times New Roman" w:cs="Times New Roman"/>
          <w:sz w:val="24"/>
          <w:szCs w:val="24"/>
        </w:rPr>
        <w:t>, které fungují v rámci národního hospodářství (řeší ceny, daně, náklady, výnosy).</w:t>
      </w:r>
    </w:p>
    <w:p w14:paraId="49768564" w14:textId="093BC978" w:rsidR="00023B34" w:rsidRPr="003C4F94" w:rsidRDefault="00A53251" w:rsidP="00825ABA">
      <w:pPr>
        <w:spacing w:after="0"/>
        <w:rPr>
          <w:rFonts w:ascii="Times New Roman" w:hAnsi="Times New Roman" w:cs="Times New Roman"/>
          <w:sz w:val="24"/>
          <w:szCs w:val="24"/>
        </w:rPr>
      </w:pPr>
      <w:r w:rsidRPr="003C4F94">
        <w:rPr>
          <w:rStyle w:val="Siln"/>
          <w:rFonts w:ascii="Times New Roman" w:hAnsi="Times New Roman" w:cs="Times New Roman"/>
          <w:sz w:val="24"/>
          <w:szCs w:val="24"/>
        </w:rPr>
        <w:t>Ekonomický subjekt</w:t>
      </w:r>
      <w:r w:rsidRPr="003C4F94">
        <w:rPr>
          <w:rFonts w:ascii="Times New Roman" w:hAnsi="Times New Roman" w:cs="Times New Roman"/>
          <w:sz w:val="24"/>
          <w:szCs w:val="24"/>
        </w:rPr>
        <w:t> vykonává hospodářské činnosti. Ekonomickými subjekty jsou spotřebitelé, firmy a stát.</w:t>
      </w:r>
    </w:p>
    <w:p w14:paraId="061CA6F1" w14:textId="1D09C0F2" w:rsidR="00394436" w:rsidRPr="003C4F94" w:rsidRDefault="009017C2"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xml:space="preserve">- </w:t>
      </w:r>
      <w:r w:rsidR="00394436" w:rsidRPr="003C4F94">
        <w:rPr>
          <w:rFonts w:ascii="Times New Roman" w:hAnsi="Times New Roman" w:cs="Times New Roman"/>
          <w:b/>
          <w:bCs/>
          <w:sz w:val="24"/>
          <w:szCs w:val="24"/>
        </w:rPr>
        <w:t>podniky</w:t>
      </w:r>
      <w:r w:rsidRPr="003C4F94">
        <w:rPr>
          <w:rFonts w:ascii="Times New Roman" w:hAnsi="Times New Roman" w:cs="Times New Roman"/>
          <w:b/>
          <w:bCs/>
          <w:sz w:val="24"/>
          <w:szCs w:val="24"/>
        </w:rPr>
        <w:t>:</w:t>
      </w:r>
      <w:r w:rsidRPr="003C4F94">
        <w:rPr>
          <w:rFonts w:ascii="Times New Roman" w:hAnsi="Times New Roman" w:cs="Times New Roman"/>
          <w:sz w:val="24"/>
          <w:szCs w:val="24"/>
        </w:rPr>
        <w:t xml:space="preserve"> </w:t>
      </w:r>
      <w:r w:rsidR="00394436" w:rsidRPr="003C4F94">
        <w:rPr>
          <w:rFonts w:ascii="Times New Roman" w:hAnsi="Times New Roman" w:cs="Times New Roman"/>
          <w:sz w:val="24"/>
          <w:szCs w:val="24"/>
        </w:rPr>
        <w:t xml:space="preserve">vyrábějí výrobky a poskytují služby, platí zaměstnancům mzdu, </w:t>
      </w:r>
    </w:p>
    <w:p w14:paraId="6258C628" w14:textId="7EFC9B01" w:rsidR="00394436" w:rsidRPr="003C4F94" w:rsidRDefault="009017C2"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xml:space="preserve">- </w:t>
      </w:r>
      <w:r w:rsidR="00394436" w:rsidRPr="003C4F94">
        <w:rPr>
          <w:rFonts w:ascii="Times New Roman" w:hAnsi="Times New Roman" w:cs="Times New Roman"/>
          <w:b/>
          <w:bCs/>
          <w:sz w:val="24"/>
          <w:szCs w:val="24"/>
        </w:rPr>
        <w:t>domácnosti</w:t>
      </w:r>
      <w:r w:rsidRPr="003C4F94">
        <w:rPr>
          <w:rFonts w:ascii="Times New Roman" w:hAnsi="Times New Roman" w:cs="Times New Roman"/>
          <w:b/>
          <w:bCs/>
          <w:sz w:val="24"/>
          <w:szCs w:val="24"/>
        </w:rPr>
        <w:t>:</w:t>
      </w:r>
      <w:r w:rsidRPr="003C4F94">
        <w:rPr>
          <w:rFonts w:ascii="Times New Roman" w:hAnsi="Times New Roman" w:cs="Times New Roman"/>
          <w:sz w:val="24"/>
          <w:szCs w:val="24"/>
        </w:rPr>
        <w:t xml:space="preserve"> </w:t>
      </w:r>
      <w:r w:rsidR="00394436" w:rsidRPr="003C4F94">
        <w:rPr>
          <w:rFonts w:ascii="Times New Roman" w:hAnsi="Times New Roman" w:cs="Times New Roman"/>
          <w:sz w:val="24"/>
          <w:szCs w:val="24"/>
        </w:rPr>
        <w:t xml:space="preserve">nakupují výrobky a služby, poskytují podnikům pracovní sílu, </w:t>
      </w:r>
    </w:p>
    <w:p w14:paraId="55ACC740" w14:textId="2BE44C84" w:rsidR="00394436" w:rsidRPr="003C4F94" w:rsidRDefault="009017C2" w:rsidP="00825ABA">
      <w:pPr>
        <w:spacing w:after="0"/>
        <w:rPr>
          <w:rFonts w:ascii="Times New Roman" w:hAnsi="Times New Roman" w:cs="Times New Roman"/>
          <w:sz w:val="24"/>
          <w:szCs w:val="24"/>
        </w:rPr>
      </w:pPr>
      <w:r w:rsidRPr="003C4F94">
        <w:rPr>
          <w:rFonts w:ascii="Times New Roman" w:hAnsi="Times New Roman" w:cs="Times New Roman"/>
          <w:sz w:val="24"/>
          <w:szCs w:val="24"/>
        </w:rPr>
        <w:tab/>
        <w:t xml:space="preserve">- </w:t>
      </w:r>
      <w:r w:rsidR="00394436" w:rsidRPr="003C4F94">
        <w:rPr>
          <w:rFonts w:ascii="Times New Roman" w:hAnsi="Times New Roman" w:cs="Times New Roman"/>
          <w:b/>
          <w:bCs/>
          <w:sz w:val="24"/>
          <w:szCs w:val="24"/>
        </w:rPr>
        <w:t>stát</w:t>
      </w:r>
      <w:r w:rsidRPr="003C4F94">
        <w:rPr>
          <w:rFonts w:ascii="Times New Roman" w:hAnsi="Times New Roman" w:cs="Times New Roman"/>
          <w:b/>
          <w:bCs/>
          <w:sz w:val="24"/>
          <w:szCs w:val="24"/>
        </w:rPr>
        <w:t>:</w:t>
      </w:r>
      <w:r w:rsidR="00394436" w:rsidRPr="003C4F94">
        <w:rPr>
          <w:rFonts w:ascii="Times New Roman" w:hAnsi="Times New Roman" w:cs="Times New Roman"/>
          <w:sz w:val="24"/>
          <w:szCs w:val="24"/>
        </w:rPr>
        <w:t xml:space="preserve"> stanoví zákony, nakupuje výrobky a služby pro veřejný sektor</w:t>
      </w:r>
    </w:p>
    <w:p w14:paraId="3DF281FD" w14:textId="77777777" w:rsidR="00394436" w:rsidRPr="003C4F94" w:rsidRDefault="00394436" w:rsidP="00825ABA">
      <w:pPr>
        <w:spacing w:after="0"/>
        <w:rPr>
          <w:rFonts w:ascii="Times New Roman" w:hAnsi="Times New Roman" w:cs="Times New Roman"/>
          <w:sz w:val="24"/>
          <w:szCs w:val="24"/>
          <w:u w:val="single"/>
        </w:rPr>
      </w:pPr>
    </w:p>
    <w:p w14:paraId="351529FD" w14:textId="77777777" w:rsidR="00023B34" w:rsidRPr="003C4F94" w:rsidRDefault="00023B34"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2. HDP A MAKROEKONOMICKÝ KOLOBĚH</w:t>
      </w:r>
    </w:p>
    <w:p w14:paraId="1DF19BF6" w14:textId="77777777" w:rsidR="00160D62" w:rsidRPr="003C4F94" w:rsidRDefault="00023B34"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HDP = hrubý domácí produkt </w:t>
      </w:r>
    </w:p>
    <w:p w14:paraId="5D521263" w14:textId="58F8EE4E" w:rsidR="00023B34" w:rsidRPr="003C4F94" w:rsidRDefault="00023B34" w:rsidP="00825ABA">
      <w:pPr>
        <w:spacing w:after="0"/>
        <w:rPr>
          <w:rFonts w:ascii="Times New Roman" w:hAnsi="Times New Roman" w:cs="Times New Roman"/>
          <w:sz w:val="24"/>
          <w:szCs w:val="24"/>
        </w:rPr>
      </w:pPr>
      <w:r w:rsidRPr="003C4F94">
        <w:rPr>
          <w:rFonts w:ascii="Times New Roman" w:hAnsi="Times New Roman" w:cs="Times New Roman"/>
          <w:sz w:val="24"/>
          <w:szCs w:val="24"/>
        </w:rPr>
        <w:t>= uvádí, kolik statků a služeb vyprodukovala ekonomika za určité časové období (1 rok) na území daného státu</w:t>
      </w:r>
    </w:p>
    <w:p w14:paraId="3F190A59" w14:textId="7A601477" w:rsidR="00F21CC1" w:rsidRPr="003C4F94" w:rsidRDefault="00F21CC1" w:rsidP="00825ABA">
      <w:pPr>
        <w:spacing w:after="0"/>
        <w:rPr>
          <w:rFonts w:ascii="Times New Roman" w:hAnsi="Times New Roman" w:cs="Times New Roman"/>
          <w:sz w:val="24"/>
          <w:szCs w:val="24"/>
        </w:rPr>
      </w:pPr>
      <w:r w:rsidRPr="003C4F94">
        <w:rPr>
          <w:rFonts w:ascii="Times New Roman" w:hAnsi="Times New Roman" w:cs="Times New Roman"/>
          <w:sz w:val="24"/>
          <w:szCs w:val="24"/>
        </w:rPr>
        <w:t>- souhrn statků a služeb vyjádřený v penězích za určité období (1 rok) výrobními faktory na území státu, bez ohledu na to, zda jsou vlastněny občany státu nebo cizinci</w:t>
      </w:r>
    </w:p>
    <w:p w14:paraId="3C88F132" w14:textId="48DB30E1" w:rsidR="00023B34" w:rsidRPr="003C4F94" w:rsidRDefault="00F21CC1"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023B34" w:rsidRPr="003C4F94">
        <w:rPr>
          <w:rFonts w:ascii="Times New Roman" w:hAnsi="Times New Roman" w:cs="Times New Roman"/>
          <w:sz w:val="24"/>
          <w:szCs w:val="24"/>
        </w:rPr>
        <w:t>Udává se v peněžních jednotkách v měně daného státu (Kč)</w:t>
      </w:r>
    </w:p>
    <w:p w14:paraId="187794B5" w14:textId="705825AA" w:rsidR="00023B34" w:rsidRPr="003C4F94" w:rsidRDefault="00F21CC1"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023B34" w:rsidRPr="003C4F94">
        <w:rPr>
          <w:rFonts w:ascii="Times New Roman" w:hAnsi="Times New Roman" w:cs="Times New Roman"/>
          <w:sz w:val="24"/>
          <w:szCs w:val="24"/>
        </w:rPr>
        <w:t>Slouží k ekonomické výkonnosti jednotlivých zemí a jejich porovnávání</w:t>
      </w:r>
    </w:p>
    <w:p w14:paraId="00A9D011" w14:textId="77777777" w:rsidR="009017C2" w:rsidRPr="003C4F94" w:rsidRDefault="009017C2" w:rsidP="00825ABA">
      <w:pPr>
        <w:spacing w:after="0"/>
        <w:rPr>
          <w:rFonts w:ascii="Times New Roman" w:hAnsi="Times New Roman" w:cs="Times New Roman"/>
          <w:sz w:val="24"/>
          <w:szCs w:val="24"/>
        </w:rPr>
      </w:pPr>
    </w:p>
    <w:p w14:paraId="576A8175" w14:textId="77777777" w:rsidR="00394436" w:rsidRPr="003C4F94" w:rsidRDefault="00394436"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Hrubý domácí produkt (HDP) </w:t>
      </w:r>
    </w:p>
    <w:p w14:paraId="146B2F6B" w14:textId="77777777" w:rsidR="00394436" w:rsidRPr="003C4F94" w:rsidRDefault="00394436"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Výsledná produkce celého hospodářství vytvořená za určité období výrobními činiteli na území určitého státu, bez ohledu na to, zda ji vytvořili občané státu nebo cizinci. </w:t>
      </w:r>
    </w:p>
    <w:p w14:paraId="75BA3F11" w14:textId="77777777" w:rsidR="00394436" w:rsidRPr="003C4F94" w:rsidRDefault="00394436"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Výpočet HDP:</w:t>
      </w:r>
      <w:r w:rsidRPr="003C4F94">
        <w:rPr>
          <w:rFonts w:ascii="Times New Roman" w:hAnsi="Times New Roman" w:cs="Times New Roman"/>
          <w:sz w:val="24"/>
          <w:szCs w:val="24"/>
        </w:rPr>
        <w:t xml:space="preserve"> spotřeba domácnosti + nákupy firem + vládní nákupy + čistý vývoz </w:t>
      </w:r>
    </w:p>
    <w:p w14:paraId="2E113BF4" w14:textId="77777777" w:rsidR="00394436" w:rsidRPr="003C4F94" w:rsidRDefault="00394436" w:rsidP="00825ABA">
      <w:pPr>
        <w:spacing w:after="0"/>
        <w:rPr>
          <w:rFonts w:ascii="Times New Roman" w:hAnsi="Times New Roman" w:cs="Times New Roman"/>
          <w:sz w:val="24"/>
          <w:szCs w:val="24"/>
        </w:rPr>
      </w:pPr>
    </w:p>
    <w:p w14:paraId="69A2EB47" w14:textId="77777777" w:rsidR="00394436" w:rsidRPr="003C4F94" w:rsidRDefault="00394436"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Hrubý národní produkt (HNP) </w:t>
      </w:r>
    </w:p>
    <w:p w14:paraId="7CCDF17D" w14:textId="77777777" w:rsidR="00394436" w:rsidRPr="003C4F94" w:rsidRDefault="00394436"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Hodnoty vyrobené výrobními činiteli ve vlastnictví občanů dané země, bez ohledu na to, zda výroba probíhala na území státu nebo i v zahraničí. </w:t>
      </w:r>
    </w:p>
    <w:p w14:paraId="039F1A44" w14:textId="33B8FB44" w:rsidR="00394436" w:rsidRPr="003C4F94" w:rsidRDefault="00394436"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Výpočet HNP</w:t>
      </w:r>
      <w:r w:rsidRPr="003C4F94">
        <w:rPr>
          <w:rFonts w:ascii="Times New Roman" w:hAnsi="Times New Roman" w:cs="Times New Roman"/>
          <w:sz w:val="24"/>
          <w:szCs w:val="24"/>
        </w:rPr>
        <w:t xml:space="preserve"> = HDP + čistý příjem ze zahraničí - příjem cizinců na našem území </w:t>
      </w:r>
    </w:p>
    <w:p w14:paraId="5A8C3678" w14:textId="77777777" w:rsidR="00394436" w:rsidRPr="003C4F94" w:rsidRDefault="00394436" w:rsidP="00825ABA">
      <w:pPr>
        <w:spacing w:after="0"/>
        <w:rPr>
          <w:rFonts w:ascii="Times New Roman" w:hAnsi="Times New Roman" w:cs="Times New Roman"/>
          <w:sz w:val="24"/>
          <w:szCs w:val="24"/>
        </w:rPr>
      </w:pPr>
    </w:p>
    <w:p w14:paraId="48C66A36" w14:textId="77777777" w:rsidR="00394436" w:rsidRPr="003C4F94" w:rsidRDefault="00394436"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Národní důchod (ND) </w:t>
      </w:r>
    </w:p>
    <w:p w14:paraId="5B7F8DFE" w14:textId="448815CC" w:rsidR="00394436" w:rsidRPr="003C4F94" w:rsidRDefault="00394436" w:rsidP="00825ABA">
      <w:pPr>
        <w:spacing w:after="0"/>
        <w:rPr>
          <w:rFonts w:ascii="Times New Roman" w:hAnsi="Times New Roman" w:cs="Times New Roman"/>
          <w:sz w:val="24"/>
          <w:szCs w:val="24"/>
        </w:rPr>
      </w:pPr>
      <w:r w:rsidRPr="003C4F94">
        <w:rPr>
          <w:rFonts w:ascii="Times New Roman" w:hAnsi="Times New Roman" w:cs="Times New Roman"/>
          <w:sz w:val="24"/>
          <w:szCs w:val="24"/>
        </w:rPr>
        <w:t>= mzdy + renty + zisky + úroky</w:t>
      </w:r>
    </w:p>
    <w:p w14:paraId="26C61731" w14:textId="77777777" w:rsidR="00394436" w:rsidRPr="003C4F94" w:rsidRDefault="00394436"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Čistý vývoz</w:t>
      </w:r>
    </w:p>
    <w:p w14:paraId="6F2B65B3" w14:textId="0D9FBF78" w:rsidR="00394436" w:rsidRPr="003C4F94" w:rsidRDefault="00394436" w:rsidP="00825ABA">
      <w:pPr>
        <w:spacing w:after="0"/>
        <w:rPr>
          <w:rFonts w:ascii="Times New Roman" w:hAnsi="Times New Roman" w:cs="Times New Roman"/>
          <w:sz w:val="24"/>
          <w:szCs w:val="24"/>
        </w:rPr>
      </w:pPr>
      <w:r w:rsidRPr="003C4F94">
        <w:rPr>
          <w:rFonts w:ascii="Times New Roman" w:hAnsi="Times New Roman" w:cs="Times New Roman"/>
          <w:sz w:val="24"/>
          <w:szCs w:val="24"/>
        </w:rPr>
        <w:t>= Rozdíl mezi hodnotou statků a služeb vyprodukovaných v tuzemsku a hodnotou statků a služeb dovezených ze zahraničí.</w:t>
      </w:r>
    </w:p>
    <w:p w14:paraId="44812747" w14:textId="77777777" w:rsidR="009017C2" w:rsidRPr="003C4F94" w:rsidRDefault="009017C2" w:rsidP="00825ABA">
      <w:pPr>
        <w:spacing w:after="0"/>
        <w:rPr>
          <w:rFonts w:ascii="Times New Roman" w:hAnsi="Times New Roman" w:cs="Times New Roman"/>
          <w:sz w:val="24"/>
          <w:szCs w:val="24"/>
        </w:rPr>
      </w:pPr>
    </w:p>
    <w:p w14:paraId="6FDF43C8" w14:textId="42D50FA4" w:rsidR="004C182E" w:rsidRPr="003C4F94" w:rsidRDefault="00CC7565"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Makroekonomický koloběh</w:t>
      </w:r>
    </w:p>
    <w:p w14:paraId="0A62513C" w14:textId="02C5CC44" w:rsidR="009B5130" w:rsidRPr="003C4F94" w:rsidRDefault="009B5130" w:rsidP="00825ABA">
      <w:pPr>
        <w:spacing w:after="0"/>
        <w:rPr>
          <w:rFonts w:ascii="Times New Roman" w:hAnsi="Times New Roman" w:cs="Times New Roman"/>
          <w:sz w:val="24"/>
          <w:szCs w:val="24"/>
        </w:rPr>
      </w:pPr>
      <w:r w:rsidRPr="003C4F94">
        <w:rPr>
          <w:rFonts w:ascii="Times New Roman" w:hAnsi="Times New Roman" w:cs="Times New Roman"/>
          <w:sz w:val="24"/>
          <w:szCs w:val="24"/>
        </w:rPr>
        <w:t>- Existují čtyři základní typy makroekonomických subjektů: domácnosti, firmy, vláda a zahraničí. Mezi nimi probíhají jednak reálné toky (toky zboží a služeb, výrobních faktorů) a jednak peněžní toky (toky důchodů a plateb).</w:t>
      </w:r>
    </w:p>
    <w:p w14:paraId="300CBA81" w14:textId="28815241" w:rsidR="00CC7565" w:rsidRPr="003C4F94" w:rsidRDefault="009017C2"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CC7565" w:rsidRPr="003C4F94">
        <w:rPr>
          <w:rFonts w:ascii="Times New Roman" w:hAnsi="Times New Roman" w:cs="Times New Roman"/>
          <w:sz w:val="24"/>
          <w:szCs w:val="24"/>
        </w:rPr>
        <w:t xml:space="preserve">Ve vrchní části makroekonomického koloběhu je trh výrobních faktorů, na který přicházejí se svou nabídkou práce, půdy a kapitálu domácnosti. </w:t>
      </w:r>
    </w:p>
    <w:p w14:paraId="2089BBBF" w14:textId="3C6CAEE4" w:rsidR="00CC7565" w:rsidRPr="003C4F94" w:rsidRDefault="009017C2" w:rsidP="00825ABA">
      <w:pPr>
        <w:spacing w:after="0"/>
        <w:rPr>
          <w:rFonts w:ascii="Times New Roman" w:hAnsi="Times New Roman" w:cs="Times New Roman"/>
          <w:sz w:val="24"/>
          <w:szCs w:val="24"/>
        </w:rPr>
      </w:pPr>
      <w:r w:rsidRPr="003C4F94">
        <w:rPr>
          <w:rFonts w:ascii="Times New Roman" w:hAnsi="Times New Roman" w:cs="Times New Roman"/>
          <w:sz w:val="24"/>
          <w:szCs w:val="24"/>
        </w:rPr>
        <w:lastRenderedPageBreak/>
        <w:t xml:space="preserve">- </w:t>
      </w:r>
      <w:r w:rsidR="00CC7565" w:rsidRPr="003C4F94">
        <w:rPr>
          <w:rFonts w:ascii="Times New Roman" w:hAnsi="Times New Roman" w:cs="Times New Roman"/>
          <w:sz w:val="24"/>
          <w:szCs w:val="24"/>
        </w:rPr>
        <w:t xml:space="preserve">Stranu poptávající na tomto trhu vytvářejí firmy, které si tyto výrobní faktory pronajímají a vyrábějí pomocí nich svou produkci. </w:t>
      </w:r>
    </w:p>
    <w:p w14:paraId="606F14D4" w14:textId="73086189" w:rsidR="00CC7565" w:rsidRPr="003C4F94" w:rsidRDefault="009017C2"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CC7565" w:rsidRPr="003C4F94">
        <w:rPr>
          <w:rFonts w:ascii="Times New Roman" w:hAnsi="Times New Roman" w:cs="Times New Roman"/>
          <w:sz w:val="24"/>
          <w:szCs w:val="24"/>
        </w:rPr>
        <w:t xml:space="preserve">Domácnosti za poskytnutí svých výrobních faktorů dostávají od firem odměny – důchody: mzdy za výrobní faktor práci, renty za výrobní faktor půdu a úrok za výrobní faktor kapitál. </w:t>
      </w:r>
    </w:p>
    <w:p w14:paraId="40EE24EB" w14:textId="4EDAEA61" w:rsidR="00CC7565" w:rsidRPr="003C4F94" w:rsidRDefault="009017C2"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CC7565" w:rsidRPr="003C4F94">
        <w:rPr>
          <w:rFonts w:ascii="Times New Roman" w:hAnsi="Times New Roman" w:cs="Times New Roman"/>
          <w:sz w:val="24"/>
          <w:szCs w:val="24"/>
        </w:rPr>
        <w:t xml:space="preserve">Spodní část makroekonomického koloběhu zachycuje trh statků a služeb. </w:t>
      </w:r>
    </w:p>
    <w:p w14:paraId="446EA7FF" w14:textId="22EE26BA" w:rsidR="00CC7565" w:rsidRPr="003C4F94" w:rsidRDefault="009017C2"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CC7565" w:rsidRPr="003C4F94">
        <w:rPr>
          <w:rFonts w:ascii="Times New Roman" w:hAnsi="Times New Roman" w:cs="Times New Roman"/>
          <w:sz w:val="24"/>
          <w:szCs w:val="24"/>
        </w:rPr>
        <w:t xml:space="preserve">Firmy, které pomocí pronajatých výrobních faktorů vytvořily určitou produkci, tvoří stranu nabízející. </w:t>
      </w:r>
    </w:p>
    <w:p w14:paraId="185FF02A" w14:textId="17713D7E" w:rsidR="00CC7565" w:rsidRPr="003C4F94" w:rsidRDefault="009017C2"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CC7565" w:rsidRPr="003C4F94">
        <w:rPr>
          <w:rFonts w:ascii="Times New Roman" w:hAnsi="Times New Roman" w:cs="Times New Roman"/>
          <w:sz w:val="24"/>
          <w:szCs w:val="24"/>
        </w:rPr>
        <w:t xml:space="preserve">Domácnosti, které obdržely důchody za své výrobní faktory, tvoří na trhu statků a služeb stranu poptávající. </w:t>
      </w:r>
    </w:p>
    <w:p w14:paraId="4C5D5BEA" w14:textId="2ACA8CFC" w:rsidR="00CC7565" w:rsidRPr="003C4F94" w:rsidRDefault="009017C2"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CC7565" w:rsidRPr="003C4F94">
        <w:rPr>
          <w:rFonts w:ascii="Times New Roman" w:hAnsi="Times New Roman" w:cs="Times New Roman"/>
          <w:sz w:val="24"/>
          <w:szCs w:val="24"/>
        </w:rPr>
        <w:t xml:space="preserve">Zahraničí je subjektem, který na trhu statků a služeb vytváří jak stranu poptávající – ve formě exportu, tak i stranu nabízející – ve formě importu. </w:t>
      </w:r>
    </w:p>
    <w:p w14:paraId="5ED84AFC" w14:textId="129E85C4" w:rsidR="00CC7565" w:rsidRPr="003C4F94" w:rsidRDefault="009017C2"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CC7565" w:rsidRPr="003C4F94">
        <w:rPr>
          <w:rFonts w:ascii="Times New Roman" w:hAnsi="Times New Roman" w:cs="Times New Roman"/>
          <w:sz w:val="24"/>
          <w:szCs w:val="24"/>
        </w:rPr>
        <w:t xml:space="preserve">Posledním subjektem je vláda, která na trhu statků a služeb vytváří stranu poptávající. </w:t>
      </w:r>
    </w:p>
    <w:p w14:paraId="5F76E5A6" w14:textId="1A9D520E" w:rsidR="00CC7565" w:rsidRPr="003C4F94" w:rsidRDefault="009017C2"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CC7565" w:rsidRPr="003C4F94">
        <w:rPr>
          <w:rFonts w:ascii="Times New Roman" w:hAnsi="Times New Roman" w:cs="Times New Roman"/>
          <w:sz w:val="24"/>
          <w:szCs w:val="24"/>
        </w:rPr>
        <w:t xml:space="preserve">Kde vláda vezme prostředky na nákup statků a služeb, je zachyceno v prostřední části makroekonomického koloběhu. </w:t>
      </w:r>
    </w:p>
    <w:p w14:paraId="7939FD54" w14:textId="5F96ED68" w:rsidR="00CC7565" w:rsidRPr="003C4F94" w:rsidRDefault="009017C2"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CC7565" w:rsidRPr="003C4F94">
        <w:rPr>
          <w:rFonts w:ascii="Times New Roman" w:hAnsi="Times New Roman" w:cs="Times New Roman"/>
          <w:sz w:val="24"/>
          <w:szCs w:val="24"/>
        </w:rPr>
        <w:t>Své příjmy získává vláda z daní – od domácností a firem</w:t>
      </w:r>
    </w:p>
    <w:p w14:paraId="4FB29076" w14:textId="105CEC1E" w:rsidR="009B5130" w:rsidRPr="003C4F94" w:rsidRDefault="009B5130" w:rsidP="00825ABA">
      <w:pPr>
        <w:spacing w:after="0"/>
        <w:rPr>
          <w:rFonts w:ascii="Times New Roman" w:hAnsi="Times New Roman" w:cs="Times New Roman"/>
          <w:sz w:val="24"/>
          <w:szCs w:val="24"/>
          <w:u w:val="single"/>
        </w:rPr>
      </w:pPr>
      <w:r w:rsidRPr="003C4F94">
        <w:rPr>
          <w:rFonts w:ascii="Times New Roman" w:hAnsi="Times New Roman" w:cs="Times New Roman"/>
          <w:noProof/>
          <w:sz w:val="24"/>
          <w:szCs w:val="24"/>
        </w:rPr>
        <w:drawing>
          <wp:anchor distT="0" distB="0" distL="114300" distR="114300" simplePos="0" relativeHeight="251666432" behindDoc="1" locked="0" layoutInCell="1" allowOverlap="1" wp14:anchorId="57DAE7EE" wp14:editId="0EBF5DF8">
            <wp:simplePos x="0" y="0"/>
            <wp:positionH relativeFrom="column">
              <wp:posOffset>1413510</wp:posOffset>
            </wp:positionH>
            <wp:positionV relativeFrom="paragraph">
              <wp:posOffset>115732</wp:posOffset>
            </wp:positionV>
            <wp:extent cx="3141980" cy="2079625"/>
            <wp:effectExtent l="0" t="0" r="1270" b="0"/>
            <wp:wrapSquare wrapText="bothSides"/>
            <wp:docPr id="9" name="Obrázek 9" descr="1. otázka: Makroekonomický koloběh Diagram | Quiz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1. otázka: Makroekonomický koloběh Diagram | Quizle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1980" cy="2079625"/>
                    </a:xfrm>
                    <a:prstGeom prst="rect">
                      <a:avLst/>
                    </a:prstGeom>
                    <a:noFill/>
                  </pic:spPr>
                </pic:pic>
              </a:graphicData>
            </a:graphic>
            <wp14:sizeRelH relativeFrom="page">
              <wp14:pctWidth>0</wp14:pctWidth>
            </wp14:sizeRelH>
            <wp14:sizeRelV relativeFrom="page">
              <wp14:pctHeight>0</wp14:pctHeight>
            </wp14:sizeRelV>
          </wp:anchor>
        </w:drawing>
      </w:r>
    </w:p>
    <w:p w14:paraId="71EA6952" w14:textId="77777777" w:rsidR="00023B34" w:rsidRPr="003C4F94" w:rsidRDefault="00023B34" w:rsidP="00825ABA">
      <w:pPr>
        <w:spacing w:after="0"/>
        <w:rPr>
          <w:rFonts w:ascii="Times New Roman" w:hAnsi="Times New Roman" w:cs="Times New Roman"/>
          <w:sz w:val="24"/>
          <w:szCs w:val="24"/>
          <w:u w:val="single"/>
        </w:rPr>
      </w:pPr>
    </w:p>
    <w:p w14:paraId="0CFEAA01" w14:textId="77777777" w:rsidR="009B5130" w:rsidRPr="003C4F94" w:rsidRDefault="009B5130" w:rsidP="00825ABA">
      <w:pPr>
        <w:spacing w:after="0"/>
        <w:rPr>
          <w:rFonts w:ascii="Times New Roman" w:hAnsi="Times New Roman" w:cs="Times New Roman"/>
          <w:sz w:val="24"/>
          <w:szCs w:val="24"/>
          <w:u w:val="single"/>
        </w:rPr>
      </w:pPr>
    </w:p>
    <w:p w14:paraId="6577ADC8" w14:textId="77777777" w:rsidR="009B5130" w:rsidRPr="003C4F94" w:rsidRDefault="009B5130" w:rsidP="00825ABA">
      <w:pPr>
        <w:spacing w:after="0"/>
        <w:rPr>
          <w:rFonts w:ascii="Times New Roman" w:hAnsi="Times New Roman" w:cs="Times New Roman"/>
          <w:sz w:val="24"/>
          <w:szCs w:val="24"/>
          <w:u w:val="single"/>
        </w:rPr>
      </w:pPr>
    </w:p>
    <w:p w14:paraId="7277E008" w14:textId="77777777" w:rsidR="009B5130" w:rsidRPr="003C4F94" w:rsidRDefault="009B5130" w:rsidP="00825ABA">
      <w:pPr>
        <w:spacing w:after="0"/>
        <w:rPr>
          <w:rFonts w:ascii="Times New Roman" w:hAnsi="Times New Roman" w:cs="Times New Roman"/>
          <w:sz w:val="24"/>
          <w:szCs w:val="24"/>
          <w:u w:val="single"/>
        </w:rPr>
      </w:pPr>
    </w:p>
    <w:p w14:paraId="0A505619" w14:textId="77777777" w:rsidR="009B5130" w:rsidRPr="003C4F94" w:rsidRDefault="009B5130" w:rsidP="00825ABA">
      <w:pPr>
        <w:spacing w:after="0"/>
        <w:rPr>
          <w:rFonts w:ascii="Times New Roman" w:hAnsi="Times New Roman" w:cs="Times New Roman"/>
          <w:sz w:val="24"/>
          <w:szCs w:val="24"/>
          <w:u w:val="single"/>
        </w:rPr>
      </w:pPr>
    </w:p>
    <w:p w14:paraId="75879960" w14:textId="77777777" w:rsidR="009B5130" w:rsidRPr="003C4F94" w:rsidRDefault="009B5130" w:rsidP="00825ABA">
      <w:pPr>
        <w:spacing w:after="0"/>
        <w:rPr>
          <w:rFonts w:ascii="Times New Roman" w:hAnsi="Times New Roman" w:cs="Times New Roman"/>
          <w:sz w:val="24"/>
          <w:szCs w:val="24"/>
          <w:u w:val="single"/>
        </w:rPr>
      </w:pPr>
    </w:p>
    <w:p w14:paraId="0C524959" w14:textId="77777777" w:rsidR="009B5130" w:rsidRPr="003C4F94" w:rsidRDefault="009B5130" w:rsidP="00825ABA">
      <w:pPr>
        <w:spacing w:after="0"/>
        <w:rPr>
          <w:rFonts w:ascii="Times New Roman" w:hAnsi="Times New Roman" w:cs="Times New Roman"/>
          <w:sz w:val="24"/>
          <w:szCs w:val="24"/>
          <w:u w:val="single"/>
        </w:rPr>
      </w:pPr>
    </w:p>
    <w:p w14:paraId="349FAB10" w14:textId="77777777" w:rsidR="009B5130" w:rsidRPr="003C4F94" w:rsidRDefault="009B5130" w:rsidP="00825ABA">
      <w:pPr>
        <w:spacing w:after="0"/>
        <w:rPr>
          <w:rFonts w:ascii="Times New Roman" w:hAnsi="Times New Roman" w:cs="Times New Roman"/>
          <w:sz w:val="24"/>
          <w:szCs w:val="24"/>
          <w:u w:val="single"/>
        </w:rPr>
      </w:pPr>
    </w:p>
    <w:p w14:paraId="77AF207B" w14:textId="77777777" w:rsidR="009B5130" w:rsidRPr="003C4F94" w:rsidRDefault="009B5130" w:rsidP="00825ABA">
      <w:pPr>
        <w:spacing w:after="0"/>
        <w:rPr>
          <w:rFonts w:ascii="Times New Roman" w:hAnsi="Times New Roman" w:cs="Times New Roman"/>
          <w:sz w:val="24"/>
          <w:szCs w:val="24"/>
          <w:u w:val="single"/>
        </w:rPr>
      </w:pPr>
    </w:p>
    <w:p w14:paraId="3F539726" w14:textId="77777777" w:rsidR="009B5130" w:rsidRPr="003C4F94" w:rsidRDefault="009B5130" w:rsidP="00825ABA">
      <w:pPr>
        <w:spacing w:after="0"/>
        <w:rPr>
          <w:rFonts w:ascii="Times New Roman" w:hAnsi="Times New Roman" w:cs="Times New Roman"/>
          <w:sz w:val="24"/>
          <w:szCs w:val="24"/>
          <w:u w:val="single"/>
        </w:rPr>
      </w:pPr>
    </w:p>
    <w:p w14:paraId="48AC449B" w14:textId="77777777" w:rsidR="009B5130" w:rsidRPr="003C4F94" w:rsidRDefault="009B5130" w:rsidP="00825ABA">
      <w:pPr>
        <w:spacing w:after="0"/>
        <w:rPr>
          <w:rFonts w:ascii="Times New Roman" w:hAnsi="Times New Roman" w:cs="Times New Roman"/>
          <w:sz w:val="24"/>
          <w:szCs w:val="24"/>
          <w:u w:val="single"/>
        </w:rPr>
      </w:pPr>
    </w:p>
    <w:p w14:paraId="4C4A8396" w14:textId="77777777" w:rsidR="009B5130" w:rsidRPr="003C4F94" w:rsidRDefault="009B5130" w:rsidP="00825ABA">
      <w:pPr>
        <w:spacing w:after="0"/>
        <w:rPr>
          <w:rFonts w:ascii="Times New Roman" w:hAnsi="Times New Roman" w:cs="Times New Roman"/>
          <w:sz w:val="24"/>
          <w:szCs w:val="24"/>
          <w:u w:val="single"/>
        </w:rPr>
      </w:pPr>
    </w:p>
    <w:p w14:paraId="32073663" w14:textId="13D0CCB9" w:rsidR="00023B34" w:rsidRPr="003C4F94" w:rsidRDefault="00023B34"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3. ZPŮSOBY MĚŘENÍ HDP</w:t>
      </w:r>
    </w:p>
    <w:p w14:paraId="217A6163" w14:textId="77777777" w:rsidR="00B640A0" w:rsidRPr="003C4F94" w:rsidRDefault="00B640A0" w:rsidP="009017C2">
      <w:pPr>
        <w:spacing w:after="0" w:line="240" w:lineRule="auto"/>
        <w:jc w:val="both"/>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Výši HDP můžeme stanovit třemi metodami:</w:t>
      </w:r>
    </w:p>
    <w:p w14:paraId="533BB385" w14:textId="77777777" w:rsidR="00B640A0" w:rsidRPr="003C4F94" w:rsidRDefault="00B640A0" w:rsidP="00BF28B4">
      <w:pPr>
        <w:numPr>
          <w:ilvl w:val="0"/>
          <w:numId w:val="31"/>
        </w:numPr>
        <w:spacing w:after="0" w:line="240" w:lineRule="auto"/>
        <w:ind w:right="15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výdajovou metodou</w:t>
      </w:r>
    </w:p>
    <w:p w14:paraId="3940604E" w14:textId="77777777" w:rsidR="00B640A0" w:rsidRPr="003C4F94" w:rsidRDefault="00B640A0" w:rsidP="00BF28B4">
      <w:pPr>
        <w:numPr>
          <w:ilvl w:val="0"/>
          <w:numId w:val="31"/>
        </w:numPr>
        <w:spacing w:after="0" w:line="240" w:lineRule="auto"/>
        <w:ind w:right="15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důchodovou metodou</w:t>
      </w:r>
    </w:p>
    <w:p w14:paraId="6EF6CCCF" w14:textId="77777777" w:rsidR="00B640A0" w:rsidRPr="003C4F94" w:rsidRDefault="00B640A0" w:rsidP="00BF28B4">
      <w:pPr>
        <w:numPr>
          <w:ilvl w:val="0"/>
          <w:numId w:val="31"/>
        </w:numPr>
        <w:spacing w:after="0" w:line="240" w:lineRule="auto"/>
        <w:ind w:right="15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produkční metodou</w:t>
      </w:r>
    </w:p>
    <w:p w14:paraId="472ED5F7" w14:textId="77777777" w:rsidR="00B640A0" w:rsidRPr="003C4F94" w:rsidRDefault="00B640A0" w:rsidP="00825ABA">
      <w:pPr>
        <w:pStyle w:val="Odstavecseseznamem"/>
        <w:spacing w:after="0"/>
        <w:ind w:left="0"/>
        <w:rPr>
          <w:rFonts w:ascii="Times New Roman" w:eastAsia="Times New Roman" w:hAnsi="Times New Roman" w:cs="Times New Roman"/>
          <w:b/>
          <w:bCs/>
          <w:sz w:val="24"/>
          <w:szCs w:val="24"/>
          <w:lang w:eastAsia="cs-CZ"/>
        </w:rPr>
      </w:pPr>
    </w:p>
    <w:p w14:paraId="5B97EB84" w14:textId="35277E8E" w:rsidR="00B640A0" w:rsidRPr="003C4F94" w:rsidRDefault="00023B34"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1. výdajová metoda</w:t>
      </w:r>
      <w:r w:rsidRPr="003C4F94">
        <w:rPr>
          <w:rFonts w:ascii="Times New Roman" w:eastAsia="Times New Roman" w:hAnsi="Times New Roman" w:cs="Times New Roman"/>
          <w:sz w:val="24"/>
          <w:szCs w:val="24"/>
          <w:lang w:eastAsia="cs-CZ"/>
        </w:rPr>
        <w:t xml:space="preserve">: </w:t>
      </w:r>
    </w:p>
    <w:p w14:paraId="7C17A64C" w14:textId="40B862E9" w:rsidR="00B640A0" w:rsidRPr="003C4F94" w:rsidRDefault="009017C2" w:rsidP="009017C2">
      <w:pPr>
        <w:pStyle w:val="level1"/>
        <w:shd w:val="clear" w:color="auto" w:fill="FFFFFF"/>
        <w:spacing w:before="0" w:beforeAutospacing="0" w:after="24" w:afterAutospacing="0" w:line="360" w:lineRule="atLeast"/>
      </w:pPr>
      <w:r w:rsidRPr="003C4F94">
        <w:t>- n</w:t>
      </w:r>
      <w:r w:rsidR="00B640A0" w:rsidRPr="003C4F94">
        <w:t>ejběžnější</w:t>
      </w:r>
    </w:p>
    <w:p w14:paraId="3253BCFA" w14:textId="065120DB" w:rsidR="00B640A0" w:rsidRPr="003C4F94" w:rsidRDefault="009017C2" w:rsidP="009017C2">
      <w:pPr>
        <w:pStyle w:val="level1"/>
        <w:shd w:val="clear" w:color="auto" w:fill="FFFFFF"/>
        <w:spacing w:before="0" w:beforeAutospacing="0" w:after="24" w:afterAutospacing="0" w:line="360" w:lineRule="atLeast"/>
      </w:pPr>
      <w:r w:rsidRPr="003C4F94">
        <w:t>- v</w:t>
      </w:r>
      <w:r w:rsidR="00B640A0" w:rsidRPr="003C4F94">
        <w:t>ychází z výdajové struktury HDP</w:t>
      </w:r>
    </w:p>
    <w:p w14:paraId="64A82441" w14:textId="279E52B7" w:rsidR="00B640A0" w:rsidRPr="003C4F94" w:rsidRDefault="009017C2" w:rsidP="009017C2">
      <w:pPr>
        <w:pStyle w:val="level1"/>
        <w:shd w:val="clear" w:color="auto" w:fill="FFFFFF"/>
        <w:spacing w:before="0" w:beforeAutospacing="0" w:after="24" w:afterAutospacing="0" w:line="360" w:lineRule="atLeast"/>
      </w:pPr>
      <w:r w:rsidRPr="003C4F94">
        <w:t>- z</w:t>
      </w:r>
      <w:r w:rsidR="00B640A0" w:rsidRPr="003C4F94">
        <w:t>aložena na zjištění a součtu částek věnovaných na nákupy hotových produktů a služeb</w:t>
      </w:r>
    </w:p>
    <w:p w14:paraId="0F6E80E4" w14:textId="77777777" w:rsidR="000501E0" w:rsidRPr="003C4F94" w:rsidRDefault="00B640A0" w:rsidP="009017C2">
      <w:pPr>
        <w:pStyle w:val="Odstavecseseznamem"/>
        <w:spacing w:after="0"/>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xml:space="preserve">- celková produkce vyjádřena výdajovou metodou je dána součtem výdajů tří základních domácích sektorů národního hospodářství → spotřebitelských výdajů za zboží a služby (C - </w:t>
      </w:r>
      <w:proofErr w:type="spellStart"/>
      <w:r w:rsidRPr="003C4F94">
        <w:rPr>
          <w:rFonts w:ascii="Times New Roman" w:hAnsi="Times New Roman" w:cs="Times New Roman"/>
          <w:sz w:val="24"/>
          <w:szCs w:val="24"/>
          <w:shd w:val="clear" w:color="auto" w:fill="FFFFFF"/>
        </w:rPr>
        <w:t>consumption</w:t>
      </w:r>
      <w:proofErr w:type="spellEnd"/>
      <w:r w:rsidRPr="003C4F94">
        <w:rPr>
          <w:rFonts w:ascii="Times New Roman" w:hAnsi="Times New Roman" w:cs="Times New Roman"/>
          <w:sz w:val="24"/>
          <w:szCs w:val="24"/>
          <w:shd w:val="clear" w:color="auto" w:fill="FFFFFF"/>
        </w:rPr>
        <w:t xml:space="preserve">)), </w:t>
      </w:r>
      <w:r w:rsidR="000501E0" w:rsidRPr="003C4F94">
        <w:rPr>
          <w:rFonts w:ascii="Times New Roman" w:hAnsi="Times New Roman" w:cs="Times New Roman"/>
          <w:sz w:val="24"/>
          <w:szCs w:val="24"/>
          <w:shd w:val="clear" w:color="auto" w:fill="FFFFFF"/>
        </w:rPr>
        <w:tab/>
      </w:r>
      <w:r w:rsidR="000501E0" w:rsidRPr="003C4F94">
        <w:rPr>
          <w:rFonts w:ascii="Times New Roman" w:hAnsi="Times New Roman" w:cs="Times New Roman"/>
          <w:sz w:val="24"/>
          <w:szCs w:val="24"/>
          <w:shd w:val="clear" w:color="auto" w:fill="FFFFFF"/>
        </w:rPr>
        <w:tab/>
      </w:r>
      <w:r w:rsidR="000501E0" w:rsidRPr="003C4F94">
        <w:rPr>
          <w:rFonts w:ascii="Times New Roman" w:hAnsi="Times New Roman" w:cs="Times New Roman"/>
          <w:sz w:val="24"/>
          <w:szCs w:val="24"/>
          <w:shd w:val="clear" w:color="auto" w:fill="FFFFFF"/>
        </w:rPr>
        <w:tab/>
      </w:r>
      <w:r w:rsidR="000501E0" w:rsidRPr="003C4F94">
        <w:rPr>
          <w:rFonts w:ascii="Times New Roman" w:hAnsi="Times New Roman" w:cs="Times New Roman"/>
          <w:sz w:val="24"/>
          <w:szCs w:val="24"/>
          <w:shd w:val="clear" w:color="auto" w:fill="FFFFFF"/>
        </w:rPr>
        <w:tab/>
      </w:r>
      <w:r w:rsidR="000501E0" w:rsidRPr="003C4F94">
        <w:rPr>
          <w:rFonts w:ascii="Times New Roman" w:hAnsi="Times New Roman" w:cs="Times New Roman"/>
          <w:sz w:val="24"/>
          <w:szCs w:val="24"/>
          <w:shd w:val="clear" w:color="auto" w:fill="FFFFFF"/>
        </w:rPr>
        <w:tab/>
      </w:r>
      <w:r w:rsidR="000501E0" w:rsidRPr="003C4F94">
        <w:rPr>
          <w:rFonts w:ascii="Times New Roman" w:hAnsi="Times New Roman" w:cs="Times New Roman"/>
          <w:sz w:val="24"/>
          <w:szCs w:val="24"/>
          <w:shd w:val="clear" w:color="auto" w:fill="FFFFFF"/>
        </w:rPr>
        <w:tab/>
      </w:r>
      <w:r w:rsidR="000501E0"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 xml:space="preserve">investičních výdajů firem (I), </w:t>
      </w:r>
    </w:p>
    <w:p w14:paraId="4D22DE20" w14:textId="77777777" w:rsidR="000501E0" w:rsidRPr="003C4F94" w:rsidRDefault="000501E0" w:rsidP="009017C2">
      <w:pPr>
        <w:pStyle w:val="Odstavecseseznamem"/>
        <w:spacing w:after="0"/>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00B640A0" w:rsidRPr="003C4F94">
        <w:rPr>
          <w:rFonts w:ascii="Times New Roman" w:hAnsi="Times New Roman" w:cs="Times New Roman"/>
          <w:sz w:val="24"/>
          <w:szCs w:val="24"/>
          <w:shd w:val="clear" w:color="auto" w:fill="FFFFFF"/>
        </w:rPr>
        <w:t xml:space="preserve">výdajů státu na zboží a služby (G - </w:t>
      </w:r>
      <w:proofErr w:type="spellStart"/>
      <w:r w:rsidR="00B640A0" w:rsidRPr="003C4F94">
        <w:rPr>
          <w:rFonts w:ascii="Times New Roman" w:hAnsi="Times New Roman" w:cs="Times New Roman"/>
          <w:sz w:val="24"/>
          <w:szCs w:val="24"/>
          <w:shd w:val="clear" w:color="auto" w:fill="FFFFFF"/>
        </w:rPr>
        <w:t>government</w:t>
      </w:r>
      <w:proofErr w:type="spellEnd"/>
      <w:r w:rsidR="00B640A0" w:rsidRPr="003C4F94">
        <w:rPr>
          <w:rFonts w:ascii="Times New Roman" w:hAnsi="Times New Roman" w:cs="Times New Roman"/>
          <w:sz w:val="24"/>
          <w:szCs w:val="24"/>
          <w:shd w:val="clear" w:color="auto" w:fill="FFFFFF"/>
        </w:rPr>
        <w:t>)</w:t>
      </w:r>
    </w:p>
    <w:p w14:paraId="39D40DD4" w14:textId="3CC42DEE" w:rsidR="00B640A0" w:rsidRPr="003C4F94" w:rsidRDefault="00B640A0" w:rsidP="009017C2">
      <w:pPr>
        <w:pStyle w:val="Odstavecseseznamem"/>
        <w:spacing w:after="0"/>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xml:space="preserve">ke kterým je </w:t>
      </w:r>
      <w:proofErr w:type="spellStart"/>
      <w:r w:rsidRPr="003C4F94">
        <w:rPr>
          <w:rFonts w:ascii="Times New Roman" w:hAnsi="Times New Roman" w:cs="Times New Roman"/>
          <w:sz w:val="24"/>
          <w:szCs w:val="24"/>
          <w:shd w:val="clear" w:color="auto" w:fill="FFFFFF"/>
        </w:rPr>
        <w:t>připočtem</w:t>
      </w:r>
      <w:proofErr w:type="spellEnd"/>
      <w:r w:rsidRPr="003C4F94">
        <w:rPr>
          <w:rFonts w:ascii="Times New Roman" w:hAnsi="Times New Roman" w:cs="Times New Roman"/>
          <w:sz w:val="24"/>
          <w:szCs w:val="24"/>
          <w:shd w:val="clear" w:color="auto" w:fill="FFFFFF"/>
        </w:rPr>
        <w:t xml:space="preserve"> čistý vývoz (E), tj. rozdíl mezi vývozy a dovozy národního hospodářství</w:t>
      </w:r>
    </w:p>
    <w:p w14:paraId="1534E082" w14:textId="289595E6" w:rsidR="000501E0" w:rsidRPr="003C4F94" w:rsidRDefault="00B640A0" w:rsidP="000501E0">
      <w:pPr>
        <w:pStyle w:val="eodrseznam1"/>
        <w:spacing w:before="0" w:beforeAutospacing="0" w:after="120" w:afterAutospacing="0"/>
        <w:ind w:right="150"/>
      </w:pPr>
      <w:r w:rsidRPr="003C4F94">
        <w:rPr>
          <w:rStyle w:val="abbreviation"/>
          <w:b/>
          <w:bCs/>
        </w:rPr>
        <w:t>C</w:t>
      </w:r>
      <w:r w:rsidRPr="003C4F94">
        <w:t>, neboli </w:t>
      </w:r>
      <w:r w:rsidRPr="003C4F94">
        <w:rPr>
          <w:rStyle w:val="ezkratkavyznam"/>
          <w:b/>
          <w:bCs/>
          <w:i/>
          <w:iCs/>
        </w:rPr>
        <w:t>spotřebitelské výdaje domácností</w:t>
      </w:r>
      <w:r w:rsidRPr="003C4F94">
        <w:t> - tvoří je spotřeba statků a služeb domácností, které jsou rozděleny do tří skupin: krátkodobá spotřeba (např. nákup potravin, kulturní vyžití aj.), dlouhodobá spotřeba (nákup automobilu aj.) a služby (nájemné, elektřina aj.).</w:t>
      </w:r>
    </w:p>
    <w:p w14:paraId="1F593AFF" w14:textId="77777777" w:rsidR="00B640A0" w:rsidRPr="003C4F94" w:rsidRDefault="00B640A0" w:rsidP="000501E0">
      <w:pPr>
        <w:pStyle w:val="eodrseznam1"/>
        <w:spacing w:before="0" w:beforeAutospacing="0" w:after="0" w:afterAutospacing="0"/>
        <w:ind w:right="150"/>
      </w:pPr>
      <w:r w:rsidRPr="003C4F94">
        <w:rPr>
          <w:rStyle w:val="abbreviation"/>
          <w:b/>
          <w:bCs/>
        </w:rPr>
        <w:t>IG</w:t>
      </w:r>
      <w:r w:rsidRPr="003C4F94">
        <w:t>, neboli </w:t>
      </w:r>
      <w:r w:rsidRPr="003C4F94">
        <w:rPr>
          <w:rStyle w:val="ezkratkavyznam"/>
          <w:b/>
          <w:bCs/>
          <w:i/>
          <w:iCs/>
        </w:rPr>
        <w:t>soukromé hrubé domácí investice -</w:t>
      </w:r>
      <w:r w:rsidRPr="003C4F94">
        <w:t> jedná se o investice firem do obnovy stávajících kapitálových statků nebo investice spojené např. s rozšířením kapitálu (nákup nového kapitálu).</w:t>
      </w:r>
    </w:p>
    <w:p w14:paraId="3D390F98" w14:textId="77777777" w:rsidR="00B640A0" w:rsidRPr="003C4F94" w:rsidRDefault="00B640A0" w:rsidP="000501E0">
      <w:pPr>
        <w:pStyle w:val="eodrseznam1"/>
        <w:spacing w:before="0" w:beforeAutospacing="0" w:after="120" w:afterAutospacing="0"/>
        <w:ind w:right="150"/>
      </w:pPr>
      <w:r w:rsidRPr="003C4F94">
        <w:rPr>
          <w:rStyle w:val="abbreviation"/>
          <w:b/>
          <w:bCs/>
        </w:rPr>
        <w:lastRenderedPageBreak/>
        <w:t>NX</w:t>
      </w:r>
      <w:r w:rsidRPr="003C4F94">
        <w:t>, neboli </w:t>
      </w:r>
      <w:r w:rsidRPr="003C4F94">
        <w:rPr>
          <w:rStyle w:val="ezkratkavyznam"/>
          <w:b/>
          <w:bCs/>
          <w:i/>
          <w:iCs/>
        </w:rPr>
        <w:t>čistý export</w:t>
      </w:r>
      <w:r w:rsidRPr="003C4F94">
        <w:t> neboli saldo vývozu a dovozu, či obchodní bilance - čistý export dostaneme po odečtení hodnoty importu do exportu, tedy </w:t>
      </w:r>
      <w:r w:rsidRPr="003C4F94">
        <w:rPr>
          <w:rStyle w:val="abbreviation"/>
        </w:rPr>
        <w:t>NX</w:t>
      </w:r>
      <w:r w:rsidRPr="003C4F94">
        <w:t> = export – import</w:t>
      </w:r>
    </w:p>
    <w:p w14:paraId="51181495" w14:textId="71DE36B1" w:rsidR="00B640A0" w:rsidRPr="003C4F94" w:rsidRDefault="00B640A0" w:rsidP="000501E0">
      <w:pPr>
        <w:pStyle w:val="eodrseznam1"/>
        <w:spacing w:before="0" w:beforeAutospacing="0" w:after="0" w:afterAutospacing="0"/>
        <w:ind w:right="150"/>
      </w:pPr>
      <w:r w:rsidRPr="003C4F94">
        <w:rPr>
          <w:rStyle w:val="abbreviation"/>
          <w:b/>
          <w:bCs/>
        </w:rPr>
        <w:t>G</w:t>
      </w:r>
      <w:r w:rsidRPr="003C4F94">
        <w:t>, neboli </w:t>
      </w:r>
      <w:r w:rsidRPr="003C4F94">
        <w:rPr>
          <w:rStyle w:val="ezkratkavyznam"/>
          <w:b/>
          <w:bCs/>
          <w:i/>
          <w:iCs/>
        </w:rPr>
        <w:t>vládní výdaje na statky a služby</w:t>
      </w:r>
      <w:r w:rsidRPr="003C4F94">
        <w:t> - příkladem mohou být výdaje na zabezpečení obrany, zdravotnictví aj.</w:t>
      </w:r>
    </w:p>
    <w:p w14:paraId="41F1B435" w14:textId="77777777" w:rsidR="00B640A0" w:rsidRPr="003C4F94" w:rsidRDefault="00B640A0" w:rsidP="00825ABA">
      <w:pPr>
        <w:pStyle w:val="Odstavecseseznamem"/>
        <w:spacing w:after="0"/>
        <w:ind w:left="0"/>
        <w:rPr>
          <w:rFonts w:ascii="Times New Roman" w:eastAsia="Times New Roman" w:hAnsi="Times New Roman" w:cs="Times New Roman"/>
          <w:b/>
          <w:bCs/>
          <w:sz w:val="24"/>
          <w:szCs w:val="24"/>
          <w:lang w:eastAsia="cs-CZ"/>
        </w:rPr>
      </w:pPr>
    </w:p>
    <w:p w14:paraId="635C2149" w14:textId="6E331C5D" w:rsidR="00023B34" w:rsidRPr="003C4F94" w:rsidRDefault="00023B34"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HDP = C+I+G+NX</w:t>
      </w:r>
    </w:p>
    <w:p w14:paraId="6075E27B" w14:textId="77777777" w:rsidR="00023B34" w:rsidRPr="003C4F94" w:rsidRDefault="00023B34"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C = výdaje domácnosti</w:t>
      </w:r>
    </w:p>
    <w:p w14:paraId="257E7748" w14:textId="77777777" w:rsidR="00023B34" w:rsidRPr="003C4F94" w:rsidRDefault="00023B34"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I = investice firem</w:t>
      </w:r>
    </w:p>
    <w:p w14:paraId="7FB2BC86" w14:textId="77777777" w:rsidR="00023B34" w:rsidRPr="003C4F94" w:rsidRDefault="00023B34"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G = vládní výdaje za nákup S a S</w:t>
      </w:r>
    </w:p>
    <w:p w14:paraId="06F769CD" w14:textId="490C3A8E" w:rsidR="00023B34" w:rsidRPr="003C4F94" w:rsidRDefault="00023B34"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NX = čistý export</w:t>
      </w:r>
    </w:p>
    <w:p w14:paraId="26900CFB" w14:textId="77777777" w:rsidR="004C182E" w:rsidRPr="003C4F94" w:rsidRDefault="004C182E" w:rsidP="00825ABA">
      <w:pPr>
        <w:pStyle w:val="Odstavecseseznamem"/>
        <w:spacing w:after="0"/>
        <w:ind w:left="0"/>
        <w:rPr>
          <w:rFonts w:ascii="Times New Roman" w:hAnsi="Times New Roman" w:cs="Times New Roman"/>
          <w:sz w:val="24"/>
          <w:szCs w:val="24"/>
          <w:shd w:val="clear" w:color="auto" w:fill="FFFFFF"/>
        </w:rPr>
      </w:pPr>
    </w:p>
    <w:p w14:paraId="752F3239" w14:textId="6C0C150A" w:rsidR="004C182E" w:rsidRPr="003C4F94" w:rsidRDefault="004C182E"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hAnsi="Times New Roman" w:cs="Times New Roman"/>
          <w:b/>
          <w:bCs/>
          <w:sz w:val="24"/>
          <w:szCs w:val="24"/>
          <w:shd w:val="clear" w:color="auto" w:fill="FFFFFF"/>
        </w:rPr>
        <w:t xml:space="preserve">HDP </w:t>
      </w:r>
      <w:r w:rsidRPr="003C4F94">
        <w:rPr>
          <w:rFonts w:ascii="Times New Roman" w:hAnsi="Times New Roman" w:cs="Times New Roman"/>
          <w:sz w:val="24"/>
          <w:szCs w:val="24"/>
          <w:shd w:val="clear" w:color="auto" w:fill="FFFFFF"/>
        </w:rPr>
        <w:t>= Výdaje na konečnou spotřebu </w:t>
      </w:r>
      <w:r w:rsidRPr="003C4F94">
        <w:rPr>
          <w:rFonts w:ascii="Times New Roman" w:hAnsi="Times New Roman" w:cs="Times New Roman"/>
          <w:i/>
          <w:iCs/>
          <w:sz w:val="24"/>
          <w:szCs w:val="24"/>
          <w:bdr w:val="none" w:sz="0" w:space="0" w:color="auto" w:frame="1"/>
          <w:shd w:val="clear" w:color="auto" w:fill="FFFFFF"/>
        </w:rPr>
        <w:t>plus</w:t>
      </w:r>
      <w:r w:rsidRPr="003C4F94">
        <w:rPr>
          <w:rFonts w:ascii="Times New Roman" w:hAnsi="Times New Roman" w:cs="Times New Roman"/>
          <w:sz w:val="24"/>
          <w:szCs w:val="24"/>
          <w:shd w:val="clear" w:color="auto" w:fill="FFFFFF"/>
        </w:rPr>
        <w:t> Tvorba hrubého kapitálu </w:t>
      </w:r>
      <w:r w:rsidRPr="003C4F94">
        <w:rPr>
          <w:rFonts w:ascii="Times New Roman" w:hAnsi="Times New Roman" w:cs="Times New Roman"/>
          <w:i/>
          <w:iCs/>
          <w:sz w:val="24"/>
          <w:szCs w:val="24"/>
          <w:bdr w:val="none" w:sz="0" w:space="0" w:color="auto" w:frame="1"/>
          <w:shd w:val="clear" w:color="auto" w:fill="FFFFFF"/>
        </w:rPr>
        <w:t>plus</w:t>
      </w:r>
      <w:r w:rsidRPr="003C4F94">
        <w:rPr>
          <w:rFonts w:ascii="Times New Roman" w:hAnsi="Times New Roman" w:cs="Times New Roman"/>
          <w:sz w:val="24"/>
          <w:szCs w:val="24"/>
          <w:shd w:val="clear" w:color="auto" w:fill="FFFFFF"/>
        </w:rPr>
        <w:t> Vývoz výrobků a služeb </w:t>
      </w:r>
      <w:r w:rsidRPr="003C4F94">
        <w:rPr>
          <w:rFonts w:ascii="Times New Roman" w:hAnsi="Times New Roman" w:cs="Times New Roman"/>
          <w:i/>
          <w:iCs/>
          <w:sz w:val="24"/>
          <w:szCs w:val="24"/>
          <w:bdr w:val="none" w:sz="0" w:space="0" w:color="auto" w:frame="1"/>
          <w:shd w:val="clear" w:color="auto" w:fill="FFFFFF"/>
        </w:rPr>
        <w:t>mínus</w:t>
      </w:r>
      <w:r w:rsidRPr="003C4F94">
        <w:rPr>
          <w:rFonts w:ascii="Times New Roman" w:hAnsi="Times New Roman" w:cs="Times New Roman"/>
          <w:sz w:val="24"/>
          <w:szCs w:val="24"/>
          <w:shd w:val="clear" w:color="auto" w:fill="FFFFFF"/>
        </w:rPr>
        <w:t> Dovoz výrobků a služeb</w:t>
      </w:r>
    </w:p>
    <w:p w14:paraId="5CA2A088" w14:textId="77777777" w:rsidR="00023B34" w:rsidRPr="003C4F94" w:rsidRDefault="00023B34" w:rsidP="00825ABA">
      <w:pPr>
        <w:pStyle w:val="Odstavecseseznamem"/>
        <w:spacing w:after="0"/>
        <w:ind w:left="0"/>
        <w:rPr>
          <w:rFonts w:ascii="Times New Roman" w:eastAsia="Times New Roman" w:hAnsi="Times New Roman" w:cs="Times New Roman"/>
          <w:sz w:val="24"/>
          <w:szCs w:val="24"/>
          <w:lang w:eastAsia="cs-CZ"/>
        </w:rPr>
      </w:pPr>
    </w:p>
    <w:p w14:paraId="02664BD5" w14:textId="77777777" w:rsidR="004C182E" w:rsidRPr="003C4F94" w:rsidRDefault="00023B34"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2. důchodová metoda</w:t>
      </w:r>
      <w:r w:rsidRPr="003C4F94">
        <w:rPr>
          <w:rFonts w:ascii="Times New Roman" w:eastAsia="Times New Roman" w:hAnsi="Times New Roman" w:cs="Times New Roman"/>
          <w:sz w:val="24"/>
          <w:szCs w:val="24"/>
          <w:lang w:eastAsia="cs-CZ"/>
        </w:rPr>
        <w:t>:</w:t>
      </w:r>
    </w:p>
    <w:p w14:paraId="65F5710C" w14:textId="74CF2004" w:rsidR="00023B34" w:rsidRPr="003C4F94" w:rsidRDefault="004C182E"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023B34" w:rsidRPr="003C4F94">
        <w:rPr>
          <w:rFonts w:ascii="Times New Roman" w:eastAsia="Times New Roman" w:hAnsi="Times New Roman" w:cs="Times New Roman"/>
          <w:sz w:val="24"/>
          <w:szCs w:val="24"/>
          <w:lang w:eastAsia="cs-CZ"/>
        </w:rPr>
        <w:t>součet národního důchodu (ND = součet důchodů domácností, amortizace neboli odpisů a nepřímých daní)</w:t>
      </w:r>
    </w:p>
    <w:p w14:paraId="13FECBEE" w14:textId="77777777" w:rsidR="00023B34" w:rsidRPr="003C4F94" w:rsidRDefault="00023B34"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HDP = w + r + z + i + y + a + n</w:t>
      </w:r>
    </w:p>
    <w:p w14:paraId="30E21286" w14:textId="77777777" w:rsidR="00023B34" w:rsidRPr="003C4F94" w:rsidRDefault="00023B34"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w= hrubé mzdy</w:t>
      </w:r>
    </w:p>
    <w:p w14:paraId="6BED66D5" w14:textId="77777777" w:rsidR="00023B34" w:rsidRPr="003C4F94" w:rsidRDefault="00023B34" w:rsidP="00825ABA">
      <w:pPr>
        <w:spacing w:after="0"/>
        <w:rPr>
          <w:rFonts w:ascii="Times New Roman" w:hAnsi="Times New Roman" w:cs="Times New Roman"/>
          <w:sz w:val="24"/>
          <w:szCs w:val="24"/>
        </w:rPr>
      </w:pPr>
      <w:r w:rsidRPr="003C4F94">
        <w:rPr>
          <w:rFonts w:ascii="Times New Roman" w:hAnsi="Times New Roman" w:cs="Times New Roman"/>
          <w:sz w:val="24"/>
          <w:szCs w:val="24"/>
        </w:rPr>
        <w:t>r= renty</w:t>
      </w:r>
    </w:p>
    <w:p w14:paraId="0D8EF683" w14:textId="77777777" w:rsidR="00023B34" w:rsidRPr="003C4F94" w:rsidRDefault="00023B34" w:rsidP="00825ABA">
      <w:pPr>
        <w:spacing w:after="0"/>
        <w:rPr>
          <w:rFonts w:ascii="Times New Roman" w:hAnsi="Times New Roman" w:cs="Times New Roman"/>
          <w:sz w:val="24"/>
          <w:szCs w:val="24"/>
        </w:rPr>
      </w:pPr>
      <w:r w:rsidRPr="003C4F94">
        <w:rPr>
          <w:rFonts w:ascii="Times New Roman" w:hAnsi="Times New Roman" w:cs="Times New Roman"/>
          <w:sz w:val="24"/>
          <w:szCs w:val="24"/>
        </w:rPr>
        <w:t>z= hrubé zisky korporací</w:t>
      </w:r>
    </w:p>
    <w:p w14:paraId="4093C041" w14:textId="77777777" w:rsidR="00023B34" w:rsidRPr="003C4F94" w:rsidRDefault="00023B34" w:rsidP="00825ABA">
      <w:pPr>
        <w:spacing w:after="0"/>
        <w:rPr>
          <w:rFonts w:ascii="Times New Roman" w:hAnsi="Times New Roman" w:cs="Times New Roman"/>
          <w:sz w:val="24"/>
          <w:szCs w:val="24"/>
        </w:rPr>
      </w:pPr>
      <w:r w:rsidRPr="003C4F94">
        <w:rPr>
          <w:rFonts w:ascii="Times New Roman" w:hAnsi="Times New Roman" w:cs="Times New Roman"/>
          <w:sz w:val="24"/>
          <w:szCs w:val="24"/>
        </w:rPr>
        <w:t>i= čisté úroky</w:t>
      </w:r>
    </w:p>
    <w:p w14:paraId="7F434E15" w14:textId="77777777" w:rsidR="00023B34" w:rsidRPr="003C4F94" w:rsidRDefault="00023B34" w:rsidP="00825ABA">
      <w:pPr>
        <w:spacing w:after="0"/>
        <w:rPr>
          <w:rFonts w:ascii="Times New Roman" w:hAnsi="Times New Roman" w:cs="Times New Roman"/>
          <w:sz w:val="24"/>
          <w:szCs w:val="24"/>
        </w:rPr>
      </w:pPr>
      <w:r w:rsidRPr="003C4F94">
        <w:rPr>
          <w:rFonts w:ascii="Times New Roman" w:hAnsi="Times New Roman" w:cs="Times New Roman"/>
          <w:sz w:val="24"/>
          <w:szCs w:val="24"/>
        </w:rPr>
        <w:t>y= příjmy vlastníků firem</w:t>
      </w:r>
    </w:p>
    <w:p w14:paraId="54177EFA" w14:textId="77777777" w:rsidR="00023B34" w:rsidRPr="003C4F94" w:rsidRDefault="00023B34" w:rsidP="00825ABA">
      <w:pPr>
        <w:spacing w:after="0"/>
        <w:rPr>
          <w:rFonts w:ascii="Times New Roman" w:hAnsi="Times New Roman" w:cs="Times New Roman"/>
          <w:sz w:val="24"/>
          <w:szCs w:val="24"/>
        </w:rPr>
      </w:pPr>
      <w:r w:rsidRPr="003C4F94">
        <w:rPr>
          <w:rFonts w:ascii="Times New Roman" w:hAnsi="Times New Roman" w:cs="Times New Roman"/>
          <w:sz w:val="24"/>
          <w:szCs w:val="24"/>
        </w:rPr>
        <w:t>a= amortizace</w:t>
      </w:r>
    </w:p>
    <w:p w14:paraId="572C4764" w14:textId="72EF2A21" w:rsidR="00023B34" w:rsidRPr="003C4F94" w:rsidRDefault="00023B34" w:rsidP="00825ABA">
      <w:pPr>
        <w:spacing w:after="0"/>
        <w:rPr>
          <w:rFonts w:ascii="Times New Roman" w:hAnsi="Times New Roman" w:cs="Times New Roman"/>
          <w:sz w:val="24"/>
          <w:szCs w:val="24"/>
        </w:rPr>
      </w:pPr>
      <w:r w:rsidRPr="003C4F94">
        <w:rPr>
          <w:rFonts w:ascii="Times New Roman" w:hAnsi="Times New Roman" w:cs="Times New Roman"/>
          <w:sz w:val="24"/>
          <w:szCs w:val="24"/>
        </w:rPr>
        <w:t>n= nepřímé daně</w:t>
      </w:r>
    </w:p>
    <w:p w14:paraId="5C301A0A" w14:textId="5E84A9B7" w:rsidR="004C182E" w:rsidRPr="003C4F94" w:rsidRDefault="004C182E" w:rsidP="00825ABA">
      <w:pPr>
        <w:spacing w:after="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HDP = Náhrady zaměstnancům </w:t>
      </w:r>
      <w:r w:rsidRPr="003C4F94">
        <w:rPr>
          <w:rFonts w:ascii="Times New Roman" w:hAnsi="Times New Roman" w:cs="Times New Roman"/>
          <w:i/>
          <w:iCs/>
          <w:sz w:val="24"/>
          <w:szCs w:val="24"/>
          <w:bdr w:val="none" w:sz="0" w:space="0" w:color="auto" w:frame="1"/>
          <w:shd w:val="clear" w:color="auto" w:fill="FFFFFF"/>
        </w:rPr>
        <w:t>plus</w:t>
      </w:r>
      <w:r w:rsidRPr="003C4F94">
        <w:rPr>
          <w:rFonts w:ascii="Times New Roman" w:hAnsi="Times New Roman" w:cs="Times New Roman"/>
          <w:sz w:val="24"/>
          <w:szCs w:val="24"/>
          <w:shd w:val="clear" w:color="auto" w:fill="FFFFFF"/>
        </w:rPr>
        <w:t> Daně z výroby a z dovozu </w:t>
      </w:r>
      <w:r w:rsidRPr="003C4F94">
        <w:rPr>
          <w:rFonts w:ascii="Times New Roman" w:hAnsi="Times New Roman" w:cs="Times New Roman"/>
          <w:i/>
          <w:iCs/>
          <w:sz w:val="24"/>
          <w:szCs w:val="24"/>
          <w:bdr w:val="none" w:sz="0" w:space="0" w:color="auto" w:frame="1"/>
          <w:shd w:val="clear" w:color="auto" w:fill="FFFFFF"/>
        </w:rPr>
        <w:t>mínus</w:t>
      </w:r>
      <w:r w:rsidRPr="003C4F94">
        <w:rPr>
          <w:rFonts w:ascii="Times New Roman" w:hAnsi="Times New Roman" w:cs="Times New Roman"/>
          <w:sz w:val="24"/>
          <w:szCs w:val="24"/>
          <w:shd w:val="clear" w:color="auto" w:fill="FFFFFF"/>
        </w:rPr>
        <w:t> Dotace </w:t>
      </w:r>
      <w:r w:rsidRPr="003C4F94">
        <w:rPr>
          <w:rFonts w:ascii="Times New Roman" w:hAnsi="Times New Roman" w:cs="Times New Roman"/>
          <w:i/>
          <w:iCs/>
          <w:sz w:val="24"/>
          <w:szCs w:val="24"/>
          <w:bdr w:val="none" w:sz="0" w:space="0" w:color="auto" w:frame="1"/>
          <w:shd w:val="clear" w:color="auto" w:fill="FFFFFF"/>
        </w:rPr>
        <w:t>plus</w:t>
      </w:r>
      <w:r w:rsidRPr="003C4F94">
        <w:rPr>
          <w:rFonts w:ascii="Times New Roman" w:hAnsi="Times New Roman" w:cs="Times New Roman"/>
          <w:sz w:val="24"/>
          <w:szCs w:val="24"/>
          <w:shd w:val="clear" w:color="auto" w:fill="FFFFFF"/>
        </w:rPr>
        <w:t> Čistý provozní přebytek </w:t>
      </w:r>
      <w:r w:rsidRPr="003C4F94">
        <w:rPr>
          <w:rFonts w:ascii="Times New Roman" w:hAnsi="Times New Roman" w:cs="Times New Roman"/>
          <w:i/>
          <w:iCs/>
          <w:sz w:val="24"/>
          <w:szCs w:val="24"/>
          <w:bdr w:val="none" w:sz="0" w:space="0" w:color="auto" w:frame="1"/>
          <w:shd w:val="clear" w:color="auto" w:fill="FFFFFF"/>
        </w:rPr>
        <w:t>plus</w:t>
      </w:r>
      <w:r w:rsidRPr="003C4F94">
        <w:rPr>
          <w:rFonts w:ascii="Times New Roman" w:hAnsi="Times New Roman" w:cs="Times New Roman"/>
          <w:sz w:val="24"/>
          <w:szCs w:val="24"/>
          <w:shd w:val="clear" w:color="auto" w:fill="FFFFFF"/>
        </w:rPr>
        <w:t> Čistý smíšený důchod </w:t>
      </w:r>
      <w:r w:rsidRPr="003C4F94">
        <w:rPr>
          <w:rFonts w:ascii="Times New Roman" w:hAnsi="Times New Roman" w:cs="Times New Roman"/>
          <w:i/>
          <w:iCs/>
          <w:sz w:val="24"/>
          <w:szCs w:val="24"/>
          <w:bdr w:val="none" w:sz="0" w:space="0" w:color="auto" w:frame="1"/>
          <w:shd w:val="clear" w:color="auto" w:fill="FFFFFF"/>
        </w:rPr>
        <w:t>plus</w:t>
      </w:r>
      <w:r w:rsidRPr="003C4F94">
        <w:rPr>
          <w:rFonts w:ascii="Times New Roman" w:hAnsi="Times New Roman" w:cs="Times New Roman"/>
          <w:sz w:val="24"/>
          <w:szCs w:val="24"/>
          <w:shd w:val="clear" w:color="auto" w:fill="FFFFFF"/>
        </w:rPr>
        <w:t> Spotřeba fixního kapitálu</w:t>
      </w:r>
    </w:p>
    <w:p w14:paraId="226FBB48" w14:textId="77777777" w:rsidR="0086167A" w:rsidRPr="003C4F94" w:rsidRDefault="0086167A" w:rsidP="00825ABA">
      <w:pPr>
        <w:spacing w:after="0"/>
        <w:rPr>
          <w:rFonts w:ascii="Times New Roman" w:hAnsi="Times New Roman" w:cs="Times New Roman"/>
          <w:sz w:val="24"/>
          <w:szCs w:val="24"/>
        </w:rPr>
      </w:pPr>
    </w:p>
    <w:p w14:paraId="7F2C2165" w14:textId="77777777" w:rsidR="004C182E" w:rsidRPr="003C4F94" w:rsidRDefault="00023B34"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3. produkční metoda</w:t>
      </w:r>
      <w:r w:rsidRPr="003C4F94">
        <w:rPr>
          <w:rFonts w:ascii="Times New Roman" w:eastAsia="Times New Roman" w:hAnsi="Times New Roman" w:cs="Times New Roman"/>
          <w:sz w:val="24"/>
          <w:szCs w:val="24"/>
          <w:lang w:eastAsia="cs-CZ"/>
        </w:rPr>
        <w:t xml:space="preserve">: </w:t>
      </w:r>
    </w:p>
    <w:p w14:paraId="25CCED45" w14:textId="0C08759E" w:rsidR="00023B34" w:rsidRPr="003C4F94" w:rsidRDefault="004C182E"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023B34" w:rsidRPr="003C4F94">
        <w:rPr>
          <w:rFonts w:ascii="Times New Roman" w:eastAsia="Times New Roman" w:hAnsi="Times New Roman" w:cs="Times New Roman"/>
          <w:sz w:val="24"/>
          <w:szCs w:val="24"/>
          <w:lang w:eastAsia="cs-CZ"/>
        </w:rPr>
        <w:t>součet přidaných hodnot každé výrobní etapy ze všech odvětví</w:t>
      </w:r>
    </w:p>
    <w:p w14:paraId="7DC1B4F7" w14:textId="6371871B" w:rsidR="0086167A" w:rsidRPr="003C4F94" w:rsidRDefault="00B640A0" w:rsidP="00825ABA">
      <w:pPr>
        <w:pStyle w:val="Odstavecseseznamem"/>
        <w:spacing w:after="0"/>
        <w:ind w:left="0"/>
        <w:rPr>
          <w:rFonts w:ascii="Times New Roman" w:hAnsi="Times New Roman" w:cs="Times New Roman"/>
          <w:sz w:val="24"/>
          <w:szCs w:val="24"/>
          <w:shd w:val="clear" w:color="auto" w:fill="FFFFFF"/>
        </w:rPr>
      </w:pPr>
      <w:r w:rsidRPr="003C4F94">
        <w:rPr>
          <w:rStyle w:val="abbreviation"/>
          <w:rFonts w:ascii="Times New Roman" w:hAnsi="Times New Roman" w:cs="Times New Roman"/>
          <w:sz w:val="24"/>
          <w:szCs w:val="24"/>
          <w:shd w:val="clear" w:color="auto" w:fill="FFFFFF"/>
        </w:rPr>
        <w:t>HDP</w:t>
      </w:r>
      <w:r w:rsidRPr="003C4F94">
        <w:rPr>
          <w:rFonts w:ascii="Times New Roman" w:hAnsi="Times New Roman" w:cs="Times New Roman"/>
          <w:sz w:val="24"/>
          <w:szCs w:val="24"/>
          <w:shd w:val="clear" w:color="auto" w:fill="FFFFFF"/>
        </w:rPr>
        <w:t xml:space="preserve"> = produkce – </w:t>
      </w:r>
      <w:proofErr w:type="spellStart"/>
      <w:r w:rsidRPr="003C4F94">
        <w:rPr>
          <w:rFonts w:ascii="Times New Roman" w:hAnsi="Times New Roman" w:cs="Times New Roman"/>
          <w:sz w:val="24"/>
          <w:szCs w:val="24"/>
          <w:shd w:val="clear" w:color="auto" w:fill="FFFFFF"/>
        </w:rPr>
        <w:t>mezispotřeba</w:t>
      </w:r>
      <w:proofErr w:type="spellEnd"/>
      <w:r w:rsidRPr="003C4F94">
        <w:rPr>
          <w:rFonts w:ascii="Times New Roman" w:hAnsi="Times New Roman" w:cs="Times New Roman"/>
          <w:sz w:val="24"/>
          <w:szCs w:val="24"/>
          <w:shd w:val="clear" w:color="auto" w:fill="FFFFFF"/>
        </w:rPr>
        <w:t xml:space="preserve"> + daně z produktů – dotace na produkty</w:t>
      </w:r>
    </w:p>
    <w:p w14:paraId="1558F17A" w14:textId="77777777" w:rsidR="00B640A0" w:rsidRPr="003C4F94" w:rsidRDefault="00B640A0" w:rsidP="00825ABA">
      <w:pPr>
        <w:pStyle w:val="Odstavecseseznamem"/>
        <w:spacing w:after="0"/>
        <w:ind w:left="0"/>
        <w:rPr>
          <w:rFonts w:ascii="Times New Roman" w:eastAsia="Times New Roman" w:hAnsi="Times New Roman" w:cs="Times New Roman"/>
          <w:sz w:val="24"/>
          <w:szCs w:val="24"/>
          <w:lang w:eastAsia="cs-CZ"/>
        </w:rPr>
      </w:pPr>
    </w:p>
    <w:p w14:paraId="76345BE3" w14:textId="523B2FCD" w:rsidR="00023B34" w:rsidRPr="003C4F94" w:rsidRDefault="00023B34"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4. ODVOZENÉ UKAZATELE HDP</w:t>
      </w:r>
    </w:p>
    <w:p w14:paraId="18DA6D70" w14:textId="77777777" w:rsidR="00023B34" w:rsidRPr="003C4F94" w:rsidRDefault="00023B34"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Disponibilní důchod</w:t>
      </w:r>
      <w:r w:rsidRPr="003C4F94">
        <w:rPr>
          <w:rFonts w:ascii="Times New Roman" w:eastAsia="Times New Roman" w:hAnsi="Times New Roman" w:cs="Times New Roman"/>
          <w:sz w:val="24"/>
          <w:szCs w:val="24"/>
          <w:lang w:eastAsia="cs-CZ"/>
        </w:rPr>
        <w:t xml:space="preserve"> = důchod, který mají domácnosti k dispozici</w:t>
      </w:r>
    </w:p>
    <w:p w14:paraId="0EA52DAB" w14:textId="66294673" w:rsidR="00023B34" w:rsidRPr="003C4F94" w:rsidRDefault="00023B34"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Národní důchod</w:t>
      </w:r>
      <w:r w:rsidRPr="003C4F94">
        <w:rPr>
          <w:rFonts w:ascii="Times New Roman" w:eastAsia="Times New Roman" w:hAnsi="Times New Roman" w:cs="Times New Roman"/>
          <w:sz w:val="24"/>
          <w:szCs w:val="24"/>
          <w:lang w:eastAsia="cs-CZ"/>
        </w:rPr>
        <w:t xml:space="preserve"> = souhrn příjmů VF na daném území za určité období</w:t>
      </w:r>
    </w:p>
    <w:p w14:paraId="58809021" w14:textId="775F3DB9" w:rsidR="00445E49" w:rsidRPr="003C4F94" w:rsidRDefault="00445E49"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t>– jsou to všechny prostředky, které se dostali k domácnostem</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t>– Kolik za rok dostali lidé peněz? Součet důchodů (příjmy domácností)</w:t>
      </w:r>
    </w:p>
    <w:p w14:paraId="71D5B3A3" w14:textId="1BCFE389" w:rsidR="00023B34" w:rsidRPr="003C4F94" w:rsidRDefault="00023B34"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Osobní důchod</w:t>
      </w:r>
      <w:r w:rsidRPr="003C4F94">
        <w:rPr>
          <w:rFonts w:ascii="Times New Roman" w:eastAsia="Times New Roman" w:hAnsi="Times New Roman" w:cs="Times New Roman"/>
          <w:sz w:val="24"/>
          <w:szCs w:val="24"/>
          <w:lang w:eastAsia="cs-CZ"/>
        </w:rPr>
        <w:t xml:space="preserve"> = souhrn všech důchodů, které domácnosti obdrží</w:t>
      </w:r>
    </w:p>
    <w:p w14:paraId="1158C608" w14:textId="3AED282B" w:rsidR="00445E49" w:rsidRPr="003C4F94" w:rsidRDefault="00445E49"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t xml:space="preserve">– odečítáme příjmy firem (úroky, renty, zisky), nepřímé daně a daně </w:t>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t>spojené se soc. poj. a připočteme transferové platby domácnostem</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r>
      <w:r w:rsidRPr="003C4F94">
        <w:rPr>
          <w:rFonts w:ascii="Times New Roman" w:hAnsi="Times New Roman" w:cs="Times New Roman"/>
          <w:sz w:val="24"/>
          <w:szCs w:val="24"/>
          <w:shd w:val="clear" w:color="auto" w:fill="FFFFFF"/>
        </w:rPr>
        <w:tab/>
        <w:t>– vyjadřuje kolik připadá na domácnosti před zdaněním</w:t>
      </w:r>
    </w:p>
    <w:p w14:paraId="2E596F19" w14:textId="77777777" w:rsidR="00023B34" w:rsidRPr="003C4F94" w:rsidRDefault="00023B34"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Čistý HDP</w:t>
      </w:r>
      <w:r w:rsidRPr="003C4F94">
        <w:rPr>
          <w:rFonts w:ascii="Times New Roman" w:eastAsia="Times New Roman" w:hAnsi="Times New Roman" w:cs="Times New Roman"/>
          <w:sz w:val="24"/>
          <w:szCs w:val="24"/>
          <w:lang w:eastAsia="cs-CZ"/>
        </w:rPr>
        <w:t xml:space="preserve"> = HDP očištěn o znehodnocený kapitál (amortizace)</w:t>
      </w:r>
    </w:p>
    <w:p w14:paraId="3807E7BA" w14:textId="77777777" w:rsidR="00023B34" w:rsidRPr="003C4F94" w:rsidRDefault="00023B34"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HNP</w:t>
      </w:r>
      <w:r w:rsidRPr="003C4F94">
        <w:rPr>
          <w:rFonts w:ascii="Times New Roman" w:eastAsia="Times New Roman" w:hAnsi="Times New Roman" w:cs="Times New Roman"/>
          <w:sz w:val="24"/>
          <w:szCs w:val="24"/>
          <w:lang w:eastAsia="cs-CZ"/>
        </w:rPr>
        <w:t xml:space="preserve"> = S a S vyrobeny lidmi jednoho státu, bez ohledu na to, ke byly vyrobeny</w:t>
      </w:r>
    </w:p>
    <w:p w14:paraId="225195A7" w14:textId="77777777" w:rsidR="00023B34" w:rsidRPr="003C4F94" w:rsidRDefault="00023B34"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Čistý HNP</w:t>
      </w:r>
      <w:r w:rsidRPr="003C4F94">
        <w:rPr>
          <w:rFonts w:ascii="Times New Roman" w:eastAsia="Times New Roman" w:hAnsi="Times New Roman" w:cs="Times New Roman"/>
          <w:sz w:val="24"/>
          <w:szCs w:val="24"/>
          <w:lang w:eastAsia="cs-CZ"/>
        </w:rPr>
        <w:t xml:space="preserve"> = HNP – amortizace</w:t>
      </w:r>
    </w:p>
    <w:p w14:paraId="2EE6DB4C" w14:textId="77777777" w:rsidR="00023B34" w:rsidRPr="003C4F94" w:rsidRDefault="00023B34" w:rsidP="00825ABA">
      <w:pPr>
        <w:pStyle w:val="Odstavecseseznamem"/>
        <w:spacing w:after="0"/>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Potenciální produkt</w:t>
      </w:r>
      <w:r w:rsidRPr="003C4F94">
        <w:rPr>
          <w:rFonts w:ascii="Times New Roman" w:eastAsia="Times New Roman" w:hAnsi="Times New Roman" w:cs="Times New Roman"/>
          <w:sz w:val="24"/>
          <w:szCs w:val="24"/>
          <w:lang w:eastAsia="cs-CZ"/>
        </w:rPr>
        <w:t xml:space="preserve"> = množství S a S, které mohou být vyrobeny, kdyby byly využity všechny VF</w:t>
      </w:r>
    </w:p>
    <w:p w14:paraId="43A5BDD1" w14:textId="77777777" w:rsidR="00023B34" w:rsidRPr="003C4F94" w:rsidRDefault="00023B34" w:rsidP="00825ABA">
      <w:pPr>
        <w:spacing w:after="0"/>
        <w:rPr>
          <w:rFonts w:ascii="Times New Roman" w:hAnsi="Times New Roman" w:cs="Times New Roman"/>
          <w:sz w:val="24"/>
          <w:szCs w:val="24"/>
          <w:u w:val="single"/>
        </w:rPr>
      </w:pPr>
    </w:p>
    <w:p w14:paraId="745031B4" w14:textId="77777777" w:rsidR="000501E0" w:rsidRPr="003C4F94" w:rsidRDefault="000501E0" w:rsidP="00825ABA">
      <w:pPr>
        <w:spacing w:after="0"/>
        <w:rPr>
          <w:rFonts w:ascii="Times New Roman" w:hAnsi="Times New Roman" w:cs="Times New Roman"/>
          <w:sz w:val="24"/>
          <w:szCs w:val="24"/>
          <w:u w:val="single"/>
        </w:rPr>
      </w:pPr>
    </w:p>
    <w:p w14:paraId="7BA8FF12" w14:textId="77777777" w:rsidR="000501E0" w:rsidRPr="003C4F94" w:rsidRDefault="000501E0" w:rsidP="00825ABA">
      <w:pPr>
        <w:spacing w:after="0"/>
        <w:rPr>
          <w:rFonts w:ascii="Times New Roman" w:hAnsi="Times New Roman" w:cs="Times New Roman"/>
          <w:sz w:val="24"/>
          <w:szCs w:val="24"/>
          <w:u w:val="single"/>
        </w:rPr>
      </w:pPr>
    </w:p>
    <w:p w14:paraId="5390DA9A" w14:textId="438FB895" w:rsidR="00CF4DE7" w:rsidRPr="003C4F94" w:rsidRDefault="00023B34"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lastRenderedPageBreak/>
        <w:t xml:space="preserve">5. HOSPODÁŘSKÝ RŮST </w:t>
      </w:r>
    </w:p>
    <w:p w14:paraId="533A90CB" w14:textId="46EA7576" w:rsidR="00CF4DE7" w:rsidRPr="003C4F94" w:rsidRDefault="00CF4DE7"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vzestup hospodářského potenciálu země, ke kterému dochází v souvislosti s kvantitativním zvyšováním potenciálního HDP</w:t>
      </w:r>
    </w:p>
    <w:p w14:paraId="2BA8FED8" w14:textId="216FBE54" w:rsidR="00E42C46" w:rsidRPr="003C4F94" w:rsidRDefault="00E42C46"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růst potenciálního produktu</w:t>
      </w:r>
    </w:p>
    <w:p w14:paraId="0BD2EC0D" w14:textId="3AAD6A69" w:rsidR="00E42C46" w:rsidRPr="003C4F94" w:rsidRDefault="00E42C46"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faktory, které ovlivňují výši potenciálního produktu, jsou tedy i faktory ovlivňující ekonomicky růst</w:t>
      </w:r>
    </w:p>
    <w:p w14:paraId="56E57096" w14:textId="29D81417" w:rsidR="00E42C46" w:rsidRPr="003C4F94" w:rsidRDefault="00E42C46"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může být ekonomický růst způsoben v podstatě dvěma faktory: zvýšením množství výrobních vstupů – více práce, více fyzického kapitálu, více přírodních zdrojů a nebo zlepšením produktivity výrobních vstupů</w:t>
      </w:r>
    </w:p>
    <w:p w14:paraId="618776F1" w14:textId="43FA0722" w:rsidR="00E42C46" w:rsidRPr="003C4F94" w:rsidRDefault="00E42C46"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hAnsi="Times New Roman" w:cs="Times New Roman"/>
          <w:sz w:val="24"/>
          <w:szCs w:val="24"/>
        </w:rPr>
        <w:t>- základními zdroji ekonomického růstu jsou množství práce, kapitálu, přírodních zdrojů a produktivita těchto výrobních vstupů</w:t>
      </w:r>
    </w:p>
    <w:p w14:paraId="3DBCE898" w14:textId="77777777" w:rsidR="00233B71" w:rsidRPr="003C4F94" w:rsidRDefault="00233B71"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eastAsia="Times New Roman" w:hAnsi="Times New Roman" w:cs="Times New Roman"/>
          <w:sz w:val="24"/>
          <w:szCs w:val="24"/>
          <w:lang w:eastAsia="cs-CZ"/>
        </w:rPr>
        <w:t xml:space="preserve">- </w:t>
      </w:r>
      <w:r w:rsidRPr="003C4F94">
        <w:rPr>
          <w:rFonts w:ascii="Times New Roman" w:hAnsi="Times New Roman" w:cs="Times New Roman"/>
          <w:sz w:val="24"/>
          <w:szCs w:val="24"/>
          <w:shd w:val="clear" w:color="auto" w:fill="FFFFFF"/>
        </w:rPr>
        <w:t>Proces, při kterém se zvyšuje schopnost národního hospodářství vyrábět statky a služby</w:t>
      </w:r>
    </w:p>
    <w:p w14:paraId="08842F09" w14:textId="77777777" w:rsidR="00233B71" w:rsidRPr="003C4F94" w:rsidRDefault="00233B71"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počet výrobků a služeb tedy roste</w:t>
      </w:r>
    </w:p>
    <w:p w14:paraId="32B258B2" w14:textId="77777777" w:rsidR="00233B71" w:rsidRPr="003C4F94" w:rsidRDefault="00233B71"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nárůst HDP je jedině, když roste produktivita práce jako přírůstek reálného HDP na 1 obyvatele</w:t>
      </w:r>
    </w:p>
    <w:p w14:paraId="52D15F6E" w14:textId="77777777" w:rsidR="00233B71" w:rsidRPr="003C4F94" w:rsidRDefault="00233B71" w:rsidP="00825ABA">
      <w:pPr>
        <w:pStyle w:val="Odstavecseseznamem"/>
        <w:spacing w:after="0" w:line="240" w:lineRule="auto"/>
        <w:ind w:left="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růst vyjadřujeme v reálných ukazatelích, hodnotách</w:t>
      </w:r>
    </w:p>
    <w:p w14:paraId="53904FDE" w14:textId="09393295" w:rsidR="00233B71" w:rsidRPr="003C4F94" w:rsidRDefault="00233B71"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hAnsi="Times New Roman" w:cs="Times New Roman"/>
          <w:sz w:val="24"/>
          <w:szCs w:val="24"/>
          <w:shd w:val="clear" w:color="auto" w:fill="FFFFFF"/>
        </w:rPr>
        <w:t>- zdravý vývoj ekonomiky předpokládá takové tempo růstu, které nevytváří napětí a nerovnováhu v ekonomice a nebude mít negativní důsledky</w:t>
      </w:r>
    </w:p>
    <w:p w14:paraId="070B6A4B" w14:textId="77777777" w:rsidR="00CF4DE7" w:rsidRPr="003C4F94" w:rsidRDefault="00CF4DE7" w:rsidP="00825ABA">
      <w:pPr>
        <w:spacing w:after="0"/>
        <w:rPr>
          <w:rFonts w:ascii="Times New Roman" w:hAnsi="Times New Roman" w:cs="Times New Roman"/>
          <w:sz w:val="24"/>
          <w:szCs w:val="24"/>
          <w:u w:val="single"/>
        </w:rPr>
      </w:pPr>
    </w:p>
    <w:p w14:paraId="4CAE5486" w14:textId="33ECBD1C" w:rsidR="00023B34" w:rsidRPr="003C4F94" w:rsidRDefault="00CF4DE7"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6.</w:t>
      </w:r>
      <w:r w:rsidR="00023B34" w:rsidRPr="003C4F94">
        <w:rPr>
          <w:rFonts w:ascii="Times New Roman" w:hAnsi="Times New Roman" w:cs="Times New Roman"/>
          <w:sz w:val="24"/>
          <w:szCs w:val="24"/>
          <w:u w:val="single"/>
        </w:rPr>
        <w:t xml:space="preserve"> HOSPODÁŘSKÝ CYKLUS</w:t>
      </w:r>
    </w:p>
    <w:p w14:paraId="718698E6" w14:textId="7BAAD205" w:rsidR="00023B34" w:rsidRPr="003C4F94" w:rsidRDefault="00023B34"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kolísání ekonomické aktivity na úrovni celé ekonomiky okolo dlouhodobého trendu</w:t>
      </w:r>
    </w:p>
    <w:p w14:paraId="634803F3" w14:textId="607C91CA" w:rsidR="00F21CC1" w:rsidRPr="003C4F94" w:rsidRDefault="00F21CC1"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opakující se nesoulad mezi potencionálním a skutečným produktem NH</w:t>
      </w:r>
    </w:p>
    <w:p w14:paraId="53A49ED3" w14:textId="0B485F65" w:rsidR="00023B34" w:rsidRPr="003C4F94" w:rsidRDefault="00CF4DE7"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m</w:t>
      </w:r>
      <w:r w:rsidR="00023B34" w:rsidRPr="003C4F94">
        <w:rPr>
          <w:rFonts w:ascii="Times New Roman" w:eastAsia="Times New Roman" w:hAnsi="Times New Roman" w:cs="Times New Roman"/>
          <w:sz w:val="24"/>
          <w:szCs w:val="24"/>
          <w:lang w:eastAsia="cs-CZ"/>
        </w:rPr>
        <w:t>ěří se podle HDP a času</w:t>
      </w:r>
    </w:p>
    <w:p w14:paraId="72805C50" w14:textId="77777777" w:rsidR="0086167A" w:rsidRPr="003C4F94" w:rsidRDefault="0086167A" w:rsidP="00825ABA">
      <w:pPr>
        <w:pStyle w:val="Odstavecseseznamem"/>
        <w:spacing w:after="0" w:line="240" w:lineRule="auto"/>
        <w:ind w:left="0"/>
        <w:rPr>
          <w:rFonts w:ascii="Times New Roman" w:eastAsia="Times New Roman" w:hAnsi="Times New Roman" w:cs="Times New Roman"/>
          <w:sz w:val="24"/>
          <w:szCs w:val="24"/>
          <w:lang w:eastAsia="cs-CZ"/>
        </w:rPr>
      </w:pPr>
    </w:p>
    <w:p w14:paraId="009AD9BA" w14:textId="58FD18F9" w:rsidR="00CF4DE7" w:rsidRPr="003C4F94" w:rsidRDefault="00CF4DE7" w:rsidP="00825ABA">
      <w:pPr>
        <w:pStyle w:val="Odstavecseseznamem"/>
        <w:spacing w:after="0" w:line="240" w:lineRule="auto"/>
        <w:ind w:left="0"/>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4 fáze:</w:t>
      </w:r>
    </w:p>
    <w:p w14:paraId="10DD8532" w14:textId="77777777" w:rsidR="00CF4DE7" w:rsidRPr="003C4F94" w:rsidRDefault="00023B34"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1. fáze</w:t>
      </w:r>
      <w:r w:rsidRPr="003C4F94">
        <w:rPr>
          <w:rFonts w:ascii="Times New Roman" w:eastAsia="Times New Roman" w:hAnsi="Times New Roman" w:cs="Times New Roman"/>
          <w:sz w:val="24"/>
          <w:szCs w:val="24"/>
          <w:lang w:eastAsia="cs-CZ"/>
        </w:rPr>
        <w:t xml:space="preserve"> = EXPANZE </w:t>
      </w:r>
    </w:p>
    <w:p w14:paraId="297C2AC7" w14:textId="78608266" w:rsidR="00023B34" w:rsidRPr="003C4F94" w:rsidRDefault="00023B34"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nastartování ekonomiky, zvyšuje se HDP, snižuje se nezaměstnanost, roste inflace</w:t>
      </w:r>
    </w:p>
    <w:p w14:paraId="29777DAD" w14:textId="6DDEB89B" w:rsidR="00CF4DE7" w:rsidRPr="003C4F94" w:rsidRDefault="00CF4DE7"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subjekty hospodářství jsou firmy, domácnosti, stát</w:t>
      </w:r>
    </w:p>
    <w:p w14:paraId="145D0B78" w14:textId="387398FE" w:rsidR="00CF4DE7" w:rsidRPr="003C4F94" w:rsidRDefault="00CF4DE7"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rostou mzdy, zisky, daně do státního rozpočtu</w:t>
      </w:r>
    </w:p>
    <w:p w14:paraId="45C118BF" w14:textId="7FBDFDEE" w:rsidR="00CF4DE7" w:rsidRPr="003C4F94" w:rsidRDefault="00CF4DE7"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roste spotřeba statků a služeb</w:t>
      </w:r>
    </w:p>
    <w:p w14:paraId="43523F70" w14:textId="0BDF64D4" w:rsidR="00CF4DE7" w:rsidRPr="003C4F94" w:rsidRDefault="00CF4DE7"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všechny makroekonomické subjekty mají vyšší příjmy </w:t>
      </w:r>
    </w:p>
    <w:p w14:paraId="6E98D7B8" w14:textId="77777777" w:rsidR="00CF4DE7" w:rsidRPr="003C4F94" w:rsidRDefault="00023B34"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2. fáze</w:t>
      </w:r>
      <w:r w:rsidRPr="003C4F94">
        <w:rPr>
          <w:rFonts w:ascii="Times New Roman" w:eastAsia="Times New Roman" w:hAnsi="Times New Roman" w:cs="Times New Roman"/>
          <w:sz w:val="24"/>
          <w:szCs w:val="24"/>
          <w:lang w:eastAsia="cs-CZ"/>
        </w:rPr>
        <w:t xml:space="preserve"> = VRCHOL</w:t>
      </w:r>
    </w:p>
    <w:p w14:paraId="1B81D675" w14:textId="7898A8CC" w:rsidR="00023B34" w:rsidRPr="003C4F94" w:rsidRDefault="00023B34"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 maximální využití VF, maximální poptávka</w:t>
      </w:r>
    </w:p>
    <w:p w14:paraId="13909D29" w14:textId="4F877206" w:rsidR="00CF4DE7" w:rsidRPr="003C4F94" w:rsidRDefault="00CF4DE7"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firmy produkují vysokým tempem nové statky a služby pak strana poptávky začíná zaostávat</w:t>
      </w:r>
    </w:p>
    <w:p w14:paraId="1A2E3D94" w14:textId="15B121CF" w:rsidR="00CF4DE7" w:rsidRPr="003C4F94" w:rsidRDefault="00CF4DE7"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ekonomika se nachází za hranicemi svých produkčních možností</w:t>
      </w:r>
    </w:p>
    <w:p w14:paraId="476AAE7B" w14:textId="416252DD" w:rsidR="00CF4DE7" w:rsidRPr="003C4F94" w:rsidRDefault="00CF4DE7"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dodatečné zdroje (výrobní faktory) získává ekonomika ze zahraničí, zvyšuje se riziko přehřátí ekonomiky a následně hospodářské krize</w:t>
      </w:r>
    </w:p>
    <w:p w14:paraId="7411AE0A" w14:textId="77777777" w:rsidR="0086167A" w:rsidRPr="003C4F94" w:rsidRDefault="0086167A" w:rsidP="00825ABA">
      <w:pPr>
        <w:pStyle w:val="Odstavecseseznamem"/>
        <w:spacing w:after="0" w:line="240" w:lineRule="auto"/>
        <w:ind w:left="0"/>
        <w:rPr>
          <w:rFonts w:ascii="Times New Roman" w:eastAsia="Times New Roman" w:hAnsi="Times New Roman" w:cs="Times New Roman"/>
          <w:sz w:val="24"/>
          <w:szCs w:val="24"/>
          <w:lang w:eastAsia="cs-CZ"/>
        </w:rPr>
      </w:pPr>
    </w:p>
    <w:p w14:paraId="260586D3" w14:textId="77777777" w:rsidR="00CF4DE7" w:rsidRPr="003C4F94" w:rsidRDefault="00023B34"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3. fáze</w:t>
      </w:r>
      <w:r w:rsidRPr="003C4F94">
        <w:rPr>
          <w:rFonts w:ascii="Times New Roman" w:eastAsia="Times New Roman" w:hAnsi="Times New Roman" w:cs="Times New Roman"/>
          <w:sz w:val="24"/>
          <w:szCs w:val="24"/>
          <w:lang w:eastAsia="cs-CZ"/>
        </w:rPr>
        <w:t xml:space="preserve"> = RECESE </w:t>
      </w:r>
    </w:p>
    <w:p w14:paraId="5F0D08E4" w14:textId="3D120406" w:rsidR="00023B34" w:rsidRPr="003C4F94" w:rsidRDefault="00023B34"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ekonomika se začíná ochlazovat, zvýšení daní, snižuje se poptávka, roste nezaměstnanost</w:t>
      </w:r>
    </w:p>
    <w:p w14:paraId="02C8F888" w14:textId="000B207D" w:rsidR="00CF4DE7" w:rsidRPr="003C4F94" w:rsidRDefault="00CF4DE7"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lidé mají existenční problémy, neutrácí, protože to krizi prohlubuje</w:t>
      </w:r>
    </w:p>
    <w:p w14:paraId="7A4759CD" w14:textId="15594668" w:rsidR="00CF4DE7" w:rsidRPr="003C4F94" w:rsidRDefault="00CF4DE7"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výkonnost ekonomiky neboli produkt klesá</w:t>
      </w:r>
    </w:p>
    <w:p w14:paraId="1CEECF9C" w14:textId="77777777" w:rsidR="00233B71" w:rsidRPr="003C4F94" w:rsidRDefault="00233B71" w:rsidP="00825ABA">
      <w:pPr>
        <w:pStyle w:val="Odstavecseseznamem"/>
        <w:spacing w:after="0" w:line="240" w:lineRule="auto"/>
        <w:ind w:left="0"/>
        <w:rPr>
          <w:rFonts w:ascii="Times New Roman" w:eastAsia="Times New Roman" w:hAnsi="Times New Roman" w:cs="Times New Roman"/>
          <w:sz w:val="24"/>
          <w:szCs w:val="24"/>
          <w:lang w:eastAsia="cs-CZ"/>
        </w:rPr>
      </w:pPr>
    </w:p>
    <w:p w14:paraId="4E309829" w14:textId="73E6186E" w:rsidR="00233B71" w:rsidRPr="003C4F94" w:rsidRDefault="00023B34"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4. fáze</w:t>
      </w:r>
      <w:r w:rsidRPr="003C4F94">
        <w:rPr>
          <w:rFonts w:ascii="Times New Roman" w:eastAsia="Times New Roman" w:hAnsi="Times New Roman" w:cs="Times New Roman"/>
          <w:sz w:val="24"/>
          <w:szCs w:val="24"/>
          <w:lang w:eastAsia="cs-CZ"/>
        </w:rPr>
        <w:t xml:space="preserve"> = DNO </w:t>
      </w:r>
    </w:p>
    <w:p w14:paraId="121AEA1F" w14:textId="47C0B217" w:rsidR="00023B34" w:rsidRPr="003C4F94" w:rsidRDefault="00023B34"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HDP klesá, ekonomika na minimu, inflace klesá</w:t>
      </w:r>
    </w:p>
    <w:p w14:paraId="6E64E480" w14:textId="5C67DCC0" w:rsidR="00233B71" w:rsidRPr="003C4F94" w:rsidRDefault="00233B71"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je to vyrovnání agregátní nabídky a poptávky</w:t>
      </w:r>
    </w:p>
    <w:p w14:paraId="6FF7DFD6" w14:textId="5D4428FC" w:rsidR="00233B71" w:rsidRPr="003C4F94" w:rsidRDefault="00B26D9B"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hAnsi="Times New Roman" w:cs="Times New Roman"/>
          <w:noProof/>
          <w:sz w:val="24"/>
          <w:szCs w:val="24"/>
        </w:rPr>
        <w:drawing>
          <wp:anchor distT="0" distB="0" distL="114300" distR="114300" simplePos="0" relativeHeight="251667456" behindDoc="1" locked="0" layoutInCell="1" allowOverlap="1" wp14:anchorId="177EBFC6" wp14:editId="70799299">
            <wp:simplePos x="0" y="0"/>
            <wp:positionH relativeFrom="column">
              <wp:posOffset>3016885</wp:posOffset>
            </wp:positionH>
            <wp:positionV relativeFrom="paragraph">
              <wp:posOffset>55880</wp:posOffset>
            </wp:positionV>
            <wp:extent cx="2514600" cy="1140950"/>
            <wp:effectExtent l="0" t="0" r="0" b="2540"/>
            <wp:wrapTight wrapText="bothSides">
              <wp:wrapPolygon edited="0">
                <wp:start x="0" y="0"/>
                <wp:lineTo x="0" y="21287"/>
                <wp:lineTo x="21436" y="21287"/>
                <wp:lineTo x="21436" y="0"/>
                <wp:lineTo x="0" y="0"/>
              </wp:wrapPolygon>
            </wp:wrapTight>
            <wp:docPr id="10" name="Obrázek 10" descr="Hospodářský cyk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spodářský cyklu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4600" cy="1140950"/>
                    </a:xfrm>
                    <a:prstGeom prst="rect">
                      <a:avLst/>
                    </a:prstGeom>
                    <a:noFill/>
                    <a:ln>
                      <a:noFill/>
                    </a:ln>
                  </pic:spPr>
                </pic:pic>
              </a:graphicData>
            </a:graphic>
          </wp:anchor>
        </w:drawing>
      </w:r>
      <w:r w:rsidR="00233B71" w:rsidRPr="003C4F94">
        <w:rPr>
          <w:rFonts w:ascii="Times New Roman" w:eastAsia="Times New Roman" w:hAnsi="Times New Roman" w:cs="Times New Roman"/>
          <w:sz w:val="24"/>
          <w:szCs w:val="24"/>
          <w:lang w:eastAsia="cs-CZ"/>
        </w:rPr>
        <w:t>- poptávka nikdy neklesne na 0</w:t>
      </w:r>
    </w:p>
    <w:p w14:paraId="474DE0DD" w14:textId="55DFA2D6" w:rsidR="00233B71" w:rsidRPr="003C4F94" w:rsidRDefault="00233B71"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firmy minimalizovali náklady, ceny</w:t>
      </w:r>
    </w:p>
    <w:p w14:paraId="2057E785" w14:textId="11757C85" w:rsidR="00023B34" w:rsidRPr="003C4F94" w:rsidRDefault="00023B34" w:rsidP="00825ABA">
      <w:pPr>
        <w:spacing w:after="0"/>
        <w:rPr>
          <w:rFonts w:ascii="Times New Roman" w:hAnsi="Times New Roman" w:cs="Times New Roman"/>
          <w:sz w:val="24"/>
          <w:szCs w:val="24"/>
          <w:u w:val="single"/>
        </w:rPr>
      </w:pPr>
    </w:p>
    <w:p w14:paraId="1840BD74" w14:textId="45CCBE5D" w:rsidR="0086167A" w:rsidRPr="003C4F94" w:rsidRDefault="0086167A" w:rsidP="00825ABA">
      <w:pPr>
        <w:spacing w:after="0"/>
        <w:rPr>
          <w:rFonts w:ascii="Times New Roman" w:hAnsi="Times New Roman" w:cs="Times New Roman"/>
          <w:sz w:val="24"/>
          <w:szCs w:val="24"/>
          <w:u w:val="single"/>
        </w:rPr>
      </w:pPr>
    </w:p>
    <w:p w14:paraId="5AAFCFEC" w14:textId="44E98DCC" w:rsidR="00B26D9B" w:rsidRPr="003C4F94" w:rsidRDefault="00B26D9B" w:rsidP="00825ABA">
      <w:pPr>
        <w:spacing w:after="0"/>
        <w:rPr>
          <w:rFonts w:ascii="Times New Roman" w:hAnsi="Times New Roman" w:cs="Times New Roman"/>
          <w:sz w:val="24"/>
          <w:szCs w:val="24"/>
          <w:u w:val="single"/>
        </w:rPr>
      </w:pPr>
    </w:p>
    <w:p w14:paraId="4EF1B7C1" w14:textId="2A234F7D" w:rsidR="00B26D9B" w:rsidRPr="003C4F94" w:rsidRDefault="00B26D9B" w:rsidP="00825ABA">
      <w:pPr>
        <w:spacing w:after="0"/>
        <w:rPr>
          <w:rFonts w:ascii="Times New Roman" w:hAnsi="Times New Roman" w:cs="Times New Roman"/>
          <w:sz w:val="24"/>
          <w:szCs w:val="24"/>
          <w:u w:val="single"/>
        </w:rPr>
      </w:pPr>
    </w:p>
    <w:p w14:paraId="27AD493A" w14:textId="3DDEEF3E" w:rsidR="00B26D9B" w:rsidRPr="003C4F94" w:rsidRDefault="00B26D9B" w:rsidP="00825ABA">
      <w:pPr>
        <w:spacing w:after="0"/>
        <w:rPr>
          <w:rFonts w:ascii="Times New Roman" w:hAnsi="Times New Roman" w:cs="Times New Roman"/>
          <w:sz w:val="24"/>
          <w:szCs w:val="24"/>
          <w:u w:val="single"/>
        </w:rPr>
      </w:pPr>
    </w:p>
    <w:p w14:paraId="2C8CE7B4" w14:textId="77777777" w:rsidR="00B26D9B" w:rsidRPr="003C4F94" w:rsidRDefault="00B26D9B" w:rsidP="00825ABA">
      <w:pPr>
        <w:spacing w:after="0"/>
        <w:rPr>
          <w:rFonts w:ascii="Times New Roman" w:hAnsi="Times New Roman" w:cs="Times New Roman"/>
          <w:sz w:val="24"/>
          <w:szCs w:val="24"/>
          <w:u w:val="single"/>
        </w:rPr>
      </w:pPr>
    </w:p>
    <w:p w14:paraId="19F958CE" w14:textId="654EB9F4" w:rsidR="00023B34" w:rsidRPr="003C4F94" w:rsidRDefault="00023B34"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6. INFLACE</w:t>
      </w:r>
    </w:p>
    <w:p w14:paraId="37B8FDC2" w14:textId="77777777" w:rsidR="00F21CC1" w:rsidRPr="003C4F94" w:rsidRDefault="00DB6B27" w:rsidP="00825ABA">
      <w:pPr>
        <w:pStyle w:val="Odstavecseseznamem"/>
        <w:spacing w:after="0" w:line="240" w:lineRule="auto"/>
        <w:ind w:left="0"/>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I</w:t>
      </w:r>
      <w:r w:rsidR="00F21CC1" w:rsidRPr="003C4F94">
        <w:rPr>
          <w:rFonts w:ascii="Times New Roman" w:eastAsia="Times New Roman" w:hAnsi="Times New Roman" w:cs="Times New Roman"/>
          <w:b/>
          <w:bCs/>
          <w:sz w:val="24"/>
          <w:szCs w:val="24"/>
          <w:lang w:eastAsia="cs-CZ"/>
        </w:rPr>
        <w:t>nflace</w:t>
      </w:r>
    </w:p>
    <w:p w14:paraId="6C43DF85" w14:textId="4EEBDBE9" w:rsidR="00DB6B27" w:rsidRPr="003C4F94" w:rsidRDefault="00DB6B27"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růst všeobecné cenové hladiny (pokles kupní síly peněz)</w:t>
      </w:r>
    </w:p>
    <w:p w14:paraId="3FCE8328" w14:textId="3E7D54AD" w:rsidR="00F21CC1" w:rsidRPr="003C4F94" w:rsidRDefault="00F21CC1"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zvyšování celkové cenové hladiny, statků a služeb v průběhu určitého období, v oběhu je více peněz než statků a služeb</w:t>
      </w:r>
    </w:p>
    <w:p w14:paraId="02E2CF81" w14:textId="76A2F55C" w:rsidR="00DB6B27" w:rsidRPr="003C4F94" w:rsidRDefault="00F21CC1"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v</w:t>
      </w:r>
      <w:r w:rsidR="00DB6B27" w:rsidRPr="003C4F94">
        <w:rPr>
          <w:rFonts w:ascii="Times New Roman" w:eastAsia="Times New Roman" w:hAnsi="Times New Roman" w:cs="Times New Roman"/>
          <w:sz w:val="24"/>
          <w:szCs w:val="24"/>
          <w:lang w:eastAsia="cs-CZ"/>
        </w:rPr>
        <w:t>yjadřuje se za určité časové období</w:t>
      </w:r>
    </w:p>
    <w:p w14:paraId="523F47C7" w14:textId="00CF96D8" w:rsidR="00DB6B27" w:rsidRPr="003C4F94" w:rsidRDefault="00F21CC1"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n</w:t>
      </w:r>
      <w:r w:rsidR="00DB6B27" w:rsidRPr="003C4F94">
        <w:rPr>
          <w:rFonts w:ascii="Times New Roman" w:eastAsia="Times New Roman" w:hAnsi="Times New Roman" w:cs="Times New Roman"/>
          <w:sz w:val="24"/>
          <w:szCs w:val="24"/>
          <w:lang w:eastAsia="cs-CZ"/>
        </w:rPr>
        <w:t>ástrojem je měnová politika</w:t>
      </w:r>
    </w:p>
    <w:p w14:paraId="36DA8E72" w14:textId="22D85F7F" w:rsidR="00F21CC1" w:rsidRPr="003C4F94" w:rsidRDefault="00F21CC1" w:rsidP="00825ABA">
      <w:pPr>
        <w:pStyle w:val="Odstavecseseznamem"/>
        <w:spacing w:after="0" w:line="240" w:lineRule="auto"/>
        <w:ind w:left="0"/>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Důsledky:</w:t>
      </w:r>
    </w:p>
    <w:p w14:paraId="61D44EA5" w14:textId="2502F12E" w:rsidR="00F21CC1" w:rsidRPr="003C4F94" w:rsidRDefault="00F21CC1"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snižuje se kupní síla peněz</w:t>
      </w:r>
    </w:p>
    <w:p w14:paraId="7CEB3D16" w14:textId="2BBD17C0" w:rsidR="00F21CC1" w:rsidRPr="003C4F94" w:rsidRDefault="00F21CC1"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jsou znehodnocovány úspory</w:t>
      </w:r>
    </w:p>
    <w:p w14:paraId="1044EB28" w14:textId="61AE7D97" w:rsidR="00F21CC1" w:rsidRPr="003C4F94" w:rsidRDefault="00F21CC1"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peníze přestávají plnit některé své funkce (míry hodnot, zejména uchovatele hodnot)</w:t>
      </w:r>
    </w:p>
    <w:p w14:paraId="7E14ED35" w14:textId="06B0CFA1" w:rsidR="00F21CC1" w:rsidRPr="003C4F94" w:rsidRDefault="00F21CC1"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přispívá k ekonomické nestabilitě</w:t>
      </w:r>
    </w:p>
    <w:p w14:paraId="481A07B7" w14:textId="77777777" w:rsidR="0086167A" w:rsidRPr="003C4F94" w:rsidRDefault="0086167A" w:rsidP="00825ABA">
      <w:pPr>
        <w:pStyle w:val="Odstavecseseznamem"/>
        <w:spacing w:after="0" w:line="240" w:lineRule="auto"/>
        <w:ind w:left="0"/>
        <w:rPr>
          <w:rFonts w:ascii="Times New Roman" w:eastAsia="Times New Roman" w:hAnsi="Times New Roman" w:cs="Times New Roman"/>
          <w:sz w:val="24"/>
          <w:szCs w:val="24"/>
          <w:lang w:eastAsia="cs-CZ"/>
        </w:rPr>
      </w:pPr>
    </w:p>
    <w:p w14:paraId="5EEB7D50" w14:textId="7F9DFB0F" w:rsidR="001065D9" w:rsidRPr="003C4F94" w:rsidRDefault="001065D9" w:rsidP="00825ABA">
      <w:pPr>
        <w:pStyle w:val="Odstavecseseznamem"/>
        <w:spacing w:after="0" w:line="240" w:lineRule="auto"/>
        <w:ind w:left="0"/>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Dělí se:</w:t>
      </w:r>
    </w:p>
    <w:p w14:paraId="60B174CF" w14:textId="176454F1" w:rsidR="00DB6B27" w:rsidRPr="003C4F94" w:rsidRDefault="001065D9"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a) m</w:t>
      </w:r>
      <w:r w:rsidR="00DB6B27" w:rsidRPr="003C4F94">
        <w:rPr>
          <w:rFonts w:ascii="Times New Roman" w:eastAsia="Times New Roman" w:hAnsi="Times New Roman" w:cs="Times New Roman"/>
          <w:b/>
          <w:bCs/>
          <w:sz w:val="24"/>
          <w:szCs w:val="24"/>
          <w:lang w:eastAsia="cs-CZ"/>
        </w:rPr>
        <w:t>írná inflace:</w:t>
      </w:r>
      <w:r w:rsidR="00DB6B27" w:rsidRPr="003C4F94">
        <w:rPr>
          <w:rFonts w:ascii="Times New Roman" w:eastAsia="Times New Roman" w:hAnsi="Times New Roman" w:cs="Times New Roman"/>
          <w:sz w:val="24"/>
          <w:szCs w:val="24"/>
          <w:lang w:eastAsia="cs-CZ"/>
        </w:rPr>
        <w:t xml:space="preserve"> přijatelná pro ekonomiku, mírně rostou ceny (do 10%)</w:t>
      </w:r>
    </w:p>
    <w:p w14:paraId="12DB200A" w14:textId="6FDB39AD" w:rsidR="00DB6B27" w:rsidRPr="003C4F94" w:rsidRDefault="001065D9"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b) p</w:t>
      </w:r>
      <w:r w:rsidR="00DB6B27" w:rsidRPr="003C4F94">
        <w:rPr>
          <w:rFonts w:ascii="Times New Roman" w:eastAsia="Times New Roman" w:hAnsi="Times New Roman" w:cs="Times New Roman"/>
          <w:b/>
          <w:bCs/>
          <w:sz w:val="24"/>
          <w:szCs w:val="24"/>
          <w:lang w:eastAsia="cs-CZ"/>
        </w:rPr>
        <w:t>ádivá inflace:</w:t>
      </w:r>
      <w:r w:rsidR="00DB6B27" w:rsidRPr="003C4F94">
        <w:rPr>
          <w:rFonts w:ascii="Times New Roman" w:eastAsia="Times New Roman" w:hAnsi="Times New Roman" w:cs="Times New Roman"/>
          <w:sz w:val="24"/>
          <w:szCs w:val="24"/>
          <w:lang w:eastAsia="cs-CZ"/>
        </w:rPr>
        <w:t xml:space="preserve"> negativní vliv, znehodnocují se vklady, ztráta důvěry v</w:t>
      </w:r>
      <w:r w:rsidRPr="003C4F94">
        <w:rPr>
          <w:rFonts w:ascii="Times New Roman" w:eastAsia="Times New Roman" w:hAnsi="Times New Roman" w:cs="Times New Roman"/>
          <w:sz w:val="24"/>
          <w:szCs w:val="24"/>
          <w:lang w:eastAsia="cs-CZ"/>
        </w:rPr>
        <w:t> </w:t>
      </w:r>
      <w:r w:rsidR="00DB6B27" w:rsidRPr="003C4F94">
        <w:rPr>
          <w:rFonts w:ascii="Times New Roman" w:eastAsia="Times New Roman" w:hAnsi="Times New Roman" w:cs="Times New Roman"/>
          <w:sz w:val="24"/>
          <w:szCs w:val="24"/>
          <w:lang w:eastAsia="cs-CZ"/>
        </w:rPr>
        <w:t>měnu</w:t>
      </w:r>
      <w:r w:rsidRPr="003C4F94">
        <w:rPr>
          <w:rFonts w:ascii="Times New Roman" w:eastAsia="Times New Roman" w:hAnsi="Times New Roman" w:cs="Times New Roman"/>
          <w:sz w:val="24"/>
          <w:szCs w:val="24"/>
          <w:lang w:eastAsia="cs-CZ"/>
        </w:rPr>
        <w:t>, výkonnost EKO klesá</w:t>
      </w:r>
      <w:r w:rsidR="00DB6B27" w:rsidRPr="003C4F94">
        <w:rPr>
          <w:rFonts w:ascii="Times New Roman" w:eastAsia="Times New Roman" w:hAnsi="Times New Roman" w:cs="Times New Roman"/>
          <w:sz w:val="24"/>
          <w:szCs w:val="24"/>
          <w:lang w:eastAsia="cs-CZ"/>
        </w:rPr>
        <w:br/>
        <w:t>(10-100%)</w:t>
      </w:r>
    </w:p>
    <w:p w14:paraId="7B68D641" w14:textId="1D4E58AB" w:rsidR="00DB6B27" w:rsidRPr="003C4F94" w:rsidRDefault="001065D9" w:rsidP="000501E0">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c) h</w:t>
      </w:r>
      <w:r w:rsidR="00DB6B27" w:rsidRPr="003C4F94">
        <w:rPr>
          <w:rFonts w:ascii="Times New Roman" w:eastAsia="Times New Roman" w:hAnsi="Times New Roman" w:cs="Times New Roman"/>
          <w:b/>
          <w:bCs/>
          <w:sz w:val="24"/>
          <w:szCs w:val="24"/>
          <w:lang w:eastAsia="cs-CZ"/>
        </w:rPr>
        <w:t>yperinflace:</w:t>
      </w:r>
      <w:r w:rsidR="00DB6B27" w:rsidRPr="003C4F94">
        <w:rPr>
          <w:rFonts w:ascii="Times New Roman" w:eastAsia="Times New Roman" w:hAnsi="Times New Roman" w:cs="Times New Roman"/>
          <w:sz w:val="24"/>
          <w:szCs w:val="24"/>
          <w:lang w:eastAsia="cs-CZ"/>
        </w:rPr>
        <w:t xml:space="preserve"> rozpad celé ekonomiky, lidé ztrácí přehled o cenách, často vede k vtvoření nové měny</w:t>
      </w:r>
      <w:r w:rsidRPr="003C4F94">
        <w:rPr>
          <w:rFonts w:ascii="Times New Roman" w:eastAsia="Times New Roman" w:hAnsi="Times New Roman" w:cs="Times New Roman"/>
          <w:sz w:val="24"/>
          <w:szCs w:val="24"/>
          <w:lang w:eastAsia="cs-CZ"/>
        </w:rPr>
        <w:t>, peníze přestávají plnit své funkce</w:t>
      </w:r>
      <w:r w:rsidR="00DB6B27" w:rsidRPr="003C4F94">
        <w:rPr>
          <w:rFonts w:ascii="Times New Roman" w:eastAsia="Times New Roman" w:hAnsi="Times New Roman" w:cs="Times New Roman"/>
          <w:sz w:val="24"/>
          <w:szCs w:val="24"/>
          <w:lang w:eastAsia="cs-CZ"/>
        </w:rPr>
        <w:t xml:space="preserve"> (100-1000%)</w:t>
      </w:r>
    </w:p>
    <w:p w14:paraId="61AC46CD" w14:textId="77777777" w:rsidR="000501E0" w:rsidRPr="003C4F94" w:rsidRDefault="000501E0" w:rsidP="000501E0">
      <w:pPr>
        <w:pStyle w:val="Odstavecseseznamem"/>
        <w:spacing w:after="0" w:line="240" w:lineRule="auto"/>
        <w:ind w:left="0"/>
        <w:rPr>
          <w:rFonts w:ascii="Times New Roman" w:eastAsia="Times New Roman" w:hAnsi="Times New Roman" w:cs="Times New Roman"/>
          <w:sz w:val="24"/>
          <w:szCs w:val="24"/>
          <w:lang w:eastAsia="cs-CZ"/>
        </w:rPr>
      </w:pPr>
    </w:p>
    <w:p w14:paraId="1768252B" w14:textId="658B6CBE" w:rsidR="001065D9" w:rsidRPr="003C4F94" w:rsidRDefault="001065D9" w:rsidP="00825ABA">
      <w:pPr>
        <w:pStyle w:val="Odstavecseseznamem"/>
        <w:spacing w:after="0" w:line="240" w:lineRule="auto"/>
        <w:ind w:left="0"/>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Podle příčin:</w:t>
      </w:r>
    </w:p>
    <w:p w14:paraId="30D7A6B1" w14:textId="6484C7D8" w:rsidR="001065D9" w:rsidRPr="003C4F94" w:rsidRDefault="001065D9"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 xml:space="preserve">a) tažená poptávka: </w:t>
      </w:r>
      <w:r w:rsidRPr="003C4F94">
        <w:rPr>
          <w:rFonts w:ascii="Times New Roman" w:eastAsia="Times New Roman" w:hAnsi="Times New Roman" w:cs="Times New Roman"/>
          <w:sz w:val="24"/>
          <w:szCs w:val="24"/>
          <w:lang w:eastAsia="cs-CZ"/>
        </w:rPr>
        <w:t>zvýšená poptávka vyvolává růst cen nabídky, zaměstnanci, zvyšování mezd, tím se zvýší náklady, dojde k dalšímu zdražení</w:t>
      </w:r>
    </w:p>
    <w:p w14:paraId="2953D29D" w14:textId="1C5A01C8" w:rsidR="001065D9" w:rsidRPr="003C4F94" w:rsidRDefault="001065D9"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 xml:space="preserve">b) tažená nabídka: </w:t>
      </w:r>
      <w:r w:rsidRPr="003C4F94">
        <w:rPr>
          <w:rFonts w:ascii="Times New Roman" w:eastAsia="Times New Roman" w:hAnsi="Times New Roman" w:cs="Times New Roman"/>
          <w:sz w:val="24"/>
          <w:szCs w:val="24"/>
          <w:lang w:eastAsia="cs-CZ"/>
        </w:rPr>
        <w:t>pohonné hmoty</w:t>
      </w:r>
    </w:p>
    <w:p w14:paraId="5EC0D5D9" w14:textId="29250688" w:rsidR="001065D9" w:rsidRPr="003C4F94" w:rsidRDefault="001065D9" w:rsidP="00825ABA">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 xml:space="preserve">c) setrvačná: </w:t>
      </w:r>
      <w:r w:rsidRPr="003C4F94">
        <w:rPr>
          <w:rFonts w:ascii="Times New Roman" w:eastAsia="Times New Roman" w:hAnsi="Times New Roman" w:cs="Times New Roman"/>
          <w:sz w:val="24"/>
          <w:szCs w:val="24"/>
          <w:lang w:eastAsia="cs-CZ"/>
        </w:rPr>
        <w:t>inflace pokračuje i určitou dobu, co její příčiny odezněly, eko subjekty se inflaci přizpůsobily, počítají s ní a automaticky jí započítávají do všech svých rozhodnutí</w:t>
      </w:r>
    </w:p>
    <w:p w14:paraId="0C786401" w14:textId="77777777" w:rsidR="000501E0" w:rsidRPr="003C4F94" w:rsidRDefault="000501E0" w:rsidP="00825ABA">
      <w:pPr>
        <w:pStyle w:val="Odstavecseseznamem"/>
        <w:spacing w:after="0" w:line="240" w:lineRule="auto"/>
        <w:ind w:left="0"/>
        <w:rPr>
          <w:rFonts w:ascii="Times New Roman" w:eastAsia="Times New Roman" w:hAnsi="Times New Roman" w:cs="Times New Roman"/>
          <w:sz w:val="24"/>
          <w:szCs w:val="24"/>
          <w:lang w:eastAsia="cs-CZ"/>
        </w:rPr>
      </w:pPr>
    </w:p>
    <w:p w14:paraId="7FF06569" w14:textId="01A1309E" w:rsidR="00DB6B27" w:rsidRPr="003C4F94" w:rsidRDefault="001065D9" w:rsidP="000501E0">
      <w:pPr>
        <w:pStyle w:val="Odstavecseseznamem"/>
        <w:spacing w:after="0" w:line="240" w:lineRule="auto"/>
        <w:ind w:left="0"/>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opakem inflace je deflace</w:t>
      </w:r>
      <w:r w:rsidRPr="003C4F94">
        <w:rPr>
          <w:rFonts w:ascii="Times New Roman" w:eastAsia="Times New Roman" w:hAnsi="Times New Roman" w:cs="Times New Roman"/>
          <w:sz w:val="24"/>
          <w:szCs w:val="24"/>
          <w:lang w:eastAsia="cs-CZ"/>
        </w:rPr>
        <w:t xml:space="preserve"> = více zboží na trhu, než zboží v oběhu, snížení hladiny peněz</w:t>
      </w:r>
    </w:p>
    <w:p w14:paraId="7EC063BC" w14:textId="06B07875" w:rsidR="00DB6B27" w:rsidRPr="003C4F94" w:rsidRDefault="00DB6B27" w:rsidP="00825ABA">
      <w:pPr>
        <w:spacing w:after="0"/>
        <w:ind w:right="-999"/>
        <w:rPr>
          <w:rFonts w:ascii="Times New Roman" w:hAnsi="Times New Roman" w:cs="Times New Roman"/>
          <w:b/>
          <w:bCs/>
          <w:sz w:val="24"/>
          <w:szCs w:val="24"/>
        </w:rPr>
      </w:pPr>
      <w:r w:rsidRPr="003C4F94">
        <w:rPr>
          <w:rFonts w:ascii="Times New Roman" w:hAnsi="Times New Roman" w:cs="Times New Roman"/>
          <w:b/>
          <w:bCs/>
          <w:sz w:val="24"/>
          <w:szCs w:val="24"/>
        </w:rPr>
        <w:t>Míra inflace = průměrná cenová hladina nového roku/průměrná cenová hladina předchozího roku * 100</w:t>
      </w:r>
    </w:p>
    <w:p w14:paraId="46D53788" w14:textId="77777777" w:rsidR="00B26D9B" w:rsidRPr="003C4F94" w:rsidRDefault="00B26D9B" w:rsidP="00825ABA">
      <w:pPr>
        <w:pStyle w:val="Odstavecseseznamem"/>
        <w:spacing w:after="0" w:line="240" w:lineRule="auto"/>
        <w:ind w:left="0"/>
        <w:rPr>
          <w:rFonts w:ascii="Times New Roman" w:hAnsi="Times New Roman" w:cs="Times New Roman"/>
          <w:sz w:val="24"/>
          <w:szCs w:val="24"/>
          <w:u w:val="single"/>
        </w:rPr>
      </w:pPr>
    </w:p>
    <w:p w14:paraId="5644A92D" w14:textId="02F9DE63" w:rsidR="001065D9" w:rsidRPr="003C4F94" w:rsidRDefault="000934C1" w:rsidP="00825ABA">
      <w:pPr>
        <w:pStyle w:val="Odstavecseseznamem"/>
        <w:spacing w:after="0" w:line="240" w:lineRule="auto"/>
        <w:ind w:left="0"/>
        <w:rPr>
          <w:rFonts w:ascii="Times New Roman" w:hAnsi="Times New Roman" w:cs="Times New Roman"/>
          <w:sz w:val="24"/>
          <w:szCs w:val="24"/>
          <w:u w:val="single"/>
        </w:rPr>
      </w:pPr>
      <w:r w:rsidRPr="003C4F94">
        <w:rPr>
          <w:rFonts w:ascii="Times New Roman" w:hAnsi="Times New Roman" w:cs="Times New Roman"/>
          <w:sz w:val="24"/>
          <w:szCs w:val="24"/>
          <w:u w:val="single"/>
        </w:rPr>
        <w:t>7. NEZAMĚSTNANOST</w:t>
      </w:r>
    </w:p>
    <w:p w14:paraId="35BF21ED" w14:textId="4EEA793E" w:rsidR="00DB6B27" w:rsidRPr="003C4F94" w:rsidRDefault="00DB6B27"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stav, kdy dochází k nerovnováze na trhu práce, poptávka po pracovních místech je vyšší než nabídka práce</w:t>
      </w:r>
    </w:p>
    <w:p w14:paraId="3E4BB442" w14:textId="31589BC8" w:rsidR="00F44CA6" w:rsidRPr="003C4F94" w:rsidRDefault="00EA27F0"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stav, kdy na trhu je nabídka</w:t>
      </w:r>
      <w:r w:rsidR="00F44CA6" w:rsidRPr="003C4F94">
        <w:rPr>
          <w:rFonts w:ascii="Times New Roman" w:hAnsi="Times New Roman" w:cs="Times New Roman"/>
          <w:sz w:val="24"/>
          <w:szCs w:val="24"/>
        </w:rPr>
        <w:t xml:space="preserve"> pracovních sil větší než poptávka po pracovní síle</w:t>
      </w:r>
    </w:p>
    <w:p w14:paraId="00855A0B" w14:textId="5B8557D1" w:rsidR="00DB6B27" w:rsidRPr="003C4F94" w:rsidRDefault="00F44CA6"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n</w:t>
      </w:r>
      <w:r w:rsidR="00DB6B27" w:rsidRPr="003C4F94">
        <w:rPr>
          <w:rFonts w:ascii="Times New Roman" w:hAnsi="Times New Roman" w:cs="Times New Roman"/>
          <w:sz w:val="24"/>
          <w:szCs w:val="24"/>
        </w:rPr>
        <w:t>ezaměstnaný člověk: starší 15. let, aktivně hledá práci, je připraven k nástupu do práce do 14. dnů</w:t>
      </w:r>
    </w:p>
    <w:p w14:paraId="0178287C" w14:textId="79B5BBB0" w:rsidR="0086167A" w:rsidRPr="003C4F94" w:rsidRDefault="00F44CA6"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m</w:t>
      </w:r>
      <w:r w:rsidR="00DB6B27" w:rsidRPr="003C4F94">
        <w:rPr>
          <w:rFonts w:ascii="Times New Roman" w:hAnsi="Times New Roman" w:cs="Times New Roman"/>
          <w:sz w:val="24"/>
          <w:szCs w:val="24"/>
        </w:rPr>
        <w:t>íra nezaměstnanosti je podíl nezaměstnaných ke všem osobám schopným pracovat</w:t>
      </w:r>
    </w:p>
    <w:p w14:paraId="7C4C5112" w14:textId="3BB94728" w:rsidR="00522F5D" w:rsidRPr="003C4F94" w:rsidRDefault="00522F5D"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a) dobrovolná</w:t>
      </w:r>
      <w:r w:rsidRPr="003C4F94">
        <w:rPr>
          <w:rFonts w:ascii="Times New Roman" w:hAnsi="Times New Roman" w:cs="Times New Roman"/>
          <w:sz w:val="24"/>
          <w:szCs w:val="24"/>
        </w:rPr>
        <w:t xml:space="preserve"> = </w:t>
      </w:r>
      <w:r w:rsidRPr="003C4F94">
        <w:rPr>
          <w:rFonts w:ascii="Times New Roman" w:hAnsi="Times New Roman" w:cs="Times New Roman"/>
          <w:sz w:val="24"/>
          <w:szCs w:val="24"/>
        </w:rPr>
        <w:tab/>
        <w:t>- tvoří ji lidé, kteří o práci neusilují, mají hodně peněz</w:t>
      </w:r>
    </w:p>
    <w:p w14:paraId="572F6111" w14:textId="4DA137FD" w:rsidR="00522F5D" w:rsidRPr="003C4F94" w:rsidRDefault="00522F5D"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zabezpečené manželky (nechtějí pracovat)</w:t>
      </w:r>
    </w:p>
    <w:p w14:paraId="28A426D6" w14:textId="61E68F58" w:rsidR="00522F5D" w:rsidRPr="003C4F94" w:rsidRDefault="00522F5D"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b) nedobrovolná</w:t>
      </w:r>
      <w:r w:rsidRPr="003C4F94">
        <w:rPr>
          <w:rFonts w:ascii="Times New Roman" w:hAnsi="Times New Roman" w:cs="Times New Roman"/>
          <w:sz w:val="24"/>
          <w:szCs w:val="24"/>
        </w:rPr>
        <w:t xml:space="preserve"> = - zapsáni na úřadu práce</w:t>
      </w:r>
    </w:p>
    <w:p w14:paraId="54EAD7A4" w14:textId="3E283995" w:rsidR="000934C1" w:rsidRPr="003C4F94" w:rsidRDefault="00522F5D"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 aktivně hledá práci, nemá zdroj finančních prostředků</w:t>
      </w:r>
    </w:p>
    <w:p w14:paraId="54DBE8A7" w14:textId="4BEE5A4E" w:rsidR="00522F5D" w:rsidRPr="003C4F94" w:rsidRDefault="000934C1"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 </w:t>
      </w:r>
      <w:r w:rsidR="00522F5D" w:rsidRPr="003C4F94">
        <w:rPr>
          <w:rFonts w:ascii="Times New Roman" w:hAnsi="Times New Roman" w:cs="Times New Roman"/>
          <w:sz w:val="24"/>
          <w:szCs w:val="24"/>
        </w:rPr>
        <w:t>stát se musí o tuto skupinu postarat</w:t>
      </w:r>
    </w:p>
    <w:p w14:paraId="120B4206" w14:textId="77777777" w:rsidR="0086167A" w:rsidRPr="003C4F94" w:rsidRDefault="0086167A" w:rsidP="00825ABA">
      <w:pPr>
        <w:pStyle w:val="Odstavecseseznamem"/>
        <w:spacing w:after="0" w:line="240" w:lineRule="auto"/>
        <w:ind w:left="0"/>
        <w:rPr>
          <w:rFonts w:ascii="Times New Roman" w:hAnsi="Times New Roman" w:cs="Times New Roman"/>
          <w:sz w:val="24"/>
          <w:szCs w:val="24"/>
        </w:rPr>
      </w:pPr>
    </w:p>
    <w:p w14:paraId="06AE0384" w14:textId="1B33E9DE" w:rsidR="000934C1" w:rsidRPr="003C4F94" w:rsidRDefault="000934C1"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Typy nezaměstnanosti (podle příčin):</w:t>
      </w:r>
    </w:p>
    <w:p w14:paraId="653F9A0B" w14:textId="77777777" w:rsidR="000934C1" w:rsidRPr="003C4F94" w:rsidRDefault="000934C1"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 xml:space="preserve">a) </w:t>
      </w:r>
      <w:r w:rsidR="00522F5D" w:rsidRPr="003C4F94">
        <w:rPr>
          <w:rFonts w:ascii="Times New Roman" w:hAnsi="Times New Roman" w:cs="Times New Roman"/>
          <w:b/>
          <w:bCs/>
          <w:sz w:val="24"/>
          <w:szCs w:val="24"/>
        </w:rPr>
        <w:t xml:space="preserve">Frikční </w:t>
      </w:r>
    </w:p>
    <w:p w14:paraId="69F77856" w14:textId="2C179C1A" w:rsidR="000934C1" w:rsidRPr="003C4F94" w:rsidRDefault="000934C1"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normální jev v tržní ekonomice</w:t>
      </w:r>
    </w:p>
    <w:p w14:paraId="20CC5D80" w14:textId="3BC56585" w:rsidR="000934C1" w:rsidRPr="003C4F94" w:rsidRDefault="000934C1"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plynulé přecházení z jednoho zaměstnání do jiného</w:t>
      </w:r>
    </w:p>
    <w:p w14:paraId="1ED47257" w14:textId="5ADE05B0" w:rsidR="000934C1" w:rsidRPr="003C4F94" w:rsidRDefault="000934C1"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souvisí s životním cyklem člověka</w:t>
      </w:r>
    </w:p>
    <w:p w14:paraId="0A9BD3F6" w14:textId="18AE1A75" w:rsidR="00522F5D" w:rsidRPr="003C4F94" w:rsidRDefault="000934C1"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522F5D" w:rsidRPr="003C4F94">
        <w:rPr>
          <w:rFonts w:ascii="Times New Roman" w:hAnsi="Times New Roman" w:cs="Times New Roman"/>
          <w:sz w:val="24"/>
          <w:szCs w:val="24"/>
        </w:rPr>
        <w:t>krátkodobá (stěhování, absolventi)</w:t>
      </w:r>
    </w:p>
    <w:p w14:paraId="76DA5695" w14:textId="72CF93A3" w:rsidR="000934C1" w:rsidRPr="003C4F94" w:rsidRDefault="000934C1"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tato forma nezaměstnanosti je neodstranitelná, lze ji ovlivnit informacemi o pracovních příležitostech, mobility obyvatelstva</w:t>
      </w:r>
      <w:r w:rsidRPr="003C4F94">
        <w:rPr>
          <w:rFonts w:ascii="Times New Roman" w:hAnsi="Times New Roman" w:cs="Times New Roman"/>
          <w:sz w:val="24"/>
          <w:szCs w:val="24"/>
        </w:rPr>
        <w:tab/>
      </w:r>
    </w:p>
    <w:p w14:paraId="1F187DEC" w14:textId="77777777" w:rsidR="000934C1" w:rsidRPr="003C4F94" w:rsidRDefault="000934C1"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lastRenderedPageBreak/>
        <w:t xml:space="preserve">b) </w:t>
      </w:r>
      <w:r w:rsidR="00522F5D" w:rsidRPr="003C4F94">
        <w:rPr>
          <w:rFonts w:ascii="Times New Roman" w:hAnsi="Times New Roman" w:cs="Times New Roman"/>
          <w:b/>
          <w:bCs/>
          <w:sz w:val="24"/>
          <w:szCs w:val="24"/>
        </w:rPr>
        <w:t>Strukturální</w:t>
      </w:r>
    </w:p>
    <w:p w14:paraId="171F29FC" w14:textId="03ED3B33" w:rsidR="00522F5D" w:rsidRPr="003C4F94" w:rsidRDefault="000934C1"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522F5D" w:rsidRPr="003C4F94">
        <w:rPr>
          <w:rFonts w:ascii="Times New Roman" w:hAnsi="Times New Roman" w:cs="Times New Roman"/>
          <w:sz w:val="24"/>
          <w:szCs w:val="24"/>
        </w:rPr>
        <w:t>profesní (profese nejsou potřeba, zavřené továrny)</w:t>
      </w:r>
    </w:p>
    <w:p w14:paraId="3F04C282" w14:textId="2B441F79" w:rsidR="000934C1" w:rsidRPr="003C4F94" w:rsidRDefault="000934C1"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některá odvětví zanikají a tím dochází k nezaměstnanosti</w:t>
      </w:r>
    </w:p>
    <w:p w14:paraId="2E93387D" w14:textId="4654170F" w:rsidR="000934C1" w:rsidRPr="003C4F94" w:rsidRDefault="000934C1"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může být dlouhodobá, je nutné ji řešit např. rekvalifikace</w:t>
      </w:r>
    </w:p>
    <w:p w14:paraId="2305823A" w14:textId="77777777" w:rsidR="000934C1" w:rsidRPr="003C4F94" w:rsidRDefault="000934C1" w:rsidP="00825ABA">
      <w:pPr>
        <w:pStyle w:val="Odstavecseseznamem"/>
        <w:spacing w:after="0" w:line="240" w:lineRule="auto"/>
        <w:ind w:left="0"/>
        <w:rPr>
          <w:rFonts w:ascii="Times New Roman" w:hAnsi="Times New Roman" w:cs="Times New Roman"/>
          <w:sz w:val="24"/>
          <w:szCs w:val="24"/>
        </w:rPr>
      </w:pPr>
    </w:p>
    <w:p w14:paraId="58AE7FBE" w14:textId="77777777" w:rsidR="000934C1" w:rsidRPr="003C4F94" w:rsidRDefault="000934C1"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 xml:space="preserve">c) </w:t>
      </w:r>
      <w:r w:rsidR="00522F5D" w:rsidRPr="003C4F94">
        <w:rPr>
          <w:rFonts w:ascii="Times New Roman" w:hAnsi="Times New Roman" w:cs="Times New Roman"/>
          <w:b/>
          <w:bCs/>
          <w:sz w:val="24"/>
          <w:szCs w:val="24"/>
        </w:rPr>
        <w:t xml:space="preserve">Cyklická </w:t>
      </w:r>
    </w:p>
    <w:p w14:paraId="219A6311" w14:textId="11323BFD" w:rsidR="00522F5D" w:rsidRPr="003C4F94" w:rsidRDefault="000934C1"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xml:space="preserve">- spojená s </w:t>
      </w:r>
      <w:r w:rsidR="00522F5D" w:rsidRPr="003C4F94">
        <w:rPr>
          <w:rFonts w:ascii="Times New Roman" w:hAnsi="Times New Roman" w:cs="Times New Roman"/>
          <w:sz w:val="24"/>
          <w:szCs w:val="24"/>
        </w:rPr>
        <w:t>hospodářský</w:t>
      </w:r>
      <w:r w:rsidRPr="003C4F94">
        <w:rPr>
          <w:rFonts w:ascii="Times New Roman" w:hAnsi="Times New Roman" w:cs="Times New Roman"/>
          <w:sz w:val="24"/>
          <w:szCs w:val="24"/>
        </w:rPr>
        <w:t>m</w:t>
      </w:r>
      <w:r w:rsidR="00522F5D" w:rsidRPr="003C4F94">
        <w:rPr>
          <w:rFonts w:ascii="Times New Roman" w:hAnsi="Times New Roman" w:cs="Times New Roman"/>
          <w:sz w:val="24"/>
          <w:szCs w:val="24"/>
        </w:rPr>
        <w:t xml:space="preserve"> cykl</w:t>
      </w:r>
      <w:r w:rsidRPr="003C4F94">
        <w:rPr>
          <w:rFonts w:ascii="Times New Roman" w:hAnsi="Times New Roman" w:cs="Times New Roman"/>
          <w:sz w:val="24"/>
          <w:szCs w:val="24"/>
        </w:rPr>
        <w:t>em</w:t>
      </w:r>
      <w:r w:rsidR="00522F5D" w:rsidRPr="003C4F94">
        <w:rPr>
          <w:rFonts w:ascii="Times New Roman" w:hAnsi="Times New Roman" w:cs="Times New Roman"/>
          <w:sz w:val="24"/>
          <w:szCs w:val="24"/>
        </w:rPr>
        <w:t xml:space="preserve"> (recese, dno, expanze, vrchol)</w:t>
      </w:r>
    </w:p>
    <w:p w14:paraId="4F340D96" w14:textId="77777777" w:rsidR="000934C1" w:rsidRPr="003C4F94" w:rsidRDefault="000934C1" w:rsidP="00825ABA">
      <w:pPr>
        <w:pStyle w:val="Odstavecseseznamem"/>
        <w:spacing w:after="0" w:line="240" w:lineRule="auto"/>
        <w:ind w:left="0"/>
        <w:rPr>
          <w:rFonts w:ascii="Times New Roman" w:hAnsi="Times New Roman" w:cs="Times New Roman"/>
          <w:sz w:val="24"/>
          <w:szCs w:val="24"/>
        </w:rPr>
      </w:pPr>
    </w:p>
    <w:p w14:paraId="315EB00B" w14:textId="3D771204" w:rsidR="00522F5D" w:rsidRPr="003C4F94" w:rsidRDefault="00522F5D"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Příčiny:</w:t>
      </w:r>
    </w:p>
    <w:p w14:paraId="1BFAFDAB" w14:textId="016B50F4" w:rsidR="00522F5D" w:rsidRPr="003C4F94" w:rsidRDefault="00522F5D"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mzdy nejsou pružné, tak jako ceny</w:t>
      </w:r>
    </w:p>
    <w:p w14:paraId="0D0D5385" w14:textId="73E6AD83" w:rsidR="00522F5D" w:rsidRPr="003C4F94" w:rsidRDefault="00522F5D"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jejich změna je vázána na změny právních předpisů, jednání s odbory apod.</w:t>
      </w:r>
    </w:p>
    <w:p w14:paraId="739B67C2" w14:textId="2835CE5C" w:rsidR="00522F5D" w:rsidRPr="003C4F94" w:rsidRDefault="00522F5D"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 podnikatelé nechtějí nahrazovat současně osvědčené pracovníky novými z řad nezaměstnaných, i kdyby byli ochotni pracovat za nižší mzdu</w:t>
      </w:r>
    </w:p>
    <w:p w14:paraId="333A6B53" w14:textId="77777777" w:rsidR="000934C1" w:rsidRPr="003C4F94" w:rsidRDefault="000934C1" w:rsidP="00825ABA">
      <w:pPr>
        <w:pStyle w:val="Odstavecseseznamem"/>
        <w:spacing w:after="0" w:line="240" w:lineRule="auto"/>
        <w:ind w:left="0"/>
        <w:rPr>
          <w:rFonts w:ascii="Times New Roman" w:hAnsi="Times New Roman" w:cs="Times New Roman"/>
          <w:sz w:val="24"/>
          <w:szCs w:val="24"/>
        </w:rPr>
      </w:pPr>
    </w:p>
    <w:p w14:paraId="2B7A9C00" w14:textId="7C5E9F3C" w:rsidR="00522F5D" w:rsidRPr="003C4F94" w:rsidRDefault="00522F5D" w:rsidP="00825ABA">
      <w:pPr>
        <w:pStyle w:val="Odstavecseseznamem"/>
        <w:spacing w:after="0" w:line="240" w:lineRule="auto"/>
        <w:ind w:left="0"/>
        <w:rPr>
          <w:rFonts w:ascii="Times New Roman" w:hAnsi="Times New Roman" w:cs="Times New Roman"/>
          <w:b/>
          <w:bCs/>
          <w:sz w:val="24"/>
          <w:szCs w:val="24"/>
        </w:rPr>
      </w:pPr>
      <w:r w:rsidRPr="003C4F94">
        <w:rPr>
          <w:rFonts w:ascii="Times New Roman" w:hAnsi="Times New Roman" w:cs="Times New Roman"/>
          <w:b/>
          <w:bCs/>
          <w:sz w:val="24"/>
          <w:szCs w:val="24"/>
        </w:rPr>
        <w:t>Negativní důsledky nezaměstnanosti:</w:t>
      </w:r>
    </w:p>
    <w:p w14:paraId="550FBFCD" w14:textId="6B978EAB" w:rsidR="00522F5D" w:rsidRPr="003C4F94" w:rsidRDefault="00522F5D"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a) eko důsledky:</w:t>
      </w:r>
      <w:r w:rsidRPr="003C4F94">
        <w:rPr>
          <w:rFonts w:ascii="Times New Roman" w:hAnsi="Times New Roman" w:cs="Times New Roman"/>
          <w:sz w:val="24"/>
          <w:szCs w:val="24"/>
        </w:rPr>
        <w:t xml:space="preserve"> </w:t>
      </w:r>
      <w:r w:rsidRPr="003C4F94">
        <w:rPr>
          <w:rFonts w:ascii="Times New Roman" w:hAnsi="Times New Roman" w:cs="Times New Roman"/>
          <w:sz w:val="24"/>
          <w:szCs w:val="24"/>
        </w:rPr>
        <w:tab/>
        <w:t>- ztráta statků a služeb, které by nezaměstnaní mohli vytvořit</w:t>
      </w:r>
    </w:p>
    <w:p w14:paraId="01F582EB" w14:textId="4DD58851" w:rsidR="00522F5D" w:rsidRPr="003C4F94" w:rsidRDefault="00522F5D"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potřeba finančních prostředků na zajištění nezaměstnaných (činnosti ÚP, podpory, </w:t>
      </w:r>
      <w:r w:rsidR="000501E0" w:rsidRPr="003C4F94">
        <w:rPr>
          <w:rFonts w:ascii="Times New Roman" w:hAnsi="Times New Roman" w:cs="Times New Roman"/>
          <w:sz w:val="24"/>
          <w:szCs w:val="24"/>
        </w:rPr>
        <w:tab/>
      </w:r>
      <w:r w:rsidR="000501E0" w:rsidRPr="003C4F94">
        <w:rPr>
          <w:rFonts w:ascii="Times New Roman" w:hAnsi="Times New Roman" w:cs="Times New Roman"/>
          <w:sz w:val="24"/>
          <w:szCs w:val="24"/>
        </w:rPr>
        <w:tab/>
      </w:r>
      <w:r w:rsidR="000501E0" w:rsidRPr="003C4F94">
        <w:rPr>
          <w:rFonts w:ascii="Times New Roman" w:hAnsi="Times New Roman" w:cs="Times New Roman"/>
          <w:sz w:val="24"/>
          <w:szCs w:val="24"/>
        </w:rPr>
        <w:tab/>
      </w:r>
      <w:r w:rsidRPr="003C4F94">
        <w:rPr>
          <w:rFonts w:ascii="Times New Roman" w:hAnsi="Times New Roman" w:cs="Times New Roman"/>
          <w:sz w:val="24"/>
          <w:szCs w:val="24"/>
        </w:rPr>
        <w:t>soc. dávky, apod.)</w:t>
      </w:r>
    </w:p>
    <w:p w14:paraId="106F2CA1" w14:textId="4618ADC2" w:rsidR="00DB6B27" w:rsidRPr="003C4F94" w:rsidRDefault="000934C1" w:rsidP="00825ABA">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b) sociální důsledky:</w:t>
      </w:r>
      <w:r w:rsidRPr="003C4F94">
        <w:rPr>
          <w:rFonts w:ascii="Times New Roman" w:hAnsi="Times New Roman" w:cs="Times New Roman"/>
          <w:sz w:val="24"/>
          <w:szCs w:val="24"/>
        </w:rPr>
        <w:t xml:space="preserve"> - pokles životní úrovně nezaměstnaného a jeho rodiny, stres, zdravotní důsledky, </w:t>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kriminalita, alkoholismus, ztráta kvalifikace</w:t>
      </w:r>
    </w:p>
    <w:p w14:paraId="2E24DDC2" w14:textId="77777777" w:rsidR="000934C1" w:rsidRPr="003C4F94" w:rsidRDefault="000934C1" w:rsidP="00825ABA">
      <w:pPr>
        <w:pStyle w:val="Odstavecseseznamem"/>
        <w:spacing w:after="0" w:line="240" w:lineRule="auto"/>
        <w:ind w:left="0"/>
        <w:rPr>
          <w:rFonts w:ascii="Times New Roman" w:hAnsi="Times New Roman" w:cs="Times New Roman"/>
          <w:sz w:val="24"/>
          <w:szCs w:val="24"/>
        </w:rPr>
      </w:pPr>
    </w:p>
    <w:p w14:paraId="140FCB5C" w14:textId="77777777" w:rsidR="00DB6B27" w:rsidRPr="003C4F94" w:rsidRDefault="00DB6B27" w:rsidP="00825ABA">
      <w:pPr>
        <w:pStyle w:val="Odstavecseseznamem"/>
        <w:spacing w:after="0"/>
        <w:ind w:left="0" w:right="-857"/>
        <w:rPr>
          <w:rFonts w:ascii="Times New Roman" w:hAnsi="Times New Roman" w:cs="Times New Roman"/>
          <w:b/>
          <w:bCs/>
          <w:sz w:val="24"/>
          <w:szCs w:val="24"/>
        </w:rPr>
      </w:pPr>
      <w:r w:rsidRPr="003C4F94">
        <w:rPr>
          <w:rFonts w:ascii="Times New Roman" w:hAnsi="Times New Roman" w:cs="Times New Roman"/>
          <w:b/>
          <w:bCs/>
          <w:sz w:val="24"/>
          <w:szCs w:val="24"/>
        </w:rPr>
        <w:t>Míra nezaměstnanosti = počet nezaměstnaných /(počet zaměstnaných + počet nezaměstnaných) x 100</w:t>
      </w:r>
    </w:p>
    <w:p w14:paraId="0890489C" w14:textId="77777777" w:rsidR="00023B34" w:rsidRPr="003C4F94" w:rsidRDefault="00023B34" w:rsidP="00825ABA">
      <w:pPr>
        <w:spacing w:after="0"/>
        <w:rPr>
          <w:rFonts w:ascii="Times New Roman" w:hAnsi="Times New Roman" w:cs="Times New Roman"/>
          <w:sz w:val="24"/>
          <w:szCs w:val="24"/>
          <w:u w:val="single"/>
        </w:rPr>
      </w:pPr>
    </w:p>
    <w:p w14:paraId="2C1B48AE" w14:textId="77777777" w:rsidR="0086167A" w:rsidRPr="003C4F94" w:rsidRDefault="0086167A">
      <w:pPr>
        <w:rPr>
          <w:rFonts w:ascii="Times New Roman" w:hAnsi="Times New Roman" w:cs="Times New Roman"/>
          <w:b/>
          <w:bCs/>
          <w:sz w:val="24"/>
          <w:szCs w:val="24"/>
        </w:rPr>
      </w:pPr>
      <w:r w:rsidRPr="003C4F94">
        <w:rPr>
          <w:rFonts w:ascii="Times New Roman" w:hAnsi="Times New Roman" w:cs="Times New Roman"/>
          <w:b/>
          <w:bCs/>
          <w:sz w:val="24"/>
          <w:szCs w:val="24"/>
        </w:rPr>
        <w:br w:type="page"/>
      </w:r>
    </w:p>
    <w:p w14:paraId="090B28D0" w14:textId="54F091EE" w:rsidR="00CA0332" w:rsidRPr="00DB56C0" w:rsidRDefault="00CA0332" w:rsidP="004C5FC7">
      <w:pPr>
        <w:spacing w:after="240"/>
        <w:jc w:val="center"/>
        <w:rPr>
          <w:rFonts w:ascii="Times New Roman" w:hAnsi="Times New Roman" w:cs="Times New Roman"/>
          <w:b/>
          <w:bCs/>
          <w:color w:val="C00000"/>
          <w:sz w:val="24"/>
          <w:szCs w:val="24"/>
        </w:rPr>
      </w:pPr>
      <w:r w:rsidRPr="00DB56C0">
        <w:rPr>
          <w:rFonts w:ascii="Times New Roman" w:hAnsi="Times New Roman" w:cs="Times New Roman"/>
          <w:b/>
          <w:bCs/>
          <w:color w:val="C00000"/>
          <w:sz w:val="24"/>
          <w:szCs w:val="24"/>
        </w:rPr>
        <w:lastRenderedPageBreak/>
        <w:t>23 ODBYTOVÉ ČINNOSTI PODNIKU</w:t>
      </w:r>
    </w:p>
    <w:p w14:paraId="31C781FE" w14:textId="6427EDA5" w:rsidR="00115F58" w:rsidRPr="003C4F94" w:rsidRDefault="00BA4E9F"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1. ODBYT</w:t>
      </w:r>
      <w:r w:rsidR="00704E25" w:rsidRPr="003C4F94">
        <w:rPr>
          <w:rFonts w:ascii="Times New Roman" w:hAnsi="Times New Roman" w:cs="Times New Roman"/>
          <w:sz w:val="24"/>
          <w:szCs w:val="24"/>
          <w:u w:val="single"/>
        </w:rPr>
        <w:t xml:space="preserve"> –</w:t>
      </w:r>
      <w:r w:rsidRPr="003C4F94">
        <w:rPr>
          <w:rFonts w:ascii="Times New Roman" w:hAnsi="Times New Roman" w:cs="Times New Roman"/>
          <w:sz w:val="24"/>
          <w:szCs w:val="24"/>
          <w:u w:val="single"/>
        </w:rPr>
        <w:t xml:space="preserve"> POJEM, ČLENĚNÍ, VZTAH K</w:t>
      </w:r>
      <w:r w:rsidR="004B6A74" w:rsidRPr="003C4F94">
        <w:rPr>
          <w:rFonts w:ascii="Times New Roman" w:hAnsi="Times New Roman" w:cs="Times New Roman"/>
          <w:sz w:val="24"/>
          <w:szCs w:val="24"/>
          <w:u w:val="single"/>
        </w:rPr>
        <w:t> </w:t>
      </w:r>
      <w:r w:rsidRPr="003C4F94">
        <w:rPr>
          <w:rFonts w:ascii="Times New Roman" w:hAnsi="Times New Roman" w:cs="Times New Roman"/>
          <w:sz w:val="24"/>
          <w:szCs w:val="24"/>
          <w:u w:val="single"/>
        </w:rPr>
        <w:t>MARKETINGU</w:t>
      </w:r>
    </w:p>
    <w:p w14:paraId="35FB69DD" w14:textId="6AD4CDD2" w:rsidR="004B6A74" w:rsidRPr="003C4F94" w:rsidRDefault="004B6A74" w:rsidP="00825ABA">
      <w:pPr>
        <w:spacing w:after="0"/>
        <w:rPr>
          <w:rFonts w:ascii="Times New Roman" w:eastAsia="Arial" w:hAnsi="Times New Roman" w:cs="Times New Roman"/>
          <w:sz w:val="24"/>
          <w:szCs w:val="24"/>
        </w:rPr>
      </w:pPr>
      <w:r w:rsidRPr="003C4F94">
        <w:rPr>
          <w:rFonts w:ascii="Times New Roman" w:hAnsi="Times New Roman" w:cs="Times New Roman"/>
          <w:b/>
          <w:bCs/>
          <w:sz w:val="24"/>
          <w:szCs w:val="24"/>
        </w:rPr>
        <w:t xml:space="preserve">Odbyt </w:t>
      </w:r>
      <w:r w:rsidRPr="003C4F94">
        <w:rPr>
          <w:rFonts w:ascii="Times New Roman" w:hAnsi="Times New Roman" w:cs="Times New Roman"/>
          <w:sz w:val="24"/>
          <w:szCs w:val="24"/>
        </w:rPr>
        <w:t xml:space="preserve">= </w:t>
      </w:r>
      <w:r w:rsidRPr="003C4F94">
        <w:rPr>
          <w:rFonts w:ascii="Times New Roman" w:eastAsia="Arial" w:hAnsi="Times New Roman" w:cs="Times New Roman"/>
          <w:sz w:val="24"/>
          <w:szCs w:val="24"/>
        </w:rPr>
        <w:t>činnosti, jejichž úkolem je zajistit uplatnění na trhu a jeho dodání odběrateli</w:t>
      </w:r>
    </w:p>
    <w:p w14:paraId="00E8ED4D" w14:textId="3EB351DC" w:rsidR="00704E25" w:rsidRPr="003C4F94" w:rsidRDefault="00704E25"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odbytem končí výrobní činnost</w:t>
      </w:r>
    </w:p>
    <w:p w14:paraId="00582909" w14:textId="3601D0FB" w:rsidR="00976F80" w:rsidRPr="003C4F94" w:rsidRDefault="00976F80"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všechny činnosti, které souvisí s přesunem hotových výrobků a služeb od výrobce ke spotřebiteli</w:t>
      </w:r>
    </w:p>
    <w:p w14:paraId="647CEBB7" w14:textId="77777777" w:rsidR="00976F80" w:rsidRPr="003C4F94" w:rsidRDefault="004B6A74" w:rsidP="00825ABA">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Funkce odbytu</w:t>
      </w:r>
      <w:r w:rsidRPr="003C4F94">
        <w:rPr>
          <w:rFonts w:ascii="Times New Roman" w:eastAsia="Arial" w:hAnsi="Times New Roman" w:cs="Times New Roman"/>
          <w:sz w:val="24"/>
          <w:szCs w:val="24"/>
        </w:rPr>
        <w:t xml:space="preserve"> </w:t>
      </w:r>
    </w:p>
    <w:p w14:paraId="091908BF" w14:textId="276BC949" w:rsidR="004B6A74" w:rsidRPr="003C4F94" w:rsidRDefault="004B6A74"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usměrňování výroby tak, aby uspokojoval potřeby trhu, usměrňování spotřebitele při vytváření poptávky (informace o nových službách)</w:t>
      </w:r>
    </w:p>
    <w:p w14:paraId="6D15CE62" w14:textId="24FCA0B3" w:rsidR="00976F80" w:rsidRPr="003C4F94" w:rsidRDefault="00976F80"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usměrnit výrobu, aby uspokojila potřeby trhu</w:t>
      </w:r>
    </w:p>
    <w:p w14:paraId="0AADBEC9" w14:textId="5A6072E3" w:rsidR="00976F80" w:rsidRPr="003C4F94" w:rsidRDefault="00976F80"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usměrnit spotřebitele při vytváření poptávky (reklama, tlak na psychiku)</w:t>
      </w:r>
    </w:p>
    <w:p w14:paraId="324A3FC7" w14:textId="691AB940" w:rsidR="00976F80" w:rsidRPr="003C4F94" w:rsidRDefault="00976F80"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informace o nových výrobcích</w:t>
      </w:r>
    </w:p>
    <w:p w14:paraId="37A9FB23" w14:textId="0F14404A" w:rsidR="007134F8" w:rsidRPr="003C4F94" w:rsidRDefault="00704E25" w:rsidP="00825ABA">
      <w:pPr>
        <w:spacing w:after="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Odbyt zahrnuje: udržování zásob, řízení vlastních prodejen, prodej výrobků, poskytování poradenství</w:t>
      </w:r>
    </w:p>
    <w:p w14:paraId="2071497A" w14:textId="77777777" w:rsidR="004B6A74" w:rsidRPr="003C4F94" w:rsidRDefault="004B6A74" w:rsidP="00825ABA">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Člení se na:</w:t>
      </w:r>
    </w:p>
    <w:p w14:paraId="351C88BD" w14:textId="3A96BDDC" w:rsidR="004B6A74" w:rsidRPr="003C4F94" w:rsidRDefault="00976F80" w:rsidP="00825ABA">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 xml:space="preserve">a) </w:t>
      </w:r>
      <w:r w:rsidR="004B6A74" w:rsidRPr="003C4F94">
        <w:rPr>
          <w:rFonts w:ascii="Times New Roman" w:eastAsia="Arial" w:hAnsi="Times New Roman" w:cs="Times New Roman"/>
          <w:b/>
          <w:bCs/>
          <w:sz w:val="24"/>
          <w:szCs w:val="24"/>
        </w:rPr>
        <w:t>Přímý</w:t>
      </w:r>
      <w:r w:rsidR="004B6A74" w:rsidRPr="003C4F94">
        <w:rPr>
          <w:rFonts w:ascii="Times New Roman" w:eastAsia="Arial" w:hAnsi="Times New Roman" w:cs="Times New Roman"/>
          <w:sz w:val="24"/>
          <w:szCs w:val="24"/>
        </w:rPr>
        <w:t xml:space="preserve"> = bez sprostředkovatele – určené k výrobní spotřebě – krátká trvanlivost (maso, ovoce, zelenina)</w:t>
      </w:r>
    </w:p>
    <w:p w14:paraId="22B69613" w14:textId="16F310CE" w:rsidR="004B6A74" w:rsidRPr="003C4F94" w:rsidRDefault="00976F80"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 xml:space="preserve">b) </w:t>
      </w:r>
      <w:r w:rsidR="004B6A74" w:rsidRPr="003C4F94">
        <w:rPr>
          <w:rFonts w:ascii="Times New Roman" w:hAnsi="Times New Roman" w:cs="Times New Roman"/>
          <w:b/>
          <w:bCs/>
          <w:sz w:val="24"/>
          <w:szCs w:val="24"/>
        </w:rPr>
        <w:t>Nepřímý</w:t>
      </w:r>
      <w:r w:rsidR="004B6A74" w:rsidRPr="003C4F94">
        <w:rPr>
          <w:rFonts w:ascii="Times New Roman" w:hAnsi="Times New Roman" w:cs="Times New Roman"/>
          <w:sz w:val="24"/>
          <w:szCs w:val="24"/>
        </w:rPr>
        <w:t xml:space="preserve"> = se spotřebovatelem – velkoobchody, maloobchody – delší trvanlivost (oblečení, drogerie)</w:t>
      </w:r>
    </w:p>
    <w:p w14:paraId="7D4779C6" w14:textId="77777777" w:rsidR="00AF0AAE" w:rsidRPr="003C4F94" w:rsidRDefault="00AF0AAE" w:rsidP="00825ABA">
      <w:pPr>
        <w:spacing w:after="0"/>
        <w:rPr>
          <w:rFonts w:ascii="Times New Roman" w:hAnsi="Times New Roman" w:cs="Times New Roman"/>
          <w:sz w:val="24"/>
          <w:szCs w:val="24"/>
        </w:rPr>
      </w:pPr>
    </w:p>
    <w:p w14:paraId="350F43CF" w14:textId="3DCC44E5" w:rsidR="00AF0AAE" w:rsidRPr="003C4F94" w:rsidRDefault="00AF0AAE" w:rsidP="00825ABA">
      <w:pPr>
        <w:spacing w:after="0"/>
        <w:rPr>
          <w:rFonts w:ascii="Times New Roman" w:hAnsi="Times New Roman" w:cs="Times New Roman"/>
          <w:sz w:val="24"/>
          <w:szCs w:val="24"/>
        </w:rPr>
      </w:pPr>
      <w:r w:rsidRPr="003C4F94">
        <w:rPr>
          <w:rFonts w:ascii="Times New Roman" w:hAnsi="Times New Roman" w:cs="Times New Roman"/>
          <w:b/>
          <w:bCs/>
          <w:i/>
          <w:iCs/>
          <w:sz w:val="24"/>
          <w:szCs w:val="24"/>
          <w:shd w:val="clear" w:color="auto" w:fill="FFFFFF"/>
        </w:rPr>
        <w:t>členění odbytu (odbytových cest):</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přímý – prodej bez zprostředkovatele, výrobce - konečný spotřebitel</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nepřímý – prodej se zprostředkovatelem,</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a) jednoúrovňová odbytová cesta: výrobce – maloobchod - konečný spotřebitel</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b) dvouúrovňová odbytová cesta: výrobce - velkoobchod - maloobchod – konečný spotřebitel</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c) tříúrovňová odbytová cesta: výrobce – velkoobchod – překupník – maloobchod – konečný spotřebitel</w:t>
      </w:r>
    </w:p>
    <w:p w14:paraId="67A4CE23" w14:textId="77777777" w:rsidR="00AF0AAE" w:rsidRPr="003C4F94" w:rsidRDefault="00AF0AAE" w:rsidP="00825ABA">
      <w:pPr>
        <w:spacing w:after="0"/>
        <w:rPr>
          <w:rFonts w:ascii="Times New Roman" w:hAnsi="Times New Roman" w:cs="Times New Roman"/>
          <w:sz w:val="24"/>
          <w:szCs w:val="24"/>
        </w:rPr>
      </w:pPr>
    </w:p>
    <w:p w14:paraId="05D871FA" w14:textId="46E717FE" w:rsidR="007134F8" w:rsidRPr="003C4F94" w:rsidRDefault="00ED0141" w:rsidP="00825ABA">
      <w:pPr>
        <w:spacing w:after="0"/>
        <w:rPr>
          <w:rFonts w:ascii="Times New Roman" w:hAnsi="Times New Roman" w:cs="Times New Roman"/>
          <w:sz w:val="24"/>
          <w:szCs w:val="24"/>
          <w:shd w:val="clear" w:color="auto" w:fill="FFFFFF"/>
        </w:rPr>
      </w:pPr>
      <w:r w:rsidRPr="003C4F94">
        <w:rPr>
          <w:rFonts w:ascii="Times New Roman" w:hAnsi="Times New Roman" w:cs="Times New Roman"/>
          <w:b/>
          <w:bCs/>
          <w:i/>
          <w:iCs/>
          <w:sz w:val="24"/>
          <w:szCs w:val="24"/>
          <w:shd w:val="clear" w:color="auto" w:fill="FFFFFF"/>
        </w:rPr>
        <w:t>úkoly marketingu:</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uspokojit potřeby zákazníka</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dosažení výhody nad konkurencí</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maximalizace zisku</w:t>
      </w:r>
      <w:r w:rsidRPr="003C4F94">
        <w:rPr>
          <w:rFonts w:ascii="Times New Roman" w:hAnsi="Times New Roman" w:cs="Times New Roman"/>
          <w:sz w:val="24"/>
          <w:szCs w:val="24"/>
        </w:rPr>
        <w:br/>
      </w:r>
      <w:r w:rsidRPr="003C4F94">
        <w:rPr>
          <w:rFonts w:ascii="Times New Roman" w:hAnsi="Times New Roman" w:cs="Times New Roman"/>
          <w:sz w:val="24"/>
          <w:szCs w:val="24"/>
        </w:rPr>
        <w:br/>
      </w:r>
      <w:r w:rsidRPr="003C4F94">
        <w:rPr>
          <w:rFonts w:ascii="Times New Roman" w:hAnsi="Times New Roman" w:cs="Times New Roman"/>
          <w:b/>
          <w:bCs/>
          <w:i/>
          <w:iCs/>
          <w:sz w:val="24"/>
          <w:szCs w:val="24"/>
          <w:shd w:val="clear" w:color="auto" w:fill="FFFFFF"/>
        </w:rPr>
        <w:t>cíle marketingu:</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1. maximalizace spotřeby</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2. maximalizace uspokojení spotřebitele</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3. maximalizace výběru zboží</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4. maximalizace kvality života</w:t>
      </w:r>
    </w:p>
    <w:p w14:paraId="75C6FA57" w14:textId="77777777" w:rsidR="007C6797" w:rsidRPr="003C4F94" w:rsidRDefault="007C6797" w:rsidP="00825ABA">
      <w:pPr>
        <w:spacing w:after="0"/>
        <w:rPr>
          <w:rFonts w:ascii="Times New Roman" w:hAnsi="Times New Roman" w:cs="Times New Roman"/>
          <w:sz w:val="24"/>
          <w:szCs w:val="24"/>
        </w:rPr>
      </w:pPr>
    </w:p>
    <w:p w14:paraId="4B1431FD" w14:textId="7DB9FDC6" w:rsidR="00976F80" w:rsidRPr="003C4F94" w:rsidRDefault="00976F80"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2. ODBYTOVÉ ČINNOSTI:</w:t>
      </w:r>
    </w:p>
    <w:p w14:paraId="28DD3F7E" w14:textId="58FADB61" w:rsidR="00976F80" w:rsidRPr="003C4F94" w:rsidRDefault="00976F80"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1. marketingové činnosti</w:t>
      </w:r>
    </w:p>
    <w:p w14:paraId="698A9B8F" w14:textId="0B2F4FFB" w:rsidR="00976F80" w:rsidRPr="003C4F94" w:rsidRDefault="00976F80" w:rsidP="00825ABA">
      <w:pPr>
        <w:spacing w:after="0"/>
        <w:rPr>
          <w:rFonts w:ascii="Times New Roman" w:eastAsia="Arial" w:hAnsi="Times New Roman" w:cs="Times New Roman"/>
          <w:sz w:val="24"/>
          <w:szCs w:val="24"/>
        </w:rPr>
      </w:pPr>
      <w:r w:rsidRPr="003C4F94">
        <w:rPr>
          <w:rFonts w:ascii="Times New Roman" w:hAnsi="Times New Roman" w:cs="Times New Roman"/>
          <w:b/>
          <w:bCs/>
          <w:sz w:val="24"/>
          <w:szCs w:val="24"/>
        </w:rPr>
        <w:t xml:space="preserve">= </w:t>
      </w:r>
      <w:r w:rsidRPr="003C4F94">
        <w:rPr>
          <w:rFonts w:ascii="Times New Roman" w:hAnsi="Times New Roman" w:cs="Times New Roman"/>
          <w:sz w:val="24"/>
          <w:szCs w:val="24"/>
        </w:rPr>
        <w:t xml:space="preserve">- </w:t>
      </w:r>
      <w:r w:rsidRPr="003C4F94">
        <w:rPr>
          <w:rFonts w:ascii="Times New Roman" w:eastAsia="Arial" w:hAnsi="Times New Roman" w:cs="Times New Roman"/>
          <w:sz w:val="24"/>
          <w:szCs w:val="24"/>
        </w:rPr>
        <w:t>hlavním cílem je zabezpečit potřebné informace o trhu</w:t>
      </w:r>
      <w:r w:rsidR="00ED0141" w:rsidRPr="003C4F94">
        <w:rPr>
          <w:rFonts w:ascii="Times New Roman" w:hAnsi="Times New Roman" w:cs="Times New Roman"/>
          <w:sz w:val="24"/>
          <w:szCs w:val="24"/>
        </w:rPr>
        <w:br/>
      </w:r>
      <w:r w:rsidR="00ED0141" w:rsidRPr="003C4F94">
        <w:rPr>
          <w:rFonts w:ascii="Times New Roman" w:hAnsi="Times New Roman" w:cs="Times New Roman"/>
          <w:sz w:val="24"/>
          <w:szCs w:val="24"/>
          <w:shd w:val="clear" w:color="auto" w:fill="FFFFFF"/>
        </w:rPr>
        <w:t>- je souhrn činností, jimiž se podnik snaží o zvýšení prodeje</w:t>
      </w:r>
      <w:r w:rsidR="00ED0141" w:rsidRPr="003C4F94">
        <w:rPr>
          <w:rFonts w:ascii="Times New Roman" w:hAnsi="Times New Roman" w:cs="Times New Roman"/>
          <w:sz w:val="24"/>
          <w:szCs w:val="24"/>
        </w:rPr>
        <w:br/>
      </w:r>
      <w:r w:rsidR="00ED0141" w:rsidRPr="003C4F94">
        <w:rPr>
          <w:rFonts w:ascii="Times New Roman" w:hAnsi="Times New Roman" w:cs="Times New Roman"/>
          <w:sz w:val="24"/>
          <w:szCs w:val="24"/>
          <w:shd w:val="clear" w:color="auto" w:fill="FFFFFF"/>
        </w:rPr>
        <w:t>- zahrnuje studium trhu a identifikaci přání a potřeb zákazníků</w:t>
      </w:r>
      <w:r w:rsidR="00ED0141" w:rsidRPr="003C4F94">
        <w:rPr>
          <w:rFonts w:ascii="Times New Roman" w:hAnsi="Times New Roman" w:cs="Times New Roman"/>
          <w:sz w:val="24"/>
          <w:szCs w:val="24"/>
        </w:rPr>
        <w:br/>
      </w:r>
      <w:r w:rsidR="00ED0141" w:rsidRPr="003C4F94">
        <w:rPr>
          <w:rFonts w:ascii="Times New Roman" w:hAnsi="Times New Roman" w:cs="Times New Roman"/>
          <w:sz w:val="24"/>
          <w:szCs w:val="24"/>
          <w:shd w:val="clear" w:color="auto" w:fill="FFFFFF"/>
        </w:rPr>
        <w:t>- poznatky z této činnosti jsou přenášeny do tvorby nových výrobků, do obchodní činnosti a do ovlivňování spotřeby</w:t>
      </w:r>
      <w:r w:rsidR="00ED0141" w:rsidRPr="003C4F94">
        <w:rPr>
          <w:rFonts w:ascii="Times New Roman" w:hAnsi="Times New Roman" w:cs="Times New Roman"/>
          <w:sz w:val="24"/>
          <w:szCs w:val="24"/>
        </w:rPr>
        <w:br/>
      </w:r>
      <w:r w:rsidR="00ED0141" w:rsidRPr="003C4F94">
        <w:rPr>
          <w:rFonts w:ascii="Times New Roman" w:hAnsi="Times New Roman" w:cs="Times New Roman"/>
          <w:sz w:val="24"/>
          <w:szCs w:val="24"/>
          <w:shd w:val="clear" w:color="auto" w:fill="FFFFFF"/>
        </w:rPr>
        <w:t>- usiluje o to, aby se ke správnému spotřebiteli dostal správný výrobek za správnou cenu na správném místě, ve správném čase a při vhodné komunikaci</w:t>
      </w:r>
      <w:r w:rsidR="00ED0141" w:rsidRPr="003C4F94">
        <w:rPr>
          <w:rFonts w:ascii="Times New Roman" w:hAnsi="Times New Roman" w:cs="Times New Roman"/>
          <w:sz w:val="24"/>
          <w:szCs w:val="24"/>
        </w:rPr>
        <w:br/>
      </w:r>
      <w:r w:rsidR="00ED0141" w:rsidRPr="003C4F94">
        <w:rPr>
          <w:rFonts w:ascii="Times New Roman" w:hAnsi="Times New Roman" w:cs="Times New Roman"/>
          <w:sz w:val="24"/>
          <w:szCs w:val="24"/>
          <w:shd w:val="clear" w:color="auto" w:fill="FFFFFF"/>
        </w:rPr>
        <w:t>- podnik, který se chce chovat marketingově musí vycházet ze znalosti zákazníka a konkurence</w:t>
      </w:r>
      <w:r w:rsidR="00ED0141" w:rsidRPr="003C4F94">
        <w:rPr>
          <w:rFonts w:ascii="Times New Roman" w:hAnsi="Times New Roman" w:cs="Times New Roman"/>
          <w:sz w:val="24"/>
          <w:szCs w:val="24"/>
        </w:rPr>
        <w:br/>
      </w:r>
      <w:r w:rsidR="00ED0141" w:rsidRPr="003C4F94">
        <w:rPr>
          <w:rFonts w:ascii="Times New Roman" w:hAnsi="Times New Roman" w:cs="Times New Roman"/>
          <w:sz w:val="24"/>
          <w:szCs w:val="24"/>
          <w:shd w:val="clear" w:color="auto" w:fill="FFFFFF"/>
        </w:rPr>
        <w:lastRenderedPageBreak/>
        <w:t>- marketing velice úzce souvisí s odbytem</w:t>
      </w:r>
      <w:r w:rsidR="00ED0141" w:rsidRPr="003C4F94">
        <w:rPr>
          <w:rFonts w:ascii="Times New Roman" w:hAnsi="Times New Roman" w:cs="Times New Roman"/>
          <w:sz w:val="24"/>
          <w:szCs w:val="24"/>
        </w:rPr>
        <w:br/>
      </w:r>
      <w:r w:rsidR="00ED0141" w:rsidRPr="003C4F94">
        <w:rPr>
          <w:rFonts w:ascii="Times New Roman" w:hAnsi="Times New Roman" w:cs="Times New Roman"/>
          <w:sz w:val="24"/>
          <w:szCs w:val="24"/>
        </w:rPr>
        <w:br/>
      </w:r>
      <w:r w:rsidRPr="003C4F94">
        <w:rPr>
          <w:rFonts w:ascii="Times New Roman" w:eastAsia="Arial" w:hAnsi="Times New Roman" w:cs="Times New Roman"/>
          <w:sz w:val="24"/>
          <w:szCs w:val="24"/>
        </w:rPr>
        <w:t>- výsledkem je studie, která předvídá budoucí vývoj trhu</w:t>
      </w:r>
    </w:p>
    <w:p w14:paraId="057EAD1F" w14:textId="77777777" w:rsidR="00976F80" w:rsidRPr="003C4F94" w:rsidRDefault="00976F80"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M všechno začíná a končí</w:t>
      </w:r>
    </w:p>
    <w:p w14:paraId="67C439FA" w14:textId="77777777" w:rsidR="00976F80" w:rsidRPr="003C4F94" w:rsidRDefault="00976F80"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M průzkum – co chce zákazník – M průzkum trhu dodavatelů VF – výroba</w:t>
      </w:r>
    </w:p>
    <w:p w14:paraId="6DF1231B" w14:textId="77777777" w:rsidR="00976F80" w:rsidRPr="003C4F94" w:rsidRDefault="00976F80"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zkoumá poptávku</w:t>
      </w:r>
    </w:p>
    <w:p w14:paraId="56DCA33E" w14:textId="77777777" w:rsidR="00976F80" w:rsidRPr="003C4F94" w:rsidRDefault="00976F80"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Pr="003C4F94">
        <w:rPr>
          <w:rFonts w:ascii="Times New Roman" w:eastAsia="Arial" w:hAnsi="Times New Roman" w:cs="Times New Roman"/>
          <w:b/>
          <w:bCs/>
          <w:sz w:val="24"/>
          <w:szCs w:val="24"/>
        </w:rPr>
        <w:t>poptávku ovlivňuje:</w:t>
      </w:r>
      <w:r w:rsidRPr="003C4F94">
        <w:rPr>
          <w:rFonts w:ascii="Times New Roman" w:eastAsia="Arial" w:hAnsi="Times New Roman" w:cs="Times New Roman"/>
          <w:sz w:val="24"/>
          <w:szCs w:val="24"/>
        </w:rPr>
        <w:tab/>
        <w:t>- cena, příjmy kupujících, podpora prodeje (slevy, dárek, soutěže)</w:t>
      </w:r>
    </w:p>
    <w:p w14:paraId="696F52AB" w14:textId="77777777" w:rsidR="00976F80" w:rsidRPr="003C4F94" w:rsidRDefault="00976F80" w:rsidP="00825ABA">
      <w:pPr>
        <w:spacing w:after="0"/>
        <w:rPr>
          <w:rFonts w:ascii="Times New Roman" w:eastAsia="Arial" w:hAnsi="Times New Roman" w:cs="Times New Roman"/>
          <w:sz w:val="24"/>
          <w:szCs w:val="24"/>
        </w:rPr>
      </w:pPr>
    </w:p>
    <w:p w14:paraId="6EC35F75" w14:textId="77777777" w:rsidR="00976F80" w:rsidRPr="003C4F94" w:rsidRDefault="00976F80" w:rsidP="00825ABA">
      <w:pPr>
        <w:spacing w:after="0"/>
        <w:rPr>
          <w:rFonts w:ascii="Times New Roman" w:hAnsi="Times New Roman" w:cs="Times New Roman"/>
          <w:sz w:val="24"/>
          <w:szCs w:val="24"/>
          <w:u w:val="single"/>
        </w:rPr>
      </w:pPr>
      <w:r w:rsidRPr="003C4F94">
        <w:rPr>
          <w:rFonts w:ascii="Times New Roman" w:eastAsia="Arial" w:hAnsi="Times New Roman" w:cs="Times New Roman"/>
          <w:sz w:val="24"/>
          <w:szCs w:val="24"/>
        </w:rPr>
        <w:t xml:space="preserve">- </w:t>
      </w:r>
      <w:r w:rsidRPr="003C4F94">
        <w:rPr>
          <w:rFonts w:ascii="Times New Roman" w:eastAsia="Arial" w:hAnsi="Times New Roman" w:cs="Times New Roman"/>
          <w:b/>
          <w:bCs/>
          <w:sz w:val="24"/>
          <w:szCs w:val="24"/>
        </w:rPr>
        <w:t>hlavní úkoly:</w:t>
      </w:r>
    </w:p>
    <w:p w14:paraId="5831F693" w14:textId="77777777" w:rsidR="00976F80" w:rsidRPr="003C4F94" w:rsidRDefault="00976F80" w:rsidP="00BF28B4">
      <w:pPr>
        <w:pStyle w:val="Odstavecseseznamem"/>
        <w:numPr>
          <w:ilvl w:val="0"/>
          <w:numId w:val="23"/>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zjistit údaje o dosavadním prodeji, nákupu, nebo spotřebě určitého výrobku</w:t>
      </w:r>
    </w:p>
    <w:p w14:paraId="0FCD54F9" w14:textId="77777777" w:rsidR="00976F80" w:rsidRPr="003C4F94" w:rsidRDefault="00976F80" w:rsidP="00BF28B4">
      <w:pPr>
        <w:pStyle w:val="Odstavecseseznamem"/>
        <w:numPr>
          <w:ilvl w:val="0"/>
          <w:numId w:val="23"/>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prověřit situaci na trhu</w:t>
      </w:r>
    </w:p>
    <w:p w14:paraId="534199B1" w14:textId="77777777" w:rsidR="00976F80" w:rsidRPr="003C4F94" w:rsidRDefault="00976F80" w:rsidP="00BF28B4">
      <w:pPr>
        <w:pStyle w:val="Odstavecseseznamem"/>
        <w:numPr>
          <w:ilvl w:val="0"/>
          <w:numId w:val="23"/>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učinit závěry o budoucím vývoji</w:t>
      </w:r>
    </w:p>
    <w:p w14:paraId="16B1EED9" w14:textId="77777777" w:rsidR="00976F80" w:rsidRPr="003C4F94" w:rsidRDefault="00976F80" w:rsidP="00825ABA">
      <w:pPr>
        <w:spacing w:after="0"/>
        <w:rPr>
          <w:rFonts w:ascii="Times New Roman" w:eastAsia="Arial" w:hAnsi="Times New Roman" w:cs="Times New Roman"/>
          <w:sz w:val="24"/>
          <w:szCs w:val="24"/>
        </w:rPr>
      </w:pPr>
      <w:r w:rsidRPr="003C4F94">
        <w:rPr>
          <w:rFonts w:ascii="Times New Roman" w:hAnsi="Times New Roman" w:cs="Times New Roman"/>
          <w:sz w:val="24"/>
          <w:szCs w:val="24"/>
        </w:rPr>
        <w:br/>
      </w:r>
      <w:r w:rsidRPr="003C4F94">
        <w:rPr>
          <w:rFonts w:ascii="Times New Roman" w:eastAsia="Arial" w:hAnsi="Times New Roman" w:cs="Times New Roman"/>
          <w:b/>
          <w:bCs/>
          <w:sz w:val="24"/>
          <w:szCs w:val="24"/>
        </w:rPr>
        <w:t>Metody výzkumu:</w:t>
      </w:r>
      <w:r w:rsidRPr="003C4F94">
        <w:rPr>
          <w:rFonts w:ascii="Times New Roman" w:hAnsi="Times New Roman" w:cs="Times New Roman"/>
          <w:sz w:val="24"/>
          <w:szCs w:val="24"/>
        </w:rPr>
        <w:br/>
      </w:r>
      <w:r w:rsidRPr="003C4F94">
        <w:rPr>
          <w:rFonts w:ascii="Times New Roman" w:eastAsia="Arial" w:hAnsi="Times New Roman" w:cs="Times New Roman"/>
          <w:sz w:val="24"/>
          <w:szCs w:val="24"/>
        </w:rPr>
        <w:t>A) od stolu – informace jsou běžně k dispozici, stačí je utřídit, zpracovat a vyhodnotit</w:t>
      </w:r>
      <w:r w:rsidRPr="003C4F94">
        <w:rPr>
          <w:rFonts w:ascii="Times New Roman" w:hAnsi="Times New Roman" w:cs="Times New Roman"/>
          <w:sz w:val="24"/>
          <w:szCs w:val="24"/>
        </w:rPr>
        <w:br/>
      </w:r>
      <w:r w:rsidRPr="003C4F94">
        <w:rPr>
          <w:rFonts w:ascii="Times New Roman" w:eastAsia="Arial" w:hAnsi="Times New Roman" w:cs="Times New Roman"/>
          <w:sz w:val="24"/>
          <w:szCs w:val="24"/>
        </w:rPr>
        <w:t>B) v terénu - zaměřuje se na:</w:t>
      </w:r>
    </w:p>
    <w:p w14:paraId="4324C29D" w14:textId="77777777" w:rsidR="00976F80" w:rsidRPr="003C4F94" w:rsidRDefault="00976F80" w:rsidP="00BF28B4">
      <w:pPr>
        <w:pStyle w:val="Odstavecseseznamem"/>
        <w:numPr>
          <w:ilvl w:val="0"/>
          <w:numId w:val="24"/>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zákazníky – jejich chování a motivy, přání a zvyklosti. Hledáme odpovědi na: co, kde, komu, kolik, jak a kdy se má prodávat</w:t>
      </w:r>
    </w:p>
    <w:p w14:paraId="744ADB52" w14:textId="77777777" w:rsidR="00976F80" w:rsidRPr="003C4F94" w:rsidRDefault="00976F80" w:rsidP="00BF28B4">
      <w:pPr>
        <w:pStyle w:val="Odstavecseseznamem"/>
        <w:numPr>
          <w:ilvl w:val="0"/>
          <w:numId w:val="24"/>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poptávku – tu ovlivňuje: cena výrobku (a zastupitelných a doplňujících výrobků), důchody, atd...</w:t>
      </w:r>
    </w:p>
    <w:p w14:paraId="76CCD445" w14:textId="77777777" w:rsidR="00976F80" w:rsidRPr="003C4F94" w:rsidRDefault="00976F80" w:rsidP="00BF28B4">
      <w:pPr>
        <w:pStyle w:val="Odstavecseseznamem"/>
        <w:numPr>
          <w:ilvl w:val="0"/>
          <w:numId w:val="24"/>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konkurenci – jak pracuje/prodává, její ceny apod.</w:t>
      </w:r>
    </w:p>
    <w:p w14:paraId="2ABEF334" w14:textId="2AF84218" w:rsidR="00976F80" w:rsidRPr="003C4F94" w:rsidRDefault="00976F80" w:rsidP="00825ABA">
      <w:pPr>
        <w:spacing w:after="0"/>
        <w:rPr>
          <w:rFonts w:ascii="Times New Roman" w:hAnsi="Times New Roman" w:cs="Times New Roman"/>
          <w:b/>
          <w:bCs/>
          <w:sz w:val="24"/>
          <w:szCs w:val="24"/>
        </w:rPr>
      </w:pPr>
    </w:p>
    <w:p w14:paraId="4C3F1111" w14:textId="2C9FBBF0" w:rsidR="00976F80" w:rsidRPr="003C4F94" w:rsidRDefault="00976F80"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2. plánování prodeje</w:t>
      </w:r>
    </w:p>
    <w:p w14:paraId="345FF434" w14:textId="3E84C92E" w:rsidR="00976F80" w:rsidRPr="003C4F94" w:rsidRDefault="00976F80" w:rsidP="00825ABA">
      <w:pPr>
        <w:spacing w:after="0"/>
        <w:rPr>
          <w:rFonts w:ascii="Times New Roman" w:hAnsi="Times New Roman" w:cs="Times New Roman"/>
          <w:sz w:val="24"/>
          <w:szCs w:val="24"/>
        </w:rPr>
      </w:pPr>
      <w:r w:rsidRPr="003C4F94">
        <w:rPr>
          <w:rFonts w:ascii="Times New Roman" w:hAnsi="Times New Roman" w:cs="Times New Roman"/>
          <w:sz w:val="24"/>
          <w:szCs w:val="24"/>
        </w:rPr>
        <w:t>- plán se tvoří na jednotlivé období, podle druhů produktů, podle zeměpisných oblastí</w:t>
      </w:r>
    </w:p>
    <w:p w14:paraId="0726AF8C" w14:textId="262D4122" w:rsidR="00976F80" w:rsidRPr="003C4F94" w:rsidRDefault="00976F80"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FB01F3" w:rsidRPr="003C4F94">
        <w:rPr>
          <w:rFonts w:ascii="Times New Roman" w:hAnsi="Times New Roman" w:cs="Times New Roman"/>
          <w:sz w:val="24"/>
          <w:szCs w:val="24"/>
        </w:rPr>
        <w:t>součástí je plán prodejních akcí – ovlivňují zvýšení prodeje – slavnostní otevření prodejny, zahájení vánoční kampaně, veletržní zakázky</w:t>
      </w:r>
    </w:p>
    <w:p w14:paraId="3128792A" w14:textId="42813D56" w:rsidR="00FB01F3" w:rsidRPr="003C4F94" w:rsidRDefault="00FB01F3" w:rsidP="00825ABA">
      <w:pPr>
        <w:spacing w:after="0"/>
        <w:rPr>
          <w:rFonts w:ascii="Times New Roman" w:hAnsi="Times New Roman" w:cs="Times New Roman"/>
          <w:sz w:val="24"/>
          <w:szCs w:val="24"/>
        </w:rPr>
      </w:pPr>
      <w:r w:rsidRPr="003C4F94">
        <w:rPr>
          <w:rFonts w:ascii="Times New Roman" w:hAnsi="Times New Roman" w:cs="Times New Roman"/>
          <w:sz w:val="24"/>
          <w:szCs w:val="24"/>
        </w:rPr>
        <w:t>- plán se sestavuje v naturálních a peněžních jednotkách</w:t>
      </w:r>
    </w:p>
    <w:p w14:paraId="731AD73E" w14:textId="63D10728" w:rsidR="00FB01F3" w:rsidRPr="003C4F94" w:rsidRDefault="00FB01F3"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Tvoří se podle:</w:t>
      </w:r>
      <w:r w:rsidRPr="003C4F94">
        <w:rPr>
          <w:rFonts w:ascii="Times New Roman" w:hAnsi="Times New Roman" w:cs="Times New Roman"/>
          <w:sz w:val="24"/>
          <w:szCs w:val="24"/>
        </w:rPr>
        <w:t xml:space="preserve"> </w:t>
      </w:r>
      <w:r w:rsidRPr="003C4F94">
        <w:rPr>
          <w:rFonts w:ascii="Times New Roman" w:hAnsi="Times New Roman" w:cs="Times New Roman"/>
          <w:sz w:val="24"/>
          <w:szCs w:val="24"/>
        </w:rPr>
        <w:tab/>
        <w:t>- požadavků odběratelů</w:t>
      </w:r>
    </w:p>
    <w:p w14:paraId="71B1B91E" w14:textId="06C15B3D" w:rsidR="00FB01F3" w:rsidRPr="003C4F94" w:rsidRDefault="00FB01F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rozborů prodejních výsledků</w:t>
      </w:r>
    </w:p>
    <w:p w14:paraId="42D5E3A4" w14:textId="71EB9B38" w:rsidR="00FB01F3" w:rsidRPr="003C4F94" w:rsidRDefault="00FB01F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průzkumu poptávky</w:t>
      </w:r>
    </w:p>
    <w:p w14:paraId="76AEB172" w14:textId="5B992DB4" w:rsidR="00FB01F3" w:rsidRPr="003C4F94" w:rsidRDefault="00FB01F3" w:rsidP="00825ABA">
      <w:pPr>
        <w:spacing w:after="0"/>
        <w:rPr>
          <w:rFonts w:ascii="Times New Roman" w:hAnsi="Times New Roman" w:cs="Times New Roman"/>
          <w:sz w:val="24"/>
          <w:szCs w:val="24"/>
        </w:rPr>
      </w:pPr>
      <w:r w:rsidRPr="003C4F94">
        <w:rPr>
          <w:rFonts w:ascii="Times New Roman" w:hAnsi="Times New Roman" w:cs="Times New Roman"/>
          <w:sz w:val="24"/>
          <w:szCs w:val="24"/>
        </w:rPr>
        <w:t>- plán odbytu navazuje na plán marketingu</w:t>
      </w:r>
    </w:p>
    <w:p w14:paraId="1E7B40D6" w14:textId="77777777" w:rsidR="007134F8" w:rsidRPr="003C4F94" w:rsidRDefault="007134F8" w:rsidP="00825ABA">
      <w:pPr>
        <w:spacing w:after="0"/>
        <w:rPr>
          <w:rFonts w:ascii="Times New Roman" w:hAnsi="Times New Roman" w:cs="Times New Roman"/>
          <w:sz w:val="24"/>
          <w:szCs w:val="24"/>
        </w:rPr>
      </w:pPr>
    </w:p>
    <w:p w14:paraId="5A401E5B" w14:textId="765A1D50" w:rsidR="00976F80" w:rsidRPr="003C4F94" w:rsidRDefault="00976F80"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3.</w:t>
      </w:r>
      <w:r w:rsidRPr="003C4F94">
        <w:rPr>
          <w:rFonts w:ascii="Times New Roman" w:hAnsi="Times New Roman" w:cs="Times New Roman"/>
          <w:sz w:val="24"/>
          <w:szCs w:val="24"/>
        </w:rPr>
        <w:t xml:space="preserve"> </w:t>
      </w:r>
      <w:r w:rsidRPr="003C4F94">
        <w:rPr>
          <w:rFonts w:ascii="Times New Roman" w:hAnsi="Times New Roman" w:cs="Times New Roman"/>
          <w:b/>
          <w:bCs/>
          <w:sz w:val="24"/>
          <w:szCs w:val="24"/>
        </w:rPr>
        <w:t>odbytové cesty</w:t>
      </w:r>
    </w:p>
    <w:p w14:paraId="7A23752E" w14:textId="383BEBE5" w:rsidR="00FB01F3" w:rsidRPr="003C4F94" w:rsidRDefault="00FB01F3" w:rsidP="00825ABA">
      <w:pPr>
        <w:spacing w:after="0"/>
        <w:rPr>
          <w:rFonts w:ascii="Times New Roman" w:hAnsi="Times New Roman" w:cs="Times New Roman"/>
          <w:sz w:val="24"/>
          <w:szCs w:val="24"/>
        </w:rPr>
      </w:pPr>
      <w:r w:rsidRPr="003C4F94">
        <w:rPr>
          <w:rFonts w:ascii="Times New Roman" w:hAnsi="Times New Roman" w:cs="Times New Roman"/>
          <w:sz w:val="24"/>
          <w:szCs w:val="24"/>
        </w:rPr>
        <w:t>- jakou cestou se výrobek, služba dostane ke spotřebiteli</w:t>
      </w:r>
    </w:p>
    <w:p w14:paraId="6DD584B5" w14:textId="4DDF98D5" w:rsidR="00FB01F3" w:rsidRPr="003C4F94" w:rsidRDefault="00FB01F3" w:rsidP="00825ABA">
      <w:pPr>
        <w:spacing w:after="0"/>
        <w:rPr>
          <w:rFonts w:ascii="Times New Roman" w:hAnsi="Times New Roman" w:cs="Times New Roman"/>
          <w:sz w:val="24"/>
          <w:szCs w:val="24"/>
        </w:rPr>
      </w:pPr>
      <w:r w:rsidRPr="003C4F94">
        <w:rPr>
          <w:rFonts w:ascii="Times New Roman" w:hAnsi="Times New Roman" w:cs="Times New Roman"/>
          <w:sz w:val="24"/>
          <w:szCs w:val="24"/>
        </w:rPr>
        <w:t>- v úvahu se bere N na dopravu, charakter výrobku, charakter trhu</w:t>
      </w:r>
    </w:p>
    <w:p w14:paraId="15F70FF4" w14:textId="303D2742" w:rsidR="00FB01F3" w:rsidRPr="003C4F94" w:rsidRDefault="00FB01F3" w:rsidP="00825ABA">
      <w:pPr>
        <w:spacing w:after="0"/>
        <w:rPr>
          <w:rFonts w:ascii="Times New Roman" w:hAnsi="Times New Roman" w:cs="Times New Roman"/>
          <w:sz w:val="24"/>
          <w:szCs w:val="24"/>
        </w:rPr>
      </w:pPr>
      <w:r w:rsidRPr="003C4F94">
        <w:rPr>
          <w:rFonts w:ascii="Times New Roman" w:hAnsi="Times New Roman" w:cs="Times New Roman"/>
          <w:sz w:val="24"/>
          <w:szCs w:val="24"/>
        </w:rPr>
        <w:t>- odpovídám na otázky: co, kde, jak, komu prodávat</w:t>
      </w:r>
    </w:p>
    <w:p w14:paraId="6CB1A4A2" w14:textId="21388F4F" w:rsidR="00FB01F3" w:rsidRPr="003C4F94" w:rsidRDefault="00FB01F3"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a) přímý prodej:</w:t>
      </w:r>
      <w:r w:rsidRPr="003C4F94">
        <w:rPr>
          <w:rFonts w:ascii="Times New Roman" w:hAnsi="Times New Roman" w:cs="Times New Roman"/>
          <w:sz w:val="24"/>
          <w:szCs w:val="24"/>
        </w:rPr>
        <w:t xml:space="preserve"> - výrobce – spotřebitel (zakázková výroba)</w:t>
      </w:r>
    </w:p>
    <w:p w14:paraId="187C9A9B" w14:textId="77777777" w:rsidR="00FB01F3" w:rsidRPr="003C4F94" w:rsidRDefault="00FB01F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výrobce – maloobchod – spotřebitel (rychle se kazící výrobky – ovoce, uzeniny, </w:t>
      </w:r>
    </w:p>
    <w:p w14:paraId="59FFBA58" w14:textId="183023DB" w:rsidR="00FB01F3" w:rsidRPr="003C4F94" w:rsidRDefault="00FB01F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zeleniny, ml. výrobky)</w:t>
      </w:r>
    </w:p>
    <w:p w14:paraId="09DC4A80" w14:textId="0A2860A2" w:rsidR="00FB01F3" w:rsidRPr="003C4F94" w:rsidRDefault="00FB01F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firmy, které se zabývají přímým prodejem (Avon, Oriflame)</w:t>
      </w:r>
    </w:p>
    <w:p w14:paraId="4A0FDB4D" w14:textId="65461774" w:rsidR="00FB01F3" w:rsidRPr="003C4F94" w:rsidRDefault="00FB01F3"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b) nepřímý prodej:</w:t>
      </w:r>
      <w:r w:rsidRPr="003C4F94">
        <w:rPr>
          <w:rFonts w:ascii="Times New Roman" w:hAnsi="Times New Roman" w:cs="Times New Roman"/>
          <w:b/>
          <w:bCs/>
          <w:sz w:val="24"/>
          <w:szCs w:val="24"/>
        </w:rPr>
        <w:tab/>
        <w:t>-</w:t>
      </w:r>
      <w:r w:rsidRPr="003C4F94">
        <w:rPr>
          <w:rFonts w:ascii="Times New Roman" w:hAnsi="Times New Roman" w:cs="Times New Roman"/>
          <w:sz w:val="24"/>
          <w:szCs w:val="24"/>
        </w:rPr>
        <w:t xml:space="preserve"> pomocí dalších mezičlánků</w:t>
      </w:r>
    </w:p>
    <w:p w14:paraId="24883E91" w14:textId="56F2BB1A" w:rsidR="00FB01F3" w:rsidRPr="003C4F94" w:rsidRDefault="00FB01F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výrobce – VO – maloobchod – spotřebitel</w:t>
      </w:r>
    </w:p>
    <w:p w14:paraId="09E0E22D" w14:textId="7973218A" w:rsidR="00FB01F3" w:rsidRPr="003C4F94" w:rsidRDefault="00FB01F3"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výrobce – dovozce – VO – MO – spotřebitel</w:t>
      </w:r>
    </w:p>
    <w:p w14:paraId="50DA9621" w14:textId="77777777" w:rsidR="007134F8" w:rsidRPr="003C4F94" w:rsidRDefault="007134F8" w:rsidP="00825ABA">
      <w:pPr>
        <w:spacing w:after="0"/>
        <w:rPr>
          <w:rFonts w:ascii="Times New Roman" w:hAnsi="Times New Roman" w:cs="Times New Roman"/>
          <w:sz w:val="24"/>
          <w:szCs w:val="24"/>
        </w:rPr>
      </w:pPr>
    </w:p>
    <w:p w14:paraId="38170422" w14:textId="23CCE9C7" w:rsidR="00976F80" w:rsidRPr="003C4F94" w:rsidRDefault="00845295"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4. </w:t>
      </w:r>
      <w:r w:rsidR="00976F80" w:rsidRPr="003C4F94">
        <w:rPr>
          <w:rFonts w:ascii="Times New Roman" w:hAnsi="Times New Roman" w:cs="Times New Roman"/>
          <w:b/>
          <w:bCs/>
          <w:sz w:val="24"/>
          <w:szCs w:val="24"/>
        </w:rPr>
        <w:t>získávání odběratelů</w:t>
      </w:r>
    </w:p>
    <w:p w14:paraId="19878C3B" w14:textId="5512E764" w:rsidR="00845295" w:rsidRPr="003C4F94" w:rsidRDefault="00845295" w:rsidP="00825ABA">
      <w:pPr>
        <w:spacing w:after="0"/>
        <w:rPr>
          <w:rFonts w:ascii="Times New Roman" w:hAnsi="Times New Roman" w:cs="Times New Roman"/>
          <w:sz w:val="24"/>
          <w:szCs w:val="24"/>
        </w:rPr>
      </w:pPr>
      <w:r w:rsidRPr="003C4F94">
        <w:rPr>
          <w:rFonts w:ascii="Times New Roman" w:hAnsi="Times New Roman" w:cs="Times New Roman"/>
          <w:sz w:val="24"/>
          <w:szCs w:val="24"/>
        </w:rPr>
        <w:t>- individuální jednání – nabídka, objednávka</w:t>
      </w:r>
    </w:p>
    <w:p w14:paraId="5143C091" w14:textId="0BFF8BB4" w:rsidR="00845295" w:rsidRPr="003C4F94" w:rsidRDefault="00845295" w:rsidP="00825ABA">
      <w:pPr>
        <w:spacing w:after="0"/>
        <w:rPr>
          <w:rFonts w:ascii="Times New Roman" w:hAnsi="Times New Roman" w:cs="Times New Roman"/>
          <w:sz w:val="24"/>
          <w:szCs w:val="24"/>
        </w:rPr>
      </w:pPr>
      <w:r w:rsidRPr="003C4F94">
        <w:rPr>
          <w:rFonts w:ascii="Times New Roman" w:hAnsi="Times New Roman" w:cs="Times New Roman"/>
          <w:sz w:val="24"/>
          <w:szCs w:val="24"/>
        </w:rPr>
        <w:t>- internet</w:t>
      </w:r>
    </w:p>
    <w:p w14:paraId="27E692F8" w14:textId="0F73FAA7" w:rsidR="007C6797" w:rsidRPr="003C4F94" w:rsidRDefault="00845295" w:rsidP="00825ABA">
      <w:pPr>
        <w:spacing w:after="0"/>
        <w:rPr>
          <w:rFonts w:ascii="Times New Roman" w:hAnsi="Times New Roman" w:cs="Times New Roman"/>
          <w:sz w:val="24"/>
          <w:szCs w:val="24"/>
        </w:rPr>
      </w:pPr>
      <w:r w:rsidRPr="003C4F94">
        <w:rPr>
          <w:rFonts w:ascii="Times New Roman" w:hAnsi="Times New Roman" w:cs="Times New Roman"/>
          <w:sz w:val="24"/>
          <w:szCs w:val="24"/>
        </w:rPr>
        <w:t>- veletrhy a výstavy – časově omezené, opakující se akce, více vystavovatelů</w:t>
      </w:r>
    </w:p>
    <w:p w14:paraId="6C3483FB" w14:textId="77352F8E" w:rsidR="00976F80" w:rsidRPr="003C4F94" w:rsidRDefault="00357A5B"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lastRenderedPageBreak/>
        <w:t xml:space="preserve">5. </w:t>
      </w:r>
      <w:r w:rsidR="00976F80" w:rsidRPr="003C4F94">
        <w:rPr>
          <w:rFonts w:ascii="Times New Roman" w:hAnsi="Times New Roman" w:cs="Times New Roman"/>
          <w:b/>
          <w:bCs/>
          <w:sz w:val="24"/>
          <w:szCs w:val="24"/>
        </w:rPr>
        <w:t>personální zajištění prodeje</w:t>
      </w:r>
    </w:p>
    <w:p w14:paraId="4E6E46C8" w14:textId="0199FACE" w:rsidR="00357A5B" w:rsidRPr="003C4F94" w:rsidRDefault="00893F5F" w:rsidP="00825ABA">
      <w:pPr>
        <w:spacing w:after="0"/>
        <w:rPr>
          <w:rFonts w:ascii="Times New Roman" w:hAnsi="Times New Roman" w:cs="Times New Roman"/>
          <w:sz w:val="24"/>
          <w:szCs w:val="24"/>
        </w:rPr>
      </w:pPr>
      <w:r w:rsidRPr="003C4F94">
        <w:rPr>
          <w:rFonts w:ascii="Times New Roman" w:hAnsi="Times New Roman" w:cs="Times New Roman"/>
          <w:sz w:val="24"/>
          <w:szCs w:val="24"/>
        </w:rPr>
        <w:t>- zásilková služba, internet</w:t>
      </w:r>
    </w:p>
    <w:p w14:paraId="0B376A9C" w14:textId="7E27FC92" w:rsidR="00893F5F" w:rsidRPr="003C4F94" w:rsidRDefault="00893F5F" w:rsidP="00825ABA">
      <w:pPr>
        <w:spacing w:after="0"/>
        <w:rPr>
          <w:rFonts w:ascii="Times New Roman" w:hAnsi="Times New Roman" w:cs="Times New Roman"/>
          <w:sz w:val="24"/>
          <w:szCs w:val="24"/>
        </w:rPr>
      </w:pPr>
      <w:r w:rsidRPr="003C4F94">
        <w:rPr>
          <w:rFonts w:ascii="Times New Roman" w:hAnsi="Times New Roman" w:cs="Times New Roman"/>
          <w:sz w:val="24"/>
          <w:szCs w:val="24"/>
        </w:rPr>
        <w:t>- prodejní personál</w:t>
      </w:r>
    </w:p>
    <w:p w14:paraId="5F116958" w14:textId="5AD31B0C" w:rsidR="00893F5F" w:rsidRPr="003C4F94" w:rsidRDefault="00893F5F" w:rsidP="00825ABA">
      <w:pPr>
        <w:spacing w:after="0"/>
        <w:rPr>
          <w:rFonts w:ascii="Times New Roman" w:hAnsi="Times New Roman" w:cs="Times New Roman"/>
          <w:sz w:val="24"/>
          <w:szCs w:val="24"/>
        </w:rPr>
      </w:pPr>
      <w:r w:rsidRPr="003C4F94">
        <w:rPr>
          <w:rFonts w:ascii="Times New Roman" w:hAnsi="Times New Roman" w:cs="Times New Roman"/>
          <w:sz w:val="24"/>
          <w:szCs w:val="24"/>
        </w:rPr>
        <w:t>- smluvní partneři</w:t>
      </w:r>
    </w:p>
    <w:p w14:paraId="6FC17439" w14:textId="77777777" w:rsidR="007134F8" w:rsidRPr="003C4F94" w:rsidRDefault="007134F8" w:rsidP="00825ABA">
      <w:pPr>
        <w:spacing w:after="0"/>
        <w:rPr>
          <w:rFonts w:ascii="Times New Roman" w:hAnsi="Times New Roman" w:cs="Times New Roman"/>
          <w:sz w:val="24"/>
          <w:szCs w:val="24"/>
        </w:rPr>
      </w:pPr>
    </w:p>
    <w:p w14:paraId="77E5404C" w14:textId="3A01334C" w:rsidR="00976F80" w:rsidRPr="003C4F94" w:rsidRDefault="00893F5F"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6. </w:t>
      </w:r>
      <w:r w:rsidR="00976F80" w:rsidRPr="003C4F94">
        <w:rPr>
          <w:rFonts w:ascii="Times New Roman" w:hAnsi="Times New Roman" w:cs="Times New Roman"/>
          <w:b/>
          <w:bCs/>
          <w:sz w:val="24"/>
          <w:szCs w:val="24"/>
        </w:rPr>
        <w:t>obchodně technické služby</w:t>
      </w:r>
    </w:p>
    <w:p w14:paraId="5B19BF47" w14:textId="4DDDD826" w:rsidR="00893F5F" w:rsidRPr="003C4F94" w:rsidRDefault="00893F5F" w:rsidP="00825ABA">
      <w:pPr>
        <w:spacing w:after="0"/>
        <w:rPr>
          <w:rFonts w:ascii="Times New Roman" w:hAnsi="Times New Roman" w:cs="Times New Roman"/>
          <w:sz w:val="24"/>
          <w:szCs w:val="24"/>
        </w:rPr>
      </w:pPr>
      <w:r w:rsidRPr="003C4F94">
        <w:rPr>
          <w:rFonts w:ascii="Times New Roman" w:hAnsi="Times New Roman" w:cs="Times New Roman"/>
          <w:sz w:val="24"/>
          <w:szCs w:val="24"/>
        </w:rPr>
        <w:t>- souvisí s koncepcí totálního výrobku (viz marketing)</w:t>
      </w:r>
    </w:p>
    <w:p w14:paraId="52BA042B" w14:textId="0030C159" w:rsidR="00E41CFD" w:rsidRPr="003C4F94" w:rsidRDefault="00E41CFD"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Pr="003C4F94">
        <w:rPr>
          <w:rFonts w:ascii="Times New Roman" w:hAnsi="Times New Roman" w:cs="Times New Roman"/>
          <w:b/>
          <w:bCs/>
          <w:sz w:val="24"/>
          <w:szCs w:val="24"/>
        </w:rPr>
        <w:t>člení se na:</w:t>
      </w:r>
      <w:r w:rsidRPr="003C4F94">
        <w:rPr>
          <w:rFonts w:ascii="Times New Roman" w:hAnsi="Times New Roman" w:cs="Times New Roman"/>
          <w:sz w:val="24"/>
          <w:szCs w:val="24"/>
        </w:rPr>
        <w:t xml:space="preserve"> </w:t>
      </w:r>
      <w:r w:rsidRPr="003C4F94">
        <w:rPr>
          <w:rFonts w:ascii="Times New Roman" w:hAnsi="Times New Roman" w:cs="Times New Roman"/>
          <w:sz w:val="24"/>
          <w:szCs w:val="24"/>
        </w:rPr>
        <w:tab/>
        <w:t>- služby při výběru zboží (poradenství, ceník, katalog, převedení zboží, vyzkoušení)</w:t>
      </w:r>
    </w:p>
    <w:p w14:paraId="365B8452" w14:textId="7D06A7F5" w:rsidR="00E41CFD" w:rsidRPr="003C4F94" w:rsidRDefault="00E41CFD"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uskutečnění dodávky (montáž, doprava, prodej na splátky)</w:t>
      </w:r>
    </w:p>
    <w:p w14:paraId="0366576C" w14:textId="6B9498E1" w:rsidR="00E41CFD" w:rsidRPr="003C4F94" w:rsidRDefault="00E41CFD"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služby při užívání výrobků (servis záruční a pozáruční, zajištění náhradních dílů, </w:t>
      </w: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inspekční služba)</w:t>
      </w:r>
    </w:p>
    <w:p w14:paraId="3EB9D86A" w14:textId="77777777" w:rsidR="007134F8" w:rsidRPr="003C4F94" w:rsidRDefault="007134F8" w:rsidP="00825ABA">
      <w:pPr>
        <w:spacing w:after="0"/>
        <w:rPr>
          <w:rFonts w:ascii="Times New Roman" w:hAnsi="Times New Roman" w:cs="Times New Roman"/>
          <w:sz w:val="24"/>
          <w:szCs w:val="24"/>
        </w:rPr>
      </w:pPr>
    </w:p>
    <w:p w14:paraId="1D31942B" w14:textId="44D89E62" w:rsidR="00976F80" w:rsidRPr="003C4F94" w:rsidRDefault="00E41CFD"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7. </w:t>
      </w:r>
      <w:r w:rsidR="00976F80" w:rsidRPr="003C4F94">
        <w:rPr>
          <w:rFonts w:ascii="Times New Roman" w:hAnsi="Times New Roman" w:cs="Times New Roman"/>
          <w:b/>
          <w:bCs/>
          <w:sz w:val="24"/>
          <w:szCs w:val="24"/>
        </w:rPr>
        <w:t>skladování hotových výrobků</w:t>
      </w:r>
      <w:r w:rsidR="001725D1" w:rsidRPr="003C4F94">
        <w:rPr>
          <w:rFonts w:ascii="Times New Roman" w:hAnsi="Times New Roman" w:cs="Times New Roman"/>
          <w:b/>
          <w:bCs/>
          <w:sz w:val="24"/>
          <w:szCs w:val="24"/>
        </w:rPr>
        <w:t>, expedice, fakturace</w:t>
      </w:r>
    </w:p>
    <w:p w14:paraId="248ED06E" w14:textId="7D316E21" w:rsidR="00E41CFD" w:rsidRPr="003C4F94" w:rsidRDefault="0095692A"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 xml:space="preserve">a) </w:t>
      </w:r>
      <w:r w:rsidR="00E41CFD" w:rsidRPr="003C4F94">
        <w:rPr>
          <w:rFonts w:ascii="Times New Roman" w:hAnsi="Times New Roman" w:cs="Times New Roman"/>
          <w:b/>
          <w:bCs/>
          <w:sz w:val="24"/>
          <w:szCs w:val="24"/>
        </w:rPr>
        <w:t>napřed balení:</w:t>
      </w:r>
      <w:r w:rsidR="00E41CFD" w:rsidRPr="003C4F94">
        <w:rPr>
          <w:rFonts w:ascii="Times New Roman" w:hAnsi="Times New Roman" w:cs="Times New Roman"/>
          <w:sz w:val="24"/>
          <w:szCs w:val="24"/>
        </w:rPr>
        <w:t xml:space="preserve"> - označení zboží (čárový kód, ošetřování)</w:t>
      </w:r>
    </w:p>
    <w:p w14:paraId="4A01DA7D" w14:textId="684C520C" w:rsidR="00E41CFD" w:rsidRPr="003C4F94" w:rsidRDefault="00E41CFD" w:rsidP="00825ABA">
      <w:pPr>
        <w:spacing w:after="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český název a návod, </w:t>
      </w:r>
      <w:r w:rsidR="0095692A" w:rsidRPr="003C4F94">
        <w:rPr>
          <w:rFonts w:ascii="Times New Roman" w:hAnsi="Times New Roman" w:cs="Times New Roman"/>
          <w:sz w:val="24"/>
          <w:szCs w:val="24"/>
        </w:rPr>
        <w:t>záruční list</w:t>
      </w:r>
    </w:p>
    <w:p w14:paraId="52F4749E" w14:textId="769E3DD4" w:rsidR="0095692A" w:rsidRPr="003C4F94" w:rsidRDefault="0095692A"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 xml:space="preserve">b) </w:t>
      </w:r>
      <w:r w:rsidR="00C8013E" w:rsidRPr="003C4F94">
        <w:rPr>
          <w:rFonts w:ascii="Times New Roman" w:hAnsi="Times New Roman" w:cs="Times New Roman"/>
          <w:b/>
          <w:bCs/>
          <w:sz w:val="24"/>
          <w:szCs w:val="24"/>
        </w:rPr>
        <w:t>skladování hotových výrobků a řízení zásob</w:t>
      </w:r>
      <w:r w:rsidR="00C8013E" w:rsidRPr="003C4F94">
        <w:rPr>
          <w:rFonts w:ascii="Times New Roman" w:hAnsi="Times New Roman" w:cs="Times New Roman"/>
          <w:sz w:val="24"/>
          <w:szCs w:val="24"/>
        </w:rPr>
        <w:t xml:space="preserve"> (nejvýhodnější je minimální zásoba, ale tak abychom splnili všechny dodávky)</w:t>
      </w:r>
    </w:p>
    <w:p w14:paraId="2FB6E587" w14:textId="733FF1D4" w:rsidR="00C8013E" w:rsidRPr="003C4F94" w:rsidRDefault="00C8013E"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c) expedice</w:t>
      </w:r>
      <w:r w:rsidRPr="003C4F94">
        <w:rPr>
          <w:rFonts w:ascii="Times New Roman" w:hAnsi="Times New Roman" w:cs="Times New Roman"/>
          <w:sz w:val="24"/>
          <w:szCs w:val="24"/>
        </w:rPr>
        <w:t xml:space="preserve"> (příprava zboží k prodeji + naložení na dopravní prostředek)</w:t>
      </w:r>
    </w:p>
    <w:p w14:paraId="5AD6CC61" w14:textId="7AB02AE7" w:rsidR="001725D1" w:rsidRPr="003C4F94" w:rsidRDefault="00C8013E"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d)</w:t>
      </w:r>
      <w:r w:rsidRPr="003C4F94">
        <w:rPr>
          <w:rFonts w:ascii="Times New Roman" w:hAnsi="Times New Roman" w:cs="Times New Roman"/>
          <w:sz w:val="24"/>
          <w:szCs w:val="24"/>
        </w:rPr>
        <w:t xml:space="preserve"> </w:t>
      </w:r>
      <w:r w:rsidRPr="003C4F94">
        <w:rPr>
          <w:rFonts w:ascii="Times New Roman" w:hAnsi="Times New Roman" w:cs="Times New Roman"/>
          <w:b/>
          <w:bCs/>
          <w:sz w:val="24"/>
          <w:szCs w:val="24"/>
        </w:rPr>
        <w:t>fakturace</w:t>
      </w:r>
      <w:r w:rsidRPr="003C4F94">
        <w:rPr>
          <w:rFonts w:ascii="Times New Roman" w:hAnsi="Times New Roman" w:cs="Times New Roman"/>
          <w:sz w:val="24"/>
          <w:szCs w:val="24"/>
        </w:rPr>
        <w:t xml:space="preserve"> (vystavení FA, stanovení data splatnosti, evidence FA po splatnosti</w:t>
      </w:r>
    </w:p>
    <w:p w14:paraId="536ADC4C" w14:textId="77777777" w:rsidR="007134F8" w:rsidRPr="003C4F94" w:rsidRDefault="007134F8" w:rsidP="00825ABA">
      <w:pPr>
        <w:spacing w:after="0"/>
        <w:rPr>
          <w:rFonts w:ascii="Times New Roman" w:hAnsi="Times New Roman" w:cs="Times New Roman"/>
          <w:sz w:val="24"/>
          <w:szCs w:val="24"/>
        </w:rPr>
      </w:pPr>
    </w:p>
    <w:p w14:paraId="2A7FBAEA" w14:textId="2DFACD98" w:rsidR="004B6A74" w:rsidRPr="003C4F94" w:rsidRDefault="001725D1" w:rsidP="00825ABA">
      <w:pPr>
        <w:spacing w:after="0"/>
        <w:rPr>
          <w:rFonts w:ascii="Times New Roman" w:hAnsi="Times New Roman" w:cs="Times New Roman"/>
          <w:b/>
          <w:bCs/>
          <w:sz w:val="24"/>
          <w:szCs w:val="24"/>
        </w:rPr>
      </w:pPr>
      <w:r w:rsidRPr="003C4F94">
        <w:rPr>
          <w:rFonts w:ascii="Times New Roman" w:hAnsi="Times New Roman" w:cs="Times New Roman"/>
          <w:b/>
          <w:bCs/>
          <w:sz w:val="24"/>
          <w:szCs w:val="24"/>
        </w:rPr>
        <w:t xml:space="preserve">8. </w:t>
      </w:r>
      <w:r w:rsidR="00976F80" w:rsidRPr="003C4F94">
        <w:rPr>
          <w:rFonts w:ascii="Times New Roman" w:hAnsi="Times New Roman" w:cs="Times New Roman"/>
          <w:b/>
          <w:bCs/>
          <w:sz w:val="24"/>
          <w:szCs w:val="24"/>
        </w:rPr>
        <w:t>vyřizování reklamací, evidence a hodnocení prodeje</w:t>
      </w:r>
    </w:p>
    <w:p w14:paraId="09AE1232" w14:textId="0D8AB41F" w:rsidR="001725D1" w:rsidRPr="003C4F94" w:rsidRDefault="001725D1"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Pr="003C4F94">
        <w:rPr>
          <w:rFonts w:ascii="Times New Roman" w:hAnsi="Times New Roman" w:cs="Times New Roman"/>
          <w:b/>
          <w:bCs/>
          <w:sz w:val="24"/>
          <w:szCs w:val="24"/>
        </w:rPr>
        <w:t>evidence:</w:t>
      </w:r>
      <w:r w:rsidRPr="003C4F94">
        <w:rPr>
          <w:rFonts w:ascii="Times New Roman" w:hAnsi="Times New Roman" w:cs="Times New Roman"/>
          <w:sz w:val="24"/>
          <w:szCs w:val="24"/>
        </w:rPr>
        <w:t xml:space="preserve"> skladní karta, expediční příkaz, výdejka, dodací list, fakt., protokol o vadách</w:t>
      </w:r>
    </w:p>
    <w:p w14:paraId="1D2CB8B2" w14:textId="3B3D77B8" w:rsidR="001725D1" w:rsidRPr="003C4F94" w:rsidRDefault="001725D1"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Pr="003C4F94">
        <w:rPr>
          <w:rFonts w:ascii="Times New Roman" w:hAnsi="Times New Roman" w:cs="Times New Roman"/>
          <w:b/>
          <w:bCs/>
          <w:sz w:val="24"/>
          <w:szCs w:val="24"/>
        </w:rPr>
        <w:t>hodnocení:</w:t>
      </w:r>
      <w:r w:rsidRPr="003C4F94">
        <w:rPr>
          <w:rFonts w:ascii="Times New Roman" w:hAnsi="Times New Roman" w:cs="Times New Roman"/>
          <w:sz w:val="24"/>
          <w:szCs w:val="24"/>
        </w:rPr>
        <w:t xml:space="preserve"> analýza – kvalita výrobků (podle počtu reklamací)</w:t>
      </w:r>
    </w:p>
    <w:p w14:paraId="4026A7C2" w14:textId="1A6D796E" w:rsidR="001725D1" w:rsidRPr="003C4F94" w:rsidRDefault="001725D1" w:rsidP="00825ABA">
      <w:pPr>
        <w:spacing w:after="0"/>
        <w:rPr>
          <w:rFonts w:ascii="Times New Roman" w:hAnsi="Times New Roman" w:cs="Times New Roman"/>
          <w:sz w:val="24"/>
          <w:szCs w:val="24"/>
        </w:rPr>
      </w:pPr>
      <w:r w:rsidRPr="003C4F94">
        <w:rPr>
          <w:rFonts w:ascii="Times New Roman" w:hAnsi="Times New Roman" w:cs="Times New Roman"/>
          <w:sz w:val="24"/>
          <w:szCs w:val="24"/>
        </w:rPr>
        <w:t>- vývoj objemu prodeje v časové řadě</w:t>
      </w:r>
    </w:p>
    <w:p w14:paraId="74D83704" w14:textId="0AE83840" w:rsidR="001725D1" w:rsidRPr="003C4F94" w:rsidRDefault="001725D1" w:rsidP="00825ABA">
      <w:pPr>
        <w:spacing w:after="0"/>
        <w:rPr>
          <w:rFonts w:ascii="Times New Roman" w:hAnsi="Times New Roman" w:cs="Times New Roman"/>
          <w:sz w:val="24"/>
          <w:szCs w:val="24"/>
        </w:rPr>
      </w:pPr>
      <w:r w:rsidRPr="003C4F94">
        <w:rPr>
          <w:rFonts w:ascii="Times New Roman" w:hAnsi="Times New Roman" w:cs="Times New Roman"/>
          <w:sz w:val="24"/>
          <w:szCs w:val="24"/>
        </w:rPr>
        <w:t>- vývoj N spojených s prodejem (balení, doprava, propagace)</w:t>
      </w:r>
    </w:p>
    <w:p w14:paraId="09C29FF6" w14:textId="79250370" w:rsidR="001725D1" w:rsidRPr="003C4F94" w:rsidRDefault="001725D1" w:rsidP="00825ABA">
      <w:pPr>
        <w:spacing w:after="0"/>
        <w:rPr>
          <w:rFonts w:ascii="Times New Roman" w:hAnsi="Times New Roman" w:cs="Times New Roman"/>
          <w:sz w:val="24"/>
          <w:szCs w:val="24"/>
        </w:rPr>
      </w:pPr>
      <w:r w:rsidRPr="003C4F94">
        <w:rPr>
          <w:rFonts w:ascii="Times New Roman" w:hAnsi="Times New Roman" w:cs="Times New Roman"/>
          <w:sz w:val="24"/>
          <w:szCs w:val="24"/>
        </w:rPr>
        <w:t>- úhradu faktury a prodlení splatnosti</w:t>
      </w:r>
    </w:p>
    <w:p w14:paraId="050077B2" w14:textId="45923D87" w:rsidR="004B6A74" w:rsidRPr="003C4F94" w:rsidRDefault="001725D1" w:rsidP="00825ABA">
      <w:pPr>
        <w:spacing w:after="0"/>
        <w:rPr>
          <w:rFonts w:ascii="Times New Roman" w:hAnsi="Times New Roman" w:cs="Times New Roman"/>
          <w:sz w:val="24"/>
          <w:szCs w:val="24"/>
        </w:rPr>
      </w:pPr>
      <w:r w:rsidRPr="003C4F94">
        <w:rPr>
          <w:rFonts w:ascii="Times New Roman" w:hAnsi="Times New Roman" w:cs="Times New Roman"/>
          <w:sz w:val="24"/>
          <w:szCs w:val="24"/>
        </w:rPr>
        <w:t>- rychlost obratu zásob</w:t>
      </w:r>
    </w:p>
    <w:p w14:paraId="15091C97" w14:textId="3EE1E37B" w:rsidR="00DC7A78" w:rsidRPr="003C4F94" w:rsidRDefault="00DC7A78" w:rsidP="00825ABA">
      <w:pPr>
        <w:spacing w:after="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evidence se uskutečňuje prostřednictvím záznamů (účetnictví)</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hodnocení – sledování vývoje odbytu v čase, porovnávání nákladů a výnosů, sledování prodejnosti…</w:t>
      </w:r>
    </w:p>
    <w:p w14:paraId="631FF78E" w14:textId="77777777" w:rsidR="00DC7A78" w:rsidRPr="003C4F94" w:rsidRDefault="00DC7A78" w:rsidP="00825ABA">
      <w:pPr>
        <w:spacing w:after="0"/>
        <w:rPr>
          <w:rFonts w:ascii="Times New Roman" w:hAnsi="Times New Roman" w:cs="Times New Roman"/>
          <w:sz w:val="24"/>
          <w:szCs w:val="24"/>
          <w:u w:val="single"/>
        </w:rPr>
      </w:pPr>
    </w:p>
    <w:p w14:paraId="75223114" w14:textId="7DFC89E7" w:rsidR="004B6A74" w:rsidRPr="003C4F94" w:rsidRDefault="004B6A74"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4. OPERATIVNÍ ODBYTOVÉ ČINNOSTI</w:t>
      </w:r>
    </w:p>
    <w:p w14:paraId="694DC603" w14:textId="77777777" w:rsidR="004B6A74" w:rsidRPr="003C4F94" w:rsidRDefault="004B6A74" w:rsidP="007134F8">
      <w:pPr>
        <w:pStyle w:val="Odstavecseseznamem"/>
        <w:spacing w:after="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zahrnují: </w:t>
      </w:r>
    </w:p>
    <w:p w14:paraId="67B2632A" w14:textId="4654D365" w:rsidR="004B6A74" w:rsidRPr="003C4F94" w:rsidRDefault="007134F8" w:rsidP="007134F8">
      <w:pPr>
        <w:pStyle w:val="Odstavecseseznamem"/>
        <w:spacing w:after="0" w:line="240" w:lineRule="auto"/>
        <w:ind w:left="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 xml:space="preserve">a) </w:t>
      </w:r>
      <w:r w:rsidR="004B6A74" w:rsidRPr="003C4F94">
        <w:rPr>
          <w:rFonts w:ascii="Times New Roman" w:eastAsia="Arial" w:hAnsi="Times New Roman" w:cs="Times New Roman"/>
          <w:b/>
          <w:bCs/>
          <w:sz w:val="24"/>
          <w:szCs w:val="24"/>
        </w:rPr>
        <w:t>jednání s odběrateli</w:t>
      </w:r>
    </w:p>
    <w:p w14:paraId="41933FB0" w14:textId="3F3EADDF" w:rsidR="004B6A74" w:rsidRPr="003C4F94" w:rsidRDefault="007134F8" w:rsidP="007134F8">
      <w:pPr>
        <w:pStyle w:val="Odstavecseseznamem"/>
        <w:spacing w:after="0"/>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ab/>
      </w:r>
      <w:r w:rsidR="004B6A74" w:rsidRPr="003C4F94">
        <w:rPr>
          <w:rFonts w:ascii="Times New Roman" w:eastAsia="Arial" w:hAnsi="Times New Roman" w:cs="Times New Roman"/>
          <w:sz w:val="24"/>
          <w:szCs w:val="24"/>
        </w:rPr>
        <w:t>1) individuální – na základě nabídky a poptávky odběratelů (písemná forma nebo osobní jednání)</w:t>
      </w:r>
    </w:p>
    <w:p w14:paraId="48FF1F53" w14:textId="7263E93C" w:rsidR="004B6A74" w:rsidRPr="003C4F94" w:rsidRDefault="007134F8" w:rsidP="007134F8">
      <w:pPr>
        <w:pStyle w:val="Odstavecseseznamem"/>
        <w:spacing w:after="0"/>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ab/>
      </w:r>
      <w:r w:rsidR="004B6A74" w:rsidRPr="003C4F94">
        <w:rPr>
          <w:rFonts w:ascii="Times New Roman" w:eastAsia="Arial" w:hAnsi="Times New Roman" w:cs="Times New Roman"/>
          <w:sz w:val="24"/>
          <w:szCs w:val="24"/>
        </w:rPr>
        <w:t xml:space="preserve">2) veletrhy, výstavy – pravidelně se opakující akce, na kterých vystavuje více vystavovatelů své </w:t>
      </w:r>
      <w:r w:rsidRPr="003C4F94">
        <w:rPr>
          <w:rFonts w:ascii="Times New Roman" w:eastAsia="Arial" w:hAnsi="Times New Roman" w:cs="Times New Roman"/>
          <w:sz w:val="24"/>
          <w:szCs w:val="24"/>
        </w:rPr>
        <w:tab/>
      </w:r>
      <w:r w:rsidR="004B6A74" w:rsidRPr="003C4F94">
        <w:rPr>
          <w:rFonts w:ascii="Times New Roman" w:eastAsia="Arial" w:hAnsi="Times New Roman" w:cs="Times New Roman"/>
          <w:sz w:val="24"/>
          <w:szCs w:val="24"/>
        </w:rPr>
        <w:t>výrobky, které patří do jednoho nebo více podobných odvětví</w:t>
      </w:r>
    </w:p>
    <w:p w14:paraId="62EE58A7" w14:textId="66CC44BC" w:rsidR="004B6A74" w:rsidRPr="003C4F94" w:rsidRDefault="007134F8" w:rsidP="007134F8">
      <w:pPr>
        <w:pStyle w:val="Odstavecseseznamem"/>
        <w:spacing w:after="0"/>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ab/>
      </w:r>
      <w:r w:rsidR="004B6A74" w:rsidRPr="003C4F94">
        <w:rPr>
          <w:rFonts w:ascii="Times New Roman" w:eastAsia="Arial" w:hAnsi="Times New Roman" w:cs="Times New Roman"/>
          <w:sz w:val="24"/>
          <w:szCs w:val="24"/>
        </w:rPr>
        <w:t>3) burzy – organizované setkání obchodníků, kde se uskutečňují obchody se zbožím,</w:t>
      </w:r>
      <w:r w:rsidRPr="003C4F94">
        <w:rPr>
          <w:rFonts w:ascii="Times New Roman" w:eastAsia="Arial" w:hAnsi="Times New Roman" w:cs="Times New Roman"/>
          <w:sz w:val="24"/>
          <w:szCs w:val="24"/>
        </w:rPr>
        <w:t xml:space="preserve"> </w:t>
      </w:r>
      <w:r w:rsidR="004B6A74" w:rsidRPr="003C4F94">
        <w:rPr>
          <w:rFonts w:ascii="Times New Roman" w:eastAsia="Arial" w:hAnsi="Times New Roman" w:cs="Times New Roman"/>
          <w:sz w:val="24"/>
          <w:szCs w:val="24"/>
        </w:rPr>
        <w:t xml:space="preserve">penězi nebo </w:t>
      </w:r>
      <w:r w:rsidRPr="003C4F94">
        <w:rPr>
          <w:rFonts w:ascii="Times New Roman" w:eastAsia="Arial" w:hAnsi="Times New Roman" w:cs="Times New Roman"/>
          <w:sz w:val="24"/>
          <w:szCs w:val="24"/>
        </w:rPr>
        <w:tab/>
      </w:r>
      <w:r w:rsidR="004B6A74" w:rsidRPr="003C4F94">
        <w:rPr>
          <w:rFonts w:ascii="Times New Roman" w:eastAsia="Arial" w:hAnsi="Times New Roman" w:cs="Times New Roman"/>
          <w:sz w:val="24"/>
          <w:szCs w:val="24"/>
        </w:rPr>
        <w:t>cennými papíry. Každá burza je řízena zvláštními burzovními</w:t>
      </w:r>
      <w:r w:rsidRPr="003C4F94">
        <w:rPr>
          <w:rFonts w:ascii="Times New Roman" w:eastAsia="Arial" w:hAnsi="Times New Roman" w:cs="Times New Roman"/>
          <w:sz w:val="24"/>
          <w:szCs w:val="24"/>
        </w:rPr>
        <w:t xml:space="preserve"> </w:t>
      </w:r>
      <w:r w:rsidR="004B6A74" w:rsidRPr="003C4F94">
        <w:rPr>
          <w:rFonts w:ascii="Times New Roman" w:eastAsia="Arial" w:hAnsi="Times New Roman" w:cs="Times New Roman"/>
          <w:sz w:val="24"/>
          <w:szCs w:val="24"/>
        </w:rPr>
        <w:t xml:space="preserve">předpisy, obchody na burze mohou </w:t>
      </w:r>
      <w:r w:rsidRPr="003C4F94">
        <w:rPr>
          <w:rFonts w:ascii="Times New Roman" w:eastAsia="Arial" w:hAnsi="Times New Roman" w:cs="Times New Roman"/>
          <w:sz w:val="24"/>
          <w:szCs w:val="24"/>
        </w:rPr>
        <w:tab/>
      </w:r>
      <w:r w:rsidR="004B6A74" w:rsidRPr="003C4F94">
        <w:rPr>
          <w:rFonts w:ascii="Times New Roman" w:eastAsia="Arial" w:hAnsi="Times New Roman" w:cs="Times New Roman"/>
          <w:sz w:val="24"/>
          <w:szCs w:val="24"/>
        </w:rPr>
        <w:t>provádět jen členové burzy. Obchody se</w:t>
      </w:r>
      <w:r w:rsidRPr="003C4F94">
        <w:rPr>
          <w:rFonts w:ascii="Times New Roman" w:eastAsia="Arial" w:hAnsi="Times New Roman" w:cs="Times New Roman"/>
          <w:sz w:val="24"/>
          <w:szCs w:val="24"/>
        </w:rPr>
        <w:t xml:space="preserve"> </w:t>
      </w:r>
      <w:r w:rsidR="004B6A74" w:rsidRPr="003C4F94">
        <w:rPr>
          <w:rFonts w:ascii="Times New Roman" w:eastAsia="Arial" w:hAnsi="Times New Roman" w:cs="Times New Roman"/>
          <w:sz w:val="24"/>
          <w:szCs w:val="24"/>
        </w:rPr>
        <w:t xml:space="preserve">uskutečňují za stanovené ceny - tzv. kurzy, jsou denně </w:t>
      </w:r>
      <w:r w:rsidRPr="003C4F94">
        <w:rPr>
          <w:rFonts w:ascii="Times New Roman" w:eastAsia="Arial" w:hAnsi="Times New Roman" w:cs="Times New Roman"/>
          <w:sz w:val="24"/>
          <w:szCs w:val="24"/>
        </w:rPr>
        <w:tab/>
      </w:r>
      <w:r w:rsidR="004B6A74" w:rsidRPr="003C4F94">
        <w:rPr>
          <w:rFonts w:ascii="Times New Roman" w:eastAsia="Arial" w:hAnsi="Times New Roman" w:cs="Times New Roman"/>
          <w:sz w:val="24"/>
          <w:szCs w:val="24"/>
        </w:rPr>
        <w:t>zveřejňovány</w:t>
      </w:r>
    </w:p>
    <w:p w14:paraId="31340108" w14:textId="77777777" w:rsidR="007C6797" w:rsidRPr="003C4F94" w:rsidRDefault="007134F8" w:rsidP="007C6797">
      <w:pPr>
        <w:spacing w:after="0"/>
        <w:rPr>
          <w:rFonts w:ascii="Times New Roman" w:hAnsi="Times New Roman" w:cs="Times New Roman"/>
          <w:b/>
          <w:bCs/>
          <w:sz w:val="24"/>
          <w:szCs w:val="24"/>
          <w:shd w:val="clear" w:color="auto" w:fill="FFFFFF"/>
        </w:rPr>
      </w:pPr>
      <w:r w:rsidRPr="003C4F94">
        <w:rPr>
          <w:rFonts w:ascii="Times New Roman" w:eastAsia="Arial" w:hAnsi="Times New Roman" w:cs="Times New Roman"/>
          <w:sz w:val="24"/>
          <w:szCs w:val="24"/>
        </w:rPr>
        <w:tab/>
      </w:r>
      <w:r w:rsidR="004B6A74" w:rsidRPr="003C4F94">
        <w:rPr>
          <w:rFonts w:ascii="Times New Roman" w:eastAsia="Arial" w:hAnsi="Times New Roman" w:cs="Times New Roman"/>
          <w:sz w:val="24"/>
          <w:szCs w:val="24"/>
        </w:rPr>
        <w:t>4) dražby (aukce) – představují zvláštní formu prodeje, kdy je zboží prodáno</w:t>
      </w:r>
      <w:r w:rsidR="007C6797" w:rsidRPr="003C4F94">
        <w:rPr>
          <w:rFonts w:ascii="Times New Roman" w:hAnsi="Times New Roman" w:cs="Times New Roman"/>
          <w:b/>
          <w:bCs/>
          <w:sz w:val="24"/>
          <w:szCs w:val="24"/>
          <w:shd w:val="clear" w:color="auto" w:fill="FFFFFF"/>
        </w:rPr>
        <w:t xml:space="preserve"> </w:t>
      </w:r>
    </w:p>
    <w:p w14:paraId="49A9410D" w14:textId="77777777" w:rsidR="007C6797" w:rsidRPr="003C4F94" w:rsidRDefault="007C6797" w:rsidP="007C6797">
      <w:pPr>
        <w:spacing w:after="0"/>
        <w:rPr>
          <w:rFonts w:ascii="Times New Roman" w:hAnsi="Times New Roman" w:cs="Times New Roman"/>
          <w:b/>
          <w:bCs/>
          <w:sz w:val="24"/>
          <w:szCs w:val="24"/>
          <w:shd w:val="clear" w:color="auto" w:fill="FFFFFF"/>
        </w:rPr>
      </w:pPr>
    </w:p>
    <w:p w14:paraId="506FAD20" w14:textId="33186361" w:rsidR="007C6797" w:rsidRPr="003C4F94" w:rsidRDefault="007C6797" w:rsidP="007C6797">
      <w:pPr>
        <w:spacing w:after="0"/>
        <w:rPr>
          <w:rFonts w:ascii="Times New Roman" w:hAnsi="Times New Roman" w:cs="Times New Roman"/>
          <w:sz w:val="24"/>
          <w:szCs w:val="24"/>
          <w:shd w:val="clear" w:color="auto" w:fill="FFFFFF"/>
        </w:rPr>
      </w:pPr>
      <w:r w:rsidRPr="003C4F94">
        <w:rPr>
          <w:rFonts w:ascii="Times New Roman" w:hAnsi="Times New Roman" w:cs="Times New Roman"/>
          <w:b/>
          <w:bCs/>
          <w:sz w:val="24"/>
          <w:szCs w:val="24"/>
          <w:shd w:val="clear" w:color="auto" w:fill="FFFFFF"/>
        </w:rPr>
        <w:t>jednání s odběrateli se může uskutečňovat těmito způsoby:</w:t>
      </w:r>
      <w:r w:rsidRPr="003C4F94">
        <w:rPr>
          <w:rFonts w:ascii="Times New Roman" w:hAnsi="Times New Roman" w:cs="Times New Roman"/>
          <w:sz w:val="24"/>
          <w:szCs w:val="24"/>
        </w:rPr>
        <w:br/>
      </w:r>
      <w:r w:rsidRPr="003C4F94">
        <w:rPr>
          <w:rFonts w:ascii="Times New Roman" w:hAnsi="Times New Roman" w:cs="Times New Roman"/>
          <w:b/>
          <w:bCs/>
          <w:sz w:val="24"/>
          <w:szCs w:val="24"/>
          <w:shd w:val="clear" w:color="auto" w:fill="FFFFFF"/>
        </w:rPr>
        <w:t xml:space="preserve">individuální jednání </w:t>
      </w:r>
      <w:r w:rsidRPr="003C4F94">
        <w:rPr>
          <w:rFonts w:ascii="Times New Roman" w:hAnsi="Times New Roman" w:cs="Times New Roman"/>
          <w:sz w:val="24"/>
          <w:szCs w:val="24"/>
          <w:shd w:val="clear" w:color="auto" w:fill="FFFFFF"/>
        </w:rPr>
        <w:t>– na základě nabídky a poptávky odběratelů, podnik se obrací se známé partnery prostřednictvím nabídek, inzerátů ….</w:t>
      </w:r>
      <w:r w:rsidRPr="003C4F94">
        <w:rPr>
          <w:rFonts w:ascii="Times New Roman" w:hAnsi="Times New Roman" w:cs="Times New Roman"/>
          <w:sz w:val="24"/>
          <w:szCs w:val="24"/>
        </w:rPr>
        <w:br/>
      </w:r>
      <w:r w:rsidRPr="003C4F94">
        <w:rPr>
          <w:rFonts w:ascii="Times New Roman" w:hAnsi="Times New Roman" w:cs="Times New Roman"/>
          <w:b/>
          <w:bCs/>
          <w:sz w:val="24"/>
          <w:szCs w:val="24"/>
          <w:shd w:val="clear" w:color="auto" w:fill="FFFFFF"/>
        </w:rPr>
        <w:t xml:space="preserve">veletrhy a výstavy </w:t>
      </w:r>
      <w:r w:rsidRPr="003C4F94">
        <w:rPr>
          <w:rFonts w:ascii="Times New Roman" w:hAnsi="Times New Roman" w:cs="Times New Roman"/>
          <w:sz w:val="24"/>
          <w:szCs w:val="24"/>
          <w:shd w:val="clear" w:color="auto" w:fill="FFFFFF"/>
        </w:rPr>
        <w:t>– jedná se o pravidelně opakující se akce, kde výrobci vystavují své výrobky a dochází k uzavírání kupních smluv mezi výrobci a zákazníky</w:t>
      </w:r>
      <w:r w:rsidRPr="003C4F94">
        <w:rPr>
          <w:rFonts w:ascii="Times New Roman" w:hAnsi="Times New Roman" w:cs="Times New Roman"/>
          <w:sz w:val="24"/>
          <w:szCs w:val="24"/>
        </w:rPr>
        <w:br/>
      </w:r>
      <w:r w:rsidRPr="003C4F94">
        <w:rPr>
          <w:rFonts w:ascii="Times New Roman" w:hAnsi="Times New Roman" w:cs="Times New Roman"/>
          <w:b/>
          <w:bCs/>
          <w:sz w:val="24"/>
          <w:szCs w:val="24"/>
          <w:shd w:val="clear" w:color="auto" w:fill="FFFFFF"/>
        </w:rPr>
        <w:t>burzy</w:t>
      </w:r>
      <w:r w:rsidRPr="003C4F94">
        <w:rPr>
          <w:rFonts w:ascii="Times New Roman" w:hAnsi="Times New Roman" w:cs="Times New Roman"/>
          <w:sz w:val="24"/>
          <w:szCs w:val="24"/>
          <w:shd w:val="clear" w:color="auto" w:fill="FFFFFF"/>
        </w:rPr>
        <w:t xml:space="preserve"> – jedná se o organizovaná setkání obchodníků, kde se uzavírají obchody se zbožím, s cennými </w:t>
      </w:r>
      <w:r w:rsidRPr="003C4F94">
        <w:rPr>
          <w:rFonts w:ascii="Times New Roman" w:hAnsi="Times New Roman" w:cs="Times New Roman"/>
          <w:sz w:val="24"/>
          <w:szCs w:val="24"/>
          <w:shd w:val="clear" w:color="auto" w:fill="FFFFFF"/>
        </w:rPr>
        <w:lastRenderedPageBreak/>
        <w:t>papíry, ale také s penězi</w:t>
      </w:r>
      <w:r w:rsidRPr="003C4F94">
        <w:rPr>
          <w:rFonts w:ascii="Times New Roman" w:hAnsi="Times New Roman" w:cs="Times New Roman"/>
          <w:sz w:val="24"/>
          <w:szCs w:val="24"/>
        </w:rPr>
        <w:br/>
      </w:r>
      <w:r w:rsidRPr="003C4F94">
        <w:rPr>
          <w:rFonts w:ascii="Times New Roman" w:hAnsi="Times New Roman" w:cs="Times New Roman"/>
          <w:b/>
          <w:bCs/>
          <w:sz w:val="24"/>
          <w:szCs w:val="24"/>
          <w:shd w:val="clear" w:color="auto" w:fill="FFFFFF"/>
        </w:rPr>
        <w:t xml:space="preserve">dražby </w:t>
      </w:r>
      <w:r w:rsidRPr="003C4F94">
        <w:rPr>
          <w:rFonts w:ascii="Times New Roman" w:hAnsi="Times New Roman" w:cs="Times New Roman"/>
          <w:sz w:val="24"/>
          <w:szCs w:val="24"/>
          <w:shd w:val="clear" w:color="auto" w:fill="FFFFFF"/>
        </w:rPr>
        <w:t>– je to zvláštní forma prodeje zboží, při kterých se nabízené zboží prodává tomu, kdo zaplatí ví, a to u zboží, kde se dá těžce odhadnout tržní cena.</w:t>
      </w:r>
    </w:p>
    <w:p w14:paraId="6CCBE9D0" w14:textId="67518C2C" w:rsidR="004B6A74" w:rsidRPr="003C4F94" w:rsidRDefault="004B6A74" w:rsidP="007134F8">
      <w:pPr>
        <w:pStyle w:val="Odstavecseseznamem"/>
        <w:spacing w:after="0"/>
        <w:ind w:left="0"/>
        <w:rPr>
          <w:rFonts w:ascii="Times New Roman" w:eastAsia="Arial" w:hAnsi="Times New Roman" w:cs="Times New Roman"/>
          <w:sz w:val="24"/>
          <w:szCs w:val="24"/>
        </w:rPr>
      </w:pPr>
    </w:p>
    <w:p w14:paraId="65D5C706" w14:textId="77777777" w:rsidR="004B6A74" w:rsidRPr="003C4F94" w:rsidRDefault="004B6A74" w:rsidP="007134F8">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b) uzavírání kupních smluv</w:t>
      </w:r>
    </w:p>
    <w:p w14:paraId="5C436EFE" w14:textId="549D1268" w:rsidR="004B6A74" w:rsidRPr="003C4F94" w:rsidRDefault="004B6A74" w:rsidP="007134F8">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c) vyřizování reklamací</w:t>
      </w:r>
    </w:p>
    <w:p w14:paraId="28D7FECB" w14:textId="77777777" w:rsidR="007134F8" w:rsidRPr="003C4F94" w:rsidRDefault="007134F8" w:rsidP="007134F8">
      <w:pPr>
        <w:spacing w:after="0"/>
        <w:rPr>
          <w:rFonts w:ascii="Times New Roman" w:eastAsia="Arial" w:hAnsi="Times New Roman" w:cs="Times New Roman"/>
          <w:b/>
          <w:bCs/>
          <w:sz w:val="24"/>
          <w:szCs w:val="24"/>
        </w:rPr>
      </w:pPr>
    </w:p>
    <w:p w14:paraId="11FF98F4" w14:textId="2205DB78" w:rsidR="004B6A74" w:rsidRPr="003C4F94" w:rsidRDefault="004B6A74"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5. PLÁNOVÁNÍ ODBYTU, BILANCE ODBYTU</w:t>
      </w:r>
    </w:p>
    <w:p w14:paraId="77D34D3F" w14:textId="77777777" w:rsidR="004B6A74" w:rsidRPr="003C4F94" w:rsidRDefault="004B6A74" w:rsidP="00825ABA">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Bilance</w:t>
      </w:r>
    </w:p>
    <w:p w14:paraId="00476287" w14:textId="77777777" w:rsidR="004B6A74" w:rsidRPr="003C4F94" w:rsidRDefault="004B6A74"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1) levá strana - zdroje odbytu (co můžeme prodat)</w:t>
      </w:r>
    </w:p>
    <w:p w14:paraId="4D9B733D" w14:textId="4FEBF335" w:rsidR="004B6A74" w:rsidRPr="003C4F94" w:rsidRDefault="004B6A74"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2) pravá strana - potřeby odbytu (komu můžeme prodat)</w:t>
      </w:r>
    </w:p>
    <w:p w14:paraId="29DE05CE" w14:textId="5E633368" w:rsidR="00866A03" w:rsidRPr="003C4F94" w:rsidRDefault="00866A03" w:rsidP="00825ABA">
      <w:pPr>
        <w:spacing w:after="0"/>
        <w:rPr>
          <w:rFonts w:ascii="Times New Roman" w:eastAsia="Arial" w:hAnsi="Times New Roman" w:cs="Times New Roman"/>
          <w:sz w:val="24"/>
          <w:szCs w:val="24"/>
        </w:rPr>
      </w:pPr>
      <w:r w:rsidRPr="003C4F94">
        <w:rPr>
          <w:rFonts w:ascii="Times New Roman" w:hAnsi="Times New Roman" w:cs="Times New Roman"/>
          <w:sz w:val="24"/>
          <w:szCs w:val="24"/>
          <w:shd w:val="clear" w:color="auto" w:fill="FFFFFF"/>
        </w:rPr>
        <w:t>Zdroje = kde a jak podnik získá zboží či výrobek ( jaký objem chce prodat)</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xml:space="preserve">Potřeby = kam </w:t>
      </w:r>
      <w:proofErr w:type="spellStart"/>
      <w:r w:rsidRPr="003C4F94">
        <w:rPr>
          <w:rFonts w:ascii="Times New Roman" w:hAnsi="Times New Roman" w:cs="Times New Roman"/>
          <w:sz w:val="24"/>
          <w:szCs w:val="24"/>
          <w:shd w:val="clear" w:color="auto" w:fill="FFFFFF"/>
        </w:rPr>
        <w:t>zbo</w:t>
      </w:r>
      <w:proofErr w:type="spellEnd"/>
      <w:r w:rsidRPr="003C4F94">
        <w:rPr>
          <w:rFonts w:ascii="Times New Roman" w:hAnsi="Times New Roman" w:cs="Times New Roman"/>
          <w:sz w:val="24"/>
          <w:szCs w:val="24"/>
          <w:shd w:val="clear" w:color="auto" w:fill="FFFFFF"/>
        </w:rPr>
        <w:t xml:space="preserve"> či výrobek prodá (komu chce prodávat = rozdělení dodávek)</w:t>
      </w:r>
    </w:p>
    <w:p w14:paraId="5FA0CCB7" w14:textId="77777777" w:rsidR="004B6A74" w:rsidRPr="003C4F94" w:rsidRDefault="004B6A74" w:rsidP="00825ABA">
      <w:pPr>
        <w:spacing w:after="0"/>
        <w:rPr>
          <w:rFonts w:ascii="Times New Roman" w:eastAsia="Arial" w:hAnsi="Times New Roman" w:cs="Times New Roman"/>
          <w:b/>
          <w:bCs/>
          <w:sz w:val="24"/>
          <w:szCs w:val="24"/>
        </w:rPr>
      </w:pPr>
    </w:p>
    <w:p w14:paraId="36DA83BD" w14:textId="77777777" w:rsidR="004B6A74" w:rsidRPr="003C4F94" w:rsidRDefault="004B6A74" w:rsidP="00825ABA">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 xml:space="preserve">Zdroje odbytu </w:t>
      </w:r>
    </w:p>
    <w:p w14:paraId="596EC123" w14:textId="77777777" w:rsidR="006C6FA5" w:rsidRPr="003C4F94" w:rsidRDefault="006C6FA5"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výroba zboží dodávky firmám</w:t>
      </w:r>
    </w:p>
    <w:p w14:paraId="08F43BB4" w14:textId="77777777" w:rsidR="006C6FA5" w:rsidRPr="003C4F94" w:rsidRDefault="006C6FA5"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nákup obchodního zboží dodávky obyvatelstvu</w:t>
      </w:r>
    </w:p>
    <w:p w14:paraId="1CA30FA8" w14:textId="77777777" w:rsidR="006C6FA5" w:rsidRPr="003C4F94" w:rsidRDefault="006C6FA5"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počáteční zásoba hotových výrobků dodávky pro vývoz</w:t>
      </w:r>
    </w:p>
    <w:p w14:paraId="369C5A67" w14:textId="77777777" w:rsidR="006C6FA5" w:rsidRPr="003C4F94" w:rsidRDefault="006C6FA5"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ostatní zdroje</w:t>
      </w:r>
    </w:p>
    <w:p w14:paraId="2744E801" w14:textId="77777777" w:rsidR="006C6FA5" w:rsidRPr="003C4F94" w:rsidRDefault="006C6FA5"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konečná zásoba</w:t>
      </w:r>
    </w:p>
    <w:p w14:paraId="198525E3" w14:textId="77777777" w:rsidR="006C6FA5" w:rsidRPr="003C4F94" w:rsidRDefault="006C6FA5"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 dodávky pro vlastní spotřebu</w:t>
      </w:r>
    </w:p>
    <w:p w14:paraId="755ED09F" w14:textId="3AEFDE27" w:rsidR="004B6A74" w:rsidRPr="003C4F94" w:rsidRDefault="006C6FA5" w:rsidP="00825ABA">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zdroje celkem = potřeby celkem</w:t>
      </w:r>
    </w:p>
    <w:p w14:paraId="5176531B" w14:textId="77777777" w:rsidR="004B6A74" w:rsidRPr="003C4F94" w:rsidRDefault="004B6A74" w:rsidP="00BF28B4">
      <w:pPr>
        <w:pStyle w:val="Odstavecseseznamem"/>
        <w:numPr>
          <w:ilvl w:val="0"/>
          <w:numId w:val="25"/>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Plán odbytu sestavují podniky na období 1 roku, stanoví rozsah, v jakém se mají uskutečnit odbytové činnosti.</w:t>
      </w:r>
    </w:p>
    <w:p w14:paraId="435F09A7" w14:textId="77777777" w:rsidR="004B6A74" w:rsidRPr="003C4F94" w:rsidRDefault="004B6A74" w:rsidP="00825ABA">
      <w:pPr>
        <w:spacing w:after="0"/>
        <w:rPr>
          <w:rFonts w:ascii="Times New Roman" w:hAnsi="Times New Roman" w:cs="Times New Roman"/>
          <w:b/>
          <w:bCs/>
          <w:sz w:val="24"/>
          <w:szCs w:val="24"/>
        </w:rPr>
      </w:pPr>
    </w:p>
    <w:p w14:paraId="5AA57D95" w14:textId="7F0C32E6" w:rsidR="004B6A74" w:rsidRPr="003C4F94" w:rsidRDefault="004B6A74" w:rsidP="00825ABA">
      <w:pPr>
        <w:spacing w:after="0"/>
        <w:rPr>
          <w:rFonts w:ascii="Times New Roman" w:hAnsi="Times New Roman" w:cs="Times New Roman"/>
          <w:bCs/>
          <w:sz w:val="24"/>
          <w:szCs w:val="24"/>
          <w:u w:val="single"/>
        </w:rPr>
      </w:pPr>
      <w:r w:rsidRPr="003C4F94">
        <w:rPr>
          <w:rFonts w:ascii="Times New Roman" w:hAnsi="Times New Roman" w:cs="Times New Roman"/>
          <w:b/>
          <w:sz w:val="24"/>
          <w:szCs w:val="24"/>
        </w:rPr>
        <w:t xml:space="preserve"> </w:t>
      </w:r>
      <w:r w:rsidR="007134F8" w:rsidRPr="003C4F94">
        <w:rPr>
          <w:rFonts w:ascii="Times New Roman" w:hAnsi="Times New Roman" w:cs="Times New Roman"/>
          <w:bCs/>
          <w:sz w:val="24"/>
          <w:szCs w:val="24"/>
          <w:u w:val="single"/>
        </w:rPr>
        <w:t>6. SUBJEKTY ODBYTOVÉ ČINNOSTI, ZÍSKÁVÁNÍ ODBĚRATELŮ</w:t>
      </w:r>
    </w:p>
    <w:p w14:paraId="19CFA2BC" w14:textId="173339C8" w:rsidR="004B6A74" w:rsidRPr="003C4F94" w:rsidRDefault="007134F8" w:rsidP="007134F8">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4B6A74" w:rsidRPr="003C4F94">
        <w:rPr>
          <w:rFonts w:ascii="Times New Roman" w:eastAsia="Arial" w:hAnsi="Times New Roman" w:cs="Times New Roman"/>
          <w:sz w:val="24"/>
          <w:szCs w:val="24"/>
        </w:rPr>
        <w:t>Snaha o vysokou likviditu (rychlý obrat)</w:t>
      </w:r>
    </w:p>
    <w:p w14:paraId="787E1E6C" w14:textId="52DFD756" w:rsidR="004B6A74" w:rsidRPr="003C4F94" w:rsidRDefault="007134F8" w:rsidP="007134F8">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4B6A74" w:rsidRPr="003C4F94">
        <w:rPr>
          <w:rFonts w:ascii="Times New Roman" w:eastAsia="Arial" w:hAnsi="Times New Roman" w:cs="Times New Roman"/>
          <w:sz w:val="24"/>
          <w:szCs w:val="24"/>
        </w:rPr>
        <w:t>Na skladě pouze taková zásoba, aby zajistila plynulý chod výroby ale nedržela finanční prostředky</w:t>
      </w:r>
    </w:p>
    <w:p w14:paraId="7054E245" w14:textId="77777777" w:rsidR="007134F8" w:rsidRPr="003C4F94" w:rsidRDefault="007134F8" w:rsidP="007134F8">
      <w:pPr>
        <w:spacing w:after="0" w:line="240" w:lineRule="auto"/>
        <w:rPr>
          <w:rFonts w:ascii="Times New Roman" w:eastAsia="Arial" w:hAnsi="Times New Roman" w:cs="Times New Roman"/>
          <w:sz w:val="24"/>
          <w:szCs w:val="24"/>
        </w:rPr>
      </w:pPr>
    </w:p>
    <w:p w14:paraId="19621E48" w14:textId="77777777" w:rsidR="004B6A74" w:rsidRPr="003C4F94" w:rsidRDefault="004B6A74" w:rsidP="00825ABA">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Maloobchod</w:t>
      </w:r>
    </w:p>
    <w:p w14:paraId="64306C2C" w14:textId="64B38225" w:rsidR="004B6A74" w:rsidRPr="003C4F94" w:rsidRDefault="007134F8" w:rsidP="007134F8">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4B6A74" w:rsidRPr="003C4F94">
        <w:rPr>
          <w:rFonts w:ascii="Times New Roman" w:eastAsia="Arial" w:hAnsi="Times New Roman" w:cs="Times New Roman"/>
          <w:sz w:val="24"/>
          <w:szCs w:val="24"/>
        </w:rPr>
        <w:t>činnosti spojené s prodejem zboží a poskytování služeb konečnému spotřebiteli pro jeho osobní potřebu</w:t>
      </w:r>
    </w:p>
    <w:p w14:paraId="30B2C0C8" w14:textId="77777777" w:rsidR="004B6A74" w:rsidRPr="003C4F94" w:rsidRDefault="004B6A74" w:rsidP="007134F8">
      <w:pPr>
        <w:pStyle w:val="Odstavecseseznamem"/>
        <w:spacing w:after="0" w:line="240" w:lineRule="auto"/>
        <w:ind w:left="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Formy maloobchodního prodeje:</w:t>
      </w:r>
    </w:p>
    <w:p w14:paraId="549A889B" w14:textId="5AA41E83" w:rsidR="004B6A74" w:rsidRPr="003C4F94" w:rsidRDefault="007134F8" w:rsidP="007134F8">
      <w:pPr>
        <w:pStyle w:val="Odstavecseseznamem"/>
        <w:spacing w:after="0" w:line="240" w:lineRule="exact"/>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1. </w:t>
      </w:r>
      <w:r w:rsidR="004B6A74" w:rsidRPr="003C4F94">
        <w:rPr>
          <w:rFonts w:ascii="Times New Roman" w:eastAsia="Arial" w:hAnsi="Times New Roman" w:cs="Times New Roman"/>
          <w:sz w:val="24"/>
          <w:szCs w:val="24"/>
        </w:rPr>
        <w:t>pultový prodej (pekárna, lahůdky)</w:t>
      </w:r>
    </w:p>
    <w:p w14:paraId="477774E1" w14:textId="4DD577B8" w:rsidR="004B6A74" w:rsidRPr="003C4F94" w:rsidRDefault="007134F8" w:rsidP="007134F8">
      <w:pPr>
        <w:pStyle w:val="Odstavecseseznamem"/>
        <w:spacing w:after="0" w:line="240" w:lineRule="exact"/>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2. </w:t>
      </w:r>
      <w:r w:rsidR="004B6A74" w:rsidRPr="003C4F94">
        <w:rPr>
          <w:rFonts w:ascii="Times New Roman" w:eastAsia="Arial" w:hAnsi="Times New Roman" w:cs="Times New Roman"/>
          <w:sz w:val="24"/>
          <w:szCs w:val="24"/>
        </w:rPr>
        <w:t>volný výběr (zboží je vystaveno, ale pro různou velikost jde prodavač do skladu)</w:t>
      </w:r>
    </w:p>
    <w:p w14:paraId="4CCBBC05" w14:textId="343F92C8" w:rsidR="004B6A74" w:rsidRPr="003C4F94" w:rsidRDefault="007134F8" w:rsidP="007134F8">
      <w:pPr>
        <w:pStyle w:val="Odstavecseseznamem"/>
        <w:spacing w:after="0" w:line="240" w:lineRule="exact"/>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3. </w:t>
      </w:r>
      <w:r w:rsidR="004B6A74" w:rsidRPr="003C4F94">
        <w:rPr>
          <w:rFonts w:ascii="Times New Roman" w:eastAsia="Arial" w:hAnsi="Times New Roman" w:cs="Times New Roman"/>
          <w:sz w:val="24"/>
          <w:szCs w:val="24"/>
        </w:rPr>
        <w:t>samoobslužný prodej (prodavač jen na placení)</w:t>
      </w:r>
    </w:p>
    <w:p w14:paraId="3EF8F551" w14:textId="1DF5E64E" w:rsidR="004B6A74" w:rsidRPr="003C4F94" w:rsidRDefault="007134F8" w:rsidP="007134F8">
      <w:pPr>
        <w:pStyle w:val="Odstavecseseznamem"/>
        <w:spacing w:after="0" w:line="240" w:lineRule="exact"/>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4. </w:t>
      </w:r>
      <w:r w:rsidR="004B6A74" w:rsidRPr="003C4F94">
        <w:rPr>
          <w:rFonts w:ascii="Times New Roman" w:eastAsia="Arial" w:hAnsi="Times New Roman" w:cs="Times New Roman"/>
          <w:sz w:val="24"/>
          <w:szCs w:val="24"/>
        </w:rPr>
        <w:t>zásilkový prodej</w:t>
      </w:r>
    </w:p>
    <w:p w14:paraId="30A258EE" w14:textId="2B97BDD3" w:rsidR="004B6A74" w:rsidRPr="003C4F94" w:rsidRDefault="007134F8" w:rsidP="007134F8">
      <w:pPr>
        <w:pStyle w:val="Odstavecseseznamem"/>
        <w:spacing w:after="0" w:line="240" w:lineRule="exact"/>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5. </w:t>
      </w:r>
      <w:r w:rsidR="004B6A74" w:rsidRPr="003C4F94">
        <w:rPr>
          <w:rFonts w:ascii="Times New Roman" w:eastAsia="Arial" w:hAnsi="Times New Roman" w:cs="Times New Roman"/>
          <w:sz w:val="24"/>
          <w:szCs w:val="24"/>
        </w:rPr>
        <w:t>internet</w:t>
      </w:r>
    </w:p>
    <w:p w14:paraId="5FA868CE" w14:textId="46A723C8" w:rsidR="007134F8" w:rsidRPr="003C4F94" w:rsidRDefault="007134F8" w:rsidP="00CC2F6A">
      <w:pPr>
        <w:pStyle w:val="Odstavecseseznamem"/>
        <w:spacing w:after="12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4B6A74" w:rsidRPr="003C4F94">
        <w:rPr>
          <w:rFonts w:ascii="Times New Roman" w:eastAsia="Arial" w:hAnsi="Times New Roman" w:cs="Times New Roman"/>
          <w:sz w:val="24"/>
          <w:szCs w:val="24"/>
        </w:rPr>
        <w:t>zahrnuje všechny činnosti, které souvisejí s prodejem zboží nebo služeb, hospodářským subjektům za účelem dalšího prodeje nebo hospodářské činnosti</w:t>
      </w:r>
    </w:p>
    <w:p w14:paraId="2AA964C4" w14:textId="797C8FF0" w:rsidR="004B6A74" w:rsidRPr="003C4F94" w:rsidRDefault="007134F8" w:rsidP="007134F8">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V</w:t>
      </w:r>
      <w:r w:rsidR="004B6A74" w:rsidRPr="003C4F94">
        <w:rPr>
          <w:rFonts w:ascii="Times New Roman" w:eastAsia="Arial" w:hAnsi="Times New Roman" w:cs="Times New Roman"/>
          <w:b/>
          <w:bCs/>
          <w:sz w:val="24"/>
          <w:szCs w:val="24"/>
        </w:rPr>
        <w:t>elkoobchod</w:t>
      </w:r>
    </w:p>
    <w:p w14:paraId="3F8B7657" w14:textId="1834C57C" w:rsidR="004B6A74" w:rsidRPr="003C4F94" w:rsidRDefault="007134F8" w:rsidP="007134F8">
      <w:pPr>
        <w:pStyle w:val="Odstavecseseznamem"/>
        <w:spacing w:after="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a) </w:t>
      </w:r>
      <w:r w:rsidR="004B6A74" w:rsidRPr="003C4F94">
        <w:rPr>
          <w:rFonts w:ascii="Times New Roman" w:eastAsia="Arial" w:hAnsi="Times New Roman" w:cs="Times New Roman"/>
          <w:sz w:val="24"/>
          <w:szCs w:val="24"/>
        </w:rPr>
        <w:t>přetváří úzký výrobní sortiment na široký sortiment obchodní (ve VO je nabídka od více výrobků)</w:t>
      </w:r>
    </w:p>
    <w:p w14:paraId="6447B7DA" w14:textId="4F77672D" w:rsidR="004B6A74" w:rsidRPr="003C4F94" w:rsidRDefault="007134F8" w:rsidP="007134F8">
      <w:pPr>
        <w:pStyle w:val="Odstavecseseznamem"/>
        <w:spacing w:after="0" w:line="240" w:lineRule="exact"/>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b) </w:t>
      </w:r>
      <w:r w:rsidR="004B6A74" w:rsidRPr="003C4F94">
        <w:rPr>
          <w:rFonts w:ascii="Times New Roman" w:eastAsia="Arial" w:hAnsi="Times New Roman" w:cs="Times New Roman"/>
          <w:sz w:val="24"/>
          <w:szCs w:val="24"/>
        </w:rPr>
        <w:t>překlenuje časový a prostorový nesoulad mezi výrobou a spotřebou (vánoční pohlednice, ozdoby – vyrábí se dávno před prodejem)</w:t>
      </w:r>
    </w:p>
    <w:p w14:paraId="2E6514A4" w14:textId="76F2E639" w:rsidR="004B6A74" w:rsidRPr="003C4F94" w:rsidRDefault="007134F8" w:rsidP="007134F8">
      <w:pPr>
        <w:pStyle w:val="Odstavecseseznamem"/>
        <w:spacing w:after="0" w:line="240" w:lineRule="exact"/>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c) </w:t>
      </w:r>
      <w:r w:rsidR="004B6A74" w:rsidRPr="003C4F94">
        <w:rPr>
          <w:rFonts w:ascii="Times New Roman" w:eastAsia="Arial" w:hAnsi="Times New Roman" w:cs="Times New Roman"/>
          <w:sz w:val="24"/>
          <w:szCs w:val="24"/>
        </w:rPr>
        <w:t>poskytuje odběratelům obchodní úvěr, vytváří tak lepší podmínky pro větší prodej zboží a zároveň dodavatelům může zajistit dřívější platbu než maloobchod</w:t>
      </w:r>
    </w:p>
    <w:p w14:paraId="76D5A760" w14:textId="701F3ECB" w:rsidR="004B6A74" w:rsidRPr="003C4F94" w:rsidRDefault="007134F8" w:rsidP="007134F8">
      <w:pPr>
        <w:pStyle w:val="Odstavecseseznamem"/>
        <w:spacing w:after="0" w:line="240" w:lineRule="exact"/>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d) </w:t>
      </w:r>
      <w:r w:rsidR="004B6A74" w:rsidRPr="003C4F94">
        <w:rPr>
          <w:rFonts w:ascii="Times New Roman" w:eastAsia="Arial" w:hAnsi="Times New Roman" w:cs="Times New Roman"/>
          <w:sz w:val="24"/>
          <w:szCs w:val="24"/>
        </w:rPr>
        <w:t>vytváří zásoby potřebné k plynulému zásobování odběratelů</w:t>
      </w:r>
    </w:p>
    <w:p w14:paraId="7D82F8DF" w14:textId="4A751189" w:rsidR="004B6A74" w:rsidRPr="003C4F94" w:rsidRDefault="007134F8" w:rsidP="007134F8">
      <w:pPr>
        <w:pStyle w:val="Odstavecseseznamem"/>
        <w:spacing w:after="0" w:line="240" w:lineRule="exact"/>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e) </w:t>
      </w:r>
      <w:r w:rsidR="004B6A74" w:rsidRPr="003C4F94">
        <w:rPr>
          <w:rFonts w:ascii="Times New Roman" w:eastAsia="Arial" w:hAnsi="Times New Roman" w:cs="Times New Roman"/>
          <w:sz w:val="24"/>
          <w:szCs w:val="24"/>
        </w:rPr>
        <w:t>přebírá riziko spojené s nákupem, dopravou a skladováním (placení, krádež, škody…)</w:t>
      </w:r>
    </w:p>
    <w:p w14:paraId="24926B8A" w14:textId="4793C9D6" w:rsidR="004B6A74" w:rsidRPr="003C4F94" w:rsidRDefault="007134F8" w:rsidP="007134F8">
      <w:pPr>
        <w:pStyle w:val="Odstavecseseznamem"/>
        <w:spacing w:after="0" w:line="240" w:lineRule="exact"/>
        <w:ind w:left="0"/>
        <w:rPr>
          <w:rFonts w:ascii="Times New Roman" w:hAnsi="Times New Roman" w:cs="Times New Roman"/>
          <w:sz w:val="24"/>
          <w:szCs w:val="24"/>
        </w:rPr>
      </w:pPr>
      <w:r w:rsidRPr="003C4F94">
        <w:rPr>
          <w:rFonts w:ascii="Times New Roman" w:eastAsia="Arial" w:hAnsi="Times New Roman" w:cs="Times New Roman"/>
          <w:sz w:val="24"/>
          <w:szCs w:val="24"/>
        </w:rPr>
        <w:t xml:space="preserve">f) </w:t>
      </w:r>
      <w:r w:rsidR="004B6A74" w:rsidRPr="003C4F94">
        <w:rPr>
          <w:rFonts w:ascii="Times New Roman" w:eastAsia="Arial" w:hAnsi="Times New Roman" w:cs="Times New Roman"/>
          <w:sz w:val="24"/>
          <w:szCs w:val="24"/>
        </w:rPr>
        <w:t>podílí se na propagaci</w:t>
      </w:r>
    </w:p>
    <w:p w14:paraId="20344F99" w14:textId="5FB6603D" w:rsidR="004B6A74" w:rsidRPr="003C4F94" w:rsidRDefault="007134F8" w:rsidP="007134F8">
      <w:pPr>
        <w:pStyle w:val="Odstavecseseznamem"/>
        <w:spacing w:after="0" w:line="240" w:lineRule="exact"/>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g) </w:t>
      </w:r>
      <w:r w:rsidR="004B6A74" w:rsidRPr="003C4F94">
        <w:rPr>
          <w:rFonts w:ascii="Times New Roman" w:eastAsia="Arial" w:hAnsi="Times New Roman" w:cs="Times New Roman"/>
          <w:sz w:val="24"/>
          <w:szCs w:val="24"/>
        </w:rPr>
        <w:t>podílí se na dohotovení zboží, na jeho balení a úpravách (dozrávání banánů)</w:t>
      </w:r>
    </w:p>
    <w:p w14:paraId="55C15239" w14:textId="366E4DD9" w:rsidR="004B6A74" w:rsidRPr="003C4F94" w:rsidRDefault="007134F8" w:rsidP="00CC2F6A">
      <w:pPr>
        <w:pStyle w:val="Odstavecseseznamem"/>
        <w:spacing w:after="0" w:line="240" w:lineRule="exact"/>
        <w:ind w:left="0"/>
        <w:rPr>
          <w:rFonts w:ascii="Times New Roman" w:hAnsi="Times New Roman" w:cs="Times New Roman"/>
          <w:sz w:val="24"/>
          <w:szCs w:val="24"/>
        </w:rPr>
      </w:pPr>
      <w:r w:rsidRPr="003C4F94">
        <w:rPr>
          <w:rFonts w:ascii="Times New Roman" w:eastAsia="Arial" w:hAnsi="Times New Roman" w:cs="Times New Roman"/>
          <w:sz w:val="24"/>
          <w:szCs w:val="24"/>
        </w:rPr>
        <w:t xml:space="preserve">h) </w:t>
      </w:r>
      <w:r w:rsidR="004B6A74" w:rsidRPr="003C4F94">
        <w:rPr>
          <w:rFonts w:ascii="Times New Roman" w:eastAsia="Arial" w:hAnsi="Times New Roman" w:cs="Times New Roman"/>
          <w:sz w:val="24"/>
          <w:szCs w:val="24"/>
        </w:rPr>
        <w:t>zajišťuje dopravu do maloobchodní sítě</w:t>
      </w:r>
      <w:r w:rsidRPr="003C4F94">
        <w:rPr>
          <w:rFonts w:ascii="Times New Roman" w:hAnsi="Times New Roman" w:cs="Times New Roman"/>
          <w:sz w:val="24"/>
          <w:szCs w:val="24"/>
        </w:rPr>
        <w:t xml:space="preserve"> </w:t>
      </w:r>
      <w:r w:rsidR="004B6A74" w:rsidRPr="003C4F94">
        <w:rPr>
          <w:rFonts w:ascii="Times New Roman" w:eastAsia="Arial" w:hAnsi="Times New Roman" w:cs="Times New Roman"/>
          <w:sz w:val="24"/>
          <w:szCs w:val="24"/>
        </w:rPr>
        <w:t>např. Makro</w:t>
      </w:r>
    </w:p>
    <w:p w14:paraId="190A1C6A" w14:textId="7DD6DA9C" w:rsidR="004B6A74" w:rsidRPr="003C4F94" w:rsidRDefault="00263EE7"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lastRenderedPageBreak/>
        <w:t>7</w:t>
      </w:r>
      <w:r w:rsidR="004B6A74" w:rsidRPr="003C4F94">
        <w:rPr>
          <w:rFonts w:ascii="Times New Roman" w:hAnsi="Times New Roman" w:cs="Times New Roman"/>
          <w:sz w:val="24"/>
          <w:szCs w:val="24"/>
          <w:u w:val="single"/>
        </w:rPr>
        <w:t>. FAKTURY A REKLAMACE</w:t>
      </w:r>
    </w:p>
    <w:p w14:paraId="01CBF80F" w14:textId="77777777" w:rsidR="00263EE7" w:rsidRPr="003C4F94" w:rsidRDefault="004B6A74" w:rsidP="00825ABA">
      <w:pPr>
        <w:spacing w:after="0"/>
        <w:jc w:val="both"/>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 xml:space="preserve">Faktura </w:t>
      </w:r>
    </w:p>
    <w:p w14:paraId="30AF5A45" w14:textId="7187CCE2" w:rsidR="004B6A74" w:rsidRPr="003C4F94" w:rsidRDefault="004B6A74" w:rsidP="00825ABA">
      <w:pPr>
        <w:spacing w:after="0"/>
        <w:jc w:val="both"/>
        <w:rPr>
          <w:rFonts w:ascii="Times New Roman" w:eastAsia="Arial" w:hAnsi="Times New Roman" w:cs="Times New Roman"/>
          <w:sz w:val="24"/>
          <w:szCs w:val="24"/>
        </w:rPr>
      </w:pPr>
      <w:r w:rsidRPr="003C4F94">
        <w:rPr>
          <w:rFonts w:ascii="Times New Roman" w:eastAsia="Arial" w:hAnsi="Times New Roman" w:cs="Times New Roman"/>
          <w:sz w:val="24"/>
          <w:szCs w:val="24"/>
        </w:rPr>
        <w:t>= dokument nebo účet za provedenou práci nebo dodané zboží. Jsou na ní údaje o dodavateli, odběrateli a výrobku či služby, datum vystavení a datum splatnosti</w:t>
      </w:r>
    </w:p>
    <w:p w14:paraId="5226E8D3" w14:textId="77777777" w:rsidR="004B6A74" w:rsidRPr="003C4F94" w:rsidRDefault="004B6A74" w:rsidP="00825ABA">
      <w:pPr>
        <w:spacing w:after="0"/>
        <w:jc w:val="both"/>
        <w:rPr>
          <w:rFonts w:ascii="Times New Roman" w:eastAsia="Arial" w:hAnsi="Times New Roman" w:cs="Times New Roman"/>
          <w:sz w:val="24"/>
          <w:szCs w:val="24"/>
        </w:rPr>
      </w:pPr>
    </w:p>
    <w:p w14:paraId="30BC2145" w14:textId="77777777" w:rsidR="00263EE7" w:rsidRPr="003C4F94" w:rsidRDefault="004B6A74" w:rsidP="00825ABA">
      <w:pPr>
        <w:spacing w:after="0"/>
        <w:jc w:val="both"/>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 xml:space="preserve">Reklamace </w:t>
      </w:r>
    </w:p>
    <w:p w14:paraId="66B4AA64" w14:textId="3C5529ED" w:rsidR="004B6A74" w:rsidRPr="003C4F94" w:rsidRDefault="004B6A74" w:rsidP="00825ABA">
      <w:pPr>
        <w:spacing w:after="0"/>
        <w:jc w:val="both"/>
        <w:rPr>
          <w:rFonts w:ascii="Times New Roman" w:eastAsia="Arial" w:hAnsi="Times New Roman" w:cs="Times New Roman"/>
          <w:sz w:val="24"/>
          <w:szCs w:val="24"/>
        </w:rPr>
      </w:pPr>
      <w:r w:rsidRPr="003C4F94">
        <w:rPr>
          <w:rFonts w:ascii="Times New Roman" w:eastAsia="Arial" w:hAnsi="Times New Roman" w:cs="Times New Roman"/>
          <w:sz w:val="24"/>
          <w:szCs w:val="24"/>
        </w:rPr>
        <w:t>= odběratel není spokojený s objednaným výrobkem, a tak se rozhodne jej z nějakého důvodu reklamovat</w:t>
      </w:r>
    </w:p>
    <w:p w14:paraId="3BF9AA27" w14:textId="1898F129" w:rsidR="004B6A74" w:rsidRPr="003C4F94" w:rsidRDefault="00263EE7" w:rsidP="00263EE7">
      <w:pPr>
        <w:spacing w:after="0" w:line="240" w:lineRule="auto"/>
        <w:jc w:val="both"/>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4B6A74" w:rsidRPr="003C4F94">
        <w:rPr>
          <w:rFonts w:ascii="Times New Roman" w:eastAsia="Arial" w:hAnsi="Times New Roman" w:cs="Times New Roman"/>
          <w:sz w:val="24"/>
          <w:szCs w:val="24"/>
        </w:rPr>
        <w:t>Způsob reklamace, její oprávněnost a další záležitosti řeší právní předpisy nebo smlouva.</w:t>
      </w:r>
    </w:p>
    <w:p w14:paraId="74015C40" w14:textId="44EC0BDC" w:rsidR="004B6A74" w:rsidRPr="003C4F94" w:rsidRDefault="00263EE7" w:rsidP="00263EE7">
      <w:pPr>
        <w:spacing w:after="0" w:line="240" w:lineRule="auto"/>
        <w:jc w:val="both"/>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4B6A74" w:rsidRPr="003C4F94">
        <w:rPr>
          <w:rFonts w:ascii="Times New Roman" w:eastAsia="Arial" w:hAnsi="Times New Roman" w:cs="Times New Roman"/>
          <w:sz w:val="24"/>
          <w:szCs w:val="24"/>
        </w:rPr>
        <w:t>Reklamaci je třeba uplatnit v reklamační lhůtě, která může být stejně dlouhá jako lhůta záruční (obvykle 2 roky)</w:t>
      </w:r>
    </w:p>
    <w:p w14:paraId="733D0B64" w14:textId="77777777" w:rsidR="004B6A74" w:rsidRPr="003C4F94" w:rsidRDefault="004B6A74" w:rsidP="00825ABA">
      <w:pPr>
        <w:spacing w:after="0"/>
        <w:jc w:val="both"/>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Důvody reklamace:</w:t>
      </w:r>
    </w:p>
    <w:p w14:paraId="07EAFD2F" w14:textId="77777777" w:rsidR="004B6A74" w:rsidRPr="003C4F94" w:rsidRDefault="004B6A74" w:rsidP="00BF28B4">
      <w:pPr>
        <w:pStyle w:val="Odstavecseseznamem"/>
        <w:numPr>
          <w:ilvl w:val="0"/>
          <w:numId w:val="26"/>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zboží je poškozené nebo nefunkční </w:t>
      </w:r>
    </w:p>
    <w:p w14:paraId="5CFF9F4E" w14:textId="77777777" w:rsidR="004B6A74" w:rsidRPr="003C4F94" w:rsidRDefault="004B6A74" w:rsidP="00BF28B4">
      <w:pPr>
        <w:pStyle w:val="Odstavecseseznamem"/>
        <w:numPr>
          <w:ilvl w:val="0"/>
          <w:numId w:val="26"/>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zboží došlo nekompletní (např. chybí důležitá součástka apod.)</w:t>
      </w:r>
    </w:p>
    <w:p w14:paraId="558F6C1F" w14:textId="77777777" w:rsidR="004B6A74" w:rsidRPr="003C4F94" w:rsidRDefault="004B6A74" w:rsidP="00BF28B4">
      <w:pPr>
        <w:pStyle w:val="Odstavecseseznamem"/>
        <w:numPr>
          <w:ilvl w:val="0"/>
          <w:numId w:val="26"/>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došlo jiné zboží, než jste si objednali (např. došlo k záměně zásilek na straně dodavatele)</w:t>
      </w:r>
    </w:p>
    <w:p w14:paraId="7A33B39B" w14:textId="5B7FBA95" w:rsidR="004B6A74" w:rsidRPr="003C4F94" w:rsidRDefault="00263EE7" w:rsidP="00263EE7">
      <w:pPr>
        <w:pStyle w:val="Odstavecseseznamem"/>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4B6A74" w:rsidRPr="003C4F94">
        <w:rPr>
          <w:rFonts w:ascii="Times New Roman" w:eastAsia="Arial" w:hAnsi="Times New Roman" w:cs="Times New Roman"/>
          <w:sz w:val="24"/>
          <w:szCs w:val="24"/>
        </w:rPr>
        <w:t>Odpovědí dodavatele může být zamítnutí, přijetí v polovičním rozsahu nebo v plném rozsahu</w:t>
      </w:r>
    </w:p>
    <w:p w14:paraId="2C7E330D" w14:textId="1CDFF520" w:rsidR="004B6A74" w:rsidRPr="003C4F94" w:rsidRDefault="00263EE7" w:rsidP="00263EE7">
      <w:pPr>
        <w:pStyle w:val="Odstavecseseznamem"/>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4B6A74" w:rsidRPr="003C4F94">
        <w:rPr>
          <w:rFonts w:ascii="Times New Roman" w:eastAsia="Arial" w:hAnsi="Times New Roman" w:cs="Times New Roman"/>
          <w:sz w:val="24"/>
          <w:szCs w:val="24"/>
        </w:rPr>
        <w:t>Řešení reklamace může být oprava výrobku, výměna za nový kus nebo vrácení peněz či vystavení poukázky do tohoto obchodu v částce původní ceny výrobku.</w:t>
      </w:r>
    </w:p>
    <w:p w14:paraId="5ECCD798" w14:textId="77777777" w:rsidR="004B6A74" w:rsidRPr="003C4F94" w:rsidRDefault="004B6A74" w:rsidP="00825ABA">
      <w:pPr>
        <w:spacing w:after="0"/>
        <w:rPr>
          <w:rFonts w:ascii="Times New Roman" w:hAnsi="Times New Roman" w:cs="Times New Roman"/>
          <w:sz w:val="24"/>
          <w:szCs w:val="24"/>
          <w:u w:val="single"/>
        </w:rPr>
      </w:pPr>
    </w:p>
    <w:p w14:paraId="30021C1D" w14:textId="6EDB5D78" w:rsidR="004B6A74" w:rsidRPr="003C4F94" w:rsidRDefault="00263EE7"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8</w:t>
      </w:r>
      <w:r w:rsidR="004B6A74" w:rsidRPr="003C4F94">
        <w:rPr>
          <w:rFonts w:ascii="Times New Roman" w:hAnsi="Times New Roman" w:cs="Times New Roman"/>
          <w:sz w:val="24"/>
          <w:szCs w:val="24"/>
          <w:u w:val="single"/>
        </w:rPr>
        <w:t>. EVIDENCE A HODNOCENÍ ODBYTU, OBCHODNĚ TECHNICKÉ SLUŽBY</w:t>
      </w:r>
    </w:p>
    <w:p w14:paraId="631CA447" w14:textId="77777777" w:rsidR="004B6A74" w:rsidRPr="003C4F94" w:rsidRDefault="004B6A74" w:rsidP="00263EE7">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b/>
          <w:bCs/>
          <w:sz w:val="24"/>
          <w:szCs w:val="24"/>
        </w:rPr>
        <w:t>Evidence:</w:t>
      </w:r>
      <w:r w:rsidRPr="003C4F94">
        <w:rPr>
          <w:rFonts w:ascii="Times New Roman" w:eastAsia="Arial" w:hAnsi="Times New Roman" w:cs="Times New Roman"/>
          <w:sz w:val="24"/>
          <w:szCs w:val="24"/>
        </w:rPr>
        <w:t xml:space="preserve"> skladní karta, expediční výkaz, výdejka, dodací list, faktura, protokol o vadách, dodejka</w:t>
      </w:r>
    </w:p>
    <w:p w14:paraId="5CD71959" w14:textId="4B74B3A9" w:rsidR="004B6A74" w:rsidRPr="003C4F94" w:rsidRDefault="004B6A74" w:rsidP="00263EE7">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b/>
          <w:bCs/>
          <w:sz w:val="24"/>
          <w:szCs w:val="24"/>
        </w:rPr>
        <w:t>Hodnocení:</w:t>
      </w:r>
      <w:r w:rsidRPr="003C4F94">
        <w:rPr>
          <w:rFonts w:ascii="Times New Roman" w:eastAsia="Arial" w:hAnsi="Times New Roman" w:cs="Times New Roman"/>
          <w:sz w:val="24"/>
          <w:szCs w:val="24"/>
        </w:rPr>
        <w:t xml:space="preserve"> analýza - kvalita výrobků (podle počtu reklamací), vývoj objemu prodeje v časové řadě, rychlost obratu zásob</w:t>
      </w:r>
    </w:p>
    <w:p w14:paraId="571D31FC" w14:textId="77777777" w:rsidR="00263EE7" w:rsidRPr="003C4F94" w:rsidRDefault="00263EE7" w:rsidP="00263EE7">
      <w:pPr>
        <w:spacing w:after="0" w:line="240" w:lineRule="auto"/>
        <w:rPr>
          <w:rFonts w:ascii="Times New Roman" w:eastAsia="Arial" w:hAnsi="Times New Roman" w:cs="Times New Roman"/>
          <w:sz w:val="24"/>
          <w:szCs w:val="24"/>
        </w:rPr>
      </w:pPr>
    </w:p>
    <w:p w14:paraId="42F45834" w14:textId="77777777" w:rsidR="004B6A74" w:rsidRPr="003C4F94" w:rsidRDefault="004B6A74" w:rsidP="00825ABA">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OTS:</w:t>
      </w:r>
    </w:p>
    <w:p w14:paraId="634E8475" w14:textId="443B7B9C" w:rsidR="00D01906" w:rsidRPr="003C4F94" w:rsidRDefault="00D01906" w:rsidP="00825ABA">
      <w:pPr>
        <w:spacing w:after="0"/>
        <w:rPr>
          <w:rFonts w:ascii="Times New Roman" w:hAnsi="Times New Roman" w:cs="Times New Roman"/>
          <w:sz w:val="24"/>
          <w:szCs w:val="24"/>
        </w:rPr>
      </w:pPr>
      <w:r w:rsidRPr="003C4F94">
        <w:rPr>
          <w:rFonts w:ascii="Times New Roman" w:hAnsi="Times New Roman" w:cs="Times New Roman"/>
          <w:sz w:val="24"/>
          <w:szCs w:val="24"/>
        </w:rPr>
        <w:t>- k úspěšnému prodeji neoddělitelně patří řada služeb, které zákazník od firmy očekává a které ovlivňují jeho spokojenost (nebo nespokojenost) s výrobkem</w:t>
      </w:r>
    </w:p>
    <w:p w14:paraId="717030F6" w14:textId="77777777" w:rsidR="00D01906" w:rsidRPr="003C4F94" w:rsidRDefault="00D01906" w:rsidP="00825ABA">
      <w:pPr>
        <w:spacing w:after="0"/>
        <w:rPr>
          <w:rFonts w:ascii="Times New Roman" w:hAnsi="Times New Roman" w:cs="Times New Roman"/>
          <w:sz w:val="24"/>
          <w:szCs w:val="24"/>
        </w:rPr>
      </w:pPr>
      <w:r w:rsidRPr="003C4F94">
        <w:rPr>
          <w:rFonts w:ascii="Times New Roman" w:hAnsi="Times New Roman" w:cs="Times New Roman"/>
          <w:sz w:val="24"/>
          <w:szCs w:val="24"/>
        </w:rPr>
        <w:t>-zařadíme sem např. poradenství, katalogy, zaškolování, zapojení a instalace, doprava zboží k zákazníkovi, poprodejní záruční a pozáruční servis, zajišťování náhradních dílů, reklamace, atd</w:t>
      </w:r>
    </w:p>
    <w:p w14:paraId="635E5123" w14:textId="77777777" w:rsidR="00D01906" w:rsidRPr="003C4F94" w:rsidRDefault="00D01906" w:rsidP="00825ABA">
      <w:pPr>
        <w:spacing w:after="0"/>
        <w:rPr>
          <w:rFonts w:ascii="Times New Roman" w:hAnsi="Times New Roman" w:cs="Times New Roman"/>
          <w:sz w:val="24"/>
          <w:szCs w:val="24"/>
        </w:rPr>
      </w:pPr>
      <w:r w:rsidRPr="003C4F94">
        <w:rPr>
          <w:rFonts w:ascii="Times New Roman" w:hAnsi="Times New Roman" w:cs="Times New Roman"/>
          <w:sz w:val="24"/>
          <w:szCs w:val="24"/>
        </w:rPr>
        <w:t>- tyto specifické činnosti mají charakter služeb a neposkytují je sami obchodní zástupci (prodejci), ale specializovaný útvar firmy, většinou nazývaný OTS - obchodně technické služby</w:t>
      </w:r>
    </w:p>
    <w:p w14:paraId="24CA0F1D" w14:textId="6A002BDF" w:rsidR="00D01906" w:rsidRPr="003C4F94" w:rsidRDefault="00D01906" w:rsidP="00825ABA">
      <w:pPr>
        <w:spacing w:after="0"/>
        <w:rPr>
          <w:rFonts w:ascii="Times New Roman" w:eastAsia="Arial" w:hAnsi="Times New Roman" w:cs="Times New Roman"/>
          <w:sz w:val="24"/>
          <w:szCs w:val="24"/>
        </w:rPr>
      </w:pPr>
      <w:r w:rsidRPr="003C4F94">
        <w:rPr>
          <w:rFonts w:ascii="Times New Roman" w:hAnsi="Times New Roman" w:cs="Times New Roman"/>
          <w:sz w:val="24"/>
          <w:szCs w:val="24"/>
        </w:rPr>
        <w:t>- pracovníci tohoto útvaru mají speciální školení k poskytování uvedených služeb (servisní technici, poradci, reklamační oddělení atd.)</w:t>
      </w:r>
    </w:p>
    <w:p w14:paraId="32E899CF" w14:textId="77777777" w:rsidR="004B6A74" w:rsidRPr="003C4F94" w:rsidRDefault="004B6A74" w:rsidP="00825ABA">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1. Prodejní služby – dodávka</w:t>
      </w:r>
      <w:r w:rsidRPr="003C4F94">
        <w:rPr>
          <w:rFonts w:ascii="Times New Roman" w:hAnsi="Times New Roman" w:cs="Times New Roman"/>
          <w:sz w:val="24"/>
          <w:szCs w:val="24"/>
        </w:rPr>
        <w:br/>
      </w:r>
      <w:r w:rsidRPr="003C4F94">
        <w:rPr>
          <w:rFonts w:ascii="Times New Roman" w:eastAsia="Arial" w:hAnsi="Times New Roman" w:cs="Times New Roman"/>
          <w:sz w:val="24"/>
          <w:szCs w:val="24"/>
        </w:rPr>
        <w:t>a) při výběru a uskutečňování dodávky – poradenská služba, jakou značku</w:t>
      </w:r>
      <w:r w:rsidRPr="003C4F94">
        <w:rPr>
          <w:rFonts w:ascii="Times New Roman" w:hAnsi="Times New Roman" w:cs="Times New Roman"/>
          <w:sz w:val="24"/>
          <w:szCs w:val="24"/>
        </w:rPr>
        <w:br/>
      </w:r>
      <w:r w:rsidRPr="003C4F94">
        <w:rPr>
          <w:rFonts w:ascii="Times New Roman" w:eastAsia="Arial" w:hAnsi="Times New Roman" w:cs="Times New Roman"/>
          <w:sz w:val="24"/>
          <w:szCs w:val="24"/>
        </w:rPr>
        <w:t>b) při užívání výrobku – vyzkoušení</w:t>
      </w:r>
      <w:r w:rsidRPr="003C4F94">
        <w:rPr>
          <w:rFonts w:ascii="Times New Roman" w:hAnsi="Times New Roman" w:cs="Times New Roman"/>
          <w:sz w:val="24"/>
          <w:szCs w:val="24"/>
        </w:rPr>
        <w:br/>
      </w:r>
      <w:r w:rsidRPr="003C4F94">
        <w:rPr>
          <w:rFonts w:ascii="Times New Roman" w:eastAsia="Arial" w:hAnsi="Times New Roman" w:cs="Times New Roman"/>
          <w:sz w:val="24"/>
          <w:szCs w:val="24"/>
        </w:rPr>
        <w:t>- funkce, teletext</w:t>
      </w:r>
      <w:r w:rsidRPr="003C4F94">
        <w:rPr>
          <w:rFonts w:ascii="Times New Roman" w:hAnsi="Times New Roman" w:cs="Times New Roman"/>
          <w:sz w:val="24"/>
          <w:szCs w:val="24"/>
        </w:rPr>
        <w:br/>
      </w:r>
      <w:r w:rsidRPr="003C4F94">
        <w:rPr>
          <w:rFonts w:ascii="Times New Roman" w:eastAsia="Arial" w:hAnsi="Times New Roman" w:cs="Times New Roman"/>
          <w:sz w:val="24"/>
          <w:szCs w:val="24"/>
        </w:rPr>
        <w:t>- barva</w:t>
      </w:r>
    </w:p>
    <w:p w14:paraId="206168A7" w14:textId="77777777" w:rsidR="004B6A74" w:rsidRPr="003C4F94" w:rsidRDefault="004B6A74" w:rsidP="00825ABA">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2. Instalace</w:t>
      </w:r>
      <w:r w:rsidRPr="003C4F94">
        <w:rPr>
          <w:rFonts w:ascii="Times New Roman" w:hAnsi="Times New Roman" w:cs="Times New Roman"/>
          <w:sz w:val="24"/>
          <w:szCs w:val="24"/>
        </w:rPr>
        <w:br/>
      </w:r>
      <w:r w:rsidRPr="003C4F94">
        <w:rPr>
          <w:rFonts w:ascii="Times New Roman" w:eastAsia="Arial" w:hAnsi="Times New Roman" w:cs="Times New Roman"/>
          <w:sz w:val="24"/>
          <w:szCs w:val="24"/>
        </w:rPr>
        <w:t>- vyzkoušení, zapojení</w:t>
      </w:r>
    </w:p>
    <w:p w14:paraId="53F888F6" w14:textId="77777777" w:rsidR="004B6A74" w:rsidRPr="003C4F94" w:rsidRDefault="004B6A74" w:rsidP="00825ABA">
      <w:pPr>
        <w:spacing w:after="0"/>
        <w:rPr>
          <w:rFonts w:ascii="Times New Roman" w:eastAsia="Arial" w:hAnsi="Times New Roman" w:cs="Times New Roman"/>
          <w:sz w:val="24"/>
          <w:szCs w:val="24"/>
        </w:rPr>
      </w:pPr>
      <w:r w:rsidRPr="003C4F94">
        <w:rPr>
          <w:rFonts w:ascii="Times New Roman" w:eastAsia="Arial" w:hAnsi="Times New Roman" w:cs="Times New Roman"/>
          <w:b/>
          <w:bCs/>
          <w:sz w:val="24"/>
          <w:szCs w:val="24"/>
        </w:rPr>
        <w:t>3. Záruka</w:t>
      </w:r>
      <w:r w:rsidRPr="003C4F94">
        <w:rPr>
          <w:rFonts w:ascii="Times New Roman" w:hAnsi="Times New Roman" w:cs="Times New Roman"/>
          <w:sz w:val="24"/>
          <w:szCs w:val="24"/>
        </w:rPr>
        <w:br/>
      </w:r>
      <w:r w:rsidRPr="003C4F94">
        <w:rPr>
          <w:rFonts w:ascii="Times New Roman" w:eastAsia="Arial" w:hAnsi="Times New Roman" w:cs="Times New Roman"/>
          <w:sz w:val="24"/>
          <w:szCs w:val="24"/>
        </w:rPr>
        <w:t>- odpovědnost za vady: v době prodeje</w:t>
      </w:r>
      <w:r w:rsidRPr="003C4F94">
        <w:rPr>
          <w:rFonts w:ascii="Times New Roman" w:hAnsi="Times New Roman" w:cs="Times New Roman"/>
          <w:sz w:val="24"/>
          <w:szCs w:val="24"/>
        </w:rPr>
        <w:br/>
      </w:r>
      <w:r w:rsidRPr="003C4F94">
        <w:rPr>
          <w:rFonts w:ascii="Times New Roman" w:eastAsia="Arial" w:hAnsi="Times New Roman" w:cs="Times New Roman"/>
          <w:sz w:val="24"/>
          <w:szCs w:val="24"/>
        </w:rPr>
        <w:t>- záruky: po převzetí zboží</w:t>
      </w:r>
    </w:p>
    <w:p w14:paraId="41AAB0FA" w14:textId="20FC08EA" w:rsidR="004B6A74" w:rsidRPr="003C4F94" w:rsidRDefault="004B6A74" w:rsidP="00825ABA">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4. Úvěr</w:t>
      </w:r>
    </w:p>
    <w:p w14:paraId="463A9B9C" w14:textId="1613775A" w:rsidR="00263EE7" w:rsidRPr="003C4F94" w:rsidRDefault="00263EE7">
      <w:pPr>
        <w:rPr>
          <w:rFonts w:ascii="Times New Roman" w:hAnsi="Times New Roman" w:cs="Times New Roman"/>
          <w:sz w:val="24"/>
          <w:szCs w:val="24"/>
          <w:u w:val="single"/>
        </w:rPr>
      </w:pPr>
      <w:r w:rsidRPr="003C4F94">
        <w:rPr>
          <w:rFonts w:ascii="Times New Roman" w:hAnsi="Times New Roman" w:cs="Times New Roman"/>
          <w:sz w:val="24"/>
          <w:szCs w:val="24"/>
          <w:u w:val="single"/>
        </w:rPr>
        <w:br w:type="page"/>
      </w:r>
    </w:p>
    <w:p w14:paraId="3E19DC14" w14:textId="417B75CE" w:rsidR="00CA0332" w:rsidRPr="008F676F" w:rsidRDefault="00CA0332" w:rsidP="007629BE">
      <w:pPr>
        <w:spacing w:after="240"/>
        <w:jc w:val="center"/>
        <w:rPr>
          <w:rFonts w:ascii="Times New Roman" w:hAnsi="Times New Roman" w:cs="Times New Roman"/>
          <w:b/>
          <w:bCs/>
          <w:color w:val="C00000"/>
          <w:sz w:val="24"/>
          <w:szCs w:val="24"/>
        </w:rPr>
      </w:pPr>
      <w:r w:rsidRPr="008F676F">
        <w:rPr>
          <w:rFonts w:ascii="Times New Roman" w:hAnsi="Times New Roman" w:cs="Times New Roman"/>
          <w:b/>
          <w:bCs/>
          <w:color w:val="C00000"/>
          <w:sz w:val="24"/>
          <w:szCs w:val="24"/>
        </w:rPr>
        <w:lastRenderedPageBreak/>
        <w:t>24</w:t>
      </w:r>
      <w:r w:rsidR="002D5C1D" w:rsidRPr="008F676F">
        <w:rPr>
          <w:rFonts w:ascii="Times New Roman" w:hAnsi="Times New Roman" w:cs="Times New Roman"/>
          <w:b/>
          <w:bCs/>
          <w:color w:val="C00000"/>
          <w:sz w:val="24"/>
          <w:szCs w:val="24"/>
        </w:rPr>
        <w:t xml:space="preserve"> VÝROBNÍ ČINNOST</w:t>
      </w:r>
    </w:p>
    <w:p w14:paraId="08CD89FB" w14:textId="223C3F87" w:rsidR="003C6A15" w:rsidRPr="003C4F94" w:rsidRDefault="00263EE7"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 xml:space="preserve">1. </w:t>
      </w:r>
      <w:r w:rsidR="005315E2" w:rsidRPr="003C4F94">
        <w:rPr>
          <w:rFonts w:ascii="Times New Roman" w:hAnsi="Times New Roman" w:cs="Times New Roman"/>
          <w:bCs/>
          <w:sz w:val="24"/>
          <w:szCs w:val="24"/>
          <w:u w:val="single"/>
        </w:rPr>
        <w:t>VÝROBA – POJEM, VZTAH K HOSPODÁŘSKÉMU PROCESU</w:t>
      </w:r>
    </w:p>
    <w:p w14:paraId="54F4B147" w14:textId="77777777" w:rsidR="003C6A15" w:rsidRPr="003C4F94" w:rsidRDefault="003C6A15" w:rsidP="00825ABA">
      <w:pPr>
        <w:spacing w:after="0"/>
        <w:rPr>
          <w:rFonts w:ascii="Times New Roman" w:hAnsi="Times New Roman" w:cs="Times New Roman"/>
          <w:sz w:val="24"/>
          <w:szCs w:val="24"/>
        </w:rPr>
      </w:pPr>
      <w:r w:rsidRPr="003C4F94">
        <w:rPr>
          <w:rFonts w:ascii="Times New Roman" w:hAnsi="Times New Roman" w:cs="Times New Roman"/>
          <w:bCs/>
          <w:sz w:val="24"/>
          <w:szCs w:val="24"/>
        </w:rPr>
        <w:t xml:space="preserve">- </w:t>
      </w:r>
      <w:r w:rsidR="005315E2" w:rsidRPr="003C4F94">
        <w:rPr>
          <w:rFonts w:ascii="Times New Roman" w:hAnsi="Times New Roman" w:cs="Times New Roman"/>
          <w:sz w:val="24"/>
          <w:szCs w:val="24"/>
        </w:rPr>
        <w:t>základní fáze hospodářského procesu</w:t>
      </w:r>
    </w:p>
    <w:p w14:paraId="429789D3" w14:textId="57ABAA2C" w:rsidR="005315E2" w:rsidRPr="003C4F94" w:rsidRDefault="003C6A15"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5315E2" w:rsidRPr="003C4F94">
        <w:rPr>
          <w:rFonts w:ascii="Times New Roman" w:hAnsi="Times New Roman" w:cs="Times New Roman"/>
          <w:sz w:val="24"/>
          <w:szCs w:val="24"/>
        </w:rPr>
        <w:t>přeměna vstupů na výstupy, jedna z nejdůležitějších činností podniku</w:t>
      </w:r>
    </w:p>
    <w:p w14:paraId="24629A2B" w14:textId="2C929B50" w:rsidR="007E3475" w:rsidRPr="003C4F94" w:rsidRDefault="008C7C15" w:rsidP="00825ABA">
      <w:pPr>
        <w:spacing w:after="0"/>
        <w:rPr>
          <w:rFonts w:ascii="Times New Roman" w:hAnsi="Times New Roman" w:cs="Times New Roman"/>
          <w:bCs/>
          <w:sz w:val="24"/>
          <w:szCs w:val="24"/>
          <w:u w:val="single"/>
        </w:rPr>
      </w:pPr>
      <w:r w:rsidRPr="003C4F94">
        <w:rPr>
          <w:rFonts w:ascii="Times New Roman" w:hAnsi="Times New Roman" w:cs="Times New Roman"/>
          <w:sz w:val="24"/>
          <w:szCs w:val="24"/>
        </w:rPr>
        <w:t xml:space="preserve">= </w:t>
      </w:r>
      <w:r w:rsidR="007E3475" w:rsidRPr="003C4F94">
        <w:rPr>
          <w:rFonts w:ascii="Times New Roman" w:hAnsi="Times New Roman" w:cs="Times New Roman"/>
          <w:sz w:val="24"/>
          <w:szCs w:val="24"/>
        </w:rPr>
        <w:t>základní fází hospodářského procesu. Při výrobě vznikají statky a služby, které mají uspokojit lidské potřeby. Při výrobním procesu dochází k přeměně vstupů na výstupy za účelem tvorby nové hodnoty.</w:t>
      </w:r>
    </w:p>
    <w:p w14:paraId="4A8F29A3" w14:textId="77777777" w:rsidR="005315E2" w:rsidRPr="003C4F94" w:rsidRDefault="005315E2" w:rsidP="00825ABA">
      <w:pPr>
        <w:spacing w:after="0" w:line="253" w:lineRule="exact"/>
        <w:rPr>
          <w:rFonts w:ascii="Times New Roman" w:hAnsi="Times New Roman" w:cs="Times New Roman"/>
          <w:sz w:val="24"/>
          <w:szCs w:val="24"/>
        </w:rPr>
      </w:pPr>
      <w:r w:rsidRPr="003C4F94">
        <w:rPr>
          <w:rFonts w:ascii="Times New Roman" w:hAnsi="Times New Roman" w:cs="Times New Roman"/>
          <w:sz w:val="24"/>
          <w:szCs w:val="24"/>
        </w:rPr>
        <w:t>Vstupy -&gt; oběžný majetek, dlouhodobý majetek, práce</w:t>
      </w:r>
    </w:p>
    <w:p w14:paraId="6BCC1F61" w14:textId="77777777" w:rsidR="003C6A15" w:rsidRPr="003C4F94" w:rsidRDefault="005315E2" w:rsidP="00825D62">
      <w:pPr>
        <w:spacing w:after="120" w:line="253" w:lineRule="exact"/>
        <w:rPr>
          <w:rFonts w:ascii="Times New Roman" w:hAnsi="Times New Roman" w:cs="Times New Roman"/>
          <w:sz w:val="24"/>
          <w:szCs w:val="24"/>
        </w:rPr>
      </w:pPr>
      <w:r w:rsidRPr="003C4F94">
        <w:rPr>
          <w:rFonts w:ascii="Times New Roman" w:hAnsi="Times New Roman" w:cs="Times New Roman"/>
          <w:sz w:val="24"/>
          <w:szCs w:val="24"/>
        </w:rPr>
        <w:t>Výstupy -&gt; hotové výrobky, služby</w:t>
      </w:r>
    </w:p>
    <w:p w14:paraId="343A6F50" w14:textId="37FF0AFC" w:rsidR="00825D62" w:rsidRPr="003C4F94" w:rsidRDefault="00825D62" w:rsidP="00F90819">
      <w:pPr>
        <w:spacing w:after="0" w:line="253" w:lineRule="exact"/>
        <w:rPr>
          <w:rFonts w:ascii="Times New Roman" w:hAnsi="Times New Roman" w:cs="Times New Roman"/>
          <w:b/>
          <w:bCs/>
          <w:sz w:val="24"/>
          <w:szCs w:val="24"/>
        </w:rPr>
      </w:pPr>
      <w:r w:rsidRPr="003C4F94">
        <w:rPr>
          <w:rFonts w:ascii="Times New Roman" w:hAnsi="Times New Roman" w:cs="Times New Roman"/>
          <w:b/>
          <w:bCs/>
          <w:sz w:val="24"/>
          <w:szCs w:val="24"/>
        </w:rPr>
        <w:t>Stupně rozpracovanosti výroby:</w:t>
      </w:r>
    </w:p>
    <w:p w14:paraId="226F2DCD" w14:textId="77777777" w:rsidR="00031A91" w:rsidRPr="003C4F94" w:rsidRDefault="00825D62" w:rsidP="00F90819">
      <w:pPr>
        <w:spacing w:after="0" w:line="253" w:lineRule="exact"/>
        <w:rPr>
          <w:rFonts w:ascii="Times New Roman" w:hAnsi="Times New Roman" w:cs="Times New Roman"/>
          <w:b/>
          <w:bCs/>
          <w:sz w:val="24"/>
          <w:szCs w:val="24"/>
        </w:rPr>
      </w:pPr>
      <w:r w:rsidRPr="003C4F94">
        <w:rPr>
          <w:rFonts w:ascii="Times New Roman" w:hAnsi="Times New Roman" w:cs="Times New Roman"/>
          <w:b/>
          <w:bCs/>
          <w:sz w:val="24"/>
          <w:szCs w:val="24"/>
        </w:rPr>
        <w:t>1. materiál</w:t>
      </w:r>
    </w:p>
    <w:p w14:paraId="37C6A6A1" w14:textId="4E545450" w:rsidR="00825D62" w:rsidRPr="003C4F94" w:rsidRDefault="00031A91" w:rsidP="00F90819">
      <w:pPr>
        <w:spacing w:after="120" w:line="253" w:lineRule="exact"/>
        <w:rPr>
          <w:rFonts w:ascii="Times New Roman" w:hAnsi="Times New Roman" w:cs="Times New Roman"/>
          <w:sz w:val="24"/>
          <w:szCs w:val="24"/>
        </w:rPr>
      </w:pPr>
      <w:r w:rsidRPr="003C4F94">
        <w:rPr>
          <w:rFonts w:ascii="Times New Roman" w:hAnsi="Times New Roman" w:cs="Times New Roman"/>
          <w:sz w:val="24"/>
          <w:szCs w:val="24"/>
        </w:rPr>
        <w:t>-</w:t>
      </w:r>
      <w:r w:rsidR="00825D62" w:rsidRPr="003C4F94">
        <w:rPr>
          <w:rFonts w:ascii="Times New Roman" w:hAnsi="Times New Roman" w:cs="Times New Roman"/>
          <w:sz w:val="24"/>
          <w:szCs w:val="24"/>
        </w:rPr>
        <w:t xml:space="preserve"> </w:t>
      </w:r>
      <w:r w:rsidR="00BB7A3C" w:rsidRPr="003C4F94">
        <w:rPr>
          <w:rFonts w:ascii="Times New Roman" w:hAnsi="Times New Roman" w:cs="Times New Roman"/>
          <w:sz w:val="24"/>
          <w:szCs w:val="24"/>
        </w:rPr>
        <w:t>zásoby pro výrobu, suroviny, barvy, čistící prostředky, pohonné hmoty</w:t>
      </w:r>
    </w:p>
    <w:p w14:paraId="45E741F4" w14:textId="77777777" w:rsidR="00031A91" w:rsidRPr="003C4F94" w:rsidRDefault="00825D62" w:rsidP="00F90819">
      <w:pPr>
        <w:spacing w:after="0" w:line="253" w:lineRule="exact"/>
        <w:rPr>
          <w:rFonts w:ascii="Times New Roman" w:hAnsi="Times New Roman" w:cs="Times New Roman"/>
          <w:b/>
          <w:bCs/>
          <w:sz w:val="24"/>
          <w:szCs w:val="24"/>
        </w:rPr>
      </w:pPr>
      <w:r w:rsidRPr="003C4F94">
        <w:rPr>
          <w:rFonts w:ascii="Times New Roman" w:hAnsi="Times New Roman" w:cs="Times New Roman"/>
          <w:b/>
          <w:bCs/>
          <w:sz w:val="24"/>
          <w:szCs w:val="24"/>
        </w:rPr>
        <w:t>2. nedokončená výroba</w:t>
      </w:r>
    </w:p>
    <w:p w14:paraId="6A0A8C1B" w14:textId="6B9D8B0A" w:rsidR="00825D62" w:rsidRPr="003C4F94" w:rsidRDefault="00031A91" w:rsidP="00F90819">
      <w:pPr>
        <w:spacing w:after="0" w:line="253" w:lineRule="exact"/>
        <w:rPr>
          <w:rFonts w:ascii="Times New Roman" w:hAnsi="Times New Roman" w:cs="Times New Roman"/>
          <w:sz w:val="24"/>
          <w:szCs w:val="24"/>
        </w:rPr>
      </w:pPr>
      <w:r w:rsidRPr="003C4F94">
        <w:rPr>
          <w:rFonts w:ascii="Times New Roman" w:hAnsi="Times New Roman" w:cs="Times New Roman"/>
          <w:sz w:val="24"/>
          <w:szCs w:val="24"/>
        </w:rPr>
        <w:t>- materiál je vydaný do výroby, kde začne být zpracovávaný</w:t>
      </w:r>
    </w:p>
    <w:p w14:paraId="100DEEC9" w14:textId="5E70A684" w:rsidR="00031A91" w:rsidRPr="003C4F94" w:rsidRDefault="00031A91" w:rsidP="00F90819">
      <w:pPr>
        <w:spacing w:after="0" w:line="253" w:lineRule="exact"/>
        <w:rPr>
          <w:rFonts w:ascii="Times New Roman" w:hAnsi="Times New Roman" w:cs="Times New Roman"/>
          <w:sz w:val="24"/>
          <w:szCs w:val="24"/>
        </w:rPr>
      </w:pPr>
      <w:r w:rsidRPr="003C4F94">
        <w:rPr>
          <w:rFonts w:ascii="Times New Roman" w:hAnsi="Times New Roman" w:cs="Times New Roman"/>
          <w:sz w:val="24"/>
          <w:szCs w:val="24"/>
        </w:rPr>
        <w:t>-</w:t>
      </w:r>
      <w:r w:rsidR="007F4335" w:rsidRPr="003C4F94">
        <w:rPr>
          <w:rFonts w:ascii="Times New Roman" w:hAnsi="Times New Roman" w:cs="Times New Roman"/>
          <w:sz w:val="24"/>
          <w:szCs w:val="24"/>
        </w:rPr>
        <w:t xml:space="preserve"> postupně se nachází v různých stupních rozpracovanosti</w:t>
      </w:r>
    </w:p>
    <w:p w14:paraId="7C222B6D" w14:textId="618F490C" w:rsidR="007F4335" w:rsidRPr="003C4F94" w:rsidRDefault="007F4335" w:rsidP="00F90819">
      <w:pPr>
        <w:spacing w:after="120" w:line="253" w:lineRule="exact"/>
        <w:rPr>
          <w:rFonts w:ascii="Times New Roman" w:hAnsi="Times New Roman" w:cs="Times New Roman"/>
          <w:sz w:val="24"/>
          <w:szCs w:val="24"/>
        </w:rPr>
      </w:pPr>
      <w:r w:rsidRPr="003C4F94">
        <w:rPr>
          <w:rFonts w:ascii="Times New Roman" w:hAnsi="Times New Roman" w:cs="Times New Roman"/>
          <w:sz w:val="24"/>
          <w:szCs w:val="24"/>
        </w:rPr>
        <w:t>- nemůže se nazvat polotovarem ani hotovým výrobkem (nastříhané a rozešité šaty, nakynuté těsto)</w:t>
      </w:r>
    </w:p>
    <w:p w14:paraId="58B6588F" w14:textId="1EEA893E" w:rsidR="00825D62" w:rsidRPr="003C4F94" w:rsidRDefault="00825D62" w:rsidP="00F90819">
      <w:pPr>
        <w:spacing w:after="0" w:line="253" w:lineRule="exact"/>
        <w:rPr>
          <w:rFonts w:ascii="Times New Roman" w:hAnsi="Times New Roman" w:cs="Times New Roman"/>
          <w:b/>
          <w:bCs/>
          <w:sz w:val="24"/>
          <w:szCs w:val="24"/>
        </w:rPr>
      </w:pPr>
      <w:r w:rsidRPr="003C4F94">
        <w:rPr>
          <w:rFonts w:ascii="Times New Roman" w:hAnsi="Times New Roman" w:cs="Times New Roman"/>
          <w:b/>
          <w:bCs/>
          <w:sz w:val="24"/>
          <w:szCs w:val="24"/>
        </w:rPr>
        <w:t>3. polotovary</w:t>
      </w:r>
    </w:p>
    <w:p w14:paraId="795B4810" w14:textId="122D519F" w:rsidR="007F4335" w:rsidRPr="003C4F94" w:rsidRDefault="007F4335" w:rsidP="00F90819">
      <w:pPr>
        <w:spacing w:after="0" w:line="253" w:lineRule="exact"/>
        <w:rPr>
          <w:rFonts w:ascii="Times New Roman" w:hAnsi="Times New Roman" w:cs="Times New Roman"/>
          <w:sz w:val="24"/>
          <w:szCs w:val="24"/>
        </w:rPr>
      </w:pPr>
      <w:r w:rsidRPr="003C4F94">
        <w:rPr>
          <w:rFonts w:ascii="Times New Roman" w:hAnsi="Times New Roman" w:cs="Times New Roman"/>
          <w:sz w:val="24"/>
          <w:szCs w:val="24"/>
        </w:rPr>
        <w:t>- ukončením určitého technologického postupu může vzniknout polotovar</w:t>
      </w:r>
    </w:p>
    <w:p w14:paraId="61D7C44D" w14:textId="3C3F00B2" w:rsidR="00F16AF6" w:rsidRPr="003C4F94" w:rsidRDefault="00F16AF6" w:rsidP="00F90819">
      <w:pPr>
        <w:spacing w:after="0" w:line="253" w:lineRule="exact"/>
        <w:rPr>
          <w:rFonts w:ascii="Times New Roman" w:hAnsi="Times New Roman" w:cs="Times New Roman"/>
          <w:sz w:val="24"/>
          <w:szCs w:val="24"/>
        </w:rPr>
      </w:pPr>
      <w:r w:rsidRPr="003C4F94">
        <w:rPr>
          <w:rFonts w:ascii="Times New Roman" w:hAnsi="Times New Roman" w:cs="Times New Roman"/>
          <w:sz w:val="24"/>
          <w:szCs w:val="24"/>
        </w:rPr>
        <w:t>- produkt, který bude ve výrobě dále zpracováván</w:t>
      </w:r>
    </w:p>
    <w:p w14:paraId="60D5D578" w14:textId="52165683" w:rsidR="000B174D" w:rsidRPr="003C4F94" w:rsidRDefault="00F16AF6" w:rsidP="00F90819">
      <w:pPr>
        <w:spacing w:after="120" w:line="253" w:lineRule="exact"/>
        <w:rPr>
          <w:rFonts w:ascii="Times New Roman" w:hAnsi="Times New Roman" w:cs="Times New Roman"/>
          <w:sz w:val="24"/>
          <w:szCs w:val="24"/>
        </w:rPr>
      </w:pPr>
      <w:r w:rsidRPr="003C4F94">
        <w:rPr>
          <w:rFonts w:ascii="Times New Roman" w:hAnsi="Times New Roman" w:cs="Times New Roman"/>
          <w:sz w:val="24"/>
          <w:szCs w:val="24"/>
        </w:rPr>
        <w:t>- za určitých podmínek</w:t>
      </w:r>
      <w:r w:rsidR="000B174D" w:rsidRPr="003C4F94">
        <w:rPr>
          <w:rFonts w:ascii="Times New Roman" w:hAnsi="Times New Roman" w:cs="Times New Roman"/>
          <w:sz w:val="24"/>
          <w:szCs w:val="24"/>
        </w:rPr>
        <w:t xml:space="preserve"> už může být prodán jinému zpracovateli</w:t>
      </w:r>
    </w:p>
    <w:p w14:paraId="5B47BA51" w14:textId="19525A58" w:rsidR="00825D62" w:rsidRPr="003C4F94" w:rsidRDefault="00825D62" w:rsidP="00F90819">
      <w:pPr>
        <w:spacing w:after="0" w:line="253" w:lineRule="exact"/>
        <w:rPr>
          <w:rFonts w:ascii="Times New Roman" w:hAnsi="Times New Roman" w:cs="Times New Roman"/>
          <w:b/>
          <w:bCs/>
          <w:sz w:val="24"/>
          <w:szCs w:val="24"/>
        </w:rPr>
      </w:pPr>
      <w:r w:rsidRPr="003C4F94">
        <w:rPr>
          <w:rFonts w:ascii="Times New Roman" w:hAnsi="Times New Roman" w:cs="Times New Roman"/>
          <w:b/>
          <w:bCs/>
          <w:sz w:val="24"/>
          <w:szCs w:val="24"/>
        </w:rPr>
        <w:t>4. hotové výrobky</w:t>
      </w:r>
    </w:p>
    <w:p w14:paraId="646714CB" w14:textId="457F3061" w:rsidR="000B174D" w:rsidRPr="003C4F94" w:rsidRDefault="000B174D" w:rsidP="00F90819">
      <w:pPr>
        <w:spacing w:after="0" w:line="253" w:lineRule="exact"/>
        <w:rPr>
          <w:rFonts w:ascii="Times New Roman" w:hAnsi="Times New Roman" w:cs="Times New Roman"/>
          <w:sz w:val="24"/>
          <w:szCs w:val="24"/>
        </w:rPr>
      </w:pPr>
      <w:r w:rsidRPr="003C4F94">
        <w:rPr>
          <w:rFonts w:ascii="Times New Roman" w:hAnsi="Times New Roman" w:cs="Times New Roman"/>
          <w:sz w:val="24"/>
          <w:szCs w:val="24"/>
        </w:rPr>
        <w:t>- výrobek vlastní produkce určený k prodeji (hotové šaty, upečený rohlík)</w:t>
      </w:r>
    </w:p>
    <w:p w14:paraId="1826C79A" w14:textId="77777777" w:rsidR="00825D62" w:rsidRPr="003C4F94" w:rsidRDefault="00825D62" w:rsidP="00825D62">
      <w:pPr>
        <w:spacing w:after="120" w:line="253" w:lineRule="exact"/>
        <w:rPr>
          <w:rFonts w:ascii="Times New Roman" w:hAnsi="Times New Roman" w:cs="Times New Roman"/>
          <w:sz w:val="24"/>
          <w:szCs w:val="24"/>
        </w:rPr>
      </w:pPr>
    </w:p>
    <w:p w14:paraId="50D03DC7" w14:textId="0085096C" w:rsidR="005315E2" w:rsidRPr="003C4F94" w:rsidRDefault="003C6A15" w:rsidP="00825ABA">
      <w:pPr>
        <w:spacing w:after="0" w:line="253" w:lineRule="exact"/>
        <w:rPr>
          <w:rFonts w:ascii="Times New Roman" w:hAnsi="Times New Roman" w:cs="Times New Roman"/>
          <w:b/>
          <w:bCs/>
          <w:sz w:val="24"/>
          <w:szCs w:val="24"/>
        </w:rPr>
      </w:pPr>
      <w:r w:rsidRPr="003C4F94">
        <w:rPr>
          <w:rFonts w:ascii="Times New Roman" w:hAnsi="Times New Roman" w:cs="Times New Roman"/>
          <w:b/>
          <w:bCs/>
          <w:sz w:val="24"/>
          <w:szCs w:val="24"/>
        </w:rPr>
        <w:t xml:space="preserve">- </w:t>
      </w:r>
      <w:r w:rsidR="005315E2" w:rsidRPr="003C4F94">
        <w:rPr>
          <w:rFonts w:ascii="Times New Roman" w:hAnsi="Times New Roman" w:cs="Times New Roman"/>
          <w:b/>
          <w:bCs/>
          <w:sz w:val="24"/>
          <w:szCs w:val="24"/>
        </w:rPr>
        <w:t>při výrobě dochází ke spotřebě výrobních faktorů:</w:t>
      </w:r>
    </w:p>
    <w:p w14:paraId="5FDED954" w14:textId="77777777" w:rsidR="005315E2" w:rsidRPr="003C4F94" w:rsidRDefault="005315E2" w:rsidP="00825ABA">
      <w:pPr>
        <w:spacing w:after="0" w:line="253" w:lineRule="exact"/>
        <w:rPr>
          <w:rFonts w:ascii="Times New Roman" w:hAnsi="Times New Roman" w:cs="Times New Roman"/>
          <w:sz w:val="24"/>
          <w:szCs w:val="24"/>
        </w:rPr>
      </w:pPr>
      <w:r w:rsidRPr="003C4F94">
        <w:rPr>
          <w:rFonts w:ascii="Times New Roman" w:hAnsi="Times New Roman" w:cs="Times New Roman"/>
          <w:sz w:val="24"/>
          <w:szCs w:val="24"/>
        </w:rPr>
        <w:t>1. práce - cílevědomá lidská fyzická činnost, odměňována mzdou</w:t>
      </w:r>
    </w:p>
    <w:p w14:paraId="034443C9" w14:textId="77777777" w:rsidR="005315E2" w:rsidRPr="003C4F94" w:rsidRDefault="005315E2" w:rsidP="00825ABA">
      <w:pPr>
        <w:spacing w:after="0" w:line="253" w:lineRule="exact"/>
        <w:rPr>
          <w:rFonts w:ascii="Times New Roman" w:hAnsi="Times New Roman" w:cs="Times New Roman"/>
          <w:sz w:val="24"/>
          <w:szCs w:val="24"/>
        </w:rPr>
      </w:pPr>
      <w:r w:rsidRPr="003C4F94">
        <w:rPr>
          <w:rFonts w:ascii="Times New Roman" w:hAnsi="Times New Roman" w:cs="Times New Roman"/>
          <w:sz w:val="24"/>
          <w:szCs w:val="24"/>
        </w:rPr>
        <w:t>2. půda - nejtypičtější přírodní zdroj, cena je ovlivněná plodností a rozměrem</w:t>
      </w:r>
    </w:p>
    <w:p w14:paraId="47C1809F" w14:textId="4D1B237C" w:rsidR="005315E2" w:rsidRPr="003C4F94" w:rsidRDefault="005315E2" w:rsidP="002B41F9">
      <w:pPr>
        <w:spacing w:after="120" w:line="253" w:lineRule="exact"/>
        <w:rPr>
          <w:rFonts w:ascii="Times New Roman" w:hAnsi="Times New Roman" w:cs="Times New Roman"/>
          <w:sz w:val="24"/>
          <w:szCs w:val="24"/>
        </w:rPr>
      </w:pPr>
      <w:r w:rsidRPr="003C4F94">
        <w:rPr>
          <w:rFonts w:ascii="Times New Roman" w:hAnsi="Times New Roman" w:cs="Times New Roman"/>
          <w:sz w:val="24"/>
          <w:szCs w:val="24"/>
        </w:rPr>
        <w:t>3. kapitál - výsledek předchozí činnosti</w:t>
      </w:r>
    </w:p>
    <w:p w14:paraId="75B2807F" w14:textId="77777777" w:rsidR="002B41F9" w:rsidRPr="003C4F94" w:rsidRDefault="002B41F9" w:rsidP="002B41F9">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Výrobní podniky:</w:t>
      </w:r>
      <w:r w:rsidRPr="003C4F94">
        <w:rPr>
          <w:rFonts w:ascii="Times New Roman" w:eastAsia="Times New Roman" w:hAnsi="Times New Roman" w:cs="Times New Roman"/>
          <w:sz w:val="24"/>
          <w:szCs w:val="24"/>
          <w:lang w:eastAsia="cs-CZ"/>
        </w:rPr>
        <w:t>  </w:t>
      </w:r>
    </w:p>
    <w:p w14:paraId="176CE913" w14:textId="111C71A5" w:rsidR="00C377BD" w:rsidRPr="003C4F94" w:rsidRDefault="002B41F9" w:rsidP="00C377BD">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průmyslové,  zemědělské, stavební, lesnické</w:t>
      </w:r>
      <w:r w:rsidRPr="003C4F94">
        <w:rPr>
          <w:rFonts w:ascii="Times New Roman" w:eastAsia="Times New Roman" w:hAnsi="Times New Roman" w:cs="Times New Roman"/>
          <w:sz w:val="24"/>
          <w:szCs w:val="24"/>
          <w:lang w:eastAsia="cs-CZ"/>
        </w:rPr>
        <w:br/>
        <w:t>- podle způsobu účasti práce členíme výr. proces</w:t>
      </w:r>
      <w:r w:rsidRPr="003C4F94">
        <w:rPr>
          <w:rFonts w:ascii="Times New Roman" w:eastAsia="Times New Roman" w:hAnsi="Times New Roman" w:cs="Times New Roman"/>
          <w:sz w:val="24"/>
          <w:szCs w:val="24"/>
          <w:lang w:eastAsia="cs-CZ"/>
        </w:rPr>
        <w:br/>
      </w:r>
      <w:r w:rsidRPr="003C4F94">
        <w:rPr>
          <w:rFonts w:ascii="Times New Roman" w:eastAsia="Times New Roman" w:hAnsi="Times New Roman" w:cs="Times New Roman"/>
          <w:b/>
          <w:bCs/>
          <w:sz w:val="24"/>
          <w:szCs w:val="24"/>
          <w:lang w:eastAsia="cs-CZ"/>
        </w:rPr>
        <w:t>1.pracovní</w:t>
      </w:r>
      <w:r w:rsidRPr="003C4F94">
        <w:rPr>
          <w:rFonts w:ascii="Times New Roman" w:eastAsia="Times New Roman" w:hAnsi="Times New Roman" w:cs="Times New Roman"/>
          <w:sz w:val="24"/>
          <w:szCs w:val="24"/>
          <w:lang w:eastAsia="cs-CZ"/>
        </w:rPr>
        <w:t>-pracovník působí na materiál pomocí strojů a nářadí a přeměňuje jej ve výrobek</w:t>
      </w:r>
      <w:r w:rsidRPr="003C4F94">
        <w:rPr>
          <w:rFonts w:ascii="Times New Roman" w:eastAsia="Times New Roman" w:hAnsi="Times New Roman" w:cs="Times New Roman"/>
          <w:sz w:val="24"/>
          <w:szCs w:val="24"/>
          <w:lang w:eastAsia="cs-CZ"/>
        </w:rPr>
        <w:br/>
      </w:r>
      <w:r w:rsidRPr="003C4F94">
        <w:rPr>
          <w:rFonts w:ascii="Times New Roman" w:eastAsia="Times New Roman" w:hAnsi="Times New Roman" w:cs="Times New Roman"/>
          <w:b/>
          <w:bCs/>
          <w:sz w:val="24"/>
          <w:szCs w:val="24"/>
          <w:lang w:eastAsia="cs-CZ"/>
        </w:rPr>
        <w:t>2.automatické</w:t>
      </w:r>
      <w:r w:rsidRPr="003C4F94">
        <w:rPr>
          <w:rFonts w:ascii="Times New Roman" w:eastAsia="Times New Roman" w:hAnsi="Times New Roman" w:cs="Times New Roman"/>
          <w:sz w:val="24"/>
          <w:szCs w:val="24"/>
          <w:lang w:eastAsia="cs-CZ"/>
        </w:rPr>
        <w:t>-samočinné- sestaví se program, vloží stroje a pak už jen kontroluje a řídí</w:t>
      </w:r>
      <w:r w:rsidRPr="003C4F94">
        <w:rPr>
          <w:rFonts w:ascii="Times New Roman" w:eastAsia="Times New Roman" w:hAnsi="Times New Roman" w:cs="Times New Roman"/>
          <w:sz w:val="24"/>
          <w:szCs w:val="24"/>
          <w:lang w:eastAsia="cs-CZ"/>
        </w:rPr>
        <w:br/>
      </w:r>
      <w:r w:rsidRPr="003C4F94">
        <w:rPr>
          <w:rFonts w:ascii="Times New Roman" w:eastAsia="Times New Roman" w:hAnsi="Times New Roman" w:cs="Times New Roman"/>
          <w:b/>
          <w:bCs/>
          <w:sz w:val="24"/>
          <w:szCs w:val="24"/>
          <w:lang w:eastAsia="cs-CZ"/>
        </w:rPr>
        <w:t>3.přírodní</w:t>
      </w:r>
      <w:r w:rsidRPr="003C4F94">
        <w:rPr>
          <w:rFonts w:ascii="Times New Roman" w:eastAsia="Times New Roman" w:hAnsi="Times New Roman" w:cs="Times New Roman"/>
          <w:sz w:val="24"/>
          <w:szCs w:val="24"/>
          <w:lang w:eastAsia="cs-CZ"/>
        </w:rPr>
        <w:t xml:space="preserve">-vznikají na základě </w:t>
      </w:r>
      <w:proofErr w:type="spellStart"/>
      <w:r w:rsidRPr="003C4F94">
        <w:rPr>
          <w:rFonts w:ascii="Times New Roman" w:eastAsia="Times New Roman" w:hAnsi="Times New Roman" w:cs="Times New Roman"/>
          <w:sz w:val="24"/>
          <w:szCs w:val="24"/>
          <w:lang w:eastAsia="cs-CZ"/>
        </w:rPr>
        <w:t>fyzikálních,biologických</w:t>
      </w:r>
      <w:proofErr w:type="spellEnd"/>
      <w:r w:rsidRPr="003C4F94">
        <w:rPr>
          <w:rFonts w:ascii="Times New Roman" w:eastAsia="Times New Roman" w:hAnsi="Times New Roman" w:cs="Times New Roman"/>
          <w:sz w:val="24"/>
          <w:szCs w:val="24"/>
          <w:lang w:eastAsia="cs-CZ"/>
        </w:rPr>
        <w:t xml:space="preserve"> či chemických přeměn-zrání</w:t>
      </w:r>
    </w:p>
    <w:p w14:paraId="314B8330" w14:textId="1D5D17F6" w:rsidR="002B41F9" w:rsidRPr="003C4F94" w:rsidRDefault="002B41F9" w:rsidP="00C377BD">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br/>
      </w:r>
      <w:r w:rsidRPr="003C4F94">
        <w:rPr>
          <w:rFonts w:ascii="Times New Roman" w:eastAsia="Times New Roman" w:hAnsi="Times New Roman" w:cs="Times New Roman"/>
          <w:b/>
          <w:bCs/>
          <w:sz w:val="24"/>
          <w:szCs w:val="24"/>
          <w:lang w:eastAsia="cs-CZ"/>
        </w:rPr>
        <w:t>- podle určení výrobků dělíme procesy:</w:t>
      </w:r>
      <w:r w:rsidRPr="003C4F94">
        <w:rPr>
          <w:rFonts w:ascii="Times New Roman" w:eastAsia="Times New Roman" w:hAnsi="Times New Roman" w:cs="Times New Roman"/>
          <w:sz w:val="24"/>
          <w:szCs w:val="24"/>
          <w:lang w:eastAsia="cs-CZ"/>
        </w:rPr>
        <w:br/>
      </w:r>
      <w:r w:rsidRPr="003C4F94">
        <w:rPr>
          <w:rFonts w:ascii="Times New Roman" w:eastAsia="Times New Roman" w:hAnsi="Times New Roman" w:cs="Times New Roman"/>
          <w:b/>
          <w:bCs/>
          <w:sz w:val="24"/>
          <w:szCs w:val="24"/>
          <w:lang w:eastAsia="cs-CZ"/>
        </w:rPr>
        <w:t>1.základní</w:t>
      </w:r>
      <w:r w:rsidRPr="003C4F94">
        <w:rPr>
          <w:rFonts w:ascii="Times New Roman" w:eastAsia="Times New Roman" w:hAnsi="Times New Roman" w:cs="Times New Roman"/>
          <w:sz w:val="24"/>
          <w:szCs w:val="24"/>
          <w:lang w:eastAsia="cs-CZ"/>
        </w:rPr>
        <w:t> -zabezpečují:</w:t>
      </w:r>
    </w:p>
    <w:p w14:paraId="38F49A2F" w14:textId="4B1BB5CB" w:rsidR="002B41F9" w:rsidRPr="003C4F94" w:rsidRDefault="002B41F9" w:rsidP="002B41F9">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ab/>
        <w:t>A.</w:t>
      </w:r>
      <w:r w:rsidR="00C377BD" w:rsidRPr="003C4F94">
        <w:rPr>
          <w:rFonts w:ascii="Times New Roman" w:eastAsia="Times New Roman" w:hAnsi="Times New Roman" w:cs="Times New Roman"/>
          <w:sz w:val="24"/>
          <w:szCs w:val="24"/>
          <w:lang w:eastAsia="cs-CZ"/>
        </w:rPr>
        <w:t xml:space="preserve"> </w:t>
      </w:r>
      <w:r w:rsidRPr="003C4F94">
        <w:rPr>
          <w:rFonts w:ascii="Times New Roman" w:eastAsia="Times New Roman" w:hAnsi="Times New Roman" w:cs="Times New Roman"/>
          <w:sz w:val="24"/>
          <w:szCs w:val="24"/>
          <w:lang w:eastAsia="cs-CZ"/>
        </w:rPr>
        <w:t>hlavní výrobu-jde o výrobu výrobků, pro které byl podnik založen</w:t>
      </w:r>
    </w:p>
    <w:p w14:paraId="1ACBDD6F" w14:textId="048706C7" w:rsidR="002B41F9" w:rsidRPr="003C4F94" w:rsidRDefault="002B41F9" w:rsidP="002B41F9">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ab/>
        <w:t>B.</w:t>
      </w:r>
      <w:r w:rsidR="00C377BD" w:rsidRPr="003C4F94">
        <w:rPr>
          <w:rFonts w:ascii="Times New Roman" w:eastAsia="Times New Roman" w:hAnsi="Times New Roman" w:cs="Times New Roman"/>
          <w:sz w:val="24"/>
          <w:szCs w:val="24"/>
          <w:lang w:eastAsia="cs-CZ"/>
        </w:rPr>
        <w:t xml:space="preserve"> </w:t>
      </w:r>
      <w:r w:rsidRPr="003C4F94">
        <w:rPr>
          <w:rFonts w:ascii="Times New Roman" w:eastAsia="Times New Roman" w:hAnsi="Times New Roman" w:cs="Times New Roman"/>
          <w:sz w:val="24"/>
          <w:szCs w:val="24"/>
          <w:lang w:eastAsia="cs-CZ"/>
        </w:rPr>
        <w:t>vedlejší-produkt vzniká jako součást zákl.</w:t>
      </w:r>
      <w:r w:rsidR="00C377BD" w:rsidRPr="003C4F94">
        <w:rPr>
          <w:rFonts w:ascii="Times New Roman" w:eastAsia="Times New Roman" w:hAnsi="Times New Roman" w:cs="Times New Roman"/>
          <w:sz w:val="24"/>
          <w:szCs w:val="24"/>
          <w:lang w:eastAsia="cs-CZ"/>
        </w:rPr>
        <w:t xml:space="preserve"> </w:t>
      </w:r>
      <w:r w:rsidRPr="003C4F94">
        <w:rPr>
          <w:rFonts w:ascii="Times New Roman" w:eastAsia="Times New Roman" w:hAnsi="Times New Roman" w:cs="Times New Roman"/>
          <w:sz w:val="24"/>
          <w:szCs w:val="24"/>
          <w:lang w:eastAsia="cs-CZ"/>
        </w:rPr>
        <w:t>výrobku</w:t>
      </w:r>
      <w:r w:rsidR="00C377BD" w:rsidRPr="003C4F94">
        <w:rPr>
          <w:rFonts w:ascii="Times New Roman" w:eastAsia="Times New Roman" w:hAnsi="Times New Roman" w:cs="Times New Roman"/>
          <w:sz w:val="24"/>
          <w:szCs w:val="24"/>
          <w:lang w:eastAsia="cs-CZ"/>
        </w:rPr>
        <w:t xml:space="preserve"> </w:t>
      </w:r>
      <w:r w:rsidRPr="003C4F94">
        <w:rPr>
          <w:rFonts w:ascii="Times New Roman" w:eastAsia="Times New Roman" w:hAnsi="Times New Roman" w:cs="Times New Roman"/>
          <w:sz w:val="24"/>
          <w:szCs w:val="24"/>
          <w:lang w:eastAsia="cs-CZ"/>
        </w:rPr>
        <w:t>(plyn)</w:t>
      </w:r>
    </w:p>
    <w:p w14:paraId="484BB86F" w14:textId="140E52B1" w:rsidR="00C377BD" w:rsidRPr="003C4F94" w:rsidRDefault="002B41F9" w:rsidP="002B41F9">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ab/>
        <w:t>C.</w:t>
      </w:r>
      <w:r w:rsidR="00C377BD" w:rsidRPr="003C4F94">
        <w:rPr>
          <w:rFonts w:ascii="Times New Roman" w:eastAsia="Times New Roman" w:hAnsi="Times New Roman" w:cs="Times New Roman"/>
          <w:sz w:val="24"/>
          <w:szCs w:val="24"/>
          <w:lang w:eastAsia="cs-CZ"/>
        </w:rPr>
        <w:t xml:space="preserve"> </w:t>
      </w:r>
      <w:r w:rsidRPr="003C4F94">
        <w:rPr>
          <w:rFonts w:ascii="Times New Roman" w:eastAsia="Times New Roman" w:hAnsi="Times New Roman" w:cs="Times New Roman"/>
          <w:sz w:val="24"/>
          <w:szCs w:val="24"/>
          <w:lang w:eastAsia="cs-CZ"/>
        </w:rPr>
        <w:t xml:space="preserve">doplňkovou-když chceme využít volnou kapacitu strojů(zpracování odpadu) </w:t>
      </w:r>
    </w:p>
    <w:p w14:paraId="18ECCA8A" w14:textId="1CDE37C5" w:rsidR="00C377BD" w:rsidRPr="003C4F94" w:rsidRDefault="00C377BD" w:rsidP="002B41F9">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ab/>
      </w:r>
      <w:r w:rsidR="002B41F9" w:rsidRPr="003C4F94">
        <w:rPr>
          <w:rFonts w:ascii="Times New Roman" w:eastAsia="Times New Roman" w:hAnsi="Times New Roman" w:cs="Times New Roman"/>
          <w:sz w:val="24"/>
          <w:szCs w:val="24"/>
          <w:lang w:eastAsia="cs-CZ"/>
        </w:rPr>
        <w:t>D.</w:t>
      </w:r>
      <w:r w:rsidRPr="003C4F94">
        <w:rPr>
          <w:rFonts w:ascii="Times New Roman" w:eastAsia="Times New Roman" w:hAnsi="Times New Roman" w:cs="Times New Roman"/>
          <w:sz w:val="24"/>
          <w:szCs w:val="24"/>
          <w:lang w:eastAsia="cs-CZ"/>
        </w:rPr>
        <w:t xml:space="preserve"> </w:t>
      </w:r>
      <w:r w:rsidR="002B41F9" w:rsidRPr="003C4F94">
        <w:rPr>
          <w:rFonts w:ascii="Times New Roman" w:eastAsia="Times New Roman" w:hAnsi="Times New Roman" w:cs="Times New Roman"/>
          <w:sz w:val="24"/>
          <w:szCs w:val="24"/>
          <w:lang w:eastAsia="cs-CZ"/>
        </w:rPr>
        <w:t>přidruženou-v zemědělství mimo sezónu-pletení proutěného zboží</w:t>
      </w:r>
      <w:r w:rsidR="002B41F9" w:rsidRPr="003C4F94">
        <w:rPr>
          <w:rFonts w:ascii="Times New Roman" w:eastAsia="Times New Roman" w:hAnsi="Times New Roman" w:cs="Times New Roman"/>
          <w:sz w:val="24"/>
          <w:szCs w:val="24"/>
          <w:lang w:eastAsia="cs-CZ"/>
        </w:rPr>
        <w:br/>
      </w:r>
      <w:r w:rsidR="002B41F9" w:rsidRPr="003C4F94">
        <w:rPr>
          <w:rFonts w:ascii="Times New Roman" w:eastAsia="Times New Roman" w:hAnsi="Times New Roman" w:cs="Times New Roman"/>
          <w:b/>
          <w:bCs/>
          <w:sz w:val="24"/>
          <w:szCs w:val="24"/>
          <w:lang w:eastAsia="cs-CZ"/>
        </w:rPr>
        <w:t>2.</w:t>
      </w:r>
      <w:r w:rsidR="00CD2542" w:rsidRPr="003C4F94">
        <w:rPr>
          <w:rFonts w:ascii="Times New Roman" w:eastAsia="Times New Roman" w:hAnsi="Times New Roman" w:cs="Times New Roman"/>
          <w:b/>
          <w:bCs/>
          <w:sz w:val="24"/>
          <w:szCs w:val="24"/>
          <w:lang w:eastAsia="cs-CZ"/>
        </w:rPr>
        <w:t xml:space="preserve"> </w:t>
      </w:r>
      <w:r w:rsidR="002B41F9" w:rsidRPr="003C4F94">
        <w:rPr>
          <w:rFonts w:ascii="Times New Roman" w:eastAsia="Times New Roman" w:hAnsi="Times New Roman" w:cs="Times New Roman"/>
          <w:b/>
          <w:bCs/>
          <w:sz w:val="24"/>
          <w:szCs w:val="24"/>
          <w:lang w:eastAsia="cs-CZ"/>
        </w:rPr>
        <w:t>pomocné</w:t>
      </w:r>
      <w:r w:rsidRPr="003C4F94">
        <w:rPr>
          <w:rFonts w:ascii="Times New Roman" w:eastAsia="Times New Roman" w:hAnsi="Times New Roman" w:cs="Times New Roman"/>
          <w:b/>
          <w:bCs/>
          <w:sz w:val="24"/>
          <w:szCs w:val="24"/>
          <w:lang w:eastAsia="cs-CZ"/>
        </w:rPr>
        <w:t xml:space="preserve"> </w:t>
      </w:r>
      <w:r w:rsidR="002B41F9" w:rsidRPr="003C4F94">
        <w:rPr>
          <w:rFonts w:ascii="Times New Roman" w:eastAsia="Times New Roman" w:hAnsi="Times New Roman" w:cs="Times New Roman"/>
          <w:sz w:val="24"/>
          <w:szCs w:val="24"/>
          <w:lang w:eastAsia="cs-CZ"/>
        </w:rPr>
        <w:t>-</w:t>
      </w:r>
      <w:r w:rsidRPr="003C4F94">
        <w:rPr>
          <w:rFonts w:ascii="Times New Roman" w:eastAsia="Times New Roman" w:hAnsi="Times New Roman" w:cs="Times New Roman"/>
          <w:sz w:val="24"/>
          <w:szCs w:val="24"/>
          <w:lang w:eastAsia="cs-CZ"/>
        </w:rPr>
        <w:t xml:space="preserve"> </w:t>
      </w:r>
      <w:r w:rsidR="002B41F9" w:rsidRPr="003C4F94">
        <w:rPr>
          <w:rFonts w:ascii="Times New Roman" w:eastAsia="Times New Roman" w:hAnsi="Times New Roman" w:cs="Times New Roman"/>
          <w:sz w:val="24"/>
          <w:szCs w:val="24"/>
          <w:lang w:eastAsia="cs-CZ"/>
        </w:rPr>
        <w:t>výroba el.</w:t>
      </w:r>
      <w:r w:rsidRPr="003C4F94">
        <w:rPr>
          <w:rFonts w:ascii="Times New Roman" w:eastAsia="Times New Roman" w:hAnsi="Times New Roman" w:cs="Times New Roman"/>
          <w:sz w:val="24"/>
          <w:szCs w:val="24"/>
          <w:lang w:eastAsia="cs-CZ"/>
        </w:rPr>
        <w:t xml:space="preserve"> </w:t>
      </w:r>
      <w:r w:rsidR="002B41F9" w:rsidRPr="003C4F94">
        <w:rPr>
          <w:rFonts w:ascii="Times New Roman" w:eastAsia="Times New Roman" w:hAnsi="Times New Roman" w:cs="Times New Roman"/>
          <w:sz w:val="24"/>
          <w:szCs w:val="24"/>
          <w:lang w:eastAsia="cs-CZ"/>
        </w:rPr>
        <w:t>energie,</w:t>
      </w:r>
      <w:r w:rsidRPr="003C4F94">
        <w:rPr>
          <w:rFonts w:ascii="Times New Roman" w:eastAsia="Times New Roman" w:hAnsi="Times New Roman" w:cs="Times New Roman"/>
          <w:sz w:val="24"/>
          <w:szCs w:val="24"/>
          <w:lang w:eastAsia="cs-CZ"/>
        </w:rPr>
        <w:t xml:space="preserve"> </w:t>
      </w:r>
      <w:r w:rsidR="002B41F9" w:rsidRPr="003C4F94">
        <w:rPr>
          <w:rFonts w:ascii="Times New Roman" w:eastAsia="Times New Roman" w:hAnsi="Times New Roman" w:cs="Times New Roman"/>
          <w:sz w:val="24"/>
          <w:szCs w:val="24"/>
          <w:lang w:eastAsia="cs-CZ"/>
        </w:rPr>
        <w:t>nářadí,</w:t>
      </w:r>
      <w:r w:rsidRPr="003C4F94">
        <w:rPr>
          <w:rFonts w:ascii="Times New Roman" w:eastAsia="Times New Roman" w:hAnsi="Times New Roman" w:cs="Times New Roman"/>
          <w:sz w:val="24"/>
          <w:szCs w:val="24"/>
          <w:lang w:eastAsia="cs-CZ"/>
        </w:rPr>
        <w:t xml:space="preserve"> </w:t>
      </w:r>
      <w:r w:rsidR="002B41F9" w:rsidRPr="003C4F94">
        <w:rPr>
          <w:rFonts w:ascii="Times New Roman" w:eastAsia="Times New Roman" w:hAnsi="Times New Roman" w:cs="Times New Roman"/>
          <w:sz w:val="24"/>
          <w:szCs w:val="24"/>
          <w:lang w:eastAsia="cs-CZ"/>
        </w:rPr>
        <w:t>tyto procesy napomáhají hladkému průběhu zákl.</w:t>
      </w:r>
      <w:r w:rsidRPr="003C4F94">
        <w:rPr>
          <w:rFonts w:ascii="Times New Roman" w:eastAsia="Times New Roman" w:hAnsi="Times New Roman" w:cs="Times New Roman"/>
          <w:sz w:val="24"/>
          <w:szCs w:val="24"/>
          <w:lang w:eastAsia="cs-CZ"/>
        </w:rPr>
        <w:t xml:space="preserve"> </w:t>
      </w:r>
      <w:r w:rsidR="002B41F9" w:rsidRPr="003C4F94">
        <w:rPr>
          <w:rFonts w:ascii="Times New Roman" w:eastAsia="Times New Roman" w:hAnsi="Times New Roman" w:cs="Times New Roman"/>
          <w:sz w:val="24"/>
          <w:szCs w:val="24"/>
          <w:lang w:eastAsia="cs-CZ"/>
        </w:rPr>
        <w:t xml:space="preserve">procesů </w:t>
      </w:r>
    </w:p>
    <w:p w14:paraId="19FAB56E" w14:textId="0783D674" w:rsidR="002B41F9" w:rsidRPr="003C4F94" w:rsidRDefault="002B41F9" w:rsidP="002B41F9">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3.</w:t>
      </w:r>
      <w:r w:rsidR="00CD2542" w:rsidRPr="003C4F94">
        <w:rPr>
          <w:rFonts w:ascii="Times New Roman" w:eastAsia="Times New Roman" w:hAnsi="Times New Roman" w:cs="Times New Roman"/>
          <w:b/>
          <w:bCs/>
          <w:sz w:val="24"/>
          <w:szCs w:val="24"/>
          <w:lang w:eastAsia="cs-CZ"/>
        </w:rPr>
        <w:t xml:space="preserve"> </w:t>
      </w:r>
      <w:r w:rsidRPr="003C4F94">
        <w:rPr>
          <w:rFonts w:ascii="Times New Roman" w:eastAsia="Times New Roman" w:hAnsi="Times New Roman" w:cs="Times New Roman"/>
          <w:b/>
          <w:bCs/>
          <w:sz w:val="24"/>
          <w:szCs w:val="24"/>
          <w:lang w:eastAsia="cs-CZ"/>
        </w:rPr>
        <w:t>obslužné</w:t>
      </w:r>
      <w:r w:rsidR="00C377BD" w:rsidRPr="003C4F94">
        <w:rPr>
          <w:rFonts w:ascii="Times New Roman" w:eastAsia="Times New Roman" w:hAnsi="Times New Roman" w:cs="Times New Roman"/>
          <w:b/>
          <w:bCs/>
          <w:sz w:val="24"/>
          <w:szCs w:val="24"/>
          <w:lang w:eastAsia="cs-CZ"/>
        </w:rPr>
        <w:t xml:space="preserve"> </w:t>
      </w:r>
      <w:r w:rsidRPr="003C4F94">
        <w:rPr>
          <w:rFonts w:ascii="Times New Roman" w:eastAsia="Times New Roman" w:hAnsi="Times New Roman" w:cs="Times New Roman"/>
          <w:sz w:val="24"/>
          <w:szCs w:val="24"/>
          <w:lang w:eastAsia="cs-CZ"/>
        </w:rPr>
        <w:t>-</w:t>
      </w:r>
      <w:r w:rsidR="00C377BD" w:rsidRPr="003C4F94">
        <w:rPr>
          <w:rFonts w:ascii="Times New Roman" w:eastAsia="Times New Roman" w:hAnsi="Times New Roman" w:cs="Times New Roman"/>
          <w:sz w:val="24"/>
          <w:szCs w:val="24"/>
          <w:lang w:eastAsia="cs-CZ"/>
        </w:rPr>
        <w:t xml:space="preserve"> </w:t>
      </w:r>
      <w:r w:rsidRPr="003C4F94">
        <w:rPr>
          <w:rFonts w:ascii="Times New Roman" w:eastAsia="Times New Roman" w:hAnsi="Times New Roman" w:cs="Times New Roman"/>
          <w:sz w:val="24"/>
          <w:szCs w:val="24"/>
          <w:lang w:eastAsia="cs-CZ"/>
        </w:rPr>
        <w:t>slouží k vyšší kvalitě výrobků-doprava,</w:t>
      </w:r>
      <w:r w:rsidR="00C377BD" w:rsidRPr="003C4F94">
        <w:rPr>
          <w:rFonts w:ascii="Times New Roman" w:eastAsia="Times New Roman" w:hAnsi="Times New Roman" w:cs="Times New Roman"/>
          <w:sz w:val="24"/>
          <w:szCs w:val="24"/>
          <w:lang w:eastAsia="cs-CZ"/>
        </w:rPr>
        <w:t xml:space="preserve"> </w:t>
      </w:r>
      <w:r w:rsidRPr="003C4F94">
        <w:rPr>
          <w:rFonts w:ascii="Times New Roman" w:eastAsia="Times New Roman" w:hAnsi="Times New Roman" w:cs="Times New Roman"/>
          <w:sz w:val="24"/>
          <w:szCs w:val="24"/>
          <w:lang w:eastAsia="cs-CZ"/>
        </w:rPr>
        <w:t>kontrola,</w:t>
      </w:r>
      <w:r w:rsidR="00C377BD" w:rsidRPr="003C4F94">
        <w:rPr>
          <w:rFonts w:ascii="Times New Roman" w:eastAsia="Times New Roman" w:hAnsi="Times New Roman" w:cs="Times New Roman"/>
          <w:sz w:val="24"/>
          <w:szCs w:val="24"/>
          <w:lang w:eastAsia="cs-CZ"/>
        </w:rPr>
        <w:t xml:space="preserve"> </w:t>
      </w:r>
      <w:r w:rsidRPr="003C4F94">
        <w:rPr>
          <w:rFonts w:ascii="Times New Roman" w:eastAsia="Times New Roman" w:hAnsi="Times New Roman" w:cs="Times New Roman"/>
          <w:sz w:val="24"/>
          <w:szCs w:val="24"/>
          <w:lang w:eastAsia="cs-CZ"/>
        </w:rPr>
        <w:t>skladování,…</w:t>
      </w:r>
    </w:p>
    <w:p w14:paraId="252D3A0B" w14:textId="77777777" w:rsidR="00EE6231" w:rsidRPr="003C4F94" w:rsidRDefault="00EE6231" w:rsidP="00825ABA">
      <w:pPr>
        <w:spacing w:after="0" w:line="253" w:lineRule="exact"/>
        <w:rPr>
          <w:rFonts w:ascii="Times New Roman" w:hAnsi="Times New Roman" w:cs="Times New Roman"/>
          <w:sz w:val="24"/>
          <w:szCs w:val="24"/>
        </w:rPr>
      </w:pPr>
    </w:p>
    <w:p w14:paraId="65703132" w14:textId="77777777" w:rsidR="005315E2" w:rsidRPr="003C4F94" w:rsidRDefault="005315E2" w:rsidP="00825ABA">
      <w:pPr>
        <w:spacing w:after="0" w:line="253" w:lineRule="exact"/>
        <w:rPr>
          <w:rFonts w:ascii="Times New Roman" w:hAnsi="Times New Roman" w:cs="Times New Roman"/>
          <w:b/>
          <w:bCs/>
          <w:sz w:val="24"/>
          <w:szCs w:val="24"/>
        </w:rPr>
      </w:pPr>
      <w:r w:rsidRPr="003C4F94">
        <w:rPr>
          <w:rFonts w:ascii="Times New Roman" w:hAnsi="Times New Roman" w:cs="Times New Roman"/>
          <w:b/>
          <w:bCs/>
          <w:sz w:val="24"/>
          <w:szCs w:val="24"/>
        </w:rPr>
        <w:t>Procesy přeměny:</w:t>
      </w:r>
    </w:p>
    <w:p w14:paraId="1C1C3869" w14:textId="77777777" w:rsidR="005315E2" w:rsidRPr="003C4F94" w:rsidRDefault="005315E2" w:rsidP="00825ABA">
      <w:pPr>
        <w:spacing w:after="0" w:line="253" w:lineRule="exact"/>
        <w:rPr>
          <w:rFonts w:ascii="Times New Roman" w:hAnsi="Times New Roman" w:cs="Times New Roman"/>
          <w:sz w:val="24"/>
          <w:szCs w:val="24"/>
        </w:rPr>
      </w:pPr>
      <w:r w:rsidRPr="003C4F94">
        <w:rPr>
          <w:rFonts w:ascii="Times New Roman" w:hAnsi="Times New Roman" w:cs="Times New Roman"/>
          <w:sz w:val="24"/>
          <w:szCs w:val="24"/>
        </w:rPr>
        <w:t>a) pracovní proces = pracovník vyrábí sám bez strojů (ruční výroba)</w:t>
      </w:r>
    </w:p>
    <w:p w14:paraId="01ACE78B" w14:textId="77777777" w:rsidR="005315E2" w:rsidRPr="003C4F94" w:rsidRDefault="005315E2" w:rsidP="00825ABA">
      <w:pPr>
        <w:spacing w:after="0" w:line="253" w:lineRule="exact"/>
        <w:rPr>
          <w:rFonts w:ascii="Times New Roman" w:hAnsi="Times New Roman" w:cs="Times New Roman"/>
          <w:sz w:val="24"/>
          <w:szCs w:val="24"/>
        </w:rPr>
      </w:pPr>
      <w:r w:rsidRPr="003C4F94">
        <w:rPr>
          <w:rFonts w:ascii="Times New Roman" w:hAnsi="Times New Roman" w:cs="Times New Roman"/>
          <w:sz w:val="24"/>
          <w:szCs w:val="24"/>
        </w:rPr>
        <w:t>b) automatická výroba = pracovník zadá pokyny stroji (stroj vyrobí sám)</w:t>
      </w:r>
    </w:p>
    <w:p w14:paraId="613B7957" w14:textId="77777777" w:rsidR="005315E2" w:rsidRPr="003C4F94" w:rsidRDefault="005315E2" w:rsidP="00825ABA">
      <w:pPr>
        <w:spacing w:after="0" w:line="253" w:lineRule="exact"/>
        <w:rPr>
          <w:rFonts w:ascii="Times New Roman" w:hAnsi="Times New Roman" w:cs="Times New Roman"/>
          <w:sz w:val="24"/>
          <w:szCs w:val="24"/>
        </w:rPr>
      </w:pPr>
      <w:r w:rsidRPr="003C4F94">
        <w:rPr>
          <w:rFonts w:ascii="Times New Roman" w:hAnsi="Times New Roman" w:cs="Times New Roman"/>
          <w:sz w:val="24"/>
          <w:szCs w:val="24"/>
        </w:rPr>
        <w:t>c) přírodní procesy = fyzikální či chemické přeměny (zrání vína, sýru)</w:t>
      </w:r>
    </w:p>
    <w:p w14:paraId="41AAE124" w14:textId="77777777" w:rsidR="005315E2" w:rsidRPr="003C4F94" w:rsidRDefault="005315E2" w:rsidP="00825ABA">
      <w:pPr>
        <w:spacing w:after="0" w:line="253" w:lineRule="exact"/>
        <w:rPr>
          <w:rFonts w:ascii="Times New Roman" w:hAnsi="Times New Roman" w:cs="Times New Roman"/>
          <w:sz w:val="24"/>
          <w:szCs w:val="24"/>
        </w:rPr>
      </w:pPr>
      <w:r w:rsidRPr="003C4F94">
        <w:rPr>
          <w:rFonts w:ascii="Times New Roman" w:hAnsi="Times New Roman" w:cs="Times New Roman"/>
          <w:sz w:val="24"/>
          <w:szCs w:val="24"/>
        </w:rPr>
        <w:t>d)hospodářský proces = výroba -&gt; přerozdělování -&gt; směna -&gt; spotřeba</w:t>
      </w:r>
    </w:p>
    <w:p w14:paraId="4410F7B1" w14:textId="77777777" w:rsidR="00130950" w:rsidRPr="003C4F94" w:rsidRDefault="00130950" w:rsidP="00825ABA">
      <w:pPr>
        <w:spacing w:after="0" w:line="253" w:lineRule="exact"/>
        <w:rPr>
          <w:rFonts w:ascii="Times New Roman" w:hAnsi="Times New Roman" w:cs="Times New Roman"/>
          <w:sz w:val="24"/>
          <w:szCs w:val="24"/>
        </w:rPr>
      </w:pPr>
    </w:p>
    <w:p w14:paraId="13F1F756" w14:textId="77777777" w:rsidR="00130950" w:rsidRPr="003C4F94" w:rsidRDefault="00130950" w:rsidP="00825ABA">
      <w:pPr>
        <w:spacing w:after="0" w:line="253" w:lineRule="exact"/>
        <w:rPr>
          <w:rFonts w:ascii="Times New Roman" w:hAnsi="Times New Roman" w:cs="Times New Roman"/>
          <w:sz w:val="24"/>
          <w:szCs w:val="24"/>
        </w:rPr>
      </w:pPr>
    </w:p>
    <w:p w14:paraId="538BE716" w14:textId="77777777" w:rsidR="005315E2" w:rsidRPr="003C4F94" w:rsidRDefault="005315E2" w:rsidP="00825ABA">
      <w:pPr>
        <w:spacing w:after="0"/>
        <w:rPr>
          <w:rFonts w:ascii="Times New Roman" w:hAnsi="Times New Roman" w:cs="Times New Roman"/>
          <w:b/>
          <w:bCs/>
          <w:sz w:val="24"/>
          <w:szCs w:val="24"/>
        </w:rPr>
      </w:pPr>
    </w:p>
    <w:p w14:paraId="1297D9C9" w14:textId="13FAF1ED" w:rsidR="005315E2" w:rsidRPr="003C4F94" w:rsidRDefault="005315E2"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lastRenderedPageBreak/>
        <w:t>2. VÝROBNÍ PROCES – DÍLČÍ ČÁSTI</w:t>
      </w:r>
    </w:p>
    <w:p w14:paraId="075C0455" w14:textId="77777777" w:rsidR="003C6A15" w:rsidRPr="003C4F94" w:rsidRDefault="005315E2" w:rsidP="00825ABA">
      <w:pPr>
        <w:spacing w:after="0" w:line="253" w:lineRule="exact"/>
        <w:rPr>
          <w:rFonts w:ascii="Times New Roman" w:hAnsi="Times New Roman" w:cs="Times New Roman"/>
          <w:sz w:val="24"/>
          <w:szCs w:val="24"/>
        </w:rPr>
      </w:pPr>
      <w:r w:rsidRPr="003C4F94">
        <w:rPr>
          <w:rFonts w:ascii="Times New Roman" w:hAnsi="Times New Roman" w:cs="Times New Roman"/>
          <w:sz w:val="24"/>
          <w:szCs w:val="24"/>
        </w:rPr>
        <w:t>=činnosti, které vedou ke zhotovení hotového výrobku</w:t>
      </w:r>
    </w:p>
    <w:p w14:paraId="702EA5F8" w14:textId="65F1C694" w:rsidR="005315E2" w:rsidRPr="003C4F94" w:rsidRDefault="005315E2" w:rsidP="00825ABA">
      <w:pPr>
        <w:spacing w:after="0" w:line="253" w:lineRule="exact"/>
        <w:rPr>
          <w:rFonts w:ascii="Times New Roman" w:hAnsi="Times New Roman" w:cs="Times New Roman"/>
          <w:b/>
          <w:bCs/>
          <w:sz w:val="24"/>
          <w:szCs w:val="24"/>
        </w:rPr>
      </w:pPr>
      <w:r w:rsidRPr="003C4F94">
        <w:rPr>
          <w:rFonts w:ascii="Times New Roman" w:hAnsi="Times New Roman" w:cs="Times New Roman"/>
          <w:b/>
          <w:bCs/>
          <w:sz w:val="24"/>
          <w:szCs w:val="24"/>
        </w:rPr>
        <w:t>3 etapy:</w:t>
      </w:r>
    </w:p>
    <w:p w14:paraId="48A21993" w14:textId="77777777" w:rsidR="005315E2" w:rsidRPr="003C4F94" w:rsidRDefault="005315E2" w:rsidP="00825ABA">
      <w:pPr>
        <w:spacing w:after="0" w:line="253" w:lineRule="exact"/>
        <w:rPr>
          <w:rFonts w:ascii="Times New Roman" w:hAnsi="Times New Roman" w:cs="Times New Roman"/>
          <w:sz w:val="24"/>
          <w:szCs w:val="24"/>
        </w:rPr>
      </w:pPr>
      <w:r w:rsidRPr="003C4F94">
        <w:rPr>
          <w:rFonts w:ascii="Times New Roman" w:hAnsi="Times New Roman" w:cs="Times New Roman"/>
          <w:sz w:val="24"/>
          <w:szCs w:val="24"/>
        </w:rPr>
        <w:t>a) předvýrobní = zásobování, příprava stroje</w:t>
      </w:r>
    </w:p>
    <w:p w14:paraId="0DBBE742" w14:textId="77777777" w:rsidR="005315E2" w:rsidRPr="003C4F94" w:rsidRDefault="005315E2" w:rsidP="00825ABA">
      <w:pPr>
        <w:spacing w:after="0" w:line="253" w:lineRule="exact"/>
        <w:ind w:left="1276" w:hanging="1276"/>
        <w:rPr>
          <w:rFonts w:ascii="Times New Roman" w:hAnsi="Times New Roman" w:cs="Times New Roman"/>
          <w:sz w:val="24"/>
          <w:szCs w:val="24"/>
        </w:rPr>
      </w:pPr>
      <w:r w:rsidRPr="003C4F94">
        <w:rPr>
          <w:rFonts w:ascii="Times New Roman" w:hAnsi="Times New Roman" w:cs="Times New Roman"/>
          <w:sz w:val="24"/>
          <w:szCs w:val="24"/>
        </w:rPr>
        <w:t>b) výrobní = přeměna vstupu na výstupy -&gt; materiál na výrobek + kontrola = testování funkce výrobku -&gt; pak připraveno zákazníkům</w:t>
      </w:r>
    </w:p>
    <w:p w14:paraId="7CA3940F" w14:textId="77777777" w:rsidR="005315E2" w:rsidRPr="003C4F94" w:rsidRDefault="005315E2" w:rsidP="00825ABA">
      <w:pPr>
        <w:spacing w:after="0" w:line="253" w:lineRule="exact"/>
        <w:rPr>
          <w:rFonts w:ascii="Times New Roman" w:hAnsi="Times New Roman" w:cs="Times New Roman"/>
          <w:sz w:val="24"/>
          <w:szCs w:val="24"/>
        </w:rPr>
      </w:pPr>
      <w:r w:rsidRPr="003C4F94">
        <w:rPr>
          <w:rFonts w:ascii="Times New Roman" w:hAnsi="Times New Roman" w:cs="Times New Roman"/>
          <w:sz w:val="24"/>
          <w:szCs w:val="24"/>
        </w:rPr>
        <w:t>c) odbyt = balení, skladování, přeprava, reklamace</w:t>
      </w:r>
    </w:p>
    <w:p w14:paraId="2A73EF6C" w14:textId="77777777" w:rsidR="005315E2" w:rsidRPr="003C4F94" w:rsidRDefault="005315E2" w:rsidP="00825ABA">
      <w:pPr>
        <w:spacing w:after="0" w:line="253" w:lineRule="exact"/>
        <w:rPr>
          <w:rFonts w:ascii="Times New Roman" w:hAnsi="Times New Roman" w:cs="Times New Roman"/>
          <w:sz w:val="24"/>
          <w:szCs w:val="24"/>
        </w:rPr>
      </w:pPr>
    </w:p>
    <w:p w14:paraId="3CB4D255" w14:textId="77777777" w:rsidR="005315E2" w:rsidRPr="003C4F94" w:rsidRDefault="005315E2" w:rsidP="00825ABA">
      <w:pPr>
        <w:spacing w:after="0" w:line="253" w:lineRule="exact"/>
        <w:rPr>
          <w:rFonts w:ascii="Times New Roman" w:hAnsi="Times New Roman" w:cs="Times New Roman"/>
          <w:b/>
          <w:bCs/>
          <w:sz w:val="24"/>
          <w:szCs w:val="24"/>
        </w:rPr>
      </w:pPr>
      <w:r w:rsidRPr="003C4F94">
        <w:rPr>
          <w:rFonts w:ascii="Times New Roman" w:hAnsi="Times New Roman" w:cs="Times New Roman"/>
          <w:b/>
          <w:bCs/>
          <w:sz w:val="24"/>
          <w:szCs w:val="24"/>
        </w:rPr>
        <w:t>Druhy procesů:</w:t>
      </w:r>
    </w:p>
    <w:p w14:paraId="7FF5E762" w14:textId="106806D4" w:rsidR="005315E2" w:rsidRPr="003C4F94" w:rsidRDefault="00A73347" w:rsidP="00A73347">
      <w:pPr>
        <w:pStyle w:val="Odstavecseseznamem"/>
        <w:spacing w:after="0" w:line="253" w:lineRule="exact"/>
        <w:ind w:left="283"/>
        <w:rPr>
          <w:rFonts w:ascii="Times New Roman" w:hAnsi="Times New Roman" w:cs="Times New Roman"/>
          <w:sz w:val="24"/>
          <w:szCs w:val="24"/>
        </w:rPr>
      </w:pPr>
      <w:r w:rsidRPr="003C4F94">
        <w:rPr>
          <w:rFonts w:ascii="Times New Roman" w:hAnsi="Times New Roman" w:cs="Times New Roman"/>
          <w:b/>
          <w:bCs/>
          <w:sz w:val="24"/>
          <w:szCs w:val="24"/>
        </w:rPr>
        <w:t xml:space="preserve">a) </w:t>
      </w:r>
      <w:r w:rsidR="005315E2" w:rsidRPr="003C4F94">
        <w:rPr>
          <w:rFonts w:ascii="Times New Roman" w:hAnsi="Times New Roman" w:cs="Times New Roman"/>
          <w:b/>
          <w:bCs/>
          <w:sz w:val="24"/>
          <w:szCs w:val="24"/>
        </w:rPr>
        <w:t>základní procesy</w:t>
      </w:r>
      <w:r w:rsidR="005315E2" w:rsidRPr="003C4F94">
        <w:rPr>
          <w:rFonts w:ascii="Times New Roman" w:hAnsi="Times New Roman" w:cs="Times New Roman"/>
          <w:sz w:val="24"/>
          <w:szCs w:val="24"/>
        </w:rPr>
        <w:t xml:space="preserve"> – přeměna materiálu na výrobek </w:t>
      </w:r>
    </w:p>
    <w:p w14:paraId="17BA9902" w14:textId="53CBE000" w:rsidR="005315E2" w:rsidRPr="003C4F94" w:rsidRDefault="00130950" w:rsidP="00130950">
      <w:pPr>
        <w:pStyle w:val="Odstavecseseznamem"/>
        <w:spacing w:after="0" w:line="253" w:lineRule="exact"/>
        <w:ind w:left="851"/>
        <w:rPr>
          <w:rFonts w:ascii="Times New Roman" w:hAnsi="Times New Roman" w:cs="Times New Roman"/>
          <w:sz w:val="24"/>
          <w:szCs w:val="24"/>
        </w:rPr>
      </w:pPr>
      <w:r w:rsidRPr="003C4F94">
        <w:rPr>
          <w:rFonts w:ascii="Times New Roman" w:hAnsi="Times New Roman" w:cs="Times New Roman"/>
          <w:sz w:val="24"/>
          <w:szCs w:val="24"/>
        </w:rPr>
        <w:t xml:space="preserve">- </w:t>
      </w:r>
      <w:r w:rsidR="005315E2" w:rsidRPr="003C4F94">
        <w:rPr>
          <w:rFonts w:ascii="Times New Roman" w:hAnsi="Times New Roman" w:cs="Times New Roman"/>
          <w:sz w:val="24"/>
          <w:szCs w:val="24"/>
        </w:rPr>
        <w:t>Hlavní=hlavní výroba,</w:t>
      </w:r>
    </w:p>
    <w:p w14:paraId="6C8CA5AF" w14:textId="469D7D7C" w:rsidR="005315E2" w:rsidRPr="003C4F94" w:rsidRDefault="00130950" w:rsidP="00130950">
      <w:pPr>
        <w:pStyle w:val="Odstavecseseznamem"/>
        <w:spacing w:after="0" w:line="253" w:lineRule="exact"/>
        <w:ind w:left="851"/>
        <w:rPr>
          <w:rFonts w:ascii="Times New Roman" w:hAnsi="Times New Roman" w:cs="Times New Roman"/>
          <w:sz w:val="24"/>
          <w:szCs w:val="24"/>
        </w:rPr>
      </w:pPr>
      <w:r w:rsidRPr="003C4F94">
        <w:rPr>
          <w:rFonts w:ascii="Times New Roman" w:hAnsi="Times New Roman" w:cs="Times New Roman"/>
          <w:sz w:val="24"/>
          <w:szCs w:val="24"/>
        </w:rPr>
        <w:t xml:space="preserve">- </w:t>
      </w:r>
      <w:r w:rsidR="005315E2" w:rsidRPr="003C4F94">
        <w:rPr>
          <w:rFonts w:ascii="Times New Roman" w:hAnsi="Times New Roman" w:cs="Times New Roman"/>
          <w:sz w:val="24"/>
          <w:szCs w:val="24"/>
        </w:rPr>
        <w:t>Vedlejší=součástky a příslušenství k výrobkům,</w:t>
      </w:r>
    </w:p>
    <w:p w14:paraId="6ABD211C" w14:textId="195F76D4" w:rsidR="005315E2" w:rsidRPr="003C4F94" w:rsidRDefault="00130950" w:rsidP="00130950">
      <w:pPr>
        <w:pStyle w:val="Odstavecseseznamem"/>
        <w:spacing w:after="0" w:line="253" w:lineRule="exact"/>
        <w:ind w:left="851"/>
        <w:rPr>
          <w:rFonts w:ascii="Times New Roman" w:hAnsi="Times New Roman" w:cs="Times New Roman"/>
          <w:sz w:val="24"/>
          <w:szCs w:val="24"/>
        </w:rPr>
      </w:pPr>
      <w:r w:rsidRPr="003C4F94">
        <w:rPr>
          <w:rFonts w:ascii="Times New Roman" w:hAnsi="Times New Roman" w:cs="Times New Roman"/>
          <w:sz w:val="24"/>
          <w:szCs w:val="24"/>
        </w:rPr>
        <w:t xml:space="preserve">- </w:t>
      </w:r>
      <w:r w:rsidR="005315E2" w:rsidRPr="003C4F94">
        <w:rPr>
          <w:rFonts w:ascii="Times New Roman" w:hAnsi="Times New Roman" w:cs="Times New Roman"/>
          <w:sz w:val="24"/>
          <w:szCs w:val="24"/>
        </w:rPr>
        <w:t>Doplňková= zpracování dopadu,</w:t>
      </w:r>
    </w:p>
    <w:p w14:paraId="74AC16CB" w14:textId="0845021E" w:rsidR="005315E2" w:rsidRPr="003C4F94" w:rsidRDefault="00130950" w:rsidP="00130950">
      <w:pPr>
        <w:pStyle w:val="Odstavecseseznamem"/>
        <w:spacing w:after="0" w:line="253" w:lineRule="exact"/>
        <w:ind w:left="851"/>
        <w:rPr>
          <w:rFonts w:ascii="Times New Roman" w:hAnsi="Times New Roman" w:cs="Times New Roman"/>
          <w:sz w:val="24"/>
          <w:szCs w:val="24"/>
        </w:rPr>
      </w:pPr>
      <w:r w:rsidRPr="003C4F94">
        <w:rPr>
          <w:rFonts w:ascii="Times New Roman" w:hAnsi="Times New Roman" w:cs="Times New Roman"/>
          <w:sz w:val="24"/>
          <w:szCs w:val="24"/>
        </w:rPr>
        <w:t xml:space="preserve">- </w:t>
      </w:r>
      <w:r w:rsidR="005315E2" w:rsidRPr="003C4F94">
        <w:rPr>
          <w:rFonts w:ascii="Times New Roman" w:hAnsi="Times New Roman" w:cs="Times New Roman"/>
          <w:sz w:val="24"/>
          <w:szCs w:val="24"/>
        </w:rPr>
        <w:t>Přidružená= výroba dalších výrobků</w:t>
      </w:r>
    </w:p>
    <w:p w14:paraId="08F371F8" w14:textId="77777777" w:rsidR="005315E2" w:rsidRPr="003C4F94" w:rsidRDefault="005315E2" w:rsidP="00825ABA">
      <w:pPr>
        <w:spacing w:after="0" w:line="253" w:lineRule="exact"/>
        <w:ind w:left="567" w:hanging="360"/>
        <w:rPr>
          <w:rFonts w:ascii="Times New Roman" w:hAnsi="Times New Roman" w:cs="Times New Roman"/>
          <w:sz w:val="24"/>
          <w:szCs w:val="24"/>
        </w:rPr>
      </w:pPr>
      <w:r w:rsidRPr="003C4F94">
        <w:rPr>
          <w:rFonts w:ascii="Times New Roman" w:hAnsi="Times New Roman" w:cs="Times New Roman"/>
          <w:b/>
          <w:bCs/>
          <w:sz w:val="24"/>
          <w:szCs w:val="24"/>
        </w:rPr>
        <w:t>b) pomocné procesy</w:t>
      </w:r>
      <w:r w:rsidRPr="003C4F94">
        <w:rPr>
          <w:rFonts w:ascii="Times New Roman" w:hAnsi="Times New Roman" w:cs="Times New Roman"/>
          <w:sz w:val="24"/>
          <w:szCs w:val="24"/>
        </w:rPr>
        <w:t xml:space="preserve"> – čistírna odpadních vod, výroba energie, údržba</w:t>
      </w:r>
    </w:p>
    <w:p w14:paraId="7E67F342" w14:textId="77777777" w:rsidR="005315E2" w:rsidRPr="003C4F94" w:rsidRDefault="005315E2" w:rsidP="00825ABA">
      <w:pPr>
        <w:spacing w:after="0" w:line="253" w:lineRule="exact"/>
        <w:ind w:left="567" w:hanging="360"/>
        <w:rPr>
          <w:rFonts w:ascii="Times New Roman" w:hAnsi="Times New Roman" w:cs="Times New Roman"/>
          <w:sz w:val="24"/>
          <w:szCs w:val="24"/>
        </w:rPr>
      </w:pPr>
      <w:r w:rsidRPr="003C4F94">
        <w:rPr>
          <w:rFonts w:ascii="Times New Roman" w:hAnsi="Times New Roman" w:cs="Times New Roman"/>
          <w:b/>
          <w:bCs/>
          <w:sz w:val="24"/>
          <w:szCs w:val="24"/>
        </w:rPr>
        <w:t>c) obslužné procesy</w:t>
      </w:r>
      <w:r w:rsidRPr="003C4F94">
        <w:rPr>
          <w:rFonts w:ascii="Times New Roman" w:hAnsi="Times New Roman" w:cs="Times New Roman"/>
          <w:sz w:val="24"/>
          <w:szCs w:val="24"/>
        </w:rPr>
        <w:t xml:space="preserve"> – sklad, doprava, kontrola</w:t>
      </w:r>
    </w:p>
    <w:p w14:paraId="74EC25B5" w14:textId="77777777" w:rsidR="005315E2" w:rsidRPr="003C4F94" w:rsidRDefault="005315E2" w:rsidP="00825ABA">
      <w:pPr>
        <w:spacing w:after="0" w:line="253" w:lineRule="exact"/>
        <w:rPr>
          <w:rFonts w:ascii="Times New Roman" w:hAnsi="Times New Roman" w:cs="Times New Roman"/>
          <w:sz w:val="24"/>
          <w:szCs w:val="24"/>
        </w:rPr>
      </w:pPr>
      <w:r w:rsidRPr="003C4F94">
        <w:rPr>
          <w:rFonts w:ascii="Times New Roman" w:hAnsi="Times New Roman" w:cs="Times New Roman"/>
          <w:sz w:val="24"/>
          <w:szCs w:val="24"/>
        </w:rPr>
        <w:t xml:space="preserve"> </w:t>
      </w:r>
    </w:p>
    <w:p w14:paraId="226F7EFA" w14:textId="6272E383" w:rsidR="005315E2" w:rsidRPr="003C4F94" w:rsidRDefault="00C377BD" w:rsidP="00130950">
      <w:pPr>
        <w:pStyle w:val="Odstavecseseznamem"/>
        <w:spacing w:after="0" w:line="253" w:lineRule="exact"/>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5315E2" w:rsidRPr="003C4F94">
        <w:rPr>
          <w:rFonts w:ascii="Times New Roman" w:hAnsi="Times New Roman" w:cs="Times New Roman"/>
          <w:sz w:val="24"/>
          <w:szCs w:val="24"/>
        </w:rPr>
        <w:t>Při výrobě dochází i k výrobě vedlejších produktů (při práci se dřevem vyrobíme piliny, které si pak někdo koupí, i když pro nás je to odpad)</w:t>
      </w:r>
    </w:p>
    <w:p w14:paraId="2A66F7CA" w14:textId="77777777" w:rsidR="005315E2" w:rsidRPr="003C4F94" w:rsidRDefault="005315E2" w:rsidP="00825ABA">
      <w:pPr>
        <w:spacing w:after="0"/>
        <w:rPr>
          <w:rFonts w:ascii="Times New Roman" w:hAnsi="Times New Roman" w:cs="Times New Roman"/>
          <w:b/>
          <w:bCs/>
          <w:sz w:val="24"/>
          <w:szCs w:val="24"/>
        </w:rPr>
      </w:pPr>
    </w:p>
    <w:p w14:paraId="21E2EC9E" w14:textId="2AF19794" w:rsidR="003C6A15" w:rsidRPr="003C4F94" w:rsidRDefault="00EE6231"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 xml:space="preserve">3. </w:t>
      </w:r>
      <w:r w:rsidR="005315E2" w:rsidRPr="003C4F94">
        <w:rPr>
          <w:rFonts w:ascii="Times New Roman" w:hAnsi="Times New Roman" w:cs="Times New Roman"/>
          <w:bCs/>
          <w:sz w:val="24"/>
          <w:szCs w:val="24"/>
          <w:u w:val="single"/>
        </w:rPr>
        <w:t>ČLENĚNÍ VÝROBY A VÝROBNÍ PROGRAM, INOVACE</w:t>
      </w:r>
    </w:p>
    <w:p w14:paraId="66EF94BF" w14:textId="77777777" w:rsidR="00EE6231" w:rsidRPr="003C4F94" w:rsidRDefault="005315E2" w:rsidP="00825ABA">
      <w:pPr>
        <w:spacing w:after="0"/>
        <w:rPr>
          <w:rFonts w:ascii="Times New Roman" w:hAnsi="Times New Roman" w:cs="Times New Roman"/>
          <w:sz w:val="24"/>
          <w:szCs w:val="24"/>
        </w:rPr>
      </w:pPr>
      <w:r w:rsidRPr="003C4F94">
        <w:rPr>
          <w:rFonts w:ascii="Times New Roman" w:hAnsi="Times New Roman" w:cs="Times New Roman"/>
          <w:b/>
          <w:bCs/>
          <w:sz w:val="24"/>
          <w:szCs w:val="24"/>
        </w:rPr>
        <w:t>Výrobní program</w:t>
      </w:r>
      <w:r w:rsidRPr="003C4F94">
        <w:rPr>
          <w:rFonts w:ascii="Times New Roman" w:hAnsi="Times New Roman" w:cs="Times New Roman"/>
          <w:sz w:val="24"/>
          <w:szCs w:val="24"/>
        </w:rPr>
        <w:t xml:space="preserve"> </w:t>
      </w:r>
    </w:p>
    <w:p w14:paraId="47007129" w14:textId="3005BB4F" w:rsidR="003C6A15" w:rsidRPr="003C4F94" w:rsidRDefault="005315E2" w:rsidP="00825ABA">
      <w:pPr>
        <w:spacing w:after="0"/>
        <w:rPr>
          <w:rFonts w:ascii="Times New Roman" w:hAnsi="Times New Roman" w:cs="Times New Roman"/>
          <w:sz w:val="24"/>
          <w:szCs w:val="24"/>
        </w:rPr>
      </w:pPr>
      <w:r w:rsidRPr="003C4F94">
        <w:rPr>
          <w:rFonts w:ascii="Times New Roman" w:hAnsi="Times New Roman" w:cs="Times New Roman"/>
          <w:sz w:val="24"/>
          <w:szCs w:val="24"/>
        </w:rPr>
        <w:t>= soubor všech výrobků poskytovaný danou společností</w:t>
      </w:r>
    </w:p>
    <w:p w14:paraId="0F6131A6" w14:textId="66BBE9DC" w:rsidR="005315E2" w:rsidRPr="003C4F94" w:rsidRDefault="003C6A15" w:rsidP="00825ABA">
      <w:pPr>
        <w:spacing w:after="0"/>
        <w:rPr>
          <w:rFonts w:ascii="Times New Roman" w:hAnsi="Times New Roman" w:cs="Times New Roman"/>
          <w:sz w:val="24"/>
          <w:szCs w:val="24"/>
        </w:rPr>
      </w:pPr>
      <w:r w:rsidRPr="003C4F94">
        <w:rPr>
          <w:rFonts w:ascii="Times New Roman" w:hAnsi="Times New Roman" w:cs="Times New Roman"/>
          <w:sz w:val="24"/>
          <w:szCs w:val="24"/>
        </w:rPr>
        <w:t xml:space="preserve">- </w:t>
      </w:r>
      <w:r w:rsidR="005315E2" w:rsidRPr="003C4F94">
        <w:rPr>
          <w:rFonts w:ascii="Times New Roman" w:hAnsi="Times New Roman" w:cs="Times New Roman"/>
          <w:sz w:val="24"/>
          <w:szCs w:val="24"/>
        </w:rPr>
        <w:t>průběžně se mění podle požadavků trhu, ekonomických výsledků a nových technických poznatků</w:t>
      </w:r>
    </w:p>
    <w:p w14:paraId="52077EDA" w14:textId="77777777" w:rsidR="00EE6231" w:rsidRPr="003C4F94" w:rsidRDefault="00EE6231" w:rsidP="00825ABA">
      <w:pPr>
        <w:spacing w:after="0"/>
        <w:rPr>
          <w:rFonts w:ascii="Times New Roman" w:hAnsi="Times New Roman" w:cs="Times New Roman"/>
          <w:bCs/>
          <w:sz w:val="24"/>
          <w:szCs w:val="24"/>
          <w:u w:val="single"/>
        </w:rPr>
      </w:pPr>
    </w:p>
    <w:p w14:paraId="1EBA5E16" w14:textId="77777777" w:rsidR="005315E2" w:rsidRPr="003C4F94" w:rsidRDefault="005315E2" w:rsidP="00825ABA">
      <w:pPr>
        <w:spacing w:after="0" w:line="253" w:lineRule="exact"/>
        <w:rPr>
          <w:rFonts w:ascii="Times New Roman" w:hAnsi="Times New Roman" w:cs="Times New Roman"/>
          <w:b/>
          <w:bCs/>
          <w:sz w:val="24"/>
          <w:szCs w:val="24"/>
        </w:rPr>
      </w:pPr>
      <w:r w:rsidRPr="003C4F94">
        <w:rPr>
          <w:rFonts w:ascii="Times New Roman" w:hAnsi="Times New Roman" w:cs="Times New Roman"/>
          <w:b/>
          <w:bCs/>
          <w:sz w:val="24"/>
          <w:szCs w:val="24"/>
        </w:rPr>
        <w:t>Členění:</w:t>
      </w:r>
    </w:p>
    <w:p w14:paraId="680C41D6" w14:textId="1150E05C" w:rsidR="003C6A15" w:rsidRPr="003C4F94" w:rsidRDefault="003C6A15" w:rsidP="00825ABA">
      <w:pPr>
        <w:spacing w:after="0" w:line="253" w:lineRule="exact"/>
        <w:ind w:left="360" w:hanging="360"/>
        <w:rPr>
          <w:rFonts w:ascii="Times New Roman" w:hAnsi="Times New Roman" w:cs="Times New Roman"/>
          <w:sz w:val="24"/>
          <w:szCs w:val="24"/>
        </w:rPr>
      </w:pPr>
      <w:r w:rsidRPr="003C4F94">
        <w:rPr>
          <w:rFonts w:ascii="Times New Roman" w:hAnsi="Times New Roman" w:cs="Times New Roman"/>
          <w:b/>
          <w:bCs/>
          <w:sz w:val="24"/>
          <w:szCs w:val="24"/>
        </w:rPr>
        <w:t>a)</w:t>
      </w:r>
      <w:r w:rsidR="005315E2" w:rsidRPr="003C4F94">
        <w:rPr>
          <w:rFonts w:ascii="Times New Roman" w:hAnsi="Times New Roman" w:cs="Times New Roman"/>
          <w:b/>
          <w:bCs/>
          <w:sz w:val="24"/>
          <w:szCs w:val="24"/>
        </w:rPr>
        <w:t xml:space="preserve"> Kusová</w:t>
      </w:r>
      <w:r w:rsidRPr="003C4F94">
        <w:rPr>
          <w:rFonts w:ascii="Times New Roman" w:hAnsi="Times New Roman" w:cs="Times New Roman"/>
          <w:b/>
          <w:bCs/>
          <w:sz w:val="24"/>
          <w:szCs w:val="24"/>
        </w:rPr>
        <w:t>:</w:t>
      </w:r>
      <w:r w:rsidRPr="003C4F94">
        <w:rPr>
          <w:rFonts w:ascii="Times New Roman" w:hAnsi="Times New Roman" w:cs="Times New Roman"/>
          <w:sz w:val="24"/>
          <w:szCs w:val="24"/>
        </w:rPr>
        <w:t xml:space="preserve"> - malí podnikatelé</w:t>
      </w:r>
    </w:p>
    <w:p w14:paraId="7E47954E" w14:textId="073526B5" w:rsidR="003C6A15" w:rsidRPr="003C4F94" w:rsidRDefault="003C6A15" w:rsidP="00825ABA">
      <w:pPr>
        <w:spacing w:after="0" w:line="253" w:lineRule="exact"/>
        <w:ind w:left="360" w:hanging="36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w:t>
      </w:r>
      <w:r w:rsidR="005315E2" w:rsidRPr="003C4F94">
        <w:rPr>
          <w:rFonts w:ascii="Times New Roman" w:hAnsi="Times New Roman" w:cs="Times New Roman"/>
          <w:sz w:val="24"/>
          <w:szCs w:val="24"/>
        </w:rPr>
        <w:t>velký počet druhů výrob, malý počet kusů</w:t>
      </w:r>
    </w:p>
    <w:p w14:paraId="398A1848" w14:textId="31DE370C" w:rsidR="005315E2" w:rsidRPr="003C4F94" w:rsidRDefault="003C6A15" w:rsidP="00825ABA">
      <w:pPr>
        <w:spacing w:after="0" w:line="253" w:lineRule="exact"/>
        <w:ind w:left="360" w:hanging="36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w:t>
      </w:r>
      <w:r w:rsidR="005315E2" w:rsidRPr="003C4F94">
        <w:rPr>
          <w:rFonts w:ascii="Times New Roman" w:hAnsi="Times New Roman" w:cs="Times New Roman"/>
          <w:sz w:val="24"/>
          <w:szCs w:val="24"/>
        </w:rPr>
        <w:t>výroba na zakázku, nepravidelní časové odstupy</w:t>
      </w:r>
    </w:p>
    <w:p w14:paraId="34F2A2C6" w14:textId="0F22C3DC" w:rsidR="003C6A15" w:rsidRPr="003C4F94" w:rsidRDefault="003C6A15" w:rsidP="00825ABA">
      <w:pPr>
        <w:spacing w:after="0" w:line="253" w:lineRule="exact"/>
        <w:ind w:left="360" w:hanging="36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zaměstnanci budou vysoce kvalifikovaní</w:t>
      </w:r>
    </w:p>
    <w:p w14:paraId="2F2A9CD3" w14:textId="4E1DCC0E" w:rsidR="00BB6A80" w:rsidRPr="003C4F94" w:rsidRDefault="00BB6A80" w:rsidP="00825ABA">
      <w:pPr>
        <w:spacing w:after="0" w:line="253" w:lineRule="exact"/>
        <w:ind w:left="360" w:hanging="36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w:t>
      </w:r>
      <w:r w:rsidR="008F69D1" w:rsidRPr="003C4F94">
        <w:rPr>
          <w:rFonts w:ascii="Times New Roman" w:hAnsi="Times New Roman" w:cs="Times New Roman"/>
          <w:sz w:val="24"/>
          <w:szCs w:val="24"/>
        </w:rPr>
        <w:t>vysoká kvalifikace pracovníků</w:t>
      </w:r>
    </w:p>
    <w:p w14:paraId="33A7A7F3" w14:textId="77FBD645" w:rsidR="008F69D1" w:rsidRPr="003C4F94" w:rsidRDefault="008F69D1" w:rsidP="00825ABA">
      <w:pPr>
        <w:spacing w:after="0" w:line="253" w:lineRule="exact"/>
        <w:ind w:left="360" w:hanging="36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nejvyšší náklady na výroby</w:t>
      </w:r>
    </w:p>
    <w:p w14:paraId="31973375" w14:textId="58C98113" w:rsidR="008F69D1" w:rsidRPr="003C4F94" w:rsidRDefault="008F69D1" w:rsidP="009E1410">
      <w:pPr>
        <w:spacing w:after="120" w:line="253" w:lineRule="exact"/>
        <w:ind w:left="360" w:hanging="36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šaty na míru</w:t>
      </w:r>
    </w:p>
    <w:p w14:paraId="74C4B9BD" w14:textId="77777777" w:rsidR="003C6A15" w:rsidRPr="003C4F94" w:rsidRDefault="003C6A15" w:rsidP="00825ABA">
      <w:pPr>
        <w:spacing w:after="0" w:line="253" w:lineRule="exact"/>
        <w:ind w:left="360" w:hanging="360"/>
        <w:rPr>
          <w:rFonts w:ascii="Times New Roman" w:hAnsi="Times New Roman" w:cs="Times New Roman"/>
          <w:sz w:val="24"/>
          <w:szCs w:val="24"/>
        </w:rPr>
      </w:pPr>
      <w:r w:rsidRPr="003C4F94">
        <w:rPr>
          <w:rFonts w:ascii="Times New Roman" w:hAnsi="Times New Roman" w:cs="Times New Roman"/>
          <w:b/>
          <w:bCs/>
          <w:sz w:val="24"/>
          <w:szCs w:val="24"/>
        </w:rPr>
        <w:t>b</w:t>
      </w:r>
      <w:r w:rsidR="005315E2" w:rsidRPr="003C4F94">
        <w:rPr>
          <w:rFonts w:ascii="Times New Roman" w:hAnsi="Times New Roman" w:cs="Times New Roman"/>
          <w:b/>
          <w:bCs/>
          <w:sz w:val="24"/>
          <w:szCs w:val="24"/>
        </w:rPr>
        <w:t>) Sériová</w:t>
      </w:r>
      <w:r w:rsidRPr="003C4F94">
        <w:rPr>
          <w:rFonts w:ascii="Times New Roman" w:hAnsi="Times New Roman" w:cs="Times New Roman"/>
          <w:b/>
          <w:bCs/>
          <w:sz w:val="24"/>
          <w:szCs w:val="24"/>
        </w:rPr>
        <w:t>:</w:t>
      </w:r>
      <w:r w:rsidRPr="003C4F94">
        <w:rPr>
          <w:rFonts w:ascii="Times New Roman" w:hAnsi="Times New Roman" w:cs="Times New Roman"/>
          <w:sz w:val="24"/>
          <w:szCs w:val="24"/>
        </w:rPr>
        <w:tab/>
        <w:t xml:space="preserve">- </w:t>
      </w:r>
      <w:r w:rsidR="005315E2" w:rsidRPr="003C4F94">
        <w:rPr>
          <w:rFonts w:ascii="Times New Roman" w:hAnsi="Times New Roman" w:cs="Times New Roman"/>
          <w:sz w:val="24"/>
          <w:szCs w:val="24"/>
        </w:rPr>
        <w:t>málo druhů</w:t>
      </w:r>
    </w:p>
    <w:p w14:paraId="3A02E226" w14:textId="77777777" w:rsidR="003C6A15" w:rsidRPr="003C4F94" w:rsidRDefault="003C6A15" w:rsidP="00825ABA">
      <w:pPr>
        <w:spacing w:after="0" w:line="253" w:lineRule="exact"/>
        <w:ind w:left="360" w:hanging="36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w:t>
      </w:r>
      <w:r w:rsidR="005315E2" w:rsidRPr="003C4F94">
        <w:rPr>
          <w:rFonts w:ascii="Times New Roman" w:hAnsi="Times New Roman" w:cs="Times New Roman"/>
          <w:sz w:val="24"/>
          <w:szCs w:val="24"/>
        </w:rPr>
        <w:t>různý počet kusů</w:t>
      </w:r>
    </w:p>
    <w:p w14:paraId="7ECF6F6B" w14:textId="73DAF081" w:rsidR="005315E2" w:rsidRPr="003C4F94" w:rsidRDefault="003C6A15" w:rsidP="00825ABA">
      <w:pPr>
        <w:spacing w:after="0" w:line="253" w:lineRule="exact"/>
        <w:ind w:left="360" w:hanging="36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w:t>
      </w:r>
      <w:r w:rsidR="005315E2" w:rsidRPr="003C4F94">
        <w:rPr>
          <w:rFonts w:ascii="Times New Roman" w:hAnsi="Times New Roman" w:cs="Times New Roman"/>
          <w:sz w:val="24"/>
          <w:szCs w:val="24"/>
        </w:rPr>
        <w:t>specializovaná kvalifikace</w:t>
      </w:r>
    </w:p>
    <w:p w14:paraId="31498897" w14:textId="5A94AD86" w:rsidR="003C6A15" w:rsidRPr="003C4F94" w:rsidRDefault="003C6A15" w:rsidP="00825ABA">
      <w:pPr>
        <w:spacing w:after="0" w:line="253" w:lineRule="exact"/>
        <w:ind w:left="360" w:hanging="36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výrobky téměř stejné</w:t>
      </w:r>
    </w:p>
    <w:p w14:paraId="2F9724AD" w14:textId="22A9A3DC" w:rsidR="008D404A" w:rsidRPr="003C4F94" w:rsidRDefault="009E1410" w:rsidP="008D404A">
      <w:pPr>
        <w:spacing w:after="120" w:line="253" w:lineRule="exact"/>
        <w:ind w:left="360" w:hanging="36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opakovatelnost stejných výrobků</w:t>
      </w:r>
    </w:p>
    <w:p w14:paraId="1EF11869" w14:textId="4CD60F74" w:rsidR="003C6A15" w:rsidRPr="003C4F94" w:rsidRDefault="003C6A15" w:rsidP="00825ABA">
      <w:pPr>
        <w:spacing w:after="0" w:line="253" w:lineRule="exact"/>
        <w:ind w:left="360" w:hanging="360"/>
        <w:rPr>
          <w:rFonts w:ascii="Times New Roman" w:hAnsi="Times New Roman" w:cs="Times New Roman"/>
          <w:sz w:val="24"/>
          <w:szCs w:val="24"/>
        </w:rPr>
      </w:pPr>
      <w:r w:rsidRPr="003C4F94">
        <w:rPr>
          <w:rFonts w:ascii="Times New Roman" w:hAnsi="Times New Roman" w:cs="Times New Roman"/>
          <w:b/>
          <w:bCs/>
          <w:sz w:val="24"/>
          <w:szCs w:val="24"/>
        </w:rPr>
        <w:t>c</w:t>
      </w:r>
      <w:r w:rsidR="005315E2" w:rsidRPr="003C4F94">
        <w:rPr>
          <w:rFonts w:ascii="Times New Roman" w:hAnsi="Times New Roman" w:cs="Times New Roman"/>
          <w:b/>
          <w:bCs/>
          <w:sz w:val="24"/>
          <w:szCs w:val="24"/>
        </w:rPr>
        <w:t>) Hromadná</w:t>
      </w:r>
      <w:r w:rsidRPr="003C4F94">
        <w:rPr>
          <w:rFonts w:ascii="Times New Roman" w:hAnsi="Times New Roman" w:cs="Times New Roman"/>
          <w:b/>
          <w:bCs/>
          <w:sz w:val="24"/>
          <w:szCs w:val="24"/>
        </w:rPr>
        <w:t>:</w:t>
      </w:r>
      <w:r w:rsidRPr="003C4F94">
        <w:rPr>
          <w:rFonts w:ascii="Times New Roman" w:hAnsi="Times New Roman" w:cs="Times New Roman"/>
          <w:sz w:val="24"/>
          <w:szCs w:val="24"/>
        </w:rPr>
        <w:t xml:space="preserve"> </w:t>
      </w:r>
      <w:r w:rsidR="00130950" w:rsidRPr="003C4F94">
        <w:rPr>
          <w:rFonts w:ascii="Times New Roman" w:hAnsi="Times New Roman" w:cs="Times New Roman"/>
          <w:sz w:val="24"/>
          <w:szCs w:val="24"/>
        </w:rPr>
        <w:tab/>
      </w:r>
      <w:r w:rsidRPr="003C4F94">
        <w:rPr>
          <w:rFonts w:ascii="Times New Roman" w:hAnsi="Times New Roman" w:cs="Times New Roman"/>
          <w:sz w:val="24"/>
          <w:szCs w:val="24"/>
        </w:rPr>
        <w:t xml:space="preserve">- </w:t>
      </w:r>
      <w:r w:rsidR="005315E2" w:rsidRPr="003C4F94">
        <w:rPr>
          <w:rFonts w:ascii="Times New Roman" w:hAnsi="Times New Roman" w:cs="Times New Roman"/>
          <w:sz w:val="24"/>
          <w:szCs w:val="24"/>
        </w:rPr>
        <w:t>úzký sortiment</w:t>
      </w:r>
    </w:p>
    <w:p w14:paraId="47847307" w14:textId="046FB742" w:rsidR="005315E2" w:rsidRPr="003C4F94" w:rsidRDefault="003C6A15" w:rsidP="00825ABA">
      <w:pPr>
        <w:spacing w:after="0" w:line="253" w:lineRule="exact"/>
        <w:ind w:left="360" w:hanging="36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w:t>
      </w:r>
      <w:r w:rsidR="008D404A" w:rsidRPr="003C4F94">
        <w:rPr>
          <w:rFonts w:ascii="Times New Roman" w:hAnsi="Times New Roman" w:cs="Times New Roman"/>
          <w:sz w:val="24"/>
          <w:szCs w:val="24"/>
        </w:rPr>
        <w:t xml:space="preserve">     </w:t>
      </w:r>
      <w:r w:rsidR="00130950" w:rsidRPr="003C4F94">
        <w:rPr>
          <w:rFonts w:ascii="Times New Roman" w:hAnsi="Times New Roman" w:cs="Times New Roman"/>
          <w:sz w:val="24"/>
          <w:szCs w:val="24"/>
        </w:rPr>
        <w:tab/>
      </w:r>
      <w:r w:rsidR="008D404A" w:rsidRPr="003C4F94">
        <w:rPr>
          <w:rFonts w:ascii="Times New Roman" w:hAnsi="Times New Roman" w:cs="Times New Roman"/>
          <w:sz w:val="24"/>
          <w:szCs w:val="24"/>
        </w:rPr>
        <w:t>-</w:t>
      </w:r>
      <w:r w:rsidR="005315E2" w:rsidRPr="003C4F94">
        <w:rPr>
          <w:rFonts w:ascii="Times New Roman" w:hAnsi="Times New Roman" w:cs="Times New Roman"/>
          <w:sz w:val="24"/>
          <w:szCs w:val="24"/>
        </w:rPr>
        <w:t xml:space="preserve"> mnoho kusů</w:t>
      </w:r>
    </w:p>
    <w:p w14:paraId="263E1330" w14:textId="5A6EDFC9" w:rsidR="008D404A" w:rsidRPr="003C4F94" w:rsidRDefault="008D404A" w:rsidP="00825ABA">
      <w:pPr>
        <w:spacing w:after="0" w:line="253" w:lineRule="exact"/>
        <w:ind w:left="360" w:hanging="36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130950" w:rsidRPr="003C4F94">
        <w:rPr>
          <w:rFonts w:ascii="Times New Roman" w:hAnsi="Times New Roman" w:cs="Times New Roman"/>
          <w:sz w:val="24"/>
          <w:szCs w:val="24"/>
        </w:rPr>
        <w:tab/>
      </w:r>
      <w:r w:rsidR="00591A08" w:rsidRPr="003C4F94">
        <w:rPr>
          <w:rFonts w:ascii="Times New Roman" w:hAnsi="Times New Roman" w:cs="Times New Roman"/>
          <w:sz w:val="24"/>
          <w:szCs w:val="24"/>
        </w:rPr>
        <w:t>- málo druhů</w:t>
      </w:r>
    </w:p>
    <w:p w14:paraId="61BFBCAE" w14:textId="6A8C0645" w:rsidR="00591A08" w:rsidRPr="003C4F94" w:rsidRDefault="00591A08" w:rsidP="00825ABA">
      <w:pPr>
        <w:spacing w:after="0" w:line="253" w:lineRule="exact"/>
        <w:ind w:left="360" w:hanging="36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130950" w:rsidRPr="003C4F94">
        <w:rPr>
          <w:rFonts w:ascii="Times New Roman" w:hAnsi="Times New Roman" w:cs="Times New Roman"/>
          <w:sz w:val="24"/>
          <w:szCs w:val="24"/>
        </w:rPr>
        <w:tab/>
      </w:r>
      <w:r w:rsidRPr="003C4F94">
        <w:rPr>
          <w:rFonts w:ascii="Times New Roman" w:hAnsi="Times New Roman" w:cs="Times New Roman"/>
          <w:sz w:val="24"/>
          <w:szCs w:val="24"/>
        </w:rPr>
        <w:t>- rohlíky, obuv, šaty</w:t>
      </w:r>
    </w:p>
    <w:p w14:paraId="07FB6A8E" w14:textId="78709314" w:rsidR="00DB5704" w:rsidRPr="003C4F94" w:rsidRDefault="00DB5704" w:rsidP="00825ABA">
      <w:pPr>
        <w:spacing w:after="0" w:line="253" w:lineRule="exact"/>
        <w:ind w:left="360" w:hanging="36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130950" w:rsidRPr="003C4F94">
        <w:rPr>
          <w:rFonts w:ascii="Times New Roman" w:hAnsi="Times New Roman" w:cs="Times New Roman"/>
          <w:sz w:val="24"/>
          <w:szCs w:val="24"/>
        </w:rPr>
        <w:tab/>
      </w:r>
      <w:r w:rsidRPr="003C4F94">
        <w:rPr>
          <w:rFonts w:ascii="Times New Roman" w:hAnsi="Times New Roman" w:cs="Times New Roman"/>
          <w:sz w:val="24"/>
          <w:szCs w:val="24"/>
        </w:rPr>
        <w:t>- nejvyšší produktivita práce</w:t>
      </w:r>
    </w:p>
    <w:p w14:paraId="686CBD17" w14:textId="273A58DC" w:rsidR="00DB5704" w:rsidRPr="003C4F94" w:rsidRDefault="00DB5704" w:rsidP="00825ABA">
      <w:pPr>
        <w:spacing w:after="0" w:line="253" w:lineRule="exact"/>
        <w:ind w:left="360" w:hanging="36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130950" w:rsidRPr="003C4F94">
        <w:rPr>
          <w:rFonts w:ascii="Times New Roman" w:hAnsi="Times New Roman" w:cs="Times New Roman"/>
          <w:sz w:val="24"/>
          <w:szCs w:val="24"/>
        </w:rPr>
        <w:tab/>
      </w:r>
      <w:r w:rsidRPr="003C4F94">
        <w:rPr>
          <w:rFonts w:ascii="Times New Roman" w:hAnsi="Times New Roman" w:cs="Times New Roman"/>
          <w:sz w:val="24"/>
          <w:szCs w:val="24"/>
        </w:rPr>
        <w:t>- nejnižší výrobní náklady</w:t>
      </w:r>
    </w:p>
    <w:p w14:paraId="6E42586B" w14:textId="3BFAFFF6" w:rsidR="00DB5704" w:rsidRPr="003C4F94" w:rsidRDefault="00DB5704" w:rsidP="00825ABA">
      <w:pPr>
        <w:spacing w:after="0" w:line="253" w:lineRule="exact"/>
        <w:ind w:left="360" w:hanging="36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130950" w:rsidRPr="003C4F94">
        <w:rPr>
          <w:rFonts w:ascii="Times New Roman" w:hAnsi="Times New Roman" w:cs="Times New Roman"/>
          <w:sz w:val="24"/>
          <w:szCs w:val="24"/>
        </w:rPr>
        <w:tab/>
      </w:r>
      <w:r w:rsidRPr="003C4F94">
        <w:rPr>
          <w:rFonts w:ascii="Times New Roman" w:hAnsi="Times New Roman" w:cs="Times New Roman"/>
          <w:sz w:val="24"/>
          <w:szCs w:val="24"/>
        </w:rPr>
        <w:t>-</w:t>
      </w:r>
      <w:r w:rsidR="006E6A02" w:rsidRPr="003C4F94">
        <w:rPr>
          <w:rFonts w:ascii="Times New Roman" w:hAnsi="Times New Roman" w:cs="Times New Roman"/>
          <w:sz w:val="24"/>
          <w:szCs w:val="24"/>
        </w:rPr>
        <w:t xml:space="preserve"> krátký výrobní cyklus</w:t>
      </w:r>
    </w:p>
    <w:p w14:paraId="1C51E8B0" w14:textId="28FAE39E" w:rsidR="006E6A02" w:rsidRPr="003C4F94" w:rsidRDefault="006E6A02" w:rsidP="00825ABA">
      <w:pPr>
        <w:spacing w:after="0" w:line="253" w:lineRule="exact"/>
        <w:ind w:left="360" w:hanging="36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130950" w:rsidRPr="003C4F94">
        <w:rPr>
          <w:rFonts w:ascii="Times New Roman" w:hAnsi="Times New Roman" w:cs="Times New Roman"/>
          <w:sz w:val="24"/>
          <w:szCs w:val="24"/>
        </w:rPr>
        <w:tab/>
      </w:r>
      <w:r w:rsidRPr="003C4F94">
        <w:rPr>
          <w:rFonts w:ascii="Times New Roman" w:hAnsi="Times New Roman" w:cs="Times New Roman"/>
          <w:sz w:val="24"/>
          <w:szCs w:val="24"/>
        </w:rPr>
        <w:t>- nejvyšší rychlost obratu OM</w:t>
      </w:r>
    </w:p>
    <w:p w14:paraId="551BA89D" w14:textId="11C761AD" w:rsidR="006E6A02" w:rsidRPr="003C4F94" w:rsidRDefault="006E6A02" w:rsidP="00825ABA">
      <w:pPr>
        <w:spacing w:after="0" w:line="253" w:lineRule="exact"/>
        <w:ind w:left="360" w:hanging="36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r>
      <w:r w:rsidR="00130950" w:rsidRPr="003C4F94">
        <w:rPr>
          <w:rFonts w:ascii="Times New Roman" w:hAnsi="Times New Roman" w:cs="Times New Roman"/>
          <w:sz w:val="24"/>
          <w:szCs w:val="24"/>
        </w:rPr>
        <w:tab/>
      </w:r>
      <w:r w:rsidRPr="003C4F94">
        <w:rPr>
          <w:rFonts w:ascii="Times New Roman" w:hAnsi="Times New Roman" w:cs="Times New Roman"/>
          <w:sz w:val="24"/>
          <w:szCs w:val="24"/>
        </w:rPr>
        <w:t>- šrouby, žárovky</w:t>
      </w:r>
    </w:p>
    <w:p w14:paraId="06BF7CD3" w14:textId="30906F2C" w:rsidR="003C6A15" w:rsidRPr="003C4F94" w:rsidRDefault="003C6A15" w:rsidP="00825ABA">
      <w:pPr>
        <w:spacing w:after="0" w:line="253" w:lineRule="exact"/>
        <w:ind w:left="360" w:hanging="36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sz w:val="24"/>
          <w:szCs w:val="24"/>
        </w:rPr>
        <w:tab/>
      </w:r>
      <w:r w:rsidRPr="003C4F94">
        <w:rPr>
          <w:rFonts w:ascii="Times New Roman" w:hAnsi="Times New Roman" w:cs="Times New Roman"/>
          <w:sz w:val="24"/>
          <w:szCs w:val="24"/>
        </w:rPr>
        <w:tab/>
        <w:t xml:space="preserve">   </w:t>
      </w:r>
    </w:p>
    <w:p w14:paraId="39680D1D" w14:textId="77777777" w:rsidR="00E757F6" w:rsidRPr="003C4F94" w:rsidRDefault="005315E2" w:rsidP="00825ABA">
      <w:pPr>
        <w:spacing w:after="0" w:line="253" w:lineRule="exact"/>
        <w:rPr>
          <w:rFonts w:ascii="Times New Roman" w:hAnsi="Times New Roman" w:cs="Times New Roman"/>
          <w:sz w:val="24"/>
          <w:szCs w:val="24"/>
        </w:rPr>
      </w:pPr>
      <w:r w:rsidRPr="003C4F94">
        <w:rPr>
          <w:rFonts w:ascii="Times New Roman" w:hAnsi="Times New Roman" w:cs="Times New Roman"/>
          <w:b/>
          <w:bCs/>
          <w:sz w:val="24"/>
          <w:szCs w:val="24"/>
        </w:rPr>
        <w:t xml:space="preserve"> Inovace</w:t>
      </w:r>
      <w:r w:rsidRPr="003C4F94">
        <w:rPr>
          <w:rFonts w:ascii="Times New Roman" w:hAnsi="Times New Roman" w:cs="Times New Roman"/>
          <w:sz w:val="24"/>
          <w:szCs w:val="24"/>
        </w:rPr>
        <w:t xml:space="preserve"> </w:t>
      </w:r>
    </w:p>
    <w:p w14:paraId="60686F32" w14:textId="3AE334A9" w:rsidR="003C6A15" w:rsidRPr="003C4F94" w:rsidRDefault="005315E2" w:rsidP="00825ABA">
      <w:pPr>
        <w:spacing w:after="0" w:line="253" w:lineRule="exact"/>
        <w:rPr>
          <w:rFonts w:ascii="Times New Roman" w:hAnsi="Times New Roman" w:cs="Times New Roman"/>
          <w:sz w:val="24"/>
          <w:szCs w:val="24"/>
        </w:rPr>
      </w:pPr>
      <w:r w:rsidRPr="003C4F94">
        <w:rPr>
          <w:rFonts w:ascii="Times New Roman" w:hAnsi="Times New Roman" w:cs="Times New Roman"/>
          <w:sz w:val="24"/>
          <w:szCs w:val="24"/>
        </w:rPr>
        <w:t>= vylepšení již stávajícího produktu</w:t>
      </w:r>
    </w:p>
    <w:p w14:paraId="03142254" w14:textId="63F5DD24" w:rsidR="00130950" w:rsidRPr="003C4F94" w:rsidRDefault="003C6A15" w:rsidP="00825ABA">
      <w:pPr>
        <w:spacing w:after="0" w:line="253" w:lineRule="exact"/>
        <w:rPr>
          <w:rFonts w:ascii="Times New Roman" w:hAnsi="Times New Roman" w:cs="Times New Roman"/>
          <w:sz w:val="24"/>
          <w:szCs w:val="24"/>
        </w:rPr>
      </w:pPr>
      <w:r w:rsidRPr="003C4F94">
        <w:rPr>
          <w:rFonts w:ascii="Times New Roman" w:hAnsi="Times New Roman" w:cs="Times New Roman"/>
          <w:sz w:val="24"/>
          <w:szCs w:val="24"/>
        </w:rPr>
        <w:t xml:space="preserve">- </w:t>
      </w:r>
      <w:r w:rsidR="005315E2" w:rsidRPr="003C4F94">
        <w:rPr>
          <w:rFonts w:ascii="Times New Roman" w:hAnsi="Times New Roman" w:cs="Times New Roman"/>
          <w:sz w:val="24"/>
          <w:szCs w:val="24"/>
        </w:rPr>
        <w:t>součást práce konstruktérů a technologů</w:t>
      </w:r>
    </w:p>
    <w:p w14:paraId="20A10C7D" w14:textId="542B99B2" w:rsidR="005315E2" w:rsidRPr="003C4F94" w:rsidRDefault="003C6A15" w:rsidP="00825ABA">
      <w:pPr>
        <w:spacing w:after="0" w:line="253" w:lineRule="exact"/>
        <w:rPr>
          <w:rFonts w:ascii="Times New Roman" w:hAnsi="Times New Roman" w:cs="Times New Roman"/>
          <w:sz w:val="24"/>
          <w:szCs w:val="24"/>
        </w:rPr>
      </w:pPr>
      <w:r w:rsidRPr="003C4F94">
        <w:rPr>
          <w:rFonts w:ascii="Times New Roman" w:hAnsi="Times New Roman" w:cs="Times New Roman"/>
          <w:sz w:val="24"/>
          <w:szCs w:val="24"/>
        </w:rPr>
        <w:t xml:space="preserve">- </w:t>
      </w:r>
      <w:r w:rsidR="005315E2" w:rsidRPr="003C4F94">
        <w:rPr>
          <w:rFonts w:ascii="Times New Roman" w:hAnsi="Times New Roman" w:cs="Times New Roman"/>
          <w:sz w:val="24"/>
          <w:szCs w:val="24"/>
        </w:rPr>
        <w:t>zavedení nové výroby, vylepšení postupů, nové druhy surovin</w:t>
      </w:r>
    </w:p>
    <w:p w14:paraId="5D68E02A" w14:textId="77777777" w:rsidR="005315E2" w:rsidRPr="003C4F94" w:rsidRDefault="005315E2" w:rsidP="00825ABA">
      <w:pPr>
        <w:spacing w:after="0"/>
        <w:rPr>
          <w:rFonts w:ascii="Times New Roman" w:hAnsi="Times New Roman" w:cs="Times New Roman"/>
          <w:b/>
          <w:sz w:val="24"/>
          <w:szCs w:val="24"/>
        </w:rPr>
      </w:pPr>
    </w:p>
    <w:p w14:paraId="092F746F" w14:textId="77777777" w:rsidR="00130950" w:rsidRPr="003C4F94" w:rsidRDefault="00130950" w:rsidP="00825ABA">
      <w:pPr>
        <w:spacing w:after="0"/>
        <w:rPr>
          <w:rFonts w:ascii="Times New Roman" w:hAnsi="Times New Roman" w:cs="Times New Roman"/>
          <w:b/>
          <w:sz w:val="24"/>
          <w:szCs w:val="24"/>
        </w:rPr>
      </w:pPr>
    </w:p>
    <w:p w14:paraId="2F5FE90E" w14:textId="165761A7" w:rsidR="005315E2" w:rsidRPr="003C4F94" w:rsidRDefault="00B9633E"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lastRenderedPageBreak/>
        <w:t xml:space="preserve">4. </w:t>
      </w:r>
      <w:r w:rsidR="005315E2" w:rsidRPr="003C4F94">
        <w:rPr>
          <w:rFonts w:ascii="Times New Roman" w:hAnsi="Times New Roman" w:cs="Times New Roman"/>
          <w:bCs/>
          <w:sz w:val="24"/>
          <w:szCs w:val="24"/>
          <w:u w:val="single"/>
        </w:rPr>
        <w:t>PŘÍPRAVA VÝROBY – FÁZE, STRUČNÝ POPIS</w:t>
      </w:r>
    </w:p>
    <w:p w14:paraId="56D657EA" w14:textId="77777777" w:rsidR="00B9633E" w:rsidRPr="003C4F94" w:rsidRDefault="00B9633E" w:rsidP="00B9633E">
      <w:pPr>
        <w:pStyle w:val="Odstavecseseznamem"/>
        <w:spacing w:after="0" w:line="253" w:lineRule="exact"/>
        <w:ind w:left="0"/>
        <w:rPr>
          <w:rFonts w:ascii="Times New Roman" w:hAnsi="Times New Roman" w:cs="Times New Roman"/>
          <w:b/>
          <w:bCs/>
          <w:sz w:val="24"/>
          <w:szCs w:val="24"/>
        </w:rPr>
      </w:pPr>
      <w:r w:rsidRPr="003C4F94">
        <w:rPr>
          <w:rFonts w:ascii="Times New Roman" w:hAnsi="Times New Roman" w:cs="Times New Roman"/>
          <w:b/>
          <w:bCs/>
          <w:sz w:val="24"/>
          <w:szCs w:val="24"/>
        </w:rPr>
        <w:t xml:space="preserve">1. </w:t>
      </w:r>
      <w:r w:rsidR="005315E2" w:rsidRPr="003C4F94">
        <w:rPr>
          <w:rFonts w:ascii="Times New Roman" w:hAnsi="Times New Roman" w:cs="Times New Roman"/>
          <w:b/>
          <w:bCs/>
          <w:sz w:val="24"/>
          <w:szCs w:val="24"/>
        </w:rPr>
        <w:t xml:space="preserve">Ekonomická </w:t>
      </w:r>
    </w:p>
    <w:p w14:paraId="54042408" w14:textId="75B79614" w:rsidR="007815A4" w:rsidRPr="003C4F94" w:rsidRDefault="007815A4" w:rsidP="007815A4">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stanovení nákladů a ceny, k tomu slouží kalkulace (úplných N i neúplných N)</w:t>
      </w:r>
    </w:p>
    <w:p w14:paraId="1D684693" w14:textId="77777777" w:rsidR="00A971F7" w:rsidRPr="003C4F94" w:rsidRDefault="007815A4" w:rsidP="007815A4">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sestavujeme je buď před zahájením výroby-předběžné, nebo po skončení výroby-výsledné</w:t>
      </w:r>
    </w:p>
    <w:p w14:paraId="0290D1F0" w14:textId="6F2DE0C8" w:rsidR="007815A4" w:rsidRPr="003C4F94" w:rsidRDefault="00A971F7" w:rsidP="007815A4">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xml:space="preserve">- </w:t>
      </w:r>
      <w:r w:rsidR="007815A4" w:rsidRPr="003C4F94">
        <w:rPr>
          <w:rFonts w:ascii="Times New Roman" w:eastAsia="Times New Roman" w:hAnsi="Times New Roman" w:cs="Times New Roman"/>
          <w:sz w:val="24"/>
          <w:szCs w:val="24"/>
          <w:lang w:eastAsia="cs-CZ"/>
        </w:rPr>
        <w:t>náklady k výrobě rozdělujeme na:</w:t>
      </w:r>
      <w:r w:rsidR="007815A4" w:rsidRPr="003C4F94">
        <w:rPr>
          <w:rFonts w:ascii="Times New Roman" w:eastAsia="Times New Roman" w:hAnsi="Times New Roman" w:cs="Times New Roman"/>
          <w:sz w:val="24"/>
          <w:szCs w:val="24"/>
          <w:lang w:eastAsia="cs-CZ"/>
        </w:rPr>
        <w:br/>
      </w:r>
      <w:proofErr w:type="spellStart"/>
      <w:r w:rsidR="007815A4" w:rsidRPr="003C4F94">
        <w:rPr>
          <w:rFonts w:ascii="Times New Roman" w:eastAsia="Times New Roman" w:hAnsi="Times New Roman" w:cs="Times New Roman"/>
          <w:sz w:val="24"/>
          <w:szCs w:val="24"/>
          <w:lang w:eastAsia="cs-CZ"/>
        </w:rPr>
        <w:t>A.přímé</w:t>
      </w:r>
      <w:proofErr w:type="spellEnd"/>
      <w:r w:rsidR="007815A4" w:rsidRPr="003C4F94">
        <w:rPr>
          <w:rFonts w:ascii="Times New Roman" w:eastAsia="Times New Roman" w:hAnsi="Times New Roman" w:cs="Times New Roman"/>
          <w:sz w:val="24"/>
          <w:szCs w:val="24"/>
          <w:lang w:eastAsia="cs-CZ"/>
        </w:rPr>
        <w:t>-lze je snadno zjistit na 1 ks(vychází z THN)</w:t>
      </w:r>
      <w:r w:rsidR="007815A4" w:rsidRPr="003C4F94">
        <w:rPr>
          <w:rFonts w:ascii="Times New Roman" w:eastAsia="Times New Roman" w:hAnsi="Times New Roman" w:cs="Times New Roman"/>
          <w:sz w:val="24"/>
          <w:szCs w:val="24"/>
          <w:lang w:eastAsia="cs-CZ"/>
        </w:rPr>
        <w:br/>
      </w:r>
      <w:proofErr w:type="spellStart"/>
      <w:r w:rsidR="007815A4" w:rsidRPr="003C4F94">
        <w:rPr>
          <w:rFonts w:ascii="Times New Roman" w:eastAsia="Times New Roman" w:hAnsi="Times New Roman" w:cs="Times New Roman"/>
          <w:sz w:val="24"/>
          <w:szCs w:val="24"/>
          <w:lang w:eastAsia="cs-CZ"/>
        </w:rPr>
        <w:t>B.nepřímé</w:t>
      </w:r>
      <w:proofErr w:type="spellEnd"/>
      <w:r w:rsidR="007815A4" w:rsidRPr="003C4F94">
        <w:rPr>
          <w:rFonts w:ascii="Times New Roman" w:eastAsia="Times New Roman" w:hAnsi="Times New Roman" w:cs="Times New Roman"/>
          <w:sz w:val="24"/>
          <w:szCs w:val="24"/>
          <w:lang w:eastAsia="cs-CZ"/>
        </w:rPr>
        <w:t>(režijní)nelze je zjistit na 1 ks, musí se rozpočítat</w:t>
      </w:r>
      <w:r w:rsidR="007815A4" w:rsidRPr="003C4F94">
        <w:rPr>
          <w:rFonts w:ascii="Times New Roman" w:eastAsia="Times New Roman" w:hAnsi="Times New Roman" w:cs="Times New Roman"/>
          <w:sz w:val="24"/>
          <w:szCs w:val="24"/>
          <w:lang w:eastAsia="cs-CZ"/>
        </w:rPr>
        <w:br/>
        <w:t xml:space="preserve">Přímý mat(základní mat) + přímé mzdy(mzdy dělníků)+ostatní přímé </w:t>
      </w:r>
      <w:proofErr w:type="spellStart"/>
      <w:r w:rsidR="007815A4" w:rsidRPr="003C4F94">
        <w:rPr>
          <w:rFonts w:ascii="Times New Roman" w:eastAsia="Times New Roman" w:hAnsi="Times New Roman" w:cs="Times New Roman"/>
          <w:sz w:val="24"/>
          <w:szCs w:val="24"/>
          <w:lang w:eastAsia="cs-CZ"/>
        </w:rPr>
        <w:t>náklady+výrobní</w:t>
      </w:r>
      <w:proofErr w:type="spellEnd"/>
      <w:r w:rsidR="007815A4" w:rsidRPr="003C4F94">
        <w:rPr>
          <w:rFonts w:ascii="Times New Roman" w:eastAsia="Times New Roman" w:hAnsi="Times New Roman" w:cs="Times New Roman"/>
          <w:sz w:val="24"/>
          <w:szCs w:val="24"/>
          <w:lang w:eastAsia="cs-CZ"/>
        </w:rPr>
        <w:t xml:space="preserve"> </w:t>
      </w:r>
      <w:proofErr w:type="spellStart"/>
      <w:r w:rsidR="007815A4" w:rsidRPr="003C4F94">
        <w:rPr>
          <w:rFonts w:ascii="Times New Roman" w:eastAsia="Times New Roman" w:hAnsi="Times New Roman" w:cs="Times New Roman"/>
          <w:sz w:val="24"/>
          <w:szCs w:val="24"/>
          <w:lang w:eastAsia="cs-CZ"/>
        </w:rPr>
        <w:t>režie__vlastní</w:t>
      </w:r>
      <w:proofErr w:type="spellEnd"/>
      <w:r w:rsidR="007815A4" w:rsidRPr="003C4F94">
        <w:rPr>
          <w:rFonts w:ascii="Times New Roman" w:eastAsia="Times New Roman" w:hAnsi="Times New Roman" w:cs="Times New Roman"/>
          <w:sz w:val="24"/>
          <w:szCs w:val="24"/>
          <w:lang w:eastAsia="cs-CZ"/>
        </w:rPr>
        <w:t xml:space="preserve"> náklady </w:t>
      </w:r>
      <w:proofErr w:type="spellStart"/>
      <w:r w:rsidR="007815A4" w:rsidRPr="003C4F94">
        <w:rPr>
          <w:rFonts w:ascii="Times New Roman" w:eastAsia="Times New Roman" w:hAnsi="Times New Roman" w:cs="Times New Roman"/>
          <w:sz w:val="24"/>
          <w:szCs w:val="24"/>
          <w:lang w:eastAsia="cs-CZ"/>
        </w:rPr>
        <w:t>výroby+správní</w:t>
      </w:r>
      <w:proofErr w:type="spellEnd"/>
      <w:r w:rsidR="007815A4" w:rsidRPr="003C4F94">
        <w:rPr>
          <w:rFonts w:ascii="Times New Roman" w:eastAsia="Times New Roman" w:hAnsi="Times New Roman" w:cs="Times New Roman"/>
          <w:sz w:val="24"/>
          <w:szCs w:val="24"/>
          <w:lang w:eastAsia="cs-CZ"/>
        </w:rPr>
        <w:t xml:space="preserve"> režie(mzdy </w:t>
      </w:r>
      <w:proofErr w:type="spellStart"/>
      <w:r w:rsidR="007815A4" w:rsidRPr="003C4F94">
        <w:rPr>
          <w:rFonts w:ascii="Times New Roman" w:eastAsia="Times New Roman" w:hAnsi="Times New Roman" w:cs="Times New Roman"/>
          <w:sz w:val="24"/>
          <w:szCs w:val="24"/>
          <w:lang w:eastAsia="cs-CZ"/>
        </w:rPr>
        <w:t>vedení,odpisy,tiskopisy</w:t>
      </w:r>
      <w:proofErr w:type="spellEnd"/>
      <w:r w:rsidR="007815A4" w:rsidRPr="003C4F94">
        <w:rPr>
          <w:rFonts w:ascii="Times New Roman" w:eastAsia="Times New Roman" w:hAnsi="Times New Roman" w:cs="Times New Roman"/>
          <w:sz w:val="24"/>
          <w:szCs w:val="24"/>
          <w:lang w:eastAsia="cs-CZ"/>
        </w:rPr>
        <w:t xml:space="preserve">)__vlastní náklady </w:t>
      </w:r>
      <w:proofErr w:type="spellStart"/>
      <w:r w:rsidR="007815A4" w:rsidRPr="003C4F94">
        <w:rPr>
          <w:rFonts w:ascii="Times New Roman" w:eastAsia="Times New Roman" w:hAnsi="Times New Roman" w:cs="Times New Roman"/>
          <w:sz w:val="24"/>
          <w:szCs w:val="24"/>
          <w:lang w:eastAsia="cs-CZ"/>
        </w:rPr>
        <w:t>výkonu+odbytové</w:t>
      </w:r>
      <w:proofErr w:type="spellEnd"/>
      <w:r w:rsidR="007815A4" w:rsidRPr="003C4F94">
        <w:rPr>
          <w:rFonts w:ascii="Times New Roman" w:eastAsia="Times New Roman" w:hAnsi="Times New Roman" w:cs="Times New Roman"/>
          <w:sz w:val="24"/>
          <w:szCs w:val="24"/>
          <w:lang w:eastAsia="cs-CZ"/>
        </w:rPr>
        <w:t xml:space="preserve"> náklady(reklamace, obaly)__úplné vlastní náklady </w:t>
      </w:r>
      <w:proofErr w:type="spellStart"/>
      <w:r w:rsidR="007815A4" w:rsidRPr="003C4F94">
        <w:rPr>
          <w:rFonts w:ascii="Times New Roman" w:eastAsia="Times New Roman" w:hAnsi="Times New Roman" w:cs="Times New Roman"/>
          <w:sz w:val="24"/>
          <w:szCs w:val="24"/>
          <w:lang w:eastAsia="cs-CZ"/>
        </w:rPr>
        <w:t>výkonu+zisk</w:t>
      </w:r>
      <w:proofErr w:type="spellEnd"/>
      <w:r w:rsidR="007815A4" w:rsidRPr="003C4F94">
        <w:rPr>
          <w:rFonts w:ascii="Times New Roman" w:eastAsia="Times New Roman" w:hAnsi="Times New Roman" w:cs="Times New Roman"/>
          <w:sz w:val="24"/>
          <w:szCs w:val="24"/>
          <w:lang w:eastAsia="cs-CZ"/>
        </w:rPr>
        <w:t>__prodejní cena,</w:t>
      </w:r>
    </w:p>
    <w:p w14:paraId="65852858" w14:textId="42AF6801" w:rsidR="007815A4" w:rsidRPr="003C4F94" w:rsidRDefault="007815A4" w:rsidP="00A971F7">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po stanovení ceny sestavujeme rozpočet nákladů, výnosů a zisku</w:t>
      </w:r>
    </w:p>
    <w:p w14:paraId="7CD233D0" w14:textId="1A3E5D12" w:rsidR="005315E2" w:rsidRPr="003C4F94" w:rsidRDefault="00B9633E" w:rsidP="00B9633E">
      <w:pPr>
        <w:pStyle w:val="Odstavecseseznamem"/>
        <w:spacing w:after="0" w:line="253" w:lineRule="exact"/>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5315E2" w:rsidRPr="003C4F94">
        <w:rPr>
          <w:rFonts w:ascii="Times New Roman" w:hAnsi="Times New Roman" w:cs="Times New Roman"/>
          <w:sz w:val="24"/>
          <w:szCs w:val="24"/>
        </w:rPr>
        <w:t>má za úkol zajistit výrobu, zjistit cenu a zda bude výrobek ziskový</w:t>
      </w:r>
    </w:p>
    <w:p w14:paraId="271AB697" w14:textId="00616FBE" w:rsidR="005315E2" w:rsidRPr="003C4F94" w:rsidRDefault="00B9633E" w:rsidP="00B9633E">
      <w:pPr>
        <w:pStyle w:val="Odstavecseseznamem"/>
        <w:spacing w:after="0" w:line="253" w:lineRule="exact"/>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5315E2" w:rsidRPr="003C4F94">
        <w:rPr>
          <w:rFonts w:ascii="Times New Roman" w:hAnsi="Times New Roman" w:cs="Times New Roman"/>
          <w:sz w:val="24"/>
          <w:szCs w:val="24"/>
        </w:rPr>
        <w:t>pomocí norem, kalkulací, rozpočtů</w:t>
      </w:r>
    </w:p>
    <w:p w14:paraId="3508710A" w14:textId="77777777" w:rsidR="00B9633E" w:rsidRPr="003C4F94" w:rsidRDefault="00B9633E" w:rsidP="00B9633E">
      <w:pPr>
        <w:pStyle w:val="Odstavecseseznamem"/>
        <w:spacing w:after="0" w:line="253" w:lineRule="exact"/>
        <w:ind w:left="0"/>
        <w:rPr>
          <w:rFonts w:ascii="Times New Roman" w:hAnsi="Times New Roman" w:cs="Times New Roman"/>
          <w:sz w:val="24"/>
          <w:szCs w:val="24"/>
        </w:rPr>
      </w:pPr>
    </w:p>
    <w:p w14:paraId="46DB746E" w14:textId="1AEDCDD9" w:rsidR="005315E2" w:rsidRPr="003C4F94" w:rsidRDefault="00B9633E" w:rsidP="00B9633E">
      <w:pPr>
        <w:pStyle w:val="Odstavecseseznamem"/>
        <w:spacing w:after="0" w:line="253" w:lineRule="exact"/>
        <w:ind w:left="0"/>
        <w:rPr>
          <w:rFonts w:ascii="Times New Roman" w:hAnsi="Times New Roman" w:cs="Times New Roman"/>
          <w:b/>
          <w:bCs/>
          <w:sz w:val="24"/>
          <w:szCs w:val="24"/>
        </w:rPr>
      </w:pPr>
      <w:r w:rsidRPr="003C4F94">
        <w:rPr>
          <w:rFonts w:ascii="Times New Roman" w:hAnsi="Times New Roman" w:cs="Times New Roman"/>
          <w:b/>
          <w:bCs/>
          <w:sz w:val="24"/>
          <w:szCs w:val="24"/>
        </w:rPr>
        <w:t xml:space="preserve">2. </w:t>
      </w:r>
      <w:r w:rsidR="005315E2" w:rsidRPr="003C4F94">
        <w:rPr>
          <w:rFonts w:ascii="Times New Roman" w:hAnsi="Times New Roman" w:cs="Times New Roman"/>
          <w:b/>
          <w:bCs/>
          <w:sz w:val="24"/>
          <w:szCs w:val="24"/>
        </w:rPr>
        <w:t>Organizační</w:t>
      </w:r>
    </w:p>
    <w:p w14:paraId="6C0E74ED" w14:textId="327E6B66" w:rsidR="005315E2" w:rsidRPr="003C4F94" w:rsidRDefault="00B9633E" w:rsidP="00B9633E">
      <w:pPr>
        <w:pStyle w:val="Odstavecseseznamem"/>
        <w:spacing w:after="0" w:line="253" w:lineRule="exact"/>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5315E2" w:rsidRPr="003C4F94">
        <w:rPr>
          <w:rFonts w:ascii="Times New Roman" w:hAnsi="Times New Roman" w:cs="Times New Roman"/>
          <w:sz w:val="24"/>
          <w:szCs w:val="24"/>
        </w:rPr>
        <w:t>udává jaký útvar bude zabezpečovat výrobu a kde</w:t>
      </w:r>
    </w:p>
    <w:p w14:paraId="01A8A78E" w14:textId="71191B56" w:rsidR="005315E2" w:rsidRPr="003C4F94" w:rsidRDefault="00B9633E" w:rsidP="00B9633E">
      <w:pPr>
        <w:pStyle w:val="Odstavecseseznamem"/>
        <w:spacing w:after="0" w:line="253" w:lineRule="exact"/>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5315E2" w:rsidRPr="003C4F94">
        <w:rPr>
          <w:rFonts w:ascii="Times New Roman" w:hAnsi="Times New Roman" w:cs="Times New Roman"/>
          <w:sz w:val="24"/>
          <w:szCs w:val="24"/>
        </w:rPr>
        <w:t xml:space="preserve">Technologické uspořádání – do jedné dílny jsou soustředěny příbuzné stroje </w:t>
      </w:r>
    </w:p>
    <w:p w14:paraId="3E30A503" w14:textId="1EF4E79B" w:rsidR="005315E2" w:rsidRPr="003C4F94" w:rsidRDefault="00B9633E" w:rsidP="00B9633E">
      <w:pPr>
        <w:pStyle w:val="Odstavecseseznamem"/>
        <w:spacing w:after="0" w:line="253" w:lineRule="exact"/>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5315E2" w:rsidRPr="003C4F94">
        <w:rPr>
          <w:rFonts w:ascii="Times New Roman" w:hAnsi="Times New Roman" w:cs="Times New Roman"/>
          <w:sz w:val="24"/>
          <w:szCs w:val="24"/>
        </w:rPr>
        <w:t>Výhoda: snadná organizace práce</w:t>
      </w:r>
    </w:p>
    <w:p w14:paraId="6B37474B" w14:textId="1FE55C23" w:rsidR="005315E2" w:rsidRPr="003C4F94" w:rsidRDefault="00B9633E" w:rsidP="00B9633E">
      <w:pPr>
        <w:pStyle w:val="Odstavecseseznamem"/>
        <w:spacing w:after="0" w:line="253" w:lineRule="exact"/>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5315E2" w:rsidRPr="003C4F94">
        <w:rPr>
          <w:rFonts w:ascii="Times New Roman" w:hAnsi="Times New Roman" w:cs="Times New Roman"/>
          <w:sz w:val="24"/>
          <w:szCs w:val="24"/>
        </w:rPr>
        <w:t>Nevýhoda: dlouhá cesta výrobku</w:t>
      </w:r>
    </w:p>
    <w:p w14:paraId="3D0C61DD" w14:textId="77777777" w:rsidR="00B9633E" w:rsidRPr="003C4F94" w:rsidRDefault="00B9633E" w:rsidP="00B9633E">
      <w:pPr>
        <w:pStyle w:val="Odstavecseseznamem"/>
        <w:spacing w:after="0" w:line="253" w:lineRule="exact"/>
        <w:ind w:left="0"/>
        <w:rPr>
          <w:rFonts w:ascii="Times New Roman" w:hAnsi="Times New Roman" w:cs="Times New Roman"/>
          <w:sz w:val="24"/>
          <w:szCs w:val="24"/>
        </w:rPr>
      </w:pPr>
    </w:p>
    <w:p w14:paraId="42B7006E" w14:textId="47751384" w:rsidR="005315E2" w:rsidRPr="003C4F94" w:rsidRDefault="00B9633E" w:rsidP="00B9633E">
      <w:pPr>
        <w:spacing w:after="0" w:line="253" w:lineRule="exact"/>
        <w:ind w:hanging="360"/>
        <w:rPr>
          <w:rFonts w:ascii="Times New Roman" w:hAnsi="Times New Roman" w:cs="Times New Roman"/>
          <w:sz w:val="24"/>
          <w:szCs w:val="24"/>
        </w:rPr>
      </w:pPr>
      <w:r w:rsidRPr="003C4F94">
        <w:rPr>
          <w:rFonts w:ascii="Times New Roman" w:hAnsi="Times New Roman" w:cs="Times New Roman"/>
          <w:sz w:val="24"/>
          <w:szCs w:val="24"/>
        </w:rPr>
        <w:tab/>
      </w:r>
      <w:r w:rsidRPr="003C4F94">
        <w:rPr>
          <w:rFonts w:ascii="Times New Roman" w:hAnsi="Times New Roman" w:cs="Times New Roman"/>
          <w:b/>
          <w:bCs/>
          <w:sz w:val="24"/>
          <w:szCs w:val="24"/>
        </w:rPr>
        <w:t xml:space="preserve">3. </w:t>
      </w:r>
      <w:r w:rsidR="005315E2" w:rsidRPr="003C4F94">
        <w:rPr>
          <w:rFonts w:ascii="Times New Roman" w:hAnsi="Times New Roman" w:cs="Times New Roman"/>
          <w:b/>
          <w:bCs/>
          <w:sz w:val="24"/>
          <w:szCs w:val="24"/>
        </w:rPr>
        <w:t xml:space="preserve">Technická </w:t>
      </w:r>
    </w:p>
    <w:p w14:paraId="65F332EC" w14:textId="5BEC7B2D" w:rsidR="003D0754" w:rsidRPr="003C4F94" w:rsidRDefault="003D0754" w:rsidP="00B9633E">
      <w:pPr>
        <w:pStyle w:val="Odstavecseseznamem"/>
        <w:spacing w:after="0" w:line="253" w:lineRule="exact"/>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8C0288" w:rsidRPr="003C4F94">
        <w:rPr>
          <w:rFonts w:ascii="Times New Roman" w:hAnsi="Times New Roman" w:cs="Times New Roman"/>
          <w:sz w:val="24"/>
          <w:szCs w:val="24"/>
          <w:shd w:val="clear" w:color="auto" w:fill="FFFFFF"/>
        </w:rPr>
        <w:t>jejím účelem je vypracovat konstrukci a technologii výroby konstrukce - je určení tvarů, rozměrů, výkonů, používaných mat.,</w:t>
      </w:r>
      <w:r w:rsidR="007815A4" w:rsidRPr="003C4F94">
        <w:rPr>
          <w:rFonts w:ascii="Times New Roman" w:hAnsi="Times New Roman" w:cs="Times New Roman"/>
          <w:sz w:val="24"/>
          <w:szCs w:val="24"/>
          <w:shd w:val="clear" w:color="auto" w:fill="FFFFFF"/>
        </w:rPr>
        <w:t xml:space="preserve"> </w:t>
      </w:r>
      <w:r w:rsidR="008C0288" w:rsidRPr="003C4F94">
        <w:rPr>
          <w:rFonts w:ascii="Times New Roman" w:hAnsi="Times New Roman" w:cs="Times New Roman"/>
          <w:sz w:val="24"/>
          <w:szCs w:val="24"/>
          <w:shd w:val="clear" w:color="auto" w:fill="FFFFFF"/>
        </w:rPr>
        <w:t>váhy, barvy a přesnosti provedení technologie - je vypracování postupu, jak se bude výrobek vyrábět, závisí na druhu výroby</w:t>
      </w:r>
      <w:r w:rsidR="007815A4" w:rsidRPr="003C4F94">
        <w:rPr>
          <w:rFonts w:ascii="Times New Roman" w:hAnsi="Times New Roman" w:cs="Times New Roman"/>
          <w:sz w:val="24"/>
          <w:szCs w:val="24"/>
          <w:shd w:val="clear" w:color="auto" w:fill="FFFFFF"/>
        </w:rPr>
        <w:t xml:space="preserve"> </w:t>
      </w:r>
      <w:r w:rsidR="008C0288" w:rsidRPr="003C4F94">
        <w:rPr>
          <w:rFonts w:ascii="Times New Roman" w:hAnsi="Times New Roman" w:cs="Times New Roman"/>
          <w:sz w:val="24"/>
          <w:szCs w:val="24"/>
          <w:shd w:val="clear" w:color="auto" w:fill="FFFFFF"/>
        </w:rPr>
        <w:t>(mechanická, chemická, těžební…)</w:t>
      </w:r>
    </w:p>
    <w:p w14:paraId="4E25D3DE" w14:textId="064BD234" w:rsidR="005315E2" w:rsidRPr="003C4F94" w:rsidRDefault="00B9633E" w:rsidP="00B9633E">
      <w:pPr>
        <w:pStyle w:val="Odstavecseseznamem"/>
        <w:spacing w:after="0" w:line="253" w:lineRule="exact"/>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5315E2" w:rsidRPr="003C4F94">
        <w:rPr>
          <w:rFonts w:ascii="Times New Roman" w:hAnsi="Times New Roman" w:cs="Times New Roman"/>
          <w:sz w:val="24"/>
          <w:szCs w:val="24"/>
        </w:rPr>
        <w:t>určujeme postup výroby, sledujeme zajištění výroby stroji – výsledkem tzv. technická dokumentace</w:t>
      </w:r>
    </w:p>
    <w:p w14:paraId="1C3DB827" w14:textId="48DBF2C9" w:rsidR="005315E2" w:rsidRPr="003C4F94" w:rsidRDefault="00B9633E" w:rsidP="00B9633E">
      <w:pPr>
        <w:pStyle w:val="Odstavecseseznamem"/>
        <w:spacing w:after="0" w:line="253" w:lineRule="exact"/>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5315E2" w:rsidRPr="003C4F94">
        <w:rPr>
          <w:rFonts w:ascii="Times New Roman" w:hAnsi="Times New Roman" w:cs="Times New Roman"/>
          <w:sz w:val="24"/>
          <w:szCs w:val="24"/>
        </w:rPr>
        <w:t>konstrukční část – udržují se stavy, rozměry, funkce výrobků i z čeho se výrobek vyrábí, zabývá se jí konstruktér či projektant</w:t>
      </w:r>
    </w:p>
    <w:p w14:paraId="06CE8092" w14:textId="7C851FA7" w:rsidR="005315E2" w:rsidRPr="003C4F94" w:rsidRDefault="00B9633E" w:rsidP="00B9633E">
      <w:pPr>
        <w:pStyle w:val="Odstavecseseznamem"/>
        <w:spacing w:after="0" w:line="253" w:lineRule="exact"/>
        <w:ind w:left="0"/>
        <w:rPr>
          <w:rFonts w:ascii="Times New Roman" w:hAnsi="Times New Roman" w:cs="Times New Roman"/>
          <w:sz w:val="24"/>
          <w:szCs w:val="24"/>
        </w:rPr>
      </w:pPr>
      <w:r w:rsidRPr="003C4F94">
        <w:rPr>
          <w:rFonts w:ascii="Times New Roman" w:hAnsi="Times New Roman" w:cs="Times New Roman"/>
          <w:sz w:val="24"/>
          <w:szCs w:val="24"/>
        </w:rPr>
        <w:t xml:space="preserve">- </w:t>
      </w:r>
      <w:r w:rsidR="005315E2" w:rsidRPr="003C4F94">
        <w:rPr>
          <w:rFonts w:ascii="Times New Roman" w:hAnsi="Times New Roman" w:cs="Times New Roman"/>
          <w:sz w:val="24"/>
          <w:szCs w:val="24"/>
        </w:rPr>
        <w:t>po dokončení jsou připraveny podklady pro zahájení výroby na vysoké technické úrovni a za co nejnižší cenu</w:t>
      </w:r>
    </w:p>
    <w:p w14:paraId="7BE7F694" w14:textId="77777777" w:rsidR="0033110F" w:rsidRPr="003C4F94" w:rsidRDefault="0033110F" w:rsidP="00B9633E">
      <w:pPr>
        <w:pStyle w:val="Odstavecseseznamem"/>
        <w:spacing w:after="0" w:line="253" w:lineRule="exact"/>
        <w:ind w:left="0"/>
        <w:rPr>
          <w:rFonts w:ascii="Times New Roman" w:hAnsi="Times New Roman" w:cs="Times New Roman"/>
          <w:sz w:val="24"/>
          <w:szCs w:val="24"/>
        </w:rPr>
      </w:pPr>
    </w:p>
    <w:p w14:paraId="0005A09C" w14:textId="27714C86" w:rsidR="0033110F" w:rsidRPr="003C4F94" w:rsidRDefault="00130950" w:rsidP="0033110F">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u w:val="single"/>
          <w:lang w:eastAsia="cs-CZ"/>
        </w:rPr>
        <w:t xml:space="preserve">5. </w:t>
      </w:r>
      <w:r w:rsidR="008D2028" w:rsidRPr="003C4F94">
        <w:rPr>
          <w:rFonts w:ascii="Times New Roman" w:eastAsia="Times New Roman" w:hAnsi="Times New Roman" w:cs="Times New Roman"/>
          <w:sz w:val="24"/>
          <w:szCs w:val="24"/>
          <w:u w:val="single"/>
          <w:lang w:eastAsia="cs-CZ"/>
        </w:rPr>
        <w:t>PLÁNOVÁNÍ A ŘÍZENÍ VÝROBY</w:t>
      </w:r>
    </w:p>
    <w:p w14:paraId="72EF2FBA" w14:textId="77777777" w:rsidR="0033110F" w:rsidRPr="003C4F94" w:rsidRDefault="0033110F" w:rsidP="0033110F">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-plán určuje co a v jakém množství bude vyráběno v následujícím období</w:t>
      </w:r>
    </w:p>
    <w:p w14:paraId="5D06E61A" w14:textId="30E3B110" w:rsidR="0033110F" w:rsidRPr="003C4F94" w:rsidRDefault="0033110F" w:rsidP="00801E7C">
      <w:pPr>
        <w:shd w:val="clear" w:color="auto" w:fill="FFFFFF"/>
        <w:spacing w:after="12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existují plány dlouhodobé a operativní, v malých podnicích řídí výrobu mistr a to operativně</w:t>
      </w:r>
      <w:r w:rsidR="00552DA2" w:rsidRPr="003C4F94">
        <w:rPr>
          <w:rFonts w:ascii="Times New Roman" w:eastAsia="Times New Roman" w:hAnsi="Times New Roman" w:cs="Times New Roman"/>
          <w:sz w:val="24"/>
          <w:szCs w:val="24"/>
          <w:lang w:eastAsia="cs-CZ"/>
        </w:rPr>
        <w:t xml:space="preserve"> </w:t>
      </w:r>
      <w:r w:rsidRPr="003C4F94">
        <w:rPr>
          <w:rFonts w:ascii="Times New Roman" w:eastAsia="Times New Roman" w:hAnsi="Times New Roman" w:cs="Times New Roman"/>
          <w:sz w:val="24"/>
          <w:szCs w:val="24"/>
          <w:lang w:eastAsia="cs-CZ"/>
        </w:rPr>
        <w:t>(např. plán měsíční, čtvrtletní, lhůtové plány)</w:t>
      </w:r>
      <w:r w:rsidR="00C377BD" w:rsidRPr="003C4F94">
        <w:rPr>
          <w:rFonts w:ascii="Times New Roman" w:eastAsia="Times New Roman" w:hAnsi="Times New Roman" w:cs="Times New Roman"/>
          <w:sz w:val="24"/>
          <w:szCs w:val="24"/>
          <w:lang w:eastAsia="cs-CZ"/>
        </w:rPr>
        <w:t>,</w:t>
      </w:r>
      <w:r w:rsidRPr="003C4F94">
        <w:rPr>
          <w:rFonts w:ascii="Times New Roman" w:eastAsia="Times New Roman" w:hAnsi="Times New Roman" w:cs="Times New Roman"/>
          <w:sz w:val="24"/>
          <w:szCs w:val="24"/>
          <w:lang w:eastAsia="cs-CZ"/>
        </w:rPr>
        <w:t xml:space="preserve"> ve velkých podnicích počítače a manažeři</w:t>
      </w:r>
    </w:p>
    <w:p w14:paraId="53862BA8" w14:textId="77777777" w:rsidR="008D2028" w:rsidRPr="003C4F94" w:rsidRDefault="0033110F" w:rsidP="0033110F">
      <w:pPr>
        <w:shd w:val="clear" w:color="auto" w:fill="FFFFFF"/>
        <w:spacing w:after="0" w:line="240" w:lineRule="auto"/>
        <w:rPr>
          <w:rFonts w:ascii="Times New Roman" w:eastAsia="Times New Roman" w:hAnsi="Times New Roman" w:cs="Times New Roman"/>
          <w:b/>
          <w:bCs/>
          <w:sz w:val="24"/>
          <w:szCs w:val="24"/>
          <w:lang w:eastAsia="cs-CZ"/>
        </w:rPr>
      </w:pPr>
      <w:r w:rsidRPr="003C4F94">
        <w:rPr>
          <w:rFonts w:ascii="Times New Roman" w:eastAsia="Times New Roman" w:hAnsi="Times New Roman" w:cs="Times New Roman"/>
          <w:b/>
          <w:bCs/>
          <w:sz w:val="24"/>
          <w:szCs w:val="24"/>
          <w:lang w:eastAsia="cs-CZ"/>
        </w:rPr>
        <w:t xml:space="preserve">- při plánování se řeší: </w:t>
      </w:r>
    </w:p>
    <w:p w14:paraId="17297A15" w14:textId="77777777" w:rsidR="008D2028" w:rsidRPr="003C4F94" w:rsidRDefault="0033110F" w:rsidP="0033110F">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 xml:space="preserve">1. dostatečnost kapacity </w:t>
      </w:r>
      <w:r w:rsidRPr="003C4F94">
        <w:rPr>
          <w:rFonts w:ascii="Times New Roman" w:eastAsia="Times New Roman" w:hAnsi="Times New Roman" w:cs="Times New Roman"/>
          <w:sz w:val="24"/>
          <w:szCs w:val="24"/>
          <w:lang w:eastAsia="cs-CZ"/>
        </w:rPr>
        <w:t>– pokud není dostatečná, může se to řešit např. pomocí přesčasů, investicemi, spoluprací s jinými podniky, pokud je kapacita nevyužitá, můžou se začít vyrábět vedlejší výrobky nebo prostory pronajmout</w:t>
      </w:r>
    </w:p>
    <w:p w14:paraId="2C7FD000" w14:textId="78595BF3" w:rsidR="0033110F" w:rsidRPr="003C4F94" w:rsidRDefault="0033110F" w:rsidP="0033110F">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 xml:space="preserve">2. finanční zabezpečení </w:t>
      </w:r>
      <w:r w:rsidRPr="003C4F94">
        <w:rPr>
          <w:rFonts w:ascii="Times New Roman" w:eastAsia="Times New Roman" w:hAnsi="Times New Roman" w:cs="Times New Roman"/>
          <w:sz w:val="24"/>
          <w:szCs w:val="24"/>
          <w:lang w:eastAsia="cs-CZ"/>
        </w:rPr>
        <w:t xml:space="preserve">– </w:t>
      </w:r>
      <w:proofErr w:type="spellStart"/>
      <w:r w:rsidRPr="003C4F94">
        <w:rPr>
          <w:rFonts w:ascii="Times New Roman" w:eastAsia="Times New Roman" w:hAnsi="Times New Roman" w:cs="Times New Roman"/>
          <w:sz w:val="24"/>
          <w:szCs w:val="24"/>
          <w:lang w:eastAsia="cs-CZ"/>
        </w:rPr>
        <w:t>if</w:t>
      </w:r>
      <w:proofErr w:type="spellEnd"/>
      <w:r w:rsidRPr="003C4F94">
        <w:rPr>
          <w:rFonts w:ascii="Times New Roman" w:eastAsia="Times New Roman" w:hAnsi="Times New Roman" w:cs="Times New Roman"/>
          <w:sz w:val="24"/>
          <w:szCs w:val="24"/>
          <w:lang w:eastAsia="cs-CZ"/>
        </w:rPr>
        <w:t xml:space="preserve"> je dostatek peněz na nákup, skladování atd</w:t>
      </w:r>
    </w:p>
    <w:p w14:paraId="4ED969C0" w14:textId="2E65D360" w:rsidR="0033110F" w:rsidRPr="003C4F94" w:rsidRDefault="0033110F" w:rsidP="00801E7C">
      <w:pPr>
        <w:shd w:val="clear" w:color="auto" w:fill="FFFFFF"/>
        <w:spacing w:after="24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w:t>
      </w:r>
      <w:r w:rsidR="00C377BD" w:rsidRPr="003C4F94">
        <w:rPr>
          <w:rFonts w:ascii="Times New Roman" w:eastAsia="Times New Roman" w:hAnsi="Times New Roman" w:cs="Times New Roman"/>
          <w:sz w:val="24"/>
          <w:szCs w:val="24"/>
          <w:lang w:eastAsia="cs-CZ"/>
        </w:rPr>
        <w:t xml:space="preserve"> </w:t>
      </w:r>
      <w:r w:rsidRPr="003C4F94">
        <w:rPr>
          <w:rFonts w:ascii="Times New Roman" w:eastAsia="Times New Roman" w:hAnsi="Times New Roman" w:cs="Times New Roman"/>
          <w:sz w:val="24"/>
          <w:szCs w:val="24"/>
          <w:lang w:eastAsia="cs-CZ"/>
        </w:rPr>
        <w:t>- zda zakázka přinese dostatečný finanční efekt</w:t>
      </w:r>
    </w:p>
    <w:p w14:paraId="05BAC38B" w14:textId="2DEF6939" w:rsidR="0033110F" w:rsidRPr="003C4F94" w:rsidRDefault="0033110F" w:rsidP="0033110F">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b/>
          <w:bCs/>
          <w:sz w:val="24"/>
          <w:szCs w:val="24"/>
          <w:lang w:eastAsia="cs-CZ"/>
        </w:rPr>
        <w:t>Řízení výroby</w:t>
      </w:r>
      <w:r w:rsidR="00552DA2" w:rsidRPr="003C4F94">
        <w:rPr>
          <w:rFonts w:ascii="Times New Roman" w:eastAsia="Times New Roman" w:hAnsi="Times New Roman" w:cs="Times New Roman"/>
          <w:b/>
          <w:bCs/>
          <w:sz w:val="24"/>
          <w:szCs w:val="24"/>
          <w:lang w:eastAsia="cs-CZ"/>
        </w:rPr>
        <w:t>:</w:t>
      </w:r>
    </w:p>
    <w:p w14:paraId="68EC6856" w14:textId="3EC24AAE" w:rsidR="0033110F" w:rsidRPr="003C4F94" w:rsidRDefault="0033110F" w:rsidP="00552DA2">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w:t>
      </w:r>
      <w:r w:rsidR="00552DA2" w:rsidRPr="003C4F94">
        <w:rPr>
          <w:rFonts w:ascii="Times New Roman" w:eastAsia="Times New Roman" w:hAnsi="Times New Roman" w:cs="Times New Roman"/>
          <w:sz w:val="24"/>
          <w:szCs w:val="24"/>
          <w:lang w:eastAsia="cs-CZ"/>
        </w:rPr>
        <w:t xml:space="preserve"> </w:t>
      </w:r>
      <w:r w:rsidRPr="003C4F94">
        <w:rPr>
          <w:rFonts w:ascii="Times New Roman" w:eastAsia="Times New Roman" w:hAnsi="Times New Roman" w:cs="Times New Roman"/>
          <w:sz w:val="24"/>
          <w:szCs w:val="24"/>
          <w:lang w:eastAsia="cs-CZ"/>
        </w:rPr>
        <w:t xml:space="preserve">zjišťují se </w:t>
      </w:r>
      <w:proofErr w:type="spellStart"/>
      <w:r w:rsidRPr="003C4F94">
        <w:rPr>
          <w:rFonts w:ascii="Times New Roman" w:eastAsia="Times New Roman" w:hAnsi="Times New Roman" w:cs="Times New Roman"/>
          <w:sz w:val="24"/>
          <w:szCs w:val="24"/>
          <w:lang w:eastAsia="cs-CZ"/>
        </w:rPr>
        <w:t>info</w:t>
      </w:r>
      <w:proofErr w:type="spellEnd"/>
      <w:r w:rsidRPr="003C4F94">
        <w:rPr>
          <w:rFonts w:ascii="Times New Roman" w:eastAsia="Times New Roman" w:hAnsi="Times New Roman" w:cs="Times New Roman"/>
          <w:sz w:val="24"/>
          <w:szCs w:val="24"/>
          <w:lang w:eastAsia="cs-CZ"/>
        </w:rPr>
        <w:t xml:space="preserve"> o tom, jak výroba probíhá, provádí se kontrola toho, jestli rozpracovanost odpovídá plánu i</w:t>
      </w:r>
      <w:r w:rsidR="00552DA2" w:rsidRPr="003C4F94">
        <w:rPr>
          <w:rFonts w:ascii="Times New Roman" w:eastAsia="Times New Roman" w:hAnsi="Times New Roman" w:cs="Times New Roman"/>
          <w:sz w:val="24"/>
          <w:szCs w:val="24"/>
          <w:lang w:eastAsia="cs-CZ"/>
        </w:rPr>
        <w:t xml:space="preserve"> </w:t>
      </w:r>
      <w:r w:rsidRPr="003C4F94">
        <w:rPr>
          <w:rFonts w:ascii="Times New Roman" w:eastAsia="Times New Roman" w:hAnsi="Times New Roman" w:cs="Times New Roman"/>
          <w:sz w:val="24"/>
          <w:szCs w:val="24"/>
          <w:lang w:eastAsia="cs-CZ"/>
        </w:rPr>
        <w:t>z časového hlediska, jestli kvalita odpovídá normám, řízení pak řeší pokud jsou nějaké poruchy, odchylky od plánu apod.</w:t>
      </w:r>
    </w:p>
    <w:p w14:paraId="506B97F6" w14:textId="0FD3A2B0" w:rsidR="0033110F" w:rsidRPr="003C4F94" w:rsidRDefault="0033110F" w:rsidP="00552DA2">
      <w:pPr>
        <w:shd w:val="clear" w:color="auto" w:fill="FFFFFF"/>
        <w:spacing w:after="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 řízení také kontroluje náklady, zda výrobek není dražší než byl plán</w:t>
      </w:r>
    </w:p>
    <w:p w14:paraId="1C7BC7D0" w14:textId="4097A05E" w:rsidR="0033110F" w:rsidRPr="003C4F94" w:rsidRDefault="0033110F" w:rsidP="00801E7C">
      <w:pPr>
        <w:shd w:val="clear" w:color="auto" w:fill="FFFFFF"/>
        <w:spacing w:after="120" w:line="240" w:lineRule="auto"/>
        <w:rPr>
          <w:rFonts w:ascii="Times New Roman" w:eastAsia="Times New Roman" w:hAnsi="Times New Roman" w:cs="Times New Roman"/>
          <w:sz w:val="24"/>
          <w:szCs w:val="24"/>
          <w:lang w:eastAsia="cs-CZ"/>
        </w:rPr>
      </w:pPr>
      <w:r w:rsidRPr="003C4F94">
        <w:rPr>
          <w:rFonts w:ascii="Times New Roman" w:eastAsia="Times New Roman" w:hAnsi="Times New Roman" w:cs="Times New Roman"/>
          <w:sz w:val="24"/>
          <w:szCs w:val="24"/>
          <w:lang w:eastAsia="cs-CZ"/>
        </w:rPr>
        <w:t>-</w:t>
      </w:r>
      <w:r w:rsidR="00552DA2" w:rsidRPr="003C4F94">
        <w:rPr>
          <w:rFonts w:ascii="Times New Roman" w:eastAsia="Times New Roman" w:hAnsi="Times New Roman" w:cs="Times New Roman"/>
          <w:sz w:val="24"/>
          <w:szCs w:val="24"/>
          <w:lang w:eastAsia="cs-CZ"/>
        </w:rPr>
        <w:t xml:space="preserve"> </w:t>
      </w:r>
      <w:r w:rsidRPr="003C4F94">
        <w:rPr>
          <w:rFonts w:ascii="Times New Roman" w:eastAsia="Times New Roman" w:hAnsi="Times New Roman" w:cs="Times New Roman"/>
          <w:sz w:val="24"/>
          <w:szCs w:val="24"/>
          <w:lang w:eastAsia="cs-CZ"/>
        </w:rPr>
        <w:t>využívají se průvodky</w:t>
      </w:r>
      <w:r w:rsidR="00552DA2" w:rsidRPr="003C4F94">
        <w:rPr>
          <w:rFonts w:ascii="Times New Roman" w:eastAsia="Times New Roman" w:hAnsi="Times New Roman" w:cs="Times New Roman"/>
          <w:sz w:val="24"/>
          <w:szCs w:val="24"/>
          <w:lang w:eastAsia="cs-CZ"/>
        </w:rPr>
        <w:t xml:space="preserve"> </w:t>
      </w:r>
      <w:r w:rsidRPr="003C4F94">
        <w:rPr>
          <w:rFonts w:ascii="Times New Roman" w:eastAsia="Times New Roman" w:hAnsi="Times New Roman" w:cs="Times New Roman"/>
          <w:sz w:val="24"/>
          <w:szCs w:val="24"/>
          <w:lang w:eastAsia="cs-CZ"/>
        </w:rPr>
        <w:t>(zachycují provedené operace), pracovní lístky</w:t>
      </w:r>
      <w:r w:rsidR="00552DA2" w:rsidRPr="003C4F94">
        <w:rPr>
          <w:rFonts w:ascii="Times New Roman" w:eastAsia="Times New Roman" w:hAnsi="Times New Roman" w:cs="Times New Roman"/>
          <w:sz w:val="24"/>
          <w:szCs w:val="24"/>
          <w:lang w:eastAsia="cs-CZ"/>
        </w:rPr>
        <w:t xml:space="preserve"> </w:t>
      </w:r>
      <w:r w:rsidRPr="003C4F94">
        <w:rPr>
          <w:rFonts w:ascii="Times New Roman" w:eastAsia="Times New Roman" w:hAnsi="Times New Roman" w:cs="Times New Roman"/>
          <w:sz w:val="24"/>
          <w:szCs w:val="24"/>
          <w:lang w:eastAsia="cs-CZ"/>
        </w:rPr>
        <w:t>(evidence práce) a výrobní výkaz</w:t>
      </w:r>
      <w:r w:rsidR="00552DA2" w:rsidRPr="003C4F94">
        <w:rPr>
          <w:rFonts w:ascii="Times New Roman" w:eastAsia="Times New Roman" w:hAnsi="Times New Roman" w:cs="Times New Roman"/>
          <w:sz w:val="24"/>
          <w:szCs w:val="24"/>
          <w:lang w:eastAsia="cs-CZ"/>
        </w:rPr>
        <w:t xml:space="preserve"> </w:t>
      </w:r>
      <w:r w:rsidRPr="003C4F94">
        <w:rPr>
          <w:rFonts w:ascii="Times New Roman" w:eastAsia="Times New Roman" w:hAnsi="Times New Roman" w:cs="Times New Roman"/>
          <w:sz w:val="24"/>
          <w:szCs w:val="24"/>
          <w:lang w:eastAsia="cs-CZ"/>
        </w:rPr>
        <w:t>(výkaz dílny – odpracované hodiny apod.)</w:t>
      </w:r>
    </w:p>
    <w:p w14:paraId="757E1AA5" w14:textId="138F221F" w:rsidR="00552DA2" w:rsidRPr="003C4F94" w:rsidRDefault="00130950" w:rsidP="00552DA2">
      <w:pPr>
        <w:shd w:val="clear" w:color="auto" w:fill="FFFFFF"/>
        <w:spacing w:after="0" w:line="240" w:lineRule="auto"/>
        <w:ind w:left="360" w:hanging="360"/>
        <w:rPr>
          <w:rFonts w:ascii="Times New Roman" w:hAnsi="Times New Roman" w:cs="Times New Roman"/>
          <w:sz w:val="24"/>
          <w:szCs w:val="24"/>
          <w:u w:val="single"/>
          <w:shd w:val="clear" w:color="auto" w:fill="FFFFFF"/>
        </w:rPr>
      </w:pPr>
      <w:r w:rsidRPr="003C4F94">
        <w:rPr>
          <w:rFonts w:ascii="Times New Roman" w:hAnsi="Times New Roman" w:cs="Times New Roman"/>
          <w:sz w:val="24"/>
          <w:szCs w:val="24"/>
          <w:u w:val="single"/>
          <w:shd w:val="clear" w:color="auto" w:fill="FFFFFF"/>
        </w:rPr>
        <w:t xml:space="preserve">6. </w:t>
      </w:r>
      <w:r w:rsidR="00D15C65" w:rsidRPr="003C4F94">
        <w:rPr>
          <w:rFonts w:ascii="Times New Roman" w:hAnsi="Times New Roman" w:cs="Times New Roman"/>
          <w:sz w:val="24"/>
          <w:szCs w:val="24"/>
          <w:u w:val="single"/>
          <w:shd w:val="clear" w:color="auto" w:fill="FFFFFF"/>
        </w:rPr>
        <w:t>VÝROBNÍ PROCES:</w:t>
      </w:r>
    </w:p>
    <w:p w14:paraId="4218B83C" w14:textId="65ADEEE6" w:rsidR="00FB6C25" w:rsidRPr="003C4F94" w:rsidRDefault="00FB6C25" w:rsidP="00D15C65">
      <w:pPr>
        <w:shd w:val="clear" w:color="auto" w:fill="FFFFFF"/>
        <w:spacing w:after="0" w:line="240" w:lineRule="auto"/>
        <w:rPr>
          <w:rFonts w:ascii="Times New Roman" w:hAnsi="Times New Roman" w:cs="Times New Roman"/>
          <w:b/>
          <w:bCs/>
          <w:sz w:val="24"/>
          <w:szCs w:val="24"/>
          <w:shd w:val="clear" w:color="auto" w:fill="FFFFFF"/>
        </w:rPr>
      </w:pPr>
      <w:r w:rsidRPr="003C4F94">
        <w:rPr>
          <w:rFonts w:ascii="Times New Roman" w:hAnsi="Times New Roman" w:cs="Times New Roman"/>
          <w:b/>
          <w:bCs/>
          <w:sz w:val="24"/>
          <w:szCs w:val="24"/>
          <w:shd w:val="clear" w:color="auto" w:fill="FFFFFF"/>
        </w:rPr>
        <w:t>1. hlavní</w:t>
      </w:r>
    </w:p>
    <w:p w14:paraId="566F279F" w14:textId="7E04C1C7" w:rsidR="00FB6C25" w:rsidRPr="003C4F94" w:rsidRDefault="00FB6C25" w:rsidP="00D15C65">
      <w:pPr>
        <w:shd w:val="clear" w:color="auto" w:fill="FFFFFF"/>
        <w:spacing w:after="0" w:line="240" w:lineRule="auto"/>
        <w:rPr>
          <w:rFonts w:ascii="Times New Roman" w:hAnsi="Times New Roman" w:cs="Times New Roman"/>
          <w:sz w:val="24"/>
          <w:szCs w:val="24"/>
          <w:shd w:val="clear" w:color="auto" w:fill="FFFFFF"/>
        </w:rPr>
      </w:pPr>
      <w:r w:rsidRPr="003C4F94">
        <w:rPr>
          <w:rFonts w:ascii="Times New Roman" w:hAnsi="Times New Roman" w:cs="Times New Roman"/>
          <w:b/>
          <w:bCs/>
          <w:sz w:val="24"/>
          <w:szCs w:val="24"/>
          <w:shd w:val="clear" w:color="auto" w:fill="FFFFFF"/>
        </w:rPr>
        <w:t>2. vedlejší</w:t>
      </w:r>
      <w:r w:rsidR="00853C93" w:rsidRPr="003C4F94">
        <w:rPr>
          <w:rFonts w:ascii="Times New Roman" w:hAnsi="Times New Roman" w:cs="Times New Roman"/>
          <w:b/>
          <w:bCs/>
          <w:sz w:val="24"/>
          <w:szCs w:val="24"/>
          <w:shd w:val="clear" w:color="auto" w:fill="FFFFFF"/>
        </w:rPr>
        <w:t xml:space="preserve"> – </w:t>
      </w:r>
      <w:r w:rsidR="00853C93" w:rsidRPr="003C4F94">
        <w:rPr>
          <w:rFonts w:ascii="Times New Roman" w:hAnsi="Times New Roman" w:cs="Times New Roman"/>
          <w:sz w:val="24"/>
          <w:szCs w:val="24"/>
          <w:shd w:val="clear" w:color="auto" w:fill="FFFFFF"/>
        </w:rPr>
        <w:t>vyrábí polotovary, aby byl zajištěný hlavní proces</w:t>
      </w:r>
    </w:p>
    <w:p w14:paraId="4F1E9032" w14:textId="446F496A" w:rsidR="00FB6C25" w:rsidRPr="003C4F94" w:rsidRDefault="00FB6C25" w:rsidP="00D15C65">
      <w:pPr>
        <w:shd w:val="clear" w:color="auto" w:fill="FFFFFF"/>
        <w:spacing w:after="0" w:line="240" w:lineRule="auto"/>
        <w:rPr>
          <w:rFonts w:ascii="Times New Roman" w:hAnsi="Times New Roman" w:cs="Times New Roman"/>
          <w:b/>
          <w:bCs/>
          <w:sz w:val="24"/>
          <w:szCs w:val="24"/>
          <w:shd w:val="clear" w:color="auto" w:fill="FFFFFF"/>
        </w:rPr>
      </w:pPr>
      <w:r w:rsidRPr="003C4F94">
        <w:rPr>
          <w:rFonts w:ascii="Times New Roman" w:hAnsi="Times New Roman" w:cs="Times New Roman"/>
          <w:b/>
          <w:bCs/>
          <w:sz w:val="24"/>
          <w:szCs w:val="24"/>
          <w:shd w:val="clear" w:color="auto" w:fill="FFFFFF"/>
        </w:rPr>
        <w:t>3. doplňkový</w:t>
      </w:r>
      <w:r w:rsidR="00853C93" w:rsidRPr="003C4F94">
        <w:rPr>
          <w:rFonts w:ascii="Times New Roman" w:hAnsi="Times New Roman" w:cs="Times New Roman"/>
          <w:b/>
          <w:bCs/>
          <w:sz w:val="24"/>
          <w:szCs w:val="24"/>
          <w:shd w:val="clear" w:color="auto" w:fill="FFFFFF"/>
        </w:rPr>
        <w:t xml:space="preserve"> – </w:t>
      </w:r>
      <w:r w:rsidR="00853C93" w:rsidRPr="003C4F94">
        <w:rPr>
          <w:rFonts w:ascii="Times New Roman" w:hAnsi="Times New Roman" w:cs="Times New Roman"/>
          <w:sz w:val="24"/>
          <w:szCs w:val="24"/>
          <w:shd w:val="clear" w:color="auto" w:fill="FFFFFF"/>
        </w:rPr>
        <w:t>dochází ke zpracování odpadů, využití volné kapacity</w:t>
      </w:r>
    </w:p>
    <w:p w14:paraId="1D58B0BA" w14:textId="77777777" w:rsidR="00FB6C25" w:rsidRPr="003C4F94" w:rsidRDefault="00FB6C25" w:rsidP="00D15C65">
      <w:pPr>
        <w:shd w:val="clear" w:color="auto" w:fill="FFFFFF"/>
        <w:spacing w:after="0" w:line="240" w:lineRule="auto"/>
        <w:rPr>
          <w:rFonts w:ascii="Times New Roman" w:hAnsi="Times New Roman" w:cs="Times New Roman"/>
          <w:b/>
          <w:bCs/>
          <w:sz w:val="24"/>
          <w:szCs w:val="24"/>
          <w:shd w:val="clear" w:color="auto" w:fill="FFFFFF"/>
        </w:rPr>
      </w:pPr>
    </w:p>
    <w:p w14:paraId="501C8432" w14:textId="4960B04F" w:rsidR="00552DA2" w:rsidRPr="003C4F94" w:rsidRDefault="00552DA2" w:rsidP="00D15C65">
      <w:pPr>
        <w:shd w:val="clear" w:color="auto" w:fill="FFFFFF"/>
        <w:spacing w:after="0" w:line="240" w:lineRule="auto"/>
        <w:rPr>
          <w:rFonts w:ascii="Times New Roman" w:hAnsi="Times New Roman" w:cs="Times New Roman"/>
          <w:b/>
          <w:bCs/>
          <w:sz w:val="24"/>
          <w:szCs w:val="24"/>
          <w:shd w:val="clear" w:color="auto" w:fill="FFFFFF"/>
        </w:rPr>
      </w:pPr>
      <w:r w:rsidRPr="003C4F94">
        <w:rPr>
          <w:rFonts w:ascii="Times New Roman" w:hAnsi="Times New Roman" w:cs="Times New Roman"/>
          <w:b/>
          <w:bCs/>
          <w:sz w:val="24"/>
          <w:szCs w:val="24"/>
          <w:shd w:val="clear" w:color="auto" w:fill="FFFFFF"/>
        </w:rPr>
        <w:t>- z hlediska časového průběhu má výrobní proces 3 etapy</w:t>
      </w:r>
      <w:r w:rsidR="007D220C" w:rsidRPr="003C4F94">
        <w:rPr>
          <w:rFonts w:ascii="Times New Roman" w:hAnsi="Times New Roman" w:cs="Times New Roman"/>
          <w:b/>
          <w:bCs/>
          <w:sz w:val="24"/>
          <w:szCs w:val="24"/>
          <w:shd w:val="clear" w:color="auto" w:fill="FFFFFF"/>
        </w:rPr>
        <w:t>:</w:t>
      </w:r>
    </w:p>
    <w:p w14:paraId="1F7B689C" w14:textId="77777777" w:rsidR="00D15C65" w:rsidRPr="003C4F94" w:rsidRDefault="00552DA2" w:rsidP="00D15C65">
      <w:pPr>
        <w:shd w:val="clear" w:color="auto" w:fill="FFFFFF"/>
        <w:spacing w:after="0" w:line="240" w:lineRule="auto"/>
        <w:rPr>
          <w:rFonts w:ascii="Times New Roman" w:hAnsi="Times New Roman" w:cs="Times New Roman"/>
          <w:b/>
          <w:bCs/>
          <w:sz w:val="24"/>
          <w:szCs w:val="24"/>
          <w:shd w:val="clear" w:color="auto" w:fill="FFFFFF"/>
        </w:rPr>
      </w:pPr>
      <w:r w:rsidRPr="003C4F94">
        <w:rPr>
          <w:rFonts w:ascii="Times New Roman" w:hAnsi="Times New Roman" w:cs="Times New Roman"/>
          <w:b/>
          <w:bCs/>
          <w:sz w:val="24"/>
          <w:szCs w:val="24"/>
          <w:shd w:val="clear" w:color="auto" w:fill="FFFFFF"/>
        </w:rPr>
        <w:t>1.předvýrobní</w:t>
      </w:r>
      <w:r w:rsidR="00D15C65" w:rsidRPr="003C4F94">
        <w:rPr>
          <w:rFonts w:ascii="Times New Roman" w:hAnsi="Times New Roman" w:cs="Times New Roman"/>
          <w:b/>
          <w:bCs/>
          <w:sz w:val="24"/>
          <w:szCs w:val="24"/>
          <w:shd w:val="clear" w:color="auto" w:fill="FFFFFF"/>
        </w:rPr>
        <w:t xml:space="preserve"> </w:t>
      </w:r>
    </w:p>
    <w:p w14:paraId="697F4A9D" w14:textId="740C85F1" w:rsidR="00552DA2" w:rsidRPr="003C4F94" w:rsidRDefault="00552DA2" w:rsidP="00D15C65">
      <w:pPr>
        <w:shd w:val="clear" w:color="auto" w:fill="FFFFFF"/>
        <w:spacing w:after="0" w:line="240" w:lineRule="auto"/>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w:t>
      </w:r>
      <w:r w:rsidR="00D15C65" w:rsidRPr="003C4F94">
        <w:rPr>
          <w:rFonts w:ascii="Times New Roman" w:hAnsi="Times New Roman" w:cs="Times New Roman"/>
          <w:sz w:val="24"/>
          <w:szCs w:val="24"/>
          <w:shd w:val="clear" w:color="auto" w:fill="FFFFFF"/>
        </w:rPr>
        <w:t xml:space="preserve"> </w:t>
      </w:r>
      <w:r w:rsidRPr="003C4F94">
        <w:rPr>
          <w:rFonts w:ascii="Times New Roman" w:hAnsi="Times New Roman" w:cs="Times New Roman"/>
          <w:sz w:val="24"/>
          <w:szCs w:val="24"/>
          <w:shd w:val="clear" w:color="auto" w:fill="FFFFFF"/>
        </w:rPr>
        <w:t>technická příprava výroby,</w:t>
      </w:r>
      <w:r w:rsidR="00D15C65" w:rsidRPr="003C4F94">
        <w:rPr>
          <w:rFonts w:ascii="Times New Roman" w:hAnsi="Times New Roman" w:cs="Times New Roman"/>
          <w:sz w:val="24"/>
          <w:szCs w:val="24"/>
          <w:shd w:val="clear" w:color="auto" w:fill="FFFFFF"/>
        </w:rPr>
        <w:t xml:space="preserve"> </w:t>
      </w:r>
      <w:r w:rsidRPr="003C4F94">
        <w:rPr>
          <w:rFonts w:ascii="Times New Roman" w:hAnsi="Times New Roman" w:cs="Times New Roman"/>
          <w:sz w:val="24"/>
          <w:szCs w:val="24"/>
          <w:shd w:val="clear" w:color="auto" w:fill="FFFFFF"/>
        </w:rPr>
        <w:t>zásobování materiálem a součástkami</w:t>
      </w:r>
    </w:p>
    <w:p w14:paraId="42F6F43F" w14:textId="64A01B6C" w:rsidR="00D15C65" w:rsidRPr="003C4F94" w:rsidRDefault="00D15C65" w:rsidP="00D15C65">
      <w:pPr>
        <w:shd w:val="clear" w:color="auto" w:fill="FFFFFF"/>
        <w:spacing w:after="0" w:line="240" w:lineRule="auto"/>
        <w:rPr>
          <w:rFonts w:ascii="Times New Roman" w:hAnsi="Times New Roman" w:cs="Times New Roman"/>
          <w:sz w:val="24"/>
          <w:szCs w:val="24"/>
        </w:rPr>
      </w:pPr>
      <w:r w:rsidRPr="003C4F94">
        <w:rPr>
          <w:rFonts w:ascii="Times New Roman" w:hAnsi="Times New Roman" w:cs="Times New Roman"/>
          <w:sz w:val="24"/>
          <w:szCs w:val="24"/>
          <w:shd w:val="clear" w:color="auto" w:fill="FFFFFF"/>
        </w:rPr>
        <w:t>- zajištění potřebných pracovních předmětů a pracovních prostředků, textilnické dokumentace pracovních sil</w:t>
      </w:r>
    </w:p>
    <w:p w14:paraId="0BF83920" w14:textId="77777777" w:rsidR="00D15C65" w:rsidRPr="003C4F94" w:rsidRDefault="00552DA2" w:rsidP="00D15C65">
      <w:pPr>
        <w:shd w:val="clear" w:color="auto" w:fill="FFFFFF"/>
        <w:spacing w:after="0" w:line="240" w:lineRule="auto"/>
        <w:rPr>
          <w:rFonts w:ascii="Times New Roman" w:hAnsi="Times New Roman" w:cs="Times New Roman"/>
          <w:b/>
          <w:bCs/>
          <w:sz w:val="24"/>
          <w:szCs w:val="24"/>
          <w:shd w:val="clear" w:color="auto" w:fill="FFFFFF"/>
        </w:rPr>
      </w:pPr>
      <w:r w:rsidRPr="003C4F94">
        <w:rPr>
          <w:rFonts w:ascii="Times New Roman" w:hAnsi="Times New Roman" w:cs="Times New Roman"/>
          <w:b/>
          <w:bCs/>
          <w:sz w:val="24"/>
          <w:szCs w:val="24"/>
          <w:shd w:val="clear" w:color="auto" w:fill="FFFFFF"/>
        </w:rPr>
        <w:t>2.výrobní</w:t>
      </w:r>
    </w:p>
    <w:p w14:paraId="69D2687F" w14:textId="78107FA0" w:rsidR="00D15C65" w:rsidRPr="003C4F94" w:rsidRDefault="00552DA2" w:rsidP="00D15C65">
      <w:pPr>
        <w:shd w:val="clear" w:color="auto" w:fill="FFFFFF"/>
        <w:spacing w:after="0" w:line="240" w:lineRule="auto"/>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w:t>
      </w:r>
      <w:r w:rsidR="00D15C65" w:rsidRPr="003C4F94">
        <w:rPr>
          <w:rFonts w:ascii="Times New Roman" w:hAnsi="Times New Roman" w:cs="Times New Roman"/>
          <w:sz w:val="24"/>
          <w:szCs w:val="24"/>
          <w:shd w:val="clear" w:color="auto" w:fill="FFFFFF"/>
        </w:rPr>
        <w:t xml:space="preserve"> </w:t>
      </w:r>
      <w:r w:rsidRPr="003C4F94">
        <w:rPr>
          <w:rFonts w:ascii="Times New Roman" w:hAnsi="Times New Roman" w:cs="Times New Roman"/>
          <w:sz w:val="24"/>
          <w:szCs w:val="24"/>
          <w:shd w:val="clear" w:color="auto" w:fill="FFFFFF"/>
        </w:rPr>
        <w:t>dochází k vlastní přeměně materiálu na výrobek</w:t>
      </w:r>
    </w:p>
    <w:p w14:paraId="279D39CD" w14:textId="77777777" w:rsidR="0089711A" w:rsidRPr="003C4F94" w:rsidRDefault="00552DA2" w:rsidP="00D15C65">
      <w:pPr>
        <w:shd w:val="clear" w:color="auto" w:fill="FFFFFF"/>
        <w:spacing w:after="0" w:line="240" w:lineRule="auto"/>
        <w:rPr>
          <w:rFonts w:ascii="Times New Roman" w:hAnsi="Times New Roman" w:cs="Times New Roman"/>
          <w:sz w:val="24"/>
          <w:szCs w:val="24"/>
          <w:shd w:val="clear" w:color="auto" w:fill="FFFFFF"/>
        </w:rPr>
      </w:pPr>
      <w:r w:rsidRPr="003C4F94">
        <w:rPr>
          <w:rFonts w:ascii="Times New Roman" w:hAnsi="Times New Roman" w:cs="Times New Roman"/>
          <w:b/>
          <w:bCs/>
          <w:sz w:val="24"/>
          <w:szCs w:val="24"/>
          <w:shd w:val="clear" w:color="auto" w:fill="FFFFFF"/>
        </w:rPr>
        <w:t>3.odbytová</w:t>
      </w:r>
      <w:r w:rsidRPr="003C4F94">
        <w:rPr>
          <w:rFonts w:ascii="Times New Roman" w:hAnsi="Times New Roman" w:cs="Times New Roman"/>
          <w:sz w:val="24"/>
          <w:szCs w:val="24"/>
          <w:shd w:val="clear" w:color="auto" w:fill="FFFFFF"/>
        </w:rPr>
        <w:t xml:space="preserve"> </w:t>
      </w:r>
    </w:p>
    <w:p w14:paraId="50CAAC87" w14:textId="4E2378C7" w:rsidR="0089711A" w:rsidRPr="003C4F94" w:rsidRDefault="0089711A" w:rsidP="00D15C65">
      <w:pPr>
        <w:shd w:val="clear" w:color="auto" w:fill="FFFFFF"/>
        <w:spacing w:after="0" w:line="240" w:lineRule="auto"/>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zahrnuje převzetí výrobku z výroby</w:t>
      </w:r>
    </w:p>
    <w:p w14:paraId="1C133290" w14:textId="6B8FAA78" w:rsidR="00552DA2" w:rsidRPr="003C4F94" w:rsidRDefault="0089711A" w:rsidP="00452B93">
      <w:pPr>
        <w:shd w:val="clear" w:color="auto" w:fill="FFFFFF"/>
        <w:spacing w:after="120" w:line="240" w:lineRule="auto"/>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w:t>
      </w:r>
      <w:r w:rsidR="00552DA2" w:rsidRPr="003C4F94">
        <w:rPr>
          <w:rFonts w:ascii="Times New Roman" w:hAnsi="Times New Roman" w:cs="Times New Roman"/>
          <w:sz w:val="24"/>
          <w:szCs w:val="24"/>
          <w:shd w:val="clear" w:color="auto" w:fill="FFFFFF"/>
        </w:rPr>
        <w:t xml:space="preserve"> balení, skladování, přeprava, převzetí odběratelem popř. reklamační řízení</w:t>
      </w:r>
      <w:r w:rsidR="007D220C" w:rsidRPr="003C4F94">
        <w:rPr>
          <w:rFonts w:ascii="Times New Roman" w:hAnsi="Times New Roman" w:cs="Times New Roman"/>
          <w:sz w:val="24"/>
          <w:szCs w:val="24"/>
          <w:shd w:val="clear" w:color="auto" w:fill="FFFFFF"/>
        </w:rPr>
        <w:t>, fakturaci, servisní služby</w:t>
      </w:r>
    </w:p>
    <w:p w14:paraId="358B07AF" w14:textId="2EB8DD79" w:rsidR="007D220C" w:rsidRPr="003C4F94" w:rsidRDefault="00DB56B8" w:rsidP="00D15C65">
      <w:pPr>
        <w:shd w:val="clear" w:color="auto" w:fill="FFFFFF"/>
        <w:spacing w:after="0" w:line="240" w:lineRule="auto"/>
        <w:rPr>
          <w:rFonts w:ascii="Times New Roman" w:hAnsi="Times New Roman" w:cs="Times New Roman"/>
          <w:b/>
          <w:bCs/>
          <w:sz w:val="24"/>
          <w:szCs w:val="24"/>
          <w:shd w:val="clear" w:color="auto" w:fill="FFFFFF"/>
        </w:rPr>
      </w:pPr>
      <w:r w:rsidRPr="003C4F94">
        <w:rPr>
          <w:rFonts w:ascii="Times New Roman" w:hAnsi="Times New Roman" w:cs="Times New Roman"/>
          <w:b/>
          <w:bCs/>
          <w:sz w:val="24"/>
          <w:szCs w:val="24"/>
          <w:shd w:val="clear" w:color="auto" w:fill="FFFFFF"/>
        </w:rPr>
        <w:t>- podle opakování výroby:</w:t>
      </w:r>
    </w:p>
    <w:p w14:paraId="196235CA" w14:textId="55CF0186" w:rsidR="00DB56B8" w:rsidRPr="003C4F94" w:rsidRDefault="00DB56B8" w:rsidP="00D15C65">
      <w:pPr>
        <w:shd w:val="clear" w:color="auto" w:fill="FFFFFF"/>
        <w:spacing w:after="0" w:line="240" w:lineRule="auto"/>
        <w:rPr>
          <w:rFonts w:ascii="Times New Roman" w:hAnsi="Times New Roman" w:cs="Times New Roman"/>
          <w:b/>
          <w:bCs/>
          <w:sz w:val="24"/>
          <w:szCs w:val="24"/>
          <w:shd w:val="clear" w:color="auto" w:fill="FFFFFF"/>
        </w:rPr>
      </w:pPr>
      <w:r w:rsidRPr="003C4F94">
        <w:rPr>
          <w:rFonts w:ascii="Times New Roman" w:hAnsi="Times New Roman" w:cs="Times New Roman"/>
          <w:b/>
          <w:bCs/>
          <w:sz w:val="24"/>
          <w:szCs w:val="24"/>
          <w:shd w:val="clear" w:color="auto" w:fill="FFFFFF"/>
        </w:rPr>
        <w:t>1. přetržitý</w:t>
      </w:r>
    </w:p>
    <w:p w14:paraId="7301B369" w14:textId="093CA054" w:rsidR="00DB56B8" w:rsidRPr="003C4F94" w:rsidRDefault="00DB56B8" w:rsidP="00D15C65">
      <w:pPr>
        <w:shd w:val="clear" w:color="auto" w:fill="FFFFFF"/>
        <w:spacing w:after="0" w:line="240" w:lineRule="auto"/>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je typický zejména pro strojírenskou výrobu</w:t>
      </w:r>
    </w:p>
    <w:p w14:paraId="169EAAB3" w14:textId="3E39C0B1" w:rsidR="00DB56B8" w:rsidRPr="003C4F94" w:rsidRDefault="00DB56B8" w:rsidP="00D15C65">
      <w:pPr>
        <w:shd w:val="clear" w:color="auto" w:fill="FFFFFF"/>
        <w:spacing w:after="0" w:line="240" w:lineRule="auto"/>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výrobky a jejíž části se zpracovávají na různých oddělených pracovištích a lze výrobu kdykoliv přerušit</w:t>
      </w:r>
    </w:p>
    <w:p w14:paraId="4A8DAC0D" w14:textId="52373722" w:rsidR="00DB56B8" w:rsidRPr="003C4F94" w:rsidRDefault="00DB56B8" w:rsidP="00D15C65">
      <w:pPr>
        <w:shd w:val="clear" w:color="auto" w:fill="FFFFFF"/>
        <w:spacing w:after="0" w:line="240" w:lineRule="auto"/>
        <w:rPr>
          <w:rFonts w:ascii="Times New Roman" w:hAnsi="Times New Roman" w:cs="Times New Roman"/>
          <w:b/>
          <w:bCs/>
          <w:sz w:val="24"/>
          <w:szCs w:val="24"/>
          <w:shd w:val="clear" w:color="auto" w:fill="FFFFFF"/>
        </w:rPr>
      </w:pPr>
      <w:r w:rsidRPr="003C4F94">
        <w:rPr>
          <w:rFonts w:ascii="Times New Roman" w:hAnsi="Times New Roman" w:cs="Times New Roman"/>
          <w:b/>
          <w:bCs/>
          <w:sz w:val="24"/>
          <w:szCs w:val="24"/>
          <w:shd w:val="clear" w:color="auto" w:fill="FFFFFF"/>
        </w:rPr>
        <w:t>2. nepřetržitý</w:t>
      </w:r>
    </w:p>
    <w:p w14:paraId="2262416A" w14:textId="6C80E9C9" w:rsidR="00C67651" w:rsidRPr="003C4F94" w:rsidRDefault="00C67651" w:rsidP="00D15C65">
      <w:pPr>
        <w:shd w:val="clear" w:color="auto" w:fill="FFFFFF"/>
        <w:spacing w:after="0" w:line="240" w:lineRule="auto"/>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probíhá plynule bez přerušení převážně v chemické a hutní výrobě</w:t>
      </w:r>
    </w:p>
    <w:p w14:paraId="3B2710B2" w14:textId="77777777" w:rsidR="005315E2" w:rsidRPr="003C4F94" w:rsidRDefault="005315E2" w:rsidP="00B9633E">
      <w:pPr>
        <w:spacing w:after="0"/>
        <w:rPr>
          <w:rFonts w:ascii="Times New Roman" w:hAnsi="Times New Roman" w:cs="Times New Roman"/>
          <w:b/>
          <w:bCs/>
          <w:sz w:val="24"/>
          <w:szCs w:val="24"/>
        </w:rPr>
      </w:pPr>
    </w:p>
    <w:p w14:paraId="0C1E0418" w14:textId="682D17E6" w:rsidR="005315E2" w:rsidRPr="003C4F94" w:rsidRDefault="00130950" w:rsidP="00825ABA">
      <w:pPr>
        <w:spacing w:after="0"/>
        <w:rPr>
          <w:rFonts w:ascii="Times New Roman" w:hAnsi="Times New Roman" w:cs="Times New Roman"/>
          <w:bCs/>
          <w:sz w:val="24"/>
          <w:szCs w:val="24"/>
          <w:u w:val="single"/>
        </w:rPr>
      </w:pPr>
      <w:r w:rsidRPr="003C4F94">
        <w:rPr>
          <w:rFonts w:ascii="Times New Roman" w:hAnsi="Times New Roman" w:cs="Times New Roman"/>
          <w:bCs/>
          <w:sz w:val="24"/>
          <w:szCs w:val="24"/>
          <w:u w:val="single"/>
        </w:rPr>
        <w:t>7</w:t>
      </w:r>
      <w:r w:rsidR="00B9633E" w:rsidRPr="003C4F94">
        <w:rPr>
          <w:rFonts w:ascii="Times New Roman" w:hAnsi="Times New Roman" w:cs="Times New Roman"/>
          <w:bCs/>
          <w:sz w:val="24"/>
          <w:szCs w:val="24"/>
          <w:u w:val="single"/>
        </w:rPr>
        <w:t xml:space="preserve">. </w:t>
      </w:r>
      <w:r w:rsidR="005315E2" w:rsidRPr="003C4F94">
        <w:rPr>
          <w:rFonts w:ascii="Times New Roman" w:hAnsi="Times New Roman" w:cs="Times New Roman"/>
          <w:bCs/>
          <w:sz w:val="24"/>
          <w:szCs w:val="24"/>
          <w:u w:val="single"/>
        </w:rPr>
        <w:t>EKONOMICKÁ PŘÍPRAVA VÝROBY</w:t>
      </w:r>
      <w:r w:rsidR="003C6A15" w:rsidRPr="003C4F94">
        <w:rPr>
          <w:rFonts w:ascii="Times New Roman" w:hAnsi="Times New Roman" w:cs="Times New Roman"/>
          <w:bCs/>
          <w:sz w:val="24"/>
          <w:szCs w:val="24"/>
          <w:u w:val="single"/>
        </w:rPr>
        <w:t xml:space="preserve"> - THN</w:t>
      </w:r>
    </w:p>
    <w:p w14:paraId="29B77ED8" w14:textId="711B233C" w:rsidR="00452B93" w:rsidRPr="003C4F94" w:rsidRDefault="00452B93" w:rsidP="00825ABA">
      <w:pPr>
        <w:spacing w:after="0" w:line="253" w:lineRule="exact"/>
        <w:jc w:val="both"/>
        <w:rPr>
          <w:rFonts w:ascii="Times New Roman" w:hAnsi="Times New Roman" w:cs="Times New Roman"/>
          <w:b/>
          <w:bCs/>
          <w:sz w:val="24"/>
          <w:szCs w:val="24"/>
        </w:rPr>
      </w:pPr>
      <w:r w:rsidRPr="003C4F94">
        <w:rPr>
          <w:rFonts w:ascii="Times New Roman" w:hAnsi="Times New Roman" w:cs="Times New Roman"/>
          <w:b/>
          <w:bCs/>
          <w:sz w:val="24"/>
          <w:szCs w:val="24"/>
        </w:rPr>
        <w:t>THN</w:t>
      </w:r>
    </w:p>
    <w:p w14:paraId="259C6419" w14:textId="2F8F90F8" w:rsidR="00452B93" w:rsidRPr="003C4F94" w:rsidRDefault="00452B93" w:rsidP="00825ABA">
      <w:pPr>
        <w:spacing w:after="0" w:line="253" w:lineRule="exact"/>
        <w:jc w:val="both"/>
        <w:rPr>
          <w:rFonts w:ascii="Times New Roman" w:hAnsi="Times New Roman" w:cs="Times New Roman"/>
          <w:sz w:val="24"/>
          <w:szCs w:val="24"/>
        </w:rPr>
      </w:pPr>
      <w:r w:rsidRPr="003C4F94">
        <w:rPr>
          <w:rFonts w:ascii="Times New Roman" w:hAnsi="Times New Roman" w:cs="Times New Roman"/>
          <w:sz w:val="24"/>
          <w:szCs w:val="24"/>
        </w:rPr>
        <w:t>= vyjadřují potřebu majetku nebo práce na jednotku výkonu (služba, výrobek)</w:t>
      </w:r>
    </w:p>
    <w:p w14:paraId="2CBC162C" w14:textId="618C4A42" w:rsidR="00452B93" w:rsidRPr="003C4F94" w:rsidRDefault="00452B93" w:rsidP="00825ABA">
      <w:pPr>
        <w:spacing w:after="0" w:line="253" w:lineRule="exact"/>
        <w:jc w:val="both"/>
        <w:rPr>
          <w:rFonts w:ascii="Times New Roman" w:hAnsi="Times New Roman" w:cs="Times New Roman"/>
          <w:sz w:val="24"/>
          <w:szCs w:val="24"/>
        </w:rPr>
      </w:pPr>
      <w:r w:rsidRPr="003C4F94">
        <w:rPr>
          <w:rFonts w:ascii="Times New Roman" w:hAnsi="Times New Roman" w:cs="Times New Roman"/>
          <w:sz w:val="24"/>
          <w:szCs w:val="24"/>
        </w:rPr>
        <w:t>- je to norma spotřeby a návratnosti majetku (materiálu, energie, zásob, odpisování)</w:t>
      </w:r>
    </w:p>
    <w:p w14:paraId="1703AE2E" w14:textId="4F5D6138" w:rsidR="00125714" w:rsidRPr="003C4F94" w:rsidRDefault="00125714" w:rsidP="00825ABA">
      <w:pPr>
        <w:spacing w:after="0" w:line="253" w:lineRule="exact"/>
        <w:jc w:val="both"/>
        <w:rPr>
          <w:rFonts w:ascii="Times New Roman" w:hAnsi="Times New Roman" w:cs="Times New Roman"/>
          <w:sz w:val="24"/>
          <w:szCs w:val="24"/>
        </w:rPr>
      </w:pPr>
      <w:r w:rsidRPr="003C4F94">
        <w:rPr>
          <w:rFonts w:ascii="Times New Roman" w:hAnsi="Times New Roman" w:cs="Times New Roman"/>
          <w:sz w:val="24"/>
          <w:szCs w:val="24"/>
        </w:rPr>
        <w:t>- jsou podkladem pro řízení a plánování výroby, pro výpočet mezd, kalkulaci nákladů a cen</w:t>
      </w:r>
    </w:p>
    <w:p w14:paraId="395AC6D5" w14:textId="0EF46C64" w:rsidR="00125714" w:rsidRPr="003C4F94" w:rsidRDefault="00125714" w:rsidP="00825ABA">
      <w:pPr>
        <w:spacing w:after="0" w:line="253" w:lineRule="exact"/>
        <w:jc w:val="both"/>
        <w:rPr>
          <w:rFonts w:ascii="Times New Roman" w:hAnsi="Times New Roman" w:cs="Times New Roman"/>
          <w:sz w:val="24"/>
          <w:szCs w:val="24"/>
        </w:rPr>
      </w:pPr>
      <w:r w:rsidRPr="003C4F94">
        <w:rPr>
          <w:rFonts w:ascii="Times New Roman" w:hAnsi="Times New Roman" w:cs="Times New Roman"/>
          <w:sz w:val="24"/>
          <w:szCs w:val="24"/>
        </w:rPr>
        <w:t>Norma = předpis, pravidlo, které platí buď v rámci podniku, odvětví, oboru, země nebo mezinárodně</w:t>
      </w:r>
    </w:p>
    <w:p w14:paraId="3CB9A0BA" w14:textId="77777777" w:rsidR="00202D6F" w:rsidRPr="003C4F94" w:rsidRDefault="00202D6F" w:rsidP="00825ABA">
      <w:pPr>
        <w:spacing w:after="0" w:line="253" w:lineRule="exact"/>
        <w:jc w:val="both"/>
        <w:rPr>
          <w:rFonts w:ascii="Times New Roman" w:hAnsi="Times New Roman" w:cs="Times New Roman"/>
          <w:sz w:val="24"/>
          <w:szCs w:val="24"/>
        </w:rPr>
      </w:pPr>
    </w:p>
    <w:p w14:paraId="768FC7D6" w14:textId="54891355" w:rsidR="005315E2" w:rsidRPr="003C4F94" w:rsidRDefault="005315E2" w:rsidP="00825ABA">
      <w:pPr>
        <w:spacing w:after="0" w:line="253" w:lineRule="exact"/>
        <w:jc w:val="both"/>
        <w:rPr>
          <w:rFonts w:ascii="Times New Roman" w:hAnsi="Times New Roman" w:cs="Times New Roman"/>
          <w:sz w:val="24"/>
          <w:szCs w:val="24"/>
        </w:rPr>
      </w:pPr>
      <w:r w:rsidRPr="003C4F94">
        <w:rPr>
          <w:rFonts w:ascii="Times New Roman" w:hAnsi="Times New Roman" w:cs="Times New Roman"/>
          <w:b/>
          <w:bCs/>
          <w:sz w:val="24"/>
          <w:szCs w:val="24"/>
        </w:rPr>
        <w:t>Normy</w:t>
      </w:r>
      <w:r w:rsidRPr="003C4F94">
        <w:rPr>
          <w:rFonts w:ascii="Times New Roman" w:hAnsi="Times New Roman" w:cs="Times New Roman"/>
          <w:sz w:val="24"/>
          <w:szCs w:val="24"/>
        </w:rPr>
        <w:t xml:space="preserve"> – vyjadřují spotřebu výrobních faktorů</w:t>
      </w:r>
    </w:p>
    <w:p w14:paraId="04F242A6" w14:textId="77777777" w:rsidR="005315E2" w:rsidRPr="003C4F94" w:rsidRDefault="005315E2" w:rsidP="00825ABA">
      <w:pPr>
        <w:spacing w:after="0" w:line="253" w:lineRule="exact"/>
        <w:jc w:val="both"/>
        <w:rPr>
          <w:rFonts w:ascii="Times New Roman" w:hAnsi="Times New Roman" w:cs="Times New Roman"/>
          <w:sz w:val="24"/>
          <w:szCs w:val="24"/>
        </w:rPr>
      </w:pPr>
      <w:r w:rsidRPr="003C4F94">
        <w:rPr>
          <w:rFonts w:ascii="Times New Roman" w:hAnsi="Times New Roman" w:cs="Times New Roman"/>
          <w:b/>
          <w:bCs/>
          <w:sz w:val="24"/>
          <w:szCs w:val="24"/>
        </w:rPr>
        <w:t>kvalitní normy</w:t>
      </w:r>
      <w:r w:rsidRPr="003C4F94">
        <w:rPr>
          <w:rFonts w:ascii="Times New Roman" w:hAnsi="Times New Roman" w:cs="Times New Roman"/>
          <w:sz w:val="24"/>
          <w:szCs w:val="24"/>
        </w:rPr>
        <w:t xml:space="preserve"> = hospodárná výroba</w:t>
      </w:r>
    </w:p>
    <w:p w14:paraId="5CF38EFA" w14:textId="77777777" w:rsidR="005315E2" w:rsidRPr="003C4F94" w:rsidRDefault="005315E2" w:rsidP="00825ABA">
      <w:pPr>
        <w:spacing w:after="0" w:line="253" w:lineRule="exact"/>
        <w:jc w:val="both"/>
        <w:rPr>
          <w:rFonts w:ascii="Times New Roman" w:hAnsi="Times New Roman" w:cs="Times New Roman"/>
          <w:sz w:val="24"/>
          <w:szCs w:val="24"/>
        </w:rPr>
      </w:pPr>
      <w:r w:rsidRPr="003C4F94">
        <w:rPr>
          <w:rFonts w:ascii="Times New Roman" w:hAnsi="Times New Roman" w:cs="Times New Roman"/>
          <w:b/>
          <w:bCs/>
          <w:sz w:val="24"/>
          <w:szCs w:val="24"/>
        </w:rPr>
        <w:t>spotřeba materiálu</w:t>
      </w:r>
      <w:r w:rsidRPr="003C4F94">
        <w:rPr>
          <w:rFonts w:ascii="Times New Roman" w:hAnsi="Times New Roman" w:cs="Times New Roman"/>
          <w:sz w:val="24"/>
          <w:szCs w:val="24"/>
        </w:rPr>
        <w:t xml:space="preserve"> – udává potřebný materiál</w:t>
      </w:r>
    </w:p>
    <w:p w14:paraId="06C10143" w14:textId="77777777" w:rsidR="005315E2" w:rsidRPr="003C4F94" w:rsidRDefault="005315E2" w:rsidP="00825ABA">
      <w:pPr>
        <w:spacing w:after="0" w:line="253" w:lineRule="exact"/>
        <w:jc w:val="both"/>
        <w:rPr>
          <w:rFonts w:ascii="Times New Roman" w:hAnsi="Times New Roman" w:cs="Times New Roman"/>
          <w:sz w:val="24"/>
          <w:szCs w:val="24"/>
        </w:rPr>
      </w:pPr>
      <w:r w:rsidRPr="003C4F94">
        <w:rPr>
          <w:rFonts w:ascii="Times New Roman" w:hAnsi="Times New Roman" w:cs="Times New Roman"/>
          <w:sz w:val="24"/>
          <w:szCs w:val="24"/>
        </w:rPr>
        <w:t>Stanovení nákladů pomocí kalkulace</w:t>
      </w:r>
    </w:p>
    <w:p w14:paraId="355A2528" w14:textId="77777777" w:rsidR="005315E2" w:rsidRPr="003C4F94" w:rsidRDefault="005315E2" w:rsidP="00825ABA">
      <w:pPr>
        <w:spacing w:after="0" w:line="253" w:lineRule="exact"/>
        <w:jc w:val="both"/>
        <w:rPr>
          <w:rFonts w:ascii="Times New Roman" w:hAnsi="Times New Roman" w:cs="Times New Roman"/>
          <w:sz w:val="24"/>
          <w:szCs w:val="24"/>
        </w:rPr>
      </w:pPr>
      <w:r w:rsidRPr="003C4F94">
        <w:rPr>
          <w:rFonts w:ascii="Times New Roman" w:hAnsi="Times New Roman" w:cs="Times New Roman"/>
          <w:b/>
          <w:bCs/>
          <w:sz w:val="24"/>
          <w:szCs w:val="24"/>
        </w:rPr>
        <w:t>Velikost norem závisí na:</w:t>
      </w:r>
      <w:r w:rsidRPr="003C4F94">
        <w:rPr>
          <w:rFonts w:ascii="Times New Roman" w:hAnsi="Times New Roman" w:cs="Times New Roman"/>
          <w:sz w:val="24"/>
          <w:szCs w:val="24"/>
        </w:rPr>
        <w:t xml:space="preserve"> typu a složitosti výroby, jakosti výrobku a rozměrech materiálu</w:t>
      </w:r>
    </w:p>
    <w:p w14:paraId="5E5043C0" w14:textId="77777777" w:rsidR="005315E2" w:rsidRPr="003C4F94" w:rsidRDefault="005315E2" w:rsidP="00825ABA">
      <w:pPr>
        <w:spacing w:after="0" w:line="253" w:lineRule="exact"/>
        <w:jc w:val="both"/>
        <w:rPr>
          <w:rFonts w:ascii="Times New Roman" w:hAnsi="Times New Roman" w:cs="Times New Roman"/>
          <w:sz w:val="24"/>
          <w:szCs w:val="24"/>
        </w:rPr>
      </w:pPr>
      <w:r w:rsidRPr="003C4F94">
        <w:rPr>
          <w:rFonts w:ascii="Times New Roman" w:hAnsi="Times New Roman" w:cs="Times New Roman"/>
          <w:b/>
          <w:bCs/>
          <w:sz w:val="24"/>
          <w:szCs w:val="24"/>
        </w:rPr>
        <w:t>Norma obsluhy:</w:t>
      </w:r>
      <w:r w:rsidRPr="003C4F94">
        <w:rPr>
          <w:rFonts w:ascii="Times New Roman" w:hAnsi="Times New Roman" w:cs="Times New Roman"/>
          <w:sz w:val="24"/>
          <w:szCs w:val="24"/>
        </w:rPr>
        <w:t xml:space="preserve"> udává počet pracovníků určitý počet strojů nebo počet strojů, které obsluhuje 1 pracovník</w:t>
      </w:r>
    </w:p>
    <w:p w14:paraId="4843FCE2" w14:textId="77777777" w:rsidR="005315E2" w:rsidRPr="003C4F94" w:rsidRDefault="005315E2" w:rsidP="00825ABA">
      <w:pPr>
        <w:spacing w:after="0" w:line="253" w:lineRule="exact"/>
        <w:jc w:val="both"/>
        <w:rPr>
          <w:rFonts w:ascii="Times New Roman" w:hAnsi="Times New Roman" w:cs="Times New Roman"/>
          <w:sz w:val="24"/>
          <w:szCs w:val="24"/>
        </w:rPr>
      </w:pPr>
      <w:r w:rsidRPr="003C4F94">
        <w:rPr>
          <w:rFonts w:ascii="Times New Roman" w:hAnsi="Times New Roman" w:cs="Times New Roman"/>
          <w:sz w:val="24"/>
          <w:szCs w:val="24"/>
        </w:rPr>
        <w:t>Rozpočty</w:t>
      </w:r>
    </w:p>
    <w:p w14:paraId="734945A9" w14:textId="77777777" w:rsidR="005315E2" w:rsidRPr="003C4F94" w:rsidRDefault="005315E2" w:rsidP="00825ABA">
      <w:pPr>
        <w:spacing w:after="0"/>
        <w:jc w:val="both"/>
        <w:rPr>
          <w:rFonts w:ascii="Times New Roman" w:hAnsi="Times New Roman" w:cs="Times New Roman"/>
          <w:b/>
          <w:bCs/>
          <w:sz w:val="24"/>
          <w:szCs w:val="24"/>
        </w:rPr>
      </w:pPr>
    </w:p>
    <w:p w14:paraId="3FA655A8" w14:textId="45183249" w:rsidR="005315E2" w:rsidRPr="003C4F94" w:rsidRDefault="00130950" w:rsidP="00825ABA">
      <w:pPr>
        <w:spacing w:after="0"/>
        <w:jc w:val="both"/>
        <w:rPr>
          <w:rFonts w:ascii="Times New Roman" w:hAnsi="Times New Roman" w:cs="Times New Roman"/>
          <w:bCs/>
          <w:sz w:val="24"/>
          <w:szCs w:val="24"/>
          <w:u w:val="single"/>
        </w:rPr>
      </w:pPr>
      <w:r w:rsidRPr="003C4F94">
        <w:rPr>
          <w:rFonts w:ascii="Times New Roman" w:hAnsi="Times New Roman" w:cs="Times New Roman"/>
          <w:bCs/>
          <w:sz w:val="24"/>
          <w:szCs w:val="24"/>
          <w:u w:val="single"/>
        </w:rPr>
        <w:t>8</w:t>
      </w:r>
      <w:r w:rsidR="00B9633E" w:rsidRPr="003C4F94">
        <w:rPr>
          <w:rFonts w:ascii="Times New Roman" w:hAnsi="Times New Roman" w:cs="Times New Roman"/>
          <w:bCs/>
          <w:sz w:val="24"/>
          <w:szCs w:val="24"/>
          <w:u w:val="single"/>
        </w:rPr>
        <w:t xml:space="preserve">. </w:t>
      </w:r>
      <w:r w:rsidR="005315E2" w:rsidRPr="003C4F94">
        <w:rPr>
          <w:rFonts w:ascii="Times New Roman" w:hAnsi="Times New Roman" w:cs="Times New Roman"/>
          <w:bCs/>
          <w:sz w:val="24"/>
          <w:szCs w:val="24"/>
          <w:u w:val="single"/>
        </w:rPr>
        <w:t>VÝROBNÍ KAPACITA</w:t>
      </w:r>
      <w:r w:rsidR="005315E2" w:rsidRPr="003C4F94">
        <w:rPr>
          <w:rFonts w:ascii="Times New Roman" w:hAnsi="Times New Roman" w:cs="Times New Roman"/>
          <w:b/>
          <w:sz w:val="24"/>
          <w:szCs w:val="24"/>
        </w:rPr>
        <w:tab/>
      </w:r>
    </w:p>
    <w:p w14:paraId="62FD034C" w14:textId="77777777" w:rsidR="00B9633E" w:rsidRPr="003C4F94" w:rsidRDefault="005315E2" w:rsidP="00B9633E">
      <w:pPr>
        <w:spacing w:after="0" w:line="253" w:lineRule="exact"/>
        <w:jc w:val="both"/>
        <w:rPr>
          <w:rFonts w:ascii="Times New Roman" w:hAnsi="Times New Roman" w:cs="Times New Roman"/>
          <w:sz w:val="24"/>
          <w:szCs w:val="24"/>
        </w:rPr>
      </w:pPr>
      <w:r w:rsidRPr="003C4F94">
        <w:rPr>
          <w:rFonts w:ascii="Times New Roman" w:hAnsi="Times New Roman" w:cs="Times New Roman"/>
          <w:sz w:val="24"/>
          <w:szCs w:val="24"/>
        </w:rPr>
        <w:t>= max. množství výrobků, které podnik může vyrobit za optimálních podmínek za jednotku času</w:t>
      </w:r>
    </w:p>
    <w:p w14:paraId="4ED480D4" w14:textId="51EBD6FE" w:rsidR="005315E2" w:rsidRPr="003C4F94" w:rsidRDefault="00B9633E" w:rsidP="00B9633E">
      <w:pPr>
        <w:spacing w:after="0" w:line="253" w:lineRule="exact"/>
        <w:jc w:val="both"/>
        <w:rPr>
          <w:rFonts w:ascii="Times New Roman" w:hAnsi="Times New Roman" w:cs="Times New Roman"/>
          <w:sz w:val="24"/>
          <w:szCs w:val="24"/>
        </w:rPr>
      </w:pPr>
      <w:r w:rsidRPr="003C4F94">
        <w:rPr>
          <w:rFonts w:ascii="Times New Roman" w:hAnsi="Times New Roman" w:cs="Times New Roman"/>
          <w:sz w:val="24"/>
          <w:szCs w:val="24"/>
        </w:rPr>
        <w:t xml:space="preserve">- </w:t>
      </w:r>
      <w:r w:rsidR="005315E2" w:rsidRPr="003C4F94">
        <w:rPr>
          <w:rFonts w:ascii="Times New Roman" w:hAnsi="Times New Roman" w:cs="Times New Roman"/>
          <w:sz w:val="24"/>
          <w:szCs w:val="24"/>
        </w:rPr>
        <w:t>může se udávat jako hodinová nebo minutová</w:t>
      </w:r>
    </w:p>
    <w:p w14:paraId="62E47592" w14:textId="5FA3B8BF" w:rsidR="005315E2" w:rsidRPr="003C4F94" w:rsidRDefault="005315E2" w:rsidP="00825ABA">
      <w:pPr>
        <w:spacing w:after="0" w:line="253" w:lineRule="exact"/>
        <w:jc w:val="both"/>
        <w:rPr>
          <w:rFonts w:ascii="Times New Roman" w:hAnsi="Times New Roman" w:cs="Times New Roman"/>
          <w:sz w:val="24"/>
          <w:szCs w:val="24"/>
        </w:rPr>
      </w:pPr>
      <w:r w:rsidRPr="003C4F94">
        <w:rPr>
          <w:rFonts w:ascii="Times New Roman" w:hAnsi="Times New Roman" w:cs="Times New Roman"/>
          <w:sz w:val="24"/>
          <w:szCs w:val="24"/>
        </w:rPr>
        <w:t>KAPACITA = čistý časový fond * počet jednotek výrobního zařízení * kapacitní norma</w:t>
      </w:r>
    </w:p>
    <w:p w14:paraId="717F5533" w14:textId="77777777" w:rsidR="005315E2" w:rsidRPr="003C4F94" w:rsidRDefault="005315E2" w:rsidP="00825ABA">
      <w:pPr>
        <w:spacing w:after="0" w:line="253" w:lineRule="exact"/>
        <w:jc w:val="both"/>
        <w:rPr>
          <w:rFonts w:ascii="Times New Roman" w:hAnsi="Times New Roman" w:cs="Times New Roman"/>
          <w:sz w:val="24"/>
          <w:szCs w:val="24"/>
        </w:rPr>
      </w:pPr>
      <w:r w:rsidRPr="003C4F94">
        <w:rPr>
          <w:rFonts w:ascii="Times New Roman" w:hAnsi="Times New Roman" w:cs="Times New Roman"/>
          <w:sz w:val="24"/>
          <w:szCs w:val="24"/>
        </w:rPr>
        <w:t>=&gt; ukazatele</w:t>
      </w:r>
    </w:p>
    <w:p w14:paraId="3CF48CB3" w14:textId="77777777" w:rsidR="005315E2" w:rsidRPr="003C4F94" w:rsidRDefault="005315E2" w:rsidP="00825ABA">
      <w:pPr>
        <w:spacing w:after="0" w:line="253" w:lineRule="exact"/>
        <w:jc w:val="both"/>
        <w:rPr>
          <w:rFonts w:ascii="Times New Roman" w:hAnsi="Times New Roman" w:cs="Times New Roman"/>
          <w:sz w:val="24"/>
          <w:szCs w:val="24"/>
        </w:rPr>
      </w:pPr>
      <w:r w:rsidRPr="003C4F94">
        <w:rPr>
          <w:rFonts w:ascii="Times New Roman" w:hAnsi="Times New Roman" w:cs="Times New Roman"/>
          <w:sz w:val="24"/>
          <w:szCs w:val="24"/>
        </w:rPr>
        <w:t>plánované využití kapacity = Plán. produkce / kapacita * 100</w:t>
      </w:r>
    </w:p>
    <w:p w14:paraId="0CC67C95" w14:textId="77777777" w:rsidR="005315E2" w:rsidRPr="003C4F94" w:rsidRDefault="005315E2" w:rsidP="00825ABA">
      <w:pPr>
        <w:spacing w:after="0" w:line="253" w:lineRule="exact"/>
        <w:jc w:val="both"/>
        <w:rPr>
          <w:rFonts w:ascii="Times New Roman" w:hAnsi="Times New Roman" w:cs="Times New Roman"/>
          <w:sz w:val="24"/>
          <w:szCs w:val="24"/>
        </w:rPr>
      </w:pPr>
      <w:r w:rsidRPr="003C4F94">
        <w:rPr>
          <w:rFonts w:ascii="Times New Roman" w:hAnsi="Times New Roman" w:cs="Times New Roman"/>
          <w:sz w:val="24"/>
          <w:szCs w:val="24"/>
        </w:rPr>
        <w:t>skutečné využití kapacity = skutečná produkce / kapacita * 100</w:t>
      </w:r>
    </w:p>
    <w:p w14:paraId="3863442A" w14:textId="77777777" w:rsidR="001F7E36" w:rsidRPr="003C4F94" w:rsidRDefault="001F7E36" w:rsidP="00825ABA">
      <w:pPr>
        <w:spacing w:after="0"/>
        <w:rPr>
          <w:rFonts w:ascii="Times New Roman" w:hAnsi="Times New Roman" w:cs="Times New Roman"/>
          <w:sz w:val="24"/>
          <w:szCs w:val="24"/>
        </w:rPr>
      </w:pPr>
    </w:p>
    <w:p w14:paraId="6023C85E" w14:textId="57CAB92E" w:rsidR="00115F58" w:rsidRPr="003C4F94" w:rsidRDefault="00B9633E" w:rsidP="00B9633E">
      <w:pPr>
        <w:rPr>
          <w:rFonts w:ascii="Times New Roman" w:hAnsi="Times New Roman" w:cs="Times New Roman"/>
          <w:b/>
          <w:bCs/>
          <w:sz w:val="24"/>
          <w:szCs w:val="24"/>
        </w:rPr>
      </w:pPr>
      <w:r w:rsidRPr="003C4F94">
        <w:rPr>
          <w:rFonts w:ascii="Times New Roman" w:hAnsi="Times New Roman" w:cs="Times New Roman"/>
          <w:b/>
          <w:bCs/>
          <w:sz w:val="24"/>
          <w:szCs w:val="24"/>
        </w:rPr>
        <w:br w:type="page"/>
      </w:r>
    </w:p>
    <w:p w14:paraId="2B34138B" w14:textId="45EC5269" w:rsidR="002D5C1D" w:rsidRPr="008F676F" w:rsidRDefault="002D5C1D" w:rsidP="00824210">
      <w:pPr>
        <w:spacing w:after="240"/>
        <w:jc w:val="center"/>
        <w:rPr>
          <w:rFonts w:ascii="Times New Roman" w:hAnsi="Times New Roman" w:cs="Times New Roman"/>
          <w:b/>
          <w:bCs/>
          <w:color w:val="C00000"/>
          <w:sz w:val="24"/>
          <w:szCs w:val="24"/>
        </w:rPr>
      </w:pPr>
      <w:r w:rsidRPr="008F676F">
        <w:rPr>
          <w:rFonts w:ascii="Times New Roman" w:hAnsi="Times New Roman" w:cs="Times New Roman"/>
          <w:b/>
          <w:bCs/>
          <w:color w:val="C00000"/>
          <w:sz w:val="24"/>
          <w:szCs w:val="24"/>
        </w:rPr>
        <w:lastRenderedPageBreak/>
        <w:t>25 MANAGEMENT PODNIKU</w:t>
      </w:r>
    </w:p>
    <w:p w14:paraId="72F8518B" w14:textId="2892B33F" w:rsidR="00476729" w:rsidRPr="003C4F94" w:rsidRDefault="00824210" w:rsidP="00CD2E9D">
      <w:pPr>
        <w:spacing w:after="0"/>
        <w:rPr>
          <w:rFonts w:ascii="Times New Roman" w:eastAsia="Arial" w:hAnsi="Times New Roman" w:cs="Times New Roman"/>
          <w:sz w:val="24"/>
          <w:szCs w:val="24"/>
          <w:u w:val="single"/>
        </w:rPr>
      </w:pPr>
      <w:r w:rsidRPr="003C4F94">
        <w:rPr>
          <w:rFonts w:ascii="Times New Roman" w:eastAsia="Arial" w:hAnsi="Times New Roman" w:cs="Times New Roman"/>
          <w:sz w:val="24"/>
          <w:szCs w:val="24"/>
          <w:u w:val="single"/>
        </w:rPr>
        <w:t xml:space="preserve">1. </w:t>
      </w:r>
      <w:r w:rsidR="00E65B21" w:rsidRPr="003C4F94">
        <w:rPr>
          <w:rFonts w:ascii="Times New Roman" w:eastAsia="Arial" w:hAnsi="Times New Roman" w:cs="Times New Roman"/>
          <w:sz w:val="24"/>
          <w:szCs w:val="24"/>
          <w:u w:val="single"/>
        </w:rPr>
        <w:t>POJEM MANAGEMENT</w:t>
      </w:r>
    </w:p>
    <w:p w14:paraId="3B5D2AFF" w14:textId="37081A20" w:rsidR="00476729" w:rsidRPr="003C4F94" w:rsidRDefault="00CD2E9D" w:rsidP="00CD2E9D">
      <w:pPr>
        <w:pStyle w:val="Odstavecseseznamem"/>
        <w:spacing w:after="0" w:line="253" w:lineRule="exact"/>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476729" w:rsidRPr="003C4F94">
        <w:rPr>
          <w:rFonts w:ascii="Times New Roman" w:eastAsia="Arial" w:hAnsi="Times New Roman" w:cs="Times New Roman"/>
          <w:sz w:val="24"/>
          <w:szCs w:val="24"/>
        </w:rPr>
        <w:t>proces řízení, plánování, organizování, rozhodování, vedení lidí a kontroly za účelem dosažení vytyčeného cíle</w:t>
      </w:r>
    </w:p>
    <w:p w14:paraId="004748E4" w14:textId="2426F254" w:rsidR="00476729" w:rsidRPr="003C4F94" w:rsidRDefault="00CD2E9D" w:rsidP="00CD2E9D">
      <w:pPr>
        <w:pStyle w:val="Odstavecseseznamem"/>
        <w:spacing w:after="0" w:line="253" w:lineRule="exact"/>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476729" w:rsidRPr="003C4F94">
        <w:rPr>
          <w:rFonts w:ascii="Times New Roman" w:eastAsia="Arial" w:hAnsi="Times New Roman" w:cs="Times New Roman"/>
          <w:sz w:val="24"/>
          <w:szCs w:val="24"/>
        </w:rPr>
        <w:t>označuje také pozici vedoucího pracovníka, tento pracovník se nazývá manažer</w:t>
      </w:r>
    </w:p>
    <w:p w14:paraId="49C3F48C" w14:textId="6916DF2C" w:rsidR="00476729" w:rsidRPr="003C4F94" w:rsidRDefault="00CD2E9D" w:rsidP="00CD2E9D">
      <w:pPr>
        <w:pStyle w:val="Odstavecseseznamem"/>
        <w:spacing w:after="0" w:line="253" w:lineRule="exact"/>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476729" w:rsidRPr="003C4F94">
        <w:rPr>
          <w:rFonts w:ascii="Times New Roman" w:eastAsia="Arial" w:hAnsi="Times New Roman" w:cs="Times New Roman"/>
          <w:sz w:val="24"/>
          <w:szCs w:val="24"/>
        </w:rPr>
        <w:t>management je z části vědní disciplína a z části také umění</w:t>
      </w:r>
    </w:p>
    <w:p w14:paraId="7D896EA8" w14:textId="77777777" w:rsidR="00476729" w:rsidRPr="003C4F94" w:rsidRDefault="00476729" w:rsidP="00476729">
      <w:pPr>
        <w:rPr>
          <w:rFonts w:ascii="Times New Roman" w:eastAsia="Arial" w:hAnsi="Times New Roman" w:cs="Times New Roman"/>
          <w:b/>
          <w:bCs/>
          <w:sz w:val="24"/>
          <w:szCs w:val="24"/>
        </w:rPr>
      </w:pPr>
    </w:p>
    <w:p w14:paraId="3AB9F23D" w14:textId="506190E9" w:rsidR="00476729" w:rsidRPr="003C4F94" w:rsidRDefault="00824210" w:rsidP="00824210">
      <w:pPr>
        <w:spacing w:after="0"/>
        <w:rPr>
          <w:rFonts w:ascii="Times New Roman" w:eastAsia="Arial" w:hAnsi="Times New Roman" w:cs="Times New Roman"/>
          <w:sz w:val="24"/>
          <w:szCs w:val="24"/>
          <w:u w:val="single"/>
        </w:rPr>
      </w:pPr>
      <w:r w:rsidRPr="003C4F94">
        <w:rPr>
          <w:rFonts w:ascii="Times New Roman" w:eastAsia="Arial" w:hAnsi="Times New Roman" w:cs="Times New Roman"/>
          <w:sz w:val="24"/>
          <w:szCs w:val="24"/>
          <w:u w:val="single"/>
        </w:rPr>
        <w:t xml:space="preserve">2. </w:t>
      </w:r>
      <w:r w:rsidR="00AF36F3" w:rsidRPr="003C4F94">
        <w:rPr>
          <w:rFonts w:ascii="Times New Roman" w:eastAsia="Arial" w:hAnsi="Times New Roman" w:cs="Times New Roman"/>
          <w:sz w:val="24"/>
          <w:szCs w:val="24"/>
          <w:u w:val="single"/>
        </w:rPr>
        <w:t xml:space="preserve">ZÁKLADNÍ </w:t>
      </w:r>
      <w:r w:rsidR="00E65B21" w:rsidRPr="003C4F94">
        <w:rPr>
          <w:rFonts w:ascii="Times New Roman" w:eastAsia="Arial" w:hAnsi="Times New Roman" w:cs="Times New Roman"/>
          <w:sz w:val="24"/>
          <w:szCs w:val="24"/>
          <w:u w:val="single"/>
        </w:rPr>
        <w:t>FUNKCE MANAGEMENTU</w:t>
      </w:r>
      <w:r w:rsidR="00AF36F3" w:rsidRPr="003C4F94">
        <w:rPr>
          <w:rFonts w:ascii="Times New Roman" w:eastAsia="Arial" w:hAnsi="Times New Roman" w:cs="Times New Roman"/>
          <w:sz w:val="24"/>
          <w:szCs w:val="24"/>
          <w:u w:val="single"/>
        </w:rPr>
        <w:t xml:space="preserve"> A JEJICH CHARAKTERISTIKA</w:t>
      </w:r>
    </w:p>
    <w:p w14:paraId="0A8EDEF0" w14:textId="77777777" w:rsidR="00476729" w:rsidRPr="003C4F94" w:rsidRDefault="00476729" w:rsidP="00824210">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Funkce průběžné:</w:t>
      </w:r>
    </w:p>
    <w:p w14:paraId="260B4952" w14:textId="77777777" w:rsidR="00476729" w:rsidRPr="003C4F94" w:rsidRDefault="00476729" w:rsidP="00824210">
      <w:pPr>
        <w:pStyle w:val="Odstavecseseznamem"/>
        <w:numPr>
          <w:ilvl w:val="0"/>
          <w:numId w:val="38"/>
        </w:numPr>
        <w:spacing w:after="0" w:line="253" w:lineRule="exact"/>
        <w:rPr>
          <w:rFonts w:ascii="Times New Roman" w:eastAsia="Arial" w:hAnsi="Times New Roman" w:cs="Times New Roman"/>
          <w:sz w:val="24"/>
          <w:szCs w:val="24"/>
        </w:rPr>
      </w:pPr>
      <w:r w:rsidRPr="003C4F94">
        <w:rPr>
          <w:rFonts w:ascii="Times New Roman" w:eastAsia="Arial" w:hAnsi="Times New Roman" w:cs="Times New Roman"/>
          <w:sz w:val="24"/>
          <w:szCs w:val="24"/>
        </w:rPr>
        <w:t>plánování</w:t>
      </w:r>
    </w:p>
    <w:p w14:paraId="1A08A81B" w14:textId="77777777" w:rsidR="00476729" w:rsidRPr="003C4F94" w:rsidRDefault="00476729" w:rsidP="00824210">
      <w:pPr>
        <w:pStyle w:val="Odstavecseseznamem"/>
        <w:numPr>
          <w:ilvl w:val="0"/>
          <w:numId w:val="38"/>
        </w:numPr>
        <w:spacing w:after="0" w:line="253" w:lineRule="exact"/>
        <w:rPr>
          <w:rFonts w:ascii="Times New Roman" w:eastAsia="Arial" w:hAnsi="Times New Roman" w:cs="Times New Roman"/>
          <w:sz w:val="24"/>
          <w:szCs w:val="24"/>
        </w:rPr>
      </w:pPr>
      <w:r w:rsidRPr="003C4F94">
        <w:rPr>
          <w:rFonts w:ascii="Times New Roman" w:eastAsia="Arial" w:hAnsi="Times New Roman" w:cs="Times New Roman"/>
          <w:sz w:val="24"/>
          <w:szCs w:val="24"/>
        </w:rPr>
        <w:t>organizování</w:t>
      </w:r>
    </w:p>
    <w:p w14:paraId="5925DB10" w14:textId="77777777" w:rsidR="00476729" w:rsidRPr="003C4F94" w:rsidRDefault="00476729" w:rsidP="00824210">
      <w:pPr>
        <w:pStyle w:val="Odstavecseseznamem"/>
        <w:numPr>
          <w:ilvl w:val="0"/>
          <w:numId w:val="38"/>
        </w:numPr>
        <w:spacing w:after="0" w:line="253" w:lineRule="exact"/>
        <w:rPr>
          <w:rFonts w:ascii="Times New Roman" w:eastAsia="Arial" w:hAnsi="Times New Roman" w:cs="Times New Roman"/>
          <w:sz w:val="24"/>
          <w:szCs w:val="24"/>
        </w:rPr>
      </w:pPr>
      <w:r w:rsidRPr="003C4F94">
        <w:rPr>
          <w:rFonts w:ascii="Times New Roman" w:eastAsia="Arial" w:hAnsi="Times New Roman" w:cs="Times New Roman"/>
          <w:sz w:val="24"/>
          <w:szCs w:val="24"/>
        </w:rPr>
        <w:t>personalistika</w:t>
      </w:r>
    </w:p>
    <w:p w14:paraId="1C51EB0D" w14:textId="77777777" w:rsidR="00476729" w:rsidRPr="003C4F94" w:rsidRDefault="00476729" w:rsidP="00824210">
      <w:pPr>
        <w:pStyle w:val="Odstavecseseznamem"/>
        <w:numPr>
          <w:ilvl w:val="0"/>
          <w:numId w:val="38"/>
        </w:numPr>
        <w:spacing w:after="0" w:line="253" w:lineRule="exact"/>
        <w:rPr>
          <w:rFonts w:ascii="Times New Roman" w:eastAsia="Arial" w:hAnsi="Times New Roman" w:cs="Times New Roman"/>
          <w:sz w:val="24"/>
          <w:szCs w:val="24"/>
        </w:rPr>
      </w:pPr>
      <w:r w:rsidRPr="003C4F94">
        <w:rPr>
          <w:rFonts w:ascii="Times New Roman" w:eastAsia="Arial" w:hAnsi="Times New Roman" w:cs="Times New Roman"/>
          <w:sz w:val="24"/>
          <w:szCs w:val="24"/>
        </w:rPr>
        <w:t>vedení a motivování</w:t>
      </w:r>
    </w:p>
    <w:p w14:paraId="0DB31D54" w14:textId="77777777" w:rsidR="00476729" w:rsidRPr="003C4F94" w:rsidRDefault="00476729" w:rsidP="00824210">
      <w:pPr>
        <w:pStyle w:val="Odstavecseseznamem"/>
        <w:numPr>
          <w:ilvl w:val="0"/>
          <w:numId w:val="38"/>
        </w:numPr>
        <w:spacing w:after="0" w:line="253" w:lineRule="exact"/>
        <w:rPr>
          <w:rFonts w:ascii="Times New Roman" w:eastAsia="Arial" w:hAnsi="Times New Roman" w:cs="Times New Roman"/>
          <w:sz w:val="24"/>
          <w:szCs w:val="24"/>
        </w:rPr>
      </w:pPr>
      <w:r w:rsidRPr="003C4F94">
        <w:rPr>
          <w:rFonts w:ascii="Times New Roman" w:eastAsia="Arial" w:hAnsi="Times New Roman" w:cs="Times New Roman"/>
          <w:sz w:val="24"/>
          <w:szCs w:val="24"/>
        </w:rPr>
        <w:t>kontrola</w:t>
      </w:r>
    </w:p>
    <w:p w14:paraId="2B78DD8F" w14:textId="77777777" w:rsidR="00476729" w:rsidRPr="003C4F94" w:rsidRDefault="00476729" w:rsidP="00824210">
      <w:pPr>
        <w:pStyle w:val="Odstavecseseznamem"/>
        <w:numPr>
          <w:ilvl w:val="0"/>
          <w:numId w:val="38"/>
        </w:numPr>
        <w:spacing w:after="0" w:line="253" w:lineRule="exact"/>
        <w:rPr>
          <w:rFonts w:ascii="Times New Roman" w:eastAsia="Arial" w:hAnsi="Times New Roman" w:cs="Times New Roman"/>
          <w:sz w:val="24"/>
          <w:szCs w:val="24"/>
        </w:rPr>
      </w:pPr>
      <w:r w:rsidRPr="003C4F94">
        <w:rPr>
          <w:rFonts w:ascii="Times New Roman" w:eastAsia="Arial" w:hAnsi="Times New Roman" w:cs="Times New Roman"/>
          <w:sz w:val="24"/>
          <w:szCs w:val="24"/>
        </w:rPr>
        <w:t>koordinace</w:t>
      </w:r>
    </w:p>
    <w:p w14:paraId="56D879B6" w14:textId="77777777" w:rsidR="00476729" w:rsidRPr="003C4F94" w:rsidRDefault="00476729" w:rsidP="00824210">
      <w:pPr>
        <w:pStyle w:val="Odstavecseseznamem"/>
        <w:numPr>
          <w:ilvl w:val="0"/>
          <w:numId w:val="38"/>
        </w:numPr>
        <w:spacing w:after="0" w:line="253" w:lineRule="exact"/>
        <w:rPr>
          <w:rFonts w:ascii="Times New Roman" w:eastAsia="Arial" w:hAnsi="Times New Roman" w:cs="Times New Roman"/>
          <w:sz w:val="24"/>
          <w:szCs w:val="24"/>
        </w:rPr>
      </w:pPr>
      <w:r w:rsidRPr="003C4F94">
        <w:rPr>
          <w:rFonts w:ascii="Times New Roman" w:eastAsia="Arial" w:hAnsi="Times New Roman" w:cs="Times New Roman"/>
          <w:sz w:val="24"/>
          <w:szCs w:val="24"/>
        </w:rPr>
        <w:t>rozhodování</w:t>
      </w:r>
    </w:p>
    <w:p w14:paraId="49C20EE3" w14:textId="77777777" w:rsidR="00476729" w:rsidRPr="003C4F94" w:rsidRDefault="00476729" w:rsidP="00824210">
      <w:pPr>
        <w:spacing w:after="0"/>
        <w:rPr>
          <w:rFonts w:ascii="Times New Roman" w:eastAsia="Arial" w:hAnsi="Times New Roman" w:cs="Times New Roman"/>
          <w:b/>
          <w:bCs/>
          <w:sz w:val="24"/>
          <w:szCs w:val="24"/>
        </w:rPr>
      </w:pPr>
    </w:p>
    <w:p w14:paraId="34C1F727" w14:textId="77777777" w:rsidR="00476729" w:rsidRPr="003C4F94" w:rsidRDefault="00476729" w:rsidP="00824210">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Funkce zabezpečovací:</w:t>
      </w:r>
    </w:p>
    <w:p w14:paraId="10336119" w14:textId="77777777" w:rsidR="00476729" w:rsidRPr="003C4F94" w:rsidRDefault="00476729" w:rsidP="00824210">
      <w:pPr>
        <w:pStyle w:val="Odstavecseseznamem"/>
        <w:numPr>
          <w:ilvl w:val="0"/>
          <w:numId w:val="37"/>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Zabezpečení informací</w:t>
      </w:r>
    </w:p>
    <w:p w14:paraId="1E20ABF7" w14:textId="77777777" w:rsidR="00476729" w:rsidRPr="003C4F94" w:rsidRDefault="00476729" w:rsidP="00824210">
      <w:pPr>
        <w:pStyle w:val="Odstavecseseznamem"/>
        <w:numPr>
          <w:ilvl w:val="0"/>
          <w:numId w:val="37"/>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Zabezpečení personální</w:t>
      </w:r>
    </w:p>
    <w:p w14:paraId="0FEA43D6" w14:textId="63D89012" w:rsidR="00D62CDF" w:rsidRPr="003C4F94" w:rsidRDefault="00476729" w:rsidP="00D62CDF">
      <w:pPr>
        <w:pStyle w:val="Odstavecseseznamem"/>
        <w:numPr>
          <w:ilvl w:val="0"/>
          <w:numId w:val="37"/>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Zabezpečení prostředků</w:t>
      </w:r>
    </w:p>
    <w:p w14:paraId="0EE84E6D" w14:textId="77777777" w:rsidR="00D62CDF" w:rsidRPr="003C4F94" w:rsidRDefault="00D62CDF" w:rsidP="00D62CDF">
      <w:pPr>
        <w:spacing w:after="0" w:line="240" w:lineRule="auto"/>
        <w:rPr>
          <w:rFonts w:ascii="Times New Roman" w:eastAsia="Arial" w:hAnsi="Times New Roman" w:cs="Times New Roman"/>
          <w:sz w:val="24"/>
          <w:szCs w:val="24"/>
        </w:rPr>
      </w:pPr>
    </w:p>
    <w:p w14:paraId="3AEE6BB6" w14:textId="2976F61D" w:rsidR="003D6EC8" w:rsidRPr="003C4F94" w:rsidRDefault="00983B45"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b/>
          <w:bCs/>
          <w:sz w:val="24"/>
          <w:szCs w:val="24"/>
        </w:rPr>
        <w:t>1.</w:t>
      </w:r>
      <w:r w:rsidRPr="003C4F94">
        <w:rPr>
          <w:rFonts w:ascii="Times New Roman" w:eastAsia="Arial" w:hAnsi="Times New Roman" w:cs="Times New Roman"/>
          <w:sz w:val="24"/>
          <w:szCs w:val="24"/>
        </w:rPr>
        <w:t xml:space="preserve"> </w:t>
      </w:r>
      <w:r w:rsidR="00D62CDF" w:rsidRPr="003C4F94">
        <w:rPr>
          <w:rFonts w:ascii="Times New Roman" w:eastAsia="Arial" w:hAnsi="Times New Roman" w:cs="Times New Roman"/>
          <w:b/>
          <w:bCs/>
          <w:sz w:val="24"/>
          <w:szCs w:val="24"/>
        </w:rPr>
        <w:t xml:space="preserve">plánování </w:t>
      </w:r>
    </w:p>
    <w:p w14:paraId="7C6F32FC" w14:textId="68560C9D" w:rsidR="00D62CDF" w:rsidRPr="003C4F94" w:rsidRDefault="003D6EC8"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D62CDF" w:rsidRPr="003C4F94">
        <w:rPr>
          <w:rFonts w:ascii="Times New Roman" w:eastAsia="Arial" w:hAnsi="Times New Roman" w:cs="Times New Roman"/>
          <w:sz w:val="24"/>
          <w:szCs w:val="24"/>
        </w:rPr>
        <w:t>stanovení cílů podniku, jejich vzájemné uspořádání a sladění a stanovení cest k</w:t>
      </w:r>
      <w:r w:rsidR="009C2C04" w:rsidRPr="003C4F94">
        <w:rPr>
          <w:rFonts w:ascii="Times New Roman" w:eastAsia="Arial" w:hAnsi="Times New Roman" w:cs="Times New Roman"/>
          <w:sz w:val="24"/>
          <w:szCs w:val="24"/>
        </w:rPr>
        <w:t> </w:t>
      </w:r>
      <w:r w:rsidR="00D62CDF" w:rsidRPr="003C4F94">
        <w:rPr>
          <w:rFonts w:ascii="Times New Roman" w:eastAsia="Arial" w:hAnsi="Times New Roman" w:cs="Times New Roman"/>
          <w:sz w:val="24"/>
          <w:szCs w:val="24"/>
        </w:rPr>
        <w:t>dosažení</w:t>
      </w:r>
      <w:r w:rsidR="009C2C04" w:rsidRPr="003C4F94">
        <w:rPr>
          <w:rFonts w:ascii="Times New Roman" w:eastAsia="Arial" w:hAnsi="Times New Roman" w:cs="Times New Roman"/>
          <w:sz w:val="24"/>
          <w:szCs w:val="24"/>
        </w:rPr>
        <w:t xml:space="preserve"> daného cíle v určitém časovém horizontu</w:t>
      </w:r>
    </w:p>
    <w:p w14:paraId="3057EA84" w14:textId="0A9897D5" w:rsidR="003D6EC8" w:rsidRPr="003C4F94" w:rsidRDefault="00DB3B3B"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dělí se na strategické (dlouhý časový horizont) a realizační (konkrétní úlohy, krátký časový horizont)</w:t>
      </w:r>
    </w:p>
    <w:p w14:paraId="3DD58493" w14:textId="77777777" w:rsidR="00983B45" w:rsidRPr="003C4F94" w:rsidRDefault="00983B45" w:rsidP="00D62CDF">
      <w:pPr>
        <w:spacing w:after="0" w:line="240" w:lineRule="auto"/>
        <w:rPr>
          <w:rFonts w:ascii="Times New Roman" w:eastAsia="Arial" w:hAnsi="Times New Roman" w:cs="Times New Roman"/>
          <w:sz w:val="24"/>
          <w:szCs w:val="24"/>
        </w:rPr>
      </w:pPr>
    </w:p>
    <w:p w14:paraId="3D1CD7B6" w14:textId="5D71D8DB" w:rsidR="00983B45" w:rsidRPr="003C4F94" w:rsidRDefault="00983B45"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b/>
          <w:bCs/>
          <w:sz w:val="24"/>
          <w:szCs w:val="24"/>
        </w:rPr>
        <w:t>2. or</w:t>
      </w:r>
      <w:r w:rsidR="00D62CDF" w:rsidRPr="003C4F94">
        <w:rPr>
          <w:rFonts w:ascii="Times New Roman" w:eastAsia="Arial" w:hAnsi="Times New Roman" w:cs="Times New Roman"/>
          <w:b/>
          <w:bCs/>
          <w:sz w:val="24"/>
          <w:szCs w:val="24"/>
        </w:rPr>
        <w:t xml:space="preserve">ganizování </w:t>
      </w:r>
    </w:p>
    <w:p w14:paraId="5103DB04" w14:textId="1B09AE56" w:rsidR="00D62CDF" w:rsidRPr="003C4F94" w:rsidRDefault="00983B45"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D62CDF" w:rsidRPr="003C4F94">
        <w:rPr>
          <w:rFonts w:ascii="Times New Roman" w:eastAsia="Arial" w:hAnsi="Times New Roman" w:cs="Times New Roman"/>
          <w:sz w:val="24"/>
          <w:szCs w:val="24"/>
        </w:rPr>
        <w:t>vymezení vzájemných vztahů lidí a prostředků při plnění určitých záměrů, s organizováním souvisí vytváření vnitřní struktury firmy</w:t>
      </w:r>
    </w:p>
    <w:p w14:paraId="562923A1" w14:textId="69EA1B3D" w:rsidR="00983B45" w:rsidRPr="003C4F94" w:rsidRDefault="00983B45"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09398B" w:rsidRPr="003C4F94">
        <w:rPr>
          <w:rFonts w:ascii="Times New Roman" w:eastAsia="Arial" w:hAnsi="Times New Roman" w:cs="Times New Roman"/>
          <w:sz w:val="24"/>
          <w:szCs w:val="24"/>
        </w:rPr>
        <w:t>přidělování úkolů členům organizace a koordinace jejich činnosti, přidělování</w:t>
      </w:r>
      <w:r w:rsidR="009776AC" w:rsidRPr="003C4F94">
        <w:rPr>
          <w:rFonts w:ascii="Times New Roman" w:eastAsia="Arial" w:hAnsi="Times New Roman" w:cs="Times New Roman"/>
          <w:sz w:val="24"/>
          <w:szCs w:val="24"/>
        </w:rPr>
        <w:t xml:space="preserve"> a distribuce zdrojů, nezbytných k úspěšnému vykonávání těchto úkolů</w:t>
      </w:r>
    </w:p>
    <w:p w14:paraId="5A0EFB14" w14:textId="136AB840" w:rsidR="009776AC" w:rsidRPr="003C4F94" w:rsidRDefault="009776AC"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b/>
          <w:bCs/>
          <w:sz w:val="24"/>
          <w:szCs w:val="24"/>
        </w:rPr>
        <w:t>- u lidských zdrojů je třeba zajistit aby:</w:t>
      </w:r>
      <w:r w:rsidRPr="003C4F94">
        <w:rPr>
          <w:rFonts w:ascii="Times New Roman" w:eastAsia="Arial" w:hAnsi="Times New Roman" w:cs="Times New Roman"/>
          <w:sz w:val="24"/>
          <w:szCs w:val="24"/>
        </w:rPr>
        <w:t>- bylo jasné kdo má co dělat a kdo je odpovědný za výsledky</w:t>
      </w:r>
    </w:p>
    <w:p w14:paraId="6DF6A941" w14:textId="59B676F8" w:rsidR="009776AC" w:rsidRPr="003C4F94" w:rsidRDefault="009776AC"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t xml:space="preserve">- byly odstraněny </w:t>
      </w:r>
      <w:proofErr w:type="spellStart"/>
      <w:r w:rsidRPr="003C4F94">
        <w:rPr>
          <w:rFonts w:ascii="Times New Roman" w:eastAsia="Arial" w:hAnsi="Times New Roman" w:cs="Times New Roman"/>
          <w:sz w:val="24"/>
          <w:szCs w:val="24"/>
        </w:rPr>
        <w:t>org</w:t>
      </w:r>
      <w:proofErr w:type="spellEnd"/>
      <w:r w:rsidRPr="003C4F94">
        <w:rPr>
          <w:rFonts w:ascii="Times New Roman" w:eastAsia="Arial" w:hAnsi="Times New Roman" w:cs="Times New Roman"/>
          <w:sz w:val="24"/>
          <w:szCs w:val="24"/>
        </w:rPr>
        <w:t xml:space="preserve">. překážky při uskutečňování </w:t>
      </w:r>
      <w:r w:rsidR="00B3638D" w:rsidRPr="003C4F94">
        <w:rPr>
          <w:rFonts w:ascii="Times New Roman" w:eastAsia="Arial" w:hAnsi="Times New Roman" w:cs="Times New Roman"/>
          <w:sz w:val="24"/>
          <w:szCs w:val="24"/>
        </w:rPr>
        <w:tab/>
      </w:r>
      <w:r w:rsidR="00B3638D" w:rsidRPr="003C4F94">
        <w:rPr>
          <w:rFonts w:ascii="Times New Roman" w:eastAsia="Arial" w:hAnsi="Times New Roman" w:cs="Times New Roman"/>
          <w:sz w:val="24"/>
          <w:szCs w:val="24"/>
        </w:rPr>
        <w:tab/>
      </w:r>
      <w:r w:rsidR="00B3638D" w:rsidRPr="003C4F94">
        <w:rPr>
          <w:rFonts w:ascii="Times New Roman" w:eastAsia="Arial" w:hAnsi="Times New Roman" w:cs="Times New Roman"/>
          <w:sz w:val="24"/>
          <w:szCs w:val="24"/>
        </w:rPr>
        <w:tab/>
      </w:r>
      <w:r w:rsidR="00B3638D" w:rsidRPr="003C4F94">
        <w:rPr>
          <w:rFonts w:ascii="Times New Roman" w:eastAsia="Arial" w:hAnsi="Times New Roman" w:cs="Times New Roman"/>
          <w:sz w:val="24"/>
          <w:szCs w:val="24"/>
        </w:rPr>
        <w:tab/>
      </w:r>
      <w:r w:rsidR="00B3638D" w:rsidRPr="003C4F94">
        <w:rPr>
          <w:rFonts w:ascii="Times New Roman" w:eastAsia="Arial" w:hAnsi="Times New Roman" w:cs="Times New Roman"/>
          <w:sz w:val="24"/>
          <w:szCs w:val="24"/>
        </w:rPr>
        <w:tab/>
      </w:r>
      <w:r w:rsidR="00B3638D" w:rsidRPr="003C4F94">
        <w:rPr>
          <w:rFonts w:ascii="Times New Roman" w:eastAsia="Arial" w:hAnsi="Times New Roman" w:cs="Times New Roman"/>
          <w:sz w:val="24"/>
          <w:szCs w:val="24"/>
        </w:rPr>
        <w:tab/>
      </w:r>
      <w:r w:rsidR="00B3638D" w:rsidRPr="003C4F94">
        <w:rPr>
          <w:rFonts w:ascii="Times New Roman" w:eastAsia="Arial" w:hAnsi="Times New Roman" w:cs="Times New Roman"/>
          <w:sz w:val="24"/>
          <w:szCs w:val="24"/>
        </w:rPr>
        <w:tab/>
      </w:r>
      <w:r w:rsidR="00B3638D" w:rsidRPr="003C4F94">
        <w:rPr>
          <w:rFonts w:ascii="Times New Roman" w:eastAsia="Arial" w:hAnsi="Times New Roman" w:cs="Times New Roman"/>
          <w:sz w:val="24"/>
          <w:szCs w:val="24"/>
        </w:rPr>
        <w:tab/>
      </w:r>
      <w:r w:rsidR="00B3638D"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plánovaných činností</w:t>
      </w:r>
    </w:p>
    <w:p w14:paraId="146F6DC2" w14:textId="6B14B459" w:rsidR="00B3638D" w:rsidRPr="003C4F94" w:rsidRDefault="00B3638D"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t xml:space="preserve">- existovaly rozhodovací a komunikační sítě nezbytné k řešení </w:t>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t>problémů</w:t>
      </w:r>
    </w:p>
    <w:p w14:paraId="74B401BB" w14:textId="77777777" w:rsidR="005B416C" w:rsidRPr="003C4F94" w:rsidRDefault="005B416C"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b/>
          <w:bCs/>
          <w:sz w:val="24"/>
          <w:szCs w:val="24"/>
        </w:rPr>
        <w:t xml:space="preserve">3. </w:t>
      </w:r>
      <w:r w:rsidR="00D62CDF" w:rsidRPr="003C4F94">
        <w:rPr>
          <w:rFonts w:ascii="Times New Roman" w:eastAsia="Arial" w:hAnsi="Times New Roman" w:cs="Times New Roman"/>
          <w:b/>
          <w:bCs/>
          <w:sz w:val="24"/>
          <w:szCs w:val="24"/>
        </w:rPr>
        <w:t xml:space="preserve">řízení </w:t>
      </w:r>
    </w:p>
    <w:p w14:paraId="38A9E97C" w14:textId="5E1AAD36" w:rsidR="005B416C" w:rsidRPr="003C4F94" w:rsidRDefault="005B416C"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proces ovlivňování a motivování podřízených, tak aby jejich činnost naplnila firemní cíle</w:t>
      </w:r>
    </w:p>
    <w:p w14:paraId="1BF610D5" w14:textId="35F7BCC7" w:rsidR="00D62CDF" w:rsidRPr="003C4F94" w:rsidRDefault="005B416C"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D62CDF" w:rsidRPr="003C4F94">
        <w:rPr>
          <w:rFonts w:ascii="Times New Roman" w:eastAsia="Arial" w:hAnsi="Times New Roman" w:cs="Times New Roman"/>
          <w:sz w:val="24"/>
          <w:szCs w:val="24"/>
        </w:rPr>
        <w:t xml:space="preserve">motivace lidí (odměny, dobré pracovní prostředí...) </w:t>
      </w:r>
    </w:p>
    <w:p w14:paraId="22CE1260" w14:textId="39F34515" w:rsidR="005B416C" w:rsidRPr="003C4F94" w:rsidRDefault="005B416C" w:rsidP="00D62CDF">
      <w:pPr>
        <w:spacing w:after="0" w:line="240" w:lineRule="auto"/>
        <w:rPr>
          <w:rFonts w:ascii="Times New Roman" w:eastAsia="Arial" w:hAnsi="Times New Roman" w:cs="Times New Roman"/>
          <w:sz w:val="24"/>
          <w:szCs w:val="24"/>
        </w:rPr>
      </w:pPr>
    </w:p>
    <w:p w14:paraId="1FE272D6" w14:textId="77777777" w:rsidR="00BC708F" w:rsidRPr="003C4F94" w:rsidRDefault="00BC708F"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b/>
          <w:bCs/>
          <w:sz w:val="24"/>
          <w:szCs w:val="24"/>
        </w:rPr>
        <w:t>4. k</w:t>
      </w:r>
      <w:r w:rsidR="00D62CDF" w:rsidRPr="003C4F94">
        <w:rPr>
          <w:rFonts w:ascii="Times New Roman" w:eastAsia="Arial" w:hAnsi="Times New Roman" w:cs="Times New Roman"/>
          <w:b/>
          <w:bCs/>
          <w:sz w:val="24"/>
          <w:szCs w:val="24"/>
        </w:rPr>
        <w:t xml:space="preserve">ontrolování </w:t>
      </w:r>
    </w:p>
    <w:p w14:paraId="27E85EC7" w14:textId="280F8D85" w:rsidR="00D67E47" w:rsidRPr="003C4F94" w:rsidRDefault="00BC708F"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D62CDF" w:rsidRPr="003C4F94">
        <w:rPr>
          <w:rFonts w:ascii="Times New Roman" w:eastAsia="Arial" w:hAnsi="Times New Roman" w:cs="Times New Roman"/>
          <w:sz w:val="24"/>
          <w:szCs w:val="24"/>
        </w:rPr>
        <w:t>kdo řídí, musí současně kontrolovat</w:t>
      </w:r>
      <w:r w:rsidR="0041273A" w:rsidRPr="003C4F94">
        <w:rPr>
          <w:rFonts w:ascii="Times New Roman" w:eastAsia="Arial" w:hAnsi="Times New Roman" w:cs="Times New Roman"/>
          <w:sz w:val="24"/>
          <w:szCs w:val="24"/>
        </w:rPr>
        <w:t>, zpětná vazba, vyhodnocování plnění daných plánů</w:t>
      </w:r>
    </w:p>
    <w:p w14:paraId="612C3D0E" w14:textId="77777777" w:rsidR="00EA03C8" w:rsidRPr="003C4F94" w:rsidRDefault="00EA03C8" w:rsidP="00D62CDF">
      <w:pPr>
        <w:spacing w:after="0" w:line="240" w:lineRule="auto"/>
        <w:rPr>
          <w:rFonts w:ascii="Times New Roman" w:eastAsia="Arial" w:hAnsi="Times New Roman" w:cs="Times New Roman"/>
          <w:sz w:val="24"/>
          <w:szCs w:val="24"/>
        </w:rPr>
      </w:pPr>
    </w:p>
    <w:p w14:paraId="27FEF78D" w14:textId="15E0FE0B" w:rsidR="00D62CDF" w:rsidRPr="003C4F94" w:rsidRDefault="00EA03C8"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b/>
          <w:bCs/>
          <w:sz w:val="24"/>
          <w:szCs w:val="24"/>
        </w:rPr>
        <w:t>5.</w:t>
      </w:r>
      <w:r w:rsidRPr="003C4F94">
        <w:rPr>
          <w:rFonts w:ascii="Times New Roman" w:eastAsia="Arial" w:hAnsi="Times New Roman" w:cs="Times New Roman"/>
          <w:sz w:val="24"/>
          <w:szCs w:val="24"/>
        </w:rPr>
        <w:t xml:space="preserve"> </w:t>
      </w:r>
      <w:r w:rsidR="00D62CDF" w:rsidRPr="003C4F94">
        <w:rPr>
          <w:rFonts w:ascii="Times New Roman" w:eastAsia="Arial" w:hAnsi="Times New Roman" w:cs="Times New Roman"/>
          <w:b/>
          <w:bCs/>
          <w:sz w:val="24"/>
          <w:szCs w:val="24"/>
        </w:rPr>
        <w:t xml:space="preserve">rozhodování </w:t>
      </w:r>
      <w:r w:rsidR="00D62CDF" w:rsidRPr="003C4F94">
        <w:rPr>
          <w:rFonts w:ascii="Times New Roman" w:eastAsia="Arial" w:hAnsi="Times New Roman" w:cs="Times New Roman"/>
          <w:sz w:val="24"/>
          <w:szCs w:val="24"/>
        </w:rPr>
        <w:t>– co bude pro podnik lepší, jakou cestou se vydat</w:t>
      </w:r>
    </w:p>
    <w:p w14:paraId="36084718" w14:textId="77777777" w:rsidR="00EA03C8" w:rsidRPr="003C4F94" w:rsidRDefault="00EA03C8" w:rsidP="00D62CDF">
      <w:pPr>
        <w:spacing w:after="0" w:line="240" w:lineRule="auto"/>
        <w:rPr>
          <w:rFonts w:ascii="Times New Roman" w:eastAsia="Arial" w:hAnsi="Times New Roman" w:cs="Times New Roman"/>
          <w:sz w:val="24"/>
          <w:szCs w:val="24"/>
        </w:rPr>
      </w:pPr>
    </w:p>
    <w:p w14:paraId="75815974" w14:textId="1F15A75C" w:rsidR="00C112F1" w:rsidRPr="003C4F94" w:rsidRDefault="00EA03C8"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b/>
          <w:bCs/>
          <w:sz w:val="24"/>
          <w:szCs w:val="24"/>
        </w:rPr>
        <w:t>6</w:t>
      </w:r>
      <w:r w:rsidR="00C112F1" w:rsidRPr="003C4F94">
        <w:rPr>
          <w:rFonts w:ascii="Times New Roman" w:eastAsia="Arial" w:hAnsi="Times New Roman" w:cs="Times New Roman"/>
          <w:b/>
          <w:bCs/>
          <w:sz w:val="24"/>
          <w:szCs w:val="24"/>
        </w:rPr>
        <w:t>. p</w:t>
      </w:r>
      <w:r w:rsidR="00D62CDF" w:rsidRPr="003C4F94">
        <w:rPr>
          <w:rFonts w:ascii="Times New Roman" w:eastAsia="Arial" w:hAnsi="Times New Roman" w:cs="Times New Roman"/>
          <w:b/>
          <w:bCs/>
          <w:sz w:val="24"/>
          <w:szCs w:val="24"/>
        </w:rPr>
        <w:t>ersonalistika</w:t>
      </w:r>
      <w:r w:rsidR="00D62CDF" w:rsidRPr="003C4F94">
        <w:rPr>
          <w:rFonts w:ascii="Times New Roman" w:eastAsia="Arial" w:hAnsi="Times New Roman" w:cs="Times New Roman"/>
          <w:sz w:val="24"/>
          <w:szCs w:val="24"/>
        </w:rPr>
        <w:t xml:space="preserve"> </w:t>
      </w:r>
    </w:p>
    <w:p w14:paraId="6CA2042E" w14:textId="6CBF4E18" w:rsidR="00C112F1" w:rsidRPr="003C4F94" w:rsidRDefault="00C112F1"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řízení lidských zdrojů</w:t>
      </w:r>
    </w:p>
    <w:p w14:paraId="36D9B94C" w14:textId="55B31F18" w:rsidR="00C112F1" w:rsidRPr="003C4F94" w:rsidRDefault="00C112F1"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proces získání pracovníků, jejich adaptace a udržení</w:t>
      </w:r>
    </w:p>
    <w:p w14:paraId="0C4B6112" w14:textId="6835F7A9" w:rsidR="00C112F1" w:rsidRPr="003C4F94" w:rsidRDefault="00C112F1"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EA03C8" w:rsidRPr="003C4F94">
        <w:rPr>
          <w:rFonts w:ascii="Times New Roman" w:eastAsia="Arial" w:hAnsi="Times New Roman" w:cs="Times New Roman"/>
          <w:sz w:val="24"/>
          <w:szCs w:val="24"/>
        </w:rPr>
        <w:t>hlavní úkoly:</w:t>
      </w:r>
      <w:r w:rsidR="00EA03C8" w:rsidRPr="003C4F94">
        <w:rPr>
          <w:rFonts w:ascii="Times New Roman" w:eastAsia="Arial" w:hAnsi="Times New Roman" w:cs="Times New Roman"/>
          <w:sz w:val="24"/>
          <w:szCs w:val="24"/>
        </w:rPr>
        <w:tab/>
        <w:t>- analýza požadavků</w:t>
      </w:r>
    </w:p>
    <w:p w14:paraId="19B7654B" w14:textId="6A187A8F" w:rsidR="00EA03C8" w:rsidRPr="003C4F94" w:rsidRDefault="00EA03C8"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lastRenderedPageBreak/>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t>- nábor a výběr pracovníků</w:t>
      </w:r>
    </w:p>
    <w:p w14:paraId="752A4CC1" w14:textId="263059B3" w:rsidR="00EA03C8" w:rsidRPr="003C4F94" w:rsidRDefault="00EA03C8"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t>- adaptace pracovníků v novém prostředí</w:t>
      </w:r>
    </w:p>
    <w:p w14:paraId="6E5AAF62" w14:textId="3E8AD010" w:rsidR="00EA03C8" w:rsidRPr="003C4F94" w:rsidRDefault="00EA03C8"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t>- rozvoj pracovníků</w:t>
      </w:r>
    </w:p>
    <w:p w14:paraId="79354FBC" w14:textId="440208EE" w:rsidR="00EA03C8" w:rsidRPr="003C4F94" w:rsidRDefault="00EA03C8"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t>- hodnocení dle výsledků</w:t>
      </w:r>
    </w:p>
    <w:p w14:paraId="0E1E08A5" w14:textId="50A3FC15" w:rsidR="00EA03C8" w:rsidRPr="003C4F94" w:rsidRDefault="00EA03C8"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r>
      <w:r w:rsidRPr="003C4F94">
        <w:rPr>
          <w:rFonts w:ascii="Times New Roman" w:eastAsia="Arial" w:hAnsi="Times New Roman" w:cs="Times New Roman"/>
          <w:sz w:val="24"/>
          <w:szCs w:val="24"/>
        </w:rPr>
        <w:tab/>
        <w:t>- stabilizace pracovníků</w:t>
      </w:r>
    </w:p>
    <w:p w14:paraId="7B6BA666" w14:textId="554FACB8" w:rsidR="00D62CDF" w:rsidRPr="003C4F94" w:rsidRDefault="00C112F1" w:rsidP="00D62CDF">
      <w:p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D62CDF" w:rsidRPr="003C4F94">
        <w:rPr>
          <w:rFonts w:ascii="Times New Roman" w:eastAsia="Arial" w:hAnsi="Times New Roman" w:cs="Times New Roman"/>
          <w:sz w:val="24"/>
          <w:szCs w:val="24"/>
        </w:rPr>
        <w:t>obsazování pozic, údržba pozic (školení, rekvalifikace)</w:t>
      </w:r>
    </w:p>
    <w:p w14:paraId="68616BBD" w14:textId="77777777" w:rsidR="00D62CDF" w:rsidRPr="003C4F94" w:rsidRDefault="00D62CDF" w:rsidP="00D62CDF">
      <w:pPr>
        <w:pStyle w:val="Odstavecseseznamem"/>
        <w:spacing w:after="0" w:line="240" w:lineRule="auto"/>
        <w:rPr>
          <w:rFonts w:ascii="Times New Roman" w:eastAsia="Arial" w:hAnsi="Times New Roman" w:cs="Times New Roman"/>
          <w:sz w:val="24"/>
          <w:szCs w:val="24"/>
        </w:rPr>
      </w:pPr>
    </w:p>
    <w:p w14:paraId="37E9DB0D" w14:textId="4FD5B027" w:rsidR="00326241" w:rsidRPr="003C4F94" w:rsidRDefault="00D4042D" w:rsidP="00824210">
      <w:pPr>
        <w:spacing w:after="0"/>
        <w:rPr>
          <w:rFonts w:ascii="Times New Roman" w:hAnsi="Times New Roman" w:cs="Times New Roman"/>
          <w:sz w:val="24"/>
          <w:szCs w:val="24"/>
        </w:rPr>
      </w:pPr>
      <w:r w:rsidRPr="003C4F94">
        <w:rPr>
          <w:rFonts w:ascii="Times New Roman" w:eastAsia="Arial" w:hAnsi="Times New Roman" w:cs="Times New Roman"/>
          <w:b/>
          <w:bCs/>
          <w:sz w:val="24"/>
          <w:szCs w:val="24"/>
        </w:rPr>
        <w:t>Personální management:</w:t>
      </w:r>
    </w:p>
    <w:p w14:paraId="218551D3" w14:textId="77777777" w:rsidR="00326241" w:rsidRPr="003C4F94" w:rsidRDefault="00326241" w:rsidP="00326241">
      <w:pPr>
        <w:pStyle w:val="paragraph"/>
        <w:spacing w:before="0" w:beforeAutospacing="0" w:after="0" w:afterAutospacing="0"/>
        <w:textAlignment w:val="baseline"/>
        <w:rPr>
          <w:lang w:val="en-US"/>
        </w:rPr>
      </w:pPr>
      <w:r w:rsidRPr="003C4F94">
        <w:rPr>
          <w:rStyle w:val="normaltextrun"/>
        </w:rPr>
        <w:t>Zaměřuje se na člověka v pracovním procesu </w:t>
      </w:r>
      <w:r w:rsidRPr="003C4F94">
        <w:rPr>
          <w:rStyle w:val="eop"/>
          <w:lang w:val="en-US"/>
        </w:rPr>
        <w:t>​</w:t>
      </w:r>
    </w:p>
    <w:p w14:paraId="12A0C5CD" w14:textId="75D78597" w:rsidR="00326241" w:rsidRPr="003C4F94" w:rsidRDefault="00824210" w:rsidP="00824210">
      <w:pPr>
        <w:pStyle w:val="paragraph"/>
        <w:spacing w:before="0" w:beforeAutospacing="0" w:after="0" w:afterAutospacing="0"/>
        <w:ind w:left="1006"/>
        <w:textAlignment w:val="baseline"/>
        <w:rPr>
          <w:lang w:val="en-US"/>
        </w:rPr>
      </w:pPr>
      <w:r w:rsidRPr="003C4F94">
        <w:rPr>
          <w:rStyle w:val="normaltextrun"/>
        </w:rPr>
        <w:t xml:space="preserve">- </w:t>
      </w:r>
      <w:r w:rsidR="00326241" w:rsidRPr="003C4F94">
        <w:rPr>
          <w:rStyle w:val="normaltextrun"/>
        </w:rPr>
        <w:t>získávání pracovníků</w:t>
      </w:r>
      <w:r w:rsidR="00326241" w:rsidRPr="003C4F94">
        <w:rPr>
          <w:rStyle w:val="eop"/>
          <w:lang w:val="en-US"/>
        </w:rPr>
        <w:t>​</w:t>
      </w:r>
    </w:p>
    <w:p w14:paraId="3CD0FB27" w14:textId="1C3E3E94" w:rsidR="00326241" w:rsidRPr="003C4F94" w:rsidRDefault="00824210" w:rsidP="00824210">
      <w:pPr>
        <w:pStyle w:val="paragraph"/>
        <w:spacing w:before="0" w:beforeAutospacing="0" w:after="0" w:afterAutospacing="0"/>
        <w:ind w:left="1006"/>
        <w:textAlignment w:val="baseline"/>
        <w:rPr>
          <w:lang w:val="en-US"/>
        </w:rPr>
      </w:pPr>
      <w:r w:rsidRPr="003C4F94">
        <w:rPr>
          <w:rStyle w:val="normaltextrun"/>
        </w:rPr>
        <w:t xml:space="preserve">- </w:t>
      </w:r>
      <w:r w:rsidR="00326241" w:rsidRPr="003C4F94">
        <w:rPr>
          <w:rStyle w:val="normaltextrun"/>
        </w:rPr>
        <w:t>fungování, organizování činností</w:t>
      </w:r>
      <w:r w:rsidR="00326241" w:rsidRPr="003C4F94">
        <w:rPr>
          <w:rStyle w:val="eop"/>
          <w:lang w:val="en-US"/>
        </w:rPr>
        <w:t>​</w:t>
      </w:r>
    </w:p>
    <w:p w14:paraId="383FCB0E" w14:textId="0AB1FA53" w:rsidR="00326241" w:rsidRPr="003C4F94" w:rsidRDefault="00824210" w:rsidP="00824210">
      <w:pPr>
        <w:pStyle w:val="paragraph"/>
        <w:spacing w:before="0" w:beforeAutospacing="0" w:after="0" w:afterAutospacing="0"/>
        <w:ind w:left="1006"/>
        <w:textAlignment w:val="baseline"/>
        <w:rPr>
          <w:rStyle w:val="normaltextrun"/>
          <w:lang w:val="en-US"/>
        </w:rPr>
      </w:pPr>
      <w:r w:rsidRPr="003C4F94">
        <w:rPr>
          <w:rStyle w:val="normaltextrun"/>
        </w:rPr>
        <w:t xml:space="preserve">- </w:t>
      </w:r>
      <w:r w:rsidR="00326241" w:rsidRPr="003C4F94">
        <w:rPr>
          <w:rStyle w:val="normaltextrun"/>
        </w:rPr>
        <w:t>hodnocení výsledků jeho práce, pracovních schopností a pracovního chování</w:t>
      </w:r>
    </w:p>
    <w:p w14:paraId="025DA14C" w14:textId="7E21662B" w:rsidR="00326241" w:rsidRPr="003C4F94" w:rsidRDefault="00824210" w:rsidP="00824210">
      <w:pPr>
        <w:pStyle w:val="paragraph"/>
        <w:spacing w:before="0" w:beforeAutospacing="0" w:after="120" w:afterAutospacing="0"/>
        <w:ind w:left="1006"/>
        <w:textAlignment w:val="baseline"/>
        <w:rPr>
          <w:lang w:val="en-US"/>
        </w:rPr>
      </w:pPr>
      <w:r w:rsidRPr="003C4F94">
        <w:rPr>
          <w:lang w:val="en-US"/>
        </w:rPr>
        <w:t xml:space="preserve">- </w:t>
      </w:r>
      <w:proofErr w:type="spellStart"/>
      <w:r w:rsidR="00326241" w:rsidRPr="003C4F94">
        <w:rPr>
          <w:lang w:val="en-US"/>
        </w:rPr>
        <w:t>úkolem</w:t>
      </w:r>
      <w:proofErr w:type="spellEnd"/>
      <w:r w:rsidR="00326241" w:rsidRPr="003C4F94">
        <w:rPr>
          <w:lang w:val="en-US"/>
        </w:rPr>
        <w:t xml:space="preserve"> je </w:t>
      </w:r>
      <w:proofErr w:type="spellStart"/>
      <w:r w:rsidR="00326241" w:rsidRPr="003C4F94">
        <w:rPr>
          <w:lang w:val="en-US"/>
        </w:rPr>
        <w:t>zlepšování</w:t>
      </w:r>
      <w:proofErr w:type="spellEnd"/>
      <w:r w:rsidR="00326241" w:rsidRPr="003C4F94">
        <w:rPr>
          <w:lang w:val="en-US"/>
        </w:rPr>
        <w:t xml:space="preserve"> </w:t>
      </w:r>
      <w:proofErr w:type="spellStart"/>
      <w:r w:rsidR="00326241" w:rsidRPr="003C4F94">
        <w:rPr>
          <w:lang w:val="en-US"/>
        </w:rPr>
        <w:t>výkonnosti</w:t>
      </w:r>
      <w:proofErr w:type="spellEnd"/>
      <w:r w:rsidR="00326241" w:rsidRPr="003C4F94">
        <w:rPr>
          <w:lang w:val="en-US"/>
        </w:rPr>
        <w:t xml:space="preserve"> </w:t>
      </w:r>
      <w:proofErr w:type="spellStart"/>
      <w:r w:rsidR="00326241" w:rsidRPr="003C4F94">
        <w:rPr>
          <w:lang w:val="en-US"/>
        </w:rPr>
        <w:t>firmy</w:t>
      </w:r>
      <w:proofErr w:type="spellEnd"/>
    </w:p>
    <w:p w14:paraId="712DFDA1" w14:textId="08FB17B5" w:rsidR="00556ECB" w:rsidRPr="003C4F94" w:rsidRDefault="00556ECB" w:rsidP="00824210">
      <w:pPr>
        <w:pStyle w:val="paragraph"/>
        <w:spacing w:before="0" w:beforeAutospacing="0" w:after="0" w:afterAutospacing="0"/>
        <w:textAlignment w:val="baseline"/>
        <w:rPr>
          <w:b/>
          <w:bCs/>
          <w:lang w:val="en-US"/>
        </w:rPr>
      </w:pPr>
      <w:r w:rsidRPr="003C4F94">
        <w:rPr>
          <w:rStyle w:val="normaltextrun"/>
          <w:b/>
          <w:bCs/>
        </w:rPr>
        <w:t>Profil personalisty</w:t>
      </w:r>
      <w:r w:rsidRPr="003C4F94">
        <w:rPr>
          <w:rStyle w:val="eop"/>
          <w:b/>
          <w:bCs/>
          <w:lang w:val="en-US"/>
        </w:rPr>
        <w:t>​:</w:t>
      </w:r>
    </w:p>
    <w:p w14:paraId="09FE8E74" w14:textId="3999592B" w:rsidR="00556ECB" w:rsidRPr="003C4F94" w:rsidRDefault="00556ECB" w:rsidP="00824210">
      <w:pPr>
        <w:pStyle w:val="paragraph"/>
        <w:spacing w:before="0" w:beforeAutospacing="0" w:after="0" w:afterAutospacing="0"/>
        <w:textAlignment w:val="baseline"/>
        <w:rPr>
          <w:lang w:val="en-US"/>
        </w:rPr>
      </w:pPr>
      <w:r w:rsidRPr="003C4F94">
        <w:rPr>
          <w:rStyle w:val="normaltextrun"/>
        </w:rPr>
        <w:t>- musí mít důkladné teoretické i praktické dovednosti v oblasti personální práce, ale musí se       vyznat i v ostatních problémech podniku</w:t>
      </w:r>
      <w:r w:rsidRPr="003C4F94">
        <w:rPr>
          <w:rStyle w:val="eop"/>
          <w:lang w:val="en-US"/>
        </w:rPr>
        <w:t>​</w:t>
      </w:r>
    </w:p>
    <w:p w14:paraId="05ABB37D" w14:textId="131A8905" w:rsidR="00556ECB" w:rsidRPr="003C4F94" w:rsidRDefault="00556ECB" w:rsidP="00824210">
      <w:pPr>
        <w:pStyle w:val="paragraph"/>
        <w:spacing w:before="0" w:beforeAutospacing="0" w:after="0" w:afterAutospacing="0"/>
        <w:textAlignment w:val="baseline"/>
        <w:rPr>
          <w:lang w:val="en-US"/>
        </w:rPr>
      </w:pPr>
      <w:r w:rsidRPr="003C4F94">
        <w:rPr>
          <w:rStyle w:val="normaltextrun"/>
        </w:rPr>
        <w:t>- musí ovládat umění jednat s lidmi, rozvíjet své schopnosti, být flexibilní</w:t>
      </w:r>
      <w:r w:rsidRPr="003C4F94">
        <w:rPr>
          <w:rStyle w:val="eop"/>
          <w:lang w:val="en-US"/>
        </w:rPr>
        <w:t>​</w:t>
      </w:r>
    </w:p>
    <w:p w14:paraId="424484DA" w14:textId="77777777" w:rsidR="00900713" w:rsidRPr="003C4F94" w:rsidRDefault="00556ECB" w:rsidP="00824210">
      <w:pPr>
        <w:pStyle w:val="paragraph"/>
        <w:spacing w:before="0" w:beforeAutospacing="0" w:after="0" w:afterAutospacing="0"/>
        <w:textAlignment w:val="baseline"/>
        <w:rPr>
          <w:rStyle w:val="eop"/>
          <w:lang w:val="en-US"/>
        </w:rPr>
      </w:pPr>
      <w:r w:rsidRPr="003C4F94">
        <w:rPr>
          <w:rStyle w:val="normaltextrun"/>
        </w:rPr>
        <w:t>- musí se orientovat ve vnějších faktorech (populační vývoj, trh práce, sociální vývoj, legislativa)</w:t>
      </w:r>
      <w:r w:rsidRPr="003C4F94">
        <w:rPr>
          <w:rStyle w:val="eop"/>
          <w:lang w:val="en-US"/>
        </w:rPr>
        <w:t>​</w:t>
      </w:r>
    </w:p>
    <w:p w14:paraId="4621EAFA" w14:textId="635CBB8F" w:rsidR="00556ECB" w:rsidRPr="003C4F94" w:rsidRDefault="00900713" w:rsidP="00824210">
      <w:pPr>
        <w:pStyle w:val="paragraph"/>
        <w:spacing w:before="0" w:beforeAutospacing="0" w:after="0" w:afterAutospacing="0"/>
        <w:textAlignment w:val="baseline"/>
        <w:rPr>
          <w:lang w:val="en-US"/>
        </w:rPr>
      </w:pPr>
      <w:r w:rsidRPr="003C4F94">
        <w:rPr>
          <w:rStyle w:val="eop"/>
          <w:lang w:val="en-US"/>
        </w:rPr>
        <w:t>- m</w:t>
      </w:r>
      <w:proofErr w:type="spellStart"/>
      <w:r w:rsidR="00556ECB" w:rsidRPr="003C4F94">
        <w:rPr>
          <w:rStyle w:val="normaltextrun"/>
        </w:rPr>
        <w:t>usí</w:t>
      </w:r>
      <w:proofErr w:type="spellEnd"/>
      <w:r w:rsidR="00556ECB" w:rsidRPr="003C4F94">
        <w:rPr>
          <w:rStyle w:val="normaltextrun"/>
        </w:rPr>
        <w:t xml:space="preserve"> mít znalosti o technice a technologii používané v podniku</w:t>
      </w:r>
      <w:r w:rsidR="00556ECB" w:rsidRPr="003C4F94">
        <w:rPr>
          <w:rStyle w:val="eop"/>
          <w:lang w:val="en-US"/>
        </w:rPr>
        <w:t>​</w:t>
      </w:r>
    </w:p>
    <w:p w14:paraId="38981C66" w14:textId="71D6B2A3" w:rsidR="00476729" w:rsidRPr="003C4F94" w:rsidRDefault="00900713" w:rsidP="00824210">
      <w:pPr>
        <w:pStyle w:val="paragraph"/>
        <w:spacing w:before="0" w:beforeAutospacing="0" w:after="0" w:afterAutospacing="0"/>
        <w:textAlignment w:val="baseline"/>
        <w:rPr>
          <w:rStyle w:val="normaltextrun"/>
        </w:rPr>
      </w:pPr>
      <w:r w:rsidRPr="003C4F94">
        <w:rPr>
          <w:rStyle w:val="normaltextrun"/>
        </w:rPr>
        <w:t>- t</w:t>
      </w:r>
      <w:r w:rsidR="00556ECB" w:rsidRPr="003C4F94">
        <w:rPr>
          <w:rStyle w:val="normaltextrun"/>
        </w:rPr>
        <w:t>aké by měl být tak trochu právník a psycholog</w:t>
      </w:r>
    </w:p>
    <w:p w14:paraId="334D1EBF" w14:textId="77777777" w:rsidR="00824210" w:rsidRPr="003C4F94" w:rsidRDefault="00824210" w:rsidP="00824210">
      <w:pPr>
        <w:pStyle w:val="paragraph"/>
        <w:spacing w:before="0" w:beforeAutospacing="0" w:after="0" w:afterAutospacing="0"/>
        <w:textAlignment w:val="baseline"/>
        <w:rPr>
          <w:lang w:val="en-US"/>
        </w:rPr>
      </w:pPr>
    </w:p>
    <w:p w14:paraId="55A58171" w14:textId="4FC4E614" w:rsidR="00AF36F3" w:rsidRPr="003C4F94" w:rsidRDefault="00824210" w:rsidP="00824210">
      <w:pPr>
        <w:spacing w:after="0"/>
        <w:rPr>
          <w:rFonts w:ascii="Times New Roman" w:eastAsia="Arial" w:hAnsi="Times New Roman" w:cs="Times New Roman"/>
          <w:sz w:val="24"/>
          <w:szCs w:val="24"/>
          <w:u w:val="single"/>
        </w:rPr>
      </w:pPr>
      <w:r w:rsidRPr="003C4F94">
        <w:rPr>
          <w:rFonts w:ascii="Times New Roman" w:eastAsia="Arial" w:hAnsi="Times New Roman" w:cs="Times New Roman"/>
          <w:sz w:val="24"/>
          <w:szCs w:val="24"/>
          <w:u w:val="single"/>
        </w:rPr>
        <w:t xml:space="preserve">3. </w:t>
      </w:r>
      <w:r w:rsidR="00AF36F3" w:rsidRPr="003C4F94">
        <w:rPr>
          <w:rFonts w:ascii="Times New Roman" w:eastAsia="Arial" w:hAnsi="Times New Roman" w:cs="Times New Roman"/>
          <w:sz w:val="24"/>
          <w:szCs w:val="24"/>
          <w:u w:val="single"/>
        </w:rPr>
        <w:t>SOUČASNÝ MANAGEMENT</w:t>
      </w:r>
      <w:r w:rsidR="00B50716" w:rsidRPr="003C4F94">
        <w:rPr>
          <w:rFonts w:ascii="Times New Roman" w:eastAsia="Arial" w:hAnsi="Times New Roman" w:cs="Times New Roman"/>
          <w:sz w:val="24"/>
          <w:szCs w:val="24"/>
          <w:u w:val="single"/>
        </w:rPr>
        <w:t xml:space="preserve"> A JEHO ZÁSADY</w:t>
      </w:r>
    </w:p>
    <w:p w14:paraId="2C07D4C4" w14:textId="77777777" w:rsidR="00E506BF" w:rsidRPr="003C4F94" w:rsidRDefault="00E506BF" w:rsidP="00E506BF">
      <w:pPr>
        <w:spacing w:after="0"/>
        <w:rPr>
          <w:rFonts w:ascii="Times New Roman" w:hAnsi="Times New Roman" w:cs="Times New Roman"/>
          <w:sz w:val="24"/>
          <w:szCs w:val="24"/>
        </w:rPr>
      </w:pPr>
      <w:r w:rsidRPr="003C4F94">
        <w:rPr>
          <w:rFonts w:ascii="Times New Roman" w:eastAsia="Arial" w:hAnsi="Times New Roman" w:cs="Times New Roman"/>
          <w:b/>
          <w:bCs/>
          <w:sz w:val="24"/>
          <w:szCs w:val="24"/>
        </w:rPr>
        <w:t xml:space="preserve">= </w:t>
      </w:r>
      <w:r w:rsidRPr="003C4F94">
        <w:rPr>
          <w:rFonts w:ascii="Times New Roman" w:hAnsi="Times New Roman" w:cs="Times New Roman"/>
          <w:sz w:val="24"/>
          <w:szCs w:val="24"/>
          <w:shd w:val="clear" w:color="auto" w:fill="FFFFFF"/>
        </w:rPr>
        <w:t>zobecnění, integrování dosud známých poznatků a snaha vytvořit systém</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uznává obecnou teorii managementu, klade důraz na procesní přístup</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 aplikace přináší různé výsledky</w:t>
      </w:r>
    </w:p>
    <w:p w14:paraId="437A3B78" w14:textId="77777777" w:rsidR="00E506BF" w:rsidRPr="003C4F94" w:rsidRDefault="00E506BF" w:rsidP="00E506BF">
      <w:pPr>
        <w:spacing w:after="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neexistuje jediný univerzální způsob, metoda, teorie, která by v každé organizaci zaručila úspěch</w:t>
      </w:r>
    </w:p>
    <w:p w14:paraId="464DE9CE" w14:textId="571810CA" w:rsidR="00E506BF" w:rsidRPr="003C4F94" w:rsidRDefault="00E506BF" w:rsidP="00824210">
      <w:pPr>
        <w:spacing w:after="12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nové pracování s podřízenými (odměny, dobré pracovní příležitosti, rekvalifikace, školení,..)</w:t>
      </w:r>
    </w:p>
    <w:p w14:paraId="095DE6EF" w14:textId="15C442EB" w:rsidR="00E506BF" w:rsidRPr="003C4F94" w:rsidRDefault="00824210" w:rsidP="00E506BF">
      <w:pPr>
        <w:spacing w:after="0"/>
        <w:rPr>
          <w:rFonts w:ascii="Times New Roman" w:hAnsi="Times New Roman" w:cs="Times New Roman"/>
          <w:b/>
          <w:bCs/>
          <w:sz w:val="24"/>
          <w:szCs w:val="24"/>
          <w:shd w:val="clear" w:color="auto" w:fill="FFFFFF"/>
        </w:rPr>
      </w:pPr>
      <w:r w:rsidRPr="003C4F94">
        <w:rPr>
          <w:rFonts w:ascii="Times New Roman" w:hAnsi="Times New Roman" w:cs="Times New Roman"/>
          <w:b/>
          <w:bCs/>
          <w:sz w:val="24"/>
          <w:szCs w:val="24"/>
          <w:shd w:val="clear" w:color="auto" w:fill="FFFFFF"/>
        </w:rPr>
        <w:t>Zásady:</w:t>
      </w:r>
    </w:p>
    <w:p w14:paraId="765F2B13" w14:textId="0CB8A81A" w:rsidR="00E506BF" w:rsidRPr="003C4F94" w:rsidRDefault="00E506BF" w:rsidP="00E506BF">
      <w:pPr>
        <w:spacing w:after="0"/>
        <w:rPr>
          <w:rFonts w:ascii="Times New Roman" w:hAnsi="Times New Roman" w:cs="Times New Roman"/>
          <w:sz w:val="24"/>
          <w:szCs w:val="24"/>
        </w:rPr>
      </w:pPr>
      <w:r w:rsidRPr="003C4F94">
        <w:rPr>
          <w:rFonts w:ascii="Times New Roman" w:hAnsi="Times New Roman" w:cs="Times New Roman"/>
          <w:b/>
          <w:bCs/>
          <w:sz w:val="24"/>
          <w:szCs w:val="24"/>
        </w:rPr>
        <w:t>1. Zaměření na zákazníka:</w:t>
      </w:r>
      <w:r w:rsidRPr="003C4F94">
        <w:rPr>
          <w:rFonts w:ascii="Times New Roman" w:hAnsi="Times New Roman" w:cs="Times New Roman"/>
          <w:sz w:val="24"/>
          <w:szCs w:val="24"/>
        </w:rPr>
        <w:t xml:space="preserve"> Organizace jsou závislé na svých zákaznících, a proto mají rozumět současným a budoucím potřebám zákazníků </w:t>
      </w:r>
    </w:p>
    <w:p w14:paraId="0FA096AB" w14:textId="20CF0F7F" w:rsidR="00E506BF" w:rsidRPr="003C4F94" w:rsidRDefault="00E506BF" w:rsidP="00E506BF">
      <w:pPr>
        <w:spacing w:after="0"/>
        <w:rPr>
          <w:rFonts w:ascii="Times New Roman" w:hAnsi="Times New Roman" w:cs="Times New Roman"/>
          <w:sz w:val="24"/>
          <w:szCs w:val="24"/>
        </w:rPr>
      </w:pPr>
      <w:r w:rsidRPr="003C4F94">
        <w:rPr>
          <w:rFonts w:ascii="Times New Roman" w:hAnsi="Times New Roman" w:cs="Times New Roman"/>
          <w:b/>
          <w:bCs/>
          <w:sz w:val="24"/>
          <w:szCs w:val="24"/>
        </w:rPr>
        <w:t>2.</w:t>
      </w:r>
      <w:r w:rsidRPr="003C4F94">
        <w:rPr>
          <w:rFonts w:ascii="Times New Roman" w:hAnsi="Times New Roman" w:cs="Times New Roman"/>
          <w:sz w:val="24"/>
          <w:szCs w:val="24"/>
        </w:rPr>
        <w:t xml:space="preserve"> </w:t>
      </w:r>
      <w:r w:rsidRPr="003C4F94">
        <w:rPr>
          <w:rFonts w:ascii="Times New Roman" w:hAnsi="Times New Roman" w:cs="Times New Roman"/>
          <w:b/>
          <w:bCs/>
          <w:sz w:val="24"/>
          <w:szCs w:val="24"/>
        </w:rPr>
        <w:t>Vedení a řízení lidí:</w:t>
      </w:r>
      <w:r w:rsidRPr="003C4F94">
        <w:rPr>
          <w:rFonts w:ascii="Times New Roman" w:hAnsi="Times New Roman" w:cs="Times New Roman"/>
          <w:sz w:val="24"/>
          <w:szCs w:val="24"/>
        </w:rPr>
        <w:t xml:space="preserve"> Vedoucí osobnosti (lídři) mají vytvářet a udržovat interní prostředí, v němž se mohou lidé plně zapojit při dosahování cílů organizace</w:t>
      </w:r>
    </w:p>
    <w:p w14:paraId="644FE21C" w14:textId="16CB6CAA" w:rsidR="00E506BF" w:rsidRPr="003C4F94" w:rsidRDefault="00E506BF" w:rsidP="00E506BF">
      <w:pPr>
        <w:spacing w:after="0"/>
        <w:rPr>
          <w:rFonts w:ascii="Times New Roman" w:hAnsi="Times New Roman" w:cs="Times New Roman"/>
          <w:sz w:val="24"/>
          <w:szCs w:val="24"/>
        </w:rPr>
      </w:pPr>
      <w:r w:rsidRPr="003C4F94">
        <w:rPr>
          <w:rFonts w:ascii="Times New Roman" w:hAnsi="Times New Roman" w:cs="Times New Roman"/>
          <w:b/>
          <w:bCs/>
          <w:sz w:val="24"/>
          <w:szCs w:val="24"/>
        </w:rPr>
        <w:t>3. Zapojení lidí</w:t>
      </w:r>
      <w:r w:rsidRPr="003C4F94">
        <w:rPr>
          <w:rFonts w:ascii="Times New Roman" w:hAnsi="Times New Roman" w:cs="Times New Roman"/>
          <w:sz w:val="24"/>
          <w:szCs w:val="24"/>
        </w:rPr>
        <w:t>: Lidé na všech úrovních jsou základem organizace a jejich plné zapojení umožňuje využít jejich schopnosti ve prospěch organizace</w:t>
      </w:r>
    </w:p>
    <w:p w14:paraId="536AE952" w14:textId="093EDEF9" w:rsidR="00E506BF" w:rsidRPr="003C4F94" w:rsidRDefault="00E506BF" w:rsidP="00E506BF">
      <w:pPr>
        <w:spacing w:after="0"/>
        <w:rPr>
          <w:rFonts w:ascii="Times New Roman" w:hAnsi="Times New Roman" w:cs="Times New Roman"/>
          <w:sz w:val="24"/>
          <w:szCs w:val="24"/>
        </w:rPr>
      </w:pPr>
      <w:r w:rsidRPr="003C4F94">
        <w:rPr>
          <w:rFonts w:ascii="Times New Roman" w:hAnsi="Times New Roman" w:cs="Times New Roman"/>
          <w:b/>
          <w:bCs/>
          <w:sz w:val="24"/>
          <w:szCs w:val="24"/>
        </w:rPr>
        <w:t>4. Procesní přístup:</w:t>
      </w:r>
      <w:r w:rsidRPr="003C4F94">
        <w:rPr>
          <w:rFonts w:ascii="Times New Roman" w:hAnsi="Times New Roman" w:cs="Times New Roman"/>
          <w:sz w:val="24"/>
          <w:szCs w:val="24"/>
        </w:rPr>
        <w:t xml:space="preserve"> Požadovaného výsledku se dosáhne mnohem účinněji, jsou-li činnosti a související zdroje řízeny jako proces</w:t>
      </w:r>
    </w:p>
    <w:p w14:paraId="73463075" w14:textId="5290E0B0" w:rsidR="00E506BF" w:rsidRPr="003C4F94" w:rsidRDefault="00E506BF" w:rsidP="00E506BF">
      <w:pPr>
        <w:spacing w:after="0"/>
        <w:rPr>
          <w:rFonts w:ascii="Times New Roman" w:hAnsi="Times New Roman" w:cs="Times New Roman"/>
          <w:sz w:val="24"/>
          <w:szCs w:val="24"/>
        </w:rPr>
      </w:pPr>
      <w:r w:rsidRPr="003C4F94">
        <w:rPr>
          <w:rFonts w:ascii="Times New Roman" w:hAnsi="Times New Roman" w:cs="Times New Roman"/>
          <w:b/>
          <w:bCs/>
          <w:sz w:val="24"/>
          <w:szCs w:val="24"/>
        </w:rPr>
        <w:t>5. Systémový přístup k managementu</w:t>
      </w:r>
      <w:r w:rsidRPr="003C4F94">
        <w:rPr>
          <w:rFonts w:ascii="Times New Roman" w:hAnsi="Times New Roman" w:cs="Times New Roman"/>
          <w:sz w:val="24"/>
          <w:szCs w:val="24"/>
        </w:rPr>
        <w:t>: Identifikování, porozumění a řízení vzájemně souvisejících procesů jako systému přispívá k efektivnosti a účinnosti organizace při dosahování jejích cílů</w:t>
      </w:r>
    </w:p>
    <w:p w14:paraId="20966DF4" w14:textId="598FF34C" w:rsidR="00E506BF" w:rsidRPr="003C4F94" w:rsidRDefault="00E506BF" w:rsidP="00E506BF">
      <w:pPr>
        <w:spacing w:after="0"/>
        <w:rPr>
          <w:rFonts w:ascii="Times New Roman" w:hAnsi="Times New Roman" w:cs="Times New Roman"/>
          <w:sz w:val="24"/>
          <w:szCs w:val="24"/>
        </w:rPr>
      </w:pPr>
      <w:r w:rsidRPr="003C4F94">
        <w:rPr>
          <w:rFonts w:ascii="Times New Roman" w:hAnsi="Times New Roman" w:cs="Times New Roman"/>
          <w:b/>
          <w:bCs/>
          <w:sz w:val="24"/>
          <w:szCs w:val="24"/>
        </w:rPr>
        <w:t>6. Neustálé zlepšování:</w:t>
      </w:r>
      <w:r w:rsidRPr="003C4F94">
        <w:rPr>
          <w:rFonts w:ascii="Times New Roman" w:hAnsi="Times New Roman" w:cs="Times New Roman"/>
          <w:sz w:val="24"/>
          <w:szCs w:val="24"/>
        </w:rPr>
        <w:t xml:space="preserve"> Neustálé zlepšování celkové výkonnosti organizace má být trvalým cílem organizace</w:t>
      </w:r>
    </w:p>
    <w:p w14:paraId="62888FF7" w14:textId="22E762BB" w:rsidR="00E506BF" w:rsidRPr="003C4F94" w:rsidRDefault="00E506BF" w:rsidP="00824210">
      <w:pPr>
        <w:spacing w:after="0"/>
        <w:rPr>
          <w:rFonts w:ascii="Times New Roman" w:eastAsia="Arial" w:hAnsi="Times New Roman" w:cs="Times New Roman"/>
          <w:b/>
          <w:bCs/>
          <w:sz w:val="24"/>
          <w:szCs w:val="24"/>
        </w:rPr>
      </w:pPr>
      <w:r w:rsidRPr="003C4F94">
        <w:rPr>
          <w:rFonts w:ascii="Times New Roman" w:hAnsi="Times New Roman" w:cs="Times New Roman"/>
          <w:b/>
          <w:bCs/>
          <w:sz w:val="24"/>
          <w:szCs w:val="24"/>
        </w:rPr>
        <w:t>7. Přístup k rozhodování na základě faktů:</w:t>
      </w:r>
      <w:r w:rsidRPr="003C4F94">
        <w:rPr>
          <w:rFonts w:ascii="Times New Roman" w:hAnsi="Times New Roman" w:cs="Times New Roman"/>
          <w:sz w:val="24"/>
          <w:szCs w:val="24"/>
        </w:rPr>
        <w:t xml:space="preserve"> Efektivní rozhodnutí jsou založena na analýze údajů a informací.</w:t>
      </w:r>
    </w:p>
    <w:p w14:paraId="5ED3A443" w14:textId="77777777" w:rsidR="00824210" w:rsidRPr="003C4F94" w:rsidRDefault="00824210" w:rsidP="00824210">
      <w:pPr>
        <w:spacing w:after="0"/>
        <w:rPr>
          <w:rFonts w:ascii="Times New Roman" w:eastAsia="Arial" w:hAnsi="Times New Roman" w:cs="Times New Roman"/>
          <w:b/>
          <w:bCs/>
          <w:sz w:val="24"/>
          <w:szCs w:val="24"/>
        </w:rPr>
      </w:pPr>
    </w:p>
    <w:p w14:paraId="42DDC9BB" w14:textId="52DCEA3F" w:rsidR="00476729" w:rsidRPr="003C4F94" w:rsidRDefault="00824210" w:rsidP="00824210">
      <w:pPr>
        <w:spacing w:after="0"/>
        <w:rPr>
          <w:rFonts w:ascii="Times New Roman" w:eastAsia="Arial" w:hAnsi="Times New Roman" w:cs="Times New Roman"/>
          <w:sz w:val="24"/>
          <w:szCs w:val="24"/>
          <w:u w:val="single"/>
        </w:rPr>
      </w:pPr>
      <w:r w:rsidRPr="003C4F94">
        <w:rPr>
          <w:rFonts w:ascii="Times New Roman" w:eastAsia="Arial" w:hAnsi="Times New Roman" w:cs="Times New Roman"/>
          <w:sz w:val="24"/>
          <w:szCs w:val="24"/>
          <w:u w:val="single"/>
        </w:rPr>
        <w:t xml:space="preserve">4. </w:t>
      </w:r>
      <w:r w:rsidR="00E65B21" w:rsidRPr="003C4F94">
        <w:rPr>
          <w:rFonts w:ascii="Times New Roman" w:eastAsia="Arial" w:hAnsi="Times New Roman" w:cs="Times New Roman"/>
          <w:sz w:val="24"/>
          <w:szCs w:val="24"/>
          <w:u w:val="single"/>
        </w:rPr>
        <w:t>ÚROVNĚ MANAGEMENTU</w:t>
      </w:r>
    </w:p>
    <w:p w14:paraId="5E8A7CDB" w14:textId="3ED1AE3E" w:rsidR="00C24074" w:rsidRPr="003C4F94" w:rsidRDefault="00C24074" w:rsidP="00C24074">
      <w:pPr>
        <w:spacing w:after="0" w:line="253" w:lineRule="exact"/>
        <w:rPr>
          <w:rFonts w:ascii="Times New Roman" w:eastAsia="Arial" w:hAnsi="Times New Roman" w:cs="Times New Roman"/>
          <w:sz w:val="24"/>
          <w:szCs w:val="24"/>
        </w:rPr>
      </w:pPr>
      <w:r w:rsidRPr="003C4F94">
        <w:rPr>
          <w:rFonts w:ascii="Times New Roman" w:eastAsia="Arial" w:hAnsi="Times New Roman" w:cs="Times New Roman"/>
          <w:b/>
          <w:bCs/>
          <w:sz w:val="24"/>
          <w:szCs w:val="24"/>
        </w:rPr>
        <w:t xml:space="preserve">1. </w:t>
      </w:r>
      <w:r w:rsidR="00476729" w:rsidRPr="003C4F94">
        <w:rPr>
          <w:rFonts w:ascii="Times New Roman" w:eastAsia="Arial" w:hAnsi="Times New Roman" w:cs="Times New Roman"/>
          <w:b/>
          <w:bCs/>
          <w:sz w:val="24"/>
          <w:szCs w:val="24"/>
        </w:rPr>
        <w:t xml:space="preserve">vrcholová (strategická) </w:t>
      </w:r>
    </w:p>
    <w:p w14:paraId="270DBC7E" w14:textId="39C67CC3" w:rsidR="00C24074" w:rsidRPr="003C4F94" w:rsidRDefault="00C24074" w:rsidP="00C24074">
      <w:pPr>
        <w:spacing w:after="0" w:line="253" w:lineRule="exact"/>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476729" w:rsidRPr="003C4F94">
        <w:rPr>
          <w:rFonts w:ascii="Times New Roman" w:eastAsia="Arial" w:hAnsi="Times New Roman" w:cs="Times New Roman"/>
          <w:sz w:val="24"/>
          <w:szCs w:val="24"/>
        </w:rPr>
        <w:t xml:space="preserve">top manažeři </w:t>
      </w:r>
      <w:r w:rsidR="003E66E9" w:rsidRPr="003C4F94">
        <w:rPr>
          <w:rFonts w:ascii="Times New Roman" w:eastAsia="Arial" w:hAnsi="Times New Roman" w:cs="Times New Roman"/>
          <w:sz w:val="24"/>
          <w:szCs w:val="24"/>
        </w:rPr>
        <w:t>jsou vrcholoví manažeři (generální ředitelé, náměstci organizace)</w:t>
      </w:r>
    </w:p>
    <w:p w14:paraId="2433B73A" w14:textId="1569AAFD" w:rsidR="003E66E9" w:rsidRPr="003C4F94" w:rsidRDefault="003E66E9" w:rsidP="00C24074">
      <w:pPr>
        <w:spacing w:after="0" w:line="253" w:lineRule="exact"/>
        <w:rPr>
          <w:rFonts w:ascii="Times New Roman" w:eastAsia="Arial" w:hAnsi="Times New Roman" w:cs="Times New Roman"/>
          <w:sz w:val="24"/>
          <w:szCs w:val="24"/>
        </w:rPr>
      </w:pPr>
      <w:r w:rsidRPr="003C4F94">
        <w:rPr>
          <w:rFonts w:ascii="Times New Roman" w:eastAsia="Arial" w:hAnsi="Times New Roman" w:cs="Times New Roman"/>
          <w:sz w:val="24"/>
          <w:szCs w:val="24"/>
        </w:rPr>
        <w:t>- jsou nejmenší skupinou s nejvyšším postavením v</w:t>
      </w:r>
      <w:r w:rsidR="00495B6F" w:rsidRPr="003C4F94">
        <w:rPr>
          <w:rFonts w:ascii="Times New Roman" w:eastAsia="Arial" w:hAnsi="Times New Roman" w:cs="Times New Roman"/>
          <w:sz w:val="24"/>
          <w:szCs w:val="24"/>
        </w:rPr>
        <w:t> </w:t>
      </w:r>
      <w:r w:rsidRPr="003C4F94">
        <w:rPr>
          <w:rFonts w:ascii="Times New Roman" w:eastAsia="Arial" w:hAnsi="Times New Roman" w:cs="Times New Roman"/>
          <w:sz w:val="24"/>
          <w:szCs w:val="24"/>
        </w:rPr>
        <w:t>organizaci</w:t>
      </w:r>
    </w:p>
    <w:p w14:paraId="5894DB54" w14:textId="1BAEE126" w:rsidR="00495B6F" w:rsidRPr="003C4F94" w:rsidRDefault="00495B6F" w:rsidP="00C24074">
      <w:pPr>
        <w:spacing w:after="0" w:line="253" w:lineRule="exact"/>
        <w:rPr>
          <w:rFonts w:ascii="Times New Roman" w:eastAsia="Arial" w:hAnsi="Times New Roman" w:cs="Times New Roman"/>
          <w:sz w:val="24"/>
          <w:szCs w:val="24"/>
        </w:rPr>
      </w:pPr>
      <w:r w:rsidRPr="003C4F94">
        <w:rPr>
          <w:rFonts w:ascii="Times New Roman" w:eastAsia="Arial" w:hAnsi="Times New Roman" w:cs="Times New Roman"/>
          <w:sz w:val="24"/>
          <w:szCs w:val="24"/>
        </w:rPr>
        <w:t>- mají na starosti plánování v organizaci a celkovou výkonnost</w:t>
      </w:r>
    </w:p>
    <w:p w14:paraId="410F55CC" w14:textId="3F73E8BC" w:rsidR="00476729" w:rsidRPr="003C4F94" w:rsidRDefault="00476729" w:rsidP="00824210">
      <w:pPr>
        <w:spacing w:after="120" w:line="253" w:lineRule="exact"/>
        <w:rPr>
          <w:rFonts w:ascii="Times New Roman" w:eastAsia="Arial" w:hAnsi="Times New Roman" w:cs="Times New Roman"/>
          <w:sz w:val="24"/>
          <w:szCs w:val="24"/>
        </w:rPr>
      </w:pPr>
      <w:r w:rsidRPr="003C4F94">
        <w:rPr>
          <w:rFonts w:ascii="Times New Roman" w:eastAsia="Arial" w:hAnsi="Times New Roman" w:cs="Times New Roman"/>
          <w:sz w:val="24"/>
          <w:szCs w:val="24"/>
        </w:rPr>
        <w:lastRenderedPageBreak/>
        <w:t>-zástupci vlastníků, nejvyšší manažeři, ředitel společnosti - plánuje, rozhoduje a řídí, vytváří plán (doba 2-5 let)</w:t>
      </w:r>
    </w:p>
    <w:p w14:paraId="7447B96F" w14:textId="77777777" w:rsidR="0082036B" w:rsidRPr="003C4F94" w:rsidRDefault="00C24074" w:rsidP="00C24074">
      <w:pPr>
        <w:spacing w:after="0" w:line="253" w:lineRule="exact"/>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 xml:space="preserve">2. </w:t>
      </w:r>
      <w:r w:rsidR="00476729" w:rsidRPr="003C4F94">
        <w:rPr>
          <w:rFonts w:ascii="Times New Roman" w:eastAsia="Arial" w:hAnsi="Times New Roman" w:cs="Times New Roman"/>
          <w:b/>
          <w:bCs/>
          <w:sz w:val="24"/>
          <w:szCs w:val="24"/>
        </w:rPr>
        <w:t xml:space="preserve">střední (taktická) </w:t>
      </w:r>
    </w:p>
    <w:p w14:paraId="2209E577" w14:textId="77777777" w:rsidR="0082036B" w:rsidRPr="003C4F94" w:rsidRDefault="00476729" w:rsidP="00C24074">
      <w:pPr>
        <w:spacing w:after="0" w:line="253" w:lineRule="exact"/>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střední linie </w:t>
      </w:r>
    </w:p>
    <w:p w14:paraId="61A3D6A5" w14:textId="42005302" w:rsidR="0082036B" w:rsidRPr="003C4F94" w:rsidRDefault="0082036B" w:rsidP="00C24074">
      <w:pPr>
        <w:spacing w:after="0" w:line="253" w:lineRule="exact"/>
        <w:rPr>
          <w:rFonts w:ascii="Times New Roman" w:eastAsia="Arial" w:hAnsi="Times New Roman" w:cs="Times New Roman"/>
          <w:sz w:val="24"/>
          <w:szCs w:val="24"/>
        </w:rPr>
      </w:pPr>
      <w:r w:rsidRPr="003C4F94">
        <w:rPr>
          <w:rFonts w:ascii="Times New Roman" w:eastAsia="Arial" w:hAnsi="Times New Roman" w:cs="Times New Roman"/>
          <w:sz w:val="24"/>
          <w:szCs w:val="24"/>
        </w:rPr>
        <w:t>- jsou pod vrcholovými manažery, ale mají pod sebou další úroveň pracovníků</w:t>
      </w:r>
    </w:p>
    <w:p w14:paraId="5CC83FDC" w14:textId="7819456F" w:rsidR="0082036B" w:rsidRPr="003C4F94" w:rsidRDefault="0082036B" w:rsidP="00C24074">
      <w:pPr>
        <w:spacing w:after="0" w:line="253" w:lineRule="exact"/>
        <w:rPr>
          <w:rFonts w:ascii="Times New Roman" w:eastAsia="Arial" w:hAnsi="Times New Roman" w:cs="Times New Roman"/>
          <w:sz w:val="24"/>
          <w:szCs w:val="24"/>
        </w:rPr>
      </w:pPr>
      <w:r w:rsidRPr="003C4F94">
        <w:rPr>
          <w:rFonts w:ascii="Times New Roman" w:eastAsia="Arial" w:hAnsi="Times New Roman" w:cs="Times New Roman"/>
          <w:sz w:val="24"/>
          <w:szCs w:val="24"/>
        </w:rPr>
        <w:t>- mají na starosti řízení nejníže postavených manažerů a organizaci vykonávaných úkolů</w:t>
      </w:r>
    </w:p>
    <w:p w14:paraId="0E9ACB0E" w14:textId="2FA8805E" w:rsidR="006C2179" w:rsidRPr="003C4F94" w:rsidRDefault="006C2179" w:rsidP="00C24074">
      <w:pPr>
        <w:spacing w:after="0" w:line="253" w:lineRule="exact"/>
        <w:rPr>
          <w:rFonts w:ascii="Times New Roman" w:eastAsia="Arial" w:hAnsi="Times New Roman" w:cs="Times New Roman"/>
          <w:sz w:val="24"/>
          <w:szCs w:val="24"/>
        </w:rPr>
      </w:pPr>
      <w:r w:rsidRPr="003C4F94">
        <w:rPr>
          <w:rFonts w:ascii="Times New Roman" w:eastAsia="Arial" w:hAnsi="Times New Roman" w:cs="Times New Roman"/>
          <w:sz w:val="24"/>
          <w:szCs w:val="24"/>
        </w:rPr>
        <w:t>- stavbyvedoucí, vedoucí dílny, vedoucí střediska</w:t>
      </w:r>
    </w:p>
    <w:p w14:paraId="3D05BF10" w14:textId="2434EBDD" w:rsidR="00476729" w:rsidRPr="003C4F94" w:rsidRDefault="00476729" w:rsidP="00824210">
      <w:pPr>
        <w:spacing w:after="120" w:line="253" w:lineRule="exact"/>
        <w:rPr>
          <w:rFonts w:ascii="Times New Roman" w:eastAsia="Arial" w:hAnsi="Times New Roman" w:cs="Times New Roman"/>
          <w:sz w:val="24"/>
          <w:szCs w:val="24"/>
        </w:rPr>
      </w:pPr>
      <w:r w:rsidRPr="003C4F94">
        <w:rPr>
          <w:rFonts w:ascii="Times New Roman" w:eastAsia="Arial" w:hAnsi="Times New Roman" w:cs="Times New Roman"/>
          <w:sz w:val="24"/>
          <w:szCs w:val="24"/>
        </w:rPr>
        <w:t>- jsou vedoucí pracovníci konkrétních závodů, velmi početná skupina vedoucích pracovníků - plánují a rozhodují (doba do 2 let)</w:t>
      </w:r>
    </w:p>
    <w:p w14:paraId="41CF9649" w14:textId="77777777" w:rsidR="006C2179" w:rsidRPr="003C4F94" w:rsidRDefault="00C24074" w:rsidP="00C24074">
      <w:pPr>
        <w:spacing w:after="0" w:line="253" w:lineRule="exact"/>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 xml:space="preserve">3. </w:t>
      </w:r>
      <w:r w:rsidR="00476729" w:rsidRPr="003C4F94">
        <w:rPr>
          <w:rFonts w:ascii="Times New Roman" w:eastAsia="Arial" w:hAnsi="Times New Roman" w:cs="Times New Roman"/>
          <w:b/>
          <w:bCs/>
          <w:sz w:val="24"/>
          <w:szCs w:val="24"/>
        </w:rPr>
        <w:t xml:space="preserve">základní </w:t>
      </w:r>
    </w:p>
    <w:p w14:paraId="5247C52A" w14:textId="77777777" w:rsidR="006C2179" w:rsidRPr="003C4F94" w:rsidRDefault="00476729" w:rsidP="00C24074">
      <w:pPr>
        <w:spacing w:after="0" w:line="253" w:lineRule="exact"/>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- 1. linie </w:t>
      </w:r>
    </w:p>
    <w:p w14:paraId="099AA417" w14:textId="65DDF628" w:rsidR="00140AA6" w:rsidRPr="003C4F94" w:rsidRDefault="00140AA6" w:rsidP="00C24074">
      <w:pPr>
        <w:spacing w:after="0" w:line="253" w:lineRule="exact"/>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hlavní náplní jejich práce je motivace a kontrola nejnižších </w:t>
      </w:r>
      <w:proofErr w:type="spellStart"/>
      <w:r w:rsidRPr="003C4F94">
        <w:rPr>
          <w:rFonts w:ascii="Times New Roman" w:eastAsia="Arial" w:hAnsi="Times New Roman" w:cs="Times New Roman"/>
          <w:sz w:val="24"/>
          <w:szCs w:val="24"/>
        </w:rPr>
        <w:t>pracivníků</w:t>
      </w:r>
      <w:proofErr w:type="spellEnd"/>
    </w:p>
    <w:p w14:paraId="0A2D1B3E" w14:textId="744B58CD" w:rsidR="00140AA6" w:rsidRPr="003C4F94" w:rsidRDefault="006C2179" w:rsidP="00C24074">
      <w:pPr>
        <w:spacing w:after="0" w:line="253" w:lineRule="exact"/>
        <w:rPr>
          <w:rFonts w:ascii="Times New Roman" w:eastAsia="Arial" w:hAnsi="Times New Roman" w:cs="Times New Roman"/>
          <w:sz w:val="24"/>
          <w:szCs w:val="24"/>
        </w:rPr>
      </w:pPr>
      <w:r w:rsidRPr="003C4F94">
        <w:rPr>
          <w:rFonts w:ascii="Times New Roman" w:eastAsia="Arial" w:hAnsi="Times New Roman" w:cs="Times New Roman"/>
          <w:sz w:val="24"/>
          <w:szCs w:val="24"/>
        </w:rPr>
        <w:t>- vedoucí administrativního oddělení, vrchní sestry</w:t>
      </w:r>
    </w:p>
    <w:p w14:paraId="207F9EAF" w14:textId="2663AADC" w:rsidR="00476729" w:rsidRPr="003C4F94" w:rsidRDefault="00476729" w:rsidP="00C24074">
      <w:pPr>
        <w:spacing w:after="0" w:line="253" w:lineRule="exact"/>
        <w:rPr>
          <w:rFonts w:ascii="Times New Roman" w:eastAsia="Arial" w:hAnsi="Times New Roman" w:cs="Times New Roman"/>
          <w:sz w:val="24"/>
          <w:szCs w:val="24"/>
        </w:rPr>
      </w:pPr>
      <w:r w:rsidRPr="003C4F94">
        <w:rPr>
          <w:rFonts w:ascii="Times New Roman" w:eastAsia="Arial" w:hAnsi="Times New Roman" w:cs="Times New Roman"/>
          <w:sz w:val="24"/>
          <w:szCs w:val="24"/>
        </w:rPr>
        <w:t>- mistři, projektoví manažeři, plánují v krátkodobém úseku (týden až rok)</w:t>
      </w:r>
    </w:p>
    <w:p w14:paraId="5AF75931" w14:textId="77777777" w:rsidR="00476729" w:rsidRPr="003C4F94" w:rsidRDefault="00476729" w:rsidP="00476729">
      <w:pPr>
        <w:spacing w:line="253" w:lineRule="exact"/>
        <w:rPr>
          <w:rFonts w:ascii="Times New Roman" w:hAnsi="Times New Roman" w:cs="Times New Roman"/>
          <w:sz w:val="24"/>
          <w:szCs w:val="24"/>
        </w:rPr>
      </w:pPr>
    </w:p>
    <w:p w14:paraId="6496461D" w14:textId="116655A8" w:rsidR="00476729" w:rsidRPr="003C4F94" w:rsidRDefault="00824210" w:rsidP="00824210">
      <w:pPr>
        <w:spacing w:after="0"/>
        <w:rPr>
          <w:rFonts w:ascii="Times New Roman" w:eastAsia="Arial" w:hAnsi="Times New Roman" w:cs="Times New Roman"/>
          <w:sz w:val="24"/>
          <w:szCs w:val="24"/>
          <w:u w:val="single"/>
        </w:rPr>
      </w:pPr>
      <w:r w:rsidRPr="003C4F94">
        <w:rPr>
          <w:rFonts w:ascii="Times New Roman" w:eastAsia="Arial" w:hAnsi="Times New Roman" w:cs="Times New Roman"/>
          <w:sz w:val="24"/>
          <w:szCs w:val="24"/>
          <w:u w:val="single"/>
        </w:rPr>
        <w:t xml:space="preserve">5. </w:t>
      </w:r>
      <w:r w:rsidR="00B50716" w:rsidRPr="003C4F94">
        <w:rPr>
          <w:rFonts w:ascii="Times New Roman" w:eastAsia="Arial" w:hAnsi="Times New Roman" w:cs="Times New Roman"/>
          <w:sz w:val="24"/>
          <w:szCs w:val="24"/>
          <w:u w:val="single"/>
        </w:rPr>
        <w:t xml:space="preserve">PŘEDPOKLADY DOBRÉHO </w:t>
      </w:r>
      <w:r w:rsidR="00E65B21" w:rsidRPr="003C4F94">
        <w:rPr>
          <w:rFonts w:ascii="Times New Roman" w:eastAsia="Arial" w:hAnsi="Times New Roman" w:cs="Times New Roman"/>
          <w:sz w:val="24"/>
          <w:szCs w:val="24"/>
          <w:u w:val="single"/>
        </w:rPr>
        <w:t>MANAŽER</w:t>
      </w:r>
      <w:r w:rsidR="00B50716" w:rsidRPr="003C4F94">
        <w:rPr>
          <w:rFonts w:ascii="Times New Roman" w:eastAsia="Arial" w:hAnsi="Times New Roman" w:cs="Times New Roman"/>
          <w:sz w:val="24"/>
          <w:szCs w:val="24"/>
          <w:u w:val="single"/>
        </w:rPr>
        <w:t>A</w:t>
      </w:r>
      <w:r w:rsidR="00E65B21" w:rsidRPr="003C4F94">
        <w:rPr>
          <w:rFonts w:ascii="Times New Roman" w:eastAsia="Arial" w:hAnsi="Times New Roman" w:cs="Times New Roman"/>
          <w:sz w:val="24"/>
          <w:szCs w:val="24"/>
          <w:u w:val="single"/>
        </w:rPr>
        <w:t xml:space="preserve"> – JEHO POSTAVENÍ VE FIRMĚ A VLASTNOSTI</w:t>
      </w:r>
    </w:p>
    <w:p w14:paraId="78798505" w14:textId="1253FD25" w:rsidR="00994CCA" w:rsidRPr="003C4F94" w:rsidRDefault="00994CCA" w:rsidP="00824210">
      <w:pPr>
        <w:spacing w:after="0"/>
        <w:rPr>
          <w:rFonts w:ascii="Times New Roman" w:hAnsi="Times New Roman" w:cs="Times New Roman"/>
          <w:sz w:val="24"/>
          <w:szCs w:val="24"/>
        </w:rPr>
      </w:pPr>
      <w:r w:rsidRPr="003C4F94">
        <w:rPr>
          <w:rFonts w:ascii="Times New Roman" w:hAnsi="Times New Roman" w:cs="Times New Roman"/>
          <w:b/>
          <w:bCs/>
          <w:sz w:val="24"/>
          <w:szCs w:val="24"/>
        </w:rPr>
        <w:t>Vedoucí (manager)</w:t>
      </w:r>
      <w:r w:rsidRPr="003C4F94">
        <w:rPr>
          <w:rFonts w:ascii="Times New Roman" w:hAnsi="Times New Roman" w:cs="Times New Roman"/>
          <w:sz w:val="24"/>
          <w:szCs w:val="24"/>
        </w:rPr>
        <w:t xml:space="preserve"> - dosahuje organizačních cílů prostřednictvím účelného a účinného využívání zdrojů</w:t>
      </w:r>
    </w:p>
    <w:p w14:paraId="7BF66C7F" w14:textId="36EF7BA3" w:rsidR="00F06404" w:rsidRPr="003C4F94" w:rsidRDefault="00994CCA" w:rsidP="00824210">
      <w:pPr>
        <w:spacing w:after="0"/>
        <w:rPr>
          <w:rFonts w:ascii="Times New Roman" w:eastAsia="Arial" w:hAnsi="Times New Roman" w:cs="Times New Roman"/>
          <w:sz w:val="24"/>
          <w:szCs w:val="24"/>
        </w:rPr>
      </w:pPr>
      <w:r w:rsidRPr="003C4F94">
        <w:rPr>
          <w:rFonts w:ascii="Times New Roman" w:hAnsi="Times New Roman" w:cs="Times New Roman"/>
          <w:b/>
          <w:bCs/>
          <w:sz w:val="24"/>
          <w:szCs w:val="24"/>
        </w:rPr>
        <w:t>Vůdce (leader)</w:t>
      </w:r>
      <w:r w:rsidRPr="003C4F94">
        <w:rPr>
          <w:rFonts w:ascii="Times New Roman" w:hAnsi="Times New Roman" w:cs="Times New Roman"/>
          <w:sz w:val="24"/>
          <w:szCs w:val="24"/>
        </w:rPr>
        <w:t xml:space="preserve"> - ovlivňuje vztahy mezi lidmi, inspiruje své následníky a vytváří prostředí sdílených cílů</w:t>
      </w:r>
    </w:p>
    <w:p w14:paraId="740CB37A" w14:textId="21560479" w:rsidR="00476729" w:rsidRPr="003C4F94" w:rsidRDefault="00476729" w:rsidP="00824210">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=vedoucí pracovník, který odpovídá ta vedení firmy a výsledek celkové práce</w:t>
      </w:r>
    </w:p>
    <w:p w14:paraId="264E5392" w14:textId="32C5F854" w:rsidR="00476729" w:rsidRPr="003C4F94" w:rsidRDefault="005A60BE" w:rsidP="00824210">
      <w:pPr>
        <w:pStyle w:val="Odstavecseseznamem"/>
        <w:spacing w:after="0" w:line="253" w:lineRule="exact"/>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476729" w:rsidRPr="003C4F94">
        <w:rPr>
          <w:rFonts w:ascii="Times New Roman" w:eastAsia="Arial" w:hAnsi="Times New Roman" w:cs="Times New Roman"/>
          <w:sz w:val="24"/>
          <w:szCs w:val="24"/>
        </w:rPr>
        <w:t>profesionál v oblasti řízení (vedení), kterého zaměstnává firma</w:t>
      </w:r>
    </w:p>
    <w:p w14:paraId="25E8D272" w14:textId="77777777" w:rsidR="00476729" w:rsidRPr="003C4F94" w:rsidRDefault="00476729" w:rsidP="00824210">
      <w:pPr>
        <w:spacing w:after="0" w:line="253" w:lineRule="exact"/>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p>
    <w:p w14:paraId="6FDE210C" w14:textId="5B3C5C82" w:rsidR="00476729" w:rsidRPr="003C4F94" w:rsidRDefault="00476729" w:rsidP="005A60BE">
      <w:pPr>
        <w:pStyle w:val="Odstavecseseznamem"/>
        <w:spacing w:after="0" w:line="253" w:lineRule="exact"/>
        <w:ind w:left="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vlastnosti:</w:t>
      </w:r>
    </w:p>
    <w:p w14:paraId="37A6CE0F" w14:textId="1C824F66" w:rsidR="00476729" w:rsidRPr="003C4F94" w:rsidRDefault="00770CDE" w:rsidP="00770CDE">
      <w:pPr>
        <w:pStyle w:val="Odstavecseseznamem"/>
        <w:spacing w:after="0" w:line="253" w:lineRule="exact"/>
        <w:ind w:left="0"/>
        <w:rPr>
          <w:rFonts w:ascii="Times New Roman" w:eastAsia="Arial" w:hAnsi="Times New Roman" w:cs="Times New Roman"/>
          <w:sz w:val="24"/>
          <w:szCs w:val="24"/>
        </w:rPr>
      </w:pPr>
      <w:r w:rsidRPr="003C4F94">
        <w:rPr>
          <w:rFonts w:ascii="Times New Roman" w:eastAsia="Arial" w:hAnsi="Times New Roman" w:cs="Times New Roman"/>
          <w:b/>
          <w:bCs/>
          <w:sz w:val="24"/>
          <w:szCs w:val="24"/>
        </w:rPr>
        <w:t xml:space="preserve">- </w:t>
      </w:r>
      <w:r w:rsidR="00476729" w:rsidRPr="003C4F94">
        <w:rPr>
          <w:rFonts w:ascii="Times New Roman" w:eastAsia="Arial" w:hAnsi="Times New Roman" w:cs="Times New Roman"/>
          <w:b/>
          <w:bCs/>
          <w:sz w:val="24"/>
          <w:szCs w:val="24"/>
        </w:rPr>
        <w:t>vrozené</w:t>
      </w:r>
      <w:r w:rsidR="00476729" w:rsidRPr="003C4F94">
        <w:rPr>
          <w:rFonts w:ascii="Times New Roman" w:eastAsia="Arial" w:hAnsi="Times New Roman" w:cs="Times New Roman"/>
          <w:sz w:val="24"/>
          <w:szCs w:val="24"/>
        </w:rPr>
        <w:t xml:space="preserve"> – inteligence, temperament, schopnost řízení, moc</w:t>
      </w:r>
    </w:p>
    <w:p w14:paraId="153BE34D" w14:textId="22BB8D10" w:rsidR="00476729" w:rsidRPr="003C4F94" w:rsidRDefault="00770CDE" w:rsidP="00770CDE">
      <w:pPr>
        <w:pStyle w:val="Odstavecseseznamem"/>
        <w:spacing w:after="0" w:line="253" w:lineRule="exact"/>
        <w:ind w:left="0"/>
        <w:rPr>
          <w:rFonts w:ascii="Times New Roman" w:eastAsia="Arial" w:hAnsi="Times New Roman" w:cs="Times New Roman"/>
          <w:sz w:val="24"/>
          <w:szCs w:val="24"/>
        </w:rPr>
      </w:pPr>
      <w:r w:rsidRPr="003C4F94">
        <w:rPr>
          <w:rFonts w:ascii="Times New Roman" w:eastAsia="Arial" w:hAnsi="Times New Roman" w:cs="Times New Roman"/>
          <w:b/>
          <w:bCs/>
          <w:sz w:val="24"/>
          <w:szCs w:val="24"/>
        </w:rPr>
        <w:t xml:space="preserve">- </w:t>
      </w:r>
      <w:r w:rsidR="00476729" w:rsidRPr="003C4F94">
        <w:rPr>
          <w:rFonts w:ascii="Times New Roman" w:eastAsia="Arial" w:hAnsi="Times New Roman" w:cs="Times New Roman"/>
          <w:b/>
          <w:bCs/>
          <w:sz w:val="24"/>
          <w:szCs w:val="24"/>
        </w:rPr>
        <w:t>získané –</w:t>
      </w:r>
      <w:r w:rsidR="00476729" w:rsidRPr="003C4F94">
        <w:rPr>
          <w:rFonts w:ascii="Times New Roman" w:eastAsia="Arial" w:hAnsi="Times New Roman" w:cs="Times New Roman"/>
          <w:sz w:val="24"/>
          <w:szCs w:val="24"/>
        </w:rPr>
        <w:t xml:space="preserve"> ekonomická teorie, duševní a fyzická kondice</w:t>
      </w:r>
      <w:r w:rsidR="003B794C" w:rsidRPr="003C4F94">
        <w:rPr>
          <w:rFonts w:ascii="Times New Roman" w:eastAsia="Arial" w:hAnsi="Times New Roman" w:cs="Times New Roman"/>
          <w:sz w:val="24"/>
          <w:szCs w:val="24"/>
        </w:rPr>
        <w:t>, vzdělání</w:t>
      </w:r>
      <w:r w:rsidR="005A60BE" w:rsidRPr="003C4F94">
        <w:rPr>
          <w:rFonts w:ascii="Times New Roman" w:eastAsia="Arial" w:hAnsi="Times New Roman" w:cs="Times New Roman"/>
          <w:sz w:val="24"/>
          <w:szCs w:val="24"/>
        </w:rPr>
        <w:t>, mohou se měnit</w:t>
      </w:r>
    </w:p>
    <w:p w14:paraId="2CA04890" w14:textId="77777777" w:rsidR="00770CDE" w:rsidRPr="003C4F94" w:rsidRDefault="00770CDE" w:rsidP="00770CDE">
      <w:pPr>
        <w:pStyle w:val="Odstavecseseznamem"/>
        <w:spacing w:after="0" w:line="253" w:lineRule="exact"/>
        <w:ind w:left="0"/>
        <w:rPr>
          <w:rFonts w:ascii="Times New Roman" w:eastAsia="Arial" w:hAnsi="Times New Roman" w:cs="Times New Roman"/>
          <w:sz w:val="24"/>
          <w:szCs w:val="24"/>
        </w:rPr>
      </w:pPr>
    </w:p>
    <w:p w14:paraId="26AA6D38" w14:textId="75F21D6C" w:rsidR="00770CDE" w:rsidRPr="003C4F94" w:rsidRDefault="00770CDE" w:rsidP="00770CDE">
      <w:pPr>
        <w:pStyle w:val="Odstavecseseznamem"/>
        <w:spacing w:after="0" w:line="253" w:lineRule="exact"/>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1. obecné intelektuální schopnosti a tvůrčí myšlení</w:t>
      </w:r>
    </w:p>
    <w:p w14:paraId="485005B5" w14:textId="50AEDA7D" w:rsidR="00770CDE" w:rsidRPr="003C4F94" w:rsidRDefault="00770CDE" w:rsidP="00770CDE">
      <w:pPr>
        <w:pStyle w:val="Odstavecseseznamem"/>
        <w:spacing w:after="0" w:line="253" w:lineRule="exact"/>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2. speciální řídící a organizační schopnosti</w:t>
      </w:r>
    </w:p>
    <w:p w14:paraId="3D27C591" w14:textId="0E379AE6" w:rsidR="00770CDE" w:rsidRPr="003C4F94" w:rsidRDefault="00770CDE" w:rsidP="00770CDE">
      <w:pPr>
        <w:pStyle w:val="Odstavecseseznamem"/>
        <w:spacing w:after="0" w:line="253" w:lineRule="exact"/>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3. vstřícný postoj k zavádění nových věcí</w:t>
      </w:r>
    </w:p>
    <w:p w14:paraId="1B594623" w14:textId="167C41D1" w:rsidR="00770CDE" w:rsidRPr="003C4F94" w:rsidRDefault="00770CDE" w:rsidP="00770CDE">
      <w:pPr>
        <w:pStyle w:val="Odstavecseseznamem"/>
        <w:spacing w:after="0" w:line="253" w:lineRule="exact"/>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4. tělesná a duševní kondice a odolnost na psychickou zátěž</w:t>
      </w:r>
    </w:p>
    <w:p w14:paraId="668F0DA3" w14:textId="1719B423" w:rsidR="00770CDE" w:rsidRPr="003C4F94" w:rsidRDefault="00770CDE" w:rsidP="00770CDE">
      <w:pPr>
        <w:pStyle w:val="Odstavecseseznamem"/>
        <w:spacing w:after="0" w:line="253" w:lineRule="exact"/>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5. komunikační a výrazové dovednosti</w:t>
      </w:r>
    </w:p>
    <w:p w14:paraId="05D36DBE" w14:textId="27BB26D7" w:rsidR="00770CDE" w:rsidRPr="003C4F94" w:rsidRDefault="00770CDE" w:rsidP="00770CDE">
      <w:pPr>
        <w:pStyle w:val="Odstavecseseznamem"/>
        <w:spacing w:after="0" w:line="253" w:lineRule="exact"/>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6. metodická připravenost pro řízení rozvoje firmy</w:t>
      </w:r>
    </w:p>
    <w:p w14:paraId="5E71C27C" w14:textId="05E2AB1A" w:rsidR="00770CDE" w:rsidRPr="003C4F94" w:rsidRDefault="00770CDE" w:rsidP="00770CDE">
      <w:pPr>
        <w:pStyle w:val="Odstavecseseznamem"/>
        <w:spacing w:after="0" w:line="253" w:lineRule="exact"/>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7. úroveň řídícího styku a celkového způsobu života</w:t>
      </w:r>
    </w:p>
    <w:p w14:paraId="1E8038F7" w14:textId="77777777" w:rsidR="00770CDE" w:rsidRPr="003C4F94" w:rsidRDefault="00770CDE" w:rsidP="00770CDE">
      <w:pPr>
        <w:pStyle w:val="Odstavecseseznamem"/>
        <w:spacing w:after="0" w:line="253" w:lineRule="exact"/>
        <w:ind w:left="0"/>
        <w:rPr>
          <w:rFonts w:ascii="Times New Roman" w:eastAsia="Arial" w:hAnsi="Times New Roman" w:cs="Times New Roman"/>
          <w:sz w:val="24"/>
          <w:szCs w:val="24"/>
        </w:rPr>
      </w:pPr>
    </w:p>
    <w:p w14:paraId="4FC0E178" w14:textId="7C81E6CD" w:rsidR="00476729" w:rsidRPr="003C4F94" w:rsidRDefault="00476729" w:rsidP="00770CDE">
      <w:pPr>
        <w:pStyle w:val="Odstavecseseznamem"/>
        <w:spacing w:after="0" w:line="253" w:lineRule="exact"/>
        <w:ind w:left="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styly vedení:</w:t>
      </w:r>
    </w:p>
    <w:p w14:paraId="3596979B" w14:textId="7315EA4B" w:rsidR="00476729" w:rsidRPr="003C4F94" w:rsidRDefault="00770CDE" w:rsidP="00770CDE">
      <w:pPr>
        <w:pStyle w:val="Odstavecseseznamem"/>
        <w:spacing w:after="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476729" w:rsidRPr="003C4F94">
        <w:rPr>
          <w:rFonts w:ascii="Times New Roman" w:eastAsia="Arial" w:hAnsi="Times New Roman" w:cs="Times New Roman"/>
          <w:sz w:val="24"/>
          <w:szCs w:val="24"/>
        </w:rPr>
        <w:t xml:space="preserve">Direktivní styl vedení – vysoce aktivní vedoucí </w:t>
      </w:r>
    </w:p>
    <w:p w14:paraId="6D42D512" w14:textId="77D222DF" w:rsidR="00476729" w:rsidRPr="003C4F94" w:rsidRDefault="00770CDE" w:rsidP="00770CDE">
      <w:pPr>
        <w:pStyle w:val="Odstavecseseznamem"/>
        <w:spacing w:after="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476729" w:rsidRPr="003C4F94">
        <w:rPr>
          <w:rFonts w:ascii="Times New Roman" w:eastAsia="Arial" w:hAnsi="Times New Roman" w:cs="Times New Roman"/>
          <w:sz w:val="24"/>
          <w:szCs w:val="24"/>
        </w:rPr>
        <w:t xml:space="preserve">Demokratický styl – prostor i pro druhé </w:t>
      </w:r>
    </w:p>
    <w:p w14:paraId="37F5037C" w14:textId="4AA3A869" w:rsidR="00476729" w:rsidRPr="003C4F94" w:rsidRDefault="00770CDE" w:rsidP="00770CDE">
      <w:pPr>
        <w:pStyle w:val="Odstavecseseznamem"/>
        <w:spacing w:after="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476729" w:rsidRPr="003C4F94">
        <w:rPr>
          <w:rFonts w:ascii="Times New Roman" w:eastAsia="Arial" w:hAnsi="Times New Roman" w:cs="Times New Roman"/>
          <w:sz w:val="24"/>
          <w:szCs w:val="24"/>
        </w:rPr>
        <w:t>Liberální styl – nepřijímá odpovědnost</w:t>
      </w:r>
    </w:p>
    <w:p w14:paraId="28BA33B2" w14:textId="494AAA49" w:rsidR="00476729" w:rsidRPr="003C4F94" w:rsidRDefault="00770CDE" w:rsidP="00B94E50">
      <w:pPr>
        <w:pStyle w:val="Odstavecseseznamem"/>
        <w:spacing w:after="0" w:line="240" w:lineRule="auto"/>
        <w:ind w:left="0"/>
        <w:rPr>
          <w:rFonts w:ascii="Times New Roman" w:eastAsia="Arial" w:hAnsi="Times New Roman" w:cs="Times New Roman"/>
          <w:sz w:val="24"/>
          <w:szCs w:val="24"/>
        </w:rPr>
      </w:pPr>
      <w:r w:rsidRPr="003C4F94">
        <w:rPr>
          <w:rFonts w:ascii="Times New Roman" w:eastAsia="Arial" w:hAnsi="Times New Roman" w:cs="Times New Roman"/>
          <w:sz w:val="24"/>
          <w:szCs w:val="24"/>
        </w:rPr>
        <w:t xml:space="preserve">- </w:t>
      </w:r>
      <w:r w:rsidR="00476729" w:rsidRPr="003C4F94">
        <w:rPr>
          <w:rFonts w:ascii="Times New Roman" w:eastAsia="Arial" w:hAnsi="Times New Roman" w:cs="Times New Roman"/>
          <w:sz w:val="24"/>
          <w:szCs w:val="24"/>
        </w:rPr>
        <w:t>Participativní styl – rozvoj týmové práce</w:t>
      </w:r>
    </w:p>
    <w:p w14:paraId="7D242859" w14:textId="77777777" w:rsidR="00B94E50" w:rsidRPr="003C4F94" w:rsidRDefault="00B94E50" w:rsidP="00B94E50">
      <w:pPr>
        <w:pStyle w:val="Odstavecseseznamem"/>
        <w:spacing w:after="0" w:line="240" w:lineRule="auto"/>
        <w:ind w:left="0"/>
        <w:rPr>
          <w:rFonts w:ascii="Times New Roman" w:eastAsia="Arial" w:hAnsi="Times New Roman" w:cs="Times New Roman"/>
          <w:sz w:val="24"/>
          <w:szCs w:val="24"/>
        </w:rPr>
      </w:pPr>
    </w:p>
    <w:p w14:paraId="0A5E0377" w14:textId="169CEEF5" w:rsidR="00476729" w:rsidRPr="003C4F94" w:rsidRDefault="00E65B21" w:rsidP="00824210">
      <w:pPr>
        <w:spacing w:after="0"/>
        <w:jc w:val="both"/>
        <w:rPr>
          <w:rFonts w:ascii="Times New Roman" w:eastAsia="Arial" w:hAnsi="Times New Roman" w:cs="Times New Roman"/>
          <w:sz w:val="24"/>
          <w:szCs w:val="24"/>
          <w:u w:val="single"/>
        </w:rPr>
      </w:pPr>
      <w:r w:rsidRPr="003C4F94">
        <w:rPr>
          <w:rFonts w:ascii="Times New Roman" w:eastAsia="Arial" w:hAnsi="Times New Roman" w:cs="Times New Roman"/>
          <w:sz w:val="24"/>
          <w:szCs w:val="24"/>
          <w:u w:val="single"/>
        </w:rPr>
        <w:t>VÝZNAM KONTROLY V MANAGEMENTU</w:t>
      </w:r>
    </w:p>
    <w:p w14:paraId="69960FDA" w14:textId="1DE5EBEB" w:rsidR="006A0A4F" w:rsidRPr="003C4F94" w:rsidRDefault="006A0A4F" w:rsidP="00824210">
      <w:pPr>
        <w:spacing w:after="0"/>
        <w:rPr>
          <w:rFonts w:ascii="Times New Roman" w:hAnsi="Times New Roman" w:cs="Times New Roman"/>
          <w:sz w:val="24"/>
          <w:szCs w:val="24"/>
        </w:rPr>
      </w:pPr>
      <w:r w:rsidRPr="003C4F94">
        <w:rPr>
          <w:rFonts w:ascii="Times New Roman" w:hAnsi="Times New Roman" w:cs="Times New Roman"/>
          <w:sz w:val="24"/>
          <w:szCs w:val="24"/>
        </w:rPr>
        <w:t>- p</w:t>
      </w:r>
      <w:r w:rsidR="000A1344" w:rsidRPr="003C4F94">
        <w:rPr>
          <w:rFonts w:ascii="Times New Roman" w:hAnsi="Times New Roman" w:cs="Times New Roman"/>
          <w:sz w:val="24"/>
          <w:szCs w:val="24"/>
        </w:rPr>
        <w:t>otřebujeme zjistit, že vývoj toho</w:t>
      </w:r>
      <w:r w:rsidRPr="003C4F94">
        <w:rPr>
          <w:rFonts w:ascii="Times New Roman" w:hAnsi="Times New Roman" w:cs="Times New Roman"/>
          <w:sz w:val="24"/>
          <w:szCs w:val="24"/>
        </w:rPr>
        <w:t xml:space="preserve">, </w:t>
      </w:r>
      <w:r w:rsidR="000A1344" w:rsidRPr="003C4F94">
        <w:rPr>
          <w:rFonts w:ascii="Times New Roman" w:hAnsi="Times New Roman" w:cs="Times New Roman"/>
          <w:sz w:val="24"/>
          <w:szCs w:val="24"/>
        </w:rPr>
        <w:t>co řídíme jde směrem k žádoucímu cíli, že jej dosáhneme</w:t>
      </w:r>
    </w:p>
    <w:p w14:paraId="69D69A64" w14:textId="0C4D0C1D" w:rsidR="006A0A4F" w:rsidRPr="003C4F94" w:rsidRDefault="006A0A4F" w:rsidP="00824210">
      <w:pPr>
        <w:spacing w:after="0"/>
        <w:rPr>
          <w:rFonts w:ascii="Times New Roman" w:hAnsi="Times New Roman" w:cs="Times New Roman"/>
          <w:sz w:val="24"/>
          <w:szCs w:val="24"/>
        </w:rPr>
      </w:pPr>
      <w:r w:rsidRPr="003C4F94">
        <w:rPr>
          <w:rFonts w:ascii="Times New Roman" w:hAnsi="Times New Roman" w:cs="Times New Roman"/>
          <w:sz w:val="24"/>
          <w:szCs w:val="24"/>
        </w:rPr>
        <w:t>- z</w:t>
      </w:r>
      <w:r w:rsidR="000A1344" w:rsidRPr="003C4F94">
        <w:rPr>
          <w:rFonts w:ascii="Times New Roman" w:hAnsi="Times New Roman" w:cs="Times New Roman"/>
          <w:sz w:val="24"/>
          <w:szCs w:val="24"/>
        </w:rPr>
        <w:t>nalost žádoucího</w:t>
      </w:r>
      <w:r w:rsidRPr="003C4F94">
        <w:rPr>
          <w:rFonts w:ascii="Times New Roman" w:hAnsi="Times New Roman" w:cs="Times New Roman"/>
          <w:sz w:val="24"/>
          <w:szCs w:val="24"/>
        </w:rPr>
        <w:t xml:space="preserve"> </w:t>
      </w:r>
      <w:r w:rsidR="000A1344" w:rsidRPr="003C4F94">
        <w:rPr>
          <w:rFonts w:ascii="Times New Roman" w:hAnsi="Times New Roman" w:cs="Times New Roman"/>
          <w:sz w:val="24"/>
          <w:szCs w:val="24"/>
        </w:rPr>
        <w:t>(chtěného) stavu je nezbytná</w:t>
      </w:r>
      <w:r w:rsidRPr="003C4F94">
        <w:rPr>
          <w:rFonts w:ascii="Times New Roman" w:hAnsi="Times New Roman" w:cs="Times New Roman"/>
          <w:sz w:val="24"/>
          <w:szCs w:val="24"/>
        </w:rPr>
        <w:t xml:space="preserve"> </w:t>
      </w:r>
      <w:r w:rsidR="000A1344" w:rsidRPr="003C4F94">
        <w:rPr>
          <w:rFonts w:ascii="Times New Roman" w:hAnsi="Times New Roman" w:cs="Times New Roman"/>
          <w:sz w:val="24"/>
          <w:szCs w:val="24"/>
        </w:rPr>
        <w:t>bez toho nelze kontrolovat</w:t>
      </w:r>
    </w:p>
    <w:p w14:paraId="53B7B0DD" w14:textId="42A0F860" w:rsidR="00476729" w:rsidRPr="003C4F94" w:rsidRDefault="006A0A4F" w:rsidP="00824210">
      <w:pPr>
        <w:spacing w:after="0"/>
        <w:rPr>
          <w:rFonts w:ascii="Times New Roman" w:eastAsia="Arial" w:hAnsi="Times New Roman" w:cs="Times New Roman"/>
          <w:sz w:val="24"/>
          <w:szCs w:val="24"/>
        </w:rPr>
      </w:pPr>
      <w:r w:rsidRPr="003C4F94">
        <w:rPr>
          <w:rFonts w:ascii="Times New Roman" w:hAnsi="Times New Roman" w:cs="Times New Roman"/>
          <w:sz w:val="24"/>
          <w:szCs w:val="24"/>
        </w:rPr>
        <w:t>- j</w:t>
      </w:r>
      <w:r w:rsidR="000A1344" w:rsidRPr="003C4F94">
        <w:rPr>
          <w:rFonts w:ascii="Times New Roman" w:hAnsi="Times New Roman" w:cs="Times New Roman"/>
          <w:sz w:val="24"/>
          <w:szCs w:val="24"/>
        </w:rPr>
        <w:t>de o zpětnou vazbu, která nám umožňuje činit opatření k odstranění nedostatků</w:t>
      </w:r>
    </w:p>
    <w:p w14:paraId="4908F6CF" w14:textId="77777777" w:rsidR="00476729" w:rsidRPr="003C4F94" w:rsidRDefault="00476729" w:rsidP="00824210">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=porovnání skutečného stavu s naplánovaným</w:t>
      </w:r>
    </w:p>
    <w:p w14:paraId="77F14BF2" w14:textId="77777777" w:rsidR="00476729" w:rsidRPr="003C4F94" w:rsidRDefault="00476729" w:rsidP="00824210">
      <w:pPr>
        <w:pStyle w:val="Odstavecseseznamem"/>
        <w:numPr>
          <w:ilvl w:val="0"/>
          <w:numId w:val="35"/>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Bez efektivní kontroly nelze dosáhnout cílů</w:t>
      </w:r>
    </w:p>
    <w:p w14:paraId="7EFB8091" w14:textId="77777777" w:rsidR="00476729" w:rsidRPr="003C4F94" w:rsidRDefault="00476729" w:rsidP="00824210">
      <w:pPr>
        <w:pStyle w:val="Odstavecseseznamem"/>
        <w:numPr>
          <w:ilvl w:val="0"/>
          <w:numId w:val="36"/>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Monitorování odchodu a příchodu pracovníků, plnění úkolů...</w:t>
      </w:r>
    </w:p>
    <w:p w14:paraId="3FE9DDD5" w14:textId="77777777" w:rsidR="00824210" w:rsidRPr="003C4F94" w:rsidRDefault="00824210" w:rsidP="00476729">
      <w:pPr>
        <w:rPr>
          <w:rFonts w:ascii="Times New Roman" w:eastAsia="Arial" w:hAnsi="Times New Roman" w:cs="Times New Roman"/>
          <w:b/>
          <w:bCs/>
          <w:sz w:val="24"/>
          <w:szCs w:val="24"/>
        </w:rPr>
      </w:pPr>
    </w:p>
    <w:p w14:paraId="59304E15" w14:textId="77777777" w:rsidR="00824210" w:rsidRPr="003C4F94" w:rsidRDefault="00824210" w:rsidP="00476729">
      <w:pPr>
        <w:rPr>
          <w:rFonts w:ascii="Times New Roman" w:eastAsia="Arial" w:hAnsi="Times New Roman" w:cs="Times New Roman"/>
          <w:b/>
          <w:bCs/>
          <w:sz w:val="24"/>
          <w:szCs w:val="24"/>
        </w:rPr>
      </w:pPr>
    </w:p>
    <w:p w14:paraId="5D36B794" w14:textId="09F00D06" w:rsidR="00824210" w:rsidRPr="003C4F94" w:rsidRDefault="00476729" w:rsidP="00476729">
      <w:pPr>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lastRenderedPageBreak/>
        <w:t>Fáze kontroly:</w:t>
      </w:r>
    </w:p>
    <w:p w14:paraId="7D267517" w14:textId="77777777" w:rsidR="00476729" w:rsidRPr="003C4F94" w:rsidRDefault="00476729" w:rsidP="00BF28B4">
      <w:pPr>
        <w:pStyle w:val="Odstavecseseznamem"/>
        <w:numPr>
          <w:ilvl w:val="0"/>
          <w:numId w:val="33"/>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získávání a výběr informací pro kontrolu,</w:t>
      </w:r>
    </w:p>
    <w:p w14:paraId="4766DE0E" w14:textId="77777777" w:rsidR="00476729" w:rsidRPr="003C4F94" w:rsidRDefault="00476729" w:rsidP="00BF28B4">
      <w:pPr>
        <w:pStyle w:val="Odstavecseseznamem"/>
        <w:numPr>
          <w:ilvl w:val="0"/>
          <w:numId w:val="33"/>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ověřování správnosti získaných informací,</w:t>
      </w:r>
    </w:p>
    <w:p w14:paraId="50618BBD" w14:textId="77777777" w:rsidR="00476729" w:rsidRPr="003C4F94" w:rsidRDefault="00476729" w:rsidP="00BF28B4">
      <w:pPr>
        <w:pStyle w:val="Odstavecseseznamem"/>
        <w:numPr>
          <w:ilvl w:val="0"/>
          <w:numId w:val="33"/>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hodnocení kontrolovaných procesů,</w:t>
      </w:r>
    </w:p>
    <w:p w14:paraId="493AA488" w14:textId="77777777" w:rsidR="00476729" w:rsidRPr="003C4F94" w:rsidRDefault="00476729" w:rsidP="00BF28B4">
      <w:pPr>
        <w:pStyle w:val="Odstavecseseznamem"/>
        <w:numPr>
          <w:ilvl w:val="0"/>
          <w:numId w:val="33"/>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závěry a návrhy opatření,</w:t>
      </w:r>
    </w:p>
    <w:p w14:paraId="0A6E3C8C" w14:textId="7370DBC8" w:rsidR="00476729" w:rsidRPr="003C4F94" w:rsidRDefault="00476729" w:rsidP="00476729">
      <w:pPr>
        <w:pStyle w:val="Odstavecseseznamem"/>
        <w:numPr>
          <w:ilvl w:val="0"/>
          <w:numId w:val="33"/>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zpětná kontrola.</w:t>
      </w:r>
    </w:p>
    <w:p w14:paraId="32CB4CC7" w14:textId="77777777" w:rsidR="00824210" w:rsidRPr="003C4F94" w:rsidRDefault="00824210" w:rsidP="00824210">
      <w:pPr>
        <w:pStyle w:val="Odstavecseseznamem"/>
        <w:spacing w:after="0" w:line="240" w:lineRule="auto"/>
        <w:rPr>
          <w:rFonts w:ascii="Times New Roman" w:eastAsia="Arial" w:hAnsi="Times New Roman" w:cs="Times New Roman"/>
          <w:sz w:val="24"/>
          <w:szCs w:val="24"/>
        </w:rPr>
      </w:pPr>
    </w:p>
    <w:p w14:paraId="4215723E" w14:textId="77777777" w:rsidR="00476729" w:rsidRPr="003C4F94" w:rsidRDefault="00476729" w:rsidP="00824210">
      <w:pPr>
        <w:spacing w:after="0"/>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Funkce:</w:t>
      </w:r>
    </w:p>
    <w:p w14:paraId="4BCC94E1" w14:textId="77777777" w:rsidR="00476729" w:rsidRPr="003C4F94" w:rsidRDefault="00476729" w:rsidP="00824210">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Pasivní - zajišťuje odchylky</w:t>
      </w:r>
    </w:p>
    <w:p w14:paraId="60DBF961" w14:textId="0BFAFC84" w:rsidR="00476729" w:rsidRPr="003C4F94" w:rsidRDefault="00476729" w:rsidP="00824210">
      <w:pPr>
        <w:spacing w:after="0"/>
        <w:rPr>
          <w:rFonts w:ascii="Times New Roman" w:eastAsia="Arial" w:hAnsi="Times New Roman" w:cs="Times New Roman"/>
          <w:sz w:val="24"/>
          <w:szCs w:val="24"/>
        </w:rPr>
      </w:pPr>
      <w:r w:rsidRPr="003C4F94">
        <w:rPr>
          <w:rFonts w:ascii="Times New Roman" w:eastAsia="Arial" w:hAnsi="Times New Roman" w:cs="Times New Roman"/>
          <w:sz w:val="24"/>
          <w:szCs w:val="24"/>
        </w:rPr>
        <w:t>Aktivní - dělá opatření</w:t>
      </w:r>
    </w:p>
    <w:p w14:paraId="019DE93F" w14:textId="77777777" w:rsidR="00824210" w:rsidRPr="003C4F94" w:rsidRDefault="00824210" w:rsidP="00824210">
      <w:pPr>
        <w:spacing w:after="0"/>
        <w:rPr>
          <w:rFonts w:ascii="Times New Roman" w:eastAsia="Arial" w:hAnsi="Times New Roman" w:cs="Times New Roman"/>
          <w:sz w:val="24"/>
          <w:szCs w:val="24"/>
        </w:rPr>
      </w:pPr>
    </w:p>
    <w:p w14:paraId="71FAED0F" w14:textId="77777777" w:rsidR="00476729" w:rsidRPr="003C4F94" w:rsidRDefault="00476729" w:rsidP="00476729">
      <w:pPr>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Nejčastější metody:</w:t>
      </w:r>
    </w:p>
    <w:p w14:paraId="42653BBB" w14:textId="77777777" w:rsidR="00476729" w:rsidRPr="003C4F94" w:rsidRDefault="00476729" w:rsidP="00BF28B4">
      <w:pPr>
        <w:pStyle w:val="Odstavecseseznamem"/>
        <w:numPr>
          <w:ilvl w:val="0"/>
          <w:numId w:val="34"/>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Běžná vnitřní kontrola</w:t>
      </w:r>
    </w:p>
    <w:p w14:paraId="40B14256" w14:textId="03D5A98A" w:rsidR="00476729" w:rsidRPr="003C4F94" w:rsidRDefault="00476729" w:rsidP="00BF28B4">
      <w:pPr>
        <w:pStyle w:val="Odstavecseseznamem"/>
        <w:numPr>
          <w:ilvl w:val="0"/>
          <w:numId w:val="34"/>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Interní audit</w:t>
      </w:r>
      <w:r w:rsidR="004B02BE" w:rsidRPr="003C4F94">
        <w:rPr>
          <w:rFonts w:ascii="Times New Roman" w:eastAsia="Arial" w:hAnsi="Times New Roman" w:cs="Times New Roman"/>
          <w:sz w:val="24"/>
          <w:szCs w:val="24"/>
        </w:rPr>
        <w:t xml:space="preserve"> </w:t>
      </w:r>
      <w:r w:rsidR="004B02BE" w:rsidRPr="003C4F94">
        <w:rPr>
          <w:rFonts w:ascii="Times New Roman" w:hAnsi="Times New Roman" w:cs="Times New Roman"/>
          <w:sz w:val="24"/>
          <w:szCs w:val="24"/>
        </w:rPr>
        <w:t>Jde o kontrolní činnost managementu a pověřených kontrolních útvarů a pracovníků.</w:t>
      </w:r>
    </w:p>
    <w:p w14:paraId="6B4AA911" w14:textId="18E027A7" w:rsidR="00476729" w:rsidRPr="003C4F94" w:rsidRDefault="00476729" w:rsidP="00BF28B4">
      <w:pPr>
        <w:pStyle w:val="Odstavecseseznamem"/>
        <w:numPr>
          <w:ilvl w:val="0"/>
          <w:numId w:val="34"/>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Externí audit</w:t>
      </w:r>
      <w:r w:rsidR="004B02BE" w:rsidRPr="003C4F94">
        <w:rPr>
          <w:rFonts w:ascii="Times New Roman" w:eastAsia="Arial" w:hAnsi="Times New Roman" w:cs="Times New Roman"/>
          <w:sz w:val="24"/>
          <w:szCs w:val="24"/>
        </w:rPr>
        <w:t xml:space="preserve"> </w:t>
      </w:r>
      <w:r w:rsidR="004B02BE" w:rsidRPr="003C4F94">
        <w:rPr>
          <w:rFonts w:ascii="Times New Roman" w:hAnsi="Times New Roman" w:cs="Times New Roman"/>
          <w:sz w:val="24"/>
          <w:szCs w:val="24"/>
        </w:rPr>
        <w:t>Jde o kontroly vykonávané orgány státní správy na podkladě legislativních norem. ( daňové povinnosti, zdravotní a sociální pojištění, čerpání dotací, požární, BOZP, dodržování zákona o lesích).</w:t>
      </w:r>
    </w:p>
    <w:p w14:paraId="2A44EA7D" w14:textId="77777777" w:rsidR="00476729" w:rsidRPr="003C4F94" w:rsidRDefault="00476729" w:rsidP="00BF28B4">
      <w:pPr>
        <w:pStyle w:val="Odstavecseseznamem"/>
        <w:numPr>
          <w:ilvl w:val="0"/>
          <w:numId w:val="34"/>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Dopředná vazba</w:t>
      </w:r>
    </w:p>
    <w:p w14:paraId="473E80F7" w14:textId="7479C1F9" w:rsidR="00476729" w:rsidRPr="003C4F94" w:rsidRDefault="00476729" w:rsidP="00476729">
      <w:pPr>
        <w:pStyle w:val="Odstavecseseznamem"/>
        <w:numPr>
          <w:ilvl w:val="0"/>
          <w:numId w:val="34"/>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Zpětná vazba</w:t>
      </w:r>
    </w:p>
    <w:p w14:paraId="4B62928E" w14:textId="77777777" w:rsidR="00824210" w:rsidRPr="003C4F94" w:rsidRDefault="00824210" w:rsidP="00824210">
      <w:pPr>
        <w:pStyle w:val="Odstavecseseznamem"/>
        <w:spacing w:after="0" w:line="240" w:lineRule="auto"/>
        <w:rPr>
          <w:rFonts w:ascii="Times New Roman" w:eastAsia="Arial" w:hAnsi="Times New Roman" w:cs="Times New Roman"/>
          <w:sz w:val="24"/>
          <w:szCs w:val="24"/>
        </w:rPr>
      </w:pPr>
    </w:p>
    <w:p w14:paraId="43E651BB" w14:textId="77777777" w:rsidR="00476729" w:rsidRPr="003C4F94" w:rsidRDefault="00476729" w:rsidP="00476729">
      <w:pPr>
        <w:rPr>
          <w:rFonts w:ascii="Times New Roman" w:eastAsia="Arial" w:hAnsi="Times New Roman" w:cs="Times New Roman"/>
          <w:b/>
          <w:bCs/>
          <w:sz w:val="24"/>
          <w:szCs w:val="24"/>
        </w:rPr>
      </w:pPr>
      <w:r w:rsidRPr="003C4F94">
        <w:rPr>
          <w:rFonts w:ascii="Times New Roman" w:eastAsia="Arial" w:hAnsi="Times New Roman" w:cs="Times New Roman"/>
          <w:b/>
          <w:bCs/>
          <w:sz w:val="24"/>
          <w:szCs w:val="24"/>
        </w:rPr>
        <w:t>Druhy kontrol:</w:t>
      </w:r>
    </w:p>
    <w:p w14:paraId="75DA5024" w14:textId="77777777" w:rsidR="00476729" w:rsidRPr="003C4F94" w:rsidRDefault="00476729" w:rsidP="00BF28B4">
      <w:pPr>
        <w:pStyle w:val="Odstavecseseznamem"/>
        <w:numPr>
          <w:ilvl w:val="0"/>
          <w:numId w:val="32"/>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V kontrolní praxi lze realizovat různé druhy kontrol.</w:t>
      </w:r>
    </w:p>
    <w:p w14:paraId="534173C8" w14:textId="77777777" w:rsidR="00476729" w:rsidRPr="003C4F94" w:rsidRDefault="00476729" w:rsidP="00BF28B4">
      <w:pPr>
        <w:pStyle w:val="Odstavecseseznamem"/>
        <w:numPr>
          <w:ilvl w:val="0"/>
          <w:numId w:val="32"/>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Kontroly můžeme členit z různých hledisek:</w:t>
      </w:r>
    </w:p>
    <w:p w14:paraId="11039F7E" w14:textId="77777777" w:rsidR="00476729" w:rsidRPr="003C4F94" w:rsidRDefault="00476729" w:rsidP="00BF28B4">
      <w:pPr>
        <w:pStyle w:val="Odstavecseseznamem"/>
        <w:numPr>
          <w:ilvl w:val="0"/>
          <w:numId w:val="32"/>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z hlediska místa,</w:t>
      </w:r>
    </w:p>
    <w:p w14:paraId="530A6476" w14:textId="77777777" w:rsidR="00476729" w:rsidRPr="003C4F94" w:rsidRDefault="00476729" w:rsidP="00BF28B4">
      <w:pPr>
        <w:pStyle w:val="Odstavecseseznamem"/>
        <w:numPr>
          <w:ilvl w:val="0"/>
          <w:numId w:val="32"/>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z hlediska času,</w:t>
      </w:r>
    </w:p>
    <w:p w14:paraId="50BCEBD7" w14:textId="77777777" w:rsidR="00476729" w:rsidRPr="003C4F94" w:rsidRDefault="00476729" w:rsidP="00BF28B4">
      <w:pPr>
        <w:pStyle w:val="Odstavecseseznamem"/>
        <w:numPr>
          <w:ilvl w:val="0"/>
          <w:numId w:val="32"/>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z hlediska doby trvání kontroly,</w:t>
      </w:r>
    </w:p>
    <w:p w14:paraId="7AB0834C" w14:textId="77777777" w:rsidR="00476729" w:rsidRPr="003C4F94" w:rsidRDefault="00476729" w:rsidP="00BF28B4">
      <w:pPr>
        <w:pStyle w:val="Odstavecseseznamem"/>
        <w:numPr>
          <w:ilvl w:val="0"/>
          <w:numId w:val="32"/>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z hlediska rozsahu,</w:t>
      </w:r>
    </w:p>
    <w:p w14:paraId="60AA05E6" w14:textId="77777777" w:rsidR="00476729" w:rsidRPr="003C4F94" w:rsidRDefault="00476729" w:rsidP="00BF28B4">
      <w:pPr>
        <w:pStyle w:val="Odstavecseseznamem"/>
        <w:numPr>
          <w:ilvl w:val="0"/>
          <w:numId w:val="32"/>
        </w:numPr>
        <w:spacing w:after="0" w:line="240" w:lineRule="auto"/>
        <w:rPr>
          <w:rFonts w:ascii="Times New Roman" w:eastAsia="Arial" w:hAnsi="Times New Roman" w:cs="Times New Roman"/>
          <w:sz w:val="24"/>
          <w:szCs w:val="24"/>
        </w:rPr>
      </w:pPr>
      <w:r w:rsidRPr="003C4F94">
        <w:rPr>
          <w:rFonts w:ascii="Times New Roman" w:eastAsia="Arial" w:hAnsi="Times New Roman" w:cs="Times New Roman"/>
          <w:sz w:val="24"/>
          <w:szCs w:val="24"/>
        </w:rPr>
        <w:t>z hlediska způsobu vyjádření kontrolované skutečnosti</w:t>
      </w:r>
    </w:p>
    <w:p w14:paraId="51C08001" w14:textId="77777777" w:rsidR="00AA2985" w:rsidRPr="003C4F94" w:rsidRDefault="00AA2985" w:rsidP="00AA2985">
      <w:pPr>
        <w:pStyle w:val="Odstavecseseznamem"/>
        <w:spacing w:after="0" w:line="240" w:lineRule="auto"/>
        <w:rPr>
          <w:rFonts w:ascii="Times New Roman" w:eastAsia="Arial" w:hAnsi="Times New Roman" w:cs="Times New Roman"/>
          <w:sz w:val="24"/>
          <w:szCs w:val="24"/>
        </w:rPr>
      </w:pPr>
    </w:p>
    <w:p w14:paraId="0A8923FD" w14:textId="77777777" w:rsidR="00AA2985" w:rsidRPr="003C4F94" w:rsidRDefault="00AA2985" w:rsidP="00AA2985">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Preventivní:</w:t>
      </w:r>
      <w:r w:rsidRPr="003C4F94">
        <w:rPr>
          <w:rFonts w:ascii="Times New Roman" w:hAnsi="Times New Roman" w:cs="Times New Roman"/>
          <w:sz w:val="24"/>
          <w:szCs w:val="24"/>
        </w:rPr>
        <w:t xml:space="preserve"> cíl předcházet vzniku negativních jevů: například kontrola dodržování požárních předpisů, kontrola kvality nakupovaného materiálu( sazenic) </w:t>
      </w:r>
    </w:p>
    <w:p w14:paraId="20C911B8" w14:textId="77777777" w:rsidR="00AA2985" w:rsidRPr="003C4F94" w:rsidRDefault="00AA2985" w:rsidP="00AA2985">
      <w:pPr>
        <w:pStyle w:val="Odstavecseseznamem"/>
        <w:spacing w:after="0" w:line="240" w:lineRule="auto"/>
        <w:ind w:left="0"/>
        <w:rPr>
          <w:rFonts w:ascii="Times New Roman" w:hAnsi="Times New Roman" w:cs="Times New Roman"/>
          <w:sz w:val="24"/>
          <w:szCs w:val="24"/>
        </w:rPr>
      </w:pPr>
      <w:r w:rsidRPr="003C4F94">
        <w:rPr>
          <w:rFonts w:ascii="Times New Roman" w:hAnsi="Times New Roman" w:cs="Times New Roman"/>
          <w:b/>
          <w:bCs/>
          <w:sz w:val="24"/>
          <w:szCs w:val="24"/>
        </w:rPr>
        <w:t>Průběžné:</w:t>
      </w:r>
      <w:r w:rsidRPr="003C4F94">
        <w:rPr>
          <w:rFonts w:ascii="Times New Roman" w:hAnsi="Times New Roman" w:cs="Times New Roman"/>
          <w:sz w:val="24"/>
          <w:szCs w:val="24"/>
        </w:rPr>
        <w:t xml:space="preserve"> Sledují odchylky v průběhu procesu, nemohou ovlivnit již probíhající jevy. </w:t>
      </w:r>
    </w:p>
    <w:p w14:paraId="72FFA90E" w14:textId="4A3650DD" w:rsidR="00AA2985" w:rsidRPr="003C4F94" w:rsidRDefault="00AA2985" w:rsidP="00AA2985">
      <w:pPr>
        <w:pStyle w:val="Odstavecseseznamem"/>
        <w:spacing w:after="0" w:line="240" w:lineRule="auto"/>
        <w:ind w:left="0"/>
        <w:rPr>
          <w:rFonts w:ascii="Times New Roman" w:eastAsia="Arial" w:hAnsi="Times New Roman" w:cs="Times New Roman"/>
          <w:sz w:val="24"/>
          <w:szCs w:val="24"/>
        </w:rPr>
      </w:pPr>
      <w:r w:rsidRPr="003C4F94">
        <w:rPr>
          <w:rFonts w:ascii="Times New Roman" w:hAnsi="Times New Roman" w:cs="Times New Roman"/>
          <w:b/>
          <w:bCs/>
          <w:sz w:val="24"/>
          <w:szCs w:val="24"/>
        </w:rPr>
        <w:t>Následné:</w:t>
      </w:r>
      <w:r w:rsidRPr="003C4F94">
        <w:rPr>
          <w:rFonts w:ascii="Times New Roman" w:hAnsi="Times New Roman" w:cs="Times New Roman"/>
          <w:sz w:val="24"/>
          <w:szCs w:val="24"/>
        </w:rPr>
        <w:t xml:space="preserve"> Kontrolují se již výsledky – zisk, náklady, výnosy. Závěry se promítají do odměn a sankcí.</w:t>
      </w:r>
    </w:p>
    <w:p w14:paraId="2D58554C" w14:textId="501C00E1" w:rsidR="00496B1F" w:rsidRPr="003C4F94" w:rsidRDefault="00496B1F" w:rsidP="00825ABA">
      <w:pPr>
        <w:spacing w:after="0"/>
        <w:rPr>
          <w:rFonts w:ascii="Times New Roman" w:hAnsi="Times New Roman" w:cs="Times New Roman"/>
          <w:sz w:val="24"/>
          <w:szCs w:val="24"/>
          <w:u w:val="single"/>
        </w:rPr>
      </w:pPr>
    </w:p>
    <w:p w14:paraId="1F828A1A" w14:textId="1713F3D2" w:rsidR="000E66CA" w:rsidRPr="003C4F94" w:rsidRDefault="00BA1E60" w:rsidP="00825ABA">
      <w:pPr>
        <w:spacing w:after="0"/>
        <w:rPr>
          <w:rFonts w:ascii="Times New Roman" w:hAnsi="Times New Roman" w:cs="Times New Roman"/>
          <w:sz w:val="24"/>
          <w:szCs w:val="24"/>
          <w:u w:val="single"/>
        </w:rPr>
      </w:pPr>
      <w:r w:rsidRPr="003C4F94">
        <w:rPr>
          <w:rFonts w:ascii="Times New Roman" w:hAnsi="Times New Roman" w:cs="Times New Roman"/>
          <w:sz w:val="24"/>
          <w:szCs w:val="24"/>
          <w:u w:val="single"/>
        </w:rPr>
        <w:t>VÝPOČET PRODUKTIVITY PRÁCE A OPATŘENÍ MANAGEMENTU PRO JEJÍ ZVÝŠENÍ</w:t>
      </w:r>
    </w:p>
    <w:p w14:paraId="0605591B" w14:textId="77777777" w:rsidR="003C4F94" w:rsidRDefault="00B94E50" w:rsidP="003C4F94">
      <w:pPr>
        <w:spacing w:after="0"/>
        <w:rPr>
          <w:rFonts w:ascii="Times New Roman" w:hAnsi="Times New Roman" w:cs="Times New Roman"/>
          <w:sz w:val="24"/>
          <w:szCs w:val="24"/>
          <w:shd w:val="clear" w:color="auto" w:fill="FFFFFF"/>
        </w:rPr>
      </w:pPr>
      <w:r w:rsidRPr="003C4F94">
        <w:rPr>
          <w:rFonts w:ascii="Times New Roman" w:hAnsi="Times New Roman" w:cs="Times New Roman"/>
          <w:sz w:val="24"/>
          <w:szCs w:val="24"/>
          <w:shd w:val="clear" w:color="auto" w:fill="FFFFFF"/>
        </w:rPr>
        <w:t xml:space="preserve">- </w:t>
      </w:r>
      <w:r w:rsidR="0018158C" w:rsidRPr="003C4F94">
        <w:rPr>
          <w:rFonts w:ascii="Times New Roman" w:hAnsi="Times New Roman" w:cs="Times New Roman"/>
          <w:sz w:val="24"/>
          <w:szCs w:val="24"/>
          <w:shd w:val="clear" w:color="auto" w:fill="FFFFFF"/>
        </w:rPr>
        <w:t>hodnota množství </w:t>
      </w:r>
      <w:hyperlink r:id="rId32" w:tooltip="Statek" w:history="1">
        <w:r w:rsidR="0018158C" w:rsidRPr="003C4F94">
          <w:rPr>
            <w:rStyle w:val="Hypertextovodkaz"/>
            <w:rFonts w:ascii="Times New Roman" w:hAnsi="Times New Roman" w:cs="Times New Roman"/>
            <w:color w:val="auto"/>
            <w:sz w:val="24"/>
            <w:szCs w:val="24"/>
            <w:u w:val="none"/>
            <w:shd w:val="clear" w:color="auto" w:fill="FFFFFF"/>
          </w:rPr>
          <w:t>zboží</w:t>
        </w:r>
      </w:hyperlink>
      <w:r w:rsidR="0018158C" w:rsidRPr="003C4F94">
        <w:rPr>
          <w:rFonts w:ascii="Times New Roman" w:hAnsi="Times New Roman" w:cs="Times New Roman"/>
          <w:sz w:val="24"/>
          <w:szCs w:val="24"/>
          <w:shd w:val="clear" w:color="auto" w:fill="FFFFFF"/>
        </w:rPr>
        <w:t> a </w:t>
      </w:r>
      <w:hyperlink r:id="rId33" w:tooltip="Služba" w:history="1">
        <w:r w:rsidR="0018158C" w:rsidRPr="003C4F94">
          <w:rPr>
            <w:rStyle w:val="Hypertextovodkaz"/>
            <w:rFonts w:ascii="Times New Roman" w:hAnsi="Times New Roman" w:cs="Times New Roman"/>
            <w:color w:val="auto"/>
            <w:sz w:val="24"/>
            <w:szCs w:val="24"/>
            <w:u w:val="none"/>
            <w:shd w:val="clear" w:color="auto" w:fill="FFFFFF"/>
          </w:rPr>
          <w:t>služeb</w:t>
        </w:r>
      </w:hyperlink>
      <w:r w:rsidR="0018158C" w:rsidRPr="003C4F94">
        <w:rPr>
          <w:rFonts w:ascii="Times New Roman" w:hAnsi="Times New Roman" w:cs="Times New Roman"/>
          <w:sz w:val="24"/>
          <w:szCs w:val="24"/>
          <w:shd w:val="clear" w:color="auto" w:fill="FFFFFF"/>
        </w:rPr>
        <w:t>, které pracovník produkuje v daném čase</w:t>
      </w:r>
    </w:p>
    <w:p w14:paraId="2A95BD0D" w14:textId="24DF90BB" w:rsidR="0018158C" w:rsidRPr="003C4F94" w:rsidRDefault="003C4F94" w:rsidP="003C4F94">
      <w:pPr>
        <w:spacing w:after="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p</w:t>
      </w:r>
      <w:r w:rsidR="0018158C" w:rsidRPr="003C4F94">
        <w:rPr>
          <w:rFonts w:ascii="Times New Roman" w:hAnsi="Times New Roman" w:cs="Times New Roman"/>
          <w:sz w:val="24"/>
          <w:szCs w:val="24"/>
          <w:shd w:val="clear" w:color="auto" w:fill="FFFFFF"/>
        </w:rPr>
        <w:t>roduktivita práce se zvyšuje v důsledku dokonalejších technologií, vyšší pracovní zručností a prohlubováním kapitálu (čili růstem vybavenosti </w:t>
      </w:r>
      <w:hyperlink r:id="rId34" w:tooltip="Práce" w:history="1">
        <w:r w:rsidR="0018158C" w:rsidRPr="003C4F94">
          <w:rPr>
            <w:rStyle w:val="Hypertextovodkaz"/>
            <w:rFonts w:ascii="Times New Roman" w:hAnsi="Times New Roman" w:cs="Times New Roman"/>
            <w:color w:val="auto"/>
            <w:sz w:val="24"/>
            <w:szCs w:val="24"/>
            <w:u w:val="none"/>
            <w:shd w:val="clear" w:color="auto" w:fill="FFFFFF"/>
          </w:rPr>
          <w:t>práce</w:t>
        </w:r>
      </w:hyperlink>
      <w:r w:rsidR="0018158C" w:rsidRPr="003C4F94">
        <w:rPr>
          <w:rFonts w:ascii="Times New Roman" w:hAnsi="Times New Roman" w:cs="Times New Roman"/>
          <w:sz w:val="24"/>
          <w:szCs w:val="24"/>
          <w:shd w:val="clear" w:color="auto" w:fill="FFFFFF"/>
        </w:rPr>
        <w:t> </w:t>
      </w:r>
      <w:hyperlink r:id="rId35" w:tooltip="Kapitál" w:history="1">
        <w:r w:rsidR="0018158C" w:rsidRPr="003C4F94">
          <w:rPr>
            <w:rStyle w:val="Hypertextovodkaz"/>
            <w:rFonts w:ascii="Times New Roman" w:hAnsi="Times New Roman" w:cs="Times New Roman"/>
            <w:color w:val="auto"/>
            <w:sz w:val="24"/>
            <w:szCs w:val="24"/>
            <w:u w:val="none"/>
            <w:shd w:val="clear" w:color="auto" w:fill="FFFFFF"/>
          </w:rPr>
          <w:t>kapitálem</w:t>
        </w:r>
      </w:hyperlink>
      <w:r w:rsidR="0018158C" w:rsidRPr="003C4F94">
        <w:rPr>
          <w:rFonts w:ascii="Times New Roman" w:hAnsi="Times New Roman" w:cs="Times New Roman"/>
          <w:sz w:val="24"/>
          <w:szCs w:val="24"/>
          <w:shd w:val="clear" w:color="auto" w:fill="FFFFFF"/>
        </w:rPr>
        <w:t>)</w:t>
      </w:r>
    </w:p>
    <w:p w14:paraId="44D84C0B" w14:textId="79DEBD25" w:rsidR="0018158C" w:rsidRPr="003C4F94" w:rsidRDefault="003C4F94" w:rsidP="003C4F94">
      <w:pPr>
        <w:spacing w:after="24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6D3029" w:rsidRPr="003C4F94">
        <w:rPr>
          <w:rFonts w:ascii="Times New Roman" w:hAnsi="Times New Roman" w:cs="Times New Roman"/>
          <w:sz w:val="24"/>
          <w:szCs w:val="24"/>
          <w:shd w:val="clear" w:color="auto" w:fill="FFFFFF"/>
        </w:rPr>
        <w:t>vyjadřuje objem vyprodukovaných hodnot připadající na jednotku spotřebované práce za určité období (rok, měsíc, den, hodinu) podle toho, v jakém období tuto produktivitu zjišťujeme</w:t>
      </w:r>
    </w:p>
    <w:p w14:paraId="7A55A9D4" w14:textId="0BC5BD24" w:rsidR="006D3029" w:rsidRPr="003C4F94" w:rsidRDefault="00712C58" w:rsidP="003C4F94">
      <w:pPr>
        <w:spacing w:after="240"/>
        <w:jc w:val="center"/>
        <w:rPr>
          <w:rFonts w:ascii="Times New Roman" w:hAnsi="Times New Roman" w:cs="Times New Roman"/>
          <w:b/>
          <w:bCs/>
          <w:sz w:val="24"/>
          <w:szCs w:val="24"/>
          <w:shd w:val="clear" w:color="auto" w:fill="FFFFFF"/>
        </w:rPr>
      </w:pPr>
      <w:r w:rsidRPr="003C4F94">
        <w:rPr>
          <w:rFonts w:ascii="Times New Roman" w:hAnsi="Times New Roman" w:cs="Times New Roman"/>
          <w:b/>
          <w:bCs/>
          <w:sz w:val="24"/>
          <w:szCs w:val="24"/>
          <w:shd w:val="clear" w:color="auto" w:fill="FFFFFF"/>
        </w:rPr>
        <w:t>w = Q/T</w:t>
      </w:r>
    </w:p>
    <w:p w14:paraId="60793A73" w14:textId="71B55A0C" w:rsidR="00712C58" w:rsidRPr="003C4F94" w:rsidRDefault="00712C58" w:rsidP="003C4F94">
      <w:pPr>
        <w:spacing w:after="0"/>
        <w:rPr>
          <w:rFonts w:ascii="Times New Roman" w:hAnsi="Times New Roman" w:cs="Times New Roman"/>
          <w:sz w:val="24"/>
          <w:szCs w:val="24"/>
          <w:shd w:val="clear" w:color="auto" w:fill="FFFFFF"/>
        </w:rPr>
      </w:pPr>
      <w:r w:rsidRPr="003C4F94">
        <w:rPr>
          <w:rFonts w:ascii="Times New Roman" w:hAnsi="Times New Roman" w:cs="Times New Roman"/>
          <w:b/>
          <w:bCs/>
          <w:sz w:val="24"/>
          <w:szCs w:val="24"/>
          <w:shd w:val="clear" w:color="auto" w:fill="FFFFFF"/>
        </w:rPr>
        <w:t>Q</w:t>
      </w:r>
      <w:r w:rsidR="002668C8" w:rsidRPr="003C4F94">
        <w:rPr>
          <w:rFonts w:ascii="Times New Roman" w:hAnsi="Times New Roman" w:cs="Times New Roman"/>
          <w:sz w:val="24"/>
          <w:szCs w:val="24"/>
          <w:shd w:val="clear" w:color="auto" w:fill="FFFFFF"/>
        </w:rPr>
        <w:t xml:space="preserve"> = objem výroby</w:t>
      </w:r>
    </w:p>
    <w:p w14:paraId="1C68EEBF" w14:textId="51EC6C64" w:rsidR="002668C8" w:rsidRPr="003C4F94" w:rsidRDefault="002668C8" w:rsidP="003C4F94">
      <w:pPr>
        <w:spacing w:after="360"/>
        <w:rPr>
          <w:rFonts w:ascii="Times New Roman" w:hAnsi="Times New Roman" w:cs="Times New Roman"/>
          <w:sz w:val="24"/>
          <w:szCs w:val="24"/>
          <w:shd w:val="clear" w:color="auto" w:fill="FFFFFF"/>
        </w:rPr>
      </w:pPr>
      <w:r w:rsidRPr="003C4F94">
        <w:rPr>
          <w:rFonts w:ascii="Times New Roman" w:hAnsi="Times New Roman" w:cs="Times New Roman"/>
          <w:b/>
          <w:bCs/>
          <w:sz w:val="24"/>
          <w:szCs w:val="24"/>
          <w:shd w:val="clear" w:color="auto" w:fill="FFFFFF"/>
        </w:rPr>
        <w:t>T</w:t>
      </w:r>
      <w:r w:rsidRPr="003C4F94">
        <w:rPr>
          <w:rFonts w:ascii="Times New Roman" w:hAnsi="Times New Roman" w:cs="Times New Roman"/>
          <w:sz w:val="24"/>
          <w:szCs w:val="24"/>
          <w:shd w:val="clear" w:color="auto" w:fill="FFFFFF"/>
        </w:rPr>
        <w:t xml:space="preserve"> = množství práce vynaložené na objem výroby v časových jednotkách</w:t>
      </w:r>
    </w:p>
    <w:p w14:paraId="29AE9726" w14:textId="77777777" w:rsidR="003C4F94" w:rsidRDefault="00B94E50" w:rsidP="003C4F94">
      <w:pPr>
        <w:spacing w:after="120"/>
        <w:rPr>
          <w:rFonts w:ascii="Times New Roman" w:hAnsi="Times New Roman" w:cs="Times New Roman"/>
          <w:sz w:val="24"/>
          <w:szCs w:val="24"/>
          <w:shd w:val="clear" w:color="auto" w:fill="FFFFFF"/>
        </w:rPr>
      </w:pPr>
      <w:r w:rsidRPr="003C4F94">
        <w:rPr>
          <w:rFonts w:ascii="Times New Roman" w:hAnsi="Times New Roman" w:cs="Times New Roman"/>
          <w:b/>
          <w:bCs/>
          <w:sz w:val="24"/>
          <w:szCs w:val="24"/>
          <w:shd w:val="clear" w:color="auto" w:fill="FFFFFF"/>
        </w:rPr>
        <w:lastRenderedPageBreak/>
        <w:t>četní přidaná hodnota (suma výkonů) na jednoho zaměstnance:</w:t>
      </w: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příjmy - (výdaje + režie + odpisy + úroky + personální náklady)</w:t>
      </w:r>
    </w:p>
    <w:p w14:paraId="1CE6403F" w14:textId="2C166FA7" w:rsidR="00B94E50" w:rsidRPr="003C4F94" w:rsidRDefault="00B94E50" w:rsidP="003C4F94">
      <w:pPr>
        <w:spacing w:after="120"/>
        <w:rPr>
          <w:rFonts w:ascii="Times New Roman" w:hAnsi="Times New Roman" w:cs="Times New Roman"/>
          <w:sz w:val="24"/>
          <w:szCs w:val="24"/>
          <w:shd w:val="clear" w:color="auto" w:fill="FFFFFF"/>
        </w:rPr>
      </w:pPr>
      <w:r w:rsidRPr="003C4F94">
        <w:rPr>
          <w:rFonts w:ascii="Times New Roman" w:hAnsi="Times New Roman" w:cs="Times New Roman"/>
          <w:sz w:val="24"/>
          <w:szCs w:val="24"/>
        </w:rPr>
        <w:br/>
      </w:r>
      <w:r w:rsidRPr="003C4F94">
        <w:rPr>
          <w:rFonts w:ascii="Times New Roman" w:hAnsi="Times New Roman" w:cs="Times New Roman"/>
          <w:sz w:val="24"/>
          <w:szCs w:val="24"/>
          <w:shd w:val="clear" w:color="auto" w:fill="FFFFFF"/>
        </w:rPr>
        <w:t>Produktivita práce =</w:t>
      </w:r>
      <w:r w:rsidRPr="003C4F94">
        <w:rPr>
          <w:rFonts w:ascii="Times New Roman" w:hAnsi="Times New Roman" w:cs="Times New Roman"/>
          <w:sz w:val="24"/>
          <w:szCs w:val="24"/>
        </w:rPr>
        <w:t xml:space="preserve"> </w:t>
      </w:r>
      <w:r w:rsidRPr="003C4F94">
        <w:rPr>
          <w:rFonts w:ascii="Times New Roman" w:hAnsi="Times New Roman" w:cs="Times New Roman"/>
          <w:sz w:val="24"/>
          <w:szCs w:val="24"/>
          <w:shd w:val="clear" w:color="auto" w:fill="FFFFFF"/>
        </w:rPr>
        <w:t>průměrný počet zaměstnanců </w:t>
      </w:r>
    </w:p>
    <w:p w14:paraId="3D077EE8" w14:textId="1FEC6585" w:rsidR="00DA7797" w:rsidRPr="003C4F94" w:rsidRDefault="00DA7797" w:rsidP="003C4F94">
      <w:pPr>
        <w:spacing w:after="0"/>
        <w:rPr>
          <w:rFonts w:ascii="Times New Roman" w:hAnsi="Times New Roman" w:cs="Times New Roman"/>
          <w:b/>
          <w:bCs/>
          <w:sz w:val="24"/>
          <w:szCs w:val="24"/>
          <w:shd w:val="clear" w:color="auto" w:fill="FFFFFF"/>
        </w:rPr>
      </w:pPr>
      <w:r w:rsidRPr="003C4F94">
        <w:rPr>
          <w:rFonts w:ascii="Times New Roman" w:hAnsi="Times New Roman" w:cs="Times New Roman"/>
          <w:b/>
          <w:bCs/>
          <w:sz w:val="24"/>
          <w:szCs w:val="24"/>
          <w:shd w:val="clear" w:color="auto" w:fill="FFFFFF"/>
        </w:rPr>
        <w:t>Zvýšení produktivity práce</w:t>
      </w:r>
      <w:r w:rsidR="005C73E6">
        <w:rPr>
          <w:rFonts w:ascii="Times New Roman" w:hAnsi="Times New Roman" w:cs="Times New Roman"/>
          <w:b/>
          <w:bCs/>
          <w:sz w:val="24"/>
          <w:szCs w:val="24"/>
          <w:shd w:val="clear" w:color="auto" w:fill="FFFFFF"/>
        </w:rPr>
        <w:t>:</w:t>
      </w:r>
    </w:p>
    <w:p w14:paraId="639C5655" w14:textId="16F22293" w:rsidR="00DA7797" w:rsidRPr="003C4F94" w:rsidRDefault="005C73E6" w:rsidP="005C73E6">
      <w:pPr>
        <w:pStyle w:val="Odstavecseseznamem"/>
        <w:spacing w:after="0" w:line="240" w:lineRule="auto"/>
        <w:ind w:left="0"/>
        <w:rPr>
          <w:rFonts w:ascii="Times New Roman" w:hAnsi="Times New Roman" w:cs="Times New Roman"/>
          <w:b/>
          <w:bCs/>
          <w:sz w:val="24"/>
          <w:szCs w:val="24"/>
        </w:rPr>
      </w:pPr>
      <w:r>
        <w:rPr>
          <w:rFonts w:ascii="Times New Roman" w:hAnsi="Times New Roman" w:cs="Times New Roman"/>
          <w:sz w:val="24"/>
          <w:szCs w:val="24"/>
        </w:rPr>
        <w:t xml:space="preserve">- </w:t>
      </w:r>
      <w:r w:rsidR="00DA7797" w:rsidRPr="003C4F94">
        <w:rPr>
          <w:rFonts w:ascii="Times New Roman" w:hAnsi="Times New Roman" w:cs="Times New Roman"/>
          <w:sz w:val="24"/>
          <w:szCs w:val="24"/>
        </w:rPr>
        <w:t>motivace pracovníků</w:t>
      </w:r>
    </w:p>
    <w:p w14:paraId="7FA8E2BA" w14:textId="44D25F93" w:rsidR="00DA7797" w:rsidRPr="003C4F94" w:rsidRDefault="005C73E6" w:rsidP="005C73E6">
      <w:pPr>
        <w:pStyle w:val="Odstavecseseznamem"/>
        <w:spacing w:after="0" w:line="240" w:lineRule="auto"/>
        <w:ind w:left="0"/>
        <w:rPr>
          <w:rFonts w:ascii="Times New Roman" w:hAnsi="Times New Roman" w:cs="Times New Roman"/>
          <w:b/>
          <w:bCs/>
          <w:sz w:val="24"/>
          <w:szCs w:val="24"/>
        </w:rPr>
      </w:pPr>
      <w:r>
        <w:rPr>
          <w:rFonts w:ascii="Times New Roman" w:hAnsi="Times New Roman" w:cs="Times New Roman"/>
          <w:sz w:val="24"/>
          <w:szCs w:val="24"/>
        </w:rPr>
        <w:t xml:space="preserve">- </w:t>
      </w:r>
      <w:r w:rsidR="00DA7797" w:rsidRPr="003C4F94">
        <w:rPr>
          <w:rFonts w:ascii="Times New Roman" w:hAnsi="Times New Roman" w:cs="Times New Roman"/>
          <w:sz w:val="24"/>
          <w:szCs w:val="24"/>
        </w:rPr>
        <w:t xml:space="preserve">benefity </w:t>
      </w:r>
    </w:p>
    <w:p w14:paraId="0D0EF056" w14:textId="5B8EF1B0" w:rsidR="00DA7797" w:rsidRPr="003C4F94" w:rsidRDefault="005C73E6" w:rsidP="005C73E6">
      <w:pPr>
        <w:pStyle w:val="Odstavecseseznamem"/>
        <w:spacing w:after="0" w:line="240" w:lineRule="auto"/>
        <w:ind w:left="0"/>
        <w:rPr>
          <w:rFonts w:ascii="Times New Roman" w:hAnsi="Times New Roman" w:cs="Times New Roman"/>
          <w:b/>
          <w:bCs/>
          <w:sz w:val="24"/>
          <w:szCs w:val="24"/>
        </w:rPr>
      </w:pPr>
      <w:r>
        <w:rPr>
          <w:rFonts w:ascii="Times New Roman" w:hAnsi="Times New Roman" w:cs="Times New Roman"/>
          <w:sz w:val="24"/>
          <w:szCs w:val="24"/>
        </w:rPr>
        <w:t xml:space="preserve">- </w:t>
      </w:r>
      <w:r w:rsidR="00DA7797" w:rsidRPr="003C4F94">
        <w:rPr>
          <w:rFonts w:ascii="Times New Roman" w:hAnsi="Times New Roman" w:cs="Times New Roman"/>
          <w:sz w:val="24"/>
          <w:szCs w:val="24"/>
        </w:rPr>
        <w:t>zvýšení platů, možné finanční odměny</w:t>
      </w:r>
    </w:p>
    <w:p w14:paraId="1126C2FA" w14:textId="09B17C4C" w:rsidR="00DA7797" w:rsidRPr="003C4F94" w:rsidRDefault="005C73E6" w:rsidP="005C73E6">
      <w:pPr>
        <w:pStyle w:val="Odstavecseseznamem"/>
        <w:spacing w:after="0" w:line="240" w:lineRule="auto"/>
        <w:ind w:left="0"/>
        <w:rPr>
          <w:rFonts w:ascii="Times New Roman" w:hAnsi="Times New Roman" w:cs="Times New Roman"/>
          <w:b/>
          <w:bCs/>
          <w:sz w:val="24"/>
          <w:szCs w:val="24"/>
        </w:rPr>
      </w:pPr>
      <w:r>
        <w:rPr>
          <w:rFonts w:ascii="Times New Roman" w:hAnsi="Times New Roman" w:cs="Times New Roman"/>
          <w:sz w:val="24"/>
          <w:szCs w:val="24"/>
        </w:rPr>
        <w:t xml:space="preserve">- </w:t>
      </w:r>
      <w:r w:rsidR="00DA7797" w:rsidRPr="003C4F94">
        <w:rPr>
          <w:rFonts w:ascii="Times New Roman" w:hAnsi="Times New Roman" w:cs="Times New Roman"/>
          <w:sz w:val="24"/>
          <w:szCs w:val="24"/>
        </w:rPr>
        <w:t>zpětná vazba</w:t>
      </w:r>
    </w:p>
    <w:p w14:paraId="171298FC" w14:textId="317999A3" w:rsidR="00DA7797" w:rsidRPr="003C4F94" w:rsidRDefault="005C73E6" w:rsidP="005C73E6">
      <w:pPr>
        <w:pStyle w:val="Odstavecseseznamem"/>
        <w:spacing w:after="0" w:line="240" w:lineRule="auto"/>
        <w:ind w:left="0"/>
        <w:rPr>
          <w:rFonts w:ascii="Times New Roman" w:hAnsi="Times New Roman" w:cs="Times New Roman"/>
          <w:b/>
          <w:bCs/>
          <w:sz w:val="24"/>
          <w:szCs w:val="24"/>
        </w:rPr>
      </w:pPr>
      <w:r>
        <w:rPr>
          <w:rFonts w:ascii="Times New Roman" w:hAnsi="Times New Roman" w:cs="Times New Roman"/>
          <w:sz w:val="24"/>
          <w:szCs w:val="24"/>
        </w:rPr>
        <w:t xml:space="preserve">- </w:t>
      </w:r>
      <w:r w:rsidR="00DA7797" w:rsidRPr="003C4F94">
        <w:rPr>
          <w:rFonts w:ascii="Times New Roman" w:hAnsi="Times New Roman" w:cs="Times New Roman"/>
          <w:sz w:val="24"/>
          <w:szCs w:val="24"/>
        </w:rPr>
        <w:t>rekvalifikace</w:t>
      </w:r>
    </w:p>
    <w:p w14:paraId="3F83BCCF" w14:textId="42EB7547" w:rsidR="00DA7797" w:rsidRPr="003C4F94" w:rsidRDefault="005C73E6" w:rsidP="005C73E6">
      <w:pPr>
        <w:pStyle w:val="Odstavecseseznamem"/>
        <w:spacing w:after="0" w:line="240" w:lineRule="auto"/>
        <w:ind w:left="0"/>
        <w:rPr>
          <w:rFonts w:ascii="Times New Roman" w:hAnsi="Times New Roman" w:cs="Times New Roman"/>
          <w:b/>
          <w:bCs/>
          <w:sz w:val="24"/>
          <w:szCs w:val="24"/>
        </w:rPr>
      </w:pPr>
      <w:r>
        <w:rPr>
          <w:rFonts w:ascii="Times New Roman" w:hAnsi="Times New Roman" w:cs="Times New Roman"/>
          <w:sz w:val="24"/>
          <w:szCs w:val="24"/>
        </w:rPr>
        <w:t xml:space="preserve">- </w:t>
      </w:r>
      <w:r w:rsidR="00DA7797" w:rsidRPr="003C4F94">
        <w:rPr>
          <w:rFonts w:ascii="Times New Roman" w:hAnsi="Times New Roman" w:cs="Times New Roman"/>
          <w:sz w:val="24"/>
          <w:szCs w:val="24"/>
        </w:rPr>
        <w:t xml:space="preserve">prostředí ve kterém pracovníci vykonávají práci </w:t>
      </w:r>
    </w:p>
    <w:p w14:paraId="47BCBF63" w14:textId="77777777" w:rsidR="00DA7797" w:rsidRPr="003C4F94" w:rsidRDefault="00DA7797" w:rsidP="0018158C">
      <w:pPr>
        <w:rPr>
          <w:rFonts w:ascii="Times New Roman" w:hAnsi="Times New Roman" w:cs="Times New Roman"/>
          <w:sz w:val="24"/>
          <w:szCs w:val="24"/>
        </w:rPr>
      </w:pPr>
    </w:p>
    <w:sectPr w:rsidR="00DA7797" w:rsidRPr="003C4F94" w:rsidSect="008C1706">
      <w:headerReference w:type="default" r:id="rId36"/>
      <w:footerReference w:type="default" r:id="rId37"/>
      <w:pgSz w:w="11906" w:h="16838"/>
      <w:pgMar w:top="1247" w:right="964" w:bottom="1247" w:left="96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17355" w14:textId="77777777" w:rsidR="00024400" w:rsidRDefault="00024400" w:rsidP="00A4534E">
      <w:pPr>
        <w:spacing w:after="0" w:line="240" w:lineRule="auto"/>
      </w:pPr>
      <w:r>
        <w:separator/>
      </w:r>
    </w:p>
  </w:endnote>
  <w:endnote w:type="continuationSeparator" w:id="0">
    <w:p w14:paraId="290439FD" w14:textId="77777777" w:rsidR="00024400" w:rsidRDefault="00024400" w:rsidP="00A45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imes">
    <w:altName w:val="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342595476"/>
      <w:docPartObj>
        <w:docPartGallery w:val="Page Numbers (Bottom of Page)"/>
        <w:docPartUnique/>
      </w:docPartObj>
    </w:sdtPr>
    <w:sdtContent>
      <w:p w14:paraId="0E804395" w14:textId="3983A3F5" w:rsidR="0041520B" w:rsidRPr="00CD2DD6" w:rsidRDefault="0041520B">
        <w:pPr>
          <w:pStyle w:val="Zpat"/>
          <w:jc w:val="center"/>
          <w:rPr>
            <w:rFonts w:ascii="Times New Roman" w:hAnsi="Times New Roman" w:cs="Times New Roman"/>
          </w:rPr>
        </w:pPr>
        <w:r w:rsidRPr="00CD2DD6">
          <w:rPr>
            <w:rFonts w:ascii="Times New Roman" w:hAnsi="Times New Roman" w:cs="Times New Roman"/>
          </w:rPr>
          <w:fldChar w:fldCharType="begin"/>
        </w:r>
        <w:r w:rsidRPr="00CD2DD6">
          <w:rPr>
            <w:rFonts w:ascii="Times New Roman" w:hAnsi="Times New Roman" w:cs="Times New Roman"/>
          </w:rPr>
          <w:instrText>PAGE   \* MERGEFORMAT</w:instrText>
        </w:r>
        <w:r w:rsidRPr="00CD2DD6">
          <w:rPr>
            <w:rFonts w:ascii="Times New Roman" w:hAnsi="Times New Roman" w:cs="Times New Roman"/>
          </w:rPr>
          <w:fldChar w:fldCharType="separate"/>
        </w:r>
        <w:r w:rsidRPr="00CD2DD6">
          <w:rPr>
            <w:rFonts w:ascii="Times New Roman" w:hAnsi="Times New Roman" w:cs="Times New Roman"/>
          </w:rPr>
          <w:t>2</w:t>
        </w:r>
        <w:r w:rsidRPr="00CD2DD6">
          <w:rPr>
            <w:rFonts w:ascii="Times New Roman" w:hAnsi="Times New Roman" w:cs="Times New Roman"/>
          </w:rPr>
          <w:fldChar w:fldCharType="end"/>
        </w:r>
      </w:p>
    </w:sdtContent>
  </w:sdt>
  <w:p w14:paraId="7FB4370F" w14:textId="77777777" w:rsidR="0041520B" w:rsidRDefault="0041520B">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B724B" w14:textId="77777777" w:rsidR="00024400" w:rsidRDefault="00024400" w:rsidP="00A4534E">
      <w:pPr>
        <w:spacing w:after="0" w:line="240" w:lineRule="auto"/>
      </w:pPr>
      <w:r>
        <w:separator/>
      </w:r>
    </w:p>
  </w:footnote>
  <w:footnote w:type="continuationSeparator" w:id="0">
    <w:p w14:paraId="581DE0A1" w14:textId="77777777" w:rsidR="00024400" w:rsidRDefault="00024400" w:rsidP="00A45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7CFAB" w14:textId="3A2B870C" w:rsidR="00DE275A" w:rsidRDefault="00B87012" w:rsidP="00DE275A">
    <w:pPr>
      <w:pStyle w:val="Zhlav"/>
      <w:jc w:val="right"/>
      <w:rPr>
        <w:rFonts w:ascii="Times New Roman" w:hAnsi="Times New Roman" w:cs="Times New Roman"/>
        <w:sz w:val="24"/>
        <w:szCs w:val="24"/>
      </w:rPr>
    </w:pPr>
    <w:r>
      <w:rPr>
        <w:rFonts w:ascii="Times New Roman" w:hAnsi="Times New Roman" w:cs="Times New Roman"/>
        <w:sz w:val="24"/>
        <w:szCs w:val="24"/>
      </w:rPr>
      <w:t>Aneta Diart</w:t>
    </w:r>
  </w:p>
  <w:p w14:paraId="32E8B685" w14:textId="77777777" w:rsidR="00B87012" w:rsidRPr="0094763D" w:rsidRDefault="00B87012" w:rsidP="00B87012">
    <w:pPr>
      <w:pStyle w:val="Zhlav"/>
      <w:jc w:val="cent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391A"/>
    <w:multiLevelType w:val="hybridMultilevel"/>
    <w:tmpl w:val="CDA84712"/>
    <w:lvl w:ilvl="0" w:tplc="7AAC9CDA">
      <w:start w:val="1"/>
      <w:numFmt w:val="lowerLetter"/>
      <w:lvlText w:val="%1)"/>
      <w:lvlJc w:val="left"/>
      <w:pPr>
        <w:ind w:left="36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 w15:restartNumberingAfterBreak="0">
    <w:nsid w:val="03F20514"/>
    <w:multiLevelType w:val="hybridMultilevel"/>
    <w:tmpl w:val="5E8CB4A0"/>
    <w:lvl w:ilvl="0" w:tplc="04050001">
      <w:start w:val="1"/>
      <w:numFmt w:val="bullet"/>
      <w:lvlText w:val=""/>
      <w:lvlJc w:val="left"/>
      <w:pPr>
        <w:tabs>
          <w:tab w:val="num" w:pos="720"/>
        </w:tabs>
        <w:ind w:left="720" w:hanging="360"/>
      </w:pPr>
      <w:rPr>
        <w:rFonts w:ascii="Symbol" w:hAnsi="Symbol" w:hint="default"/>
      </w:rPr>
    </w:lvl>
    <w:lvl w:ilvl="1" w:tplc="0405000F">
      <w:start w:val="1"/>
      <w:numFmt w:val="decimal"/>
      <w:lvlText w:val="%2."/>
      <w:lvlJc w:val="left"/>
      <w:pPr>
        <w:tabs>
          <w:tab w:val="num" w:pos="1440"/>
        </w:tabs>
        <w:ind w:left="1440" w:hanging="360"/>
      </w:pPr>
    </w:lvl>
    <w:lvl w:ilvl="2" w:tplc="04050005">
      <w:start w:val="1"/>
      <w:numFmt w:val="bullet"/>
      <w:lvlText w:val=""/>
      <w:lvlJc w:val="left"/>
      <w:pPr>
        <w:tabs>
          <w:tab w:val="num" w:pos="2160"/>
        </w:tabs>
        <w:ind w:left="2160" w:hanging="360"/>
      </w:pPr>
      <w:rPr>
        <w:rFonts w:ascii="Wingdings" w:hAnsi="Wingdings" w:hint="default"/>
      </w:rPr>
    </w:lvl>
    <w:lvl w:ilvl="3" w:tplc="04050001">
      <w:start w:val="1"/>
      <w:numFmt w:val="bullet"/>
      <w:lvlText w:val=""/>
      <w:lvlJc w:val="left"/>
      <w:pPr>
        <w:tabs>
          <w:tab w:val="num" w:pos="2880"/>
        </w:tabs>
        <w:ind w:left="2880" w:hanging="360"/>
      </w:pPr>
      <w:rPr>
        <w:rFonts w:ascii="Symbol" w:hAnsi="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hint="default"/>
      </w:rPr>
    </w:lvl>
    <w:lvl w:ilvl="6" w:tplc="04050001">
      <w:start w:val="1"/>
      <w:numFmt w:val="bullet"/>
      <w:lvlText w:val=""/>
      <w:lvlJc w:val="left"/>
      <w:pPr>
        <w:tabs>
          <w:tab w:val="num" w:pos="5040"/>
        </w:tabs>
        <w:ind w:left="5040" w:hanging="360"/>
      </w:pPr>
      <w:rPr>
        <w:rFonts w:ascii="Symbol" w:hAnsi="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B40651"/>
    <w:multiLevelType w:val="hybridMultilevel"/>
    <w:tmpl w:val="F2A2F1B0"/>
    <w:lvl w:ilvl="0" w:tplc="97AAEBE0">
      <w:start w:val="1"/>
      <w:numFmt w:val="lowerLetter"/>
      <w:lvlText w:val="%1)"/>
      <w:lvlJc w:val="left"/>
      <w:pPr>
        <w:tabs>
          <w:tab w:val="num" w:pos="360"/>
        </w:tabs>
        <w:ind w:left="360" w:hanging="360"/>
      </w:pPr>
    </w:lvl>
    <w:lvl w:ilvl="1" w:tplc="AE744C5E" w:tentative="1">
      <w:start w:val="1"/>
      <w:numFmt w:val="lowerLetter"/>
      <w:lvlText w:val="%2)"/>
      <w:lvlJc w:val="left"/>
      <w:pPr>
        <w:tabs>
          <w:tab w:val="num" w:pos="1080"/>
        </w:tabs>
        <w:ind w:left="1080" w:hanging="360"/>
      </w:pPr>
    </w:lvl>
    <w:lvl w:ilvl="2" w:tplc="31560CBA" w:tentative="1">
      <w:start w:val="1"/>
      <w:numFmt w:val="lowerLetter"/>
      <w:lvlText w:val="%3)"/>
      <w:lvlJc w:val="left"/>
      <w:pPr>
        <w:tabs>
          <w:tab w:val="num" w:pos="1800"/>
        </w:tabs>
        <w:ind w:left="1800" w:hanging="360"/>
      </w:pPr>
    </w:lvl>
    <w:lvl w:ilvl="3" w:tplc="A6769B52" w:tentative="1">
      <w:start w:val="1"/>
      <w:numFmt w:val="lowerLetter"/>
      <w:lvlText w:val="%4)"/>
      <w:lvlJc w:val="left"/>
      <w:pPr>
        <w:tabs>
          <w:tab w:val="num" w:pos="2520"/>
        </w:tabs>
        <w:ind w:left="2520" w:hanging="360"/>
      </w:pPr>
    </w:lvl>
    <w:lvl w:ilvl="4" w:tplc="228260AA" w:tentative="1">
      <w:start w:val="1"/>
      <w:numFmt w:val="lowerLetter"/>
      <w:lvlText w:val="%5)"/>
      <w:lvlJc w:val="left"/>
      <w:pPr>
        <w:tabs>
          <w:tab w:val="num" w:pos="3240"/>
        </w:tabs>
        <w:ind w:left="3240" w:hanging="360"/>
      </w:pPr>
    </w:lvl>
    <w:lvl w:ilvl="5" w:tplc="B5783D1A" w:tentative="1">
      <w:start w:val="1"/>
      <w:numFmt w:val="lowerLetter"/>
      <w:lvlText w:val="%6)"/>
      <w:lvlJc w:val="left"/>
      <w:pPr>
        <w:tabs>
          <w:tab w:val="num" w:pos="3960"/>
        </w:tabs>
        <w:ind w:left="3960" w:hanging="360"/>
      </w:pPr>
    </w:lvl>
    <w:lvl w:ilvl="6" w:tplc="877C0DF8" w:tentative="1">
      <w:start w:val="1"/>
      <w:numFmt w:val="lowerLetter"/>
      <w:lvlText w:val="%7)"/>
      <w:lvlJc w:val="left"/>
      <w:pPr>
        <w:tabs>
          <w:tab w:val="num" w:pos="4680"/>
        </w:tabs>
        <w:ind w:left="4680" w:hanging="360"/>
      </w:pPr>
    </w:lvl>
    <w:lvl w:ilvl="7" w:tplc="4B627136" w:tentative="1">
      <w:start w:val="1"/>
      <w:numFmt w:val="lowerLetter"/>
      <w:lvlText w:val="%8)"/>
      <w:lvlJc w:val="left"/>
      <w:pPr>
        <w:tabs>
          <w:tab w:val="num" w:pos="5400"/>
        </w:tabs>
        <w:ind w:left="5400" w:hanging="360"/>
      </w:pPr>
    </w:lvl>
    <w:lvl w:ilvl="8" w:tplc="7EFE3C4C" w:tentative="1">
      <w:start w:val="1"/>
      <w:numFmt w:val="lowerLetter"/>
      <w:lvlText w:val="%9)"/>
      <w:lvlJc w:val="left"/>
      <w:pPr>
        <w:tabs>
          <w:tab w:val="num" w:pos="6120"/>
        </w:tabs>
        <w:ind w:left="6120" w:hanging="360"/>
      </w:pPr>
    </w:lvl>
  </w:abstractNum>
  <w:abstractNum w:abstractNumId="3" w15:restartNumberingAfterBreak="0">
    <w:nsid w:val="0B1568F6"/>
    <w:multiLevelType w:val="hybridMultilevel"/>
    <w:tmpl w:val="29143CD8"/>
    <w:lvl w:ilvl="0" w:tplc="B0C4BE2E">
      <w:start w:val="1"/>
      <w:numFmt w:val="decimal"/>
      <w:lvlText w:val="%1)"/>
      <w:lvlJc w:val="left"/>
      <w:pPr>
        <w:ind w:left="720" w:hanging="360"/>
      </w:pPr>
      <w:rPr>
        <w:b/>
        <w:bCs/>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start w:val="1"/>
      <w:numFmt w:val="lowerRoman"/>
      <w:lvlText w:val="%9."/>
      <w:lvlJc w:val="right"/>
      <w:pPr>
        <w:ind w:left="6480" w:hanging="180"/>
      </w:pPr>
    </w:lvl>
  </w:abstractNum>
  <w:abstractNum w:abstractNumId="4" w15:restartNumberingAfterBreak="0">
    <w:nsid w:val="0D731999"/>
    <w:multiLevelType w:val="hybridMultilevel"/>
    <w:tmpl w:val="7F94BF62"/>
    <w:lvl w:ilvl="0" w:tplc="04050003">
      <w:start w:val="1"/>
      <w:numFmt w:val="bullet"/>
      <w:lvlText w:val="o"/>
      <w:lvlJc w:val="left"/>
      <w:pPr>
        <w:ind w:left="720" w:hanging="360"/>
      </w:pPr>
      <w:rPr>
        <w:rFonts w:ascii="Courier New" w:hAnsi="Courier New"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5" w15:restartNumberingAfterBreak="0">
    <w:nsid w:val="0E8C3354"/>
    <w:multiLevelType w:val="hybridMultilevel"/>
    <w:tmpl w:val="4484E5FC"/>
    <w:lvl w:ilvl="0" w:tplc="17F0AB9E">
      <w:start w:val="1"/>
      <w:numFmt w:val="lowerLetter"/>
      <w:lvlText w:val="%1)"/>
      <w:lvlJc w:val="left"/>
      <w:pPr>
        <w:ind w:left="1064" w:hanging="360"/>
      </w:pPr>
      <w:rPr>
        <w:rFonts w:hint="default"/>
      </w:rPr>
    </w:lvl>
    <w:lvl w:ilvl="1" w:tplc="04050019" w:tentative="1">
      <w:start w:val="1"/>
      <w:numFmt w:val="lowerLetter"/>
      <w:lvlText w:val="%2."/>
      <w:lvlJc w:val="left"/>
      <w:pPr>
        <w:ind w:left="1784" w:hanging="360"/>
      </w:pPr>
    </w:lvl>
    <w:lvl w:ilvl="2" w:tplc="0405001B" w:tentative="1">
      <w:start w:val="1"/>
      <w:numFmt w:val="lowerRoman"/>
      <w:lvlText w:val="%3."/>
      <w:lvlJc w:val="right"/>
      <w:pPr>
        <w:ind w:left="2504" w:hanging="180"/>
      </w:pPr>
    </w:lvl>
    <w:lvl w:ilvl="3" w:tplc="0405000F" w:tentative="1">
      <w:start w:val="1"/>
      <w:numFmt w:val="decimal"/>
      <w:lvlText w:val="%4."/>
      <w:lvlJc w:val="left"/>
      <w:pPr>
        <w:ind w:left="3224" w:hanging="360"/>
      </w:pPr>
    </w:lvl>
    <w:lvl w:ilvl="4" w:tplc="04050019" w:tentative="1">
      <w:start w:val="1"/>
      <w:numFmt w:val="lowerLetter"/>
      <w:lvlText w:val="%5."/>
      <w:lvlJc w:val="left"/>
      <w:pPr>
        <w:ind w:left="3944" w:hanging="360"/>
      </w:pPr>
    </w:lvl>
    <w:lvl w:ilvl="5" w:tplc="0405001B" w:tentative="1">
      <w:start w:val="1"/>
      <w:numFmt w:val="lowerRoman"/>
      <w:lvlText w:val="%6."/>
      <w:lvlJc w:val="right"/>
      <w:pPr>
        <w:ind w:left="4664" w:hanging="180"/>
      </w:pPr>
    </w:lvl>
    <w:lvl w:ilvl="6" w:tplc="0405000F" w:tentative="1">
      <w:start w:val="1"/>
      <w:numFmt w:val="decimal"/>
      <w:lvlText w:val="%7."/>
      <w:lvlJc w:val="left"/>
      <w:pPr>
        <w:ind w:left="5384" w:hanging="360"/>
      </w:pPr>
    </w:lvl>
    <w:lvl w:ilvl="7" w:tplc="04050019" w:tentative="1">
      <w:start w:val="1"/>
      <w:numFmt w:val="lowerLetter"/>
      <w:lvlText w:val="%8."/>
      <w:lvlJc w:val="left"/>
      <w:pPr>
        <w:ind w:left="6104" w:hanging="360"/>
      </w:pPr>
    </w:lvl>
    <w:lvl w:ilvl="8" w:tplc="0405001B" w:tentative="1">
      <w:start w:val="1"/>
      <w:numFmt w:val="lowerRoman"/>
      <w:lvlText w:val="%9."/>
      <w:lvlJc w:val="right"/>
      <w:pPr>
        <w:ind w:left="6824" w:hanging="180"/>
      </w:pPr>
    </w:lvl>
  </w:abstractNum>
  <w:abstractNum w:abstractNumId="6" w15:restartNumberingAfterBreak="0">
    <w:nsid w:val="106C2E9A"/>
    <w:multiLevelType w:val="hybridMultilevel"/>
    <w:tmpl w:val="6828508A"/>
    <w:lvl w:ilvl="0" w:tplc="304E6F4E">
      <w:start w:val="1"/>
      <w:numFmt w:val="lowerLetter"/>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7" w15:restartNumberingAfterBreak="0">
    <w:nsid w:val="17CE6A1F"/>
    <w:multiLevelType w:val="hybridMultilevel"/>
    <w:tmpl w:val="FC968B82"/>
    <w:lvl w:ilvl="0" w:tplc="77A20CBA">
      <w:start w:val="1"/>
      <w:numFmt w:val="decimal"/>
      <w:lvlText w:val="%1."/>
      <w:lvlJc w:val="left"/>
      <w:pPr>
        <w:ind w:left="720" w:hanging="360"/>
      </w:pPr>
    </w:lvl>
    <w:lvl w:ilvl="1" w:tplc="C1F43C7A">
      <w:start w:val="1"/>
      <w:numFmt w:val="lowerLetter"/>
      <w:lvlText w:val="%2."/>
      <w:lvlJc w:val="left"/>
      <w:pPr>
        <w:ind w:left="1440" w:hanging="360"/>
      </w:pPr>
    </w:lvl>
    <w:lvl w:ilvl="2" w:tplc="73C24584">
      <w:start w:val="1"/>
      <w:numFmt w:val="lowerRoman"/>
      <w:lvlText w:val="%3."/>
      <w:lvlJc w:val="right"/>
      <w:pPr>
        <w:ind w:left="2160" w:hanging="180"/>
      </w:pPr>
    </w:lvl>
    <w:lvl w:ilvl="3" w:tplc="67E8AF98">
      <w:start w:val="1"/>
      <w:numFmt w:val="decimal"/>
      <w:lvlText w:val="%4."/>
      <w:lvlJc w:val="left"/>
      <w:pPr>
        <w:ind w:left="2880" w:hanging="360"/>
      </w:pPr>
    </w:lvl>
    <w:lvl w:ilvl="4" w:tplc="D918F9D4">
      <w:start w:val="1"/>
      <w:numFmt w:val="lowerLetter"/>
      <w:lvlText w:val="%5."/>
      <w:lvlJc w:val="left"/>
      <w:pPr>
        <w:ind w:left="3600" w:hanging="360"/>
      </w:pPr>
    </w:lvl>
    <w:lvl w:ilvl="5" w:tplc="E59C4382">
      <w:start w:val="1"/>
      <w:numFmt w:val="lowerRoman"/>
      <w:lvlText w:val="%6."/>
      <w:lvlJc w:val="right"/>
      <w:pPr>
        <w:ind w:left="4320" w:hanging="180"/>
      </w:pPr>
    </w:lvl>
    <w:lvl w:ilvl="6" w:tplc="354ACA6C">
      <w:start w:val="1"/>
      <w:numFmt w:val="decimal"/>
      <w:lvlText w:val="%7."/>
      <w:lvlJc w:val="left"/>
      <w:pPr>
        <w:ind w:left="5040" w:hanging="360"/>
      </w:pPr>
    </w:lvl>
    <w:lvl w:ilvl="7" w:tplc="1F92A342">
      <w:start w:val="1"/>
      <w:numFmt w:val="lowerLetter"/>
      <w:lvlText w:val="%8."/>
      <w:lvlJc w:val="left"/>
      <w:pPr>
        <w:ind w:left="5760" w:hanging="360"/>
      </w:pPr>
    </w:lvl>
    <w:lvl w:ilvl="8" w:tplc="B6DEEDBC">
      <w:start w:val="1"/>
      <w:numFmt w:val="lowerRoman"/>
      <w:lvlText w:val="%9."/>
      <w:lvlJc w:val="right"/>
      <w:pPr>
        <w:ind w:left="6480" w:hanging="180"/>
      </w:pPr>
    </w:lvl>
  </w:abstractNum>
  <w:abstractNum w:abstractNumId="8" w15:restartNumberingAfterBreak="0">
    <w:nsid w:val="194107D2"/>
    <w:multiLevelType w:val="hybridMultilevel"/>
    <w:tmpl w:val="30B29152"/>
    <w:lvl w:ilvl="0" w:tplc="04050017">
      <w:start w:val="1"/>
      <w:numFmt w:val="lowerLetter"/>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start w:val="1"/>
      <w:numFmt w:val="lowerRoman"/>
      <w:lvlText w:val="%9."/>
      <w:lvlJc w:val="right"/>
      <w:pPr>
        <w:ind w:left="6480" w:hanging="180"/>
      </w:pPr>
    </w:lvl>
  </w:abstractNum>
  <w:abstractNum w:abstractNumId="9" w15:restartNumberingAfterBreak="0">
    <w:nsid w:val="1C9A6751"/>
    <w:multiLevelType w:val="hybridMultilevel"/>
    <w:tmpl w:val="B2A883B4"/>
    <w:lvl w:ilvl="0" w:tplc="39C840D8">
      <w:start w:val="1"/>
      <w:numFmt w:val="lowerLetter"/>
      <w:lvlText w:val="%1)"/>
      <w:lvlJc w:val="left"/>
      <w:pPr>
        <w:tabs>
          <w:tab w:val="num" w:pos="360"/>
        </w:tabs>
        <w:ind w:left="360" w:hanging="360"/>
      </w:pPr>
    </w:lvl>
    <w:lvl w:ilvl="1" w:tplc="0E9002DE" w:tentative="1">
      <w:start w:val="1"/>
      <w:numFmt w:val="lowerLetter"/>
      <w:lvlText w:val="%2)"/>
      <w:lvlJc w:val="left"/>
      <w:pPr>
        <w:tabs>
          <w:tab w:val="num" w:pos="1440"/>
        </w:tabs>
        <w:ind w:left="1440" w:hanging="360"/>
      </w:pPr>
    </w:lvl>
    <w:lvl w:ilvl="2" w:tplc="49D01696" w:tentative="1">
      <w:start w:val="1"/>
      <w:numFmt w:val="lowerLetter"/>
      <w:lvlText w:val="%3)"/>
      <w:lvlJc w:val="left"/>
      <w:pPr>
        <w:tabs>
          <w:tab w:val="num" w:pos="2160"/>
        </w:tabs>
        <w:ind w:left="2160" w:hanging="360"/>
      </w:pPr>
    </w:lvl>
    <w:lvl w:ilvl="3" w:tplc="D50E1C88" w:tentative="1">
      <w:start w:val="1"/>
      <w:numFmt w:val="lowerLetter"/>
      <w:lvlText w:val="%4)"/>
      <w:lvlJc w:val="left"/>
      <w:pPr>
        <w:tabs>
          <w:tab w:val="num" w:pos="2880"/>
        </w:tabs>
        <w:ind w:left="2880" w:hanging="360"/>
      </w:pPr>
    </w:lvl>
    <w:lvl w:ilvl="4" w:tplc="E3329D20" w:tentative="1">
      <w:start w:val="1"/>
      <w:numFmt w:val="lowerLetter"/>
      <w:lvlText w:val="%5)"/>
      <w:lvlJc w:val="left"/>
      <w:pPr>
        <w:tabs>
          <w:tab w:val="num" w:pos="3600"/>
        </w:tabs>
        <w:ind w:left="3600" w:hanging="360"/>
      </w:pPr>
    </w:lvl>
    <w:lvl w:ilvl="5" w:tplc="80D4A55A" w:tentative="1">
      <w:start w:val="1"/>
      <w:numFmt w:val="lowerLetter"/>
      <w:lvlText w:val="%6)"/>
      <w:lvlJc w:val="left"/>
      <w:pPr>
        <w:tabs>
          <w:tab w:val="num" w:pos="4320"/>
        </w:tabs>
        <w:ind w:left="4320" w:hanging="360"/>
      </w:pPr>
    </w:lvl>
    <w:lvl w:ilvl="6" w:tplc="1A0EEEF8" w:tentative="1">
      <w:start w:val="1"/>
      <w:numFmt w:val="lowerLetter"/>
      <w:lvlText w:val="%7)"/>
      <w:lvlJc w:val="left"/>
      <w:pPr>
        <w:tabs>
          <w:tab w:val="num" w:pos="5040"/>
        </w:tabs>
        <w:ind w:left="5040" w:hanging="360"/>
      </w:pPr>
    </w:lvl>
    <w:lvl w:ilvl="7" w:tplc="57FCB9E6" w:tentative="1">
      <w:start w:val="1"/>
      <w:numFmt w:val="lowerLetter"/>
      <w:lvlText w:val="%8)"/>
      <w:lvlJc w:val="left"/>
      <w:pPr>
        <w:tabs>
          <w:tab w:val="num" w:pos="5760"/>
        </w:tabs>
        <w:ind w:left="5760" w:hanging="360"/>
      </w:pPr>
    </w:lvl>
    <w:lvl w:ilvl="8" w:tplc="345AE1EC" w:tentative="1">
      <w:start w:val="1"/>
      <w:numFmt w:val="lowerLetter"/>
      <w:lvlText w:val="%9)"/>
      <w:lvlJc w:val="left"/>
      <w:pPr>
        <w:tabs>
          <w:tab w:val="num" w:pos="6480"/>
        </w:tabs>
        <w:ind w:left="6480" w:hanging="360"/>
      </w:pPr>
    </w:lvl>
  </w:abstractNum>
  <w:abstractNum w:abstractNumId="10" w15:restartNumberingAfterBreak="0">
    <w:nsid w:val="1D1262B3"/>
    <w:multiLevelType w:val="hybridMultilevel"/>
    <w:tmpl w:val="179ACA8A"/>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0F214EB"/>
    <w:multiLevelType w:val="hybridMultilevel"/>
    <w:tmpl w:val="64B6FDD6"/>
    <w:lvl w:ilvl="0" w:tplc="00028DC0">
      <w:start w:val="1"/>
      <w:numFmt w:val="decimal"/>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2" w15:restartNumberingAfterBreak="0">
    <w:nsid w:val="247B345A"/>
    <w:multiLevelType w:val="hybridMultilevel"/>
    <w:tmpl w:val="19646AE6"/>
    <w:lvl w:ilvl="0" w:tplc="04050003">
      <w:start w:val="1"/>
      <w:numFmt w:val="bullet"/>
      <w:lvlText w:val="o"/>
      <w:lvlJc w:val="left"/>
      <w:pPr>
        <w:ind w:left="360" w:hanging="360"/>
      </w:pPr>
      <w:rPr>
        <w:rFonts w:ascii="Courier New" w:hAnsi="Courier New"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3" w15:restartNumberingAfterBreak="0">
    <w:nsid w:val="24D54AC2"/>
    <w:multiLevelType w:val="hybridMultilevel"/>
    <w:tmpl w:val="842C27AA"/>
    <w:lvl w:ilvl="0" w:tplc="F9303F76">
      <w:start w:val="1"/>
      <w:numFmt w:val="decimal"/>
      <w:lvlText w:val="%1."/>
      <w:lvlJc w:val="left"/>
      <w:pPr>
        <w:ind w:left="720" w:hanging="360"/>
      </w:pPr>
    </w:lvl>
    <w:lvl w:ilvl="1" w:tplc="EA6270BC">
      <w:start w:val="1"/>
      <w:numFmt w:val="lowerLetter"/>
      <w:lvlText w:val="%2."/>
      <w:lvlJc w:val="left"/>
      <w:pPr>
        <w:ind w:left="1440" w:hanging="360"/>
      </w:pPr>
    </w:lvl>
    <w:lvl w:ilvl="2" w:tplc="3A5C2ECC">
      <w:start w:val="1"/>
      <w:numFmt w:val="lowerRoman"/>
      <w:lvlText w:val="%3."/>
      <w:lvlJc w:val="right"/>
      <w:pPr>
        <w:ind w:left="2160" w:hanging="180"/>
      </w:pPr>
    </w:lvl>
    <w:lvl w:ilvl="3" w:tplc="CA04B61E">
      <w:start w:val="1"/>
      <w:numFmt w:val="decimal"/>
      <w:lvlText w:val="%4."/>
      <w:lvlJc w:val="left"/>
      <w:pPr>
        <w:ind w:left="2880" w:hanging="360"/>
      </w:pPr>
    </w:lvl>
    <w:lvl w:ilvl="4" w:tplc="49C470CE">
      <w:start w:val="1"/>
      <w:numFmt w:val="lowerLetter"/>
      <w:lvlText w:val="%5."/>
      <w:lvlJc w:val="left"/>
      <w:pPr>
        <w:ind w:left="3600" w:hanging="360"/>
      </w:pPr>
    </w:lvl>
    <w:lvl w:ilvl="5" w:tplc="184429CA">
      <w:start w:val="1"/>
      <w:numFmt w:val="lowerRoman"/>
      <w:lvlText w:val="%6."/>
      <w:lvlJc w:val="right"/>
      <w:pPr>
        <w:ind w:left="4320" w:hanging="180"/>
      </w:pPr>
    </w:lvl>
    <w:lvl w:ilvl="6" w:tplc="9252DF9A">
      <w:start w:val="1"/>
      <w:numFmt w:val="decimal"/>
      <w:lvlText w:val="%7."/>
      <w:lvlJc w:val="left"/>
      <w:pPr>
        <w:ind w:left="5040" w:hanging="360"/>
      </w:pPr>
    </w:lvl>
    <w:lvl w:ilvl="7" w:tplc="9E687F98">
      <w:start w:val="1"/>
      <w:numFmt w:val="lowerLetter"/>
      <w:lvlText w:val="%8."/>
      <w:lvlJc w:val="left"/>
      <w:pPr>
        <w:ind w:left="5760" w:hanging="360"/>
      </w:pPr>
    </w:lvl>
    <w:lvl w:ilvl="8" w:tplc="4E546402">
      <w:start w:val="1"/>
      <w:numFmt w:val="lowerRoman"/>
      <w:lvlText w:val="%9."/>
      <w:lvlJc w:val="right"/>
      <w:pPr>
        <w:ind w:left="6480" w:hanging="180"/>
      </w:pPr>
    </w:lvl>
  </w:abstractNum>
  <w:abstractNum w:abstractNumId="14" w15:restartNumberingAfterBreak="0">
    <w:nsid w:val="260C5344"/>
    <w:multiLevelType w:val="hybridMultilevel"/>
    <w:tmpl w:val="3E0E1008"/>
    <w:lvl w:ilvl="0" w:tplc="04050017">
      <w:start w:val="1"/>
      <w:numFmt w:val="lowerLetter"/>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start w:val="1"/>
      <w:numFmt w:val="lowerRoman"/>
      <w:lvlText w:val="%9."/>
      <w:lvlJc w:val="right"/>
      <w:pPr>
        <w:ind w:left="6480" w:hanging="180"/>
      </w:pPr>
    </w:lvl>
  </w:abstractNum>
  <w:abstractNum w:abstractNumId="15" w15:restartNumberingAfterBreak="0">
    <w:nsid w:val="29C22DED"/>
    <w:multiLevelType w:val="hybridMultilevel"/>
    <w:tmpl w:val="EB049F0C"/>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start w:val="1"/>
      <w:numFmt w:val="lowerRoman"/>
      <w:lvlText w:val="%9."/>
      <w:lvlJc w:val="right"/>
      <w:pPr>
        <w:ind w:left="6480" w:hanging="180"/>
      </w:pPr>
    </w:lvl>
  </w:abstractNum>
  <w:abstractNum w:abstractNumId="16" w15:restartNumberingAfterBreak="0">
    <w:nsid w:val="2A3B65DC"/>
    <w:multiLevelType w:val="hybridMultilevel"/>
    <w:tmpl w:val="CB643E2A"/>
    <w:lvl w:ilvl="0" w:tplc="536CEFFE">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7" w15:restartNumberingAfterBreak="0">
    <w:nsid w:val="31FE1E0E"/>
    <w:multiLevelType w:val="hybridMultilevel"/>
    <w:tmpl w:val="6F3821E2"/>
    <w:lvl w:ilvl="0" w:tplc="04050017">
      <w:start w:val="1"/>
      <w:numFmt w:val="lowerLetter"/>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start w:val="1"/>
      <w:numFmt w:val="lowerRoman"/>
      <w:lvlText w:val="%9."/>
      <w:lvlJc w:val="right"/>
      <w:pPr>
        <w:ind w:left="6480" w:hanging="180"/>
      </w:pPr>
    </w:lvl>
  </w:abstractNum>
  <w:abstractNum w:abstractNumId="18" w15:restartNumberingAfterBreak="0">
    <w:nsid w:val="323604E1"/>
    <w:multiLevelType w:val="hybridMultilevel"/>
    <w:tmpl w:val="D9AA0B86"/>
    <w:lvl w:ilvl="0" w:tplc="95BCCA38">
      <w:start w:val="1"/>
      <w:numFmt w:val="bullet"/>
      <w:lvlText w:val="-"/>
      <w:lvlJc w:val="left"/>
      <w:pPr>
        <w:ind w:left="720" w:hanging="360"/>
      </w:pPr>
      <w:rPr>
        <w:rFonts w:ascii="Calibri" w:hAnsi="Calibri" w:hint="default"/>
      </w:rPr>
    </w:lvl>
    <w:lvl w:ilvl="1" w:tplc="675245E0">
      <w:start w:val="1"/>
      <w:numFmt w:val="bullet"/>
      <w:lvlText w:val="o"/>
      <w:lvlJc w:val="left"/>
      <w:pPr>
        <w:ind w:left="1440" w:hanging="360"/>
      </w:pPr>
      <w:rPr>
        <w:rFonts w:ascii="Courier New" w:hAnsi="Courier New" w:hint="default"/>
      </w:rPr>
    </w:lvl>
    <w:lvl w:ilvl="2" w:tplc="348C396A">
      <w:start w:val="1"/>
      <w:numFmt w:val="bullet"/>
      <w:lvlText w:val=""/>
      <w:lvlJc w:val="left"/>
      <w:pPr>
        <w:ind w:left="2160" w:hanging="360"/>
      </w:pPr>
      <w:rPr>
        <w:rFonts w:ascii="Wingdings" w:hAnsi="Wingdings" w:hint="default"/>
      </w:rPr>
    </w:lvl>
    <w:lvl w:ilvl="3" w:tplc="1592C1B8">
      <w:start w:val="1"/>
      <w:numFmt w:val="bullet"/>
      <w:lvlText w:val=""/>
      <w:lvlJc w:val="left"/>
      <w:pPr>
        <w:ind w:left="2880" w:hanging="360"/>
      </w:pPr>
      <w:rPr>
        <w:rFonts w:ascii="Symbol" w:hAnsi="Symbol" w:hint="default"/>
      </w:rPr>
    </w:lvl>
    <w:lvl w:ilvl="4" w:tplc="330017F2">
      <w:start w:val="1"/>
      <w:numFmt w:val="bullet"/>
      <w:lvlText w:val="o"/>
      <w:lvlJc w:val="left"/>
      <w:pPr>
        <w:ind w:left="3600" w:hanging="360"/>
      </w:pPr>
      <w:rPr>
        <w:rFonts w:ascii="Courier New" w:hAnsi="Courier New" w:hint="default"/>
      </w:rPr>
    </w:lvl>
    <w:lvl w:ilvl="5" w:tplc="0150D2BC">
      <w:start w:val="1"/>
      <w:numFmt w:val="bullet"/>
      <w:lvlText w:val=""/>
      <w:lvlJc w:val="left"/>
      <w:pPr>
        <w:ind w:left="4320" w:hanging="360"/>
      </w:pPr>
      <w:rPr>
        <w:rFonts w:ascii="Wingdings" w:hAnsi="Wingdings" w:hint="default"/>
      </w:rPr>
    </w:lvl>
    <w:lvl w:ilvl="6" w:tplc="F6F25320">
      <w:start w:val="1"/>
      <w:numFmt w:val="bullet"/>
      <w:lvlText w:val=""/>
      <w:lvlJc w:val="left"/>
      <w:pPr>
        <w:ind w:left="5040" w:hanging="360"/>
      </w:pPr>
      <w:rPr>
        <w:rFonts w:ascii="Symbol" w:hAnsi="Symbol" w:hint="default"/>
      </w:rPr>
    </w:lvl>
    <w:lvl w:ilvl="7" w:tplc="4A8C68BC">
      <w:start w:val="1"/>
      <w:numFmt w:val="bullet"/>
      <w:lvlText w:val="o"/>
      <w:lvlJc w:val="left"/>
      <w:pPr>
        <w:ind w:left="5760" w:hanging="360"/>
      </w:pPr>
      <w:rPr>
        <w:rFonts w:ascii="Courier New" w:hAnsi="Courier New" w:hint="default"/>
      </w:rPr>
    </w:lvl>
    <w:lvl w:ilvl="8" w:tplc="6B924828">
      <w:start w:val="1"/>
      <w:numFmt w:val="bullet"/>
      <w:lvlText w:val=""/>
      <w:lvlJc w:val="left"/>
      <w:pPr>
        <w:ind w:left="6480" w:hanging="360"/>
      </w:pPr>
      <w:rPr>
        <w:rFonts w:ascii="Wingdings" w:hAnsi="Wingdings" w:hint="default"/>
      </w:rPr>
    </w:lvl>
  </w:abstractNum>
  <w:abstractNum w:abstractNumId="19" w15:restartNumberingAfterBreak="0">
    <w:nsid w:val="3B7C3B26"/>
    <w:multiLevelType w:val="hybridMultilevel"/>
    <w:tmpl w:val="78306E1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3EC66BC7"/>
    <w:multiLevelType w:val="multilevel"/>
    <w:tmpl w:val="EF705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0D03D27"/>
    <w:multiLevelType w:val="hybridMultilevel"/>
    <w:tmpl w:val="0A5A70E8"/>
    <w:lvl w:ilvl="0" w:tplc="04050017">
      <w:start w:val="1"/>
      <w:numFmt w:val="lowerLetter"/>
      <w:lvlText w:val="%1)"/>
      <w:lvlJc w:val="left"/>
      <w:pPr>
        <w:ind w:left="720" w:hanging="360"/>
      </w:pPr>
      <w:rPr>
        <w:b w:val="0"/>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start w:val="1"/>
      <w:numFmt w:val="lowerRoman"/>
      <w:lvlText w:val="%9."/>
      <w:lvlJc w:val="right"/>
      <w:pPr>
        <w:ind w:left="6480" w:hanging="180"/>
      </w:pPr>
    </w:lvl>
  </w:abstractNum>
  <w:abstractNum w:abstractNumId="22" w15:restartNumberingAfterBreak="0">
    <w:nsid w:val="413A0BA5"/>
    <w:multiLevelType w:val="hybridMultilevel"/>
    <w:tmpl w:val="464086D2"/>
    <w:lvl w:ilvl="0" w:tplc="9B963568">
      <w:start w:val="1"/>
      <w:numFmt w:val="lowerLetter"/>
      <w:lvlText w:val="%1)"/>
      <w:lvlJc w:val="left"/>
      <w:pPr>
        <w:ind w:left="720" w:hanging="360"/>
      </w:pPr>
      <w:rPr>
        <w:rFonts w:ascii="Times New Roman" w:eastAsia="Arial" w:hAnsi="Times New Roman" w:cs="Times New Roman"/>
      </w:rPr>
    </w:lvl>
    <w:lvl w:ilvl="1" w:tplc="93D61D10">
      <w:start w:val="1"/>
      <w:numFmt w:val="bullet"/>
      <w:lvlText w:val="o"/>
      <w:lvlJc w:val="left"/>
      <w:pPr>
        <w:ind w:left="1440" w:hanging="360"/>
      </w:pPr>
      <w:rPr>
        <w:rFonts w:ascii="Courier New" w:hAnsi="Courier New" w:cs="Times New Roman" w:hint="default"/>
      </w:rPr>
    </w:lvl>
    <w:lvl w:ilvl="2" w:tplc="5752721C">
      <w:start w:val="1"/>
      <w:numFmt w:val="bullet"/>
      <w:lvlText w:val=""/>
      <w:lvlJc w:val="left"/>
      <w:pPr>
        <w:ind w:left="2160" w:hanging="360"/>
      </w:pPr>
      <w:rPr>
        <w:rFonts w:ascii="Wingdings" w:hAnsi="Wingdings" w:hint="default"/>
      </w:rPr>
    </w:lvl>
    <w:lvl w:ilvl="3" w:tplc="2ACE7284">
      <w:start w:val="1"/>
      <w:numFmt w:val="bullet"/>
      <w:lvlText w:val=""/>
      <w:lvlJc w:val="left"/>
      <w:pPr>
        <w:ind w:left="2880" w:hanging="360"/>
      </w:pPr>
      <w:rPr>
        <w:rFonts w:ascii="Symbol" w:hAnsi="Symbol" w:hint="default"/>
      </w:rPr>
    </w:lvl>
    <w:lvl w:ilvl="4" w:tplc="D292AA44">
      <w:start w:val="1"/>
      <w:numFmt w:val="bullet"/>
      <w:lvlText w:val="o"/>
      <w:lvlJc w:val="left"/>
      <w:pPr>
        <w:ind w:left="3600" w:hanging="360"/>
      </w:pPr>
      <w:rPr>
        <w:rFonts w:ascii="Courier New" w:hAnsi="Courier New" w:cs="Times New Roman" w:hint="default"/>
      </w:rPr>
    </w:lvl>
    <w:lvl w:ilvl="5" w:tplc="6BC02AB0">
      <w:start w:val="1"/>
      <w:numFmt w:val="bullet"/>
      <w:lvlText w:val=""/>
      <w:lvlJc w:val="left"/>
      <w:pPr>
        <w:ind w:left="4320" w:hanging="360"/>
      </w:pPr>
      <w:rPr>
        <w:rFonts w:ascii="Wingdings" w:hAnsi="Wingdings" w:hint="default"/>
      </w:rPr>
    </w:lvl>
    <w:lvl w:ilvl="6" w:tplc="08FC0D0A">
      <w:start w:val="1"/>
      <w:numFmt w:val="bullet"/>
      <w:lvlText w:val=""/>
      <w:lvlJc w:val="left"/>
      <w:pPr>
        <w:ind w:left="5040" w:hanging="360"/>
      </w:pPr>
      <w:rPr>
        <w:rFonts w:ascii="Symbol" w:hAnsi="Symbol" w:hint="default"/>
      </w:rPr>
    </w:lvl>
    <w:lvl w:ilvl="7" w:tplc="B3DA6556">
      <w:start w:val="1"/>
      <w:numFmt w:val="bullet"/>
      <w:lvlText w:val="o"/>
      <w:lvlJc w:val="left"/>
      <w:pPr>
        <w:ind w:left="5760" w:hanging="360"/>
      </w:pPr>
      <w:rPr>
        <w:rFonts w:ascii="Courier New" w:hAnsi="Courier New" w:cs="Times New Roman" w:hint="default"/>
      </w:rPr>
    </w:lvl>
    <w:lvl w:ilvl="8" w:tplc="2DA68840">
      <w:start w:val="1"/>
      <w:numFmt w:val="bullet"/>
      <w:lvlText w:val=""/>
      <w:lvlJc w:val="left"/>
      <w:pPr>
        <w:ind w:left="6480" w:hanging="360"/>
      </w:pPr>
      <w:rPr>
        <w:rFonts w:ascii="Wingdings" w:hAnsi="Wingdings" w:hint="default"/>
      </w:rPr>
    </w:lvl>
  </w:abstractNum>
  <w:abstractNum w:abstractNumId="23" w15:restartNumberingAfterBreak="0">
    <w:nsid w:val="4313714D"/>
    <w:multiLevelType w:val="hybridMultilevel"/>
    <w:tmpl w:val="C1D20C68"/>
    <w:lvl w:ilvl="0" w:tplc="04050017">
      <w:start w:val="1"/>
      <w:numFmt w:val="lowerLetter"/>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start w:val="1"/>
      <w:numFmt w:val="lowerRoman"/>
      <w:lvlText w:val="%9."/>
      <w:lvlJc w:val="right"/>
      <w:pPr>
        <w:ind w:left="6480" w:hanging="180"/>
      </w:pPr>
    </w:lvl>
  </w:abstractNum>
  <w:abstractNum w:abstractNumId="24" w15:restartNumberingAfterBreak="0">
    <w:nsid w:val="496B6304"/>
    <w:multiLevelType w:val="hybridMultilevel"/>
    <w:tmpl w:val="72F8F75A"/>
    <w:lvl w:ilvl="0" w:tplc="04050003">
      <w:start w:val="1"/>
      <w:numFmt w:val="bullet"/>
      <w:lvlText w:val="o"/>
      <w:lvlJc w:val="left"/>
      <w:pPr>
        <w:ind w:left="360" w:hanging="360"/>
      </w:pPr>
      <w:rPr>
        <w:rFonts w:ascii="Courier New" w:hAnsi="Courier New"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25" w15:restartNumberingAfterBreak="0">
    <w:nsid w:val="496D1FE3"/>
    <w:multiLevelType w:val="multilevel"/>
    <w:tmpl w:val="F4F8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9BE4D2D"/>
    <w:multiLevelType w:val="multilevel"/>
    <w:tmpl w:val="08E45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9C7AEC"/>
    <w:multiLevelType w:val="hybridMultilevel"/>
    <w:tmpl w:val="288E3686"/>
    <w:lvl w:ilvl="0" w:tplc="FD067556">
      <w:start w:val="1"/>
      <w:numFmt w:val="decimal"/>
      <w:lvlText w:val="%1."/>
      <w:lvlJc w:val="left"/>
      <w:pPr>
        <w:tabs>
          <w:tab w:val="num" w:pos="720"/>
        </w:tabs>
        <w:ind w:left="720" w:hanging="360"/>
      </w:pPr>
    </w:lvl>
    <w:lvl w:ilvl="1" w:tplc="F392F048" w:tentative="1">
      <w:start w:val="1"/>
      <w:numFmt w:val="decimal"/>
      <w:lvlText w:val="%2."/>
      <w:lvlJc w:val="left"/>
      <w:pPr>
        <w:tabs>
          <w:tab w:val="num" w:pos="1440"/>
        </w:tabs>
        <w:ind w:left="1440" w:hanging="360"/>
      </w:pPr>
    </w:lvl>
    <w:lvl w:ilvl="2" w:tplc="A202A684" w:tentative="1">
      <w:start w:val="1"/>
      <w:numFmt w:val="decimal"/>
      <w:lvlText w:val="%3."/>
      <w:lvlJc w:val="left"/>
      <w:pPr>
        <w:tabs>
          <w:tab w:val="num" w:pos="2160"/>
        </w:tabs>
        <w:ind w:left="2160" w:hanging="360"/>
      </w:pPr>
    </w:lvl>
    <w:lvl w:ilvl="3" w:tplc="95FA366A" w:tentative="1">
      <w:start w:val="1"/>
      <w:numFmt w:val="decimal"/>
      <w:lvlText w:val="%4."/>
      <w:lvlJc w:val="left"/>
      <w:pPr>
        <w:tabs>
          <w:tab w:val="num" w:pos="2880"/>
        </w:tabs>
        <w:ind w:left="2880" w:hanging="360"/>
      </w:pPr>
    </w:lvl>
    <w:lvl w:ilvl="4" w:tplc="DE76ED14" w:tentative="1">
      <w:start w:val="1"/>
      <w:numFmt w:val="decimal"/>
      <w:lvlText w:val="%5."/>
      <w:lvlJc w:val="left"/>
      <w:pPr>
        <w:tabs>
          <w:tab w:val="num" w:pos="3600"/>
        </w:tabs>
        <w:ind w:left="3600" w:hanging="360"/>
      </w:pPr>
    </w:lvl>
    <w:lvl w:ilvl="5" w:tplc="BFCC9F38" w:tentative="1">
      <w:start w:val="1"/>
      <w:numFmt w:val="decimal"/>
      <w:lvlText w:val="%6."/>
      <w:lvlJc w:val="left"/>
      <w:pPr>
        <w:tabs>
          <w:tab w:val="num" w:pos="4320"/>
        </w:tabs>
        <w:ind w:left="4320" w:hanging="360"/>
      </w:pPr>
    </w:lvl>
    <w:lvl w:ilvl="6" w:tplc="BF70DCD4" w:tentative="1">
      <w:start w:val="1"/>
      <w:numFmt w:val="decimal"/>
      <w:lvlText w:val="%7."/>
      <w:lvlJc w:val="left"/>
      <w:pPr>
        <w:tabs>
          <w:tab w:val="num" w:pos="5040"/>
        </w:tabs>
        <w:ind w:left="5040" w:hanging="360"/>
      </w:pPr>
    </w:lvl>
    <w:lvl w:ilvl="7" w:tplc="7206D5E4" w:tentative="1">
      <w:start w:val="1"/>
      <w:numFmt w:val="decimal"/>
      <w:lvlText w:val="%8."/>
      <w:lvlJc w:val="left"/>
      <w:pPr>
        <w:tabs>
          <w:tab w:val="num" w:pos="5760"/>
        </w:tabs>
        <w:ind w:left="5760" w:hanging="360"/>
      </w:pPr>
    </w:lvl>
    <w:lvl w:ilvl="8" w:tplc="3504675E" w:tentative="1">
      <w:start w:val="1"/>
      <w:numFmt w:val="decimal"/>
      <w:lvlText w:val="%9."/>
      <w:lvlJc w:val="left"/>
      <w:pPr>
        <w:tabs>
          <w:tab w:val="num" w:pos="6480"/>
        </w:tabs>
        <w:ind w:left="6480" w:hanging="360"/>
      </w:pPr>
    </w:lvl>
  </w:abstractNum>
  <w:abstractNum w:abstractNumId="28" w15:restartNumberingAfterBreak="0">
    <w:nsid w:val="59C532E6"/>
    <w:multiLevelType w:val="hybridMultilevel"/>
    <w:tmpl w:val="E3747D32"/>
    <w:lvl w:ilvl="0" w:tplc="700CD652">
      <w:start w:val="1"/>
      <w:numFmt w:val="bullet"/>
      <w:lvlText w:val=""/>
      <w:lvlJc w:val="left"/>
      <w:pPr>
        <w:ind w:left="720" w:hanging="360"/>
      </w:pPr>
      <w:rPr>
        <w:rFonts w:ascii="Symbol" w:hAnsi="Symbol" w:hint="default"/>
      </w:rPr>
    </w:lvl>
    <w:lvl w:ilvl="1" w:tplc="BD366E06">
      <w:start w:val="1"/>
      <w:numFmt w:val="bullet"/>
      <w:lvlText w:val="o"/>
      <w:lvlJc w:val="left"/>
      <w:pPr>
        <w:ind w:left="1440" w:hanging="360"/>
      </w:pPr>
      <w:rPr>
        <w:rFonts w:ascii="Courier New" w:hAnsi="Courier New" w:cs="Times New Roman" w:hint="default"/>
      </w:rPr>
    </w:lvl>
    <w:lvl w:ilvl="2" w:tplc="42E48890">
      <w:start w:val="1"/>
      <w:numFmt w:val="bullet"/>
      <w:lvlText w:val=""/>
      <w:lvlJc w:val="left"/>
      <w:pPr>
        <w:ind w:left="2160" w:hanging="360"/>
      </w:pPr>
      <w:rPr>
        <w:rFonts w:ascii="Wingdings" w:hAnsi="Wingdings" w:hint="default"/>
      </w:rPr>
    </w:lvl>
    <w:lvl w:ilvl="3" w:tplc="71321A66">
      <w:start w:val="1"/>
      <w:numFmt w:val="bullet"/>
      <w:lvlText w:val=""/>
      <w:lvlJc w:val="left"/>
      <w:pPr>
        <w:ind w:left="2880" w:hanging="360"/>
      </w:pPr>
      <w:rPr>
        <w:rFonts w:ascii="Symbol" w:hAnsi="Symbol" w:hint="default"/>
      </w:rPr>
    </w:lvl>
    <w:lvl w:ilvl="4" w:tplc="21D2EF78">
      <w:start w:val="1"/>
      <w:numFmt w:val="bullet"/>
      <w:lvlText w:val="o"/>
      <w:lvlJc w:val="left"/>
      <w:pPr>
        <w:ind w:left="3600" w:hanging="360"/>
      </w:pPr>
      <w:rPr>
        <w:rFonts w:ascii="Courier New" w:hAnsi="Courier New" w:cs="Times New Roman" w:hint="default"/>
      </w:rPr>
    </w:lvl>
    <w:lvl w:ilvl="5" w:tplc="898673A2">
      <w:start w:val="1"/>
      <w:numFmt w:val="bullet"/>
      <w:lvlText w:val=""/>
      <w:lvlJc w:val="left"/>
      <w:pPr>
        <w:ind w:left="4320" w:hanging="360"/>
      </w:pPr>
      <w:rPr>
        <w:rFonts w:ascii="Wingdings" w:hAnsi="Wingdings" w:hint="default"/>
      </w:rPr>
    </w:lvl>
    <w:lvl w:ilvl="6" w:tplc="73807FC2">
      <w:start w:val="1"/>
      <w:numFmt w:val="bullet"/>
      <w:lvlText w:val=""/>
      <w:lvlJc w:val="left"/>
      <w:pPr>
        <w:ind w:left="5040" w:hanging="360"/>
      </w:pPr>
      <w:rPr>
        <w:rFonts w:ascii="Symbol" w:hAnsi="Symbol" w:hint="default"/>
      </w:rPr>
    </w:lvl>
    <w:lvl w:ilvl="7" w:tplc="D9D419DA">
      <w:start w:val="1"/>
      <w:numFmt w:val="bullet"/>
      <w:lvlText w:val="o"/>
      <w:lvlJc w:val="left"/>
      <w:pPr>
        <w:ind w:left="5760" w:hanging="360"/>
      </w:pPr>
      <w:rPr>
        <w:rFonts w:ascii="Courier New" w:hAnsi="Courier New" w:cs="Times New Roman" w:hint="default"/>
      </w:rPr>
    </w:lvl>
    <w:lvl w:ilvl="8" w:tplc="230A9F94">
      <w:start w:val="1"/>
      <w:numFmt w:val="bullet"/>
      <w:lvlText w:val=""/>
      <w:lvlJc w:val="left"/>
      <w:pPr>
        <w:ind w:left="6480" w:hanging="360"/>
      </w:pPr>
      <w:rPr>
        <w:rFonts w:ascii="Wingdings" w:hAnsi="Wingdings" w:hint="default"/>
      </w:rPr>
    </w:lvl>
  </w:abstractNum>
  <w:abstractNum w:abstractNumId="29" w15:restartNumberingAfterBreak="0">
    <w:nsid w:val="5ED55E88"/>
    <w:multiLevelType w:val="hybridMultilevel"/>
    <w:tmpl w:val="9162FE3A"/>
    <w:lvl w:ilvl="0" w:tplc="98B60FE8">
      <w:start w:val="1"/>
      <w:numFmt w:val="bullet"/>
      <w:lvlText w:val="-"/>
      <w:lvlJc w:val="left"/>
      <w:pPr>
        <w:ind w:left="720" w:hanging="360"/>
      </w:pPr>
      <w:rPr>
        <w:rFonts w:ascii="Calibri" w:hAnsi="Calibri" w:hint="default"/>
      </w:rPr>
    </w:lvl>
    <w:lvl w:ilvl="1" w:tplc="7EA4FE6A">
      <w:start w:val="1"/>
      <w:numFmt w:val="bullet"/>
      <w:lvlText w:val="o"/>
      <w:lvlJc w:val="left"/>
      <w:pPr>
        <w:ind w:left="1440" w:hanging="360"/>
      </w:pPr>
      <w:rPr>
        <w:rFonts w:ascii="Courier New" w:hAnsi="Courier New" w:hint="default"/>
      </w:rPr>
    </w:lvl>
    <w:lvl w:ilvl="2" w:tplc="D3748A2C">
      <w:start w:val="1"/>
      <w:numFmt w:val="bullet"/>
      <w:lvlText w:val=""/>
      <w:lvlJc w:val="left"/>
      <w:pPr>
        <w:ind w:left="2160" w:hanging="360"/>
      </w:pPr>
      <w:rPr>
        <w:rFonts w:ascii="Wingdings" w:hAnsi="Wingdings" w:hint="default"/>
      </w:rPr>
    </w:lvl>
    <w:lvl w:ilvl="3" w:tplc="2EB64042">
      <w:start w:val="1"/>
      <w:numFmt w:val="bullet"/>
      <w:lvlText w:val=""/>
      <w:lvlJc w:val="left"/>
      <w:pPr>
        <w:ind w:left="2880" w:hanging="360"/>
      </w:pPr>
      <w:rPr>
        <w:rFonts w:ascii="Symbol" w:hAnsi="Symbol" w:hint="default"/>
      </w:rPr>
    </w:lvl>
    <w:lvl w:ilvl="4" w:tplc="746E2EC8">
      <w:start w:val="1"/>
      <w:numFmt w:val="bullet"/>
      <w:lvlText w:val="o"/>
      <w:lvlJc w:val="left"/>
      <w:pPr>
        <w:ind w:left="3600" w:hanging="360"/>
      </w:pPr>
      <w:rPr>
        <w:rFonts w:ascii="Courier New" w:hAnsi="Courier New" w:hint="default"/>
      </w:rPr>
    </w:lvl>
    <w:lvl w:ilvl="5" w:tplc="F4DAECB2">
      <w:start w:val="1"/>
      <w:numFmt w:val="bullet"/>
      <w:lvlText w:val=""/>
      <w:lvlJc w:val="left"/>
      <w:pPr>
        <w:ind w:left="4320" w:hanging="360"/>
      </w:pPr>
      <w:rPr>
        <w:rFonts w:ascii="Wingdings" w:hAnsi="Wingdings" w:hint="default"/>
      </w:rPr>
    </w:lvl>
    <w:lvl w:ilvl="6" w:tplc="2D907804">
      <w:start w:val="1"/>
      <w:numFmt w:val="bullet"/>
      <w:lvlText w:val=""/>
      <w:lvlJc w:val="left"/>
      <w:pPr>
        <w:ind w:left="5040" w:hanging="360"/>
      </w:pPr>
      <w:rPr>
        <w:rFonts w:ascii="Symbol" w:hAnsi="Symbol" w:hint="default"/>
      </w:rPr>
    </w:lvl>
    <w:lvl w:ilvl="7" w:tplc="9E9AEF0A">
      <w:start w:val="1"/>
      <w:numFmt w:val="bullet"/>
      <w:lvlText w:val="o"/>
      <w:lvlJc w:val="left"/>
      <w:pPr>
        <w:ind w:left="5760" w:hanging="360"/>
      </w:pPr>
      <w:rPr>
        <w:rFonts w:ascii="Courier New" w:hAnsi="Courier New" w:hint="default"/>
      </w:rPr>
    </w:lvl>
    <w:lvl w:ilvl="8" w:tplc="0BBEF830">
      <w:start w:val="1"/>
      <w:numFmt w:val="bullet"/>
      <w:lvlText w:val=""/>
      <w:lvlJc w:val="left"/>
      <w:pPr>
        <w:ind w:left="6480" w:hanging="360"/>
      </w:pPr>
      <w:rPr>
        <w:rFonts w:ascii="Wingdings" w:hAnsi="Wingdings" w:hint="default"/>
      </w:rPr>
    </w:lvl>
  </w:abstractNum>
  <w:abstractNum w:abstractNumId="30" w15:restartNumberingAfterBreak="0">
    <w:nsid w:val="5EE24EAC"/>
    <w:multiLevelType w:val="hybridMultilevel"/>
    <w:tmpl w:val="13481C5E"/>
    <w:lvl w:ilvl="0" w:tplc="6B9EF2D2">
      <w:start w:val="1"/>
      <w:numFmt w:val="lowerLetter"/>
      <w:lvlText w:val="%1)"/>
      <w:lvlJc w:val="left"/>
      <w:pPr>
        <w:ind w:left="502" w:hanging="360"/>
      </w:pPr>
    </w:lvl>
    <w:lvl w:ilvl="1" w:tplc="04050019">
      <w:start w:val="1"/>
      <w:numFmt w:val="lowerLetter"/>
      <w:lvlText w:val="%2."/>
      <w:lvlJc w:val="left"/>
      <w:pPr>
        <w:ind w:left="1800" w:hanging="360"/>
      </w:pPr>
    </w:lvl>
    <w:lvl w:ilvl="2" w:tplc="0405001B">
      <w:start w:val="1"/>
      <w:numFmt w:val="lowerRoman"/>
      <w:lvlText w:val="%3."/>
      <w:lvlJc w:val="right"/>
      <w:pPr>
        <w:ind w:left="2520" w:hanging="180"/>
      </w:pPr>
    </w:lvl>
    <w:lvl w:ilvl="3" w:tplc="0405000F">
      <w:start w:val="1"/>
      <w:numFmt w:val="decimal"/>
      <w:lvlText w:val="%4."/>
      <w:lvlJc w:val="left"/>
      <w:pPr>
        <w:ind w:left="3240" w:hanging="360"/>
      </w:pPr>
    </w:lvl>
    <w:lvl w:ilvl="4" w:tplc="04050019">
      <w:start w:val="1"/>
      <w:numFmt w:val="lowerLetter"/>
      <w:lvlText w:val="%5."/>
      <w:lvlJc w:val="left"/>
      <w:pPr>
        <w:ind w:left="3960" w:hanging="360"/>
      </w:pPr>
    </w:lvl>
    <w:lvl w:ilvl="5" w:tplc="0405001B">
      <w:start w:val="1"/>
      <w:numFmt w:val="lowerRoman"/>
      <w:lvlText w:val="%6."/>
      <w:lvlJc w:val="right"/>
      <w:pPr>
        <w:ind w:left="4680" w:hanging="180"/>
      </w:pPr>
    </w:lvl>
    <w:lvl w:ilvl="6" w:tplc="0405000F">
      <w:start w:val="1"/>
      <w:numFmt w:val="decimal"/>
      <w:lvlText w:val="%7."/>
      <w:lvlJc w:val="left"/>
      <w:pPr>
        <w:ind w:left="5400" w:hanging="360"/>
      </w:pPr>
    </w:lvl>
    <w:lvl w:ilvl="7" w:tplc="04050019">
      <w:start w:val="1"/>
      <w:numFmt w:val="lowerLetter"/>
      <w:lvlText w:val="%8."/>
      <w:lvlJc w:val="left"/>
      <w:pPr>
        <w:ind w:left="6120" w:hanging="360"/>
      </w:pPr>
    </w:lvl>
    <w:lvl w:ilvl="8" w:tplc="0405001B">
      <w:start w:val="1"/>
      <w:numFmt w:val="lowerRoman"/>
      <w:lvlText w:val="%9."/>
      <w:lvlJc w:val="right"/>
      <w:pPr>
        <w:ind w:left="6840" w:hanging="180"/>
      </w:pPr>
    </w:lvl>
  </w:abstractNum>
  <w:abstractNum w:abstractNumId="31" w15:restartNumberingAfterBreak="0">
    <w:nsid w:val="5F465098"/>
    <w:multiLevelType w:val="hybridMultilevel"/>
    <w:tmpl w:val="4C5E2EBC"/>
    <w:lvl w:ilvl="0" w:tplc="727EEDC2">
      <w:start w:val="1"/>
      <w:numFmt w:val="decimal"/>
      <w:lvlText w:val="%1."/>
      <w:lvlJc w:val="left"/>
      <w:pPr>
        <w:ind w:left="720" w:hanging="360"/>
      </w:pPr>
    </w:lvl>
    <w:lvl w:ilvl="1" w:tplc="CBAADEA2">
      <w:start w:val="1"/>
      <w:numFmt w:val="lowerLetter"/>
      <w:lvlText w:val="%2."/>
      <w:lvlJc w:val="left"/>
      <w:pPr>
        <w:ind w:left="1440" w:hanging="360"/>
      </w:pPr>
    </w:lvl>
    <w:lvl w:ilvl="2" w:tplc="6A92F42E">
      <w:start w:val="1"/>
      <w:numFmt w:val="lowerRoman"/>
      <w:lvlText w:val="%3."/>
      <w:lvlJc w:val="right"/>
      <w:pPr>
        <w:ind w:left="2160" w:hanging="180"/>
      </w:pPr>
    </w:lvl>
    <w:lvl w:ilvl="3" w:tplc="0ADE39CA">
      <w:start w:val="1"/>
      <w:numFmt w:val="decimal"/>
      <w:lvlText w:val="%4."/>
      <w:lvlJc w:val="left"/>
      <w:pPr>
        <w:ind w:left="2880" w:hanging="360"/>
      </w:pPr>
    </w:lvl>
    <w:lvl w:ilvl="4" w:tplc="586E0554">
      <w:start w:val="1"/>
      <w:numFmt w:val="lowerLetter"/>
      <w:lvlText w:val="%5."/>
      <w:lvlJc w:val="left"/>
      <w:pPr>
        <w:ind w:left="3600" w:hanging="360"/>
      </w:pPr>
    </w:lvl>
    <w:lvl w:ilvl="5" w:tplc="AAB68A3C">
      <w:start w:val="1"/>
      <w:numFmt w:val="lowerRoman"/>
      <w:lvlText w:val="%6."/>
      <w:lvlJc w:val="right"/>
      <w:pPr>
        <w:ind w:left="4320" w:hanging="180"/>
      </w:pPr>
    </w:lvl>
    <w:lvl w:ilvl="6" w:tplc="C9B4B414">
      <w:start w:val="1"/>
      <w:numFmt w:val="decimal"/>
      <w:lvlText w:val="%7."/>
      <w:lvlJc w:val="left"/>
      <w:pPr>
        <w:ind w:left="5040" w:hanging="360"/>
      </w:pPr>
    </w:lvl>
    <w:lvl w:ilvl="7" w:tplc="EB00DBD2">
      <w:start w:val="1"/>
      <w:numFmt w:val="lowerLetter"/>
      <w:lvlText w:val="%8."/>
      <w:lvlJc w:val="left"/>
      <w:pPr>
        <w:ind w:left="5760" w:hanging="360"/>
      </w:pPr>
    </w:lvl>
    <w:lvl w:ilvl="8" w:tplc="B7E43D98">
      <w:start w:val="1"/>
      <w:numFmt w:val="lowerRoman"/>
      <w:lvlText w:val="%9."/>
      <w:lvlJc w:val="right"/>
      <w:pPr>
        <w:ind w:left="6480" w:hanging="180"/>
      </w:pPr>
    </w:lvl>
  </w:abstractNum>
  <w:abstractNum w:abstractNumId="32" w15:restartNumberingAfterBreak="0">
    <w:nsid w:val="63DC3EA7"/>
    <w:multiLevelType w:val="hybridMultilevel"/>
    <w:tmpl w:val="0FB4C6D0"/>
    <w:lvl w:ilvl="0" w:tplc="04050017">
      <w:start w:val="1"/>
      <w:numFmt w:val="lowerLetter"/>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start w:val="1"/>
      <w:numFmt w:val="lowerRoman"/>
      <w:lvlText w:val="%9."/>
      <w:lvlJc w:val="right"/>
      <w:pPr>
        <w:ind w:left="6480" w:hanging="180"/>
      </w:pPr>
    </w:lvl>
  </w:abstractNum>
  <w:abstractNum w:abstractNumId="33" w15:restartNumberingAfterBreak="0">
    <w:nsid w:val="66A171EA"/>
    <w:multiLevelType w:val="hybridMultilevel"/>
    <w:tmpl w:val="CE58C63C"/>
    <w:lvl w:ilvl="0" w:tplc="D0E0C054">
      <w:start w:val="1"/>
      <w:numFmt w:val="lowerLetter"/>
      <w:lvlText w:val="%1)"/>
      <w:lvlJc w:val="left"/>
      <w:pPr>
        <w:ind w:left="36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4" w15:restartNumberingAfterBreak="0">
    <w:nsid w:val="672C4B30"/>
    <w:multiLevelType w:val="hybridMultilevel"/>
    <w:tmpl w:val="90103768"/>
    <w:lvl w:ilvl="0" w:tplc="FD961D1E">
      <w:start w:val="1"/>
      <w:numFmt w:val="decimal"/>
      <w:lvlText w:val="%1."/>
      <w:lvlJc w:val="left"/>
      <w:pPr>
        <w:ind w:left="720" w:hanging="360"/>
      </w:pPr>
    </w:lvl>
    <w:lvl w:ilvl="1" w:tplc="898E9B72">
      <w:start w:val="1"/>
      <w:numFmt w:val="lowerLetter"/>
      <w:lvlText w:val="%2."/>
      <w:lvlJc w:val="left"/>
      <w:pPr>
        <w:ind w:left="1440" w:hanging="360"/>
      </w:pPr>
    </w:lvl>
    <w:lvl w:ilvl="2" w:tplc="E86AA9B0">
      <w:start w:val="1"/>
      <w:numFmt w:val="lowerRoman"/>
      <w:lvlText w:val="%3."/>
      <w:lvlJc w:val="right"/>
      <w:pPr>
        <w:ind w:left="2160" w:hanging="180"/>
      </w:pPr>
    </w:lvl>
    <w:lvl w:ilvl="3" w:tplc="6044A6BC">
      <w:start w:val="1"/>
      <w:numFmt w:val="decimal"/>
      <w:lvlText w:val="%4."/>
      <w:lvlJc w:val="left"/>
      <w:pPr>
        <w:ind w:left="2880" w:hanging="360"/>
      </w:pPr>
    </w:lvl>
    <w:lvl w:ilvl="4" w:tplc="E8AA690E">
      <w:start w:val="1"/>
      <w:numFmt w:val="lowerLetter"/>
      <w:lvlText w:val="%5."/>
      <w:lvlJc w:val="left"/>
      <w:pPr>
        <w:ind w:left="3600" w:hanging="360"/>
      </w:pPr>
    </w:lvl>
    <w:lvl w:ilvl="5" w:tplc="D01AF644">
      <w:start w:val="1"/>
      <w:numFmt w:val="lowerRoman"/>
      <w:lvlText w:val="%6."/>
      <w:lvlJc w:val="right"/>
      <w:pPr>
        <w:ind w:left="4320" w:hanging="180"/>
      </w:pPr>
    </w:lvl>
    <w:lvl w:ilvl="6" w:tplc="18F838D2">
      <w:start w:val="1"/>
      <w:numFmt w:val="decimal"/>
      <w:lvlText w:val="%7."/>
      <w:lvlJc w:val="left"/>
      <w:pPr>
        <w:ind w:left="5040" w:hanging="360"/>
      </w:pPr>
    </w:lvl>
    <w:lvl w:ilvl="7" w:tplc="51B295C0">
      <w:start w:val="1"/>
      <w:numFmt w:val="lowerLetter"/>
      <w:lvlText w:val="%8."/>
      <w:lvlJc w:val="left"/>
      <w:pPr>
        <w:ind w:left="5760" w:hanging="360"/>
      </w:pPr>
    </w:lvl>
    <w:lvl w:ilvl="8" w:tplc="93581858">
      <w:start w:val="1"/>
      <w:numFmt w:val="lowerRoman"/>
      <w:lvlText w:val="%9."/>
      <w:lvlJc w:val="right"/>
      <w:pPr>
        <w:ind w:left="6480" w:hanging="180"/>
      </w:pPr>
    </w:lvl>
  </w:abstractNum>
  <w:abstractNum w:abstractNumId="35" w15:restartNumberingAfterBreak="0">
    <w:nsid w:val="6C096144"/>
    <w:multiLevelType w:val="hybridMultilevel"/>
    <w:tmpl w:val="56E63E92"/>
    <w:lvl w:ilvl="0" w:tplc="D3643B8E">
      <w:start w:val="1"/>
      <w:numFmt w:val="decimal"/>
      <w:lvlText w:val="%1."/>
      <w:lvlJc w:val="left"/>
      <w:pPr>
        <w:ind w:left="720" w:hanging="360"/>
      </w:pPr>
    </w:lvl>
    <w:lvl w:ilvl="1" w:tplc="409C17E4">
      <w:start w:val="1"/>
      <w:numFmt w:val="lowerLetter"/>
      <w:lvlText w:val="%2."/>
      <w:lvlJc w:val="left"/>
      <w:pPr>
        <w:ind w:left="1440" w:hanging="360"/>
      </w:pPr>
    </w:lvl>
    <w:lvl w:ilvl="2" w:tplc="CF964D0C">
      <w:start w:val="1"/>
      <w:numFmt w:val="lowerRoman"/>
      <w:lvlText w:val="%3."/>
      <w:lvlJc w:val="right"/>
      <w:pPr>
        <w:ind w:left="2160" w:hanging="180"/>
      </w:pPr>
    </w:lvl>
    <w:lvl w:ilvl="3" w:tplc="52A2AA12">
      <w:start w:val="1"/>
      <w:numFmt w:val="decimal"/>
      <w:lvlText w:val="%4."/>
      <w:lvlJc w:val="left"/>
      <w:pPr>
        <w:ind w:left="2880" w:hanging="360"/>
      </w:pPr>
    </w:lvl>
    <w:lvl w:ilvl="4" w:tplc="F59E38C8">
      <w:start w:val="1"/>
      <w:numFmt w:val="lowerLetter"/>
      <w:lvlText w:val="%5."/>
      <w:lvlJc w:val="left"/>
      <w:pPr>
        <w:ind w:left="3600" w:hanging="360"/>
      </w:pPr>
    </w:lvl>
    <w:lvl w:ilvl="5" w:tplc="A0D24A42">
      <w:start w:val="1"/>
      <w:numFmt w:val="lowerRoman"/>
      <w:lvlText w:val="%6."/>
      <w:lvlJc w:val="right"/>
      <w:pPr>
        <w:ind w:left="4320" w:hanging="180"/>
      </w:pPr>
    </w:lvl>
    <w:lvl w:ilvl="6" w:tplc="1B3AD36C">
      <w:start w:val="1"/>
      <w:numFmt w:val="decimal"/>
      <w:lvlText w:val="%7."/>
      <w:lvlJc w:val="left"/>
      <w:pPr>
        <w:ind w:left="5040" w:hanging="360"/>
      </w:pPr>
    </w:lvl>
    <w:lvl w:ilvl="7" w:tplc="8BCA6D1C">
      <w:start w:val="1"/>
      <w:numFmt w:val="lowerLetter"/>
      <w:lvlText w:val="%8."/>
      <w:lvlJc w:val="left"/>
      <w:pPr>
        <w:ind w:left="5760" w:hanging="360"/>
      </w:pPr>
    </w:lvl>
    <w:lvl w:ilvl="8" w:tplc="593EF892">
      <w:start w:val="1"/>
      <w:numFmt w:val="lowerRoman"/>
      <w:lvlText w:val="%9."/>
      <w:lvlJc w:val="right"/>
      <w:pPr>
        <w:ind w:left="6480" w:hanging="180"/>
      </w:pPr>
    </w:lvl>
  </w:abstractNum>
  <w:abstractNum w:abstractNumId="36" w15:restartNumberingAfterBreak="0">
    <w:nsid w:val="6DB4737A"/>
    <w:multiLevelType w:val="hybridMultilevel"/>
    <w:tmpl w:val="2F844C9E"/>
    <w:lvl w:ilvl="0" w:tplc="9ED604EC">
      <w:start w:val="1"/>
      <w:numFmt w:val="decimal"/>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7" w15:restartNumberingAfterBreak="0">
    <w:nsid w:val="6EE64624"/>
    <w:multiLevelType w:val="hybridMultilevel"/>
    <w:tmpl w:val="FA8425E4"/>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73B10DDC"/>
    <w:multiLevelType w:val="hybridMultilevel"/>
    <w:tmpl w:val="4D144766"/>
    <w:lvl w:ilvl="0" w:tplc="04050017">
      <w:start w:val="1"/>
      <w:numFmt w:val="lowerLetter"/>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start w:val="1"/>
      <w:numFmt w:val="lowerRoman"/>
      <w:lvlText w:val="%9."/>
      <w:lvlJc w:val="right"/>
      <w:pPr>
        <w:ind w:left="6480" w:hanging="180"/>
      </w:pPr>
    </w:lvl>
  </w:abstractNum>
  <w:abstractNum w:abstractNumId="39" w15:restartNumberingAfterBreak="0">
    <w:nsid w:val="778863F9"/>
    <w:multiLevelType w:val="hybridMultilevel"/>
    <w:tmpl w:val="782EE26A"/>
    <w:lvl w:ilvl="0" w:tplc="0405000F">
      <w:start w:val="1"/>
      <w:numFmt w:val="decimal"/>
      <w:lvlText w:val="%1."/>
      <w:lvlJc w:val="left"/>
      <w:pPr>
        <w:ind w:left="360" w:hanging="360"/>
      </w:p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start w:val="1"/>
      <w:numFmt w:val="decimal"/>
      <w:lvlText w:val="%4."/>
      <w:lvlJc w:val="left"/>
      <w:pPr>
        <w:ind w:left="2520" w:hanging="360"/>
      </w:pPr>
    </w:lvl>
    <w:lvl w:ilvl="4" w:tplc="04050019">
      <w:start w:val="1"/>
      <w:numFmt w:val="lowerLetter"/>
      <w:lvlText w:val="%5."/>
      <w:lvlJc w:val="left"/>
      <w:pPr>
        <w:ind w:left="3240" w:hanging="360"/>
      </w:pPr>
    </w:lvl>
    <w:lvl w:ilvl="5" w:tplc="0405001B">
      <w:start w:val="1"/>
      <w:numFmt w:val="lowerRoman"/>
      <w:lvlText w:val="%6."/>
      <w:lvlJc w:val="right"/>
      <w:pPr>
        <w:ind w:left="3960" w:hanging="180"/>
      </w:pPr>
    </w:lvl>
    <w:lvl w:ilvl="6" w:tplc="0405000F">
      <w:start w:val="1"/>
      <w:numFmt w:val="decimal"/>
      <w:lvlText w:val="%7."/>
      <w:lvlJc w:val="left"/>
      <w:pPr>
        <w:ind w:left="4680" w:hanging="360"/>
      </w:pPr>
    </w:lvl>
    <w:lvl w:ilvl="7" w:tplc="04050019">
      <w:start w:val="1"/>
      <w:numFmt w:val="lowerLetter"/>
      <w:lvlText w:val="%8."/>
      <w:lvlJc w:val="left"/>
      <w:pPr>
        <w:ind w:left="5400" w:hanging="360"/>
      </w:pPr>
    </w:lvl>
    <w:lvl w:ilvl="8" w:tplc="0405001B">
      <w:start w:val="1"/>
      <w:numFmt w:val="lowerRoman"/>
      <w:lvlText w:val="%9."/>
      <w:lvlJc w:val="right"/>
      <w:pPr>
        <w:ind w:left="6120" w:hanging="180"/>
      </w:pPr>
    </w:lvl>
  </w:abstractNum>
  <w:abstractNum w:abstractNumId="40" w15:restartNumberingAfterBreak="0">
    <w:nsid w:val="7D1A1942"/>
    <w:multiLevelType w:val="hybridMultilevel"/>
    <w:tmpl w:val="295042F6"/>
    <w:lvl w:ilvl="0" w:tplc="3A32E3E4">
      <w:start w:val="4"/>
      <w:numFmt w:val="bullet"/>
      <w:lvlText w:val="-"/>
      <w:lvlJc w:val="left"/>
      <w:pPr>
        <w:ind w:left="720" w:hanging="360"/>
      </w:pPr>
      <w:rPr>
        <w:rFonts w:ascii="Times New Roman" w:eastAsia="Arial"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286741150">
    <w:abstractNumId w:val="0"/>
  </w:num>
  <w:num w:numId="2" w16cid:durableId="1593391057">
    <w:abstractNumId w:val="36"/>
  </w:num>
  <w:num w:numId="3" w16cid:durableId="1883323054">
    <w:abstractNumId w:val="11"/>
  </w:num>
  <w:num w:numId="4" w16cid:durableId="130447693">
    <w:abstractNumId w:val="33"/>
  </w:num>
  <w:num w:numId="5" w16cid:durableId="1263150601">
    <w:abstractNumId w:val="6"/>
  </w:num>
  <w:num w:numId="6" w16cid:durableId="806356924">
    <w:abstractNumId w:val="10"/>
  </w:num>
  <w:num w:numId="7" w16cid:durableId="1343513315">
    <w:abstractNumId w:val="1"/>
    <w:lvlOverride w:ilvl="0"/>
    <w:lvlOverride w:ilvl="1">
      <w:startOverride w:val="1"/>
    </w:lvlOverride>
    <w:lvlOverride w:ilvl="2"/>
    <w:lvlOverride w:ilvl="3"/>
    <w:lvlOverride w:ilvl="4"/>
    <w:lvlOverride w:ilvl="5"/>
    <w:lvlOverride w:ilvl="6"/>
    <w:lvlOverride w:ilvl="7"/>
    <w:lvlOverride w:ilvl="8"/>
  </w:num>
  <w:num w:numId="8" w16cid:durableId="171530394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13299648">
    <w:abstractNumId w:val="27"/>
  </w:num>
  <w:num w:numId="10" w16cid:durableId="1277954647">
    <w:abstractNumId w:val="9"/>
  </w:num>
  <w:num w:numId="11" w16cid:durableId="699282102">
    <w:abstractNumId w:val="2"/>
  </w:num>
  <w:num w:numId="12" w16cid:durableId="149757086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8930394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74106620">
    <w:abstractNumId w:val="37"/>
  </w:num>
  <w:num w:numId="15" w16cid:durableId="172498047">
    <w:abstractNumId w:val="40"/>
  </w:num>
  <w:num w:numId="16" w16cid:durableId="1338729778">
    <w:abstractNumId w:val="5"/>
  </w:num>
  <w:num w:numId="17" w16cid:durableId="19098767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736029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61620062">
    <w:abstractNumId w:val="4"/>
  </w:num>
  <w:num w:numId="20" w16cid:durableId="6674865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56234187">
    <w:abstractNumId w:val="12"/>
  </w:num>
  <w:num w:numId="22" w16cid:durableId="657154934">
    <w:abstractNumId w:val="24"/>
  </w:num>
  <w:num w:numId="23" w16cid:durableId="1174610976">
    <w:abstractNumId w:val="22"/>
    <w:lvlOverride w:ilvl="0">
      <w:startOverride w:val="1"/>
    </w:lvlOverride>
    <w:lvlOverride w:ilvl="1"/>
    <w:lvlOverride w:ilvl="2"/>
    <w:lvlOverride w:ilvl="3"/>
    <w:lvlOverride w:ilvl="4"/>
    <w:lvlOverride w:ilvl="5"/>
    <w:lvlOverride w:ilvl="6"/>
    <w:lvlOverride w:ilvl="7"/>
    <w:lvlOverride w:ilvl="8"/>
  </w:num>
  <w:num w:numId="24" w16cid:durableId="903679718">
    <w:abstractNumId w:val="28"/>
  </w:num>
  <w:num w:numId="25" w16cid:durableId="801534457">
    <w:abstractNumId w:val="16"/>
  </w:num>
  <w:num w:numId="26" w16cid:durableId="148905407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74267908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602340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1664139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2894679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69636860">
    <w:abstractNumId w:val="26"/>
  </w:num>
  <w:num w:numId="32" w16cid:durableId="1236627310">
    <w:abstractNumId w:val="7"/>
  </w:num>
  <w:num w:numId="33" w16cid:durableId="2011592859">
    <w:abstractNumId w:val="35"/>
  </w:num>
  <w:num w:numId="34" w16cid:durableId="983923044">
    <w:abstractNumId w:val="31"/>
  </w:num>
  <w:num w:numId="35" w16cid:durableId="857698070">
    <w:abstractNumId w:val="18"/>
  </w:num>
  <w:num w:numId="36" w16cid:durableId="1240483091">
    <w:abstractNumId w:val="29"/>
  </w:num>
  <w:num w:numId="37" w16cid:durableId="102195553">
    <w:abstractNumId w:val="34"/>
  </w:num>
  <w:num w:numId="38" w16cid:durableId="299312392">
    <w:abstractNumId w:val="13"/>
  </w:num>
  <w:num w:numId="39" w16cid:durableId="197283747">
    <w:abstractNumId w:val="19"/>
  </w:num>
  <w:num w:numId="40" w16cid:durableId="86931408">
    <w:abstractNumId w:val="25"/>
  </w:num>
  <w:num w:numId="41" w16cid:durableId="1456755621">
    <w:abstractNumId w:val="2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defaultTabStop w:val="567"/>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4C7"/>
    <w:rsid w:val="000035F5"/>
    <w:rsid w:val="000042B2"/>
    <w:rsid w:val="00007B78"/>
    <w:rsid w:val="0001023B"/>
    <w:rsid w:val="00010649"/>
    <w:rsid w:val="000119A7"/>
    <w:rsid w:val="000120E5"/>
    <w:rsid w:val="000140B1"/>
    <w:rsid w:val="00023B34"/>
    <w:rsid w:val="00024400"/>
    <w:rsid w:val="00024B1D"/>
    <w:rsid w:val="00026E0E"/>
    <w:rsid w:val="00031A91"/>
    <w:rsid w:val="00032214"/>
    <w:rsid w:val="00032F15"/>
    <w:rsid w:val="0003376B"/>
    <w:rsid w:val="00034E36"/>
    <w:rsid w:val="000400D2"/>
    <w:rsid w:val="00043755"/>
    <w:rsid w:val="00045788"/>
    <w:rsid w:val="00046622"/>
    <w:rsid w:val="000466C9"/>
    <w:rsid w:val="000501E0"/>
    <w:rsid w:val="000504DE"/>
    <w:rsid w:val="000525CB"/>
    <w:rsid w:val="00052E2F"/>
    <w:rsid w:val="00055526"/>
    <w:rsid w:val="00061970"/>
    <w:rsid w:val="000642FF"/>
    <w:rsid w:val="000647DB"/>
    <w:rsid w:val="00066569"/>
    <w:rsid w:val="000677FB"/>
    <w:rsid w:val="00070507"/>
    <w:rsid w:val="0007493A"/>
    <w:rsid w:val="00074E5A"/>
    <w:rsid w:val="00075943"/>
    <w:rsid w:val="000759A7"/>
    <w:rsid w:val="00077263"/>
    <w:rsid w:val="00077796"/>
    <w:rsid w:val="00081C98"/>
    <w:rsid w:val="00082549"/>
    <w:rsid w:val="0008361E"/>
    <w:rsid w:val="0008471B"/>
    <w:rsid w:val="00084DD5"/>
    <w:rsid w:val="000868BB"/>
    <w:rsid w:val="00087721"/>
    <w:rsid w:val="00087B8D"/>
    <w:rsid w:val="000918EF"/>
    <w:rsid w:val="00093072"/>
    <w:rsid w:val="000934C1"/>
    <w:rsid w:val="0009398B"/>
    <w:rsid w:val="00093D97"/>
    <w:rsid w:val="0009499A"/>
    <w:rsid w:val="00097317"/>
    <w:rsid w:val="000A0906"/>
    <w:rsid w:val="000A1344"/>
    <w:rsid w:val="000A30E7"/>
    <w:rsid w:val="000B174D"/>
    <w:rsid w:val="000B34EA"/>
    <w:rsid w:val="000B49BD"/>
    <w:rsid w:val="000C2259"/>
    <w:rsid w:val="000C2FBE"/>
    <w:rsid w:val="000C5958"/>
    <w:rsid w:val="000C61CF"/>
    <w:rsid w:val="000C7EAB"/>
    <w:rsid w:val="000D4933"/>
    <w:rsid w:val="000D6391"/>
    <w:rsid w:val="000D7DAD"/>
    <w:rsid w:val="000E0B4F"/>
    <w:rsid w:val="000E3D27"/>
    <w:rsid w:val="000E66CA"/>
    <w:rsid w:val="000F0282"/>
    <w:rsid w:val="000F0985"/>
    <w:rsid w:val="000F18FB"/>
    <w:rsid w:val="000F408B"/>
    <w:rsid w:val="000F4E03"/>
    <w:rsid w:val="000F5B46"/>
    <w:rsid w:val="000F7FBA"/>
    <w:rsid w:val="00100424"/>
    <w:rsid w:val="001040BA"/>
    <w:rsid w:val="00104AA2"/>
    <w:rsid w:val="00106192"/>
    <w:rsid w:val="001065D9"/>
    <w:rsid w:val="0011347C"/>
    <w:rsid w:val="00115F58"/>
    <w:rsid w:val="00120883"/>
    <w:rsid w:val="00125714"/>
    <w:rsid w:val="00130950"/>
    <w:rsid w:val="001315DF"/>
    <w:rsid w:val="00133792"/>
    <w:rsid w:val="00133AD4"/>
    <w:rsid w:val="00133C07"/>
    <w:rsid w:val="00133FB6"/>
    <w:rsid w:val="0013633B"/>
    <w:rsid w:val="00136CA1"/>
    <w:rsid w:val="00140AA6"/>
    <w:rsid w:val="00141D2D"/>
    <w:rsid w:val="00141E58"/>
    <w:rsid w:val="00143BB0"/>
    <w:rsid w:val="0014758C"/>
    <w:rsid w:val="00150694"/>
    <w:rsid w:val="001514C0"/>
    <w:rsid w:val="001525D9"/>
    <w:rsid w:val="00152CCC"/>
    <w:rsid w:val="0015619E"/>
    <w:rsid w:val="001571E6"/>
    <w:rsid w:val="00157C0A"/>
    <w:rsid w:val="001600FB"/>
    <w:rsid w:val="00160D62"/>
    <w:rsid w:val="00163F6C"/>
    <w:rsid w:val="00164FCE"/>
    <w:rsid w:val="00167114"/>
    <w:rsid w:val="001678E0"/>
    <w:rsid w:val="00170253"/>
    <w:rsid w:val="00170EE0"/>
    <w:rsid w:val="001725D1"/>
    <w:rsid w:val="00175293"/>
    <w:rsid w:val="0018158C"/>
    <w:rsid w:val="001849D3"/>
    <w:rsid w:val="00187F39"/>
    <w:rsid w:val="0019379C"/>
    <w:rsid w:val="001957C8"/>
    <w:rsid w:val="0019610D"/>
    <w:rsid w:val="001A2D65"/>
    <w:rsid w:val="001A3AC0"/>
    <w:rsid w:val="001A4F15"/>
    <w:rsid w:val="001B00C8"/>
    <w:rsid w:val="001B1475"/>
    <w:rsid w:val="001B1BDD"/>
    <w:rsid w:val="001B3F0E"/>
    <w:rsid w:val="001B70D1"/>
    <w:rsid w:val="001B773E"/>
    <w:rsid w:val="001C28A6"/>
    <w:rsid w:val="001C2B18"/>
    <w:rsid w:val="001C4E3D"/>
    <w:rsid w:val="001C754D"/>
    <w:rsid w:val="001C7C7F"/>
    <w:rsid w:val="001D429A"/>
    <w:rsid w:val="001E024D"/>
    <w:rsid w:val="001E2F36"/>
    <w:rsid w:val="001F4C09"/>
    <w:rsid w:val="001F5E4A"/>
    <w:rsid w:val="001F789F"/>
    <w:rsid w:val="001F7E36"/>
    <w:rsid w:val="00200C0D"/>
    <w:rsid w:val="00201D62"/>
    <w:rsid w:val="002022D2"/>
    <w:rsid w:val="002025F0"/>
    <w:rsid w:val="00202D6F"/>
    <w:rsid w:val="00204581"/>
    <w:rsid w:val="00204620"/>
    <w:rsid w:val="00210720"/>
    <w:rsid w:val="00211393"/>
    <w:rsid w:val="00211A21"/>
    <w:rsid w:val="0021361E"/>
    <w:rsid w:val="00216EDC"/>
    <w:rsid w:val="00222B80"/>
    <w:rsid w:val="00226802"/>
    <w:rsid w:val="00226D46"/>
    <w:rsid w:val="00230D51"/>
    <w:rsid w:val="00230FC4"/>
    <w:rsid w:val="00233B71"/>
    <w:rsid w:val="002356E2"/>
    <w:rsid w:val="00236617"/>
    <w:rsid w:val="00242AD9"/>
    <w:rsid w:val="00242C2A"/>
    <w:rsid w:val="0025063E"/>
    <w:rsid w:val="0025124F"/>
    <w:rsid w:val="00251575"/>
    <w:rsid w:val="00251F4C"/>
    <w:rsid w:val="00253C20"/>
    <w:rsid w:val="00256219"/>
    <w:rsid w:val="002566A1"/>
    <w:rsid w:val="00257D0E"/>
    <w:rsid w:val="00260CED"/>
    <w:rsid w:val="002615AE"/>
    <w:rsid w:val="00262A37"/>
    <w:rsid w:val="00262BF8"/>
    <w:rsid w:val="00263EE7"/>
    <w:rsid w:val="00264AB1"/>
    <w:rsid w:val="0026518C"/>
    <w:rsid w:val="002668C8"/>
    <w:rsid w:val="00267AA7"/>
    <w:rsid w:val="00270B32"/>
    <w:rsid w:val="002729E5"/>
    <w:rsid w:val="00275615"/>
    <w:rsid w:val="00283A4F"/>
    <w:rsid w:val="002841B3"/>
    <w:rsid w:val="00284FA2"/>
    <w:rsid w:val="002853AF"/>
    <w:rsid w:val="002900D5"/>
    <w:rsid w:val="00290632"/>
    <w:rsid w:val="002908E6"/>
    <w:rsid w:val="002935CF"/>
    <w:rsid w:val="00294E0E"/>
    <w:rsid w:val="00295C5C"/>
    <w:rsid w:val="002979A3"/>
    <w:rsid w:val="002A090B"/>
    <w:rsid w:val="002A38ED"/>
    <w:rsid w:val="002A40D7"/>
    <w:rsid w:val="002A6391"/>
    <w:rsid w:val="002B36A5"/>
    <w:rsid w:val="002B41F9"/>
    <w:rsid w:val="002B445A"/>
    <w:rsid w:val="002C114F"/>
    <w:rsid w:val="002C2A81"/>
    <w:rsid w:val="002C4167"/>
    <w:rsid w:val="002C5808"/>
    <w:rsid w:val="002C5F9F"/>
    <w:rsid w:val="002C5FCA"/>
    <w:rsid w:val="002C6053"/>
    <w:rsid w:val="002D5C1D"/>
    <w:rsid w:val="002E1F21"/>
    <w:rsid w:val="002E35ED"/>
    <w:rsid w:val="002E551C"/>
    <w:rsid w:val="002F146F"/>
    <w:rsid w:val="002F1AA4"/>
    <w:rsid w:val="00300A04"/>
    <w:rsid w:val="00301F49"/>
    <w:rsid w:val="00302B7A"/>
    <w:rsid w:val="00303625"/>
    <w:rsid w:val="00306464"/>
    <w:rsid w:val="00307CC3"/>
    <w:rsid w:val="0031114C"/>
    <w:rsid w:val="00320A71"/>
    <w:rsid w:val="003212EE"/>
    <w:rsid w:val="00323010"/>
    <w:rsid w:val="00324000"/>
    <w:rsid w:val="003251C4"/>
    <w:rsid w:val="00325A67"/>
    <w:rsid w:val="00326134"/>
    <w:rsid w:val="00326241"/>
    <w:rsid w:val="0033110F"/>
    <w:rsid w:val="003327FD"/>
    <w:rsid w:val="003331D1"/>
    <w:rsid w:val="00333F47"/>
    <w:rsid w:val="00335BB5"/>
    <w:rsid w:val="00337C52"/>
    <w:rsid w:val="003432C0"/>
    <w:rsid w:val="003443BD"/>
    <w:rsid w:val="00344541"/>
    <w:rsid w:val="0034654E"/>
    <w:rsid w:val="00357A5B"/>
    <w:rsid w:val="00357D86"/>
    <w:rsid w:val="003605C9"/>
    <w:rsid w:val="0036076B"/>
    <w:rsid w:val="00360F24"/>
    <w:rsid w:val="00363027"/>
    <w:rsid w:val="00363896"/>
    <w:rsid w:val="00363943"/>
    <w:rsid w:val="003726EF"/>
    <w:rsid w:val="0037587E"/>
    <w:rsid w:val="003779C3"/>
    <w:rsid w:val="003804CB"/>
    <w:rsid w:val="0038104B"/>
    <w:rsid w:val="003826EB"/>
    <w:rsid w:val="00386BBA"/>
    <w:rsid w:val="00387F5F"/>
    <w:rsid w:val="00392349"/>
    <w:rsid w:val="00394436"/>
    <w:rsid w:val="00397E78"/>
    <w:rsid w:val="003A1C86"/>
    <w:rsid w:val="003A24D9"/>
    <w:rsid w:val="003A49D7"/>
    <w:rsid w:val="003B24CF"/>
    <w:rsid w:val="003B2FCE"/>
    <w:rsid w:val="003B48AE"/>
    <w:rsid w:val="003B66CF"/>
    <w:rsid w:val="003B794C"/>
    <w:rsid w:val="003C0BE6"/>
    <w:rsid w:val="003C1CC7"/>
    <w:rsid w:val="003C4F94"/>
    <w:rsid w:val="003C5FAE"/>
    <w:rsid w:val="003C6A15"/>
    <w:rsid w:val="003D0754"/>
    <w:rsid w:val="003D1C8C"/>
    <w:rsid w:val="003D27DA"/>
    <w:rsid w:val="003D38FF"/>
    <w:rsid w:val="003D44AA"/>
    <w:rsid w:val="003D6EC8"/>
    <w:rsid w:val="003E0337"/>
    <w:rsid w:val="003E13E8"/>
    <w:rsid w:val="003E1B38"/>
    <w:rsid w:val="003E2396"/>
    <w:rsid w:val="003E389C"/>
    <w:rsid w:val="003E4583"/>
    <w:rsid w:val="003E57A2"/>
    <w:rsid w:val="003E6026"/>
    <w:rsid w:val="003E66E9"/>
    <w:rsid w:val="003F1E70"/>
    <w:rsid w:val="003F4407"/>
    <w:rsid w:val="003F7FAA"/>
    <w:rsid w:val="00402A74"/>
    <w:rsid w:val="00403F44"/>
    <w:rsid w:val="0041273A"/>
    <w:rsid w:val="004148E9"/>
    <w:rsid w:val="0041520B"/>
    <w:rsid w:val="0041784C"/>
    <w:rsid w:val="004207D2"/>
    <w:rsid w:val="00430489"/>
    <w:rsid w:val="004359A7"/>
    <w:rsid w:val="00435BEA"/>
    <w:rsid w:val="00435EED"/>
    <w:rsid w:val="00436DF2"/>
    <w:rsid w:val="004374D9"/>
    <w:rsid w:val="00437923"/>
    <w:rsid w:val="00441E78"/>
    <w:rsid w:val="00443FDF"/>
    <w:rsid w:val="004451C3"/>
    <w:rsid w:val="00445E49"/>
    <w:rsid w:val="00450F95"/>
    <w:rsid w:val="00452B93"/>
    <w:rsid w:val="0045521A"/>
    <w:rsid w:val="00460C0A"/>
    <w:rsid w:val="00465365"/>
    <w:rsid w:val="00470C7D"/>
    <w:rsid w:val="00471D0B"/>
    <w:rsid w:val="004737C4"/>
    <w:rsid w:val="00475FEF"/>
    <w:rsid w:val="00476729"/>
    <w:rsid w:val="0047776E"/>
    <w:rsid w:val="00480130"/>
    <w:rsid w:val="004810C7"/>
    <w:rsid w:val="0048192C"/>
    <w:rsid w:val="0048519A"/>
    <w:rsid w:val="00485368"/>
    <w:rsid w:val="00491DB7"/>
    <w:rsid w:val="00492ADF"/>
    <w:rsid w:val="004930EF"/>
    <w:rsid w:val="0049384F"/>
    <w:rsid w:val="00495B6F"/>
    <w:rsid w:val="00496B1F"/>
    <w:rsid w:val="00497E37"/>
    <w:rsid w:val="004A3E5A"/>
    <w:rsid w:val="004A6D0A"/>
    <w:rsid w:val="004B02BE"/>
    <w:rsid w:val="004B06B0"/>
    <w:rsid w:val="004B0C70"/>
    <w:rsid w:val="004B55D0"/>
    <w:rsid w:val="004B6A74"/>
    <w:rsid w:val="004B7B19"/>
    <w:rsid w:val="004C0E14"/>
    <w:rsid w:val="004C182E"/>
    <w:rsid w:val="004C28DA"/>
    <w:rsid w:val="004C5FC7"/>
    <w:rsid w:val="004D10A0"/>
    <w:rsid w:val="004D5BC9"/>
    <w:rsid w:val="004D63D4"/>
    <w:rsid w:val="004D6BD5"/>
    <w:rsid w:val="004D6EF5"/>
    <w:rsid w:val="004E1813"/>
    <w:rsid w:val="004F3670"/>
    <w:rsid w:val="004F6993"/>
    <w:rsid w:val="005002B1"/>
    <w:rsid w:val="00501A73"/>
    <w:rsid w:val="00502A31"/>
    <w:rsid w:val="005105B2"/>
    <w:rsid w:val="00513B7E"/>
    <w:rsid w:val="00515111"/>
    <w:rsid w:val="00515C69"/>
    <w:rsid w:val="00515F03"/>
    <w:rsid w:val="005168BE"/>
    <w:rsid w:val="00520292"/>
    <w:rsid w:val="005220B5"/>
    <w:rsid w:val="00522D90"/>
    <w:rsid w:val="00522F5D"/>
    <w:rsid w:val="00525A7D"/>
    <w:rsid w:val="00526B47"/>
    <w:rsid w:val="005270E6"/>
    <w:rsid w:val="005305F4"/>
    <w:rsid w:val="005315E2"/>
    <w:rsid w:val="005335A7"/>
    <w:rsid w:val="00533A87"/>
    <w:rsid w:val="0053599F"/>
    <w:rsid w:val="005361C4"/>
    <w:rsid w:val="00537CF6"/>
    <w:rsid w:val="00543B59"/>
    <w:rsid w:val="00552825"/>
    <w:rsid w:val="00552DA2"/>
    <w:rsid w:val="005541D9"/>
    <w:rsid w:val="00554339"/>
    <w:rsid w:val="00554965"/>
    <w:rsid w:val="00555419"/>
    <w:rsid w:val="00556ECB"/>
    <w:rsid w:val="0056379F"/>
    <w:rsid w:val="00566A8C"/>
    <w:rsid w:val="00574378"/>
    <w:rsid w:val="0057480B"/>
    <w:rsid w:val="00580CCC"/>
    <w:rsid w:val="00581497"/>
    <w:rsid w:val="00581EA5"/>
    <w:rsid w:val="00591A08"/>
    <w:rsid w:val="00595AC0"/>
    <w:rsid w:val="005968A8"/>
    <w:rsid w:val="00597936"/>
    <w:rsid w:val="005A1D0E"/>
    <w:rsid w:val="005A60BE"/>
    <w:rsid w:val="005A7116"/>
    <w:rsid w:val="005B2889"/>
    <w:rsid w:val="005B416C"/>
    <w:rsid w:val="005B42A6"/>
    <w:rsid w:val="005B7826"/>
    <w:rsid w:val="005B7D73"/>
    <w:rsid w:val="005C11E3"/>
    <w:rsid w:val="005C1221"/>
    <w:rsid w:val="005C338C"/>
    <w:rsid w:val="005C4A58"/>
    <w:rsid w:val="005C6740"/>
    <w:rsid w:val="005C6BB2"/>
    <w:rsid w:val="005C73E6"/>
    <w:rsid w:val="005D16FA"/>
    <w:rsid w:val="005E0A90"/>
    <w:rsid w:val="005E20E2"/>
    <w:rsid w:val="005E600B"/>
    <w:rsid w:val="005E61EA"/>
    <w:rsid w:val="005E6D56"/>
    <w:rsid w:val="005F3133"/>
    <w:rsid w:val="005F599B"/>
    <w:rsid w:val="005F5B87"/>
    <w:rsid w:val="005F5EE7"/>
    <w:rsid w:val="005F6D9F"/>
    <w:rsid w:val="006021A2"/>
    <w:rsid w:val="0060358B"/>
    <w:rsid w:val="00606BB1"/>
    <w:rsid w:val="00610083"/>
    <w:rsid w:val="00617650"/>
    <w:rsid w:val="00617AF9"/>
    <w:rsid w:val="0062330E"/>
    <w:rsid w:val="00623C5F"/>
    <w:rsid w:val="0062585D"/>
    <w:rsid w:val="00626317"/>
    <w:rsid w:val="00635AAB"/>
    <w:rsid w:val="00637071"/>
    <w:rsid w:val="00637AC2"/>
    <w:rsid w:val="00653182"/>
    <w:rsid w:val="006557C7"/>
    <w:rsid w:val="006604BF"/>
    <w:rsid w:val="00661EB2"/>
    <w:rsid w:val="006632C9"/>
    <w:rsid w:val="00664DC2"/>
    <w:rsid w:val="00664E1A"/>
    <w:rsid w:val="0067220C"/>
    <w:rsid w:val="00673B54"/>
    <w:rsid w:val="00673F65"/>
    <w:rsid w:val="00674DE7"/>
    <w:rsid w:val="006753AA"/>
    <w:rsid w:val="006803A2"/>
    <w:rsid w:val="00681BB7"/>
    <w:rsid w:val="006827DF"/>
    <w:rsid w:val="00697B0A"/>
    <w:rsid w:val="006A0A4F"/>
    <w:rsid w:val="006A293B"/>
    <w:rsid w:val="006A3D20"/>
    <w:rsid w:val="006A4FDE"/>
    <w:rsid w:val="006A6DA2"/>
    <w:rsid w:val="006B063A"/>
    <w:rsid w:val="006B7006"/>
    <w:rsid w:val="006B7999"/>
    <w:rsid w:val="006C0C18"/>
    <w:rsid w:val="006C1515"/>
    <w:rsid w:val="006C2179"/>
    <w:rsid w:val="006C5C3F"/>
    <w:rsid w:val="006C5EA4"/>
    <w:rsid w:val="006C6FA5"/>
    <w:rsid w:val="006C71A7"/>
    <w:rsid w:val="006C7291"/>
    <w:rsid w:val="006C746C"/>
    <w:rsid w:val="006C7E0E"/>
    <w:rsid w:val="006D23B2"/>
    <w:rsid w:val="006D2DFA"/>
    <w:rsid w:val="006D3029"/>
    <w:rsid w:val="006D4F92"/>
    <w:rsid w:val="006D52D1"/>
    <w:rsid w:val="006E189C"/>
    <w:rsid w:val="006E2C31"/>
    <w:rsid w:val="006E389D"/>
    <w:rsid w:val="006E38F2"/>
    <w:rsid w:val="006E3E25"/>
    <w:rsid w:val="006E426D"/>
    <w:rsid w:val="006E4600"/>
    <w:rsid w:val="006E6533"/>
    <w:rsid w:val="006E6A02"/>
    <w:rsid w:val="006E799D"/>
    <w:rsid w:val="006F0E7C"/>
    <w:rsid w:val="006F0E9B"/>
    <w:rsid w:val="006F29CD"/>
    <w:rsid w:val="006F46C7"/>
    <w:rsid w:val="00704E25"/>
    <w:rsid w:val="00705BB0"/>
    <w:rsid w:val="00705FF8"/>
    <w:rsid w:val="007108BE"/>
    <w:rsid w:val="007109F6"/>
    <w:rsid w:val="00712285"/>
    <w:rsid w:val="00712C58"/>
    <w:rsid w:val="007134F8"/>
    <w:rsid w:val="00713EB2"/>
    <w:rsid w:val="0071486E"/>
    <w:rsid w:val="0071688D"/>
    <w:rsid w:val="00720E1E"/>
    <w:rsid w:val="0073144D"/>
    <w:rsid w:val="007327C1"/>
    <w:rsid w:val="00732B62"/>
    <w:rsid w:val="00736B2B"/>
    <w:rsid w:val="00740643"/>
    <w:rsid w:val="00741F25"/>
    <w:rsid w:val="00744371"/>
    <w:rsid w:val="00746700"/>
    <w:rsid w:val="007537A6"/>
    <w:rsid w:val="007554C7"/>
    <w:rsid w:val="00755BB4"/>
    <w:rsid w:val="00755FDC"/>
    <w:rsid w:val="00756EF1"/>
    <w:rsid w:val="00757ECD"/>
    <w:rsid w:val="007629BE"/>
    <w:rsid w:val="0076389C"/>
    <w:rsid w:val="007638A6"/>
    <w:rsid w:val="00763A75"/>
    <w:rsid w:val="00770CAE"/>
    <w:rsid w:val="00770CDE"/>
    <w:rsid w:val="00773E4A"/>
    <w:rsid w:val="0077483A"/>
    <w:rsid w:val="00775035"/>
    <w:rsid w:val="007815A4"/>
    <w:rsid w:val="00783046"/>
    <w:rsid w:val="00784EDF"/>
    <w:rsid w:val="0078640B"/>
    <w:rsid w:val="00790FD5"/>
    <w:rsid w:val="007932B2"/>
    <w:rsid w:val="0079474C"/>
    <w:rsid w:val="0079476B"/>
    <w:rsid w:val="007957A1"/>
    <w:rsid w:val="007959D7"/>
    <w:rsid w:val="00796D95"/>
    <w:rsid w:val="007A1380"/>
    <w:rsid w:val="007A1860"/>
    <w:rsid w:val="007A51D0"/>
    <w:rsid w:val="007C0392"/>
    <w:rsid w:val="007C1FE9"/>
    <w:rsid w:val="007C2E5B"/>
    <w:rsid w:val="007C49F5"/>
    <w:rsid w:val="007C5128"/>
    <w:rsid w:val="007C6797"/>
    <w:rsid w:val="007C7EA7"/>
    <w:rsid w:val="007D1EDD"/>
    <w:rsid w:val="007D220C"/>
    <w:rsid w:val="007D2FA2"/>
    <w:rsid w:val="007D42E3"/>
    <w:rsid w:val="007D5E29"/>
    <w:rsid w:val="007D67E0"/>
    <w:rsid w:val="007D7CC2"/>
    <w:rsid w:val="007E3475"/>
    <w:rsid w:val="007E3E75"/>
    <w:rsid w:val="007E4F2D"/>
    <w:rsid w:val="007E5256"/>
    <w:rsid w:val="007E77EA"/>
    <w:rsid w:val="007E7C2E"/>
    <w:rsid w:val="007E7DB2"/>
    <w:rsid w:val="007F0D1E"/>
    <w:rsid w:val="007F2D3E"/>
    <w:rsid w:val="007F3EF0"/>
    <w:rsid w:val="007F4335"/>
    <w:rsid w:val="007F7BD7"/>
    <w:rsid w:val="00800B6F"/>
    <w:rsid w:val="00801E7C"/>
    <w:rsid w:val="00803335"/>
    <w:rsid w:val="00803AF4"/>
    <w:rsid w:val="0080619B"/>
    <w:rsid w:val="00810FA3"/>
    <w:rsid w:val="008151F9"/>
    <w:rsid w:val="00815D8D"/>
    <w:rsid w:val="0082036B"/>
    <w:rsid w:val="00821EC5"/>
    <w:rsid w:val="00823CE3"/>
    <w:rsid w:val="00824210"/>
    <w:rsid w:val="0082531A"/>
    <w:rsid w:val="00825ABA"/>
    <w:rsid w:val="00825D62"/>
    <w:rsid w:val="008279A6"/>
    <w:rsid w:val="00830B12"/>
    <w:rsid w:val="00830B77"/>
    <w:rsid w:val="008325A6"/>
    <w:rsid w:val="00834E57"/>
    <w:rsid w:val="00834EB9"/>
    <w:rsid w:val="0083571D"/>
    <w:rsid w:val="008363F7"/>
    <w:rsid w:val="008368A8"/>
    <w:rsid w:val="008378EB"/>
    <w:rsid w:val="00840712"/>
    <w:rsid w:val="00840B70"/>
    <w:rsid w:val="0084311D"/>
    <w:rsid w:val="00843305"/>
    <w:rsid w:val="00845295"/>
    <w:rsid w:val="0085045D"/>
    <w:rsid w:val="008529C5"/>
    <w:rsid w:val="00853951"/>
    <w:rsid w:val="00853C93"/>
    <w:rsid w:val="0086167A"/>
    <w:rsid w:val="00861FED"/>
    <w:rsid w:val="008625BA"/>
    <w:rsid w:val="00864A6F"/>
    <w:rsid w:val="00864DDD"/>
    <w:rsid w:val="00865480"/>
    <w:rsid w:val="00866A03"/>
    <w:rsid w:val="00866E1E"/>
    <w:rsid w:val="00866F07"/>
    <w:rsid w:val="00870F0F"/>
    <w:rsid w:val="00872DA4"/>
    <w:rsid w:val="008777B5"/>
    <w:rsid w:val="00877EC1"/>
    <w:rsid w:val="008937D4"/>
    <w:rsid w:val="00893F5F"/>
    <w:rsid w:val="008969FE"/>
    <w:rsid w:val="0089711A"/>
    <w:rsid w:val="0089767F"/>
    <w:rsid w:val="008A1BDD"/>
    <w:rsid w:val="008A21CA"/>
    <w:rsid w:val="008A2E25"/>
    <w:rsid w:val="008A7131"/>
    <w:rsid w:val="008A781C"/>
    <w:rsid w:val="008A7CA6"/>
    <w:rsid w:val="008B36FB"/>
    <w:rsid w:val="008B4742"/>
    <w:rsid w:val="008B60C5"/>
    <w:rsid w:val="008C0288"/>
    <w:rsid w:val="008C1706"/>
    <w:rsid w:val="008C336D"/>
    <w:rsid w:val="008C42BD"/>
    <w:rsid w:val="008C6013"/>
    <w:rsid w:val="008C7AE5"/>
    <w:rsid w:val="008C7C15"/>
    <w:rsid w:val="008D1703"/>
    <w:rsid w:val="008D2019"/>
    <w:rsid w:val="008D2028"/>
    <w:rsid w:val="008D404A"/>
    <w:rsid w:val="008D4CD7"/>
    <w:rsid w:val="008D627B"/>
    <w:rsid w:val="008D7BDF"/>
    <w:rsid w:val="008E0795"/>
    <w:rsid w:val="008E2C04"/>
    <w:rsid w:val="008E2D2E"/>
    <w:rsid w:val="008F4127"/>
    <w:rsid w:val="008F4425"/>
    <w:rsid w:val="008F486C"/>
    <w:rsid w:val="008F4F01"/>
    <w:rsid w:val="008F558D"/>
    <w:rsid w:val="008F676F"/>
    <w:rsid w:val="008F69D1"/>
    <w:rsid w:val="00900713"/>
    <w:rsid w:val="0090087F"/>
    <w:rsid w:val="0090123D"/>
    <w:rsid w:val="009017C2"/>
    <w:rsid w:val="00905B43"/>
    <w:rsid w:val="00905BBF"/>
    <w:rsid w:val="0091325A"/>
    <w:rsid w:val="009132FF"/>
    <w:rsid w:val="00913897"/>
    <w:rsid w:val="00920BD2"/>
    <w:rsid w:val="00921249"/>
    <w:rsid w:val="009247BC"/>
    <w:rsid w:val="009267A0"/>
    <w:rsid w:val="00926EDF"/>
    <w:rsid w:val="00927468"/>
    <w:rsid w:val="00934F0F"/>
    <w:rsid w:val="00936A16"/>
    <w:rsid w:val="00937E8B"/>
    <w:rsid w:val="00942668"/>
    <w:rsid w:val="00947477"/>
    <w:rsid w:val="0094763D"/>
    <w:rsid w:val="00950E64"/>
    <w:rsid w:val="00954B17"/>
    <w:rsid w:val="00954E19"/>
    <w:rsid w:val="0095692A"/>
    <w:rsid w:val="00956BAD"/>
    <w:rsid w:val="0095746E"/>
    <w:rsid w:val="00961070"/>
    <w:rsid w:val="00963527"/>
    <w:rsid w:val="00966D9A"/>
    <w:rsid w:val="009709A8"/>
    <w:rsid w:val="00973C23"/>
    <w:rsid w:val="00976F80"/>
    <w:rsid w:val="00976FDA"/>
    <w:rsid w:val="009776AC"/>
    <w:rsid w:val="00977D50"/>
    <w:rsid w:val="00980738"/>
    <w:rsid w:val="00981086"/>
    <w:rsid w:val="00983B45"/>
    <w:rsid w:val="009847C2"/>
    <w:rsid w:val="00985DC0"/>
    <w:rsid w:val="00986BA1"/>
    <w:rsid w:val="009917C8"/>
    <w:rsid w:val="00994CCA"/>
    <w:rsid w:val="009A24AE"/>
    <w:rsid w:val="009B0613"/>
    <w:rsid w:val="009B07AF"/>
    <w:rsid w:val="009B5130"/>
    <w:rsid w:val="009B6B35"/>
    <w:rsid w:val="009C02BE"/>
    <w:rsid w:val="009C238D"/>
    <w:rsid w:val="009C2C04"/>
    <w:rsid w:val="009C759B"/>
    <w:rsid w:val="009D0327"/>
    <w:rsid w:val="009D0B5B"/>
    <w:rsid w:val="009D1A14"/>
    <w:rsid w:val="009D340F"/>
    <w:rsid w:val="009D3836"/>
    <w:rsid w:val="009D3CCE"/>
    <w:rsid w:val="009D6B40"/>
    <w:rsid w:val="009D7047"/>
    <w:rsid w:val="009E0B40"/>
    <w:rsid w:val="009E0C14"/>
    <w:rsid w:val="009E1410"/>
    <w:rsid w:val="009E3D89"/>
    <w:rsid w:val="009E5520"/>
    <w:rsid w:val="009E5B5C"/>
    <w:rsid w:val="009E5E59"/>
    <w:rsid w:val="009E64AC"/>
    <w:rsid w:val="009E7A54"/>
    <w:rsid w:val="009F2C73"/>
    <w:rsid w:val="009F2FD3"/>
    <w:rsid w:val="009F56E9"/>
    <w:rsid w:val="00A00974"/>
    <w:rsid w:val="00A014DE"/>
    <w:rsid w:val="00A01BF8"/>
    <w:rsid w:val="00A038E6"/>
    <w:rsid w:val="00A03AC9"/>
    <w:rsid w:val="00A0767A"/>
    <w:rsid w:val="00A07B48"/>
    <w:rsid w:val="00A11DAD"/>
    <w:rsid w:val="00A12548"/>
    <w:rsid w:val="00A128F5"/>
    <w:rsid w:val="00A12930"/>
    <w:rsid w:val="00A1395D"/>
    <w:rsid w:val="00A17214"/>
    <w:rsid w:val="00A2264B"/>
    <w:rsid w:val="00A232D7"/>
    <w:rsid w:val="00A233B6"/>
    <w:rsid w:val="00A233F0"/>
    <w:rsid w:val="00A23D46"/>
    <w:rsid w:val="00A33419"/>
    <w:rsid w:val="00A34887"/>
    <w:rsid w:val="00A34F62"/>
    <w:rsid w:val="00A374E7"/>
    <w:rsid w:val="00A419AB"/>
    <w:rsid w:val="00A435D1"/>
    <w:rsid w:val="00A43EC9"/>
    <w:rsid w:val="00A44289"/>
    <w:rsid w:val="00A44A1E"/>
    <w:rsid w:val="00A4534E"/>
    <w:rsid w:val="00A45D03"/>
    <w:rsid w:val="00A46BCB"/>
    <w:rsid w:val="00A503A8"/>
    <w:rsid w:val="00A52763"/>
    <w:rsid w:val="00A53251"/>
    <w:rsid w:val="00A64512"/>
    <w:rsid w:val="00A65A1A"/>
    <w:rsid w:val="00A67487"/>
    <w:rsid w:val="00A7275C"/>
    <w:rsid w:val="00A72974"/>
    <w:rsid w:val="00A73347"/>
    <w:rsid w:val="00A74FC9"/>
    <w:rsid w:val="00A76321"/>
    <w:rsid w:val="00A80442"/>
    <w:rsid w:val="00A80FE5"/>
    <w:rsid w:val="00A823BE"/>
    <w:rsid w:val="00A859FE"/>
    <w:rsid w:val="00A93155"/>
    <w:rsid w:val="00A95393"/>
    <w:rsid w:val="00A955D7"/>
    <w:rsid w:val="00A971F7"/>
    <w:rsid w:val="00AA24A8"/>
    <w:rsid w:val="00AA2985"/>
    <w:rsid w:val="00AB0757"/>
    <w:rsid w:val="00AB3C79"/>
    <w:rsid w:val="00AB5110"/>
    <w:rsid w:val="00AC0191"/>
    <w:rsid w:val="00AC0DB3"/>
    <w:rsid w:val="00AC1999"/>
    <w:rsid w:val="00AC1CB1"/>
    <w:rsid w:val="00AC6A58"/>
    <w:rsid w:val="00AD06C0"/>
    <w:rsid w:val="00AD0F83"/>
    <w:rsid w:val="00AD58F5"/>
    <w:rsid w:val="00AD609C"/>
    <w:rsid w:val="00AD7FB0"/>
    <w:rsid w:val="00AE23EE"/>
    <w:rsid w:val="00AE30B7"/>
    <w:rsid w:val="00AE3642"/>
    <w:rsid w:val="00AE37F4"/>
    <w:rsid w:val="00AE4448"/>
    <w:rsid w:val="00AF0AAE"/>
    <w:rsid w:val="00AF36F3"/>
    <w:rsid w:val="00AF39CB"/>
    <w:rsid w:val="00AF3A47"/>
    <w:rsid w:val="00AF47D2"/>
    <w:rsid w:val="00AF59D1"/>
    <w:rsid w:val="00B005F6"/>
    <w:rsid w:val="00B028B4"/>
    <w:rsid w:val="00B03763"/>
    <w:rsid w:val="00B04348"/>
    <w:rsid w:val="00B0450A"/>
    <w:rsid w:val="00B051C1"/>
    <w:rsid w:val="00B13391"/>
    <w:rsid w:val="00B14494"/>
    <w:rsid w:val="00B21AEF"/>
    <w:rsid w:val="00B26D9B"/>
    <w:rsid w:val="00B278BB"/>
    <w:rsid w:val="00B27FD6"/>
    <w:rsid w:val="00B30AB1"/>
    <w:rsid w:val="00B32CB3"/>
    <w:rsid w:val="00B32E36"/>
    <w:rsid w:val="00B33004"/>
    <w:rsid w:val="00B33BC3"/>
    <w:rsid w:val="00B3638D"/>
    <w:rsid w:val="00B375D8"/>
    <w:rsid w:val="00B436C2"/>
    <w:rsid w:val="00B50716"/>
    <w:rsid w:val="00B5293D"/>
    <w:rsid w:val="00B529C2"/>
    <w:rsid w:val="00B546A6"/>
    <w:rsid w:val="00B548DD"/>
    <w:rsid w:val="00B54F48"/>
    <w:rsid w:val="00B64089"/>
    <w:rsid w:val="00B640A0"/>
    <w:rsid w:val="00B65806"/>
    <w:rsid w:val="00B65E93"/>
    <w:rsid w:val="00B6626E"/>
    <w:rsid w:val="00B74022"/>
    <w:rsid w:val="00B806BF"/>
    <w:rsid w:val="00B820ED"/>
    <w:rsid w:val="00B8449C"/>
    <w:rsid w:val="00B85E05"/>
    <w:rsid w:val="00B87012"/>
    <w:rsid w:val="00B92BC6"/>
    <w:rsid w:val="00B94E50"/>
    <w:rsid w:val="00B9633E"/>
    <w:rsid w:val="00BA1E60"/>
    <w:rsid w:val="00BA1F80"/>
    <w:rsid w:val="00BA46A6"/>
    <w:rsid w:val="00BA4E9F"/>
    <w:rsid w:val="00BA539E"/>
    <w:rsid w:val="00BA5772"/>
    <w:rsid w:val="00BA68AA"/>
    <w:rsid w:val="00BA6DF5"/>
    <w:rsid w:val="00BA7D02"/>
    <w:rsid w:val="00BB273E"/>
    <w:rsid w:val="00BB47A7"/>
    <w:rsid w:val="00BB4850"/>
    <w:rsid w:val="00BB60E8"/>
    <w:rsid w:val="00BB6A80"/>
    <w:rsid w:val="00BB7A3C"/>
    <w:rsid w:val="00BC07D3"/>
    <w:rsid w:val="00BC170E"/>
    <w:rsid w:val="00BC708F"/>
    <w:rsid w:val="00BD1A7E"/>
    <w:rsid w:val="00BD1AE5"/>
    <w:rsid w:val="00BD33D1"/>
    <w:rsid w:val="00BD33EA"/>
    <w:rsid w:val="00BD4E26"/>
    <w:rsid w:val="00BE0EF9"/>
    <w:rsid w:val="00BE179B"/>
    <w:rsid w:val="00BE1AF9"/>
    <w:rsid w:val="00BE7429"/>
    <w:rsid w:val="00BF2788"/>
    <w:rsid w:val="00BF28B4"/>
    <w:rsid w:val="00BF48BE"/>
    <w:rsid w:val="00BF681E"/>
    <w:rsid w:val="00C039F7"/>
    <w:rsid w:val="00C043BA"/>
    <w:rsid w:val="00C058A9"/>
    <w:rsid w:val="00C05A97"/>
    <w:rsid w:val="00C079C3"/>
    <w:rsid w:val="00C112F1"/>
    <w:rsid w:val="00C216A8"/>
    <w:rsid w:val="00C22A9E"/>
    <w:rsid w:val="00C24074"/>
    <w:rsid w:val="00C26280"/>
    <w:rsid w:val="00C26DA8"/>
    <w:rsid w:val="00C32E8F"/>
    <w:rsid w:val="00C33146"/>
    <w:rsid w:val="00C3418A"/>
    <w:rsid w:val="00C34826"/>
    <w:rsid w:val="00C36B6A"/>
    <w:rsid w:val="00C377BD"/>
    <w:rsid w:val="00C408D1"/>
    <w:rsid w:val="00C40B0B"/>
    <w:rsid w:val="00C4153D"/>
    <w:rsid w:val="00C43959"/>
    <w:rsid w:val="00C43C2A"/>
    <w:rsid w:val="00C44226"/>
    <w:rsid w:val="00C571BF"/>
    <w:rsid w:val="00C57A63"/>
    <w:rsid w:val="00C6223C"/>
    <w:rsid w:val="00C62BDD"/>
    <w:rsid w:val="00C64049"/>
    <w:rsid w:val="00C64211"/>
    <w:rsid w:val="00C6656F"/>
    <w:rsid w:val="00C67651"/>
    <w:rsid w:val="00C702F5"/>
    <w:rsid w:val="00C72355"/>
    <w:rsid w:val="00C74C8D"/>
    <w:rsid w:val="00C74D3B"/>
    <w:rsid w:val="00C8013E"/>
    <w:rsid w:val="00C817A4"/>
    <w:rsid w:val="00C859A3"/>
    <w:rsid w:val="00C94654"/>
    <w:rsid w:val="00C96147"/>
    <w:rsid w:val="00C97C51"/>
    <w:rsid w:val="00CA0332"/>
    <w:rsid w:val="00CA280B"/>
    <w:rsid w:val="00CA434A"/>
    <w:rsid w:val="00CA4757"/>
    <w:rsid w:val="00CA5517"/>
    <w:rsid w:val="00CB5F25"/>
    <w:rsid w:val="00CC1919"/>
    <w:rsid w:val="00CC1DE5"/>
    <w:rsid w:val="00CC2C31"/>
    <w:rsid w:val="00CC2F6A"/>
    <w:rsid w:val="00CC5DDA"/>
    <w:rsid w:val="00CC6176"/>
    <w:rsid w:val="00CC673D"/>
    <w:rsid w:val="00CC73A5"/>
    <w:rsid w:val="00CC7565"/>
    <w:rsid w:val="00CC795D"/>
    <w:rsid w:val="00CD0374"/>
    <w:rsid w:val="00CD06DC"/>
    <w:rsid w:val="00CD0DCC"/>
    <w:rsid w:val="00CD1E56"/>
    <w:rsid w:val="00CD2542"/>
    <w:rsid w:val="00CD27C5"/>
    <w:rsid w:val="00CD2DD6"/>
    <w:rsid w:val="00CD2E9D"/>
    <w:rsid w:val="00CD5AC9"/>
    <w:rsid w:val="00CE044A"/>
    <w:rsid w:val="00CE1AC8"/>
    <w:rsid w:val="00CE37CF"/>
    <w:rsid w:val="00CE39E6"/>
    <w:rsid w:val="00CE3EEA"/>
    <w:rsid w:val="00CE4500"/>
    <w:rsid w:val="00CE7270"/>
    <w:rsid w:val="00CF4DE7"/>
    <w:rsid w:val="00CF540F"/>
    <w:rsid w:val="00CF5803"/>
    <w:rsid w:val="00CF7A13"/>
    <w:rsid w:val="00D01906"/>
    <w:rsid w:val="00D03BD8"/>
    <w:rsid w:val="00D1181C"/>
    <w:rsid w:val="00D120FF"/>
    <w:rsid w:val="00D12B65"/>
    <w:rsid w:val="00D15C65"/>
    <w:rsid w:val="00D202CE"/>
    <w:rsid w:val="00D222DE"/>
    <w:rsid w:val="00D224E4"/>
    <w:rsid w:val="00D233FF"/>
    <w:rsid w:val="00D24387"/>
    <w:rsid w:val="00D24501"/>
    <w:rsid w:val="00D25523"/>
    <w:rsid w:val="00D2655B"/>
    <w:rsid w:val="00D30867"/>
    <w:rsid w:val="00D343DC"/>
    <w:rsid w:val="00D34619"/>
    <w:rsid w:val="00D370F7"/>
    <w:rsid w:val="00D37A2E"/>
    <w:rsid w:val="00D4042D"/>
    <w:rsid w:val="00D4445D"/>
    <w:rsid w:val="00D45683"/>
    <w:rsid w:val="00D5021F"/>
    <w:rsid w:val="00D530ED"/>
    <w:rsid w:val="00D5314D"/>
    <w:rsid w:val="00D54AD8"/>
    <w:rsid w:val="00D56DCD"/>
    <w:rsid w:val="00D6102B"/>
    <w:rsid w:val="00D62CDF"/>
    <w:rsid w:val="00D67344"/>
    <w:rsid w:val="00D67ADB"/>
    <w:rsid w:val="00D67E47"/>
    <w:rsid w:val="00D759C3"/>
    <w:rsid w:val="00D77C4F"/>
    <w:rsid w:val="00D80090"/>
    <w:rsid w:val="00D810BB"/>
    <w:rsid w:val="00D8132D"/>
    <w:rsid w:val="00D93E28"/>
    <w:rsid w:val="00D94133"/>
    <w:rsid w:val="00D97CAB"/>
    <w:rsid w:val="00DA7797"/>
    <w:rsid w:val="00DB3B3B"/>
    <w:rsid w:val="00DB45DF"/>
    <w:rsid w:val="00DB56B8"/>
    <w:rsid w:val="00DB56C0"/>
    <w:rsid w:val="00DB5704"/>
    <w:rsid w:val="00DB5E5C"/>
    <w:rsid w:val="00DB6B27"/>
    <w:rsid w:val="00DB7911"/>
    <w:rsid w:val="00DC04FC"/>
    <w:rsid w:val="00DC0A53"/>
    <w:rsid w:val="00DC4A45"/>
    <w:rsid w:val="00DC570F"/>
    <w:rsid w:val="00DC7A78"/>
    <w:rsid w:val="00DD1342"/>
    <w:rsid w:val="00DD1F79"/>
    <w:rsid w:val="00DD7F33"/>
    <w:rsid w:val="00DE1EB3"/>
    <w:rsid w:val="00DE275A"/>
    <w:rsid w:val="00DE6315"/>
    <w:rsid w:val="00DE684C"/>
    <w:rsid w:val="00DF15E7"/>
    <w:rsid w:val="00DF2704"/>
    <w:rsid w:val="00DF2854"/>
    <w:rsid w:val="00DF5896"/>
    <w:rsid w:val="00DF5D71"/>
    <w:rsid w:val="00E0115E"/>
    <w:rsid w:val="00E0141F"/>
    <w:rsid w:val="00E079D2"/>
    <w:rsid w:val="00E13302"/>
    <w:rsid w:val="00E13454"/>
    <w:rsid w:val="00E13D6E"/>
    <w:rsid w:val="00E22379"/>
    <w:rsid w:val="00E22D6B"/>
    <w:rsid w:val="00E23B99"/>
    <w:rsid w:val="00E2772E"/>
    <w:rsid w:val="00E32F98"/>
    <w:rsid w:val="00E37FED"/>
    <w:rsid w:val="00E4104F"/>
    <w:rsid w:val="00E418CD"/>
    <w:rsid w:val="00E41CFD"/>
    <w:rsid w:val="00E42C46"/>
    <w:rsid w:val="00E43892"/>
    <w:rsid w:val="00E470A6"/>
    <w:rsid w:val="00E506BF"/>
    <w:rsid w:val="00E54F02"/>
    <w:rsid w:val="00E560E0"/>
    <w:rsid w:val="00E56CDE"/>
    <w:rsid w:val="00E57AF8"/>
    <w:rsid w:val="00E60393"/>
    <w:rsid w:val="00E60C65"/>
    <w:rsid w:val="00E618A5"/>
    <w:rsid w:val="00E62138"/>
    <w:rsid w:val="00E64887"/>
    <w:rsid w:val="00E6539D"/>
    <w:rsid w:val="00E65B21"/>
    <w:rsid w:val="00E66CD3"/>
    <w:rsid w:val="00E66D9B"/>
    <w:rsid w:val="00E70689"/>
    <w:rsid w:val="00E71957"/>
    <w:rsid w:val="00E7374D"/>
    <w:rsid w:val="00E74A54"/>
    <w:rsid w:val="00E757F6"/>
    <w:rsid w:val="00E7725C"/>
    <w:rsid w:val="00E7765C"/>
    <w:rsid w:val="00E77F9C"/>
    <w:rsid w:val="00E801D5"/>
    <w:rsid w:val="00E81E36"/>
    <w:rsid w:val="00E8437C"/>
    <w:rsid w:val="00E84C7C"/>
    <w:rsid w:val="00E863C7"/>
    <w:rsid w:val="00E95442"/>
    <w:rsid w:val="00E9598D"/>
    <w:rsid w:val="00E95C11"/>
    <w:rsid w:val="00E95C65"/>
    <w:rsid w:val="00EA03C8"/>
    <w:rsid w:val="00EA27F0"/>
    <w:rsid w:val="00EA31A2"/>
    <w:rsid w:val="00EA48EA"/>
    <w:rsid w:val="00EA4E06"/>
    <w:rsid w:val="00EA51B3"/>
    <w:rsid w:val="00EB3409"/>
    <w:rsid w:val="00EB4DAB"/>
    <w:rsid w:val="00EC4BF5"/>
    <w:rsid w:val="00ED0141"/>
    <w:rsid w:val="00ED4263"/>
    <w:rsid w:val="00ED44BF"/>
    <w:rsid w:val="00ED5F54"/>
    <w:rsid w:val="00ED6421"/>
    <w:rsid w:val="00EE068E"/>
    <w:rsid w:val="00EE08EA"/>
    <w:rsid w:val="00EE11E7"/>
    <w:rsid w:val="00EE2E7A"/>
    <w:rsid w:val="00EE3158"/>
    <w:rsid w:val="00EE4873"/>
    <w:rsid w:val="00EE6231"/>
    <w:rsid w:val="00EE73DC"/>
    <w:rsid w:val="00EF0557"/>
    <w:rsid w:val="00EF0CA7"/>
    <w:rsid w:val="00EF2964"/>
    <w:rsid w:val="00EF2C19"/>
    <w:rsid w:val="00EF36CA"/>
    <w:rsid w:val="00EF37E1"/>
    <w:rsid w:val="00EF4568"/>
    <w:rsid w:val="00F0075D"/>
    <w:rsid w:val="00F048E8"/>
    <w:rsid w:val="00F0634B"/>
    <w:rsid w:val="00F06404"/>
    <w:rsid w:val="00F10CA8"/>
    <w:rsid w:val="00F12F70"/>
    <w:rsid w:val="00F14F49"/>
    <w:rsid w:val="00F1666C"/>
    <w:rsid w:val="00F16AF6"/>
    <w:rsid w:val="00F17A32"/>
    <w:rsid w:val="00F21A68"/>
    <w:rsid w:val="00F21CC1"/>
    <w:rsid w:val="00F2230D"/>
    <w:rsid w:val="00F31F9E"/>
    <w:rsid w:val="00F349EB"/>
    <w:rsid w:val="00F36540"/>
    <w:rsid w:val="00F36C16"/>
    <w:rsid w:val="00F37117"/>
    <w:rsid w:val="00F429AC"/>
    <w:rsid w:val="00F44CA6"/>
    <w:rsid w:val="00F60163"/>
    <w:rsid w:val="00F65E24"/>
    <w:rsid w:val="00F71B26"/>
    <w:rsid w:val="00F720DB"/>
    <w:rsid w:val="00F72279"/>
    <w:rsid w:val="00F72729"/>
    <w:rsid w:val="00F760FB"/>
    <w:rsid w:val="00F76B3A"/>
    <w:rsid w:val="00F82879"/>
    <w:rsid w:val="00F83E01"/>
    <w:rsid w:val="00F854F8"/>
    <w:rsid w:val="00F85DB9"/>
    <w:rsid w:val="00F8703C"/>
    <w:rsid w:val="00F87DC6"/>
    <w:rsid w:val="00F90819"/>
    <w:rsid w:val="00F90957"/>
    <w:rsid w:val="00F90BED"/>
    <w:rsid w:val="00F91261"/>
    <w:rsid w:val="00F921D4"/>
    <w:rsid w:val="00F92C08"/>
    <w:rsid w:val="00F93FD8"/>
    <w:rsid w:val="00F95465"/>
    <w:rsid w:val="00FA336F"/>
    <w:rsid w:val="00FA52A5"/>
    <w:rsid w:val="00FA639B"/>
    <w:rsid w:val="00FA6B19"/>
    <w:rsid w:val="00FB01F3"/>
    <w:rsid w:val="00FB1C40"/>
    <w:rsid w:val="00FB49B6"/>
    <w:rsid w:val="00FB4B80"/>
    <w:rsid w:val="00FB6C25"/>
    <w:rsid w:val="00FC4637"/>
    <w:rsid w:val="00FD007A"/>
    <w:rsid w:val="00FD04B2"/>
    <w:rsid w:val="00FD07F4"/>
    <w:rsid w:val="00FD444F"/>
    <w:rsid w:val="00FD5636"/>
    <w:rsid w:val="00FE6FBB"/>
    <w:rsid w:val="00FE7325"/>
    <w:rsid w:val="00FF036A"/>
    <w:rsid w:val="00FF12F6"/>
    <w:rsid w:val="00FF46FF"/>
    <w:rsid w:val="00FF6DA3"/>
    <w:rsid w:val="00FF6DA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C5601"/>
  <w15:chartTrackingRefBased/>
  <w15:docId w15:val="{5E8451D3-5A05-419D-9A3A-490054F51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9709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A532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0D6391"/>
    <w:pPr>
      <w:keepNext/>
      <w:keepLines/>
      <w:spacing w:before="40" w:after="0" w:line="240" w:lineRule="auto"/>
      <w:outlineLvl w:val="2"/>
    </w:pPr>
    <w:rPr>
      <w:rFonts w:asciiTheme="majorHAnsi" w:eastAsiaTheme="majorEastAsia" w:hAnsiTheme="majorHAnsi" w:cstheme="majorBidi"/>
      <w:color w:val="1F3763" w:themeColor="accent1" w:themeShade="7F"/>
      <w:sz w:val="24"/>
      <w:szCs w:val="24"/>
      <w:lang w:eastAsia="cs-CZ"/>
    </w:rPr>
  </w:style>
  <w:style w:type="paragraph" w:styleId="Nadpis4">
    <w:name w:val="heading 4"/>
    <w:basedOn w:val="Normln"/>
    <w:next w:val="Normln"/>
    <w:link w:val="Nadpis4Char"/>
    <w:uiPriority w:val="9"/>
    <w:semiHidden/>
    <w:unhideWhenUsed/>
    <w:qFormat/>
    <w:rsid w:val="009132F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link w:val="Nadpis5Char"/>
    <w:uiPriority w:val="9"/>
    <w:qFormat/>
    <w:rsid w:val="00DC0A53"/>
    <w:pPr>
      <w:spacing w:before="100" w:beforeAutospacing="1" w:after="100" w:afterAutospacing="1" w:line="240" w:lineRule="auto"/>
      <w:outlineLvl w:val="4"/>
    </w:pPr>
    <w:rPr>
      <w:rFonts w:ascii="Times New Roman" w:eastAsia="Times New Roman" w:hAnsi="Times New Roman" w:cs="Times New Roman"/>
      <w:b/>
      <w:bCs/>
      <w:sz w:val="20"/>
      <w:szCs w:val="20"/>
      <w:lang w:eastAsia="cs-CZ"/>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A374E7"/>
    <w:pPr>
      <w:ind w:left="720"/>
      <w:contextualSpacing/>
    </w:pPr>
  </w:style>
  <w:style w:type="paragraph" w:styleId="Normlnweb">
    <w:name w:val="Normal (Web)"/>
    <w:basedOn w:val="Normln"/>
    <w:uiPriority w:val="99"/>
    <w:unhideWhenUsed/>
    <w:rsid w:val="00757ECD"/>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styleId="Siln">
    <w:name w:val="Strong"/>
    <w:basedOn w:val="Standardnpsmoodstavce"/>
    <w:uiPriority w:val="22"/>
    <w:qFormat/>
    <w:rsid w:val="00757ECD"/>
    <w:rPr>
      <w:b/>
      <w:bCs/>
    </w:rPr>
  </w:style>
  <w:style w:type="character" w:styleId="Hypertextovodkaz">
    <w:name w:val="Hyperlink"/>
    <w:basedOn w:val="Standardnpsmoodstavce"/>
    <w:uiPriority w:val="99"/>
    <w:semiHidden/>
    <w:unhideWhenUsed/>
    <w:rsid w:val="00757ECD"/>
    <w:rPr>
      <w:color w:val="0000FF"/>
      <w:u w:val="single"/>
    </w:rPr>
  </w:style>
  <w:style w:type="paragraph" w:customStyle="1" w:styleId="level1">
    <w:name w:val="level1"/>
    <w:basedOn w:val="Normln"/>
    <w:rsid w:val="00BD1AE5"/>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customStyle="1" w:styleId="Nadpis5Char">
    <w:name w:val="Nadpis 5 Char"/>
    <w:basedOn w:val="Standardnpsmoodstavce"/>
    <w:link w:val="Nadpis5"/>
    <w:uiPriority w:val="9"/>
    <w:rsid w:val="00DC0A53"/>
    <w:rPr>
      <w:rFonts w:ascii="Times New Roman" w:eastAsia="Times New Roman" w:hAnsi="Times New Roman" w:cs="Times New Roman"/>
      <w:b/>
      <w:bCs/>
      <w:sz w:val="20"/>
      <w:szCs w:val="20"/>
      <w:lang w:eastAsia="cs-CZ"/>
    </w:rPr>
  </w:style>
  <w:style w:type="table" w:styleId="Mkatabulky">
    <w:name w:val="Table Grid"/>
    <w:basedOn w:val="Normlntabulka"/>
    <w:uiPriority w:val="39"/>
    <w:rsid w:val="001C2B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hlav">
    <w:name w:val="header"/>
    <w:basedOn w:val="Normln"/>
    <w:link w:val="ZhlavChar"/>
    <w:uiPriority w:val="99"/>
    <w:unhideWhenUsed/>
    <w:rsid w:val="00A4534E"/>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A4534E"/>
  </w:style>
  <w:style w:type="paragraph" w:styleId="Zpat">
    <w:name w:val="footer"/>
    <w:basedOn w:val="Normln"/>
    <w:link w:val="ZpatChar"/>
    <w:uiPriority w:val="99"/>
    <w:unhideWhenUsed/>
    <w:rsid w:val="00A4534E"/>
    <w:pPr>
      <w:tabs>
        <w:tab w:val="center" w:pos="4536"/>
        <w:tab w:val="right" w:pos="9072"/>
      </w:tabs>
      <w:spacing w:after="0" w:line="240" w:lineRule="auto"/>
    </w:pPr>
  </w:style>
  <w:style w:type="character" w:customStyle="1" w:styleId="ZpatChar">
    <w:name w:val="Zápatí Char"/>
    <w:basedOn w:val="Standardnpsmoodstavce"/>
    <w:link w:val="Zpat"/>
    <w:uiPriority w:val="99"/>
    <w:rsid w:val="00A4534E"/>
  </w:style>
  <w:style w:type="character" w:customStyle="1" w:styleId="Nadpis3Char">
    <w:name w:val="Nadpis 3 Char"/>
    <w:basedOn w:val="Standardnpsmoodstavce"/>
    <w:link w:val="Nadpis3"/>
    <w:uiPriority w:val="9"/>
    <w:rsid w:val="000D6391"/>
    <w:rPr>
      <w:rFonts w:asciiTheme="majorHAnsi" w:eastAsiaTheme="majorEastAsia" w:hAnsiTheme="majorHAnsi" w:cstheme="majorBidi"/>
      <w:color w:val="1F3763" w:themeColor="accent1" w:themeShade="7F"/>
      <w:sz w:val="24"/>
      <w:szCs w:val="24"/>
      <w:lang w:eastAsia="cs-CZ"/>
    </w:rPr>
  </w:style>
  <w:style w:type="character" w:customStyle="1" w:styleId="mw-headline">
    <w:name w:val="mw-headline"/>
    <w:basedOn w:val="Standardnpsmoodstavce"/>
    <w:rsid w:val="000D6391"/>
  </w:style>
  <w:style w:type="character" w:customStyle="1" w:styleId="Nadpis4Char">
    <w:name w:val="Nadpis 4 Char"/>
    <w:basedOn w:val="Standardnpsmoodstavce"/>
    <w:link w:val="Nadpis4"/>
    <w:uiPriority w:val="9"/>
    <w:semiHidden/>
    <w:rsid w:val="009132FF"/>
    <w:rPr>
      <w:rFonts w:asciiTheme="majorHAnsi" w:eastAsiaTheme="majorEastAsia" w:hAnsiTheme="majorHAnsi" w:cstheme="majorBidi"/>
      <w:i/>
      <w:iCs/>
      <w:color w:val="2F5496" w:themeColor="accent1" w:themeShade="BF"/>
    </w:rPr>
  </w:style>
  <w:style w:type="character" w:styleId="Zdraznn">
    <w:name w:val="Emphasis"/>
    <w:basedOn w:val="Standardnpsmoodstavce"/>
    <w:uiPriority w:val="20"/>
    <w:qFormat/>
    <w:rsid w:val="009132FF"/>
    <w:rPr>
      <w:i/>
      <w:iCs/>
    </w:rPr>
  </w:style>
  <w:style w:type="paragraph" w:customStyle="1" w:styleId="level2">
    <w:name w:val="level2"/>
    <w:basedOn w:val="Normln"/>
    <w:rsid w:val="00C079C3"/>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customStyle="1" w:styleId="Nadpis2Char">
    <w:name w:val="Nadpis 2 Char"/>
    <w:basedOn w:val="Standardnpsmoodstavce"/>
    <w:link w:val="Nadpis2"/>
    <w:uiPriority w:val="9"/>
    <w:rsid w:val="00A53251"/>
    <w:rPr>
      <w:rFonts w:asciiTheme="majorHAnsi" w:eastAsiaTheme="majorEastAsia" w:hAnsiTheme="majorHAnsi" w:cstheme="majorBidi"/>
      <w:color w:val="2F5496" w:themeColor="accent1" w:themeShade="BF"/>
      <w:sz w:val="26"/>
      <w:szCs w:val="26"/>
    </w:rPr>
  </w:style>
  <w:style w:type="character" w:customStyle="1" w:styleId="abbreviation">
    <w:name w:val="abbreviation"/>
    <w:basedOn w:val="Standardnpsmoodstavce"/>
    <w:rsid w:val="00B640A0"/>
  </w:style>
  <w:style w:type="paragraph" w:customStyle="1" w:styleId="epismennyseznam1">
    <w:name w:val="epismennyseznam1"/>
    <w:basedOn w:val="Normln"/>
    <w:rsid w:val="00B640A0"/>
    <w:pPr>
      <w:spacing w:before="100" w:beforeAutospacing="1" w:after="100" w:afterAutospacing="1" w:line="240" w:lineRule="auto"/>
    </w:pPr>
    <w:rPr>
      <w:rFonts w:ascii="Times New Roman" w:eastAsia="Times New Roman" w:hAnsi="Times New Roman" w:cs="Times New Roman"/>
      <w:sz w:val="24"/>
      <w:szCs w:val="24"/>
      <w:lang w:eastAsia="cs-CZ"/>
    </w:rPr>
  </w:style>
  <w:style w:type="paragraph" w:customStyle="1" w:styleId="eodrseznam1">
    <w:name w:val="eodrseznam1"/>
    <w:basedOn w:val="Normln"/>
    <w:rsid w:val="00B640A0"/>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customStyle="1" w:styleId="ezkratkavyznam">
    <w:name w:val="ezkratkavyznam"/>
    <w:basedOn w:val="Standardnpsmoodstavce"/>
    <w:rsid w:val="00B640A0"/>
  </w:style>
  <w:style w:type="character" w:customStyle="1" w:styleId="linksource">
    <w:name w:val="linksource"/>
    <w:basedOn w:val="Standardnpsmoodstavce"/>
    <w:rsid w:val="00B640A0"/>
  </w:style>
  <w:style w:type="paragraph" w:styleId="Zkladntext">
    <w:name w:val="Body Text"/>
    <w:basedOn w:val="Normln"/>
    <w:link w:val="ZkladntextChar"/>
    <w:rsid w:val="000918EF"/>
    <w:pPr>
      <w:spacing w:after="0" w:line="360" w:lineRule="auto"/>
      <w:jc w:val="both"/>
    </w:pPr>
    <w:rPr>
      <w:rFonts w:ascii="Times New Roman" w:eastAsia="Times New Roman" w:hAnsi="Times New Roman" w:cs="Times New Roman"/>
      <w:sz w:val="24"/>
      <w:szCs w:val="24"/>
      <w:lang w:eastAsia="cs-CZ"/>
    </w:rPr>
  </w:style>
  <w:style w:type="character" w:customStyle="1" w:styleId="ZkladntextChar">
    <w:name w:val="Základní text Char"/>
    <w:basedOn w:val="Standardnpsmoodstavce"/>
    <w:link w:val="Zkladntext"/>
    <w:rsid w:val="000918EF"/>
    <w:rPr>
      <w:rFonts w:ascii="Times New Roman" w:eastAsia="Times New Roman" w:hAnsi="Times New Roman" w:cs="Times New Roman"/>
      <w:sz w:val="24"/>
      <w:szCs w:val="24"/>
      <w:lang w:eastAsia="cs-CZ"/>
    </w:rPr>
  </w:style>
  <w:style w:type="character" w:customStyle="1" w:styleId="Nadpis1Char">
    <w:name w:val="Nadpis 1 Char"/>
    <w:basedOn w:val="Standardnpsmoodstavce"/>
    <w:link w:val="Nadpis1"/>
    <w:uiPriority w:val="9"/>
    <w:rsid w:val="009709A8"/>
    <w:rPr>
      <w:rFonts w:asciiTheme="majorHAnsi" w:eastAsiaTheme="majorEastAsia" w:hAnsiTheme="majorHAnsi" w:cstheme="majorBidi"/>
      <w:color w:val="2F5496" w:themeColor="accent1" w:themeShade="BF"/>
      <w:sz w:val="32"/>
      <w:szCs w:val="32"/>
    </w:rPr>
  </w:style>
  <w:style w:type="paragraph" w:customStyle="1" w:styleId="paragraph">
    <w:name w:val="paragraph"/>
    <w:basedOn w:val="Normln"/>
    <w:rsid w:val="00326241"/>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customStyle="1" w:styleId="eop">
    <w:name w:val="eop"/>
    <w:basedOn w:val="Standardnpsmoodstavce"/>
    <w:rsid w:val="00326241"/>
  </w:style>
  <w:style w:type="character" w:customStyle="1" w:styleId="normaltextrun">
    <w:name w:val="normaltextrun"/>
    <w:basedOn w:val="Standardnpsmoodstavce"/>
    <w:rsid w:val="00326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08497">
      <w:bodyDiv w:val="1"/>
      <w:marLeft w:val="0"/>
      <w:marRight w:val="0"/>
      <w:marTop w:val="0"/>
      <w:marBottom w:val="0"/>
      <w:divBdr>
        <w:top w:val="none" w:sz="0" w:space="0" w:color="auto"/>
        <w:left w:val="none" w:sz="0" w:space="0" w:color="auto"/>
        <w:bottom w:val="none" w:sz="0" w:space="0" w:color="auto"/>
        <w:right w:val="none" w:sz="0" w:space="0" w:color="auto"/>
      </w:divBdr>
    </w:div>
    <w:div w:id="59182666">
      <w:bodyDiv w:val="1"/>
      <w:marLeft w:val="0"/>
      <w:marRight w:val="0"/>
      <w:marTop w:val="0"/>
      <w:marBottom w:val="0"/>
      <w:divBdr>
        <w:top w:val="none" w:sz="0" w:space="0" w:color="auto"/>
        <w:left w:val="none" w:sz="0" w:space="0" w:color="auto"/>
        <w:bottom w:val="none" w:sz="0" w:space="0" w:color="auto"/>
        <w:right w:val="none" w:sz="0" w:space="0" w:color="auto"/>
      </w:divBdr>
    </w:div>
    <w:div w:id="128590466">
      <w:bodyDiv w:val="1"/>
      <w:marLeft w:val="0"/>
      <w:marRight w:val="0"/>
      <w:marTop w:val="0"/>
      <w:marBottom w:val="0"/>
      <w:divBdr>
        <w:top w:val="none" w:sz="0" w:space="0" w:color="auto"/>
        <w:left w:val="none" w:sz="0" w:space="0" w:color="auto"/>
        <w:bottom w:val="none" w:sz="0" w:space="0" w:color="auto"/>
        <w:right w:val="none" w:sz="0" w:space="0" w:color="auto"/>
      </w:divBdr>
    </w:div>
    <w:div w:id="146482407">
      <w:bodyDiv w:val="1"/>
      <w:marLeft w:val="0"/>
      <w:marRight w:val="0"/>
      <w:marTop w:val="0"/>
      <w:marBottom w:val="0"/>
      <w:divBdr>
        <w:top w:val="none" w:sz="0" w:space="0" w:color="auto"/>
        <w:left w:val="none" w:sz="0" w:space="0" w:color="auto"/>
        <w:bottom w:val="none" w:sz="0" w:space="0" w:color="auto"/>
        <w:right w:val="none" w:sz="0" w:space="0" w:color="auto"/>
      </w:divBdr>
    </w:div>
    <w:div w:id="194658260">
      <w:bodyDiv w:val="1"/>
      <w:marLeft w:val="0"/>
      <w:marRight w:val="0"/>
      <w:marTop w:val="0"/>
      <w:marBottom w:val="0"/>
      <w:divBdr>
        <w:top w:val="none" w:sz="0" w:space="0" w:color="auto"/>
        <w:left w:val="none" w:sz="0" w:space="0" w:color="auto"/>
        <w:bottom w:val="none" w:sz="0" w:space="0" w:color="auto"/>
        <w:right w:val="none" w:sz="0" w:space="0" w:color="auto"/>
      </w:divBdr>
    </w:div>
    <w:div w:id="246158593">
      <w:bodyDiv w:val="1"/>
      <w:marLeft w:val="0"/>
      <w:marRight w:val="0"/>
      <w:marTop w:val="0"/>
      <w:marBottom w:val="0"/>
      <w:divBdr>
        <w:top w:val="none" w:sz="0" w:space="0" w:color="auto"/>
        <w:left w:val="none" w:sz="0" w:space="0" w:color="auto"/>
        <w:bottom w:val="none" w:sz="0" w:space="0" w:color="auto"/>
        <w:right w:val="none" w:sz="0" w:space="0" w:color="auto"/>
      </w:divBdr>
    </w:div>
    <w:div w:id="284579592">
      <w:bodyDiv w:val="1"/>
      <w:marLeft w:val="0"/>
      <w:marRight w:val="0"/>
      <w:marTop w:val="0"/>
      <w:marBottom w:val="0"/>
      <w:divBdr>
        <w:top w:val="none" w:sz="0" w:space="0" w:color="auto"/>
        <w:left w:val="none" w:sz="0" w:space="0" w:color="auto"/>
        <w:bottom w:val="none" w:sz="0" w:space="0" w:color="auto"/>
        <w:right w:val="none" w:sz="0" w:space="0" w:color="auto"/>
      </w:divBdr>
    </w:div>
    <w:div w:id="324362843">
      <w:bodyDiv w:val="1"/>
      <w:marLeft w:val="0"/>
      <w:marRight w:val="0"/>
      <w:marTop w:val="0"/>
      <w:marBottom w:val="0"/>
      <w:divBdr>
        <w:top w:val="none" w:sz="0" w:space="0" w:color="auto"/>
        <w:left w:val="none" w:sz="0" w:space="0" w:color="auto"/>
        <w:bottom w:val="none" w:sz="0" w:space="0" w:color="auto"/>
        <w:right w:val="none" w:sz="0" w:space="0" w:color="auto"/>
      </w:divBdr>
    </w:div>
    <w:div w:id="339435909">
      <w:bodyDiv w:val="1"/>
      <w:marLeft w:val="0"/>
      <w:marRight w:val="0"/>
      <w:marTop w:val="0"/>
      <w:marBottom w:val="0"/>
      <w:divBdr>
        <w:top w:val="none" w:sz="0" w:space="0" w:color="auto"/>
        <w:left w:val="none" w:sz="0" w:space="0" w:color="auto"/>
        <w:bottom w:val="none" w:sz="0" w:space="0" w:color="auto"/>
        <w:right w:val="none" w:sz="0" w:space="0" w:color="auto"/>
      </w:divBdr>
    </w:div>
    <w:div w:id="347757829">
      <w:bodyDiv w:val="1"/>
      <w:marLeft w:val="0"/>
      <w:marRight w:val="0"/>
      <w:marTop w:val="0"/>
      <w:marBottom w:val="0"/>
      <w:divBdr>
        <w:top w:val="none" w:sz="0" w:space="0" w:color="auto"/>
        <w:left w:val="none" w:sz="0" w:space="0" w:color="auto"/>
        <w:bottom w:val="none" w:sz="0" w:space="0" w:color="auto"/>
        <w:right w:val="none" w:sz="0" w:space="0" w:color="auto"/>
      </w:divBdr>
    </w:div>
    <w:div w:id="379283283">
      <w:bodyDiv w:val="1"/>
      <w:marLeft w:val="0"/>
      <w:marRight w:val="0"/>
      <w:marTop w:val="0"/>
      <w:marBottom w:val="0"/>
      <w:divBdr>
        <w:top w:val="none" w:sz="0" w:space="0" w:color="auto"/>
        <w:left w:val="none" w:sz="0" w:space="0" w:color="auto"/>
        <w:bottom w:val="none" w:sz="0" w:space="0" w:color="auto"/>
        <w:right w:val="none" w:sz="0" w:space="0" w:color="auto"/>
      </w:divBdr>
    </w:div>
    <w:div w:id="535192183">
      <w:bodyDiv w:val="1"/>
      <w:marLeft w:val="0"/>
      <w:marRight w:val="0"/>
      <w:marTop w:val="0"/>
      <w:marBottom w:val="0"/>
      <w:divBdr>
        <w:top w:val="none" w:sz="0" w:space="0" w:color="auto"/>
        <w:left w:val="none" w:sz="0" w:space="0" w:color="auto"/>
        <w:bottom w:val="none" w:sz="0" w:space="0" w:color="auto"/>
        <w:right w:val="none" w:sz="0" w:space="0" w:color="auto"/>
      </w:divBdr>
    </w:div>
    <w:div w:id="557202926">
      <w:bodyDiv w:val="1"/>
      <w:marLeft w:val="0"/>
      <w:marRight w:val="0"/>
      <w:marTop w:val="0"/>
      <w:marBottom w:val="0"/>
      <w:divBdr>
        <w:top w:val="none" w:sz="0" w:space="0" w:color="auto"/>
        <w:left w:val="none" w:sz="0" w:space="0" w:color="auto"/>
        <w:bottom w:val="none" w:sz="0" w:space="0" w:color="auto"/>
        <w:right w:val="none" w:sz="0" w:space="0" w:color="auto"/>
      </w:divBdr>
    </w:div>
    <w:div w:id="658509122">
      <w:bodyDiv w:val="1"/>
      <w:marLeft w:val="0"/>
      <w:marRight w:val="0"/>
      <w:marTop w:val="0"/>
      <w:marBottom w:val="0"/>
      <w:divBdr>
        <w:top w:val="none" w:sz="0" w:space="0" w:color="auto"/>
        <w:left w:val="none" w:sz="0" w:space="0" w:color="auto"/>
        <w:bottom w:val="none" w:sz="0" w:space="0" w:color="auto"/>
        <w:right w:val="none" w:sz="0" w:space="0" w:color="auto"/>
      </w:divBdr>
    </w:div>
    <w:div w:id="692456592">
      <w:bodyDiv w:val="1"/>
      <w:marLeft w:val="0"/>
      <w:marRight w:val="0"/>
      <w:marTop w:val="0"/>
      <w:marBottom w:val="0"/>
      <w:divBdr>
        <w:top w:val="none" w:sz="0" w:space="0" w:color="auto"/>
        <w:left w:val="none" w:sz="0" w:space="0" w:color="auto"/>
        <w:bottom w:val="none" w:sz="0" w:space="0" w:color="auto"/>
        <w:right w:val="none" w:sz="0" w:space="0" w:color="auto"/>
      </w:divBdr>
    </w:div>
    <w:div w:id="705449789">
      <w:bodyDiv w:val="1"/>
      <w:marLeft w:val="0"/>
      <w:marRight w:val="0"/>
      <w:marTop w:val="0"/>
      <w:marBottom w:val="0"/>
      <w:divBdr>
        <w:top w:val="none" w:sz="0" w:space="0" w:color="auto"/>
        <w:left w:val="none" w:sz="0" w:space="0" w:color="auto"/>
        <w:bottom w:val="none" w:sz="0" w:space="0" w:color="auto"/>
        <w:right w:val="none" w:sz="0" w:space="0" w:color="auto"/>
      </w:divBdr>
    </w:div>
    <w:div w:id="745762308">
      <w:bodyDiv w:val="1"/>
      <w:marLeft w:val="0"/>
      <w:marRight w:val="0"/>
      <w:marTop w:val="0"/>
      <w:marBottom w:val="0"/>
      <w:divBdr>
        <w:top w:val="none" w:sz="0" w:space="0" w:color="auto"/>
        <w:left w:val="none" w:sz="0" w:space="0" w:color="auto"/>
        <w:bottom w:val="none" w:sz="0" w:space="0" w:color="auto"/>
        <w:right w:val="none" w:sz="0" w:space="0" w:color="auto"/>
      </w:divBdr>
    </w:div>
    <w:div w:id="748382462">
      <w:bodyDiv w:val="1"/>
      <w:marLeft w:val="0"/>
      <w:marRight w:val="0"/>
      <w:marTop w:val="0"/>
      <w:marBottom w:val="0"/>
      <w:divBdr>
        <w:top w:val="none" w:sz="0" w:space="0" w:color="auto"/>
        <w:left w:val="none" w:sz="0" w:space="0" w:color="auto"/>
        <w:bottom w:val="none" w:sz="0" w:space="0" w:color="auto"/>
        <w:right w:val="none" w:sz="0" w:space="0" w:color="auto"/>
      </w:divBdr>
    </w:div>
    <w:div w:id="760218376">
      <w:bodyDiv w:val="1"/>
      <w:marLeft w:val="0"/>
      <w:marRight w:val="0"/>
      <w:marTop w:val="0"/>
      <w:marBottom w:val="0"/>
      <w:divBdr>
        <w:top w:val="none" w:sz="0" w:space="0" w:color="auto"/>
        <w:left w:val="none" w:sz="0" w:space="0" w:color="auto"/>
        <w:bottom w:val="none" w:sz="0" w:space="0" w:color="auto"/>
        <w:right w:val="none" w:sz="0" w:space="0" w:color="auto"/>
      </w:divBdr>
    </w:div>
    <w:div w:id="773091055">
      <w:bodyDiv w:val="1"/>
      <w:marLeft w:val="0"/>
      <w:marRight w:val="0"/>
      <w:marTop w:val="0"/>
      <w:marBottom w:val="0"/>
      <w:divBdr>
        <w:top w:val="none" w:sz="0" w:space="0" w:color="auto"/>
        <w:left w:val="none" w:sz="0" w:space="0" w:color="auto"/>
        <w:bottom w:val="none" w:sz="0" w:space="0" w:color="auto"/>
        <w:right w:val="none" w:sz="0" w:space="0" w:color="auto"/>
      </w:divBdr>
    </w:div>
    <w:div w:id="834106764">
      <w:bodyDiv w:val="1"/>
      <w:marLeft w:val="0"/>
      <w:marRight w:val="0"/>
      <w:marTop w:val="0"/>
      <w:marBottom w:val="0"/>
      <w:divBdr>
        <w:top w:val="none" w:sz="0" w:space="0" w:color="auto"/>
        <w:left w:val="none" w:sz="0" w:space="0" w:color="auto"/>
        <w:bottom w:val="none" w:sz="0" w:space="0" w:color="auto"/>
        <w:right w:val="none" w:sz="0" w:space="0" w:color="auto"/>
      </w:divBdr>
    </w:div>
    <w:div w:id="845634961">
      <w:bodyDiv w:val="1"/>
      <w:marLeft w:val="0"/>
      <w:marRight w:val="0"/>
      <w:marTop w:val="0"/>
      <w:marBottom w:val="0"/>
      <w:divBdr>
        <w:top w:val="none" w:sz="0" w:space="0" w:color="auto"/>
        <w:left w:val="none" w:sz="0" w:space="0" w:color="auto"/>
        <w:bottom w:val="none" w:sz="0" w:space="0" w:color="auto"/>
        <w:right w:val="none" w:sz="0" w:space="0" w:color="auto"/>
      </w:divBdr>
    </w:div>
    <w:div w:id="992224945">
      <w:bodyDiv w:val="1"/>
      <w:marLeft w:val="0"/>
      <w:marRight w:val="0"/>
      <w:marTop w:val="0"/>
      <w:marBottom w:val="0"/>
      <w:divBdr>
        <w:top w:val="none" w:sz="0" w:space="0" w:color="auto"/>
        <w:left w:val="none" w:sz="0" w:space="0" w:color="auto"/>
        <w:bottom w:val="none" w:sz="0" w:space="0" w:color="auto"/>
        <w:right w:val="none" w:sz="0" w:space="0" w:color="auto"/>
      </w:divBdr>
    </w:div>
    <w:div w:id="1089546039">
      <w:bodyDiv w:val="1"/>
      <w:marLeft w:val="0"/>
      <w:marRight w:val="0"/>
      <w:marTop w:val="0"/>
      <w:marBottom w:val="0"/>
      <w:divBdr>
        <w:top w:val="none" w:sz="0" w:space="0" w:color="auto"/>
        <w:left w:val="none" w:sz="0" w:space="0" w:color="auto"/>
        <w:bottom w:val="none" w:sz="0" w:space="0" w:color="auto"/>
        <w:right w:val="none" w:sz="0" w:space="0" w:color="auto"/>
      </w:divBdr>
    </w:div>
    <w:div w:id="1095832779">
      <w:bodyDiv w:val="1"/>
      <w:marLeft w:val="0"/>
      <w:marRight w:val="0"/>
      <w:marTop w:val="0"/>
      <w:marBottom w:val="0"/>
      <w:divBdr>
        <w:top w:val="none" w:sz="0" w:space="0" w:color="auto"/>
        <w:left w:val="none" w:sz="0" w:space="0" w:color="auto"/>
        <w:bottom w:val="none" w:sz="0" w:space="0" w:color="auto"/>
        <w:right w:val="none" w:sz="0" w:space="0" w:color="auto"/>
      </w:divBdr>
    </w:div>
    <w:div w:id="1106971762">
      <w:bodyDiv w:val="1"/>
      <w:marLeft w:val="0"/>
      <w:marRight w:val="0"/>
      <w:marTop w:val="0"/>
      <w:marBottom w:val="0"/>
      <w:divBdr>
        <w:top w:val="none" w:sz="0" w:space="0" w:color="auto"/>
        <w:left w:val="none" w:sz="0" w:space="0" w:color="auto"/>
        <w:bottom w:val="none" w:sz="0" w:space="0" w:color="auto"/>
        <w:right w:val="none" w:sz="0" w:space="0" w:color="auto"/>
      </w:divBdr>
    </w:div>
    <w:div w:id="1160578587">
      <w:bodyDiv w:val="1"/>
      <w:marLeft w:val="0"/>
      <w:marRight w:val="0"/>
      <w:marTop w:val="0"/>
      <w:marBottom w:val="0"/>
      <w:divBdr>
        <w:top w:val="none" w:sz="0" w:space="0" w:color="auto"/>
        <w:left w:val="none" w:sz="0" w:space="0" w:color="auto"/>
        <w:bottom w:val="none" w:sz="0" w:space="0" w:color="auto"/>
        <w:right w:val="none" w:sz="0" w:space="0" w:color="auto"/>
      </w:divBdr>
    </w:div>
    <w:div w:id="1254779311">
      <w:bodyDiv w:val="1"/>
      <w:marLeft w:val="0"/>
      <w:marRight w:val="0"/>
      <w:marTop w:val="0"/>
      <w:marBottom w:val="0"/>
      <w:divBdr>
        <w:top w:val="none" w:sz="0" w:space="0" w:color="auto"/>
        <w:left w:val="none" w:sz="0" w:space="0" w:color="auto"/>
        <w:bottom w:val="none" w:sz="0" w:space="0" w:color="auto"/>
        <w:right w:val="none" w:sz="0" w:space="0" w:color="auto"/>
      </w:divBdr>
    </w:div>
    <w:div w:id="1323854694">
      <w:bodyDiv w:val="1"/>
      <w:marLeft w:val="0"/>
      <w:marRight w:val="0"/>
      <w:marTop w:val="0"/>
      <w:marBottom w:val="0"/>
      <w:divBdr>
        <w:top w:val="none" w:sz="0" w:space="0" w:color="auto"/>
        <w:left w:val="none" w:sz="0" w:space="0" w:color="auto"/>
        <w:bottom w:val="none" w:sz="0" w:space="0" w:color="auto"/>
        <w:right w:val="none" w:sz="0" w:space="0" w:color="auto"/>
      </w:divBdr>
    </w:div>
    <w:div w:id="1346177628">
      <w:bodyDiv w:val="1"/>
      <w:marLeft w:val="0"/>
      <w:marRight w:val="0"/>
      <w:marTop w:val="0"/>
      <w:marBottom w:val="0"/>
      <w:divBdr>
        <w:top w:val="none" w:sz="0" w:space="0" w:color="auto"/>
        <w:left w:val="none" w:sz="0" w:space="0" w:color="auto"/>
        <w:bottom w:val="none" w:sz="0" w:space="0" w:color="auto"/>
        <w:right w:val="none" w:sz="0" w:space="0" w:color="auto"/>
      </w:divBdr>
      <w:divsChild>
        <w:div w:id="560793379">
          <w:marLeft w:val="0"/>
          <w:marRight w:val="0"/>
          <w:marTop w:val="0"/>
          <w:marBottom w:val="0"/>
          <w:divBdr>
            <w:top w:val="none" w:sz="0" w:space="0" w:color="auto"/>
            <w:left w:val="none" w:sz="0" w:space="0" w:color="auto"/>
            <w:bottom w:val="none" w:sz="0" w:space="0" w:color="auto"/>
            <w:right w:val="none" w:sz="0" w:space="0" w:color="auto"/>
          </w:divBdr>
        </w:div>
      </w:divsChild>
    </w:div>
    <w:div w:id="1550724756">
      <w:bodyDiv w:val="1"/>
      <w:marLeft w:val="0"/>
      <w:marRight w:val="0"/>
      <w:marTop w:val="0"/>
      <w:marBottom w:val="0"/>
      <w:divBdr>
        <w:top w:val="none" w:sz="0" w:space="0" w:color="auto"/>
        <w:left w:val="none" w:sz="0" w:space="0" w:color="auto"/>
        <w:bottom w:val="none" w:sz="0" w:space="0" w:color="auto"/>
        <w:right w:val="none" w:sz="0" w:space="0" w:color="auto"/>
      </w:divBdr>
    </w:div>
    <w:div w:id="1563519815">
      <w:bodyDiv w:val="1"/>
      <w:marLeft w:val="0"/>
      <w:marRight w:val="0"/>
      <w:marTop w:val="0"/>
      <w:marBottom w:val="0"/>
      <w:divBdr>
        <w:top w:val="none" w:sz="0" w:space="0" w:color="auto"/>
        <w:left w:val="none" w:sz="0" w:space="0" w:color="auto"/>
        <w:bottom w:val="none" w:sz="0" w:space="0" w:color="auto"/>
        <w:right w:val="none" w:sz="0" w:space="0" w:color="auto"/>
      </w:divBdr>
      <w:divsChild>
        <w:div w:id="2127851954">
          <w:marLeft w:val="0"/>
          <w:marRight w:val="0"/>
          <w:marTop w:val="0"/>
          <w:marBottom w:val="0"/>
          <w:divBdr>
            <w:top w:val="none" w:sz="0" w:space="0" w:color="auto"/>
            <w:left w:val="none" w:sz="0" w:space="0" w:color="auto"/>
            <w:bottom w:val="none" w:sz="0" w:space="0" w:color="auto"/>
            <w:right w:val="none" w:sz="0" w:space="0" w:color="auto"/>
          </w:divBdr>
          <w:divsChild>
            <w:div w:id="1024792776">
              <w:marLeft w:val="0"/>
              <w:marRight w:val="0"/>
              <w:marTop w:val="0"/>
              <w:marBottom w:val="0"/>
              <w:divBdr>
                <w:top w:val="none" w:sz="0" w:space="0" w:color="auto"/>
                <w:left w:val="none" w:sz="0" w:space="0" w:color="auto"/>
                <w:bottom w:val="none" w:sz="0" w:space="0" w:color="auto"/>
                <w:right w:val="none" w:sz="0" w:space="0" w:color="auto"/>
              </w:divBdr>
            </w:div>
            <w:div w:id="821698349">
              <w:marLeft w:val="0"/>
              <w:marRight w:val="0"/>
              <w:marTop w:val="0"/>
              <w:marBottom w:val="0"/>
              <w:divBdr>
                <w:top w:val="none" w:sz="0" w:space="0" w:color="auto"/>
                <w:left w:val="none" w:sz="0" w:space="0" w:color="auto"/>
                <w:bottom w:val="none" w:sz="0" w:space="0" w:color="auto"/>
                <w:right w:val="none" w:sz="0" w:space="0" w:color="auto"/>
              </w:divBdr>
            </w:div>
            <w:div w:id="415521999">
              <w:marLeft w:val="0"/>
              <w:marRight w:val="0"/>
              <w:marTop w:val="0"/>
              <w:marBottom w:val="0"/>
              <w:divBdr>
                <w:top w:val="none" w:sz="0" w:space="0" w:color="auto"/>
                <w:left w:val="none" w:sz="0" w:space="0" w:color="auto"/>
                <w:bottom w:val="none" w:sz="0" w:space="0" w:color="auto"/>
                <w:right w:val="none" w:sz="0" w:space="0" w:color="auto"/>
              </w:divBdr>
            </w:div>
            <w:div w:id="3657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33106">
      <w:bodyDiv w:val="1"/>
      <w:marLeft w:val="0"/>
      <w:marRight w:val="0"/>
      <w:marTop w:val="0"/>
      <w:marBottom w:val="0"/>
      <w:divBdr>
        <w:top w:val="none" w:sz="0" w:space="0" w:color="auto"/>
        <w:left w:val="none" w:sz="0" w:space="0" w:color="auto"/>
        <w:bottom w:val="none" w:sz="0" w:space="0" w:color="auto"/>
        <w:right w:val="none" w:sz="0" w:space="0" w:color="auto"/>
      </w:divBdr>
      <w:divsChild>
        <w:div w:id="1639190292">
          <w:marLeft w:val="0"/>
          <w:marRight w:val="0"/>
          <w:marTop w:val="0"/>
          <w:marBottom w:val="0"/>
          <w:divBdr>
            <w:top w:val="none" w:sz="0" w:space="0" w:color="auto"/>
            <w:left w:val="none" w:sz="0" w:space="0" w:color="auto"/>
            <w:bottom w:val="none" w:sz="0" w:space="0" w:color="auto"/>
            <w:right w:val="none" w:sz="0" w:space="0" w:color="auto"/>
          </w:divBdr>
        </w:div>
        <w:div w:id="1972326417">
          <w:marLeft w:val="0"/>
          <w:marRight w:val="0"/>
          <w:marTop w:val="0"/>
          <w:marBottom w:val="0"/>
          <w:divBdr>
            <w:top w:val="none" w:sz="0" w:space="0" w:color="auto"/>
            <w:left w:val="none" w:sz="0" w:space="0" w:color="auto"/>
            <w:bottom w:val="none" w:sz="0" w:space="0" w:color="auto"/>
            <w:right w:val="none" w:sz="0" w:space="0" w:color="auto"/>
          </w:divBdr>
        </w:div>
        <w:div w:id="742459051">
          <w:marLeft w:val="0"/>
          <w:marRight w:val="0"/>
          <w:marTop w:val="0"/>
          <w:marBottom w:val="0"/>
          <w:divBdr>
            <w:top w:val="none" w:sz="0" w:space="0" w:color="auto"/>
            <w:left w:val="none" w:sz="0" w:space="0" w:color="auto"/>
            <w:bottom w:val="none" w:sz="0" w:space="0" w:color="auto"/>
            <w:right w:val="none" w:sz="0" w:space="0" w:color="auto"/>
          </w:divBdr>
        </w:div>
        <w:div w:id="1239360806">
          <w:marLeft w:val="0"/>
          <w:marRight w:val="0"/>
          <w:marTop w:val="0"/>
          <w:marBottom w:val="0"/>
          <w:divBdr>
            <w:top w:val="none" w:sz="0" w:space="0" w:color="auto"/>
            <w:left w:val="none" w:sz="0" w:space="0" w:color="auto"/>
            <w:bottom w:val="none" w:sz="0" w:space="0" w:color="auto"/>
            <w:right w:val="none" w:sz="0" w:space="0" w:color="auto"/>
          </w:divBdr>
        </w:div>
        <w:div w:id="1095442660">
          <w:marLeft w:val="0"/>
          <w:marRight w:val="0"/>
          <w:marTop w:val="0"/>
          <w:marBottom w:val="0"/>
          <w:divBdr>
            <w:top w:val="none" w:sz="0" w:space="0" w:color="auto"/>
            <w:left w:val="none" w:sz="0" w:space="0" w:color="auto"/>
            <w:bottom w:val="none" w:sz="0" w:space="0" w:color="auto"/>
            <w:right w:val="none" w:sz="0" w:space="0" w:color="auto"/>
          </w:divBdr>
        </w:div>
      </w:divsChild>
    </w:div>
    <w:div w:id="1730113600">
      <w:bodyDiv w:val="1"/>
      <w:marLeft w:val="0"/>
      <w:marRight w:val="0"/>
      <w:marTop w:val="0"/>
      <w:marBottom w:val="0"/>
      <w:divBdr>
        <w:top w:val="none" w:sz="0" w:space="0" w:color="auto"/>
        <w:left w:val="none" w:sz="0" w:space="0" w:color="auto"/>
        <w:bottom w:val="none" w:sz="0" w:space="0" w:color="auto"/>
        <w:right w:val="none" w:sz="0" w:space="0" w:color="auto"/>
      </w:divBdr>
    </w:div>
    <w:div w:id="1747995064">
      <w:bodyDiv w:val="1"/>
      <w:marLeft w:val="0"/>
      <w:marRight w:val="0"/>
      <w:marTop w:val="0"/>
      <w:marBottom w:val="0"/>
      <w:divBdr>
        <w:top w:val="none" w:sz="0" w:space="0" w:color="auto"/>
        <w:left w:val="none" w:sz="0" w:space="0" w:color="auto"/>
        <w:bottom w:val="none" w:sz="0" w:space="0" w:color="auto"/>
        <w:right w:val="none" w:sz="0" w:space="0" w:color="auto"/>
      </w:divBdr>
    </w:div>
    <w:div w:id="1753624341">
      <w:bodyDiv w:val="1"/>
      <w:marLeft w:val="0"/>
      <w:marRight w:val="0"/>
      <w:marTop w:val="0"/>
      <w:marBottom w:val="0"/>
      <w:divBdr>
        <w:top w:val="none" w:sz="0" w:space="0" w:color="auto"/>
        <w:left w:val="none" w:sz="0" w:space="0" w:color="auto"/>
        <w:bottom w:val="none" w:sz="0" w:space="0" w:color="auto"/>
        <w:right w:val="none" w:sz="0" w:space="0" w:color="auto"/>
      </w:divBdr>
    </w:div>
    <w:div w:id="1783375152">
      <w:bodyDiv w:val="1"/>
      <w:marLeft w:val="0"/>
      <w:marRight w:val="0"/>
      <w:marTop w:val="0"/>
      <w:marBottom w:val="0"/>
      <w:divBdr>
        <w:top w:val="none" w:sz="0" w:space="0" w:color="auto"/>
        <w:left w:val="none" w:sz="0" w:space="0" w:color="auto"/>
        <w:bottom w:val="none" w:sz="0" w:space="0" w:color="auto"/>
        <w:right w:val="none" w:sz="0" w:space="0" w:color="auto"/>
      </w:divBdr>
    </w:div>
    <w:div w:id="1905292139">
      <w:bodyDiv w:val="1"/>
      <w:marLeft w:val="0"/>
      <w:marRight w:val="0"/>
      <w:marTop w:val="0"/>
      <w:marBottom w:val="0"/>
      <w:divBdr>
        <w:top w:val="none" w:sz="0" w:space="0" w:color="auto"/>
        <w:left w:val="none" w:sz="0" w:space="0" w:color="auto"/>
        <w:bottom w:val="none" w:sz="0" w:space="0" w:color="auto"/>
        <w:right w:val="none" w:sz="0" w:space="0" w:color="auto"/>
      </w:divBdr>
      <w:divsChild>
        <w:div w:id="1626152765">
          <w:marLeft w:val="0"/>
          <w:marRight w:val="0"/>
          <w:marTop w:val="0"/>
          <w:marBottom w:val="0"/>
          <w:divBdr>
            <w:top w:val="none" w:sz="0" w:space="0" w:color="auto"/>
            <w:left w:val="none" w:sz="0" w:space="0" w:color="auto"/>
            <w:bottom w:val="none" w:sz="0" w:space="0" w:color="auto"/>
            <w:right w:val="none" w:sz="0" w:space="0" w:color="auto"/>
          </w:divBdr>
          <w:divsChild>
            <w:div w:id="146468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5266">
      <w:bodyDiv w:val="1"/>
      <w:marLeft w:val="0"/>
      <w:marRight w:val="0"/>
      <w:marTop w:val="0"/>
      <w:marBottom w:val="0"/>
      <w:divBdr>
        <w:top w:val="none" w:sz="0" w:space="0" w:color="auto"/>
        <w:left w:val="none" w:sz="0" w:space="0" w:color="auto"/>
        <w:bottom w:val="none" w:sz="0" w:space="0" w:color="auto"/>
        <w:right w:val="none" w:sz="0" w:space="0" w:color="auto"/>
      </w:divBdr>
    </w:div>
    <w:div w:id="1960332754">
      <w:bodyDiv w:val="1"/>
      <w:marLeft w:val="0"/>
      <w:marRight w:val="0"/>
      <w:marTop w:val="0"/>
      <w:marBottom w:val="0"/>
      <w:divBdr>
        <w:top w:val="none" w:sz="0" w:space="0" w:color="auto"/>
        <w:left w:val="none" w:sz="0" w:space="0" w:color="auto"/>
        <w:bottom w:val="none" w:sz="0" w:space="0" w:color="auto"/>
        <w:right w:val="none" w:sz="0" w:space="0" w:color="auto"/>
      </w:divBdr>
    </w:div>
    <w:div w:id="2037148776">
      <w:bodyDiv w:val="1"/>
      <w:marLeft w:val="0"/>
      <w:marRight w:val="0"/>
      <w:marTop w:val="0"/>
      <w:marBottom w:val="0"/>
      <w:divBdr>
        <w:top w:val="none" w:sz="0" w:space="0" w:color="auto"/>
        <w:left w:val="none" w:sz="0" w:space="0" w:color="auto"/>
        <w:bottom w:val="none" w:sz="0" w:space="0" w:color="auto"/>
        <w:right w:val="none" w:sz="0" w:space="0" w:color="auto"/>
      </w:divBdr>
      <w:divsChild>
        <w:div w:id="470825869">
          <w:marLeft w:val="0"/>
          <w:marRight w:val="0"/>
          <w:marTop w:val="0"/>
          <w:marBottom w:val="0"/>
          <w:divBdr>
            <w:top w:val="none" w:sz="0" w:space="0" w:color="auto"/>
            <w:left w:val="none" w:sz="0" w:space="0" w:color="auto"/>
            <w:bottom w:val="none" w:sz="0" w:space="0" w:color="auto"/>
            <w:right w:val="none" w:sz="0" w:space="0" w:color="auto"/>
          </w:divBdr>
        </w:div>
        <w:div w:id="425737460">
          <w:marLeft w:val="0"/>
          <w:marRight w:val="0"/>
          <w:marTop w:val="0"/>
          <w:marBottom w:val="0"/>
          <w:divBdr>
            <w:top w:val="none" w:sz="0" w:space="0" w:color="auto"/>
            <w:left w:val="none" w:sz="0" w:space="0" w:color="auto"/>
            <w:bottom w:val="none" w:sz="0" w:space="0" w:color="auto"/>
            <w:right w:val="none" w:sz="0" w:space="0" w:color="auto"/>
          </w:divBdr>
        </w:div>
      </w:divsChild>
    </w:div>
    <w:div w:id="2077243146">
      <w:bodyDiv w:val="1"/>
      <w:marLeft w:val="0"/>
      <w:marRight w:val="0"/>
      <w:marTop w:val="0"/>
      <w:marBottom w:val="0"/>
      <w:divBdr>
        <w:top w:val="none" w:sz="0" w:space="0" w:color="auto"/>
        <w:left w:val="none" w:sz="0" w:space="0" w:color="auto"/>
        <w:bottom w:val="none" w:sz="0" w:space="0" w:color="auto"/>
        <w:right w:val="none" w:sz="0" w:space="0" w:color="auto"/>
      </w:divBdr>
    </w:div>
    <w:div w:id="2080395256">
      <w:bodyDiv w:val="1"/>
      <w:marLeft w:val="0"/>
      <w:marRight w:val="0"/>
      <w:marTop w:val="0"/>
      <w:marBottom w:val="0"/>
      <w:divBdr>
        <w:top w:val="none" w:sz="0" w:space="0" w:color="auto"/>
        <w:left w:val="none" w:sz="0" w:space="0" w:color="auto"/>
        <w:bottom w:val="none" w:sz="0" w:space="0" w:color="auto"/>
        <w:right w:val="none" w:sz="0" w:space="0" w:color="auto"/>
      </w:divBdr>
      <w:divsChild>
        <w:div w:id="960917624">
          <w:marLeft w:val="150"/>
          <w:marRight w:val="150"/>
          <w:marTop w:val="0"/>
          <w:marBottom w:val="0"/>
          <w:divBdr>
            <w:top w:val="none" w:sz="0" w:space="0" w:color="auto"/>
            <w:left w:val="none" w:sz="0" w:space="0" w:color="auto"/>
            <w:bottom w:val="none" w:sz="0" w:space="0" w:color="auto"/>
            <w:right w:val="none" w:sz="0" w:space="0" w:color="auto"/>
          </w:divBdr>
        </w:div>
      </w:divsChild>
    </w:div>
    <w:div w:id="2085910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alib.cz/openschool/mod/glossary/showentry.php?courseid=22&amp;eid=129&amp;displayformat=dictionary" TargetMode="External"/><Relationship Id="rId18" Type="http://schemas.openxmlformats.org/officeDocument/2006/relationships/image" Target="media/image4.jpeg"/><Relationship Id="rId26" Type="http://schemas.openxmlformats.org/officeDocument/2006/relationships/image" Target="https://www.snadnobydlet.cz/wp-content/uploads/2019/09/urok-zakladni-pojem-ve-svete-financi-jak-dobre-mu-rozumite.png" TargetMode="External"/><Relationship Id="rId39" Type="http://schemas.openxmlformats.org/officeDocument/2006/relationships/theme" Target="theme/theme1.xml"/><Relationship Id="rId21" Type="http://schemas.openxmlformats.org/officeDocument/2006/relationships/hyperlink" Target="https://cs.wikipedia.org/wiki/Pen%C3%ADze" TargetMode="External"/><Relationship Id="rId34" Type="http://schemas.openxmlformats.org/officeDocument/2006/relationships/hyperlink" Target="https://cs.wikipedia.org/wiki/Pr%C3%A1ce" TargetMode="External"/><Relationship Id="rId7" Type="http://schemas.openxmlformats.org/officeDocument/2006/relationships/endnotes" Target="endnotes.xml"/><Relationship Id="rId12" Type="http://schemas.openxmlformats.org/officeDocument/2006/relationships/hyperlink" Target="https://www.oalib.cz/openschool/mod/glossary/showentry.php?courseid=22&amp;eid=129&amp;displayformat=dictionary" TargetMode="Externa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hyperlink" Target="https://cs.wikipedia.org/wiki/Slu%C5%BEba"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trhzin.cz/clanky/vyrobni-hospodarsky-proces" TargetMode="External"/><Relationship Id="rId20" Type="http://schemas.openxmlformats.org/officeDocument/2006/relationships/image" Target="media/image6.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alib.cz/openschool/mod/glossary/showentry.php?courseid=22&amp;eid=129&amp;displayformat=dictionary" TargetMode="External"/><Relationship Id="rId24" Type="http://schemas.openxmlformats.org/officeDocument/2006/relationships/image" Target="media/image7.png"/><Relationship Id="rId32" Type="http://schemas.openxmlformats.org/officeDocument/2006/relationships/hyperlink" Target="https://cs.wikipedia.org/wiki/Statek"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oalib.cz/openschool/mod/glossary/showentry.php?courseid=22&amp;eid=129&amp;displayformat=dictionary" TargetMode="External"/><Relationship Id="rId23" Type="http://schemas.openxmlformats.org/officeDocument/2006/relationships/hyperlink" Target="https://cs.wikipedia.org/wiki/Popt%C3%A1vka" TargetMode="External"/><Relationship Id="rId28" Type="http://schemas.microsoft.com/office/2007/relationships/hdphoto" Target="media/hdphoto1.wdp"/><Relationship Id="rId36" Type="http://schemas.openxmlformats.org/officeDocument/2006/relationships/header" Target="header1.xml"/><Relationship Id="rId10" Type="http://schemas.openxmlformats.org/officeDocument/2006/relationships/hyperlink" Target="https://www.oalib.cz/openschool/mod/glossary/showentry.php?courseid=22&amp;eid=129&amp;displayformat=dictionary" TargetMode="Externa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oalib.cz/openschool/mod/glossary/showentry.php?courseid=22&amp;eid=129&amp;displayformat=dictionary" TargetMode="External"/><Relationship Id="rId22" Type="http://schemas.openxmlformats.org/officeDocument/2006/relationships/hyperlink" Target="https://cs.wikipedia.org/wiki/Kapit%C3%A1l" TargetMode="External"/><Relationship Id="rId27" Type="http://schemas.openxmlformats.org/officeDocument/2006/relationships/image" Target="media/image9.png"/><Relationship Id="rId30" Type="http://schemas.openxmlformats.org/officeDocument/2006/relationships/image" Target="media/image11.jpeg"/><Relationship Id="rId35" Type="http://schemas.openxmlformats.org/officeDocument/2006/relationships/hyperlink" Target="https://cs.wikipedia.org/wiki/Kapit%C3%A1l"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C83E5-C1FB-495C-A561-E93757A09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11897</TotalTime>
  <Pages>110</Pages>
  <Words>31923</Words>
  <Characters>188351</Characters>
  <Application>Microsoft Office Word</Application>
  <DocSecurity>0</DocSecurity>
  <Lines>1569</Lines>
  <Paragraphs>439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219835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Kateřina Kelcová 2022</dc:creator>
  <cp:keywords/>
  <dc:description/>
  <cp:lastModifiedBy>Aneta Diart 2024</cp:lastModifiedBy>
  <cp:revision>1017</cp:revision>
  <cp:lastPrinted>2022-03-17T16:40:00Z</cp:lastPrinted>
  <dcterms:created xsi:type="dcterms:W3CDTF">2021-11-03T14:17:00Z</dcterms:created>
  <dcterms:modified xsi:type="dcterms:W3CDTF">2022-12-08T14:26:00Z</dcterms:modified>
</cp:coreProperties>
</file>