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9B7E9" w14:textId="77777777" w:rsidR="00BE0001" w:rsidRDefault="00BE0001" w:rsidP="00BE0001">
      <w:pPr>
        <w:jc w:val="both"/>
        <w:rPr>
          <w:color w:val="1C1E21"/>
          <w:lang w:val="en-US"/>
        </w:rPr>
      </w:pPr>
    </w:p>
    <w:p w14:paraId="47813E5C" w14:textId="77777777" w:rsidR="00BE0001" w:rsidRDefault="00BE0001" w:rsidP="00BE0001">
      <w:pPr>
        <w:ind w:right="-2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870"/>
      </w:tblGrid>
      <w:tr w:rsidR="00BE0001" w14:paraId="32AB494C" w14:textId="77777777" w:rsidTr="000337A8">
        <w:tc>
          <w:tcPr>
            <w:tcW w:w="1386" w:type="dxa"/>
            <w:hideMark/>
          </w:tcPr>
          <w:p w14:paraId="44422BA9" w14:textId="77777777" w:rsidR="00BE0001" w:rsidRDefault="00BE0001" w:rsidP="000337A8">
            <w:pPr>
              <w:ind w:right="-2"/>
              <w:rPr>
                <w:b/>
                <w:sz w:val="28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5C08089" wp14:editId="350FD3D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  <w:hideMark/>
          </w:tcPr>
          <w:p w14:paraId="3991BCE0" w14:textId="77777777" w:rsidR="00BE0001" w:rsidRDefault="00BE0001" w:rsidP="000337A8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Министерство образования и науки Российской Федерации</w:t>
            </w:r>
          </w:p>
          <w:p w14:paraId="2707A5FB" w14:textId="77777777" w:rsidR="00BE0001" w:rsidRDefault="00BE0001" w:rsidP="000337A8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6B776865" w14:textId="77777777" w:rsidR="00BE0001" w:rsidRDefault="00BE0001" w:rsidP="000337A8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5EECDF34" w14:textId="77777777" w:rsidR="00BE0001" w:rsidRDefault="00BE0001" w:rsidP="000337A8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403BB91D" w14:textId="77777777" w:rsidR="00BE0001" w:rsidRDefault="00BE0001" w:rsidP="000337A8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4E39649A" w14:textId="77777777" w:rsidR="00BE0001" w:rsidRDefault="00BE0001" w:rsidP="000337A8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0AD54456" w14:textId="77777777" w:rsidR="00BE0001" w:rsidRDefault="00BE0001" w:rsidP="000337A8">
            <w:pPr>
              <w:ind w:right="-2"/>
              <w:jc w:val="center"/>
              <w:rPr>
                <w:b/>
                <w:sz w:val="28"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7027A8F8" w14:textId="77777777" w:rsidR="00BE0001" w:rsidRDefault="00BE0001" w:rsidP="00BE0001">
      <w:pPr>
        <w:pBdr>
          <w:bottom w:val="thinThickSmallGap" w:sz="24" w:space="1" w:color="auto"/>
        </w:pBdr>
        <w:ind w:right="-2"/>
        <w:jc w:val="center"/>
        <w:rPr>
          <w:bCs/>
          <w:sz w:val="12"/>
          <w:szCs w:val="28"/>
        </w:rPr>
      </w:pPr>
    </w:p>
    <w:p w14:paraId="3C8A336C" w14:textId="77777777" w:rsidR="00BE0001" w:rsidRDefault="00BE0001" w:rsidP="00BE0001">
      <w:pPr>
        <w:ind w:left="360" w:right="-2"/>
        <w:jc w:val="center"/>
        <w:rPr>
          <w:bCs/>
          <w:sz w:val="28"/>
          <w:szCs w:val="28"/>
        </w:rPr>
      </w:pPr>
    </w:p>
    <w:p w14:paraId="1CE37D7E" w14:textId="77777777" w:rsidR="00BE0001" w:rsidRDefault="00BE0001" w:rsidP="00BE0001">
      <w:pPr>
        <w:ind w:right="-286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  <w:t xml:space="preserve">        РАДИОТЕХНИЧЕСКИЙ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</w:p>
    <w:p w14:paraId="5E521AA5" w14:textId="77777777" w:rsidR="00BE0001" w:rsidRDefault="00BE0001" w:rsidP="00BE0001">
      <w:pPr>
        <w:ind w:right="-2"/>
        <w:rPr>
          <w:sz w:val="28"/>
          <w:szCs w:val="28"/>
        </w:rPr>
      </w:pPr>
    </w:p>
    <w:p w14:paraId="0ED51DE9" w14:textId="77777777" w:rsidR="00BE0001" w:rsidRDefault="00BE0001" w:rsidP="00BE0001">
      <w:pPr>
        <w:ind w:right="-286"/>
        <w:rPr>
          <w:iCs/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  <w:t xml:space="preserve">     СИСТЕМЫ ОБРАБОТКИ ИНФОРМАЦИИ И УПРАВЛЕНИЯ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  <w:t xml:space="preserve">    </w:t>
      </w:r>
    </w:p>
    <w:p w14:paraId="20E931B0" w14:textId="77777777" w:rsidR="00BE0001" w:rsidRDefault="00BE0001" w:rsidP="00BE0001">
      <w:pPr>
        <w:ind w:right="-2"/>
        <w:rPr>
          <w:i/>
        </w:rPr>
      </w:pPr>
    </w:p>
    <w:p w14:paraId="2D23EFB3" w14:textId="77777777" w:rsidR="00BE0001" w:rsidRDefault="00BE0001" w:rsidP="00BE0001">
      <w:pPr>
        <w:ind w:right="-2"/>
        <w:rPr>
          <w:bCs/>
          <w:sz w:val="28"/>
          <w:szCs w:val="28"/>
        </w:rPr>
      </w:pPr>
    </w:p>
    <w:tbl>
      <w:tblPr>
        <w:tblW w:w="9630" w:type="dxa"/>
        <w:tblLayout w:type="fixed"/>
        <w:tblLook w:val="04A0" w:firstRow="1" w:lastRow="0" w:firstColumn="1" w:lastColumn="0" w:noHBand="0" w:noVBand="1"/>
      </w:tblPr>
      <w:tblGrid>
        <w:gridCol w:w="4251"/>
        <w:gridCol w:w="2404"/>
        <w:gridCol w:w="2975"/>
      </w:tblGrid>
      <w:tr w:rsidR="00BE0001" w14:paraId="6454CA83" w14:textId="77777777" w:rsidTr="000337A8">
        <w:trPr>
          <w:trHeight w:val="635"/>
        </w:trPr>
        <w:tc>
          <w:tcPr>
            <w:tcW w:w="4253" w:type="dxa"/>
            <w:vAlign w:val="center"/>
          </w:tcPr>
          <w:p w14:paraId="56AF79CC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405" w:type="dxa"/>
            <w:vAlign w:val="center"/>
            <w:hideMark/>
          </w:tcPr>
          <w:p w14:paraId="24E063CC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УТВЕРЖДАЮ:</w:t>
            </w:r>
          </w:p>
        </w:tc>
        <w:tc>
          <w:tcPr>
            <w:tcW w:w="2976" w:type="dxa"/>
            <w:vAlign w:val="center"/>
          </w:tcPr>
          <w:p w14:paraId="4F615709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</w:tr>
      <w:tr w:rsidR="00BE0001" w14:paraId="5BD575D8" w14:textId="77777777" w:rsidTr="000337A8">
        <w:trPr>
          <w:trHeight w:val="209"/>
        </w:trPr>
        <w:tc>
          <w:tcPr>
            <w:tcW w:w="4253" w:type="dxa"/>
            <w:vAlign w:val="center"/>
          </w:tcPr>
          <w:p w14:paraId="23E9E00E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405" w:type="dxa"/>
            <w:vAlign w:val="center"/>
            <w:hideMark/>
          </w:tcPr>
          <w:p w14:paraId="5E45321B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Аксёнова М.В.</w:t>
            </w:r>
          </w:p>
        </w:tc>
        <w:tc>
          <w:tcPr>
            <w:tcW w:w="2976" w:type="dxa"/>
            <w:vAlign w:val="center"/>
            <w:hideMark/>
          </w:tcPr>
          <w:p w14:paraId="1FA0186B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"___"________20___ г.</w:t>
            </w:r>
          </w:p>
        </w:tc>
      </w:tr>
    </w:tbl>
    <w:p w14:paraId="2716C96B" w14:textId="77777777" w:rsidR="00BE0001" w:rsidRDefault="00BE0001" w:rsidP="00BE0001">
      <w:pPr>
        <w:ind w:right="-2"/>
        <w:rPr>
          <w:bCs/>
          <w:sz w:val="28"/>
          <w:szCs w:val="28"/>
        </w:rPr>
      </w:pPr>
    </w:p>
    <w:p w14:paraId="3039E191" w14:textId="77777777" w:rsidR="00BE0001" w:rsidRDefault="00BE0001" w:rsidP="00BE0001">
      <w:pPr>
        <w:ind w:right="-2"/>
        <w:jc w:val="center"/>
        <w:rPr>
          <w:b/>
          <w:bCs/>
          <w:sz w:val="36"/>
          <w:szCs w:val="28"/>
          <w:u w:val="single"/>
        </w:rPr>
      </w:pPr>
    </w:p>
    <w:p w14:paraId="378F4D65" w14:textId="77777777" w:rsidR="00BE0001" w:rsidRDefault="00BE0001" w:rsidP="00BE0001">
      <w:pPr>
        <w:ind w:right="-2"/>
        <w:jc w:val="center"/>
        <w:rPr>
          <w:bCs/>
          <w:sz w:val="28"/>
          <w:szCs w:val="28"/>
        </w:rPr>
      </w:pPr>
      <w:r>
        <w:rPr>
          <w:b/>
          <w:bCs/>
          <w:kern w:val="2"/>
          <w:sz w:val="36"/>
          <w:szCs w:val="28"/>
          <w:u w:val="single"/>
          <w:lang w:eastAsia="zh-CN"/>
        </w:rPr>
        <w:t>Техническое задание</w:t>
      </w:r>
    </w:p>
    <w:p w14:paraId="0F98EDBE" w14:textId="77777777" w:rsidR="00BE0001" w:rsidRDefault="00BE0001" w:rsidP="00BE0001">
      <w:pPr>
        <w:ind w:right="-2"/>
        <w:jc w:val="center"/>
        <w:rPr>
          <w:bCs/>
          <w:szCs w:val="28"/>
        </w:rPr>
      </w:pPr>
    </w:p>
    <w:p w14:paraId="78E54186" w14:textId="77777777" w:rsidR="00BE0001" w:rsidRDefault="00BE0001" w:rsidP="00BE0001">
      <w:pPr>
        <w:ind w:right="-2"/>
        <w:jc w:val="center"/>
        <w:rPr>
          <w:bCs/>
          <w:szCs w:val="28"/>
        </w:rPr>
      </w:pPr>
    </w:p>
    <w:p w14:paraId="0E0FB808" w14:textId="77777777" w:rsidR="00BE0001" w:rsidRDefault="00BE0001" w:rsidP="00BE0001">
      <w:pPr>
        <w:ind w:right="-2"/>
        <w:jc w:val="center"/>
        <w:rPr>
          <w:bCs/>
          <w:szCs w:val="28"/>
        </w:rPr>
      </w:pPr>
    </w:p>
    <w:p w14:paraId="0C13B23F" w14:textId="77777777" w:rsidR="00BE0001" w:rsidRDefault="00BE0001" w:rsidP="00BE0001">
      <w:pPr>
        <w:ind w:right="-2"/>
        <w:jc w:val="center"/>
        <w:rPr>
          <w:bCs/>
          <w:szCs w:val="28"/>
        </w:rPr>
      </w:pPr>
    </w:p>
    <w:p w14:paraId="6AA9DC39" w14:textId="77777777" w:rsidR="00BE0001" w:rsidRDefault="00BE0001" w:rsidP="00BE0001">
      <w:pPr>
        <w:ind w:right="-2"/>
        <w:jc w:val="center"/>
        <w:rPr>
          <w:bCs/>
          <w:szCs w:val="28"/>
        </w:rPr>
      </w:pPr>
    </w:p>
    <w:p w14:paraId="11725F89" w14:textId="77777777" w:rsidR="00BE0001" w:rsidRDefault="00BE0001" w:rsidP="00BE0001">
      <w:pPr>
        <w:ind w:right="-2"/>
        <w:jc w:val="center"/>
        <w:rPr>
          <w:bCs/>
          <w:szCs w:val="28"/>
        </w:rPr>
      </w:pPr>
    </w:p>
    <w:tbl>
      <w:tblPr>
        <w:tblW w:w="9630" w:type="dxa"/>
        <w:tblLayout w:type="fixed"/>
        <w:tblLook w:val="04A0" w:firstRow="1" w:lastRow="0" w:firstColumn="1" w:lastColumn="0" w:noHBand="0" w:noVBand="1"/>
      </w:tblPr>
      <w:tblGrid>
        <w:gridCol w:w="4251"/>
        <w:gridCol w:w="2404"/>
        <w:gridCol w:w="2975"/>
      </w:tblGrid>
      <w:tr w:rsidR="00BE0001" w14:paraId="023B86AB" w14:textId="77777777" w:rsidTr="000337A8">
        <w:trPr>
          <w:trHeight w:val="635"/>
        </w:trPr>
        <w:tc>
          <w:tcPr>
            <w:tcW w:w="4253" w:type="dxa"/>
            <w:vAlign w:val="center"/>
          </w:tcPr>
          <w:p w14:paraId="6BC7C2AA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405" w:type="dxa"/>
            <w:vAlign w:val="center"/>
            <w:hideMark/>
          </w:tcPr>
          <w:p w14:paraId="6983E0ED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ИСПОЛНИТЕЛЬ:</w:t>
            </w:r>
          </w:p>
        </w:tc>
        <w:tc>
          <w:tcPr>
            <w:tcW w:w="2976" w:type="dxa"/>
            <w:vAlign w:val="center"/>
          </w:tcPr>
          <w:p w14:paraId="0358D6F7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</w:tr>
      <w:tr w:rsidR="00BE0001" w14:paraId="4DCF7C87" w14:textId="77777777" w:rsidTr="000337A8">
        <w:trPr>
          <w:trHeight w:val="209"/>
        </w:trPr>
        <w:tc>
          <w:tcPr>
            <w:tcW w:w="4253" w:type="dxa"/>
            <w:vAlign w:val="center"/>
          </w:tcPr>
          <w:p w14:paraId="40AA05CB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405" w:type="dxa"/>
            <w:hideMark/>
          </w:tcPr>
          <w:p w14:paraId="55AD1503" w14:textId="77777777" w:rsidR="00BE0001" w:rsidRDefault="00BE0001" w:rsidP="000337A8">
            <w:pPr>
              <w:ind w:right="-256"/>
              <w:rPr>
                <w:rFonts w:eastAsia="DengXian"/>
                <w:kern w:val="2"/>
              </w:rPr>
            </w:pPr>
            <w:r>
              <w:rPr>
                <w:rFonts w:eastAsia="DengXian"/>
                <w:kern w:val="2"/>
              </w:rPr>
              <w:t xml:space="preserve">студент группы </w:t>
            </w:r>
          </w:p>
          <w:p w14:paraId="6C0C03E1" w14:textId="77777777" w:rsidR="00BE0001" w:rsidRDefault="00BE0001" w:rsidP="000337A8">
            <w:pPr>
              <w:ind w:right="-256"/>
              <w:rPr>
                <w:rFonts w:eastAsia="DengXian"/>
                <w:kern w:val="2"/>
              </w:rPr>
            </w:pPr>
            <w:r>
              <w:rPr>
                <w:rFonts w:eastAsia="DengXian"/>
                <w:kern w:val="2"/>
              </w:rPr>
              <w:t>РТ5 – 21Б</w:t>
            </w:r>
          </w:p>
          <w:p w14:paraId="23FDCF3E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0444C7" w14:textId="4C358ABC" w:rsidR="00BE0001" w:rsidRPr="00D34DA8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Горелов.М.Ю.</w:t>
            </w:r>
          </w:p>
        </w:tc>
      </w:tr>
      <w:tr w:rsidR="00BE0001" w14:paraId="2BAE514E" w14:textId="77777777" w:rsidTr="000337A8">
        <w:trPr>
          <w:trHeight w:val="613"/>
        </w:trPr>
        <w:tc>
          <w:tcPr>
            <w:tcW w:w="4253" w:type="dxa"/>
            <w:vAlign w:val="center"/>
          </w:tcPr>
          <w:p w14:paraId="2BE93903" w14:textId="77777777" w:rsidR="00BE0001" w:rsidRDefault="00BE0001" w:rsidP="000337A8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405" w:type="dxa"/>
          </w:tcPr>
          <w:p w14:paraId="2D3CE622" w14:textId="77777777" w:rsidR="00BE0001" w:rsidRDefault="00BE0001" w:rsidP="000337A8">
            <w:pPr>
              <w:ind w:right="-2"/>
              <w:rPr>
                <w:rFonts w:eastAsia="DengXian"/>
                <w:kern w:val="2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455691E" w14:textId="77777777" w:rsidR="00BE0001" w:rsidRDefault="00BE0001" w:rsidP="000337A8">
            <w:pPr>
              <w:ind w:right="-2"/>
              <w:jc w:val="right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"__"________20___ г.</w:t>
            </w:r>
          </w:p>
        </w:tc>
      </w:tr>
    </w:tbl>
    <w:p w14:paraId="5971FA05" w14:textId="77777777" w:rsidR="00BE0001" w:rsidRDefault="00BE0001" w:rsidP="00BE0001">
      <w:pPr>
        <w:ind w:right="-2"/>
        <w:rPr>
          <w:bCs/>
          <w:sz w:val="28"/>
          <w:szCs w:val="28"/>
        </w:rPr>
      </w:pPr>
    </w:p>
    <w:p w14:paraId="0491861C" w14:textId="77777777" w:rsidR="00BE0001" w:rsidRDefault="00BE0001" w:rsidP="00BE0001">
      <w:pPr>
        <w:jc w:val="center"/>
        <w:rPr>
          <w:i/>
          <w:sz w:val="22"/>
        </w:rPr>
      </w:pPr>
    </w:p>
    <w:p w14:paraId="5DD2900D" w14:textId="77777777" w:rsidR="00BE0001" w:rsidRDefault="00BE0001" w:rsidP="00BE0001">
      <w:pPr>
        <w:jc w:val="center"/>
        <w:rPr>
          <w:i/>
          <w:sz w:val="22"/>
        </w:rPr>
      </w:pPr>
    </w:p>
    <w:p w14:paraId="71ED1F2E" w14:textId="77777777" w:rsidR="00BE0001" w:rsidRDefault="00BE0001" w:rsidP="00BE0001">
      <w:pPr>
        <w:jc w:val="center"/>
        <w:rPr>
          <w:i/>
          <w:sz w:val="22"/>
        </w:rPr>
      </w:pPr>
    </w:p>
    <w:p w14:paraId="30D22D76" w14:textId="77777777" w:rsidR="00BE0001" w:rsidRDefault="00BE0001" w:rsidP="00BE0001">
      <w:pPr>
        <w:spacing w:before="60" w:after="100" w:afterAutospacing="1"/>
        <w:jc w:val="center"/>
        <w:rPr>
          <w:color w:val="1C1E21"/>
        </w:rPr>
      </w:pPr>
    </w:p>
    <w:p w14:paraId="0A26C430" w14:textId="77777777" w:rsidR="00BE0001" w:rsidRDefault="00BE0001" w:rsidP="00BE0001">
      <w:pPr>
        <w:spacing w:before="60" w:after="100" w:afterAutospacing="1"/>
        <w:jc w:val="center"/>
        <w:rPr>
          <w:color w:val="1C1E21"/>
        </w:rPr>
      </w:pPr>
    </w:p>
    <w:p w14:paraId="0C412162" w14:textId="77777777" w:rsidR="00BE0001" w:rsidRDefault="00BE0001" w:rsidP="00BE0001">
      <w:pPr>
        <w:spacing w:before="60" w:after="100" w:afterAutospacing="1"/>
        <w:jc w:val="center"/>
        <w:rPr>
          <w:i/>
          <w:sz w:val="28"/>
        </w:rPr>
      </w:pPr>
      <w:r>
        <w:rPr>
          <w:i/>
          <w:sz w:val="28"/>
        </w:rPr>
        <w:t>2026 г.</w:t>
      </w:r>
    </w:p>
    <w:p w14:paraId="39AA6C11" w14:textId="77777777" w:rsidR="00BE0001" w:rsidRDefault="00BE0001" w:rsidP="00BE0001">
      <w:pPr>
        <w:spacing w:before="60" w:after="100" w:afterAutospacing="1"/>
        <w:jc w:val="center"/>
        <w:rPr>
          <w:i/>
          <w:sz w:val="28"/>
        </w:rPr>
      </w:pPr>
    </w:p>
    <w:p w14:paraId="5A009C3E" w14:textId="77777777" w:rsidR="00BE0001" w:rsidRDefault="00BE0001" w:rsidP="00BE0001">
      <w:pPr>
        <w:spacing w:before="60" w:after="100" w:afterAutospacing="1"/>
        <w:jc w:val="center"/>
        <w:rPr>
          <w:color w:val="1C1E21"/>
        </w:rPr>
      </w:pPr>
    </w:p>
    <w:p w14:paraId="6476EF15" w14:textId="77777777" w:rsidR="00BE0001" w:rsidRDefault="00BE0001" w:rsidP="00BE000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14:paraId="41BEDC6F" w14:textId="77777777" w:rsidR="00BE0001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521B6611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1. НАИМЕНОВАНИЕ</w:t>
      </w:r>
      <w:r>
        <w:rPr>
          <w:sz w:val="28"/>
          <w:szCs w:val="28"/>
        </w:rPr>
        <w:tab/>
        <w:t>3</w:t>
      </w:r>
    </w:p>
    <w:p w14:paraId="0027688E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2. ОСНОВАНИЕ ДЛЯ РАЗРАБОТКИ</w:t>
      </w:r>
      <w:r>
        <w:rPr>
          <w:sz w:val="28"/>
          <w:szCs w:val="28"/>
        </w:rPr>
        <w:tab/>
        <w:t>3</w:t>
      </w:r>
    </w:p>
    <w:p w14:paraId="02E2C2EA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3. НАЗНАЧЕНИЕ РАЗРАБОТКИ</w:t>
      </w:r>
      <w:r>
        <w:rPr>
          <w:sz w:val="28"/>
          <w:szCs w:val="28"/>
        </w:rPr>
        <w:tab/>
        <w:t>3</w:t>
      </w:r>
    </w:p>
    <w:p w14:paraId="505C4EBE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4. ИСПОЛНИТЕЛЬ</w:t>
      </w:r>
      <w:r>
        <w:rPr>
          <w:sz w:val="28"/>
          <w:szCs w:val="28"/>
        </w:rPr>
        <w:tab/>
        <w:t>3</w:t>
      </w:r>
    </w:p>
    <w:p w14:paraId="0045BF09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5. ТЕХНИЧЕСКИЕ ТРЕБОВАНИЯ</w:t>
      </w:r>
      <w:r>
        <w:rPr>
          <w:sz w:val="28"/>
          <w:szCs w:val="28"/>
        </w:rPr>
        <w:tab/>
        <w:t>4</w:t>
      </w:r>
    </w:p>
    <w:p w14:paraId="0EBE5EAA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5.1. Требования к функциональным характеристикам</w:t>
      </w:r>
      <w:r>
        <w:rPr>
          <w:sz w:val="28"/>
          <w:szCs w:val="28"/>
        </w:rPr>
        <w:tab/>
        <w:t>4</w:t>
      </w:r>
    </w:p>
    <w:p w14:paraId="3842618C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5.2. Требования к архитектуре и ООП</w:t>
      </w:r>
      <w:r>
        <w:rPr>
          <w:sz w:val="28"/>
          <w:szCs w:val="28"/>
        </w:rPr>
        <w:tab/>
        <w:t>4</w:t>
      </w:r>
    </w:p>
    <w:p w14:paraId="65A50C22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5.3. Требования к программному обеспечению</w:t>
      </w:r>
      <w:r>
        <w:rPr>
          <w:sz w:val="28"/>
          <w:szCs w:val="28"/>
        </w:rPr>
        <w:tab/>
        <w:t>4</w:t>
      </w:r>
    </w:p>
    <w:p w14:paraId="07CF6353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5.4. Требования к структуре проекта</w:t>
      </w:r>
      <w:r>
        <w:rPr>
          <w:sz w:val="28"/>
          <w:szCs w:val="28"/>
        </w:rPr>
        <w:tab/>
        <w:t>4</w:t>
      </w:r>
    </w:p>
    <w:p w14:paraId="3A221B01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5.5. Требования к интерфейсу</w:t>
      </w:r>
      <w:r>
        <w:rPr>
          <w:sz w:val="28"/>
          <w:szCs w:val="28"/>
        </w:rPr>
        <w:tab/>
        <w:t>5</w:t>
      </w:r>
    </w:p>
    <w:p w14:paraId="4972C383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5.6. Требования к надёжности</w:t>
      </w:r>
      <w:r>
        <w:rPr>
          <w:sz w:val="28"/>
          <w:szCs w:val="28"/>
        </w:rPr>
        <w:tab/>
        <w:t>5</w:t>
      </w:r>
    </w:p>
    <w:p w14:paraId="52C363BD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5.7. Требования к техническим средствам</w:t>
      </w:r>
      <w:r>
        <w:rPr>
          <w:sz w:val="28"/>
          <w:szCs w:val="28"/>
        </w:rPr>
        <w:tab/>
        <w:t>5</w:t>
      </w:r>
    </w:p>
    <w:p w14:paraId="2CD619C3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5.8. Требования к программной совместимости</w:t>
      </w:r>
      <w:r>
        <w:rPr>
          <w:sz w:val="28"/>
          <w:szCs w:val="28"/>
        </w:rPr>
        <w:tab/>
        <w:t>5</w:t>
      </w:r>
    </w:p>
    <w:p w14:paraId="2CA707FC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5.9. Требования к поставке</w:t>
      </w:r>
      <w:r>
        <w:rPr>
          <w:sz w:val="28"/>
          <w:szCs w:val="28"/>
        </w:rPr>
        <w:tab/>
        <w:t>5</w:t>
      </w:r>
    </w:p>
    <w:p w14:paraId="1EEA2697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6. ТРЕБОВАНИЯ К ПРОГРАММНОЙ ДОКУМЕНТАЦИИ</w:t>
      </w:r>
      <w:r>
        <w:rPr>
          <w:sz w:val="28"/>
          <w:szCs w:val="28"/>
        </w:rPr>
        <w:tab/>
        <w:t>5</w:t>
      </w:r>
    </w:p>
    <w:p w14:paraId="17D732BE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7. ТЕХНИКО-ЭКОНОМИЧЕСКИЕ ПОКАЗАТЕЛИ</w:t>
      </w:r>
      <w:r>
        <w:rPr>
          <w:sz w:val="28"/>
          <w:szCs w:val="28"/>
        </w:rPr>
        <w:tab/>
        <w:t>6</w:t>
      </w:r>
    </w:p>
    <w:p w14:paraId="35C26C3B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8. СТАДИИ И ЭТАПЫ РАЗРАБОТКИ</w:t>
      </w:r>
      <w:r>
        <w:rPr>
          <w:sz w:val="28"/>
          <w:szCs w:val="28"/>
        </w:rPr>
        <w:tab/>
        <w:t>6</w:t>
      </w:r>
    </w:p>
    <w:p w14:paraId="7EBED8AA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9. ПОРЯДОК КОНТРОЛЯ И ПРИЁМКИ ЗАДАНИЯ</w:t>
      </w:r>
      <w:r>
        <w:rPr>
          <w:sz w:val="28"/>
          <w:szCs w:val="28"/>
        </w:rPr>
        <w:tab/>
        <w:t>6</w:t>
      </w:r>
    </w:p>
    <w:p w14:paraId="7A8AEBAA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10. ДОПОЛНИТЕЛЬНЫЕ ТРЕБОВАНИЯ</w:t>
      </w:r>
      <w:r>
        <w:rPr>
          <w:sz w:val="28"/>
          <w:szCs w:val="28"/>
        </w:rPr>
        <w:tab/>
        <w:t>6</w:t>
      </w:r>
    </w:p>
    <w:p w14:paraId="3E7FC6FA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47014627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16ED1E23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21A9E1A2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0D41D12E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31029692" w14:textId="77777777" w:rsidR="00BE0001" w:rsidRDefault="00BE0001" w:rsidP="00BE0001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4B57361B" w14:textId="77777777" w:rsidR="00BE0001" w:rsidRPr="00D34DA8" w:rsidRDefault="00BE0001" w:rsidP="00BE0001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lastRenderedPageBreak/>
        <w:t>1. НАИМЕНОВАНИЕ</w:t>
      </w:r>
    </w:p>
    <w:p w14:paraId="6BC38631" w14:textId="77777777" w:rsidR="00BE0001" w:rsidRPr="00D34DA8" w:rsidRDefault="00BE0001" w:rsidP="00BE0001">
      <w:pPr>
        <w:spacing w:before="60" w:after="60" w:line="360" w:lineRule="auto"/>
        <w:ind w:firstLine="708"/>
        <w:rPr>
          <w:sz w:val="28"/>
          <w:szCs w:val="28"/>
        </w:rPr>
      </w:pPr>
      <w:r w:rsidRPr="00D34DA8">
        <w:rPr>
          <w:sz w:val="28"/>
          <w:szCs w:val="28"/>
        </w:rPr>
        <w:t>Программный проект «Морской бой»</w:t>
      </w:r>
      <w:r>
        <w:rPr>
          <w:sz w:val="28"/>
          <w:szCs w:val="28"/>
        </w:rPr>
        <w:t xml:space="preserve"> </w:t>
      </w:r>
      <w:r w:rsidRPr="00D34DA8">
        <w:rPr>
          <w:sz w:val="28"/>
          <w:szCs w:val="28"/>
        </w:rPr>
        <w:t>(игровое приложение с графическим интерфейсом)</w:t>
      </w:r>
    </w:p>
    <w:p w14:paraId="47000494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66BC887E" w14:textId="77777777" w:rsidR="00BE0001" w:rsidRPr="00D34DA8" w:rsidRDefault="00BE0001" w:rsidP="00BE0001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2. ОСНОВАНИЕ ДЛЯ РАЗРАБОТКИ</w:t>
      </w:r>
    </w:p>
    <w:p w14:paraId="69CD24BC" w14:textId="77777777" w:rsidR="00BE0001" w:rsidRPr="00D34DA8" w:rsidRDefault="00BE0001" w:rsidP="00BE0001">
      <w:pPr>
        <w:spacing w:before="60" w:after="60" w:line="360" w:lineRule="auto"/>
        <w:ind w:firstLine="709"/>
        <w:jc w:val="both"/>
        <w:rPr>
          <w:sz w:val="28"/>
          <w:szCs w:val="28"/>
        </w:rPr>
      </w:pPr>
      <w:r w:rsidRPr="00D34DA8">
        <w:rPr>
          <w:sz w:val="28"/>
          <w:szCs w:val="28"/>
        </w:rPr>
        <w:t>Основанием для разработки данного программного продукта является учебный план кафедры "Системы обработки информации и управления" МГТУ им. Н.Э. Баумана на 2-м семестре дисциплина "Программирование на основе классов и шаблонов".</w:t>
      </w:r>
    </w:p>
    <w:p w14:paraId="7E072DC3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7473A080" w14:textId="77777777" w:rsidR="00BE0001" w:rsidRPr="00D34DA8" w:rsidRDefault="00BE0001" w:rsidP="00BE0001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3. НАЗНАЧЕНИЕ РАЗРАБОТКИ</w:t>
      </w:r>
    </w:p>
    <w:p w14:paraId="12E148B6" w14:textId="77777777" w:rsidR="00BE0001" w:rsidRPr="00D34DA8" w:rsidRDefault="00BE0001" w:rsidP="00BE0001">
      <w:pPr>
        <w:spacing w:before="60" w:after="60" w:line="360" w:lineRule="auto"/>
        <w:ind w:firstLine="709"/>
        <w:jc w:val="both"/>
        <w:rPr>
          <w:sz w:val="28"/>
          <w:szCs w:val="28"/>
        </w:rPr>
      </w:pPr>
      <w:r w:rsidRPr="00D34DA8">
        <w:rPr>
          <w:sz w:val="28"/>
          <w:szCs w:val="28"/>
        </w:rPr>
        <w:t>Разрабатываемый программный продукт предназначен для реализации классической пошаговой игры «Морской бой» с графическим интерфейсом пользователя. Игра рассчитана на двух игроков, играющих поочерёдно за одним ПК.</w:t>
      </w:r>
    </w:p>
    <w:p w14:paraId="67AF2B7B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Программный продукт должен обеспечивать:</w:t>
      </w:r>
    </w:p>
    <w:p w14:paraId="462404D2" w14:textId="77777777" w:rsidR="00BE0001" w:rsidRPr="00D34DA8" w:rsidRDefault="00BE0001" w:rsidP="00BE0001">
      <w:pPr>
        <w:numPr>
          <w:ilvl w:val="0"/>
          <w:numId w:val="3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реализацию игровой логики классической игры «Морской бой»;</w:t>
      </w:r>
    </w:p>
    <w:p w14:paraId="6ED9BEC8" w14:textId="77777777" w:rsidR="00BE0001" w:rsidRPr="00D34DA8" w:rsidRDefault="00BE0001" w:rsidP="00BE0001">
      <w:pPr>
        <w:numPr>
          <w:ilvl w:val="0"/>
          <w:numId w:val="3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взаимодействие с пользователем через графический интерфейс (SFML 3.0);</w:t>
      </w:r>
    </w:p>
    <w:p w14:paraId="3278FE56" w14:textId="77777777" w:rsidR="00BE0001" w:rsidRPr="00D34DA8" w:rsidRDefault="00BE0001" w:rsidP="00BE0001">
      <w:pPr>
        <w:numPr>
          <w:ilvl w:val="0"/>
          <w:numId w:val="3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расстановку кораблей вручную и автоматически;</w:t>
      </w:r>
    </w:p>
    <w:p w14:paraId="66C1F07F" w14:textId="77777777" w:rsidR="00BE0001" w:rsidRPr="00D34DA8" w:rsidRDefault="00BE0001" w:rsidP="00BE0001">
      <w:pPr>
        <w:numPr>
          <w:ilvl w:val="0"/>
          <w:numId w:val="3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поддержку режима «игрок vs игрок» за одним ПК;</w:t>
      </w:r>
    </w:p>
    <w:p w14:paraId="39342E60" w14:textId="77777777" w:rsidR="00BE0001" w:rsidRPr="00D34DA8" w:rsidRDefault="00BE0001" w:rsidP="00BE0001">
      <w:pPr>
        <w:numPr>
          <w:ilvl w:val="0"/>
          <w:numId w:val="3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хранение и обработку объектов предметной области (поле, корабли, игроки, выстрелы);</w:t>
      </w:r>
    </w:p>
    <w:p w14:paraId="21E3E47B" w14:textId="77777777" w:rsidR="00BE0001" w:rsidRPr="00D34DA8" w:rsidRDefault="00BE0001" w:rsidP="00BE0001">
      <w:pPr>
        <w:numPr>
          <w:ilvl w:val="0"/>
          <w:numId w:val="3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обработку выстрелов: попадание, промах, уничтожение корабля;</w:t>
      </w:r>
    </w:p>
    <w:p w14:paraId="3EC100BA" w14:textId="77777777" w:rsidR="00BE0001" w:rsidRPr="00D34DA8" w:rsidRDefault="00BE0001" w:rsidP="00BE0001">
      <w:pPr>
        <w:numPr>
          <w:ilvl w:val="0"/>
          <w:numId w:val="3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отображение состояния полей и текущего хода;</w:t>
      </w:r>
    </w:p>
    <w:p w14:paraId="0D45A256" w14:textId="77777777" w:rsidR="00BE0001" w:rsidRPr="00D34DA8" w:rsidRDefault="00BE0001" w:rsidP="00BE0001">
      <w:pPr>
        <w:numPr>
          <w:ilvl w:val="0"/>
          <w:numId w:val="3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проверку завершения игры.</w:t>
      </w:r>
    </w:p>
    <w:p w14:paraId="43716AA6" w14:textId="77777777" w:rsidR="00BE0001" w:rsidRPr="00D34DA8" w:rsidRDefault="00BE0001" w:rsidP="00BE0001">
      <w:pPr>
        <w:spacing w:before="80" w:after="60" w:line="360" w:lineRule="auto"/>
        <w:ind w:firstLine="709"/>
        <w:jc w:val="both"/>
        <w:rPr>
          <w:sz w:val="28"/>
          <w:szCs w:val="28"/>
        </w:rPr>
      </w:pPr>
      <w:r w:rsidRPr="00D34DA8">
        <w:rPr>
          <w:sz w:val="28"/>
          <w:szCs w:val="28"/>
        </w:rPr>
        <w:lastRenderedPageBreak/>
        <w:t>Система ориентирована на использование в учебных целях и демонстрацию применения объектно-ориентированного подхода.</w:t>
      </w:r>
    </w:p>
    <w:p w14:paraId="71153EFD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571E6433" w14:textId="77777777" w:rsidR="00BE0001" w:rsidRPr="00D34DA8" w:rsidRDefault="00BE0001" w:rsidP="00BE0001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4. ИСПОЛНИТЕЛЬ</w:t>
      </w:r>
    </w:p>
    <w:p w14:paraId="43F6CEC5" w14:textId="77777777" w:rsidR="00BE0001" w:rsidRPr="00D34DA8" w:rsidRDefault="00BE0001" w:rsidP="00BE0001">
      <w:pPr>
        <w:spacing w:before="60" w:after="60"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С</w:t>
      </w:r>
      <w:r w:rsidRPr="00D34DA8">
        <w:rPr>
          <w:sz w:val="28"/>
          <w:szCs w:val="28"/>
        </w:rPr>
        <w:t>туденты группы: РТ5-21Б</w:t>
      </w:r>
    </w:p>
    <w:p w14:paraId="6E673807" w14:textId="77777777" w:rsidR="00BE0001" w:rsidRPr="00D34DA8" w:rsidRDefault="00BE0001" w:rsidP="00BE0001">
      <w:pPr>
        <w:spacing w:before="60" w:after="60" w:line="360" w:lineRule="auto"/>
        <w:ind w:firstLine="708"/>
        <w:rPr>
          <w:sz w:val="28"/>
          <w:szCs w:val="28"/>
        </w:rPr>
      </w:pPr>
      <w:r w:rsidRPr="00D34DA8">
        <w:rPr>
          <w:sz w:val="28"/>
          <w:szCs w:val="28"/>
        </w:rPr>
        <w:t>Участник 1: Пронин Иван — Архитектор / Backend-разработчик</w:t>
      </w:r>
    </w:p>
    <w:p w14:paraId="08DD43EE" w14:textId="77777777" w:rsidR="00BE0001" w:rsidRPr="00D34DA8" w:rsidRDefault="00BE0001" w:rsidP="00BE0001">
      <w:pPr>
        <w:spacing w:before="60" w:after="60" w:line="360" w:lineRule="auto"/>
        <w:ind w:firstLine="708"/>
        <w:rPr>
          <w:sz w:val="28"/>
          <w:szCs w:val="28"/>
        </w:rPr>
      </w:pPr>
      <w:r w:rsidRPr="00D34DA8">
        <w:rPr>
          <w:sz w:val="28"/>
          <w:szCs w:val="28"/>
        </w:rPr>
        <w:t>Участник 2: Горелов Матвей — Frontend / UI / Интеграция</w:t>
      </w:r>
    </w:p>
    <w:p w14:paraId="2B83BDC8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78145D99" w14:textId="77777777" w:rsidR="00BE0001" w:rsidRPr="00D34DA8" w:rsidRDefault="00BE0001" w:rsidP="00BE0001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5. ТЕХНИЧЕСКИЕ ТРЕБОВАНИЯ</w:t>
      </w:r>
    </w:p>
    <w:p w14:paraId="40579C69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7C183C49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5.1. Требования к функциональным характеристикам</w:t>
      </w:r>
    </w:p>
    <w:p w14:paraId="48CDBC0C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Программный продукт должен обеспечивать:</w:t>
      </w:r>
    </w:p>
    <w:p w14:paraId="17B3F832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5.1.1. Запуск и завершение программы;</w:t>
      </w:r>
    </w:p>
    <w:p w14:paraId="6E4555DA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5.1.2. Реализацию игровой логики «Морской бой» (ходы, проверки, правила);</w:t>
      </w:r>
    </w:p>
    <w:p w14:paraId="74FB752B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5.1.3. Создание двух игровых полей (сетка 10×10);</w:t>
      </w:r>
    </w:p>
    <w:p w14:paraId="6DCADEE4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5.1.4. Расстановку кораблей вручную и автоматически;</w:t>
      </w:r>
    </w:p>
    <w:p w14:paraId="1AD5BCCD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5.1.5. Поддержку режима «игрок vs игрок» за одним ПК с поочерёдными ходами;</w:t>
      </w:r>
    </w:p>
    <w:p w14:paraId="14B8D493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5.1.6. Обработку выстрелов: попадание, промах, уничтожение корабля;</w:t>
      </w:r>
    </w:p>
    <w:p w14:paraId="11BFC58D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5.1.7. Отображение текущего хода и результата игры;</w:t>
      </w:r>
    </w:p>
    <w:p w14:paraId="050A63E7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5.1.8. Управление через мышь / клавиатуру;</w:t>
      </w:r>
    </w:p>
    <w:p w14:paraId="7AA758CD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5.1.9. Проверку завершения игры;</w:t>
      </w:r>
    </w:p>
    <w:p w14:paraId="0106A00C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5.1.10. Обработку некорректных действий пользователя.</w:t>
      </w:r>
    </w:p>
    <w:p w14:paraId="76368B4D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258B09DA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5.2. Требования к архитектуре и ООП</w:t>
      </w:r>
    </w:p>
    <w:p w14:paraId="6205BF65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lastRenderedPageBreak/>
        <w:t>Программа должна:</w:t>
      </w:r>
    </w:p>
    <w:p w14:paraId="118C5F4F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5.2.1. Быть реализована на языке C++;</w:t>
      </w:r>
    </w:p>
    <w:p w14:paraId="51311677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5.2.2. Использовать объектно-ориентированный подход;</w:t>
      </w:r>
    </w:p>
    <w:p w14:paraId="6337B8FB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5.2.3. Содержать иерархию классов (игровое поле, корабли, игроки, выстрелы, игровой процесс);</w:t>
      </w:r>
    </w:p>
    <w:p w14:paraId="6BC068A5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5.2.4. Содержать абстрактный базовый класс;</w:t>
      </w:r>
    </w:p>
    <w:p w14:paraId="4F7B7E9F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5.2.5. Использовать наследование;</w:t>
      </w:r>
    </w:p>
    <w:p w14:paraId="4FB57D31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5.2.6. Использовать полиморфизм;</w:t>
      </w:r>
    </w:p>
    <w:p w14:paraId="00909C11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5.2.7. Обеспечивать инкапсуляцию данных.</w:t>
      </w:r>
    </w:p>
    <w:p w14:paraId="46BFF4CB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4D1EE790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5.3. Требования к программному обеспечению</w:t>
      </w:r>
    </w:p>
    <w:p w14:paraId="35A6601F" w14:textId="77777777" w:rsidR="00BE0001" w:rsidRPr="00D34DA8" w:rsidRDefault="00BE0001" w:rsidP="00BE0001">
      <w:pPr>
        <w:spacing w:before="40" w:after="40" w:line="360" w:lineRule="auto"/>
        <w:ind w:left="708" w:firstLine="709"/>
        <w:rPr>
          <w:sz w:val="28"/>
          <w:szCs w:val="28"/>
        </w:rPr>
      </w:pPr>
      <w:r w:rsidRPr="00D34DA8">
        <w:rPr>
          <w:sz w:val="28"/>
          <w:szCs w:val="28"/>
        </w:rPr>
        <w:t>5.3.1. Язык: C++;</w:t>
      </w:r>
    </w:p>
    <w:p w14:paraId="4AC252D0" w14:textId="77777777" w:rsidR="00BE0001" w:rsidRPr="00D34DA8" w:rsidRDefault="00BE0001" w:rsidP="00BE0001">
      <w:pPr>
        <w:spacing w:before="40" w:after="40" w:line="360" w:lineRule="auto"/>
        <w:ind w:left="708" w:firstLine="709"/>
        <w:rPr>
          <w:sz w:val="28"/>
          <w:szCs w:val="28"/>
        </w:rPr>
      </w:pPr>
      <w:r w:rsidRPr="00D34DA8">
        <w:rPr>
          <w:sz w:val="28"/>
          <w:szCs w:val="28"/>
        </w:rPr>
        <w:t>5.3.2. Стандарт: не ниже C++17;</w:t>
      </w:r>
    </w:p>
    <w:p w14:paraId="1BEFCF54" w14:textId="77777777" w:rsidR="00BE0001" w:rsidRPr="00D34DA8" w:rsidRDefault="00BE0001" w:rsidP="00BE0001">
      <w:pPr>
        <w:spacing w:before="40" w:after="40" w:line="360" w:lineRule="auto"/>
        <w:ind w:left="708" w:firstLine="709"/>
        <w:rPr>
          <w:sz w:val="28"/>
          <w:szCs w:val="28"/>
        </w:rPr>
      </w:pPr>
      <w:r w:rsidRPr="00D34DA8">
        <w:rPr>
          <w:sz w:val="28"/>
          <w:szCs w:val="28"/>
        </w:rPr>
        <w:t>5.3.3. Использование сторонней библиотеки SFML 3.0;</w:t>
      </w:r>
    </w:p>
    <w:p w14:paraId="59F19438" w14:textId="77777777" w:rsidR="00BE0001" w:rsidRPr="00D34DA8" w:rsidRDefault="00BE0001" w:rsidP="00BE0001">
      <w:pPr>
        <w:spacing w:before="40" w:after="40" w:line="360" w:lineRule="auto"/>
        <w:ind w:left="708" w:firstLine="709"/>
        <w:rPr>
          <w:sz w:val="28"/>
          <w:szCs w:val="28"/>
        </w:rPr>
      </w:pPr>
      <w:r w:rsidRPr="00D34DA8">
        <w:rPr>
          <w:sz w:val="28"/>
          <w:szCs w:val="28"/>
        </w:rPr>
        <w:t>5.3.4. Использование STL-контейнеров и алгоритмов;</w:t>
      </w:r>
    </w:p>
    <w:p w14:paraId="23D005DB" w14:textId="77777777" w:rsidR="00BE0001" w:rsidRPr="00D34DA8" w:rsidRDefault="00BE0001" w:rsidP="00BE0001">
      <w:pPr>
        <w:spacing w:before="40" w:after="40" w:line="360" w:lineRule="auto"/>
        <w:ind w:left="708" w:firstLine="709"/>
        <w:rPr>
          <w:sz w:val="28"/>
          <w:szCs w:val="28"/>
        </w:rPr>
      </w:pPr>
      <w:r w:rsidRPr="00D34DA8">
        <w:rPr>
          <w:sz w:val="28"/>
          <w:szCs w:val="28"/>
        </w:rPr>
        <w:t>5.3.5. Сборка проекта с использованием CMake.</w:t>
      </w:r>
    </w:p>
    <w:p w14:paraId="7E7D7068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2D4E3B6C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5.4. Требования к структуре проекта</w:t>
      </w:r>
    </w:p>
    <w:p w14:paraId="2D4A589B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5.4.1. Проект должен быть разбит на модули (*.cpp, *.h / *.hpp);</w:t>
      </w:r>
    </w:p>
    <w:p w14:paraId="1835F8E5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5.4.2. Код должен быть структурирован и читаем;</w:t>
      </w:r>
    </w:p>
    <w:p w14:paraId="699A20B6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5.4.3. Должен использоваться удалённый Git-репозиторий;</w:t>
      </w:r>
    </w:p>
    <w:p w14:paraId="58E5D6CF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5.4.4. Каждый участник должен вносить изменения через коммиты (ветки, merge).</w:t>
      </w:r>
    </w:p>
    <w:p w14:paraId="046EA43C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239F4DE4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5.5. Требования к интерфейсу</w:t>
      </w:r>
    </w:p>
    <w:p w14:paraId="317BF13B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Программа должна иметь графический пользовательский интерфейс:</w:t>
      </w:r>
    </w:p>
    <w:p w14:paraId="7AE23042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5.5.1. Реализованный с помощью библиотеки SFML 3.0;</w:t>
      </w:r>
    </w:p>
    <w:p w14:paraId="52624D49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lastRenderedPageBreak/>
        <w:t>5.5.2. Обеспечивающий отображение двух игровых полей и состояния игры;</w:t>
      </w:r>
    </w:p>
    <w:p w14:paraId="203BC65C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5.5.3. Поддерживающий управление через мышь и клавиатуру;</w:t>
      </w:r>
    </w:p>
    <w:p w14:paraId="30356CEC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5.5.4. Позволяющий использовать все функции программы.</w:t>
      </w:r>
    </w:p>
    <w:p w14:paraId="0CA067BD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00B87483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5.6. Требования к надёжности</w:t>
      </w:r>
    </w:p>
    <w:p w14:paraId="3F5A7791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Программа должна:</w:t>
      </w:r>
    </w:p>
    <w:p w14:paraId="0CA9D570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5.6.1. Корректно обрабатывать ошибки;</w:t>
      </w:r>
    </w:p>
    <w:p w14:paraId="6A6DEDDF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5.6.2. Не допускать утечек памяти;</w:t>
      </w:r>
    </w:p>
    <w:p w14:paraId="164B6918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5.6.3. Корректно завершать работу;</w:t>
      </w:r>
    </w:p>
    <w:p w14:paraId="660B7277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5.6.4. Обеспечивать стабильную работу при допустимых входных данных.</w:t>
      </w:r>
    </w:p>
    <w:p w14:paraId="60333AA3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285D5F46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5.7. Требования к техническим средствам</w:t>
      </w:r>
    </w:p>
    <w:p w14:paraId="211CD507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Минимальные требования:</w:t>
      </w:r>
    </w:p>
    <w:p w14:paraId="6A2523CA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  <w:lang w:val="en-US"/>
        </w:rPr>
      </w:pPr>
      <w:r w:rsidRPr="00D34DA8">
        <w:rPr>
          <w:sz w:val="28"/>
          <w:szCs w:val="28"/>
          <w:lang w:val="en-US"/>
        </w:rPr>
        <w:t xml:space="preserve">5.7.1. </w:t>
      </w:r>
      <w:r w:rsidRPr="00D34DA8">
        <w:rPr>
          <w:sz w:val="28"/>
          <w:szCs w:val="28"/>
        </w:rPr>
        <w:t>ПК</w:t>
      </w:r>
      <w:r w:rsidRPr="00D34DA8">
        <w:rPr>
          <w:sz w:val="28"/>
          <w:szCs w:val="28"/>
          <w:lang w:val="en-US"/>
        </w:rPr>
        <w:t xml:space="preserve"> </w:t>
      </w:r>
      <w:r w:rsidRPr="00D34DA8">
        <w:rPr>
          <w:sz w:val="28"/>
          <w:szCs w:val="28"/>
        </w:rPr>
        <w:t>с</w:t>
      </w:r>
      <w:r w:rsidRPr="00D34DA8">
        <w:rPr>
          <w:sz w:val="28"/>
          <w:szCs w:val="28"/>
          <w:lang w:val="en-US"/>
        </w:rPr>
        <w:t xml:space="preserve"> </w:t>
      </w:r>
      <w:r w:rsidRPr="00D34DA8">
        <w:rPr>
          <w:sz w:val="28"/>
          <w:szCs w:val="28"/>
        </w:rPr>
        <w:t>ОС</w:t>
      </w:r>
      <w:r w:rsidRPr="00D34DA8">
        <w:rPr>
          <w:sz w:val="28"/>
          <w:szCs w:val="28"/>
          <w:lang w:val="en-US"/>
        </w:rPr>
        <w:t xml:space="preserve"> Windows / Linux;</w:t>
      </w:r>
    </w:p>
    <w:p w14:paraId="2DDAE9B4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5.7.2. ОЗУ не менее 4 ГБ;</w:t>
      </w:r>
    </w:p>
    <w:p w14:paraId="424478C1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5.7.3. Свободное место не менее 500 МБ.</w:t>
      </w:r>
    </w:p>
    <w:p w14:paraId="57D96033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494C676F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5.8. Требования к программной совместимости</w:t>
      </w:r>
    </w:p>
    <w:p w14:paraId="1328DE2D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Программа должна:</w:t>
      </w:r>
    </w:p>
    <w:p w14:paraId="21E01773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5.8.1. Успешно компилироваться с использованием CMake;</w:t>
      </w:r>
    </w:p>
    <w:p w14:paraId="2CF06BF9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5.8.2. Запускаться на стандартной системе Windows / Linux;</w:t>
      </w:r>
    </w:p>
    <w:p w14:paraId="1E6AF717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5.8.3. Сопровождаться демонстрационным примером.</w:t>
      </w:r>
    </w:p>
    <w:p w14:paraId="0895F9B6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7C99721C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5.9. Требования к поставке</w:t>
      </w:r>
    </w:p>
    <w:p w14:paraId="25BBA8D0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Проект должен быть представлен:</w:t>
      </w:r>
    </w:p>
    <w:p w14:paraId="2B480B28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lastRenderedPageBreak/>
        <w:t>5.9.1. В виде исходного кода;</w:t>
      </w:r>
    </w:p>
    <w:p w14:paraId="05E0BDF9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5.9.2. В виде исполняемого файла;</w:t>
      </w:r>
    </w:p>
    <w:p w14:paraId="19E4B507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5.9.3. В виде ссылки на Git-репозиторий.</w:t>
      </w:r>
    </w:p>
    <w:p w14:paraId="76019087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351273B8" w14:textId="77777777" w:rsidR="00BE0001" w:rsidRPr="00D34DA8" w:rsidRDefault="00BE0001" w:rsidP="00BE0001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6. ТРЕБОВАНИЯ К ПРОГРАММНОЙ ДОКУМЕНТАЦИИ</w:t>
      </w:r>
    </w:p>
    <w:p w14:paraId="1FEE2A3E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6.1. По окончанию работы должны быть предъявлены следующие документы:</w:t>
      </w:r>
    </w:p>
    <w:p w14:paraId="0ED7628B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6.1.1. Техническое задание;</w:t>
      </w:r>
    </w:p>
    <w:p w14:paraId="77EC360D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6.1.2. Отчёт по практике;</w:t>
      </w:r>
    </w:p>
    <w:p w14:paraId="3BE27C78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6.1.3. Исходный код проекта;</w:t>
      </w:r>
    </w:p>
    <w:p w14:paraId="7ACDE939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6.1.4. Демонстрационная программа.</w:t>
      </w:r>
    </w:p>
    <w:p w14:paraId="4879238C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6A5584CE" w14:textId="77777777" w:rsidR="00BE0001" w:rsidRPr="00D34DA8" w:rsidRDefault="00BE0001" w:rsidP="00BE0001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7. ТЕХНИКО-ЭКОНОМИЧЕСКИЕ ПОКАЗАТЕЛИ</w:t>
      </w:r>
    </w:p>
    <w:p w14:paraId="6DD4AF98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Требования по данным показателям при выполнении практики по ООП не предъявляются.</w:t>
      </w:r>
    </w:p>
    <w:p w14:paraId="1361557B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1818FB85" w14:textId="77777777" w:rsidR="00BE0001" w:rsidRPr="00D34DA8" w:rsidRDefault="00BE0001" w:rsidP="00BE0001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8. СТАДИИ И ЭТАПЫ РАЗРАБОТКИ</w:t>
      </w:r>
    </w:p>
    <w:p w14:paraId="1175DAC3" w14:textId="77777777" w:rsidR="00BE0001" w:rsidRPr="00D34DA8" w:rsidRDefault="00BE0001" w:rsidP="00BE0001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8.1. Сроки выполнения отдельных этапов работ по ДЗ:</w:t>
      </w:r>
    </w:p>
    <w:p w14:paraId="71561C37" w14:textId="77777777" w:rsidR="00BE0001" w:rsidRPr="00D34DA8" w:rsidRDefault="00BE0001" w:rsidP="00BE0001">
      <w:pPr>
        <w:spacing w:before="40" w:after="4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Получение и уточнение задания — 2–4 недели;</w:t>
      </w:r>
    </w:p>
    <w:p w14:paraId="0F855EB9" w14:textId="77777777" w:rsidR="00BE0001" w:rsidRPr="00D34DA8" w:rsidRDefault="00BE0001" w:rsidP="00BE0001">
      <w:pPr>
        <w:spacing w:before="40" w:after="4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Подписание ТЗ — 2–3 недели;</w:t>
      </w:r>
    </w:p>
    <w:p w14:paraId="0A8F92B0" w14:textId="77777777" w:rsidR="00BE0001" w:rsidRPr="00D34DA8" w:rsidRDefault="00BE0001" w:rsidP="00BE0001">
      <w:pPr>
        <w:spacing w:before="40" w:after="4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Разработка архитектуры — до 10 недели;</w:t>
      </w:r>
    </w:p>
    <w:p w14:paraId="40FB153F" w14:textId="77777777" w:rsidR="00BE0001" w:rsidRPr="00D34DA8" w:rsidRDefault="00BE0001" w:rsidP="00BE0001">
      <w:pPr>
        <w:spacing w:before="40" w:after="4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Реализация проекта — до 16 недели;</w:t>
      </w:r>
    </w:p>
    <w:p w14:paraId="7B6AEB46" w14:textId="77777777" w:rsidR="00BE0001" w:rsidRPr="00D34DA8" w:rsidRDefault="00BE0001" w:rsidP="00BE0001">
      <w:pPr>
        <w:spacing w:before="40" w:after="4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Подготовка отчёта — 16–17 недели.</w:t>
      </w:r>
    </w:p>
    <w:p w14:paraId="4FD0D104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18EF7892" w14:textId="77777777" w:rsidR="00BE0001" w:rsidRPr="00D34DA8" w:rsidRDefault="00BE0001" w:rsidP="00BE0001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9. ПОРЯДОК КОНТРОЛЯ И ПРИЁМКИ ЗАДАНИЯ</w:t>
      </w:r>
    </w:p>
    <w:p w14:paraId="35F14504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9.1. Проверка осуществляется:</w:t>
      </w:r>
    </w:p>
    <w:p w14:paraId="03F18B57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lastRenderedPageBreak/>
        <w:t>9.1.1. По демонстрации программы;</w:t>
      </w:r>
    </w:p>
    <w:p w14:paraId="647B36C2" w14:textId="77777777" w:rsidR="00BE0001" w:rsidRPr="00D34DA8" w:rsidRDefault="00BE0001" w:rsidP="00BE0001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9.1.2. По репозиторию (Git).</w:t>
      </w:r>
    </w:p>
    <w:p w14:paraId="65F0AC7B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5D15DC20" w14:textId="77777777" w:rsidR="00BE0001" w:rsidRPr="00D34DA8" w:rsidRDefault="00BE0001" w:rsidP="00BE0001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10. ДОПОЛНИТЕЛЬНЫЕ ТРЕБОВАНИЯ</w:t>
      </w:r>
    </w:p>
    <w:p w14:paraId="2AAA919E" w14:textId="77777777" w:rsidR="00BE0001" w:rsidRPr="00D34DA8" w:rsidRDefault="00BE0001" w:rsidP="00BE0001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Техническое задание может уточняться в процессе выполнения проекта.</w:t>
      </w:r>
    </w:p>
    <w:p w14:paraId="6CA113A4" w14:textId="77777777" w:rsidR="00BE0001" w:rsidRPr="00D34DA8" w:rsidRDefault="00BE0001" w:rsidP="00BE0001">
      <w:pPr>
        <w:spacing w:line="360" w:lineRule="auto"/>
        <w:ind w:firstLine="709"/>
        <w:rPr>
          <w:sz w:val="28"/>
          <w:szCs w:val="28"/>
        </w:rPr>
      </w:pPr>
    </w:p>
    <w:p w14:paraId="7A7B7216" w14:textId="77777777" w:rsidR="00BE0001" w:rsidRPr="00D34DA8" w:rsidRDefault="00BE0001" w:rsidP="00BE0001"/>
    <w:p w14:paraId="6CD4AB67" w14:textId="77777777" w:rsidR="00BE0001" w:rsidRDefault="00BE0001" w:rsidP="00BE0001"/>
    <w:p w14:paraId="30C61582" w14:textId="77777777" w:rsidR="00B164AC" w:rsidRPr="00BE0001" w:rsidRDefault="00B164AC" w:rsidP="00BE0001"/>
    <w:sectPr w:rsidR="00B164AC" w:rsidRPr="00BE0001">
      <w:pgSz w:w="11906" w:h="16838"/>
      <w:pgMar w:top="1134" w:right="850" w:bottom="1134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1BE"/>
    <w:multiLevelType w:val="hybridMultilevel"/>
    <w:tmpl w:val="B388ECA0"/>
    <w:lvl w:ilvl="0" w:tplc="36305018">
      <w:start w:val="1"/>
      <w:numFmt w:val="bullet"/>
      <w:lvlText w:val="●"/>
      <w:lvlJc w:val="left"/>
      <w:pPr>
        <w:ind w:left="720" w:hanging="360"/>
      </w:pPr>
    </w:lvl>
    <w:lvl w:ilvl="1" w:tplc="1D30400E">
      <w:start w:val="1"/>
      <w:numFmt w:val="bullet"/>
      <w:lvlText w:val="○"/>
      <w:lvlJc w:val="left"/>
      <w:pPr>
        <w:ind w:left="1440" w:hanging="360"/>
      </w:pPr>
    </w:lvl>
    <w:lvl w:ilvl="2" w:tplc="CEBCBEDE">
      <w:start w:val="1"/>
      <w:numFmt w:val="bullet"/>
      <w:lvlText w:val="■"/>
      <w:lvlJc w:val="left"/>
      <w:pPr>
        <w:ind w:left="2160" w:hanging="360"/>
      </w:pPr>
    </w:lvl>
    <w:lvl w:ilvl="3" w:tplc="0478BE1E">
      <w:start w:val="1"/>
      <w:numFmt w:val="bullet"/>
      <w:lvlText w:val="●"/>
      <w:lvlJc w:val="left"/>
      <w:pPr>
        <w:ind w:left="2880" w:hanging="360"/>
      </w:pPr>
    </w:lvl>
    <w:lvl w:ilvl="4" w:tplc="009CD6DE">
      <w:start w:val="1"/>
      <w:numFmt w:val="bullet"/>
      <w:lvlText w:val="○"/>
      <w:lvlJc w:val="left"/>
      <w:pPr>
        <w:ind w:left="3600" w:hanging="360"/>
      </w:pPr>
    </w:lvl>
    <w:lvl w:ilvl="5" w:tplc="AD2AD186">
      <w:start w:val="1"/>
      <w:numFmt w:val="bullet"/>
      <w:lvlText w:val="■"/>
      <w:lvlJc w:val="left"/>
      <w:pPr>
        <w:ind w:left="4320" w:hanging="360"/>
      </w:pPr>
    </w:lvl>
    <w:lvl w:ilvl="6" w:tplc="B8D8D45A">
      <w:start w:val="1"/>
      <w:numFmt w:val="bullet"/>
      <w:lvlText w:val="●"/>
      <w:lvlJc w:val="left"/>
      <w:pPr>
        <w:ind w:left="5040" w:hanging="360"/>
      </w:pPr>
    </w:lvl>
    <w:lvl w:ilvl="7" w:tplc="3A0657A2">
      <w:start w:val="1"/>
      <w:numFmt w:val="bullet"/>
      <w:lvlText w:val="●"/>
      <w:lvlJc w:val="left"/>
      <w:pPr>
        <w:ind w:left="5760" w:hanging="360"/>
      </w:pPr>
    </w:lvl>
    <w:lvl w:ilvl="8" w:tplc="529695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3D23DB"/>
    <w:multiLevelType w:val="hybridMultilevel"/>
    <w:tmpl w:val="62E8C058"/>
    <w:lvl w:ilvl="0" w:tplc="8B721012">
      <w:start w:val="1"/>
      <w:numFmt w:val="bullet"/>
      <w:lvlText w:val="–"/>
      <w:lvlJc w:val="left"/>
      <w:pPr>
        <w:ind w:left="720" w:hanging="360"/>
      </w:pPr>
    </w:lvl>
    <w:lvl w:ilvl="1" w:tplc="FE4AE070">
      <w:numFmt w:val="decimal"/>
      <w:lvlText w:val=""/>
      <w:lvlJc w:val="left"/>
    </w:lvl>
    <w:lvl w:ilvl="2" w:tplc="E4D2E872">
      <w:numFmt w:val="decimal"/>
      <w:lvlText w:val=""/>
      <w:lvlJc w:val="left"/>
    </w:lvl>
    <w:lvl w:ilvl="3" w:tplc="24A2D7AA">
      <w:numFmt w:val="decimal"/>
      <w:lvlText w:val=""/>
      <w:lvlJc w:val="left"/>
    </w:lvl>
    <w:lvl w:ilvl="4" w:tplc="36FCB9EE">
      <w:numFmt w:val="decimal"/>
      <w:lvlText w:val=""/>
      <w:lvlJc w:val="left"/>
    </w:lvl>
    <w:lvl w:ilvl="5" w:tplc="5DC85D14">
      <w:numFmt w:val="decimal"/>
      <w:lvlText w:val=""/>
      <w:lvlJc w:val="left"/>
    </w:lvl>
    <w:lvl w:ilvl="6" w:tplc="402E7D42">
      <w:numFmt w:val="decimal"/>
      <w:lvlText w:val=""/>
      <w:lvlJc w:val="left"/>
    </w:lvl>
    <w:lvl w:ilvl="7" w:tplc="F0A6CB78">
      <w:numFmt w:val="decimal"/>
      <w:lvlText w:val=""/>
      <w:lvlJc w:val="left"/>
    </w:lvl>
    <w:lvl w:ilvl="8" w:tplc="700E4014">
      <w:numFmt w:val="decimal"/>
      <w:lvlText w:val=""/>
      <w:lvlJc w:val="left"/>
    </w:lvl>
  </w:abstractNum>
  <w:num w:numId="1" w16cid:durableId="907112188">
    <w:abstractNumId w:val="0"/>
    <w:lvlOverride w:ilvl="0">
      <w:startOverride w:val="1"/>
    </w:lvlOverride>
  </w:num>
  <w:num w:numId="2" w16cid:durableId="1184788041">
    <w:abstractNumId w:val="1"/>
    <w:lvlOverride w:ilvl="0">
      <w:startOverride w:val="1"/>
    </w:lvlOverride>
  </w:num>
  <w:num w:numId="3" w16cid:durableId="38867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4AC"/>
    <w:rsid w:val="002A164D"/>
    <w:rsid w:val="007427A5"/>
    <w:rsid w:val="00754AAD"/>
    <w:rsid w:val="007F21E4"/>
    <w:rsid w:val="008B1A84"/>
    <w:rsid w:val="00B164AC"/>
    <w:rsid w:val="00BE0001"/>
    <w:rsid w:val="00D34DA8"/>
    <w:rsid w:val="00E64854"/>
    <w:rsid w:val="00F1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4532A"/>
  <w15:docId w15:val="{E3B76E38-0575-4976-B310-07619E23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Matvey Gorelov</cp:lastModifiedBy>
  <cp:revision>3</cp:revision>
  <dcterms:created xsi:type="dcterms:W3CDTF">2026-05-19T07:24:00Z</dcterms:created>
  <dcterms:modified xsi:type="dcterms:W3CDTF">2026-05-19T07:31:00Z</dcterms:modified>
</cp:coreProperties>
</file>