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4"/>
        <w:gridCol w:w="3044"/>
        <w:gridCol w:w="3227"/>
      </w:tblGrid>
      <w:tr w:rsidR="00B23492" w:rsidTr="00B23492">
        <w:tc>
          <w:tcPr>
            <w:tcW w:w="3115" w:type="dxa"/>
          </w:tcPr>
          <w:p w:rsidR="00B23492" w:rsidRDefault="00B23492"/>
        </w:tc>
        <w:tc>
          <w:tcPr>
            <w:tcW w:w="3115" w:type="dxa"/>
          </w:tcPr>
          <w:p w:rsidR="00B23492" w:rsidRPr="00B23492" w:rsidRDefault="00B23492" w:rsidP="00B23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3115" w:type="dxa"/>
          </w:tcPr>
          <w:p w:rsidR="00B23492" w:rsidRPr="00B23492" w:rsidRDefault="00B23492" w:rsidP="00B234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</w:tr>
      <w:tr w:rsidR="00B23492" w:rsidTr="00B23492">
        <w:tc>
          <w:tcPr>
            <w:tcW w:w="3115" w:type="dxa"/>
          </w:tcPr>
          <w:p w:rsidR="00B23492" w:rsidRDefault="00B23492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количество уравнений</w:t>
            </w:r>
          </w:p>
        </w:tc>
        <w:tc>
          <w:tcPr>
            <w:tcW w:w="3115" w:type="dxa"/>
          </w:tcPr>
          <w:p w:rsidR="00B23492" w:rsidRPr="00B23492" w:rsidRDefault="00B23492">
            <w:pPr>
              <w:rPr>
                <w:lang w:val="en-US"/>
              </w:rPr>
            </w:pPr>
            <w:r>
              <w:rPr>
                <w:lang w:val="en-US"/>
              </w:rPr>
              <w:t xml:space="preserve">     3</w:t>
            </w:r>
          </w:p>
        </w:tc>
        <w:tc>
          <w:tcPr>
            <w:tcW w:w="3115" w:type="dxa"/>
          </w:tcPr>
          <w:p w:rsidR="00B23492" w:rsidRPr="00B23492" w:rsidRDefault="00B23492">
            <w:pPr>
              <w:rPr>
                <w:lang w:val="en-US"/>
              </w:rPr>
            </w:pPr>
            <w:r>
              <w:rPr>
                <w:lang w:val="en-US"/>
              </w:rPr>
              <w:t>5235252345rr</w:t>
            </w:r>
          </w:p>
        </w:tc>
      </w:tr>
      <w:tr w:rsidR="00B23492" w:rsidTr="00B23492">
        <w:tc>
          <w:tcPr>
            <w:tcW w:w="3115" w:type="dxa"/>
          </w:tcPr>
          <w:p w:rsidR="00B23492" w:rsidRPr="00B23492" w:rsidRDefault="00B23492">
            <w:r>
              <w:t>Определитель</w:t>
            </w:r>
          </w:p>
        </w:tc>
        <w:tc>
          <w:tcPr>
            <w:tcW w:w="3115" w:type="dxa"/>
          </w:tcPr>
          <w:p w:rsidR="00B23492" w:rsidRDefault="00B23492">
            <w:r>
              <w:t>15</w:t>
            </w:r>
          </w:p>
        </w:tc>
        <w:tc>
          <w:tcPr>
            <w:tcW w:w="3115" w:type="dxa"/>
          </w:tcPr>
          <w:p w:rsidR="00B23492" w:rsidRDefault="00B23492">
            <w:r>
              <w:t>0</w:t>
            </w:r>
          </w:p>
        </w:tc>
      </w:tr>
      <w:tr w:rsidR="00B23492" w:rsidTr="00B23492">
        <w:tc>
          <w:tcPr>
            <w:tcW w:w="3115" w:type="dxa"/>
          </w:tcPr>
          <w:p w:rsidR="00B23492" w:rsidRPr="009F3670" w:rsidRDefault="009F367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B23492" w:rsidRPr="009F3670" w:rsidRDefault="009F367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B23492" w:rsidRPr="009F3670" w:rsidRDefault="009F3670">
            <w:pPr>
              <w:rPr>
                <w:lang w:val="en-US"/>
              </w:rPr>
            </w:pPr>
            <w:r>
              <w:rPr>
                <w:lang w:val="en-US"/>
              </w:rPr>
              <w:t>5678678678678678678678</w:t>
            </w:r>
          </w:p>
        </w:tc>
      </w:tr>
      <w:tr w:rsidR="00B23492" w:rsidTr="00B23492">
        <w:tc>
          <w:tcPr>
            <w:tcW w:w="3115" w:type="dxa"/>
          </w:tcPr>
          <w:p w:rsidR="00B23492" w:rsidRPr="009F3670" w:rsidRDefault="009F3670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B23492" w:rsidRPr="009F3670" w:rsidRDefault="009F367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115" w:type="dxa"/>
          </w:tcPr>
          <w:p w:rsidR="00B23492" w:rsidRPr="009F3670" w:rsidRDefault="009F3670">
            <w:pPr>
              <w:rPr>
                <w:lang w:val="en-US"/>
              </w:rPr>
            </w:pPr>
            <w:r>
              <w:rPr>
                <w:lang w:val="en-US"/>
              </w:rPr>
              <w:t>456546456546456456456456456</w:t>
            </w:r>
          </w:p>
        </w:tc>
      </w:tr>
      <w:tr w:rsidR="00B23492" w:rsidTr="009F3670">
        <w:trPr>
          <w:trHeight w:val="717"/>
        </w:trPr>
        <w:tc>
          <w:tcPr>
            <w:tcW w:w="3115" w:type="dxa"/>
          </w:tcPr>
          <w:p w:rsidR="00B23492" w:rsidRPr="009F3670" w:rsidRDefault="009F3670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15" w:type="dxa"/>
          </w:tcPr>
          <w:p w:rsidR="00B23492" w:rsidRPr="009F3670" w:rsidRDefault="009F367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B23492" w:rsidRPr="009F3670" w:rsidRDefault="009F3670">
            <w:pPr>
              <w:rPr>
                <w:lang w:val="en-US"/>
              </w:rPr>
            </w:pPr>
            <w:r>
              <w:rPr>
                <w:lang w:val="en-US"/>
              </w:rPr>
              <w:t>53454353453454353453454353</w:t>
            </w:r>
          </w:p>
        </w:tc>
      </w:tr>
    </w:tbl>
    <w:p w:rsidR="00A8061D" w:rsidRDefault="00A8061D">
      <w:bookmarkStart w:id="0" w:name="_GoBack"/>
      <w:bookmarkEnd w:id="0"/>
    </w:p>
    <w:sectPr w:rsidR="00A8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24"/>
    <w:rsid w:val="00163F24"/>
    <w:rsid w:val="009F3670"/>
    <w:rsid w:val="00A8061D"/>
    <w:rsid w:val="00B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5F8509-DD5F-4E81-A118-F8489EADA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3</cp:revision>
  <dcterms:created xsi:type="dcterms:W3CDTF">2020-05-16T08:24:00Z</dcterms:created>
  <dcterms:modified xsi:type="dcterms:W3CDTF">2020-05-16T08:36:00Z</dcterms:modified>
</cp:coreProperties>
</file>