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EB8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2CC5AD6E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69B137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76460F5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78C7AABC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1EEDF399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29A6ED7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F04FD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5329BC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18F0A7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925E8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540A03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B4FCCB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F6CE3F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F734F9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5C0C579" w14:textId="1F9A0F24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4C789C">
        <w:rPr>
          <w:b/>
          <w:sz w:val="32"/>
          <w:szCs w:val="32"/>
        </w:rPr>
        <w:t>3</w:t>
      </w:r>
    </w:p>
    <w:p w14:paraId="1F646B3B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A7279B8" w14:textId="42E9A9E5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4C789C">
        <w:t>МЕХАНИЗМЫ МНОГОПОТОЧНОСТИ</w:t>
      </w:r>
      <w:r w:rsidRPr="006A0481">
        <w:rPr>
          <w:rFonts w:eastAsia="Times New Roman" w:cs="Times New Roman"/>
        </w:rPr>
        <w:t>»</w:t>
      </w:r>
    </w:p>
    <w:p w14:paraId="44B4660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7BB00BE" w14:textId="4B0023B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4C789C"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14:paraId="3C186FEF" w14:textId="77777777" w:rsidR="00C53ADA" w:rsidRDefault="00C53ADA" w:rsidP="00C53ADA"/>
    <w:p w14:paraId="108B07C8" w14:textId="77777777" w:rsidR="00C53ADA" w:rsidRDefault="00C53ADA" w:rsidP="00C53ADA"/>
    <w:p w14:paraId="40B642F9" w14:textId="77777777" w:rsidR="00830F2D" w:rsidRDefault="00830F2D" w:rsidP="00C53ADA"/>
    <w:p w14:paraId="2B341097" w14:textId="77777777" w:rsidR="00830F2D" w:rsidRDefault="00830F2D" w:rsidP="00C53ADA"/>
    <w:p w14:paraId="076D4B4C" w14:textId="77777777" w:rsidR="00830F2D" w:rsidRDefault="00830F2D" w:rsidP="00C53ADA"/>
    <w:p w14:paraId="06EE5F4E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1CAEBC3" w14:textId="131F9F3F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5A1AD2">
        <w:rPr>
          <w:rFonts w:cs="Times New Roman"/>
        </w:rPr>
        <w:t xml:space="preserve"> </w:t>
      </w:r>
      <w:r w:rsidR="005A1AD2">
        <w:rPr>
          <w:rFonts w:cs="Times New Roman"/>
        </w:rPr>
        <w:t>4851003/00002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5A1AD2">
        <w:rPr>
          <w:rFonts w:cs="Times New Roman"/>
        </w:rPr>
        <w:t>Вологдин М.В.</w:t>
      </w:r>
    </w:p>
    <w:p w14:paraId="60C342B2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DE2A2F9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41C4642E" w14:textId="77777777" w:rsidR="00280B8F" w:rsidRDefault="00280B8F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34C26D29" w14:textId="4BCC491F" w:rsidR="00C53ADA" w:rsidRPr="00B57B60" w:rsidRDefault="000F71FD" w:rsidP="00280B8F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  <w:t xml:space="preserve">   </w:t>
      </w:r>
      <w:r w:rsidR="00E81EA2">
        <w:rPr>
          <w:rFonts w:eastAsia="SimSun" w:cs="Times New Roman"/>
        </w:rPr>
        <w:t>Крундышев В. М.</w:t>
      </w:r>
    </w:p>
    <w:p w14:paraId="21E29FD4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0E1A4B01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1BC27A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4AE82C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6B9AF0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C7CB7F3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7A9AA4A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2F6978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91FC3D3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2A84ED2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5DE4879C" w14:textId="42E19A21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5A1AD2">
        <w:rPr>
          <w:rFonts w:eastAsia="Times New Roman" w:cs="Times New Roman"/>
        </w:rPr>
        <w:t>02</w:t>
      </w:r>
      <w:r w:rsidR="00993EDA">
        <w:rPr>
          <w:rFonts w:eastAsia="Times New Roman" w:cs="Times New Roman"/>
        </w:rPr>
        <w:t>2</w:t>
      </w:r>
    </w:p>
    <w:p w14:paraId="233343CA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00BC673E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1F9475A0" w14:textId="1572F35F" w:rsidR="00C93DCC" w:rsidRDefault="00F16BD8" w:rsidP="00C93DCC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И</w:t>
      </w:r>
      <w:r>
        <w:t>зучить принципы разработки многопоточных программ, изучить программный интерфейс операционных систем для организации многопоточности, получить навыки организации взаимодействия потоков в многопоточных программах</w:t>
      </w:r>
    </w:p>
    <w:p w14:paraId="1D714CA6" w14:textId="25F25097" w:rsidR="00C93DCC" w:rsidRPr="00C93DCC" w:rsidRDefault="00D63D53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Ход работы</w:t>
      </w:r>
    </w:p>
    <w:p w14:paraId="6A3DA55E" w14:textId="129149E1" w:rsidR="00D63D53" w:rsidRDefault="0024674F" w:rsidP="00D63D53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1)Вычисления</w:t>
      </w:r>
    </w:p>
    <w:p w14:paraId="6ACBEBA4" w14:textId="0F3EE568" w:rsidR="00FE313C" w:rsidRDefault="00FE313C" w:rsidP="00D63D53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Количество разложений находится путём полного перебора всевозможных пар, которые образуют это число, причём повторяющиеся пары не учитываются.</w:t>
      </w:r>
    </w:p>
    <w:p w14:paraId="29CE3F20" w14:textId="15C6F2DE" w:rsidR="00FE313C" w:rsidRDefault="00FE313C" w:rsidP="00D63D53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Перед началом параллельной обработки выделяются равные задачи, которые будут выполнять все потоки.</w:t>
      </w:r>
    </w:p>
    <w:p w14:paraId="0C5FFE3A" w14:textId="7AA01C96" w:rsidR="00FE313C" w:rsidRDefault="00367EE4" w:rsidP="00367EE4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69DC5D8E" wp14:editId="0EB2C0EE">
            <wp:extent cx="4229100" cy="4234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1725" cy="423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942F" w14:textId="7C8BE829" w:rsidR="00367EE4" w:rsidRPr="00055EB5" w:rsidRDefault="00367EE4" w:rsidP="00367EE4">
      <w:pPr>
        <w:suppressAutoHyphens/>
        <w:jc w:val="center"/>
        <w:rPr>
          <w:rFonts w:eastAsia="Times New Roman" w:cs="Times New Roman"/>
          <w:sz w:val="24"/>
          <w:szCs w:val="24"/>
        </w:rPr>
      </w:pPr>
      <w:r w:rsidRPr="002B3BD4">
        <w:rPr>
          <w:rFonts w:eastAsia="Times New Roman" w:cs="Times New Roman"/>
          <w:sz w:val="24"/>
          <w:szCs w:val="24"/>
        </w:rPr>
        <w:t xml:space="preserve">Рисунок 1 – Блок-схема алгоритма программы </w:t>
      </w:r>
      <w:r w:rsidRPr="002B3BD4">
        <w:rPr>
          <w:rFonts w:eastAsia="Times New Roman" w:cs="Times New Roman"/>
          <w:sz w:val="24"/>
          <w:szCs w:val="24"/>
          <w:lang w:val="en-US"/>
        </w:rPr>
        <w:t>expr</w:t>
      </w:r>
      <w:r w:rsidRPr="002B3BD4">
        <w:rPr>
          <w:rFonts w:eastAsia="Times New Roman" w:cs="Times New Roman"/>
          <w:sz w:val="24"/>
          <w:szCs w:val="24"/>
        </w:rPr>
        <w:t>.</w:t>
      </w:r>
      <w:r w:rsidRPr="002B3BD4">
        <w:rPr>
          <w:rFonts w:eastAsia="Times New Roman" w:cs="Times New Roman"/>
          <w:sz w:val="24"/>
          <w:szCs w:val="24"/>
          <w:lang w:val="en-US"/>
        </w:rPr>
        <w:t>cpp</w:t>
      </w:r>
    </w:p>
    <w:p w14:paraId="748ACD5F" w14:textId="00B6533C" w:rsidR="002B3BD4" w:rsidRPr="00132F14" w:rsidRDefault="00132F14" w:rsidP="00132F14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1 – Функции программы </w:t>
      </w:r>
      <w:r>
        <w:rPr>
          <w:rFonts w:eastAsia="Times New Roman" w:cs="Times New Roman"/>
          <w:lang w:val="en-US"/>
        </w:rPr>
        <w:t>expr</w:t>
      </w:r>
      <w:r w:rsidRPr="00132F14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cpp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B3BD4" w14:paraId="52B072A0" w14:textId="77777777" w:rsidTr="002B3BD4">
        <w:tc>
          <w:tcPr>
            <w:tcW w:w="4956" w:type="dxa"/>
          </w:tcPr>
          <w:p w14:paraId="7911F4E3" w14:textId="52176747" w:rsidR="002B3BD4" w:rsidRPr="002B3BD4" w:rsidRDefault="002B3BD4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</w:t>
            </w:r>
          </w:p>
        </w:tc>
        <w:tc>
          <w:tcPr>
            <w:tcW w:w="4956" w:type="dxa"/>
          </w:tcPr>
          <w:p w14:paraId="40ECACDD" w14:textId="6FC32DD3" w:rsidR="002B3BD4" w:rsidRDefault="002B3BD4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</w:tr>
      <w:tr w:rsidR="002B3BD4" w14:paraId="42C23C2C" w14:textId="77777777" w:rsidTr="002B3BD4">
        <w:tc>
          <w:tcPr>
            <w:tcW w:w="4956" w:type="dxa"/>
          </w:tcPr>
          <w:p w14:paraId="562A43E2" w14:textId="41CAE895" w:rsidR="002B3BD4" w:rsidRDefault="002B3BD4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 w:rsidRPr="002B3BD4">
              <w:rPr>
                <w:rFonts w:eastAsia="Times New Roman" w:cs="Times New Roman"/>
              </w:rPr>
              <w:t>Partition</w:t>
            </w:r>
            <w:r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  <w:lang w:val="en-US"/>
              </w:rPr>
              <w:t>void*</w:t>
            </w:r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4956" w:type="dxa"/>
          </w:tcPr>
          <w:p w14:paraId="2E7B1430" w14:textId="1422F17D" w:rsidR="002B3BD4" w:rsidRDefault="002B3BD4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Основная функция параллельного вычисления</w:t>
            </w:r>
          </w:p>
        </w:tc>
      </w:tr>
      <w:tr w:rsidR="002B3BD4" w14:paraId="54695C48" w14:textId="77777777" w:rsidTr="002B3BD4">
        <w:tc>
          <w:tcPr>
            <w:tcW w:w="4956" w:type="dxa"/>
          </w:tcPr>
          <w:p w14:paraId="308B2972" w14:textId="488B1627" w:rsidR="002B3BD4" w:rsidRDefault="00132F14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 w:rsidRPr="00132F14">
              <w:rPr>
                <w:rFonts w:eastAsia="Times New Roman" w:cs="Times New Roman"/>
              </w:rPr>
              <w:lastRenderedPageBreak/>
              <w:t>checkNum</w:t>
            </w:r>
            <w:r>
              <w:rPr>
                <w:rFonts w:eastAsia="Times New Roman" w:cs="Times New Roman"/>
              </w:rPr>
              <w:t>()</w:t>
            </w:r>
          </w:p>
        </w:tc>
        <w:tc>
          <w:tcPr>
            <w:tcW w:w="4956" w:type="dxa"/>
          </w:tcPr>
          <w:p w14:paraId="65C1BC80" w14:textId="26B101BD" w:rsidR="002B3BD4" w:rsidRDefault="00132F14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 проверки для избежания повторений</w:t>
            </w:r>
          </w:p>
        </w:tc>
      </w:tr>
      <w:tr w:rsidR="002B3BD4" w14:paraId="3B6E0ECB" w14:textId="77777777" w:rsidTr="002B3BD4">
        <w:tc>
          <w:tcPr>
            <w:tcW w:w="4956" w:type="dxa"/>
          </w:tcPr>
          <w:p w14:paraId="69061191" w14:textId="00093F94" w:rsidR="002B3BD4" w:rsidRDefault="00132F14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 w:rsidRPr="00132F14">
              <w:rPr>
                <w:rFonts w:eastAsia="Times New Roman" w:cs="Times New Roman"/>
              </w:rPr>
              <w:t>prePartition</w:t>
            </w:r>
            <w:r>
              <w:rPr>
                <w:rFonts w:eastAsia="Times New Roman" w:cs="Times New Roman"/>
              </w:rPr>
              <w:t>()</w:t>
            </w:r>
          </w:p>
        </w:tc>
        <w:tc>
          <w:tcPr>
            <w:tcW w:w="4956" w:type="dxa"/>
          </w:tcPr>
          <w:p w14:paraId="28DCD898" w14:textId="21CAB1FA" w:rsidR="002B3BD4" w:rsidRDefault="00132F14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Функция, разделяющая задачи для параллельного выполнения</w:t>
            </w:r>
          </w:p>
        </w:tc>
      </w:tr>
      <w:tr w:rsidR="002B3BD4" w14:paraId="1A6D851E" w14:textId="77777777" w:rsidTr="002B3BD4">
        <w:tc>
          <w:tcPr>
            <w:tcW w:w="4956" w:type="dxa"/>
          </w:tcPr>
          <w:p w14:paraId="083A57D8" w14:textId="5F7C429B" w:rsidR="002B3BD4" w:rsidRDefault="00132F14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 w:rsidRPr="00132F14">
              <w:rPr>
                <w:rFonts w:eastAsia="Times New Roman" w:cs="Times New Roman"/>
              </w:rPr>
              <w:t>soloThread</w:t>
            </w:r>
            <w:r>
              <w:rPr>
                <w:rFonts w:eastAsia="Times New Roman" w:cs="Times New Roman"/>
              </w:rPr>
              <w:t>(</w:t>
            </w:r>
            <w:r>
              <w:rPr>
                <w:rFonts w:eastAsia="Times New Roman" w:cs="Times New Roman"/>
                <w:lang w:val="en-US"/>
              </w:rPr>
              <w:t>int n</w:t>
            </w:r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4956" w:type="dxa"/>
          </w:tcPr>
          <w:p w14:paraId="4148A1A1" w14:textId="1FC7802A" w:rsidR="002B3BD4" w:rsidRPr="00132F14" w:rsidRDefault="00132F14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 полного перебора в одном потоке</w:t>
            </w:r>
          </w:p>
        </w:tc>
      </w:tr>
    </w:tbl>
    <w:p w14:paraId="6C320042" w14:textId="714152AF" w:rsidR="002B3BD4" w:rsidRDefault="002B3BD4" w:rsidP="002A33DD">
      <w:pPr>
        <w:suppressAutoHyphens/>
        <w:ind w:firstLine="0"/>
        <w:rPr>
          <w:rFonts w:eastAsia="Times New Roman" w:cs="Times New Roman"/>
        </w:rPr>
      </w:pPr>
    </w:p>
    <w:p w14:paraId="720E0A84" w14:textId="75BB5CE0" w:rsidR="002A33DD" w:rsidRPr="002A33DD" w:rsidRDefault="002A33DD" w:rsidP="002A33DD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2 </w:t>
      </w:r>
      <w:r w:rsidR="00EE1B2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</w:t>
      </w:r>
      <w:r>
        <w:t>Временнáя диаграмма взаимодейтвия потоков в моменты синхронизации</w:t>
      </w:r>
    </w:p>
    <w:tbl>
      <w:tblPr>
        <w:tblStyle w:val="af4"/>
        <w:tblW w:w="10006" w:type="dxa"/>
        <w:tblLook w:val="04A0" w:firstRow="1" w:lastRow="0" w:firstColumn="1" w:lastColumn="0" w:noHBand="0" w:noVBand="1"/>
      </w:tblPr>
      <w:tblGrid>
        <w:gridCol w:w="967"/>
        <w:gridCol w:w="641"/>
        <w:gridCol w:w="645"/>
        <w:gridCol w:w="646"/>
        <w:gridCol w:w="646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38"/>
      </w:tblGrid>
      <w:tr w:rsidR="002A33DD" w14:paraId="5829AF44" w14:textId="77777777" w:rsidTr="002A33DD">
        <w:trPr>
          <w:trHeight w:val="892"/>
        </w:trPr>
        <w:tc>
          <w:tcPr>
            <w:tcW w:w="967" w:type="dxa"/>
            <w:vAlign w:val="center"/>
          </w:tcPr>
          <w:p w14:paraId="5BB9FC67" w14:textId="47B6AB25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1</w:t>
            </w:r>
          </w:p>
        </w:tc>
        <w:tc>
          <w:tcPr>
            <w:tcW w:w="641" w:type="dxa"/>
            <w:vAlign w:val="center"/>
          </w:tcPr>
          <w:p w14:paraId="0914DA5B" w14:textId="45D08FF8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00098DDC" w14:textId="6D2FFBA7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0993D843" w14:textId="64D61859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07DC43AF" w14:textId="0470F0B8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281D3A54" w14:textId="7BCF62E9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0453812E" w14:textId="5E127AF4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128F68C0" w14:textId="0603DBA7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2B25994" w14:textId="5D0E568E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F2355B6" w14:textId="0A1B6AF8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799C03E0" w14:textId="58E3565A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714DA3A1" w14:textId="2474A59F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4A8B500C" w14:textId="2A027FF5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5D8AC03D" w14:textId="3CF3A083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38" w:type="dxa"/>
            <w:vAlign w:val="center"/>
          </w:tcPr>
          <w:p w14:paraId="2EFDC2DF" w14:textId="69619881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2A33DD" w14:paraId="74325CA7" w14:textId="77777777" w:rsidTr="002A33DD">
        <w:trPr>
          <w:trHeight w:val="903"/>
        </w:trPr>
        <w:tc>
          <w:tcPr>
            <w:tcW w:w="967" w:type="dxa"/>
            <w:vAlign w:val="center"/>
          </w:tcPr>
          <w:p w14:paraId="52359DC4" w14:textId="602481AD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2</w:t>
            </w:r>
          </w:p>
        </w:tc>
        <w:tc>
          <w:tcPr>
            <w:tcW w:w="641" w:type="dxa"/>
            <w:vAlign w:val="center"/>
          </w:tcPr>
          <w:p w14:paraId="6DF24EC7" w14:textId="738FAA81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03C51BB0" w14:textId="698CFCD7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3BC3D7ED" w14:textId="60CCA62F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633F6049" w14:textId="2610505D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115DAB69" w14:textId="5AE7B9DA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51859B48" w14:textId="06D1D7A3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0DA30595" w14:textId="3B4A29DC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219D23C" w14:textId="2734A5C1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73A32EF8" w14:textId="29C7A5DF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564DE4DE" w14:textId="6B331DCC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0551ED65" w14:textId="230B0762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330CFFE1" w14:textId="79270035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4C11975" w14:textId="683FE7A3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4EFA5241" w14:textId="76A6581D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2A33DD" w14:paraId="4A6BF307" w14:textId="77777777" w:rsidTr="002A33DD">
        <w:trPr>
          <w:trHeight w:val="892"/>
        </w:trPr>
        <w:tc>
          <w:tcPr>
            <w:tcW w:w="967" w:type="dxa"/>
            <w:vAlign w:val="center"/>
          </w:tcPr>
          <w:p w14:paraId="4B197917" w14:textId="668F530F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3</w:t>
            </w:r>
          </w:p>
        </w:tc>
        <w:tc>
          <w:tcPr>
            <w:tcW w:w="641" w:type="dxa"/>
            <w:vAlign w:val="center"/>
          </w:tcPr>
          <w:p w14:paraId="2B473C1A" w14:textId="2372507A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66D975A1" w14:textId="73860C9E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3F828691" w14:textId="789F015B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0D7143CB" w14:textId="0703F8EC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4D42716D" w14:textId="3E7128C3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090642A9" w14:textId="16358F11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5037FBA0" w14:textId="1FBE4AEE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0EBD05BD" w14:textId="624D5870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0491EA9F" w14:textId="4C46A192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6CE289C2" w14:textId="4CB1328F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9CBD9ED" w14:textId="44ED6D98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2C743C14" w14:textId="63922B4C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0231A316" w14:textId="7993DC98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454A31F9" w14:textId="3882B931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2A33DD" w14:paraId="11DA21D3" w14:textId="77777777" w:rsidTr="002A33DD">
        <w:trPr>
          <w:trHeight w:val="892"/>
        </w:trPr>
        <w:tc>
          <w:tcPr>
            <w:tcW w:w="967" w:type="dxa"/>
            <w:vAlign w:val="center"/>
          </w:tcPr>
          <w:p w14:paraId="2A572EA8" w14:textId="0A075DF4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4</w:t>
            </w:r>
          </w:p>
        </w:tc>
        <w:tc>
          <w:tcPr>
            <w:tcW w:w="641" w:type="dxa"/>
            <w:vAlign w:val="center"/>
          </w:tcPr>
          <w:p w14:paraId="6DA5B813" w14:textId="57AC0240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099390F7" w14:textId="7CDF3C52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7D2D021C" w14:textId="1B1A0549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42B6D6B8" w14:textId="50497FC9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7B583612" w14:textId="2EB819B0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021F3998" w14:textId="67BE3C58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02F122D0" w14:textId="081DD9C8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77D12794" w14:textId="7C389103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DE85B70" w14:textId="21202B9C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608A1A4" w14:textId="6A35BB8A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542DF522" w14:textId="2A687BFE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0221EA0E" w14:textId="05699778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6A1CC040" w14:textId="3EE4820D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6C0834B0" w14:textId="5F5E140C" w:rsidR="002A33DD" w:rsidRDefault="002A33DD" w:rsidP="002A33D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</w:tbl>
    <w:p w14:paraId="34DC893A" w14:textId="0D2FFCFF" w:rsidR="002A33DD" w:rsidRPr="000819E2" w:rsidRDefault="00EE1B28" w:rsidP="00EE1B28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Таблица 3 – Результаты тестирования программы</w:t>
      </w:r>
      <w:r w:rsidR="000819E2" w:rsidRPr="000819E2">
        <w:rPr>
          <w:rFonts w:eastAsia="Times New Roman" w:cs="Times New Roman"/>
        </w:rPr>
        <w:t xml:space="preserve"> </w:t>
      </w:r>
      <w:r w:rsidR="000819E2">
        <w:rPr>
          <w:rFonts w:eastAsia="Times New Roman" w:cs="Times New Roman"/>
          <w:lang w:val="en-US"/>
        </w:rPr>
        <w:t>expr</w:t>
      </w:r>
      <w:r w:rsidR="000819E2" w:rsidRPr="000819E2">
        <w:rPr>
          <w:rFonts w:eastAsia="Times New Roman" w:cs="Times New Roman"/>
        </w:rPr>
        <w:t>.</w:t>
      </w:r>
      <w:r w:rsidR="000819E2">
        <w:rPr>
          <w:rFonts w:eastAsia="Times New Roman" w:cs="Times New Roman"/>
          <w:lang w:val="en-US"/>
        </w:rPr>
        <w:t>cpp</w:t>
      </w:r>
      <w:r>
        <w:rPr>
          <w:rFonts w:eastAsia="Times New Roman" w:cs="Times New Roman"/>
        </w:rPr>
        <w:t>(по горизонтали – число, по вертикали – количество потоков)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</w:tblGrid>
      <w:tr w:rsidR="00C17518" w14:paraId="664A70CA" w14:textId="77777777" w:rsidTr="002A33DD">
        <w:tc>
          <w:tcPr>
            <w:tcW w:w="1652" w:type="dxa"/>
          </w:tcPr>
          <w:p w14:paraId="49D4B1BB" w14:textId="77777777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</w:p>
        </w:tc>
        <w:tc>
          <w:tcPr>
            <w:tcW w:w="1652" w:type="dxa"/>
          </w:tcPr>
          <w:p w14:paraId="274AE27D" w14:textId="3B624F55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60</w:t>
            </w:r>
          </w:p>
        </w:tc>
        <w:tc>
          <w:tcPr>
            <w:tcW w:w="1652" w:type="dxa"/>
          </w:tcPr>
          <w:p w14:paraId="7EDF8B35" w14:textId="41831645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100</w:t>
            </w:r>
          </w:p>
        </w:tc>
        <w:tc>
          <w:tcPr>
            <w:tcW w:w="1652" w:type="dxa"/>
          </w:tcPr>
          <w:p w14:paraId="60EC5A20" w14:textId="024DCE9D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110</w:t>
            </w:r>
          </w:p>
        </w:tc>
      </w:tr>
      <w:tr w:rsidR="00C17518" w14:paraId="027FCD12" w14:textId="77777777" w:rsidTr="002A33DD">
        <w:tc>
          <w:tcPr>
            <w:tcW w:w="1652" w:type="dxa"/>
          </w:tcPr>
          <w:p w14:paraId="50D5D631" w14:textId="1768AA8E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652" w:type="dxa"/>
          </w:tcPr>
          <w:p w14:paraId="1EF2F293" w14:textId="6ADC673F" w:rsidR="00C17518" w:rsidRDefault="008F6970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99 мс</w:t>
            </w:r>
          </w:p>
        </w:tc>
        <w:tc>
          <w:tcPr>
            <w:tcW w:w="1652" w:type="dxa"/>
          </w:tcPr>
          <w:p w14:paraId="6950A89F" w14:textId="33AE55C3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 w:rsidRPr="00BF0084">
              <w:rPr>
                <w:rFonts w:eastAsia="Times New Roman" w:cs="Times New Roman"/>
              </w:rPr>
              <w:t>10</w:t>
            </w:r>
            <w:r>
              <w:rPr>
                <w:rFonts w:eastAsia="Times New Roman" w:cs="Times New Roman"/>
              </w:rPr>
              <w:t>,6</w:t>
            </w:r>
            <w:r w:rsidR="008F6970">
              <w:rPr>
                <w:rFonts w:eastAsia="Times New Roman" w:cs="Times New Roman"/>
              </w:rPr>
              <w:t xml:space="preserve"> с</w:t>
            </w:r>
          </w:p>
        </w:tc>
        <w:tc>
          <w:tcPr>
            <w:tcW w:w="1652" w:type="dxa"/>
          </w:tcPr>
          <w:p w14:paraId="5661D6F1" w14:textId="5AFB122F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 w:rsidRPr="00EE1B28">
              <w:rPr>
                <w:rFonts w:eastAsia="Times New Roman" w:cs="Times New Roman"/>
              </w:rPr>
              <w:t>34</w:t>
            </w:r>
            <w:r>
              <w:rPr>
                <w:rFonts w:eastAsia="Times New Roman" w:cs="Times New Roman"/>
              </w:rPr>
              <w:t>,4</w:t>
            </w:r>
            <w:r w:rsidR="008F6970">
              <w:rPr>
                <w:rFonts w:eastAsia="Times New Roman" w:cs="Times New Roman"/>
              </w:rPr>
              <w:t xml:space="preserve"> с</w:t>
            </w:r>
          </w:p>
        </w:tc>
      </w:tr>
      <w:tr w:rsidR="00C17518" w14:paraId="39353E8E" w14:textId="77777777" w:rsidTr="002A33DD">
        <w:tc>
          <w:tcPr>
            <w:tcW w:w="1652" w:type="dxa"/>
          </w:tcPr>
          <w:p w14:paraId="7BEAE621" w14:textId="2563D890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652" w:type="dxa"/>
          </w:tcPr>
          <w:p w14:paraId="7D0EF24F" w14:textId="2603F564" w:rsidR="00C17518" w:rsidRDefault="008F6970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98 мс</w:t>
            </w:r>
          </w:p>
        </w:tc>
        <w:tc>
          <w:tcPr>
            <w:tcW w:w="1652" w:type="dxa"/>
          </w:tcPr>
          <w:p w14:paraId="4172C566" w14:textId="15C45C36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 w:rsidRPr="00BF0084">
              <w:rPr>
                <w:rFonts w:eastAsia="Times New Roman" w:cs="Times New Roman"/>
              </w:rPr>
              <w:t>13</w:t>
            </w:r>
            <w:r>
              <w:rPr>
                <w:rFonts w:eastAsia="Times New Roman" w:cs="Times New Roman"/>
              </w:rPr>
              <w:t>,3</w:t>
            </w:r>
            <w:r w:rsidR="008F6970">
              <w:rPr>
                <w:rFonts w:eastAsia="Times New Roman" w:cs="Times New Roman"/>
              </w:rPr>
              <w:t xml:space="preserve"> с</w:t>
            </w:r>
          </w:p>
        </w:tc>
        <w:tc>
          <w:tcPr>
            <w:tcW w:w="1652" w:type="dxa"/>
          </w:tcPr>
          <w:p w14:paraId="6B0BA7E7" w14:textId="1F732FC2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 w:rsidRPr="005B1617">
              <w:rPr>
                <w:rFonts w:eastAsia="Times New Roman" w:cs="Times New Roman"/>
              </w:rPr>
              <w:t>40</w:t>
            </w:r>
            <w:r>
              <w:rPr>
                <w:rFonts w:eastAsia="Times New Roman" w:cs="Times New Roman"/>
              </w:rPr>
              <w:t>,</w:t>
            </w:r>
            <w:r w:rsidRPr="005B1617">
              <w:rPr>
                <w:rFonts w:eastAsia="Times New Roman" w:cs="Times New Roman"/>
              </w:rPr>
              <w:t>8</w:t>
            </w:r>
            <w:r w:rsidR="008F6970">
              <w:rPr>
                <w:rFonts w:eastAsia="Times New Roman" w:cs="Times New Roman"/>
              </w:rPr>
              <w:t xml:space="preserve"> с</w:t>
            </w:r>
          </w:p>
        </w:tc>
      </w:tr>
      <w:tr w:rsidR="00C17518" w14:paraId="21E7001A" w14:textId="77777777" w:rsidTr="002A33DD">
        <w:tc>
          <w:tcPr>
            <w:tcW w:w="1652" w:type="dxa"/>
          </w:tcPr>
          <w:p w14:paraId="4AADAE51" w14:textId="64315DAA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652" w:type="dxa"/>
          </w:tcPr>
          <w:p w14:paraId="40A27B62" w14:textId="16A8260C" w:rsidR="00C17518" w:rsidRDefault="008F6970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121 мс</w:t>
            </w:r>
          </w:p>
        </w:tc>
        <w:tc>
          <w:tcPr>
            <w:tcW w:w="1652" w:type="dxa"/>
          </w:tcPr>
          <w:p w14:paraId="34643FA2" w14:textId="3EA3F9AE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14,9</w:t>
            </w:r>
            <w:r w:rsidR="008F6970">
              <w:rPr>
                <w:rFonts w:eastAsia="Times New Roman" w:cs="Times New Roman"/>
              </w:rPr>
              <w:t xml:space="preserve"> с</w:t>
            </w:r>
          </w:p>
        </w:tc>
        <w:tc>
          <w:tcPr>
            <w:tcW w:w="1652" w:type="dxa"/>
          </w:tcPr>
          <w:p w14:paraId="04EA0C50" w14:textId="7C11B407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 w:rsidRPr="005B1617">
              <w:rPr>
                <w:rFonts w:eastAsia="Times New Roman" w:cs="Times New Roman"/>
              </w:rPr>
              <w:t>41</w:t>
            </w:r>
            <w:r>
              <w:rPr>
                <w:rFonts w:eastAsia="Times New Roman" w:cs="Times New Roman"/>
              </w:rPr>
              <w:t>,</w:t>
            </w:r>
            <w:r w:rsidRPr="005B1617">
              <w:rPr>
                <w:rFonts w:eastAsia="Times New Roman" w:cs="Times New Roman"/>
              </w:rPr>
              <w:t>9</w:t>
            </w:r>
            <w:r w:rsidR="008F6970">
              <w:rPr>
                <w:rFonts w:eastAsia="Times New Roman" w:cs="Times New Roman"/>
              </w:rPr>
              <w:t xml:space="preserve"> с</w:t>
            </w:r>
          </w:p>
        </w:tc>
      </w:tr>
      <w:tr w:rsidR="00C17518" w14:paraId="2198A97E" w14:textId="77777777" w:rsidTr="002A33DD">
        <w:tc>
          <w:tcPr>
            <w:tcW w:w="1652" w:type="dxa"/>
          </w:tcPr>
          <w:p w14:paraId="35FBB146" w14:textId="463D33AD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1652" w:type="dxa"/>
          </w:tcPr>
          <w:p w14:paraId="3DF56A1C" w14:textId="4E63CC6D" w:rsidR="00C17518" w:rsidRDefault="008F6970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116 мс</w:t>
            </w:r>
          </w:p>
        </w:tc>
        <w:tc>
          <w:tcPr>
            <w:tcW w:w="1652" w:type="dxa"/>
          </w:tcPr>
          <w:p w14:paraId="0AF4864C" w14:textId="6BBA4C02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14,1</w:t>
            </w:r>
            <w:r w:rsidR="008F6970">
              <w:rPr>
                <w:rFonts w:eastAsia="Times New Roman" w:cs="Times New Roman"/>
              </w:rPr>
              <w:t xml:space="preserve"> с</w:t>
            </w:r>
          </w:p>
        </w:tc>
        <w:tc>
          <w:tcPr>
            <w:tcW w:w="1652" w:type="dxa"/>
          </w:tcPr>
          <w:p w14:paraId="61D0C815" w14:textId="4DEFD476" w:rsidR="00C17518" w:rsidRDefault="00C17518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 w:rsidRPr="00DE4676">
              <w:rPr>
                <w:rFonts w:eastAsia="Times New Roman" w:cs="Times New Roman"/>
              </w:rPr>
              <w:t>41</w:t>
            </w:r>
            <w:r>
              <w:rPr>
                <w:rFonts w:eastAsia="Times New Roman" w:cs="Times New Roman"/>
              </w:rPr>
              <w:t>,</w:t>
            </w:r>
            <w:r w:rsidRPr="00DE4676">
              <w:rPr>
                <w:rFonts w:eastAsia="Times New Roman" w:cs="Times New Roman"/>
              </w:rPr>
              <w:t>0</w:t>
            </w:r>
            <w:r w:rsidR="008F6970">
              <w:rPr>
                <w:rFonts w:eastAsia="Times New Roman" w:cs="Times New Roman"/>
              </w:rPr>
              <w:t xml:space="preserve"> с</w:t>
            </w:r>
          </w:p>
        </w:tc>
      </w:tr>
      <w:tr w:rsidR="005B0DAF" w14:paraId="3BCDE9A2" w14:textId="77777777" w:rsidTr="002A33DD">
        <w:tc>
          <w:tcPr>
            <w:tcW w:w="1652" w:type="dxa"/>
          </w:tcPr>
          <w:p w14:paraId="64C37406" w14:textId="4CC9D551" w:rsidR="005B0DAF" w:rsidRDefault="005B0DAF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50</w:t>
            </w:r>
          </w:p>
        </w:tc>
        <w:tc>
          <w:tcPr>
            <w:tcW w:w="1652" w:type="dxa"/>
          </w:tcPr>
          <w:p w14:paraId="39470836" w14:textId="61EAD7B9" w:rsidR="005B0DAF" w:rsidRDefault="008F6970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58 мс</w:t>
            </w:r>
          </w:p>
        </w:tc>
        <w:tc>
          <w:tcPr>
            <w:tcW w:w="1652" w:type="dxa"/>
          </w:tcPr>
          <w:p w14:paraId="7512C705" w14:textId="3C3B9DCC" w:rsidR="005B0DAF" w:rsidRDefault="00FF5FEE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12,9</w:t>
            </w:r>
            <w:r w:rsidR="008F6970">
              <w:rPr>
                <w:rFonts w:eastAsia="Times New Roman" w:cs="Times New Roman"/>
              </w:rPr>
              <w:t xml:space="preserve"> с</w:t>
            </w:r>
          </w:p>
        </w:tc>
        <w:tc>
          <w:tcPr>
            <w:tcW w:w="1652" w:type="dxa"/>
          </w:tcPr>
          <w:p w14:paraId="6C6A0EFD" w14:textId="6832C517" w:rsidR="005B0DAF" w:rsidRPr="00DE4676" w:rsidRDefault="00722130" w:rsidP="002B3BD4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44,8</w:t>
            </w:r>
            <w:r w:rsidR="008F6970">
              <w:rPr>
                <w:rFonts w:eastAsia="Times New Roman" w:cs="Times New Roman"/>
              </w:rPr>
              <w:t xml:space="preserve"> с</w:t>
            </w:r>
          </w:p>
        </w:tc>
      </w:tr>
    </w:tbl>
    <w:p w14:paraId="4865B78B" w14:textId="77777777" w:rsidR="00055EB5" w:rsidRDefault="00055EB5" w:rsidP="002B3BD4">
      <w:pPr>
        <w:suppressAutoHyphens/>
        <w:rPr>
          <w:rFonts w:eastAsia="Times New Roman" w:cs="Times New Roman"/>
        </w:rPr>
      </w:pPr>
    </w:p>
    <w:p w14:paraId="6F2759A7" w14:textId="77777777" w:rsidR="00055EB5" w:rsidRDefault="00055EB5" w:rsidP="002B3BD4">
      <w:pPr>
        <w:suppressAutoHyphens/>
        <w:rPr>
          <w:rFonts w:eastAsia="Times New Roman" w:cs="Times New Roman"/>
        </w:rPr>
      </w:pPr>
    </w:p>
    <w:p w14:paraId="552EE64C" w14:textId="77777777" w:rsidR="00055EB5" w:rsidRDefault="00055EB5" w:rsidP="002B3BD4">
      <w:pPr>
        <w:suppressAutoHyphens/>
        <w:rPr>
          <w:rFonts w:eastAsia="Times New Roman" w:cs="Times New Roman"/>
        </w:rPr>
      </w:pPr>
    </w:p>
    <w:p w14:paraId="2B13047D" w14:textId="77777777" w:rsidR="00055EB5" w:rsidRDefault="00055EB5" w:rsidP="002B3BD4">
      <w:pPr>
        <w:suppressAutoHyphens/>
        <w:rPr>
          <w:rFonts w:eastAsia="Times New Roman" w:cs="Times New Roman"/>
        </w:rPr>
      </w:pPr>
    </w:p>
    <w:p w14:paraId="7C61F280" w14:textId="77777777" w:rsidR="00055EB5" w:rsidRDefault="00055EB5" w:rsidP="002B3BD4">
      <w:pPr>
        <w:suppressAutoHyphens/>
        <w:rPr>
          <w:rFonts w:eastAsia="Times New Roman" w:cs="Times New Roman"/>
        </w:rPr>
      </w:pPr>
    </w:p>
    <w:p w14:paraId="436B8111" w14:textId="77777777" w:rsidR="00055EB5" w:rsidRDefault="00055EB5" w:rsidP="002B3BD4">
      <w:pPr>
        <w:suppressAutoHyphens/>
        <w:rPr>
          <w:rFonts w:eastAsia="Times New Roman" w:cs="Times New Roman"/>
        </w:rPr>
      </w:pPr>
    </w:p>
    <w:p w14:paraId="1239C066" w14:textId="4F582D3B" w:rsidR="00E524E5" w:rsidRDefault="00C17518" w:rsidP="00E524E5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2) Быстрая сортировка</w:t>
      </w:r>
    </w:p>
    <w:p w14:paraId="04CC1092" w14:textId="792FA66F" w:rsidR="00E524E5" w:rsidRPr="00E524E5" w:rsidRDefault="00E524E5" w:rsidP="00E524E5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Массив разбивается на равные части для каждого рабочего потока, и каждый поток далее сортирует свою часть массива.</w:t>
      </w:r>
    </w:p>
    <w:p w14:paraId="6E3FD85A" w14:textId="16A0610B" w:rsidR="00E86C66" w:rsidRDefault="00E86C66" w:rsidP="00E86C66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6A902643" wp14:editId="510EE043">
            <wp:extent cx="1699260" cy="319460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430" cy="320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9161" w14:textId="2ED57AAA" w:rsidR="00E86C66" w:rsidRPr="00D40E6A" w:rsidRDefault="00E86C66" w:rsidP="00D40E6A">
      <w:pPr>
        <w:suppressAutoHyphens/>
        <w:jc w:val="center"/>
        <w:rPr>
          <w:rFonts w:eastAsia="Times New Roman" w:cs="Times New Roman"/>
          <w:sz w:val="24"/>
          <w:szCs w:val="24"/>
        </w:rPr>
      </w:pPr>
      <w:r w:rsidRPr="002B3BD4">
        <w:rPr>
          <w:rFonts w:eastAsia="Times New Roman" w:cs="Times New Roman"/>
          <w:sz w:val="24"/>
          <w:szCs w:val="24"/>
        </w:rPr>
        <w:t xml:space="preserve">Рисунок </w:t>
      </w:r>
      <w:r>
        <w:rPr>
          <w:rFonts w:eastAsia="Times New Roman" w:cs="Times New Roman"/>
          <w:sz w:val="24"/>
          <w:szCs w:val="24"/>
        </w:rPr>
        <w:t>2</w:t>
      </w:r>
      <w:r w:rsidRPr="002B3BD4">
        <w:rPr>
          <w:rFonts w:eastAsia="Times New Roman" w:cs="Times New Roman"/>
          <w:sz w:val="24"/>
          <w:szCs w:val="24"/>
        </w:rPr>
        <w:t xml:space="preserve"> – Блок-схема алгоритма программы </w:t>
      </w:r>
      <w:r>
        <w:rPr>
          <w:rFonts w:eastAsia="Times New Roman" w:cs="Times New Roman"/>
          <w:sz w:val="24"/>
          <w:szCs w:val="24"/>
          <w:lang w:val="en-US"/>
        </w:rPr>
        <w:t>qsort</w:t>
      </w:r>
      <w:r w:rsidRPr="002B3BD4">
        <w:rPr>
          <w:rFonts w:eastAsia="Times New Roman" w:cs="Times New Roman"/>
          <w:sz w:val="24"/>
          <w:szCs w:val="24"/>
        </w:rPr>
        <w:t>.</w:t>
      </w:r>
      <w:r w:rsidRPr="002B3BD4">
        <w:rPr>
          <w:rFonts w:eastAsia="Times New Roman" w:cs="Times New Roman"/>
          <w:sz w:val="24"/>
          <w:szCs w:val="24"/>
          <w:lang w:val="en-US"/>
        </w:rPr>
        <w:t>cpp</w:t>
      </w:r>
    </w:p>
    <w:p w14:paraId="130F4BB3" w14:textId="52C5745D" w:rsidR="00031EC7" w:rsidRPr="00132F14" w:rsidRDefault="00031EC7" w:rsidP="00031EC7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</w:t>
      </w:r>
      <w:r w:rsidRPr="00031EC7">
        <w:rPr>
          <w:rFonts w:eastAsia="Times New Roman" w:cs="Times New Roman"/>
        </w:rPr>
        <w:t>4</w:t>
      </w:r>
      <w:r>
        <w:rPr>
          <w:rFonts w:eastAsia="Times New Roman" w:cs="Times New Roman"/>
        </w:rPr>
        <w:t xml:space="preserve"> – Функции программы </w:t>
      </w:r>
      <w:r>
        <w:rPr>
          <w:rFonts w:eastAsia="Times New Roman" w:cs="Times New Roman"/>
          <w:lang w:val="en-US"/>
        </w:rPr>
        <w:t>qsort</w:t>
      </w:r>
      <w:r w:rsidRPr="00132F14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cpp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31EC7" w14:paraId="78125D5B" w14:textId="77777777" w:rsidTr="00620A59">
        <w:tc>
          <w:tcPr>
            <w:tcW w:w="4956" w:type="dxa"/>
          </w:tcPr>
          <w:p w14:paraId="4CD7BB16" w14:textId="77777777" w:rsidR="00031EC7" w:rsidRPr="002B3BD4" w:rsidRDefault="00031EC7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</w:t>
            </w:r>
          </w:p>
        </w:tc>
        <w:tc>
          <w:tcPr>
            <w:tcW w:w="4956" w:type="dxa"/>
          </w:tcPr>
          <w:p w14:paraId="0B312984" w14:textId="77777777" w:rsidR="00031EC7" w:rsidRDefault="00031EC7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</w:tr>
      <w:tr w:rsidR="00031EC7" w14:paraId="25531562" w14:textId="77777777" w:rsidTr="00620A59">
        <w:tc>
          <w:tcPr>
            <w:tcW w:w="4956" w:type="dxa"/>
          </w:tcPr>
          <w:p w14:paraId="739452EF" w14:textId="6C5BEC98" w:rsidR="00031EC7" w:rsidRDefault="0006784B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t</w:t>
            </w:r>
            <w:r w:rsidRPr="0006784B">
              <w:rPr>
                <w:rFonts w:eastAsia="Times New Roman" w:cs="Times New Roman"/>
              </w:rPr>
              <w:t>hread</w:t>
            </w:r>
            <w:r>
              <w:rPr>
                <w:rFonts w:eastAsia="Times New Roman" w:cs="Times New Roman"/>
              </w:rPr>
              <w:t>()</w:t>
            </w:r>
          </w:p>
        </w:tc>
        <w:tc>
          <w:tcPr>
            <w:tcW w:w="4956" w:type="dxa"/>
          </w:tcPr>
          <w:p w14:paraId="1C3E83CD" w14:textId="77777777" w:rsidR="00031EC7" w:rsidRDefault="00031EC7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Основная функция параллельного вычисления</w:t>
            </w:r>
          </w:p>
        </w:tc>
      </w:tr>
      <w:tr w:rsidR="00031EC7" w14:paraId="68B8344D" w14:textId="77777777" w:rsidTr="00620A59">
        <w:tc>
          <w:tcPr>
            <w:tcW w:w="4956" w:type="dxa"/>
          </w:tcPr>
          <w:p w14:paraId="7F681622" w14:textId="40D93554" w:rsidR="00031EC7" w:rsidRDefault="0006784B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p</w:t>
            </w:r>
            <w:r w:rsidRPr="0006784B">
              <w:rPr>
                <w:rFonts w:eastAsia="Times New Roman" w:cs="Times New Roman"/>
              </w:rPr>
              <w:t>artition</w:t>
            </w:r>
            <w:r>
              <w:rPr>
                <w:rFonts w:eastAsia="Times New Roman" w:cs="Times New Roman"/>
              </w:rPr>
              <w:t>()</w:t>
            </w:r>
          </w:p>
        </w:tc>
        <w:tc>
          <w:tcPr>
            <w:tcW w:w="4956" w:type="dxa"/>
          </w:tcPr>
          <w:p w14:paraId="572605C5" w14:textId="3DBD5CC5" w:rsidR="00031EC7" w:rsidRPr="0006784B" w:rsidRDefault="0006784B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 разделения границ для параллельного вычисления</w:t>
            </w:r>
          </w:p>
        </w:tc>
      </w:tr>
      <w:tr w:rsidR="00031EC7" w14:paraId="38CFB840" w14:textId="77777777" w:rsidTr="00620A59">
        <w:tc>
          <w:tcPr>
            <w:tcW w:w="4956" w:type="dxa"/>
          </w:tcPr>
          <w:p w14:paraId="7DBB50BA" w14:textId="56A615D4" w:rsidR="00031EC7" w:rsidRPr="00291AE8" w:rsidRDefault="00291AE8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qsort()</w:t>
            </w:r>
          </w:p>
        </w:tc>
        <w:tc>
          <w:tcPr>
            <w:tcW w:w="4956" w:type="dxa"/>
          </w:tcPr>
          <w:p w14:paraId="1614D8D9" w14:textId="4DB89CE3" w:rsidR="00031EC7" w:rsidRPr="00291AE8" w:rsidRDefault="00291AE8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Основная функция сортировки</w:t>
            </w:r>
          </w:p>
        </w:tc>
      </w:tr>
    </w:tbl>
    <w:p w14:paraId="69CC354E" w14:textId="77777777" w:rsidR="00031EC7" w:rsidRDefault="00031EC7" w:rsidP="00031EC7">
      <w:pPr>
        <w:suppressAutoHyphens/>
        <w:ind w:firstLine="0"/>
        <w:rPr>
          <w:rFonts w:eastAsia="Times New Roman" w:cs="Times New Roman"/>
        </w:rPr>
      </w:pPr>
    </w:p>
    <w:p w14:paraId="5A25E639" w14:textId="729E851B" w:rsidR="00031EC7" w:rsidRPr="002A33DD" w:rsidRDefault="00031EC7" w:rsidP="00031EC7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</w:t>
      </w:r>
      <w:r w:rsidR="00E524E5" w:rsidRPr="00E524E5">
        <w:rPr>
          <w:rFonts w:eastAsia="Times New Roman" w:cs="Times New Roman"/>
        </w:rPr>
        <w:t>5</w:t>
      </w:r>
      <w:r>
        <w:rPr>
          <w:rFonts w:eastAsia="Times New Roman" w:cs="Times New Roman"/>
        </w:rPr>
        <w:t xml:space="preserve"> – </w:t>
      </w:r>
      <w:r>
        <w:t>Временнáя диаграмма взаимодейтвия потоков в моменты синхронизации</w:t>
      </w:r>
    </w:p>
    <w:tbl>
      <w:tblPr>
        <w:tblStyle w:val="af4"/>
        <w:tblW w:w="10006" w:type="dxa"/>
        <w:tblLook w:val="04A0" w:firstRow="1" w:lastRow="0" w:firstColumn="1" w:lastColumn="0" w:noHBand="0" w:noVBand="1"/>
      </w:tblPr>
      <w:tblGrid>
        <w:gridCol w:w="967"/>
        <w:gridCol w:w="641"/>
        <w:gridCol w:w="645"/>
        <w:gridCol w:w="646"/>
        <w:gridCol w:w="646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38"/>
      </w:tblGrid>
      <w:tr w:rsidR="0006784B" w14:paraId="29EA3F40" w14:textId="77777777" w:rsidTr="00620A59">
        <w:trPr>
          <w:trHeight w:val="892"/>
        </w:trPr>
        <w:tc>
          <w:tcPr>
            <w:tcW w:w="967" w:type="dxa"/>
            <w:vAlign w:val="center"/>
          </w:tcPr>
          <w:p w14:paraId="7AFE0054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1</w:t>
            </w:r>
          </w:p>
        </w:tc>
        <w:tc>
          <w:tcPr>
            <w:tcW w:w="641" w:type="dxa"/>
            <w:vAlign w:val="center"/>
          </w:tcPr>
          <w:p w14:paraId="7D5F9EBB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585974D4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7AE3BD75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0DE8268C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1E1B71D9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1DEB5306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67DCC1B4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AFFFCE5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6995A33F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CA4A1B9" w14:textId="309A4D09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2DCF705" w14:textId="105DF045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31FD593A" w14:textId="258E2E66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5F54DAD0" w14:textId="63FB09AD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38" w:type="dxa"/>
            <w:vAlign w:val="center"/>
          </w:tcPr>
          <w:p w14:paraId="555B481C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06784B" w14:paraId="7C336638" w14:textId="77777777" w:rsidTr="00620A59">
        <w:trPr>
          <w:trHeight w:val="903"/>
        </w:trPr>
        <w:tc>
          <w:tcPr>
            <w:tcW w:w="967" w:type="dxa"/>
            <w:vAlign w:val="center"/>
          </w:tcPr>
          <w:p w14:paraId="1A89555E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2</w:t>
            </w:r>
          </w:p>
        </w:tc>
        <w:tc>
          <w:tcPr>
            <w:tcW w:w="641" w:type="dxa"/>
            <w:vAlign w:val="center"/>
          </w:tcPr>
          <w:p w14:paraId="219CA5D5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11929614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3F942B7F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325583C0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15AC23B6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07E2B11F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1EB1A7FD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0865174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5BEF9FFD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2D98661" w14:textId="4B67F6AC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3E04E612" w14:textId="325650E1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5CFB082B" w14:textId="50941D0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5754C57" w14:textId="40561065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1FFE5C9B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06784B" w14:paraId="0E4050A6" w14:textId="77777777" w:rsidTr="00620A59">
        <w:trPr>
          <w:trHeight w:val="892"/>
        </w:trPr>
        <w:tc>
          <w:tcPr>
            <w:tcW w:w="967" w:type="dxa"/>
            <w:vAlign w:val="center"/>
          </w:tcPr>
          <w:p w14:paraId="5AE57039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lastRenderedPageBreak/>
              <w:t>Поток 3</w:t>
            </w:r>
          </w:p>
        </w:tc>
        <w:tc>
          <w:tcPr>
            <w:tcW w:w="641" w:type="dxa"/>
            <w:vAlign w:val="center"/>
          </w:tcPr>
          <w:p w14:paraId="2F0F1A8B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717A062F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714C220C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10C312A2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26AE9676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12CEFCE5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29C8905E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0E574250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497BA93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0BDD6622" w14:textId="17BD5E9A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7A3D9D4" w14:textId="5A08E1EC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73E86BAF" w14:textId="45A0D223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36781854" w14:textId="3670DDCA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384A1CD1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06784B" w14:paraId="3768A80E" w14:textId="77777777" w:rsidTr="00620A59">
        <w:trPr>
          <w:trHeight w:val="892"/>
        </w:trPr>
        <w:tc>
          <w:tcPr>
            <w:tcW w:w="967" w:type="dxa"/>
            <w:vAlign w:val="center"/>
          </w:tcPr>
          <w:p w14:paraId="5462B829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4</w:t>
            </w:r>
          </w:p>
        </w:tc>
        <w:tc>
          <w:tcPr>
            <w:tcW w:w="641" w:type="dxa"/>
            <w:vAlign w:val="center"/>
          </w:tcPr>
          <w:p w14:paraId="6A3FDE26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2F3A4F2B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6AFBE5A8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5CA65158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738B8BC9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4B7E90A9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518079F0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8D2BE29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57D5F9CB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6DCC4DA" w14:textId="56061A08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E78AC73" w14:textId="794CDCEE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67C75AC" w14:textId="567E365D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3FBAFC4F" w14:textId="503BC4D2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036E3EB7" w14:textId="77777777" w:rsidR="0006784B" w:rsidRDefault="0006784B" w:rsidP="0006784B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</w:tbl>
    <w:p w14:paraId="4503F60E" w14:textId="35D13A53" w:rsidR="00031EC7" w:rsidRPr="000819E2" w:rsidRDefault="00031EC7" w:rsidP="00031EC7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</w:t>
      </w:r>
      <w:r w:rsidR="00E524E5" w:rsidRPr="00E524E5">
        <w:rPr>
          <w:rFonts w:eastAsia="Times New Roman" w:cs="Times New Roman"/>
        </w:rPr>
        <w:t>6</w:t>
      </w:r>
      <w:r>
        <w:rPr>
          <w:rFonts w:eastAsia="Times New Roman" w:cs="Times New Roman"/>
        </w:rPr>
        <w:t xml:space="preserve"> – Результаты тестирования программы</w:t>
      </w:r>
      <w:r w:rsidR="000819E2" w:rsidRPr="000819E2">
        <w:rPr>
          <w:rFonts w:eastAsia="Times New Roman" w:cs="Times New Roman"/>
        </w:rPr>
        <w:t xml:space="preserve"> </w:t>
      </w:r>
      <w:r w:rsidR="000819E2">
        <w:rPr>
          <w:rFonts w:eastAsia="Times New Roman" w:cs="Times New Roman"/>
          <w:lang w:val="en-US"/>
        </w:rPr>
        <w:t>qsort</w:t>
      </w:r>
      <w:r w:rsidR="000819E2" w:rsidRPr="000819E2">
        <w:rPr>
          <w:rFonts w:eastAsia="Times New Roman" w:cs="Times New Roman"/>
        </w:rPr>
        <w:t>.</w:t>
      </w:r>
      <w:r w:rsidR="000819E2">
        <w:rPr>
          <w:rFonts w:eastAsia="Times New Roman" w:cs="Times New Roman"/>
          <w:lang w:val="en-US"/>
        </w:rPr>
        <w:t>cpp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52"/>
        <w:gridCol w:w="1652"/>
      </w:tblGrid>
      <w:tr w:rsidR="000819E2" w14:paraId="06705180" w14:textId="77777777" w:rsidTr="00620A59">
        <w:tc>
          <w:tcPr>
            <w:tcW w:w="1652" w:type="dxa"/>
          </w:tcPr>
          <w:p w14:paraId="4403502D" w14:textId="77777777" w:rsidR="000819E2" w:rsidRDefault="000819E2" w:rsidP="00620A59">
            <w:pPr>
              <w:suppressAutoHyphens/>
              <w:ind w:firstLine="0"/>
              <w:rPr>
                <w:rFonts w:eastAsia="Times New Roman" w:cs="Times New Roman"/>
              </w:rPr>
            </w:pPr>
          </w:p>
        </w:tc>
        <w:tc>
          <w:tcPr>
            <w:tcW w:w="1652" w:type="dxa"/>
          </w:tcPr>
          <w:p w14:paraId="4E27A710" w14:textId="1557D102" w:rsidR="000819E2" w:rsidRPr="00050E49" w:rsidRDefault="000819E2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50000</w:t>
            </w:r>
          </w:p>
        </w:tc>
      </w:tr>
      <w:tr w:rsidR="000819E2" w14:paraId="6CC36B03" w14:textId="77777777" w:rsidTr="00620A59">
        <w:tc>
          <w:tcPr>
            <w:tcW w:w="1652" w:type="dxa"/>
          </w:tcPr>
          <w:p w14:paraId="1DF34F6D" w14:textId="77777777" w:rsidR="000819E2" w:rsidRDefault="000819E2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652" w:type="dxa"/>
          </w:tcPr>
          <w:p w14:paraId="1A3ADDB8" w14:textId="1CF3B933" w:rsidR="000819E2" w:rsidRPr="008F6970" w:rsidRDefault="000819E2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25</w:t>
            </w:r>
            <w:r w:rsidR="008F6970">
              <w:rPr>
                <w:rFonts w:eastAsia="Times New Roman" w:cs="Times New Roman"/>
              </w:rPr>
              <w:t xml:space="preserve"> мс</w:t>
            </w:r>
          </w:p>
        </w:tc>
      </w:tr>
      <w:tr w:rsidR="000819E2" w14:paraId="663ADF57" w14:textId="77777777" w:rsidTr="00620A59">
        <w:tc>
          <w:tcPr>
            <w:tcW w:w="1652" w:type="dxa"/>
          </w:tcPr>
          <w:p w14:paraId="1FED3BE4" w14:textId="77777777" w:rsidR="000819E2" w:rsidRDefault="000819E2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652" w:type="dxa"/>
          </w:tcPr>
          <w:p w14:paraId="6B1F5F96" w14:textId="68D8BAF6" w:rsidR="000819E2" w:rsidRPr="008F6970" w:rsidRDefault="000819E2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15</w:t>
            </w:r>
            <w:r w:rsidR="008F6970">
              <w:rPr>
                <w:rFonts w:eastAsia="Times New Roman" w:cs="Times New Roman"/>
              </w:rPr>
              <w:t xml:space="preserve"> мс</w:t>
            </w:r>
          </w:p>
        </w:tc>
      </w:tr>
      <w:tr w:rsidR="000819E2" w14:paraId="36C6B975" w14:textId="77777777" w:rsidTr="00620A59">
        <w:tc>
          <w:tcPr>
            <w:tcW w:w="1652" w:type="dxa"/>
          </w:tcPr>
          <w:p w14:paraId="7B96E731" w14:textId="75214D5F" w:rsidR="000819E2" w:rsidRPr="00725D10" w:rsidRDefault="000819E2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</w:t>
            </w:r>
          </w:p>
        </w:tc>
        <w:tc>
          <w:tcPr>
            <w:tcW w:w="1652" w:type="dxa"/>
          </w:tcPr>
          <w:p w14:paraId="673033CA" w14:textId="44EBEBEF" w:rsidR="000819E2" w:rsidRPr="008F6970" w:rsidRDefault="000819E2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11</w:t>
            </w:r>
            <w:r w:rsidR="008F6970">
              <w:rPr>
                <w:rFonts w:eastAsia="Times New Roman" w:cs="Times New Roman"/>
              </w:rPr>
              <w:t xml:space="preserve"> мс</w:t>
            </w:r>
          </w:p>
        </w:tc>
      </w:tr>
      <w:tr w:rsidR="000819E2" w14:paraId="26545375" w14:textId="77777777" w:rsidTr="00620A59">
        <w:tc>
          <w:tcPr>
            <w:tcW w:w="1652" w:type="dxa"/>
          </w:tcPr>
          <w:p w14:paraId="00C5A19D" w14:textId="34FEA1CE" w:rsidR="000819E2" w:rsidRPr="00725D10" w:rsidRDefault="000819E2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12</w:t>
            </w:r>
          </w:p>
        </w:tc>
        <w:tc>
          <w:tcPr>
            <w:tcW w:w="1652" w:type="dxa"/>
          </w:tcPr>
          <w:p w14:paraId="38D5AAEC" w14:textId="179D3360" w:rsidR="000819E2" w:rsidRPr="008F6970" w:rsidRDefault="000819E2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13</w:t>
            </w:r>
            <w:r w:rsidR="008F6970">
              <w:rPr>
                <w:rFonts w:eastAsia="Times New Roman" w:cs="Times New Roman"/>
              </w:rPr>
              <w:t xml:space="preserve"> мс</w:t>
            </w:r>
          </w:p>
        </w:tc>
      </w:tr>
      <w:tr w:rsidR="000819E2" w14:paraId="6626C556" w14:textId="77777777" w:rsidTr="00620A59">
        <w:tc>
          <w:tcPr>
            <w:tcW w:w="1652" w:type="dxa"/>
          </w:tcPr>
          <w:p w14:paraId="322FE94B" w14:textId="5E200453" w:rsidR="000819E2" w:rsidRPr="00725D10" w:rsidRDefault="000819E2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25</w:t>
            </w:r>
          </w:p>
        </w:tc>
        <w:tc>
          <w:tcPr>
            <w:tcW w:w="1652" w:type="dxa"/>
          </w:tcPr>
          <w:p w14:paraId="7315A95A" w14:textId="22328BA8" w:rsidR="000819E2" w:rsidRPr="008F6970" w:rsidRDefault="000819E2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  <w:r w:rsidR="008F6970">
              <w:rPr>
                <w:rFonts w:eastAsia="Times New Roman" w:cs="Times New Roman"/>
              </w:rPr>
              <w:t xml:space="preserve"> мс</w:t>
            </w:r>
          </w:p>
        </w:tc>
      </w:tr>
    </w:tbl>
    <w:p w14:paraId="4806C440" w14:textId="7426C88E" w:rsidR="00055EB5" w:rsidRDefault="00E524E5" w:rsidP="002B3BD4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3)</w:t>
      </w:r>
      <w:r w:rsidR="00325CCA">
        <w:rPr>
          <w:rFonts w:eastAsia="Times New Roman" w:cs="Times New Roman"/>
        </w:rPr>
        <w:t>Сортировка слиянием</w:t>
      </w:r>
    </w:p>
    <w:p w14:paraId="6A578741" w14:textId="77777777" w:rsidR="002D7CCA" w:rsidRPr="00E524E5" w:rsidRDefault="002D7CCA" w:rsidP="002D7CCA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Массив разбивается на равные части для каждого рабочего потока, и каждый поток далее сортирует свою часть массива.</w:t>
      </w:r>
    </w:p>
    <w:p w14:paraId="0EE8EDFE" w14:textId="2A08C539" w:rsidR="009A4D8A" w:rsidRDefault="00393D0B" w:rsidP="00393D0B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40FF3262" wp14:editId="2A6608CC">
            <wp:extent cx="1432560" cy="28612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7675" cy="287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CB69" w14:textId="24B7BA79" w:rsidR="00393D0B" w:rsidRPr="00D40E6A" w:rsidRDefault="00393D0B" w:rsidP="00393D0B">
      <w:pPr>
        <w:suppressAutoHyphens/>
        <w:jc w:val="center"/>
        <w:rPr>
          <w:rFonts w:eastAsia="Times New Roman" w:cs="Times New Roman"/>
          <w:sz w:val="24"/>
          <w:szCs w:val="24"/>
        </w:rPr>
      </w:pPr>
      <w:r w:rsidRPr="002B3BD4">
        <w:rPr>
          <w:rFonts w:eastAsia="Times New Roman" w:cs="Times New Roman"/>
          <w:sz w:val="24"/>
          <w:szCs w:val="24"/>
        </w:rPr>
        <w:t xml:space="preserve">Рисунок </w:t>
      </w:r>
      <w:r>
        <w:rPr>
          <w:rFonts w:eastAsia="Times New Roman" w:cs="Times New Roman"/>
          <w:sz w:val="24"/>
          <w:szCs w:val="24"/>
        </w:rPr>
        <w:t>3</w:t>
      </w:r>
      <w:r w:rsidRPr="002B3BD4">
        <w:rPr>
          <w:rFonts w:eastAsia="Times New Roman" w:cs="Times New Roman"/>
          <w:sz w:val="24"/>
          <w:szCs w:val="24"/>
        </w:rPr>
        <w:t xml:space="preserve"> – Блок-схема алгоритма программы </w:t>
      </w:r>
      <w:r w:rsidR="00FF4F1A">
        <w:rPr>
          <w:rFonts w:eastAsia="Times New Roman" w:cs="Times New Roman"/>
          <w:sz w:val="24"/>
          <w:szCs w:val="24"/>
          <w:lang w:val="en-US"/>
        </w:rPr>
        <w:t>m</w:t>
      </w:r>
      <w:r>
        <w:rPr>
          <w:rFonts w:eastAsia="Times New Roman" w:cs="Times New Roman"/>
          <w:sz w:val="24"/>
          <w:szCs w:val="24"/>
          <w:lang w:val="en-US"/>
        </w:rPr>
        <w:t>sort</w:t>
      </w:r>
      <w:r w:rsidRPr="002B3BD4">
        <w:rPr>
          <w:rFonts w:eastAsia="Times New Roman" w:cs="Times New Roman"/>
          <w:sz w:val="24"/>
          <w:szCs w:val="24"/>
        </w:rPr>
        <w:t>.</w:t>
      </w:r>
      <w:r w:rsidRPr="002B3BD4">
        <w:rPr>
          <w:rFonts w:eastAsia="Times New Roman" w:cs="Times New Roman"/>
          <w:sz w:val="24"/>
          <w:szCs w:val="24"/>
          <w:lang w:val="en-US"/>
        </w:rPr>
        <w:t>cpp</w:t>
      </w:r>
    </w:p>
    <w:p w14:paraId="14FE7D6B" w14:textId="7FE67421" w:rsidR="004B0B9F" w:rsidRPr="00132F14" w:rsidRDefault="004B0B9F" w:rsidP="004B0B9F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7 – Функции программы </w:t>
      </w:r>
      <w:r>
        <w:rPr>
          <w:rFonts w:eastAsia="Times New Roman" w:cs="Times New Roman"/>
          <w:lang w:val="en-US"/>
        </w:rPr>
        <w:t>msort</w:t>
      </w:r>
      <w:r w:rsidRPr="00132F14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cpp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B0B9F" w14:paraId="1C2ECC93" w14:textId="77777777" w:rsidTr="00620A59">
        <w:tc>
          <w:tcPr>
            <w:tcW w:w="4956" w:type="dxa"/>
          </w:tcPr>
          <w:p w14:paraId="021E3071" w14:textId="77777777" w:rsidR="004B0B9F" w:rsidRPr="002B3BD4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</w:t>
            </w:r>
          </w:p>
        </w:tc>
        <w:tc>
          <w:tcPr>
            <w:tcW w:w="4956" w:type="dxa"/>
          </w:tcPr>
          <w:p w14:paraId="5B3505DD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</w:tr>
      <w:tr w:rsidR="004B0B9F" w14:paraId="0BBF8EFD" w14:textId="77777777" w:rsidTr="00620A59">
        <w:tc>
          <w:tcPr>
            <w:tcW w:w="4956" w:type="dxa"/>
          </w:tcPr>
          <w:p w14:paraId="4A6AF35A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t</w:t>
            </w:r>
            <w:r w:rsidRPr="0006784B">
              <w:rPr>
                <w:rFonts w:eastAsia="Times New Roman" w:cs="Times New Roman"/>
              </w:rPr>
              <w:t>hread</w:t>
            </w:r>
            <w:r>
              <w:rPr>
                <w:rFonts w:eastAsia="Times New Roman" w:cs="Times New Roman"/>
              </w:rPr>
              <w:t>()</w:t>
            </w:r>
          </w:p>
        </w:tc>
        <w:tc>
          <w:tcPr>
            <w:tcW w:w="4956" w:type="dxa"/>
          </w:tcPr>
          <w:p w14:paraId="04069645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Основная функция параллельного вычисления</w:t>
            </w:r>
          </w:p>
        </w:tc>
      </w:tr>
      <w:tr w:rsidR="004B0B9F" w14:paraId="5DCB6FC0" w14:textId="77777777" w:rsidTr="00620A59">
        <w:tc>
          <w:tcPr>
            <w:tcW w:w="4956" w:type="dxa"/>
          </w:tcPr>
          <w:p w14:paraId="4EDD430C" w14:textId="496AA778" w:rsidR="004B0B9F" w:rsidRPr="000F6A70" w:rsidRDefault="000F6A70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 w:rsidRPr="000F6A70">
              <w:rPr>
                <w:rFonts w:eastAsia="Times New Roman" w:cs="Times New Roman"/>
              </w:rPr>
              <w:t>msort</w:t>
            </w:r>
            <w:r>
              <w:rPr>
                <w:rFonts w:eastAsia="Times New Roman" w:cs="Times New Roman"/>
                <w:lang w:val="en-US"/>
              </w:rPr>
              <w:t>()</w:t>
            </w:r>
          </w:p>
        </w:tc>
        <w:tc>
          <w:tcPr>
            <w:tcW w:w="4956" w:type="dxa"/>
          </w:tcPr>
          <w:p w14:paraId="1961F39C" w14:textId="76F0B6EB" w:rsidR="004B0B9F" w:rsidRPr="000F6A70" w:rsidRDefault="004B0B9F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 xml:space="preserve">Функция </w:t>
            </w:r>
            <w:r w:rsidR="000F6A70">
              <w:rPr>
                <w:rFonts w:eastAsia="Times New Roman" w:cs="Times New Roman"/>
              </w:rPr>
              <w:t>сортировки двух подмассивов</w:t>
            </w:r>
          </w:p>
        </w:tc>
      </w:tr>
      <w:tr w:rsidR="004B0B9F" w14:paraId="7DA7DB1A" w14:textId="77777777" w:rsidTr="00620A59">
        <w:tc>
          <w:tcPr>
            <w:tcW w:w="4956" w:type="dxa"/>
          </w:tcPr>
          <w:p w14:paraId="608B0EE9" w14:textId="2F5A4CC6" w:rsidR="004B0B9F" w:rsidRPr="000F6A70" w:rsidRDefault="000F6A70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lastRenderedPageBreak/>
              <w:t>msort_ext()</w:t>
            </w:r>
          </w:p>
        </w:tc>
        <w:tc>
          <w:tcPr>
            <w:tcW w:w="4956" w:type="dxa"/>
          </w:tcPr>
          <w:p w14:paraId="51C7EBA4" w14:textId="7D48709F" w:rsidR="004B0B9F" w:rsidRPr="000F6A70" w:rsidRDefault="000F6A70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 объединения двух отсортированных подмассивов</w:t>
            </w:r>
          </w:p>
        </w:tc>
      </w:tr>
    </w:tbl>
    <w:p w14:paraId="2B8D5D32" w14:textId="77777777" w:rsidR="004B0B9F" w:rsidRDefault="004B0B9F" w:rsidP="004B0B9F">
      <w:pPr>
        <w:suppressAutoHyphens/>
        <w:ind w:firstLine="0"/>
        <w:rPr>
          <w:rFonts w:eastAsia="Times New Roman" w:cs="Times New Roman"/>
        </w:rPr>
      </w:pPr>
    </w:p>
    <w:p w14:paraId="693D1E9A" w14:textId="67BF8425" w:rsidR="004B0B9F" w:rsidRPr="002A33DD" w:rsidRDefault="004B0B9F" w:rsidP="004B0B9F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8 – </w:t>
      </w:r>
      <w:r>
        <w:t>Временнáя диаграмма взаимодейтвия потоков в моменты синхронизации</w:t>
      </w:r>
    </w:p>
    <w:tbl>
      <w:tblPr>
        <w:tblStyle w:val="af4"/>
        <w:tblW w:w="10006" w:type="dxa"/>
        <w:tblLook w:val="04A0" w:firstRow="1" w:lastRow="0" w:firstColumn="1" w:lastColumn="0" w:noHBand="0" w:noVBand="1"/>
      </w:tblPr>
      <w:tblGrid>
        <w:gridCol w:w="967"/>
        <w:gridCol w:w="641"/>
        <w:gridCol w:w="645"/>
        <w:gridCol w:w="646"/>
        <w:gridCol w:w="646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38"/>
      </w:tblGrid>
      <w:tr w:rsidR="004B0B9F" w14:paraId="7BEB0523" w14:textId="77777777" w:rsidTr="00620A59">
        <w:trPr>
          <w:trHeight w:val="892"/>
        </w:trPr>
        <w:tc>
          <w:tcPr>
            <w:tcW w:w="967" w:type="dxa"/>
            <w:vAlign w:val="center"/>
          </w:tcPr>
          <w:p w14:paraId="68CBF92C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1</w:t>
            </w:r>
          </w:p>
        </w:tc>
        <w:tc>
          <w:tcPr>
            <w:tcW w:w="641" w:type="dxa"/>
            <w:vAlign w:val="center"/>
          </w:tcPr>
          <w:p w14:paraId="7422F728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7C70A221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0808BBB6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5215E200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2C8BEC46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0EF3FDD8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415DF4BA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C825252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3E9CE9F5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4C83180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F1FB8A5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6EFB4DCE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39E4DD0F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38" w:type="dxa"/>
            <w:vAlign w:val="center"/>
          </w:tcPr>
          <w:p w14:paraId="1C0160CB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4B0B9F" w14:paraId="5033CF4C" w14:textId="77777777" w:rsidTr="00620A59">
        <w:trPr>
          <w:trHeight w:val="903"/>
        </w:trPr>
        <w:tc>
          <w:tcPr>
            <w:tcW w:w="967" w:type="dxa"/>
            <w:vAlign w:val="center"/>
          </w:tcPr>
          <w:p w14:paraId="0231152B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2</w:t>
            </w:r>
          </w:p>
        </w:tc>
        <w:tc>
          <w:tcPr>
            <w:tcW w:w="641" w:type="dxa"/>
            <w:vAlign w:val="center"/>
          </w:tcPr>
          <w:p w14:paraId="3005B311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65B35F9A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2D679247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796386E1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7A3A64D0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2D3A822A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38A04FD0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7922AE22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27F4ACF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865B5CD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60FC41B4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8717420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380D261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4013BC83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4B0B9F" w14:paraId="1AF806F3" w14:textId="77777777" w:rsidTr="00620A59">
        <w:trPr>
          <w:trHeight w:val="892"/>
        </w:trPr>
        <w:tc>
          <w:tcPr>
            <w:tcW w:w="967" w:type="dxa"/>
            <w:vAlign w:val="center"/>
          </w:tcPr>
          <w:p w14:paraId="6EA46B0D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3</w:t>
            </w:r>
          </w:p>
        </w:tc>
        <w:tc>
          <w:tcPr>
            <w:tcW w:w="641" w:type="dxa"/>
            <w:vAlign w:val="center"/>
          </w:tcPr>
          <w:p w14:paraId="34ABC6C3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3CF4F630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1C9576FE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2D02A2CD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592C529C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146A1719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4504C730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635A639D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DAC5C72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78635628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5ED2715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46010F7E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31BC3DD3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1D9C9475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4B0B9F" w14:paraId="67D5943A" w14:textId="77777777" w:rsidTr="00620A59">
        <w:trPr>
          <w:trHeight w:val="892"/>
        </w:trPr>
        <w:tc>
          <w:tcPr>
            <w:tcW w:w="967" w:type="dxa"/>
            <w:vAlign w:val="center"/>
          </w:tcPr>
          <w:p w14:paraId="382F65D4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4</w:t>
            </w:r>
          </w:p>
        </w:tc>
        <w:tc>
          <w:tcPr>
            <w:tcW w:w="641" w:type="dxa"/>
            <w:vAlign w:val="center"/>
          </w:tcPr>
          <w:p w14:paraId="0D624FC8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0F9B765D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5A1884EE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79B092AC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05F7C620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0D7873FF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6106C438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5BA2763A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029E7FC4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5983CE0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0C641979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7731F4FF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5290C3C3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16B2E3B0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</w:tbl>
    <w:p w14:paraId="07A4653E" w14:textId="08A32414" w:rsidR="004B0B9F" w:rsidRPr="000819E2" w:rsidRDefault="004B0B9F" w:rsidP="004B0B9F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Таблица 9 – Результаты тестирования программы</w:t>
      </w:r>
      <w:r w:rsidRPr="000819E2">
        <w:rPr>
          <w:rFonts w:eastAsia="Times New Roman" w:cs="Times New Roman"/>
        </w:rPr>
        <w:t xml:space="preserve"> </w:t>
      </w:r>
      <w:r w:rsidR="007F2E03">
        <w:rPr>
          <w:rFonts w:eastAsia="Times New Roman" w:cs="Times New Roman"/>
          <w:lang w:val="en-US"/>
        </w:rPr>
        <w:t>msort</w:t>
      </w:r>
      <w:r w:rsidRPr="000819E2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cpp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52"/>
        <w:gridCol w:w="1652"/>
      </w:tblGrid>
      <w:tr w:rsidR="004B0B9F" w14:paraId="26E92A94" w14:textId="77777777" w:rsidTr="00620A59">
        <w:tc>
          <w:tcPr>
            <w:tcW w:w="1652" w:type="dxa"/>
          </w:tcPr>
          <w:p w14:paraId="48CCABC7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</w:p>
        </w:tc>
        <w:tc>
          <w:tcPr>
            <w:tcW w:w="1652" w:type="dxa"/>
          </w:tcPr>
          <w:p w14:paraId="6EE6CA3B" w14:textId="77777777" w:rsidR="004B0B9F" w:rsidRPr="00050E49" w:rsidRDefault="004B0B9F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50000</w:t>
            </w:r>
          </w:p>
        </w:tc>
      </w:tr>
      <w:tr w:rsidR="004B0B9F" w14:paraId="38BD8ECF" w14:textId="77777777" w:rsidTr="00620A59">
        <w:tc>
          <w:tcPr>
            <w:tcW w:w="1652" w:type="dxa"/>
          </w:tcPr>
          <w:p w14:paraId="5A132E08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652" w:type="dxa"/>
          </w:tcPr>
          <w:p w14:paraId="2CD9C093" w14:textId="40DF21F4" w:rsidR="004B0B9F" w:rsidRPr="00930EFF" w:rsidRDefault="00930EF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38</w:t>
            </w:r>
            <w:r w:rsidR="008F6970">
              <w:rPr>
                <w:rFonts w:eastAsia="Times New Roman" w:cs="Times New Roman"/>
              </w:rPr>
              <w:t xml:space="preserve"> мс</w:t>
            </w:r>
          </w:p>
        </w:tc>
      </w:tr>
      <w:tr w:rsidR="004B0B9F" w14:paraId="3A9EBFEE" w14:textId="77777777" w:rsidTr="00620A59">
        <w:tc>
          <w:tcPr>
            <w:tcW w:w="1652" w:type="dxa"/>
          </w:tcPr>
          <w:p w14:paraId="5B1C7902" w14:textId="77777777" w:rsidR="004B0B9F" w:rsidRDefault="004B0B9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652" w:type="dxa"/>
          </w:tcPr>
          <w:p w14:paraId="6E5B2B73" w14:textId="0E9681E9" w:rsidR="004B0B9F" w:rsidRPr="00930EFF" w:rsidRDefault="00930EFF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92</w:t>
            </w:r>
            <w:r w:rsidR="008F6970">
              <w:rPr>
                <w:rFonts w:eastAsia="Times New Roman" w:cs="Times New Roman"/>
              </w:rPr>
              <w:t xml:space="preserve"> мс</w:t>
            </w:r>
          </w:p>
        </w:tc>
      </w:tr>
      <w:tr w:rsidR="004B0B9F" w14:paraId="0D2C553D" w14:textId="77777777" w:rsidTr="00620A59">
        <w:tc>
          <w:tcPr>
            <w:tcW w:w="1652" w:type="dxa"/>
          </w:tcPr>
          <w:p w14:paraId="7735EFB0" w14:textId="77777777" w:rsidR="004B0B9F" w:rsidRPr="00725D10" w:rsidRDefault="004B0B9F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</w:t>
            </w:r>
          </w:p>
        </w:tc>
        <w:tc>
          <w:tcPr>
            <w:tcW w:w="1652" w:type="dxa"/>
          </w:tcPr>
          <w:p w14:paraId="6B393828" w14:textId="43D6D684" w:rsidR="004B0B9F" w:rsidRPr="00DB78D1" w:rsidRDefault="00DB78D1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117</w:t>
            </w:r>
            <w:r w:rsidR="008F6970">
              <w:rPr>
                <w:rFonts w:eastAsia="Times New Roman" w:cs="Times New Roman"/>
              </w:rPr>
              <w:t xml:space="preserve"> мс</w:t>
            </w:r>
          </w:p>
        </w:tc>
      </w:tr>
      <w:tr w:rsidR="004B0B9F" w14:paraId="3511F342" w14:textId="77777777" w:rsidTr="00620A59">
        <w:tc>
          <w:tcPr>
            <w:tcW w:w="1652" w:type="dxa"/>
          </w:tcPr>
          <w:p w14:paraId="78CEBEA1" w14:textId="77777777" w:rsidR="004B0B9F" w:rsidRPr="00725D10" w:rsidRDefault="004B0B9F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12</w:t>
            </w:r>
          </w:p>
        </w:tc>
        <w:tc>
          <w:tcPr>
            <w:tcW w:w="1652" w:type="dxa"/>
          </w:tcPr>
          <w:p w14:paraId="2E740C8B" w14:textId="731B59CC" w:rsidR="004B0B9F" w:rsidRPr="00DB78D1" w:rsidRDefault="00DB78D1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184</w:t>
            </w:r>
            <w:r w:rsidR="008F6970">
              <w:rPr>
                <w:rFonts w:eastAsia="Times New Roman" w:cs="Times New Roman"/>
              </w:rPr>
              <w:t xml:space="preserve"> мс</w:t>
            </w:r>
          </w:p>
        </w:tc>
      </w:tr>
      <w:tr w:rsidR="004B0B9F" w14:paraId="0CAC20D5" w14:textId="77777777" w:rsidTr="00620A59">
        <w:tc>
          <w:tcPr>
            <w:tcW w:w="1652" w:type="dxa"/>
          </w:tcPr>
          <w:p w14:paraId="0CADFEC0" w14:textId="77777777" w:rsidR="004B0B9F" w:rsidRPr="00725D10" w:rsidRDefault="004B0B9F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25</w:t>
            </w:r>
          </w:p>
        </w:tc>
        <w:tc>
          <w:tcPr>
            <w:tcW w:w="1652" w:type="dxa"/>
          </w:tcPr>
          <w:p w14:paraId="0A12C214" w14:textId="02406B6C" w:rsidR="004B0B9F" w:rsidRPr="00DB78D1" w:rsidRDefault="00DB78D1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182</w:t>
            </w:r>
            <w:r w:rsidR="008F6970">
              <w:rPr>
                <w:rFonts w:eastAsia="Times New Roman" w:cs="Times New Roman"/>
              </w:rPr>
              <w:t xml:space="preserve"> мс</w:t>
            </w:r>
          </w:p>
        </w:tc>
      </w:tr>
    </w:tbl>
    <w:p w14:paraId="2D82E43D" w14:textId="1DD1C32B" w:rsidR="00393D0B" w:rsidRDefault="003218BE" w:rsidP="004B0B9F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4) Философы</w:t>
      </w:r>
    </w:p>
    <w:p w14:paraId="133900BF" w14:textId="182CB84C" w:rsidR="003218BE" w:rsidRDefault="00FA751B" w:rsidP="004B0B9F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Программе подаётся на вход два числа – общее время выполнения и минимальное время ожидания. Далее создаётся необходимое количество потоков и </w:t>
      </w:r>
      <w:r w:rsidR="00DB721F">
        <w:rPr>
          <w:rFonts w:eastAsia="Times New Roman" w:cs="Times New Roman"/>
        </w:rPr>
        <w:t>в соответствии с алгоритмом философы меняют своё состояние через определённое время. Алгоритм состоит в том, что программа даёт кушать двум философам с разницей в номерах равной 3 по модулю 5, так как всего их 5. Таким образом последовательность перехода философов к еде будет</w:t>
      </w:r>
      <w:r w:rsidR="00DB721F" w:rsidRPr="00DB721F">
        <w:rPr>
          <w:rFonts w:eastAsia="Times New Roman" w:cs="Times New Roman"/>
        </w:rPr>
        <w:t xml:space="preserve">: </w:t>
      </w:r>
      <w:r w:rsidR="00DB721F">
        <w:rPr>
          <w:rFonts w:eastAsia="Times New Roman" w:cs="Times New Roman"/>
        </w:rPr>
        <w:t>1, 4, 2, 5, 3, …. Переходят к еде философы попарно, так как из пяти вилок максимум могут быть задействованы только 4.</w:t>
      </w:r>
    </w:p>
    <w:p w14:paraId="06A7002C" w14:textId="4FBE532D" w:rsidR="00812CB3" w:rsidRDefault="00812CB3" w:rsidP="004B0B9F">
      <w:pPr>
        <w:suppressAutoHyphens/>
        <w:rPr>
          <w:rFonts w:eastAsia="Times New Roman" w:cs="Times New Roman"/>
        </w:rPr>
      </w:pPr>
    </w:p>
    <w:p w14:paraId="5389D238" w14:textId="0B6280B6" w:rsidR="00812CB3" w:rsidRDefault="00FF4F1A" w:rsidP="00FF4F1A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lastRenderedPageBreak/>
        <w:drawing>
          <wp:inline distT="0" distB="0" distL="0" distR="0" wp14:anchorId="01256944" wp14:editId="3DEA679B">
            <wp:extent cx="3411891" cy="35524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91" cy="35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4EF6" w14:textId="203DE160" w:rsidR="00FF4F1A" w:rsidRPr="00D40E6A" w:rsidRDefault="00FF4F1A" w:rsidP="00FF4F1A">
      <w:pPr>
        <w:suppressAutoHyphens/>
        <w:jc w:val="center"/>
        <w:rPr>
          <w:rFonts w:eastAsia="Times New Roman" w:cs="Times New Roman"/>
          <w:sz w:val="24"/>
          <w:szCs w:val="24"/>
        </w:rPr>
      </w:pPr>
      <w:r w:rsidRPr="002B3BD4">
        <w:rPr>
          <w:rFonts w:eastAsia="Times New Roman" w:cs="Times New Roman"/>
          <w:sz w:val="24"/>
          <w:szCs w:val="24"/>
        </w:rPr>
        <w:t xml:space="preserve">Рисунок </w:t>
      </w:r>
      <w:r w:rsidR="00ED560A">
        <w:rPr>
          <w:rFonts w:eastAsia="Times New Roman" w:cs="Times New Roman"/>
          <w:sz w:val="24"/>
          <w:szCs w:val="24"/>
        </w:rPr>
        <w:t>4</w:t>
      </w:r>
      <w:r w:rsidRPr="002B3BD4">
        <w:rPr>
          <w:rFonts w:eastAsia="Times New Roman" w:cs="Times New Roman"/>
          <w:sz w:val="24"/>
          <w:szCs w:val="24"/>
        </w:rPr>
        <w:t xml:space="preserve"> – Блок-схема алгоритма программы </w:t>
      </w:r>
      <w:r>
        <w:rPr>
          <w:rFonts w:eastAsia="Times New Roman" w:cs="Times New Roman"/>
          <w:sz w:val="24"/>
          <w:szCs w:val="24"/>
          <w:lang w:val="en-US"/>
        </w:rPr>
        <w:t>phil</w:t>
      </w:r>
      <w:r w:rsidRPr="002B3BD4">
        <w:rPr>
          <w:rFonts w:eastAsia="Times New Roman" w:cs="Times New Roman"/>
          <w:sz w:val="24"/>
          <w:szCs w:val="24"/>
        </w:rPr>
        <w:t>.</w:t>
      </w:r>
      <w:r w:rsidRPr="002B3BD4">
        <w:rPr>
          <w:rFonts w:eastAsia="Times New Roman" w:cs="Times New Roman"/>
          <w:sz w:val="24"/>
          <w:szCs w:val="24"/>
          <w:lang w:val="en-US"/>
        </w:rPr>
        <w:t>cpp</w:t>
      </w:r>
    </w:p>
    <w:p w14:paraId="16E258D3" w14:textId="3E9C978F" w:rsidR="001F7399" w:rsidRPr="00132F14" w:rsidRDefault="001F7399" w:rsidP="001F7399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</w:t>
      </w:r>
      <w:r w:rsidR="005F25ED">
        <w:rPr>
          <w:rFonts w:eastAsia="Times New Roman" w:cs="Times New Roman"/>
          <w:lang w:val="en-US"/>
        </w:rPr>
        <w:t>10</w:t>
      </w:r>
      <w:r>
        <w:rPr>
          <w:rFonts w:eastAsia="Times New Roman" w:cs="Times New Roman"/>
        </w:rPr>
        <w:t xml:space="preserve"> – Функции программы </w:t>
      </w:r>
      <w:r w:rsidR="00AE1EF5">
        <w:rPr>
          <w:rFonts w:eastAsia="Times New Roman" w:cs="Times New Roman"/>
          <w:lang w:val="en-US"/>
        </w:rPr>
        <w:t>phil</w:t>
      </w:r>
      <w:r w:rsidRPr="00132F14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cpp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1F7399" w14:paraId="28CECC52" w14:textId="77777777" w:rsidTr="00620A59">
        <w:tc>
          <w:tcPr>
            <w:tcW w:w="4956" w:type="dxa"/>
          </w:tcPr>
          <w:p w14:paraId="04764DE1" w14:textId="77777777" w:rsidR="001F7399" w:rsidRPr="002B3BD4" w:rsidRDefault="001F7399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</w:t>
            </w:r>
          </w:p>
        </w:tc>
        <w:tc>
          <w:tcPr>
            <w:tcW w:w="4956" w:type="dxa"/>
          </w:tcPr>
          <w:p w14:paraId="49965F32" w14:textId="77777777" w:rsidR="001F7399" w:rsidRDefault="001F7399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</w:tr>
      <w:tr w:rsidR="001F7399" w14:paraId="44B5E2E1" w14:textId="77777777" w:rsidTr="00620A59">
        <w:tc>
          <w:tcPr>
            <w:tcW w:w="4956" w:type="dxa"/>
          </w:tcPr>
          <w:p w14:paraId="20812063" w14:textId="3266A4C3" w:rsidR="001F7399" w:rsidRDefault="00114664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 w:rsidRPr="00114664">
              <w:rPr>
                <w:rFonts w:eastAsia="Times New Roman" w:cs="Times New Roman"/>
                <w:lang w:val="en-US"/>
              </w:rPr>
              <w:t>srvThreadExecution</w:t>
            </w:r>
            <w:r>
              <w:rPr>
                <w:rFonts w:eastAsia="Times New Roman" w:cs="Times New Roman"/>
                <w:lang w:val="en-US"/>
              </w:rPr>
              <w:t>()</w:t>
            </w:r>
          </w:p>
        </w:tc>
        <w:tc>
          <w:tcPr>
            <w:tcW w:w="4956" w:type="dxa"/>
          </w:tcPr>
          <w:p w14:paraId="14C42B18" w14:textId="2EB4AFF9" w:rsidR="001F7399" w:rsidRPr="00114664" w:rsidRDefault="00114664" w:rsidP="00620A59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 исполнения слуги</w:t>
            </w:r>
          </w:p>
        </w:tc>
      </w:tr>
      <w:tr w:rsidR="001F7399" w14:paraId="11991D13" w14:textId="77777777" w:rsidTr="00620A59">
        <w:tc>
          <w:tcPr>
            <w:tcW w:w="4956" w:type="dxa"/>
          </w:tcPr>
          <w:p w14:paraId="10CD9D32" w14:textId="7B6D853A" w:rsidR="001F7399" w:rsidRPr="000F6A70" w:rsidRDefault="00114664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 w:rsidRPr="00114664">
              <w:rPr>
                <w:rFonts w:eastAsia="Times New Roman" w:cs="Times New Roman"/>
              </w:rPr>
              <w:t>philThreadExecution</w:t>
            </w:r>
            <w:r>
              <w:rPr>
                <w:rFonts w:eastAsia="Times New Roman" w:cs="Times New Roman"/>
              </w:rPr>
              <w:t>()</w:t>
            </w:r>
          </w:p>
        </w:tc>
        <w:tc>
          <w:tcPr>
            <w:tcW w:w="4956" w:type="dxa"/>
          </w:tcPr>
          <w:p w14:paraId="3B143745" w14:textId="30627313" w:rsidR="001F7399" w:rsidRPr="000F6A70" w:rsidRDefault="001F7399" w:rsidP="00620A59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</w:rPr>
              <w:t xml:space="preserve">Функция </w:t>
            </w:r>
            <w:r w:rsidR="00114664">
              <w:rPr>
                <w:rFonts w:eastAsia="Times New Roman" w:cs="Times New Roman"/>
              </w:rPr>
              <w:t>исполнения философа</w:t>
            </w:r>
          </w:p>
        </w:tc>
      </w:tr>
    </w:tbl>
    <w:p w14:paraId="2FA4EC0B" w14:textId="77777777" w:rsidR="001F7399" w:rsidRDefault="001F7399" w:rsidP="001F7399">
      <w:pPr>
        <w:suppressAutoHyphens/>
        <w:ind w:firstLine="0"/>
        <w:rPr>
          <w:rFonts w:eastAsia="Times New Roman" w:cs="Times New Roman"/>
        </w:rPr>
      </w:pPr>
    </w:p>
    <w:p w14:paraId="65003B4F" w14:textId="08AC08D8" w:rsidR="001F7399" w:rsidRPr="002A33DD" w:rsidRDefault="001F7399" w:rsidP="001F7399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</w:t>
      </w:r>
      <w:r w:rsidR="005F25ED" w:rsidRPr="005F25ED">
        <w:rPr>
          <w:rFonts w:eastAsia="Times New Roman" w:cs="Times New Roman"/>
        </w:rPr>
        <w:t>11</w:t>
      </w:r>
      <w:r>
        <w:rPr>
          <w:rFonts w:eastAsia="Times New Roman" w:cs="Times New Roman"/>
        </w:rPr>
        <w:t xml:space="preserve"> – </w:t>
      </w:r>
      <w:r>
        <w:t>Временнáя диаграмма взаимодейтвия потоков в моменты синхронизации</w:t>
      </w:r>
    </w:p>
    <w:tbl>
      <w:tblPr>
        <w:tblStyle w:val="af4"/>
        <w:tblW w:w="11632" w:type="dxa"/>
        <w:jc w:val="center"/>
        <w:tblLook w:val="04A0" w:firstRow="1" w:lastRow="0" w:firstColumn="1" w:lastColumn="0" w:noHBand="0" w:noVBand="1"/>
      </w:tblPr>
      <w:tblGrid>
        <w:gridCol w:w="1793"/>
        <w:gridCol w:w="610"/>
        <w:gridCol w:w="619"/>
        <w:gridCol w:w="619"/>
        <w:gridCol w:w="61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595"/>
        <w:gridCol w:w="595"/>
        <w:gridCol w:w="595"/>
      </w:tblGrid>
      <w:tr w:rsidR="00DC26E6" w14:paraId="40E23DF7" w14:textId="4438103C" w:rsidTr="00DC26E6">
        <w:trPr>
          <w:trHeight w:val="933"/>
          <w:jc w:val="center"/>
        </w:trPr>
        <w:tc>
          <w:tcPr>
            <w:tcW w:w="1793" w:type="dxa"/>
            <w:vAlign w:val="center"/>
          </w:tcPr>
          <w:p w14:paraId="54F03351" w14:textId="4F239602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Философ 1</w:t>
            </w:r>
          </w:p>
        </w:tc>
        <w:tc>
          <w:tcPr>
            <w:tcW w:w="610" w:type="dxa"/>
            <w:vAlign w:val="center"/>
          </w:tcPr>
          <w:p w14:paraId="1DEDA0AA" w14:textId="60C20729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19" w:type="dxa"/>
            <w:vAlign w:val="center"/>
          </w:tcPr>
          <w:p w14:paraId="4039655C" w14:textId="357CE45C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4F25ED3" w14:textId="3345B16C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12CADC8" w14:textId="07097794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0" w:type="dxa"/>
            <w:shd w:val="clear" w:color="auto" w:fill="FFFF00"/>
            <w:vAlign w:val="center"/>
          </w:tcPr>
          <w:p w14:paraId="7A137F22" w14:textId="6CD3925B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0" w:type="dxa"/>
            <w:shd w:val="clear" w:color="auto" w:fill="FFFF00"/>
            <w:vAlign w:val="center"/>
          </w:tcPr>
          <w:p w14:paraId="5901455E" w14:textId="79AD02CB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20CF1778" w14:textId="2A9D2A4F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1" w:type="dxa"/>
            <w:vAlign w:val="center"/>
          </w:tcPr>
          <w:p w14:paraId="43C414C9" w14:textId="2930EE7F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545E33B7" w14:textId="3939EFE8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3CF2E55F" w14:textId="137C3005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4D564AF2" w14:textId="1663DF7E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0286132A" w14:textId="59AE9EE8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6C99DF4A" w14:textId="47CD9A2D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6617FA17" w14:textId="0841F507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79FE2832" w14:textId="71E6321B" w:rsidR="00DC26E6" w:rsidRPr="00275B23" w:rsidRDefault="00DC26E6" w:rsidP="00DC26E6">
            <w:pPr>
              <w:suppressAutoHyphens/>
              <w:ind w:firstLine="0"/>
              <w:jc w:val="center"/>
            </w:pPr>
            <w:r w:rsidRPr="00275B23">
              <w:t>И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35D3A7B6" w14:textId="26A82319" w:rsidR="00DC26E6" w:rsidRPr="00275B23" w:rsidRDefault="00DC26E6" w:rsidP="00DC26E6">
            <w:pPr>
              <w:suppressAutoHyphens/>
              <w:ind w:firstLine="0"/>
              <w:jc w:val="center"/>
            </w:pPr>
            <w:r w:rsidRPr="00275B23">
              <w:t>И</w:t>
            </w:r>
          </w:p>
        </w:tc>
      </w:tr>
      <w:tr w:rsidR="00DC26E6" w14:paraId="7FCBDAFF" w14:textId="13D5C9C3" w:rsidTr="008A73B8">
        <w:trPr>
          <w:trHeight w:val="944"/>
          <w:jc w:val="center"/>
        </w:trPr>
        <w:tc>
          <w:tcPr>
            <w:tcW w:w="1793" w:type="dxa"/>
            <w:vAlign w:val="center"/>
          </w:tcPr>
          <w:p w14:paraId="426FFF00" w14:textId="217BC56C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Философ 2</w:t>
            </w:r>
          </w:p>
        </w:tc>
        <w:tc>
          <w:tcPr>
            <w:tcW w:w="610" w:type="dxa"/>
            <w:vAlign w:val="center"/>
          </w:tcPr>
          <w:p w14:paraId="5D968DC5" w14:textId="2FA8116F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19" w:type="dxa"/>
            <w:shd w:val="clear" w:color="auto" w:fill="FFFF00"/>
            <w:vAlign w:val="center"/>
          </w:tcPr>
          <w:p w14:paraId="73C9B88C" w14:textId="6FD45690" w:rsidR="00DC26E6" w:rsidRPr="005511FE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19" w:type="dxa"/>
            <w:shd w:val="clear" w:color="auto" w:fill="FFFF00"/>
            <w:vAlign w:val="center"/>
          </w:tcPr>
          <w:p w14:paraId="1CB9C7FA" w14:textId="4F0F9B0D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19" w:type="dxa"/>
            <w:shd w:val="clear" w:color="auto" w:fill="FFFF00"/>
            <w:vAlign w:val="center"/>
          </w:tcPr>
          <w:p w14:paraId="1E3971B4" w14:textId="6051CB49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CCBBC7E" w14:textId="4C10132C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F0AE6CB" w14:textId="1885BE5E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7044DC59" w14:textId="321CEF56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1CC64409" w14:textId="0C684099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7D2CD0ED" w14:textId="374E3F1F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3B581520" w14:textId="3880B06A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3D2F3E5F" w14:textId="0F9768F5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5878A2DE" w14:textId="70ADDC63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270D0F1E" w14:textId="0A5B25FB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595" w:type="dxa"/>
            <w:vAlign w:val="center"/>
          </w:tcPr>
          <w:p w14:paraId="3B09BE07" w14:textId="19710BC3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595" w:type="dxa"/>
            <w:vAlign w:val="center"/>
          </w:tcPr>
          <w:p w14:paraId="40BAB172" w14:textId="20DCFAAE" w:rsidR="00DC26E6" w:rsidRPr="00275B23" w:rsidRDefault="00DC26E6" w:rsidP="00DC26E6">
            <w:pPr>
              <w:suppressAutoHyphens/>
              <w:ind w:firstLine="0"/>
              <w:jc w:val="center"/>
            </w:pPr>
            <w:r w:rsidRPr="00275B23">
              <w:t>Г</w:t>
            </w:r>
          </w:p>
        </w:tc>
        <w:tc>
          <w:tcPr>
            <w:tcW w:w="595" w:type="dxa"/>
            <w:vAlign w:val="center"/>
          </w:tcPr>
          <w:p w14:paraId="0BA9ECC0" w14:textId="58899996" w:rsidR="00DC26E6" w:rsidRPr="00275B23" w:rsidRDefault="00DC26E6" w:rsidP="00DC26E6">
            <w:pPr>
              <w:suppressAutoHyphens/>
              <w:ind w:firstLine="0"/>
              <w:jc w:val="center"/>
            </w:pPr>
            <w:r w:rsidRPr="00275B23">
              <w:t>Г</w:t>
            </w:r>
          </w:p>
        </w:tc>
      </w:tr>
      <w:tr w:rsidR="00DC26E6" w14:paraId="50718AF2" w14:textId="10EC29FD" w:rsidTr="00DC26E6">
        <w:trPr>
          <w:trHeight w:val="933"/>
          <w:jc w:val="center"/>
        </w:trPr>
        <w:tc>
          <w:tcPr>
            <w:tcW w:w="1793" w:type="dxa"/>
            <w:vAlign w:val="center"/>
          </w:tcPr>
          <w:p w14:paraId="4A9D5B47" w14:textId="65240F87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Философ 3</w:t>
            </w:r>
          </w:p>
        </w:tc>
        <w:tc>
          <w:tcPr>
            <w:tcW w:w="610" w:type="dxa"/>
            <w:vAlign w:val="center"/>
          </w:tcPr>
          <w:p w14:paraId="11C38957" w14:textId="49D13A17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19" w:type="dxa"/>
            <w:vAlign w:val="center"/>
          </w:tcPr>
          <w:p w14:paraId="15787A37" w14:textId="1DF728C7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49F55EE1" w14:textId="2360D42D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545C1D7" w14:textId="47726473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02A48B8" w14:textId="456FB8DD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1349F19" w14:textId="13B9FD98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4AC85D45" w14:textId="4DF9D2AD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03AEFC15" w14:textId="1B5DE23E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6B096733" w14:textId="234287A9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62C90ADC" w14:textId="2707F8CD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1" w:type="dxa"/>
            <w:vAlign w:val="center"/>
          </w:tcPr>
          <w:p w14:paraId="55B27329" w14:textId="0BAEC2B0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39F8D28C" w14:textId="37FAC5DE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19B218DB" w14:textId="61D30C4F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607054C9" w14:textId="5102C2E4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1A599651" w14:textId="594B2B60" w:rsidR="00DC26E6" w:rsidRPr="00275B23" w:rsidRDefault="00DC26E6" w:rsidP="00DC26E6">
            <w:pPr>
              <w:suppressAutoHyphens/>
              <w:ind w:firstLine="0"/>
              <w:jc w:val="center"/>
            </w:pPr>
            <w:r w:rsidRPr="00275B23">
              <w:t>И</w:t>
            </w:r>
          </w:p>
        </w:tc>
        <w:tc>
          <w:tcPr>
            <w:tcW w:w="595" w:type="dxa"/>
            <w:shd w:val="clear" w:color="auto" w:fill="FFFF00"/>
            <w:vAlign w:val="center"/>
          </w:tcPr>
          <w:p w14:paraId="4F139724" w14:textId="32A12026" w:rsidR="00DC26E6" w:rsidRPr="00275B23" w:rsidRDefault="00DC26E6" w:rsidP="00DC26E6">
            <w:pPr>
              <w:suppressAutoHyphens/>
              <w:ind w:firstLine="0"/>
              <w:jc w:val="center"/>
            </w:pPr>
            <w:r w:rsidRPr="00275B23">
              <w:t>И</w:t>
            </w:r>
          </w:p>
        </w:tc>
      </w:tr>
      <w:tr w:rsidR="00DC26E6" w14:paraId="0EBA765C" w14:textId="3D9A1DD0" w:rsidTr="00C902A2">
        <w:trPr>
          <w:trHeight w:val="933"/>
          <w:jc w:val="center"/>
        </w:trPr>
        <w:tc>
          <w:tcPr>
            <w:tcW w:w="1793" w:type="dxa"/>
            <w:vAlign w:val="center"/>
          </w:tcPr>
          <w:p w14:paraId="2EEC3D48" w14:textId="1A59A615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Философ 4</w:t>
            </w:r>
          </w:p>
        </w:tc>
        <w:tc>
          <w:tcPr>
            <w:tcW w:w="610" w:type="dxa"/>
            <w:vAlign w:val="center"/>
          </w:tcPr>
          <w:p w14:paraId="37F7C50E" w14:textId="1699DED6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19" w:type="dxa"/>
            <w:vAlign w:val="center"/>
          </w:tcPr>
          <w:p w14:paraId="374F7205" w14:textId="199111EA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DD5EBAD" w14:textId="7060988F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2BF3F17" w14:textId="03B09DAF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0" w:type="dxa"/>
            <w:shd w:val="clear" w:color="auto" w:fill="FFFF00"/>
            <w:vAlign w:val="center"/>
          </w:tcPr>
          <w:p w14:paraId="4DE416EB" w14:textId="38949E98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0" w:type="dxa"/>
            <w:shd w:val="clear" w:color="auto" w:fill="FFFF00"/>
            <w:vAlign w:val="center"/>
          </w:tcPr>
          <w:p w14:paraId="42500CBD" w14:textId="45C158B4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1405808F" w14:textId="0B15DA16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1" w:type="dxa"/>
            <w:vAlign w:val="center"/>
          </w:tcPr>
          <w:p w14:paraId="3221B5E2" w14:textId="6AA90C1B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524B60F6" w14:textId="74B4B9C4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30D3B09C" w14:textId="557D54E9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442B1216" w14:textId="657B2E48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43619F6C" w14:textId="6A0F2A9C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132DCC60" w14:textId="2ADD0511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И</w:t>
            </w:r>
          </w:p>
        </w:tc>
        <w:tc>
          <w:tcPr>
            <w:tcW w:w="595" w:type="dxa"/>
            <w:vAlign w:val="center"/>
          </w:tcPr>
          <w:p w14:paraId="5F06460E" w14:textId="75BAF349" w:rsidR="00DC26E6" w:rsidRDefault="00DC26E6" w:rsidP="00DC26E6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 w:rsidRPr="00275B23">
              <w:t>Г</w:t>
            </w:r>
          </w:p>
        </w:tc>
        <w:tc>
          <w:tcPr>
            <w:tcW w:w="595" w:type="dxa"/>
            <w:vAlign w:val="center"/>
          </w:tcPr>
          <w:p w14:paraId="6394B67D" w14:textId="201435ED" w:rsidR="00DC26E6" w:rsidRPr="00275B23" w:rsidRDefault="00DC26E6" w:rsidP="00DC26E6">
            <w:pPr>
              <w:suppressAutoHyphens/>
              <w:ind w:firstLine="0"/>
              <w:jc w:val="center"/>
            </w:pPr>
            <w:r w:rsidRPr="00275B23">
              <w:t>Г</w:t>
            </w:r>
          </w:p>
        </w:tc>
        <w:tc>
          <w:tcPr>
            <w:tcW w:w="595" w:type="dxa"/>
            <w:vAlign w:val="center"/>
          </w:tcPr>
          <w:p w14:paraId="5C769751" w14:textId="4265890F" w:rsidR="00DC26E6" w:rsidRPr="00275B23" w:rsidRDefault="00DC26E6" w:rsidP="00DC26E6">
            <w:pPr>
              <w:suppressAutoHyphens/>
              <w:ind w:firstLine="0"/>
              <w:jc w:val="center"/>
            </w:pPr>
            <w:r w:rsidRPr="00275B23">
              <w:t>Г</w:t>
            </w:r>
          </w:p>
        </w:tc>
      </w:tr>
      <w:tr w:rsidR="00DC26E6" w14:paraId="61054282" w14:textId="4C97E7B3" w:rsidTr="00197EC6">
        <w:trPr>
          <w:trHeight w:val="933"/>
          <w:jc w:val="center"/>
        </w:trPr>
        <w:tc>
          <w:tcPr>
            <w:tcW w:w="1793" w:type="dxa"/>
            <w:vAlign w:val="center"/>
          </w:tcPr>
          <w:p w14:paraId="5939A0D0" w14:textId="2AE99226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Философ 5</w:t>
            </w:r>
          </w:p>
        </w:tc>
        <w:tc>
          <w:tcPr>
            <w:tcW w:w="610" w:type="dxa"/>
            <w:vAlign w:val="center"/>
          </w:tcPr>
          <w:p w14:paraId="12DB2E2C" w14:textId="0889D6E1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Г</w:t>
            </w:r>
          </w:p>
        </w:tc>
        <w:tc>
          <w:tcPr>
            <w:tcW w:w="619" w:type="dxa"/>
            <w:shd w:val="clear" w:color="auto" w:fill="FFFF00"/>
            <w:vAlign w:val="center"/>
          </w:tcPr>
          <w:p w14:paraId="7D8702F5" w14:textId="73ECC6CE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И</w:t>
            </w:r>
          </w:p>
        </w:tc>
        <w:tc>
          <w:tcPr>
            <w:tcW w:w="619" w:type="dxa"/>
            <w:shd w:val="clear" w:color="auto" w:fill="FFFF00"/>
            <w:vAlign w:val="center"/>
          </w:tcPr>
          <w:p w14:paraId="3F895AF4" w14:textId="09D78E43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И</w:t>
            </w:r>
          </w:p>
        </w:tc>
        <w:tc>
          <w:tcPr>
            <w:tcW w:w="619" w:type="dxa"/>
            <w:shd w:val="clear" w:color="auto" w:fill="FFFF00"/>
            <w:vAlign w:val="center"/>
          </w:tcPr>
          <w:p w14:paraId="1373167D" w14:textId="24D3109B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И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13276B4" w14:textId="35407C50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Г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800A132" w14:textId="0E18D848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5B34D1C8" w14:textId="7EDF08E9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Г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1460BE99" w14:textId="24C5092D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И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5E7CBE5C" w14:textId="625882F1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И</w:t>
            </w:r>
          </w:p>
        </w:tc>
        <w:tc>
          <w:tcPr>
            <w:tcW w:w="621" w:type="dxa"/>
            <w:shd w:val="clear" w:color="auto" w:fill="FFFF00"/>
            <w:vAlign w:val="center"/>
          </w:tcPr>
          <w:p w14:paraId="729FB3E6" w14:textId="511B3790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И</w:t>
            </w:r>
          </w:p>
        </w:tc>
        <w:tc>
          <w:tcPr>
            <w:tcW w:w="621" w:type="dxa"/>
            <w:vAlign w:val="center"/>
          </w:tcPr>
          <w:p w14:paraId="73C56EA5" w14:textId="1B36C25E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7832A5F3" w14:textId="77DF97EE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Г</w:t>
            </w:r>
          </w:p>
        </w:tc>
        <w:tc>
          <w:tcPr>
            <w:tcW w:w="621" w:type="dxa"/>
            <w:vAlign w:val="center"/>
          </w:tcPr>
          <w:p w14:paraId="4A155EC7" w14:textId="0EE4DED6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Г</w:t>
            </w:r>
          </w:p>
        </w:tc>
        <w:tc>
          <w:tcPr>
            <w:tcW w:w="595" w:type="dxa"/>
            <w:vAlign w:val="center"/>
          </w:tcPr>
          <w:p w14:paraId="30E1C9BE" w14:textId="27E777A9" w:rsidR="00DC26E6" w:rsidRDefault="00DC26E6" w:rsidP="00DC26E6">
            <w:pPr>
              <w:suppressAutoHyphens/>
              <w:ind w:firstLine="0"/>
              <w:jc w:val="center"/>
              <w:rPr>
                <w:bCs/>
                <w:iCs/>
                <w:lang w:eastAsia="en-US"/>
              </w:rPr>
            </w:pPr>
            <w:r w:rsidRPr="00275B23">
              <w:t>Г</w:t>
            </w:r>
          </w:p>
        </w:tc>
        <w:tc>
          <w:tcPr>
            <w:tcW w:w="595" w:type="dxa"/>
            <w:vAlign w:val="center"/>
          </w:tcPr>
          <w:p w14:paraId="6E85B99A" w14:textId="75E661B6" w:rsidR="00DC26E6" w:rsidRPr="00275B23" w:rsidRDefault="00DC26E6" w:rsidP="00DC26E6">
            <w:pPr>
              <w:suppressAutoHyphens/>
              <w:ind w:firstLine="0"/>
              <w:jc w:val="center"/>
            </w:pPr>
            <w:r w:rsidRPr="00275B23">
              <w:t>Г</w:t>
            </w:r>
          </w:p>
        </w:tc>
        <w:tc>
          <w:tcPr>
            <w:tcW w:w="595" w:type="dxa"/>
            <w:vAlign w:val="center"/>
          </w:tcPr>
          <w:p w14:paraId="7AA09FBB" w14:textId="223F82B9" w:rsidR="00DC26E6" w:rsidRPr="00275B23" w:rsidRDefault="00DC26E6" w:rsidP="00DC26E6">
            <w:pPr>
              <w:suppressAutoHyphens/>
              <w:ind w:firstLine="0"/>
              <w:jc w:val="center"/>
            </w:pPr>
            <w:r w:rsidRPr="00275B23">
              <w:t>Г</w:t>
            </w:r>
          </w:p>
        </w:tc>
      </w:tr>
    </w:tbl>
    <w:p w14:paraId="225B50C9" w14:textId="5AB1499C" w:rsidR="001F7399" w:rsidRPr="00DF4A1E" w:rsidRDefault="001F7399" w:rsidP="001F7399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Таблица </w:t>
      </w:r>
      <w:r w:rsidR="005F25ED" w:rsidRPr="005F25ED">
        <w:rPr>
          <w:rFonts w:eastAsia="Times New Roman" w:cs="Times New Roman"/>
        </w:rPr>
        <w:t>12</w:t>
      </w:r>
      <w:r>
        <w:rPr>
          <w:rFonts w:eastAsia="Times New Roman" w:cs="Times New Roman"/>
        </w:rPr>
        <w:t xml:space="preserve"> – </w:t>
      </w:r>
      <w:r w:rsidR="00DF4A1E">
        <w:rPr>
          <w:rFonts w:cs="Times New Roman"/>
          <w:bCs/>
        </w:rPr>
        <w:t>Сравнительная таблица количества квантов поедания от общего времени выполнения и минимального времени поедания</w:t>
      </w:r>
    </w:p>
    <w:tbl>
      <w:tblPr>
        <w:tblStyle w:val="af4"/>
        <w:tblW w:w="0" w:type="auto"/>
        <w:tblInd w:w="-572" w:type="dxa"/>
        <w:tblLook w:val="04A0" w:firstRow="1" w:lastRow="0" w:firstColumn="1" w:lastColumn="0" w:noHBand="0" w:noVBand="1"/>
      </w:tblPr>
      <w:tblGrid>
        <w:gridCol w:w="1364"/>
        <w:gridCol w:w="1712"/>
        <w:gridCol w:w="1712"/>
        <w:gridCol w:w="1852"/>
        <w:gridCol w:w="1852"/>
        <w:gridCol w:w="1992"/>
      </w:tblGrid>
      <w:tr w:rsidR="00DC26E6" w14:paraId="5DC7EB15" w14:textId="77777777" w:rsidTr="00624D25">
        <w:tc>
          <w:tcPr>
            <w:tcW w:w="1767" w:type="dxa"/>
            <w:vAlign w:val="center"/>
          </w:tcPr>
          <w:p w14:paraId="31759D63" w14:textId="77777777" w:rsidR="00DC26E6" w:rsidRDefault="00DC26E6" w:rsidP="00DC26E6">
            <w:pPr>
              <w:suppressAutoHyphens/>
              <w:ind w:firstLine="0"/>
              <w:rPr>
                <w:rFonts w:eastAsia="Times New Roman" w:cs="Times New Roman"/>
              </w:rPr>
            </w:pPr>
          </w:p>
        </w:tc>
        <w:tc>
          <w:tcPr>
            <w:tcW w:w="1637" w:type="dxa"/>
            <w:vAlign w:val="center"/>
          </w:tcPr>
          <w:p w14:paraId="0823B61C" w14:textId="03B37D68" w:rsidR="00DC26E6" w:rsidRDefault="00DC26E6" w:rsidP="00DC26E6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szCs w:val="20"/>
                <w:lang w:val="en-US"/>
              </w:rPr>
              <w:t>TOTAL</w:t>
            </w:r>
            <w:r>
              <w:rPr>
                <w:bCs/>
                <w:szCs w:val="20"/>
              </w:rPr>
              <w:t>=200</w:t>
            </w:r>
          </w:p>
        </w:tc>
        <w:tc>
          <w:tcPr>
            <w:tcW w:w="1637" w:type="dxa"/>
            <w:vAlign w:val="center"/>
          </w:tcPr>
          <w:p w14:paraId="5D0E0D29" w14:textId="17DEAFDD" w:rsidR="00DC26E6" w:rsidRDefault="00DC26E6" w:rsidP="00DC26E6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szCs w:val="20"/>
                <w:lang w:val="en-US"/>
              </w:rPr>
              <w:t>TOTAL</w:t>
            </w:r>
            <w:r>
              <w:rPr>
                <w:bCs/>
                <w:szCs w:val="20"/>
              </w:rPr>
              <w:t>=400</w:t>
            </w:r>
          </w:p>
        </w:tc>
        <w:tc>
          <w:tcPr>
            <w:tcW w:w="1770" w:type="dxa"/>
            <w:vAlign w:val="center"/>
          </w:tcPr>
          <w:p w14:paraId="7F1BD88C" w14:textId="550D63C9" w:rsidR="00DC26E6" w:rsidRDefault="00DC26E6" w:rsidP="00DC26E6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szCs w:val="20"/>
                <w:lang w:val="en-US"/>
              </w:rPr>
              <w:t>TOTAL</w:t>
            </w:r>
            <w:r>
              <w:rPr>
                <w:bCs/>
                <w:szCs w:val="20"/>
              </w:rPr>
              <w:t>=1000</w:t>
            </w:r>
          </w:p>
        </w:tc>
        <w:tc>
          <w:tcPr>
            <w:tcW w:w="1770" w:type="dxa"/>
            <w:vAlign w:val="center"/>
          </w:tcPr>
          <w:p w14:paraId="6A4F8052" w14:textId="7DBA0031" w:rsidR="00DC26E6" w:rsidRDefault="00DC26E6" w:rsidP="00DC26E6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szCs w:val="20"/>
                <w:lang w:val="en-US"/>
              </w:rPr>
              <w:t>TOTAL</w:t>
            </w:r>
            <w:r>
              <w:rPr>
                <w:bCs/>
                <w:szCs w:val="20"/>
              </w:rPr>
              <w:t>=5000</w:t>
            </w:r>
          </w:p>
        </w:tc>
        <w:tc>
          <w:tcPr>
            <w:tcW w:w="1903" w:type="dxa"/>
            <w:vAlign w:val="center"/>
          </w:tcPr>
          <w:p w14:paraId="06FAC799" w14:textId="63A64066" w:rsidR="00DC26E6" w:rsidRDefault="00DC26E6" w:rsidP="00DC26E6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szCs w:val="20"/>
                <w:lang w:val="en-US"/>
              </w:rPr>
              <w:t>TOTAL</w:t>
            </w:r>
            <w:r>
              <w:rPr>
                <w:bCs/>
                <w:szCs w:val="20"/>
              </w:rPr>
              <w:t>=10000</w:t>
            </w:r>
          </w:p>
        </w:tc>
      </w:tr>
      <w:tr w:rsidR="00DC26E6" w14:paraId="3870376B" w14:textId="77777777" w:rsidTr="00624D25">
        <w:tc>
          <w:tcPr>
            <w:tcW w:w="1767" w:type="dxa"/>
            <w:vAlign w:val="center"/>
          </w:tcPr>
          <w:p w14:paraId="59926ECD" w14:textId="7C0178C5" w:rsidR="00DC26E6" w:rsidRDefault="00DC26E6" w:rsidP="00DC26E6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szCs w:val="20"/>
                <w:lang w:val="en-US"/>
              </w:rPr>
              <w:t>Phil</w:t>
            </w:r>
            <w:r>
              <w:rPr>
                <w:bCs/>
                <w:szCs w:val="20"/>
              </w:rPr>
              <w:t>=20</w:t>
            </w:r>
          </w:p>
        </w:tc>
        <w:tc>
          <w:tcPr>
            <w:tcW w:w="1637" w:type="dxa"/>
          </w:tcPr>
          <w:p w14:paraId="32B2343D" w14:textId="383BB0B7" w:rsidR="00DC26E6" w:rsidRPr="00FE721F" w:rsidRDefault="00DC26E6" w:rsidP="00DC26E6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</w:t>
            </w:r>
            <w:r w:rsidR="00FE721F">
              <w:rPr>
                <w:bCs/>
                <w:sz w:val="20"/>
                <w:szCs w:val="20"/>
              </w:rPr>
              <w:t>3</w:t>
            </w:r>
          </w:p>
          <w:p w14:paraId="5C2A586B" w14:textId="7FCA3A26" w:rsidR="00DC26E6" w:rsidRDefault="00DC26E6" w:rsidP="00DC26E6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FE721F">
              <w:rPr>
                <w:bCs/>
                <w:sz w:val="20"/>
                <w:szCs w:val="20"/>
              </w:rPr>
              <w:t>4</w:t>
            </w:r>
          </w:p>
          <w:p w14:paraId="074F3F72" w14:textId="7BBD9004" w:rsidR="00DC26E6" w:rsidRPr="00FE721F" w:rsidRDefault="00DC26E6" w:rsidP="00DC26E6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FE721F">
              <w:rPr>
                <w:bCs/>
                <w:sz w:val="20"/>
                <w:szCs w:val="20"/>
              </w:rPr>
              <w:t>3</w:t>
            </w:r>
          </w:p>
          <w:p w14:paraId="22B0C161" w14:textId="218F5F06" w:rsidR="00DC26E6" w:rsidRPr="00FE721F" w:rsidRDefault="00DC26E6" w:rsidP="00DC26E6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FE721F">
              <w:rPr>
                <w:bCs/>
                <w:sz w:val="20"/>
                <w:szCs w:val="20"/>
              </w:rPr>
              <w:t>4</w:t>
            </w:r>
          </w:p>
          <w:p w14:paraId="61B19712" w14:textId="0841C20B" w:rsidR="00DC26E6" w:rsidRPr="00FE721F" w:rsidRDefault="00DC26E6" w:rsidP="00DC26E6">
            <w:pPr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FE721F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637" w:type="dxa"/>
          </w:tcPr>
          <w:p w14:paraId="6AD495DF" w14:textId="18334530" w:rsidR="00ED771E" w:rsidRPr="00322979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</w:t>
            </w:r>
            <w:r w:rsidR="00322979">
              <w:rPr>
                <w:bCs/>
                <w:sz w:val="20"/>
                <w:szCs w:val="20"/>
              </w:rPr>
              <w:t>7</w:t>
            </w:r>
          </w:p>
          <w:p w14:paraId="78867489" w14:textId="087FDF33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8</w:t>
            </w:r>
          </w:p>
          <w:p w14:paraId="59319498" w14:textId="3C2BAFE5" w:rsidR="00ED771E" w:rsidRPr="00322979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7</w:t>
            </w:r>
          </w:p>
          <w:p w14:paraId="5E1E698D" w14:textId="6D8F6FC1" w:rsidR="00ED771E" w:rsidRPr="00322979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8</w:t>
            </w:r>
          </w:p>
          <w:p w14:paraId="74FD7D41" w14:textId="6BED2F31" w:rsidR="00DC26E6" w:rsidRPr="00322979" w:rsidRDefault="00ED771E" w:rsidP="00ED771E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8</w:t>
            </w:r>
          </w:p>
        </w:tc>
        <w:tc>
          <w:tcPr>
            <w:tcW w:w="1770" w:type="dxa"/>
            <w:vAlign w:val="center"/>
          </w:tcPr>
          <w:p w14:paraId="30F8B90F" w14:textId="1307275A" w:rsidR="00ED771E" w:rsidRPr="00322979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</w:t>
            </w:r>
            <w:r w:rsidR="00322979">
              <w:rPr>
                <w:bCs/>
                <w:sz w:val="20"/>
                <w:szCs w:val="20"/>
              </w:rPr>
              <w:t>19</w:t>
            </w:r>
          </w:p>
          <w:p w14:paraId="50E05315" w14:textId="73D8E1E4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2</w:t>
            </w:r>
            <w:r w:rsidR="00322979">
              <w:rPr>
                <w:bCs/>
                <w:sz w:val="20"/>
                <w:szCs w:val="20"/>
              </w:rPr>
              <w:t>0</w:t>
            </w:r>
          </w:p>
          <w:p w14:paraId="48E03647" w14:textId="1773CF30" w:rsidR="00ED771E" w:rsidRPr="00322979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19</w:t>
            </w:r>
          </w:p>
          <w:p w14:paraId="5C8F1FFA" w14:textId="50E00F85" w:rsidR="00ED771E" w:rsidRPr="00322979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  <w:r w:rsidR="00322979">
              <w:rPr>
                <w:bCs/>
                <w:sz w:val="20"/>
                <w:szCs w:val="20"/>
              </w:rPr>
              <w:t>0</w:t>
            </w:r>
          </w:p>
          <w:p w14:paraId="3BBB2026" w14:textId="3EC04C2A" w:rsidR="00DC26E6" w:rsidRPr="00322979" w:rsidRDefault="00ED771E" w:rsidP="00ED771E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  <w:r w:rsidR="00322979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770" w:type="dxa"/>
            <w:vAlign w:val="center"/>
          </w:tcPr>
          <w:p w14:paraId="6313B333" w14:textId="0BEA72A4" w:rsidR="00ED771E" w:rsidRPr="00322979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</w:t>
            </w:r>
            <w:r w:rsidR="00322979">
              <w:rPr>
                <w:bCs/>
                <w:sz w:val="20"/>
                <w:szCs w:val="20"/>
              </w:rPr>
              <w:t>99</w:t>
            </w:r>
          </w:p>
          <w:p w14:paraId="05CE8CCA" w14:textId="609266A0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100</w:t>
            </w:r>
          </w:p>
          <w:p w14:paraId="5FFBCC04" w14:textId="7DAFCFF0" w:rsidR="00ED771E" w:rsidRPr="00322979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</w:t>
            </w:r>
            <w:r w:rsidR="00322979">
              <w:rPr>
                <w:bCs/>
                <w:sz w:val="20"/>
                <w:szCs w:val="20"/>
              </w:rPr>
              <w:t xml:space="preserve"> 99</w:t>
            </w:r>
          </w:p>
          <w:p w14:paraId="59CE9CDA" w14:textId="02D34396" w:rsidR="00ED771E" w:rsidRPr="00322979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100</w:t>
            </w:r>
          </w:p>
          <w:p w14:paraId="14CD1D43" w14:textId="681C8237" w:rsidR="00DC26E6" w:rsidRDefault="00ED771E" w:rsidP="00ED771E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100</w:t>
            </w:r>
          </w:p>
        </w:tc>
        <w:tc>
          <w:tcPr>
            <w:tcW w:w="1903" w:type="dxa"/>
            <w:vAlign w:val="center"/>
          </w:tcPr>
          <w:p w14:paraId="6AEE54C3" w14:textId="32B116F4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</w:t>
            </w:r>
            <w:r w:rsidR="00322979">
              <w:rPr>
                <w:bCs/>
                <w:sz w:val="20"/>
                <w:szCs w:val="20"/>
              </w:rPr>
              <w:t>199</w:t>
            </w:r>
          </w:p>
          <w:p w14:paraId="5436BDB7" w14:textId="3D257CB6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200</w:t>
            </w:r>
          </w:p>
          <w:p w14:paraId="5318FF81" w14:textId="4D913342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199</w:t>
            </w:r>
          </w:p>
          <w:p w14:paraId="010ED288" w14:textId="1ACA960C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200</w:t>
            </w:r>
          </w:p>
          <w:p w14:paraId="1BE84372" w14:textId="7FC3D56C" w:rsidR="00DC26E6" w:rsidRDefault="00ED771E" w:rsidP="00ED771E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322979">
              <w:rPr>
                <w:bCs/>
                <w:sz w:val="20"/>
                <w:szCs w:val="20"/>
              </w:rPr>
              <w:t>200</w:t>
            </w:r>
          </w:p>
        </w:tc>
      </w:tr>
      <w:tr w:rsidR="00DC26E6" w14:paraId="22CCE15F" w14:textId="77777777" w:rsidTr="00624D25">
        <w:tc>
          <w:tcPr>
            <w:tcW w:w="1767" w:type="dxa"/>
            <w:vAlign w:val="center"/>
          </w:tcPr>
          <w:p w14:paraId="440AD6E4" w14:textId="17B24D95" w:rsidR="00DC26E6" w:rsidRDefault="00DC26E6" w:rsidP="00DC26E6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szCs w:val="20"/>
                <w:lang w:val="en-US"/>
              </w:rPr>
              <w:t>Phil</w:t>
            </w:r>
            <w:r>
              <w:rPr>
                <w:bCs/>
                <w:szCs w:val="20"/>
              </w:rPr>
              <w:t>=100</w:t>
            </w:r>
          </w:p>
        </w:tc>
        <w:tc>
          <w:tcPr>
            <w:tcW w:w="1637" w:type="dxa"/>
            <w:vAlign w:val="center"/>
          </w:tcPr>
          <w:p w14:paraId="778890BA" w14:textId="5D98C815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0</w:t>
            </w:r>
          </w:p>
          <w:p w14:paraId="4D251FAA" w14:textId="61A68ECE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1</w:t>
            </w:r>
          </w:p>
          <w:p w14:paraId="243C8C69" w14:textId="54B5469B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0</w:t>
            </w:r>
          </w:p>
          <w:p w14:paraId="41E34ED8" w14:textId="3BDFDF16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600CD1">
              <w:rPr>
                <w:bCs/>
                <w:sz w:val="20"/>
                <w:szCs w:val="20"/>
              </w:rPr>
              <w:t>0</w:t>
            </w:r>
          </w:p>
          <w:p w14:paraId="6EE2CC8E" w14:textId="7D81AC9F" w:rsidR="00DC26E6" w:rsidRDefault="00ED771E" w:rsidP="00ED771E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600CD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37" w:type="dxa"/>
            <w:vAlign w:val="center"/>
          </w:tcPr>
          <w:p w14:paraId="3FCE9041" w14:textId="57D3FBAB" w:rsidR="00ED771E" w:rsidRPr="00600CD1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</w:t>
            </w:r>
            <w:r w:rsidR="00600CD1">
              <w:rPr>
                <w:bCs/>
                <w:sz w:val="20"/>
                <w:szCs w:val="20"/>
              </w:rPr>
              <w:t>1</w:t>
            </w:r>
          </w:p>
          <w:p w14:paraId="7280E4D4" w14:textId="689E9A03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600CD1">
              <w:rPr>
                <w:bCs/>
                <w:sz w:val="20"/>
                <w:szCs w:val="20"/>
              </w:rPr>
              <w:t>1</w:t>
            </w:r>
          </w:p>
          <w:p w14:paraId="55D78356" w14:textId="0D2C639E" w:rsidR="00ED771E" w:rsidRPr="00600CD1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600CD1">
              <w:rPr>
                <w:bCs/>
                <w:sz w:val="20"/>
                <w:szCs w:val="20"/>
              </w:rPr>
              <w:t>1</w:t>
            </w:r>
          </w:p>
          <w:p w14:paraId="47D670DB" w14:textId="557F561A" w:rsidR="00ED771E" w:rsidRPr="00600CD1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600CD1">
              <w:rPr>
                <w:bCs/>
                <w:sz w:val="20"/>
                <w:szCs w:val="20"/>
              </w:rPr>
              <w:t>1</w:t>
            </w:r>
          </w:p>
          <w:p w14:paraId="0DCE5ABA" w14:textId="08B449A5" w:rsidR="00DC26E6" w:rsidRDefault="00ED771E" w:rsidP="00ED771E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770" w:type="dxa"/>
            <w:vAlign w:val="center"/>
          </w:tcPr>
          <w:p w14:paraId="3C993A98" w14:textId="77777777" w:rsidR="00624D25" w:rsidRPr="00FE721F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3</w:t>
            </w:r>
          </w:p>
          <w:p w14:paraId="5D69AC9D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4</w:t>
            </w:r>
          </w:p>
          <w:p w14:paraId="3A0FE33E" w14:textId="77777777" w:rsidR="00624D25" w:rsidRPr="00FE721F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3</w:t>
            </w:r>
          </w:p>
          <w:p w14:paraId="0E8DA40F" w14:textId="77777777" w:rsidR="00624D25" w:rsidRPr="00FE721F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4</w:t>
            </w:r>
          </w:p>
          <w:p w14:paraId="407B3DDA" w14:textId="6ADB8174" w:rsidR="00DC26E6" w:rsidRDefault="00624D25" w:rsidP="00624D25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4</w:t>
            </w:r>
          </w:p>
        </w:tc>
        <w:tc>
          <w:tcPr>
            <w:tcW w:w="1770" w:type="dxa"/>
            <w:vAlign w:val="center"/>
          </w:tcPr>
          <w:p w14:paraId="72D116AB" w14:textId="77777777" w:rsidR="00624D25" w:rsidRPr="00322979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19</w:t>
            </w:r>
          </w:p>
          <w:p w14:paraId="5A5F88E5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20</w:t>
            </w:r>
          </w:p>
          <w:p w14:paraId="1E138CE4" w14:textId="77777777" w:rsidR="00624D25" w:rsidRPr="00322979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19</w:t>
            </w:r>
          </w:p>
          <w:p w14:paraId="6F10B62E" w14:textId="77777777" w:rsidR="00624D25" w:rsidRPr="00322979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  <w:p w14:paraId="5300BB72" w14:textId="6F29FB1E" w:rsidR="00DC26E6" w:rsidRDefault="00624D25" w:rsidP="00624D25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>
              <w:rPr>
                <w:bCs/>
                <w:sz w:val="20"/>
                <w:szCs w:val="20"/>
                <w:lang w:val="en-US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14:paraId="5AEF71D9" w14:textId="4A6CCED8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</w:t>
            </w:r>
            <w:r w:rsidR="00624D25">
              <w:rPr>
                <w:bCs/>
                <w:sz w:val="20"/>
                <w:szCs w:val="20"/>
              </w:rPr>
              <w:t>39</w:t>
            </w:r>
          </w:p>
          <w:p w14:paraId="2EEF6BE6" w14:textId="73767B4E" w:rsidR="00ED771E" w:rsidRPr="00624D25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624D25">
              <w:rPr>
                <w:bCs/>
                <w:sz w:val="20"/>
                <w:szCs w:val="20"/>
                <w:lang w:val="en-US"/>
              </w:rPr>
              <w:t>40</w:t>
            </w:r>
          </w:p>
          <w:p w14:paraId="320B16C5" w14:textId="2311F1F5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624D25">
              <w:rPr>
                <w:bCs/>
                <w:sz w:val="20"/>
                <w:szCs w:val="20"/>
              </w:rPr>
              <w:t>39</w:t>
            </w:r>
          </w:p>
          <w:p w14:paraId="6E755097" w14:textId="2964CE5C" w:rsidR="00ED771E" w:rsidRDefault="00ED771E" w:rsidP="00ED771E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624D25">
              <w:rPr>
                <w:bCs/>
                <w:sz w:val="20"/>
                <w:szCs w:val="20"/>
              </w:rPr>
              <w:t>40</w:t>
            </w:r>
          </w:p>
          <w:p w14:paraId="5E23E9CA" w14:textId="36E7FF60" w:rsidR="00DC26E6" w:rsidRDefault="00ED771E" w:rsidP="00ED771E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624D25">
              <w:rPr>
                <w:bCs/>
                <w:sz w:val="20"/>
                <w:szCs w:val="20"/>
              </w:rPr>
              <w:t>40</w:t>
            </w:r>
          </w:p>
        </w:tc>
      </w:tr>
      <w:tr w:rsidR="00DC26E6" w14:paraId="319E800A" w14:textId="77777777" w:rsidTr="00624D25">
        <w:tc>
          <w:tcPr>
            <w:tcW w:w="1767" w:type="dxa"/>
            <w:vAlign w:val="center"/>
          </w:tcPr>
          <w:p w14:paraId="28EEBE13" w14:textId="4E6A5B64" w:rsidR="00DC26E6" w:rsidRDefault="00DC26E6" w:rsidP="00DC26E6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szCs w:val="20"/>
                <w:lang w:val="en-US"/>
              </w:rPr>
              <w:t>Phil</w:t>
            </w:r>
            <w:r>
              <w:rPr>
                <w:bCs/>
                <w:szCs w:val="20"/>
              </w:rPr>
              <w:t>=500</w:t>
            </w:r>
          </w:p>
        </w:tc>
        <w:tc>
          <w:tcPr>
            <w:tcW w:w="1637" w:type="dxa"/>
            <w:vAlign w:val="center"/>
          </w:tcPr>
          <w:p w14:paraId="0FBBC4E6" w14:textId="77777777" w:rsidR="00982D65" w:rsidRDefault="00982D65" w:rsidP="00982D6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0</w:t>
            </w:r>
          </w:p>
          <w:p w14:paraId="317D5391" w14:textId="77777777" w:rsidR="00982D65" w:rsidRDefault="00982D65" w:rsidP="00982D6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1</w:t>
            </w:r>
          </w:p>
          <w:p w14:paraId="2FFBBB5E" w14:textId="77777777" w:rsidR="00982D65" w:rsidRDefault="00982D65" w:rsidP="00982D6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0</w:t>
            </w:r>
          </w:p>
          <w:p w14:paraId="674FC8E2" w14:textId="0FF77E97" w:rsidR="00982D65" w:rsidRDefault="00982D65" w:rsidP="00982D6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600CD1">
              <w:rPr>
                <w:bCs/>
                <w:sz w:val="20"/>
                <w:szCs w:val="20"/>
              </w:rPr>
              <w:t>0</w:t>
            </w:r>
          </w:p>
          <w:p w14:paraId="69FE9A18" w14:textId="08E191CB" w:rsidR="00DC26E6" w:rsidRDefault="00982D65" w:rsidP="00982D65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 xml:space="preserve">= </w:t>
            </w:r>
            <w:r w:rsidR="00600CD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637" w:type="dxa"/>
            <w:vAlign w:val="center"/>
          </w:tcPr>
          <w:p w14:paraId="200147D5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0</w:t>
            </w:r>
          </w:p>
          <w:p w14:paraId="6C2D8A39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1</w:t>
            </w:r>
          </w:p>
          <w:p w14:paraId="2A1C905D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0</w:t>
            </w:r>
          </w:p>
          <w:p w14:paraId="24DB09BE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0</w:t>
            </w:r>
          </w:p>
          <w:p w14:paraId="676A7796" w14:textId="02117C38" w:rsidR="00DC26E6" w:rsidRDefault="00624D25" w:rsidP="00624D25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1</w:t>
            </w:r>
          </w:p>
        </w:tc>
        <w:tc>
          <w:tcPr>
            <w:tcW w:w="1770" w:type="dxa"/>
            <w:vAlign w:val="center"/>
          </w:tcPr>
          <w:p w14:paraId="659E3331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0</w:t>
            </w:r>
          </w:p>
          <w:p w14:paraId="011ED1BF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1</w:t>
            </w:r>
          </w:p>
          <w:p w14:paraId="166131EE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0</w:t>
            </w:r>
          </w:p>
          <w:p w14:paraId="29C52B04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0</w:t>
            </w:r>
          </w:p>
          <w:p w14:paraId="7A7AB2C5" w14:textId="0C0FF63C" w:rsidR="00DC26E6" w:rsidRDefault="00624D25" w:rsidP="00624D25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1</w:t>
            </w:r>
          </w:p>
        </w:tc>
        <w:tc>
          <w:tcPr>
            <w:tcW w:w="1770" w:type="dxa"/>
            <w:vAlign w:val="center"/>
          </w:tcPr>
          <w:p w14:paraId="04F583C3" w14:textId="77777777" w:rsidR="00624D25" w:rsidRPr="00FE721F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3</w:t>
            </w:r>
          </w:p>
          <w:p w14:paraId="59CC8B55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4</w:t>
            </w:r>
          </w:p>
          <w:p w14:paraId="170A1E43" w14:textId="77777777" w:rsidR="00624D25" w:rsidRPr="00FE721F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3</w:t>
            </w:r>
          </w:p>
          <w:p w14:paraId="7A37B6C5" w14:textId="77777777" w:rsidR="00624D25" w:rsidRPr="00FE721F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4</w:t>
            </w:r>
          </w:p>
          <w:p w14:paraId="50292461" w14:textId="466B99E1" w:rsidR="00DC26E6" w:rsidRDefault="00624D25" w:rsidP="00624D25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4</w:t>
            </w:r>
          </w:p>
        </w:tc>
        <w:tc>
          <w:tcPr>
            <w:tcW w:w="1903" w:type="dxa"/>
            <w:vAlign w:val="center"/>
          </w:tcPr>
          <w:p w14:paraId="0F912AEF" w14:textId="77777777" w:rsidR="00624D25" w:rsidRPr="00322979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  <w:vertAlign w:val="superscript"/>
              </w:rPr>
              <w:t>-й</w:t>
            </w:r>
            <w:r>
              <w:rPr>
                <w:bCs/>
                <w:sz w:val="20"/>
                <w:szCs w:val="20"/>
              </w:rPr>
              <w:t xml:space="preserve"> = 7</w:t>
            </w:r>
          </w:p>
          <w:p w14:paraId="4F28BAE9" w14:textId="77777777" w:rsidR="00624D25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8</w:t>
            </w:r>
          </w:p>
          <w:p w14:paraId="68975D4D" w14:textId="77777777" w:rsidR="00624D25" w:rsidRPr="00322979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7</w:t>
            </w:r>
          </w:p>
          <w:p w14:paraId="11E338F4" w14:textId="77777777" w:rsidR="00624D25" w:rsidRPr="00322979" w:rsidRDefault="00624D25" w:rsidP="00624D25">
            <w:pPr>
              <w:suppressAutoHyphens/>
              <w:spacing w:line="240" w:lineRule="auto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8</w:t>
            </w:r>
          </w:p>
          <w:p w14:paraId="55657DF8" w14:textId="550CA448" w:rsidR="00DC26E6" w:rsidRDefault="00624D25" w:rsidP="00624D25">
            <w:pPr>
              <w:suppressAutoHyphens/>
              <w:ind w:firstLine="0"/>
              <w:jc w:val="center"/>
              <w:rPr>
                <w:rFonts w:eastAsia="Times New Roman" w:cs="Times New Roman"/>
              </w:rPr>
            </w:pPr>
            <w:r>
              <w:rPr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  <w:vertAlign w:val="superscript"/>
              </w:rPr>
              <w:t xml:space="preserve">-й </w:t>
            </w:r>
            <w:r>
              <w:rPr>
                <w:bCs/>
                <w:sz w:val="20"/>
                <w:szCs w:val="20"/>
              </w:rPr>
              <w:t>= 8</w:t>
            </w:r>
          </w:p>
        </w:tc>
      </w:tr>
    </w:tbl>
    <w:p w14:paraId="5CF08282" w14:textId="6C4D709B" w:rsidR="00FF4F1A" w:rsidRDefault="00FF4F1A" w:rsidP="00216322">
      <w:pPr>
        <w:suppressAutoHyphens/>
        <w:rPr>
          <w:rFonts w:eastAsia="Times New Roman" w:cs="Times New Roman"/>
        </w:rPr>
      </w:pPr>
    </w:p>
    <w:p w14:paraId="71E5CB6A" w14:textId="427658AB" w:rsidR="00E65EFA" w:rsidRDefault="00E65EFA" w:rsidP="00216322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5)Шахматы</w:t>
      </w:r>
    </w:p>
    <w:p w14:paraId="51347315" w14:textId="78D41A77" w:rsidR="00E65EFA" w:rsidRPr="006E5910" w:rsidRDefault="00E65EFA" w:rsidP="00216322">
      <w:pPr>
        <w:suppressAutoHyphens/>
        <w:rPr>
          <w:rFonts w:cs="Times New Roman"/>
          <w:bCs/>
          <w:iCs/>
        </w:rPr>
      </w:pPr>
      <w:r>
        <w:rPr>
          <w:rFonts w:cs="Times New Roman"/>
          <w:bCs/>
          <w:iCs/>
        </w:rPr>
        <w:t>Задача расстановки фигур решена рекурсивным перебором возможных вариантов. Каждый поток получает задачу перебора с определенной расстановкой фигур.</w:t>
      </w:r>
      <w:r w:rsidR="006E5910" w:rsidRPr="006E5910">
        <w:rPr>
          <w:rFonts w:cs="Times New Roman"/>
          <w:bCs/>
          <w:iCs/>
        </w:rPr>
        <w:t xml:space="preserve"> </w:t>
      </w:r>
      <w:r w:rsidR="006E5910">
        <w:rPr>
          <w:rFonts w:cs="Times New Roman"/>
          <w:bCs/>
          <w:iCs/>
        </w:rPr>
        <w:t>Фигура – магараджа.</w:t>
      </w:r>
    </w:p>
    <w:p w14:paraId="1DD17C3C" w14:textId="7AC73AFD" w:rsidR="00E65EFA" w:rsidRDefault="00ED560A" w:rsidP="00ED560A">
      <w:pPr>
        <w:suppressAutoHyphens/>
        <w:jc w:val="center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26E6EC00" wp14:editId="5CDF3A2A">
            <wp:extent cx="2308860" cy="37561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0554" cy="37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7076" w14:textId="2EE582E4" w:rsidR="00ED560A" w:rsidRPr="000337A8" w:rsidRDefault="00ED560A" w:rsidP="00ED560A">
      <w:pPr>
        <w:suppressAutoHyphens/>
        <w:jc w:val="center"/>
        <w:rPr>
          <w:rFonts w:eastAsia="Times New Roman" w:cs="Times New Roman"/>
          <w:sz w:val="24"/>
          <w:szCs w:val="24"/>
        </w:rPr>
      </w:pPr>
      <w:r w:rsidRPr="002B3BD4">
        <w:rPr>
          <w:rFonts w:eastAsia="Times New Roman" w:cs="Times New Roman"/>
          <w:sz w:val="24"/>
          <w:szCs w:val="24"/>
        </w:rPr>
        <w:t xml:space="preserve">Рисунок </w:t>
      </w:r>
      <w:r>
        <w:rPr>
          <w:rFonts w:eastAsia="Times New Roman" w:cs="Times New Roman"/>
          <w:sz w:val="24"/>
          <w:szCs w:val="24"/>
        </w:rPr>
        <w:t>5</w:t>
      </w:r>
      <w:r w:rsidRPr="002B3BD4">
        <w:rPr>
          <w:rFonts w:eastAsia="Times New Roman" w:cs="Times New Roman"/>
          <w:sz w:val="24"/>
          <w:szCs w:val="24"/>
        </w:rPr>
        <w:t xml:space="preserve"> – Блок-схема алгоритма программы </w:t>
      </w:r>
      <w:r>
        <w:rPr>
          <w:rFonts w:eastAsia="Times New Roman" w:cs="Times New Roman"/>
          <w:sz w:val="24"/>
          <w:szCs w:val="24"/>
          <w:lang w:val="en-US"/>
        </w:rPr>
        <w:t>chess</w:t>
      </w:r>
      <w:r w:rsidRPr="002B3BD4">
        <w:rPr>
          <w:rFonts w:eastAsia="Times New Roman" w:cs="Times New Roman"/>
          <w:sz w:val="24"/>
          <w:szCs w:val="24"/>
        </w:rPr>
        <w:t>.</w:t>
      </w:r>
      <w:r w:rsidRPr="002B3BD4">
        <w:rPr>
          <w:rFonts w:eastAsia="Times New Roman" w:cs="Times New Roman"/>
          <w:sz w:val="24"/>
          <w:szCs w:val="24"/>
          <w:lang w:val="en-US"/>
        </w:rPr>
        <w:t>c</w:t>
      </w:r>
      <w:r w:rsidR="00A536A5">
        <w:rPr>
          <w:rFonts w:eastAsia="Times New Roman" w:cs="Times New Roman"/>
          <w:sz w:val="24"/>
          <w:szCs w:val="24"/>
          <w:lang w:val="en-US"/>
        </w:rPr>
        <w:t>p</w:t>
      </w:r>
      <w:r w:rsidRPr="002B3BD4">
        <w:rPr>
          <w:rFonts w:eastAsia="Times New Roman" w:cs="Times New Roman"/>
          <w:sz w:val="24"/>
          <w:szCs w:val="24"/>
          <w:lang w:val="en-US"/>
        </w:rPr>
        <w:t>p</w:t>
      </w:r>
    </w:p>
    <w:p w14:paraId="28277B80" w14:textId="0DB99E64" w:rsidR="00B34BD6" w:rsidRPr="000337A8" w:rsidRDefault="00B34BD6" w:rsidP="00ED560A">
      <w:pPr>
        <w:suppressAutoHyphens/>
        <w:jc w:val="center"/>
        <w:rPr>
          <w:rFonts w:eastAsia="Times New Roman" w:cs="Times New Roman"/>
          <w:sz w:val="24"/>
          <w:szCs w:val="24"/>
        </w:rPr>
      </w:pPr>
    </w:p>
    <w:p w14:paraId="48696349" w14:textId="66395F0E" w:rsidR="000337A8" w:rsidRPr="00132F14" w:rsidRDefault="000337A8" w:rsidP="000337A8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Таблица </w:t>
      </w:r>
      <w:r w:rsidR="00455496" w:rsidRPr="0096569B">
        <w:rPr>
          <w:rFonts w:eastAsia="Times New Roman" w:cs="Times New Roman"/>
        </w:rPr>
        <w:t>1</w:t>
      </w:r>
      <w:r w:rsidR="005F25ED" w:rsidRPr="005F25ED">
        <w:rPr>
          <w:rFonts w:eastAsia="Times New Roman" w:cs="Times New Roman"/>
        </w:rPr>
        <w:t>3</w:t>
      </w:r>
      <w:r>
        <w:rPr>
          <w:rFonts w:eastAsia="Times New Roman" w:cs="Times New Roman"/>
        </w:rPr>
        <w:t xml:space="preserve"> – Функции программы </w:t>
      </w:r>
      <w:r w:rsidR="0096569B">
        <w:rPr>
          <w:rFonts w:eastAsia="Times New Roman" w:cs="Times New Roman"/>
          <w:lang w:val="en-US"/>
        </w:rPr>
        <w:t>chess</w:t>
      </w:r>
      <w:r w:rsidRPr="00132F14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cpp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337A8" w14:paraId="13FEC0D4" w14:textId="77777777" w:rsidTr="0098312D">
        <w:tc>
          <w:tcPr>
            <w:tcW w:w="4956" w:type="dxa"/>
          </w:tcPr>
          <w:p w14:paraId="0E12BA05" w14:textId="77777777" w:rsidR="000337A8" w:rsidRPr="002B3BD4" w:rsidRDefault="000337A8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</w:t>
            </w:r>
          </w:p>
        </w:tc>
        <w:tc>
          <w:tcPr>
            <w:tcW w:w="4956" w:type="dxa"/>
          </w:tcPr>
          <w:p w14:paraId="7F7704C4" w14:textId="77777777" w:rsidR="000337A8" w:rsidRDefault="000337A8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Описание</w:t>
            </w:r>
          </w:p>
        </w:tc>
      </w:tr>
      <w:tr w:rsidR="000337A8" w14:paraId="2A61543D" w14:textId="77777777" w:rsidTr="0098312D">
        <w:tc>
          <w:tcPr>
            <w:tcW w:w="4956" w:type="dxa"/>
          </w:tcPr>
          <w:p w14:paraId="2F382E9A" w14:textId="20270388" w:rsidR="000337A8" w:rsidRDefault="00836FD8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 w:rsidRPr="00836FD8">
              <w:rPr>
                <w:rFonts w:eastAsia="Times New Roman" w:cs="Times New Roman"/>
                <w:lang w:val="en-US"/>
              </w:rPr>
              <w:t>thread_entry</w:t>
            </w:r>
            <w:r>
              <w:rPr>
                <w:rFonts w:eastAsia="Times New Roman" w:cs="Times New Roman"/>
                <w:lang w:val="en-US"/>
              </w:rPr>
              <w:t>()</w:t>
            </w:r>
          </w:p>
        </w:tc>
        <w:tc>
          <w:tcPr>
            <w:tcW w:w="4956" w:type="dxa"/>
          </w:tcPr>
          <w:p w14:paraId="19609C85" w14:textId="1B60CD16" w:rsidR="000337A8" w:rsidRPr="00836FD8" w:rsidRDefault="00836FD8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Основная поточная функция</w:t>
            </w:r>
          </w:p>
        </w:tc>
      </w:tr>
      <w:tr w:rsidR="000337A8" w14:paraId="6CCE4A13" w14:textId="77777777" w:rsidTr="0098312D">
        <w:tc>
          <w:tcPr>
            <w:tcW w:w="4956" w:type="dxa"/>
          </w:tcPr>
          <w:p w14:paraId="72E96B4B" w14:textId="5E8E0FEA" w:rsidR="000337A8" w:rsidRPr="000F6A70" w:rsidRDefault="00836FD8" w:rsidP="0098312D">
            <w:pPr>
              <w:suppressAutoHyphens/>
              <w:ind w:firstLine="0"/>
              <w:rPr>
                <w:rFonts w:eastAsia="Times New Roman" w:cs="Times New Roman"/>
                <w:lang w:val="en-US"/>
              </w:rPr>
            </w:pPr>
            <w:r w:rsidRPr="00836FD8">
              <w:rPr>
                <w:rFonts w:eastAsia="Times New Roman" w:cs="Times New Roman"/>
              </w:rPr>
              <w:t>SetMaharajaOnBoard</w:t>
            </w:r>
            <w:r>
              <w:rPr>
                <w:rFonts w:eastAsia="Times New Roman" w:cs="Times New Roman"/>
              </w:rPr>
              <w:t>()</w:t>
            </w:r>
          </w:p>
        </w:tc>
        <w:tc>
          <w:tcPr>
            <w:tcW w:w="4956" w:type="dxa"/>
          </w:tcPr>
          <w:p w14:paraId="7FC612DB" w14:textId="11E3C482" w:rsidR="000337A8" w:rsidRPr="00836FD8" w:rsidRDefault="00836FD8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 установки фигуры на поле</w:t>
            </w:r>
          </w:p>
        </w:tc>
      </w:tr>
      <w:tr w:rsidR="00682858" w14:paraId="1DC634C3" w14:textId="77777777" w:rsidTr="0098312D">
        <w:tc>
          <w:tcPr>
            <w:tcW w:w="4956" w:type="dxa"/>
          </w:tcPr>
          <w:p w14:paraId="108C9B7F" w14:textId="59644FA3" w:rsidR="00682858" w:rsidRPr="00836FD8" w:rsidRDefault="00682858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 w:rsidRPr="00682858">
              <w:rPr>
                <w:rFonts w:eastAsia="Times New Roman" w:cs="Times New Roman"/>
              </w:rPr>
              <w:t>position_check</w:t>
            </w:r>
            <w:r>
              <w:rPr>
                <w:rFonts w:eastAsia="Times New Roman" w:cs="Times New Roman"/>
              </w:rPr>
              <w:t>()</w:t>
            </w:r>
          </w:p>
        </w:tc>
        <w:tc>
          <w:tcPr>
            <w:tcW w:w="4956" w:type="dxa"/>
          </w:tcPr>
          <w:p w14:paraId="7D360E0E" w14:textId="26A16AF0" w:rsidR="00682858" w:rsidRDefault="00682858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</w:t>
            </w:r>
            <w:r w:rsidR="00134FE9">
              <w:rPr>
                <w:rFonts w:eastAsia="Times New Roman" w:cs="Times New Roman"/>
              </w:rPr>
              <w:t>, проверяющая свободна ли данная клетка для постановки фигуры</w:t>
            </w:r>
          </w:p>
        </w:tc>
      </w:tr>
      <w:tr w:rsidR="00134FE9" w14:paraId="209F24FE" w14:textId="77777777" w:rsidTr="0098312D">
        <w:tc>
          <w:tcPr>
            <w:tcW w:w="4956" w:type="dxa"/>
          </w:tcPr>
          <w:p w14:paraId="304332DE" w14:textId="186D9FC6" w:rsidR="00134FE9" w:rsidRPr="00134FE9" w:rsidRDefault="00134FE9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time</w:t>
            </w:r>
            <w:r>
              <w:rPr>
                <w:rFonts w:eastAsia="Times New Roman" w:cs="Times New Roman"/>
              </w:rPr>
              <w:t>()</w:t>
            </w:r>
          </w:p>
        </w:tc>
        <w:tc>
          <w:tcPr>
            <w:tcW w:w="4956" w:type="dxa"/>
          </w:tcPr>
          <w:p w14:paraId="1D033F46" w14:textId="2828E2CD" w:rsidR="00134FE9" w:rsidRDefault="00134FE9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Функция для подсчета времени</w:t>
            </w:r>
          </w:p>
        </w:tc>
      </w:tr>
    </w:tbl>
    <w:p w14:paraId="16A59527" w14:textId="2868035F" w:rsidR="002E22A6" w:rsidRPr="002A33DD" w:rsidRDefault="002E22A6" w:rsidP="002E22A6">
      <w:pPr>
        <w:suppressAutoHyphens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</w:t>
      </w:r>
      <w:r w:rsidRPr="002E22A6">
        <w:rPr>
          <w:rFonts w:eastAsia="Times New Roman" w:cs="Times New Roman"/>
        </w:rPr>
        <w:t>1</w:t>
      </w:r>
      <w:r w:rsidR="005F25ED" w:rsidRPr="00F84F0C">
        <w:rPr>
          <w:rFonts w:eastAsia="Times New Roman" w:cs="Times New Roman"/>
        </w:rPr>
        <w:t>4</w:t>
      </w:r>
      <w:r>
        <w:rPr>
          <w:rFonts w:eastAsia="Times New Roman" w:cs="Times New Roman"/>
        </w:rPr>
        <w:t xml:space="preserve"> – </w:t>
      </w:r>
      <w:r>
        <w:t>Временнáя диаграмма взаимодейтвия потоков в моменты синхронизации</w:t>
      </w:r>
    </w:p>
    <w:tbl>
      <w:tblPr>
        <w:tblStyle w:val="af4"/>
        <w:tblW w:w="10006" w:type="dxa"/>
        <w:tblLook w:val="04A0" w:firstRow="1" w:lastRow="0" w:firstColumn="1" w:lastColumn="0" w:noHBand="0" w:noVBand="1"/>
      </w:tblPr>
      <w:tblGrid>
        <w:gridCol w:w="967"/>
        <w:gridCol w:w="641"/>
        <w:gridCol w:w="645"/>
        <w:gridCol w:w="646"/>
        <w:gridCol w:w="646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38"/>
      </w:tblGrid>
      <w:tr w:rsidR="002E22A6" w14:paraId="661E3841" w14:textId="77777777" w:rsidTr="0098312D">
        <w:trPr>
          <w:trHeight w:val="892"/>
        </w:trPr>
        <w:tc>
          <w:tcPr>
            <w:tcW w:w="967" w:type="dxa"/>
            <w:vAlign w:val="center"/>
          </w:tcPr>
          <w:p w14:paraId="6957A9A5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1</w:t>
            </w:r>
          </w:p>
        </w:tc>
        <w:tc>
          <w:tcPr>
            <w:tcW w:w="641" w:type="dxa"/>
            <w:vAlign w:val="center"/>
          </w:tcPr>
          <w:p w14:paraId="63140CC9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133B5FCD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67D6FAB6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3D5CFDA5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337B8181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2423EE2F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11753D05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59B2A848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35EEA63A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F6BD145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06480183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36EAFF8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8618B79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38" w:type="dxa"/>
            <w:vAlign w:val="center"/>
          </w:tcPr>
          <w:p w14:paraId="71305448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2E22A6" w14:paraId="107E01E3" w14:textId="77777777" w:rsidTr="0098312D">
        <w:trPr>
          <w:trHeight w:val="903"/>
        </w:trPr>
        <w:tc>
          <w:tcPr>
            <w:tcW w:w="967" w:type="dxa"/>
            <w:vAlign w:val="center"/>
          </w:tcPr>
          <w:p w14:paraId="3060F73F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2</w:t>
            </w:r>
          </w:p>
        </w:tc>
        <w:tc>
          <w:tcPr>
            <w:tcW w:w="641" w:type="dxa"/>
            <w:vAlign w:val="center"/>
          </w:tcPr>
          <w:p w14:paraId="12F9F95E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1AE03795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26C11DF5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59A6F6C6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755601AA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7F8ABAA2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0826DE01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561F774C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0307B86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EFF8026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1AE3FBB0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373B4629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77FF67B6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1C3AA2A3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2E22A6" w14:paraId="34D46E59" w14:textId="77777777" w:rsidTr="0098312D">
        <w:trPr>
          <w:trHeight w:val="892"/>
        </w:trPr>
        <w:tc>
          <w:tcPr>
            <w:tcW w:w="967" w:type="dxa"/>
            <w:vAlign w:val="center"/>
          </w:tcPr>
          <w:p w14:paraId="4D1B1D8F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3</w:t>
            </w:r>
          </w:p>
        </w:tc>
        <w:tc>
          <w:tcPr>
            <w:tcW w:w="641" w:type="dxa"/>
            <w:vAlign w:val="center"/>
          </w:tcPr>
          <w:p w14:paraId="2449C45A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3CFE7C86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09FBF3A1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21BE1DE3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158D625D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6C03358A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vAlign w:val="center"/>
          </w:tcPr>
          <w:p w14:paraId="5229F255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E4282D1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8A160E5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720F0A47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60A44DF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1300FB40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27B390BB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2EC41E8A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  <w:tr w:rsidR="002E22A6" w14:paraId="628C7A10" w14:textId="77777777" w:rsidTr="0098312D">
        <w:trPr>
          <w:trHeight w:val="892"/>
        </w:trPr>
        <w:tc>
          <w:tcPr>
            <w:tcW w:w="967" w:type="dxa"/>
            <w:vAlign w:val="center"/>
          </w:tcPr>
          <w:p w14:paraId="549A1A7B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Поток 4</w:t>
            </w:r>
          </w:p>
        </w:tc>
        <w:tc>
          <w:tcPr>
            <w:tcW w:w="641" w:type="dxa"/>
            <w:vAlign w:val="center"/>
          </w:tcPr>
          <w:p w14:paraId="36F6CBD5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5" w:type="dxa"/>
            <w:vAlign w:val="center"/>
          </w:tcPr>
          <w:p w14:paraId="34F67A7A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6EC57AD3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6" w:type="dxa"/>
            <w:shd w:val="clear" w:color="auto" w:fill="FFFF00"/>
            <w:vAlign w:val="center"/>
          </w:tcPr>
          <w:p w14:paraId="2905EF0F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63B0D668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Г</w:t>
            </w:r>
          </w:p>
        </w:tc>
        <w:tc>
          <w:tcPr>
            <w:tcW w:w="647" w:type="dxa"/>
            <w:shd w:val="clear" w:color="auto" w:fill="FFFF00"/>
            <w:vAlign w:val="center"/>
          </w:tcPr>
          <w:p w14:paraId="121E4A52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2F15ECE7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772E2DD6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41A1555E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6554BCE8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7EDFEE3D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И</w:t>
            </w:r>
          </w:p>
        </w:tc>
        <w:tc>
          <w:tcPr>
            <w:tcW w:w="647" w:type="dxa"/>
            <w:vAlign w:val="center"/>
          </w:tcPr>
          <w:p w14:paraId="6FC391D1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47" w:type="dxa"/>
            <w:vAlign w:val="center"/>
          </w:tcPr>
          <w:p w14:paraId="3CBE0247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  <w:tc>
          <w:tcPr>
            <w:tcW w:w="638" w:type="dxa"/>
            <w:vAlign w:val="center"/>
          </w:tcPr>
          <w:p w14:paraId="606A214D" w14:textId="77777777" w:rsidR="002E22A6" w:rsidRDefault="002E22A6" w:rsidP="0098312D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bCs/>
                <w:iCs/>
                <w:lang w:eastAsia="en-US"/>
              </w:rPr>
              <w:t>-</w:t>
            </w:r>
          </w:p>
        </w:tc>
      </w:tr>
    </w:tbl>
    <w:p w14:paraId="24FE2158" w14:textId="51FA747D" w:rsidR="00B34BD6" w:rsidRPr="00F84F0C" w:rsidRDefault="00F84F0C" w:rsidP="00F84F0C">
      <w:pPr>
        <w:suppressAutoHyphens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Таблица 15 – Результаты тестирование программы </w:t>
      </w:r>
      <w:r>
        <w:rPr>
          <w:rFonts w:eastAsia="Times New Roman" w:cs="Times New Roman"/>
          <w:lang w:val="en-US"/>
        </w:rPr>
        <w:t>chess</w:t>
      </w:r>
      <w:r w:rsidRPr="00F84F0C">
        <w:rPr>
          <w:rFonts w:eastAsia="Times New Roman" w:cs="Times New Roman"/>
        </w:rPr>
        <w:t>.</w:t>
      </w:r>
      <w:r>
        <w:rPr>
          <w:rFonts w:eastAsia="Times New Roman" w:cs="Times New Roman"/>
          <w:lang w:val="en-US"/>
        </w:rPr>
        <w:t>cpp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2"/>
        <w:gridCol w:w="1652"/>
      </w:tblGrid>
      <w:tr w:rsidR="00E809E0" w14:paraId="5648781E" w14:textId="77777777" w:rsidTr="00220B89">
        <w:tc>
          <w:tcPr>
            <w:tcW w:w="1652" w:type="dxa"/>
          </w:tcPr>
          <w:p w14:paraId="5E4A6E56" w14:textId="77777777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</w:p>
        </w:tc>
        <w:tc>
          <w:tcPr>
            <w:tcW w:w="1652" w:type="dxa"/>
          </w:tcPr>
          <w:p w14:paraId="552C06A2" w14:textId="7D9F31CA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652" w:type="dxa"/>
          </w:tcPr>
          <w:p w14:paraId="6F99B566" w14:textId="2BE3EF0B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>10</w:t>
            </w:r>
          </w:p>
        </w:tc>
        <w:tc>
          <w:tcPr>
            <w:tcW w:w="1652" w:type="dxa"/>
          </w:tcPr>
          <w:p w14:paraId="15075B5B" w14:textId="2A8A4DBE" w:rsidR="00E809E0" w:rsidRDefault="00AB4A83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11</w:t>
            </w:r>
          </w:p>
        </w:tc>
      </w:tr>
      <w:tr w:rsidR="00E809E0" w14:paraId="582161A2" w14:textId="77777777" w:rsidTr="00220B89">
        <w:tc>
          <w:tcPr>
            <w:tcW w:w="1652" w:type="dxa"/>
          </w:tcPr>
          <w:p w14:paraId="3534EA5F" w14:textId="77777777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652" w:type="dxa"/>
          </w:tcPr>
          <w:p w14:paraId="62C2F18F" w14:textId="0BCE5F3F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 мс</w:t>
            </w:r>
          </w:p>
        </w:tc>
        <w:tc>
          <w:tcPr>
            <w:tcW w:w="1652" w:type="dxa"/>
          </w:tcPr>
          <w:p w14:paraId="4C4F9A0D" w14:textId="62565621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lang w:val="en-US"/>
              </w:rPr>
              <w:t xml:space="preserve">628 </w:t>
            </w:r>
            <w:r>
              <w:rPr>
                <w:rFonts w:eastAsia="Times New Roman" w:cs="Times New Roman"/>
              </w:rPr>
              <w:t>мс</w:t>
            </w:r>
          </w:p>
        </w:tc>
        <w:tc>
          <w:tcPr>
            <w:tcW w:w="1652" w:type="dxa"/>
          </w:tcPr>
          <w:p w14:paraId="6BB9F60E" w14:textId="6F772304" w:rsidR="00E809E0" w:rsidRDefault="00AB4A83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6,3 с</w:t>
            </w:r>
          </w:p>
        </w:tc>
      </w:tr>
      <w:tr w:rsidR="00E809E0" w14:paraId="380DE34A" w14:textId="77777777" w:rsidTr="00220B89">
        <w:tc>
          <w:tcPr>
            <w:tcW w:w="1652" w:type="dxa"/>
          </w:tcPr>
          <w:p w14:paraId="13AB6915" w14:textId="77777777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652" w:type="dxa"/>
          </w:tcPr>
          <w:p w14:paraId="216AA93B" w14:textId="0C7F9AF5" w:rsidR="00E809E0" w:rsidRDefault="0083096C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23 мс</w:t>
            </w:r>
          </w:p>
        </w:tc>
        <w:tc>
          <w:tcPr>
            <w:tcW w:w="1652" w:type="dxa"/>
          </w:tcPr>
          <w:p w14:paraId="3797A500" w14:textId="253327BA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1429 мс</w:t>
            </w:r>
          </w:p>
        </w:tc>
        <w:tc>
          <w:tcPr>
            <w:tcW w:w="1652" w:type="dxa"/>
          </w:tcPr>
          <w:p w14:paraId="13EAF6E1" w14:textId="3AF318D4" w:rsidR="00E809E0" w:rsidRDefault="004172A5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12,5 с</w:t>
            </w:r>
          </w:p>
        </w:tc>
      </w:tr>
      <w:tr w:rsidR="00E809E0" w14:paraId="0748945E" w14:textId="77777777" w:rsidTr="00220B89">
        <w:tc>
          <w:tcPr>
            <w:tcW w:w="1652" w:type="dxa"/>
          </w:tcPr>
          <w:p w14:paraId="07D567A7" w14:textId="77777777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  <w:tc>
          <w:tcPr>
            <w:tcW w:w="1652" w:type="dxa"/>
          </w:tcPr>
          <w:p w14:paraId="1BB7283D" w14:textId="0085CEC1" w:rsidR="00E809E0" w:rsidRDefault="001C037B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43 мс</w:t>
            </w:r>
          </w:p>
        </w:tc>
        <w:tc>
          <w:tcPr>
            <w:tcW w:w="1652" w:type="dxa"/>
          </w:tcPr>
          <w:p w14:paraId="0E035F5E" w14:textId="3687C816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1728 мс</w:t>
            </w:r>
          </w:p>
        </w:tc>
        <w:tc>
          <w:tcPr>
            <w:tcW w:w="1652" w:type="dxa"/>
          </w:tcPr>
          <w:p w14:paraId="5C8F7A02" w14:textId="2599C3F1" w:rsidR="00E809E0" w:rsidRDefault="005C24CE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30,6 с</w:t>
            </w:r>
          </w:p>
        </w:tc>
      </w:tr>
      <w:tr w:rsidR="00E809E0" w14:paraId="03BF0589" w14:textId="77777777" w:rsidTr="00220B89">
        <w:tc>
          <w:tcPr>
            <w:tcW w:w="1652" w:type="dxa"/>
          </w:tcPr>
          <w:p w14:paraId="0670945F" w14:textId="77777777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10</w:t>
            </w:r>
          </w:p>
        </w:tc>
        <w:tc>
          <w:tcPr>
            <w:tcW w:w="1652" w:type="dxa"/>
          </w:tcPr>
          <w:p w14:paraId="0BE419A9" w14:textId="087C64C4" w:rsidR="00E809E0" w:rsidRDefault="00AB4A83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47 мс</w:t>
            </w:r>
          </w:p>
        </w:tc>
        <w:tc>
          <w:tcPr>
            <w:tcW w:w="1652" w:type="dxa"/>
          </w:tcPr>
          <w:p w14:paraId="4AA13D44" w14:textId="1213D2B4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1717 мс</w:t>
            </w:r>
          </w:p>
        </w:tc>
        <w:tc>
          <w:tcPr>
            <w:tcW w:w="1652" w:type="dxa"/>
          </w:tcPr>
          <w:p w14:paraId="48B931F9" w14:textId="6A4CAD2D" w:rsidR="00E809E0" w:rsidRDefault="007819BD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15,5 с</w:t>
            </w:r>
          </w:p>
        </w:tc>
      </w:tr>
      <w:tr w:rsidR="00E809E0" w:rsidRPr="00DE4676" w14:paraId="30505EAA" w14:textId="77777777" w:rsidTr="00220B89">
        <w:tc>
          <w:tcPr>
            <w:tcW w:w="1652" w:type="dxa"/>
          </w:tcPr>
          <w:p w14:paraId="524417B5" w14:textId="77777777" w:rsidR="00E809E0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50</w:t>
            </w:r>
          </w:p>
        </w:tc>
        <w:tc>
          <w:tcPr>
            <w:tcW w:w="1652" w:type="dxa"/>
          </w:tcPr>
          <w:p w14:paraId="7062F69C" w14:textId="7E4FE071" w:rsidR="00E809E0" w:rsidRDefault="00AB4A83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60 мс</w:t>
            </w:r>
          </w:p>
        </w:tc>
        <w:tc>
          <w:tcPr>
            <w:tcW w:w="1652" w:type="dxa"/>
          </w:tcPr>
          <w:p w14:paraId="0295B912" w14:textId="1D870DA6" w:rsidR="00E809E0" w:rsidRPr="00DE4676" w:rsidRDefault="00E809E0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1986 мс</w:t>
            </w:r>
          </w:p>
        </w:tc>
        <w:tc>
          <w:tcPr>
            <w:tcW w:w="1652" w:type="dxa"/>
          </w:tcPr>
          <w:p w14:paraId="1F9B9FDB" w14:textId="7F32B8E4" w:rsidR="00E809E0" w:rsidRPr="00DE4676" w:rsidRDefault="00261669" w:rsidP="00E809E0">
            <w:pPr>
              <w:suppressAutoHyphens/>
              <w:ind w:firstLine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16,4 с</w:t>
            </w:r>
          </w:p>
        </w:tc>
      </w:tr>
    </w:tbl>
    <w:p w14:paraId="482F0507" w14:textId="77777777" w:rsidR="00ED560A" w:rsidRPr="00DB721F" w:rsidRDefault="00ED560A" w:rsidP="00216322">
      <w:pPr>
        <w:suppressAutoHyphens/>
        <w:rPr>
          <w:rFonts w:eastAsia="Times New Roman" w:cs="Times New Roman"/>
        </w:rPr>
      </w:pPr>
    </w:p>
    <w:p w14:paraId="39CFC34C" w14:textId="77777777" w:rsidR="00577C67" w:rsidRDefault="00C93DCC" w:rsidP="00577C67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6EA14337" w14:textId="0AE8A59F" w:rsidR="00577C67" w:rsidRPr="00577C67" w:rsidRDefault="00577C67" w:rsidP="00577C67">
      <w:pPr>
        <w:suppressAutoHyphens/>
        <w:rPr>
          <w:rFonts w:eastAsia="Times New Roman" w:cs="Times New Roman"/>
          <w:b/>
        </w:rPr>
      </w:pPr>
      <w:r w:rsidRPr="00577C67">
        <w:rPr>
          <w:rFonts w:eastAsia="Times New Roman" w:cs="Times New Roman"/>
        </w:rPr>
        <w:t>В ходе лабораторной работы были получены знания об устройстве</w:t>
      </w:r>
      <w:r w:rsidRPr="00577C67">
        <w:rPr>
          <w:rFonts w:cs="Times New Roman"/>
          <w:b/>
        </w:rPr>
        <w:t xml:space="preserve"> </w:t>
      </w:r>
      <w:r w:rsidRPr="00577C67">
        <w:rPr>
          <w:rFonts w:eastAsia="Times New Roman" w:cs="Times New Roman"/>
        </w:rPr>
        <w:t xml:space="preserve">многопоточности. Также были получены навыки по работе с их синхронизацией. </w:t>
      </w:r>
      <w:r>
        <w:rPr>
          <w:rFonts w:eastAsia="Times New Roman" w:cs="Times New Roman"/>
        </w:rPr>
        <w:t xml:space="preserve">Исходя из </w:t>
      </w:r>
      <w:r w:rsidR="00E25976">
        <w:rPr>
          <w:rFonts w:eastAsia="Times New Roman" w:cs="Times New Roman"/>
        </w:rPr>
        <w:t>проведённых тестов</w:t>
      </w:r>
      <w:r>
        <w:rPr>
          <w:rFonts w:eastAsia="Times New Roman" w:cs="Times New Roman"/>
        </w:rPr>
        <w:t>, можно сказать, что важно правильно выбирать количество потоков, не всегда больше – лучше.</w:t>
      </w:r>
    </w:p>
    <w:sectPr w:rsidR="00577C67" w:rsidRPr="00577C67" w:rsidSect="00D60F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FF045" w14:textId="77777777" w:rsidR="00E0547C" w:rsidRPr="00D60F71" w:rsidRDefault="00E0547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2282C7CD" w14:textId="77777777" w:rsidR="00E0547C" w:rsidRPr="00D60F71" w:rsidRDefault="00E0547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E4BF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F726C1C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4CC4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ECE5" w14:textId="77777777" w:rsidR="00E0547C" w:rsidRPr="00D60F71" w:rsidRDefault="00E0547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5D317B96" w14:textId="77777777" w:rsidR="00E0547C" w:rsidRPr="00D60F71" w:rsidRDefault="00E0547C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CAD3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1841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1E5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5" w15:restartNumberingAfterBreak="0">
    <w:nsid w:val="35500D25"/>
    <w:multiLevelType w:val="multilevel"/>
    <w:tmpl w:val="6F544936"/>
    <w:numStyleLink w:val="22"/>
  </w:abstractNum>
  <w:abstractNum w:abstractNumId="16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8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3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5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38768919">
    <w:abstractNumId w:val="14"/>
  </w:num>
  <w:num w:numId="2" w16cid:durableId="1921136525">
    <w:abstractNumId w:val="24"/>
  </w:num>
  <w:num w:numId="3" w16cid:durableId="1904103691">
    <w:abstractNumId w:val="13"/>
  </w:num>
  <w:num w:numId="4" w16cid:durableId="1093941359">
    <w:abstractNumId w:val="1"/>
  </w:num>
  <w:num w:numId="5" w16cid:durableId="1983383567">
    <w:abstractNumId w:val="25"/>
  </w:num>
  <w:num w:numId="6" w16cid:durableId="2070348070">
    <w:abstractNumId w:val="17"/>
  </w:num>
  <w:num w:numId="7" w16cid:durableId="731466351">
    <w:abstractNumId w:val="6"/>
  </w:num>
  <w:num w:numId="8" w16cid:durableId="951938206">
    <w:abstractNumId w:val="12"/>
  </w:num>
  <w:num w:numId="9" w16cid:durableId="1375277691">
    <w:abstractNumId w:val="9"/>
  </w:num>
  <w:num w:numId="10" w16cid:durableId="975912426">
    <w:abstractNumId w:val="19"/>
  </w:num>
  <w:num w:numId="11" w16cid:durableId="1937786883">
    <w:abstractNumId w:val="5"/>
  </w:num>
  <w:num w:numId="12" w16cid:durableId="1754812237">
    <w:abstractNumId w:val="21"/>
  </w:num>
  <w:num w:numId="13" w16cid:durableId="1878620209">
    <w:abstractNumId w:val="0"/>
  </w:num>
  <w:num w:numId="14" w16cid:durableId="833035929">
    <w:abstractNumId w:val="22"/>
  </w:num>
  <w:num w:numId="15" w16cid:durableId="9332952">
    <w:abstractNumId w:val="7"/>
  </w:num>
  <w:num w:numId="16" w16cid:durableId="319818740">
    <w:abstractNumId w:val="15"/>
  </w:num>
  <w:num w:numId="17" w16cid:durableId="819421307">
    <w:abstractNumId w:val="11"/>
  </w:num>
  <w:num w:numId="18" w16cid:durableId="1176381645">
    <w:abstractNumId w:val="8"/>
  </w:num>
  <w:num w:numId="19" w16cid:durableId="1217739064">
    <w:abstractNumId w:val="20"/>
  </w:num>
  <w:num w:numId="20" w16cid:durableId="753622918">
    <w:abstractNumId w:val="3"/>
  </w:num>
  <w:num w:numId="21" w16cid:durableId="1401517824">
    <w:abstractNumId w:val="4"/>
  </w:num>
  <w:num w:numId="22" w16cid:durableId="1598824468">
    <w:abstractNumId w:val="16"/>
  </w:num>
  <w:num w:numId="23" w16cid:durableId="1727953795">
    <w:abstractNumId w:val="10"/>
  </w:num>
  <w:num w:numId="24" w16cid:durableId="1832407449">
    <w:abstractNumId w:val="2"/>
  </w:num>
  <w:num w:numId="25" w16cid:durableId="1647857527">
    <w:abstractNumId w:val="19"/>
    <w:lvlOverride w:ilvl="0">
      <w:startOverride w:val="1"/>
    </w:lvlOverride>
  </w:num>
  <w:num w:numId="26" w16cid:durableId="535656561">
    <w:abstractNumId w:val="23"/>
  </w:num>
  <w:num w:numId="27" w16cid:durableId="482746569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22AE4"/>
    <w:rsid w:val="00031EC7"/>
    <w:rsid w:val="000337A8"/>
    <w:rsid w:val="00035C4C"/>
    <w:rsid w:val="0003656F"/>
    <w:rsid w:val="00050E49"/>
    <w:rsid w:val="00055EB5"/>
    <w:rsid w:val="0006172D"/>
    <w:rsid w:val="00063A15"/>
    <w:rsid w:val="0006784B"/>
    <w:rsid w:val="00071F9E"/>
    <w:rsid w:val="000819E2"/>
    <w:rsid w:val="00090579"/>
    <w:rsid w:val="00095910"/>
    <w:rsid w:val="000B1F41"/>
    <w:rsid w:val="000B5D9C"/>
    <w:rsid w:val="000C06B8"/>
    <w:rsid w:val="000D0AC1"/>
    <w:rsid w:val="000F6A70"/>
    <w:rsid w:val="000F71FD"/>
    <w:rsid w:val="00114664"/>
    <w:rsid w:val="0013181F"/>
    <w:rsid w:val="00132F14"/>
    <w:rsid w:val="0013407A"/>
    <w:rsid w:val="00134FE9"/>
    <w:rsid w:val="00151BEC"/>
    <w:rsid w:val="00162375"/>
    <w:rsid w:val="001832F5"/>
    <w:rsid w:val="001B1B03"/>
    <w:rsid w:val="001B32F7"/>
    <w:rsid w:val="001C037B"/>
    <w:rsid w:val="001D1F37"/>
    <w:rsid w:val="001E6E38"/>
    <w:rsid w:val="001F7399"/>
    <w:rsid w:val="0020070E"/>
    <w:rsid w:val="00216322"/>
    <w:rsid w:val="0024674F"/>
    <w:rsid w:val="002523D2"/>
    <w:rsid w:val="0025334A"/>
    <w:rsid w:val="00261669"/>
    <w:rsid w:val="00280B8F"/>
    <w:rsid w:val="00291AE8"/>
    <w:rsid w:val="002A33DD"/>
    <w:rsid w:val="002B14D2"/>
    <w:rsid w:val="002B3BD4"/>
    <w:rsid w:val="002D1672"/>
    <w:rsid w:val="002D5C58"/>
    <w:rsid w:val="002D7CCA"/>
    <w:rsid w:val="002E22A6"/>
    <w:rsid w:val="002E373A"/>
    <w:rsid w:val="002E7750"/>
    <w:rsid w:val="00312B77"/>
    <w:rsid w:val="00321776"/>
    <w:rsid w:val="003218BE"/>
    <w:rsid w:val="00322979"/>
    <w:rsid w:val="00325CCA"/>
    <w:rsid w:val="00327A23"/>
    <w:rsid w:val="00341A02"/>
    <w:rsid w:val="00367EE4"/>
    <w:rsid w:val="00371E39"/>
    <w:rsid w:val="0037417C"/>
    <w:rsid w:val="00384ECC"/>
    <w:rsid w:val="00393D0B"/>
    <w:rsid w:val="00395E78"/>
    <w:rsid w:val="003A41C0"/>
    <w:rsid w:val="003B2153"/>
    <w:rsid w:val="003B7418"/>
    <w:rsid w:val="003C218B"/>
    <w:rsid w:val="003D414E"/>
    <w:rsid w:val="003E4132"/>
    <w:rsid w:val="003E4C7B"/>
    <w:rsid w:val="0040671E"/>
    <w:rsid w:val="004156CB"/>
    <w:rsid w:val="004172A5"/>
    <w:rsid w:val="004329C7"/>
    <w:rsid w:val="00453CBA"/>
    <w:rsid w:val="00455496"/>
    <w:rsid w:val="004557D2"/>
    <w:rsid w:val="00475C3D"/>
    <w:rsid w:val="00480C17"/>
    <w:rsid w:val="00497F6F"/>
    <w:rsid w:val="004B0B9F"/>
    <w:rsid w:val="004B37E8"/>
    <w:rsid w:val="004B5CD2"/>
    <w:rsid w:val="004C5185"/>
    <w:rsid w:val="004C789C"/>
    <w:rsid w:val="004D7492"/>
    <w:rsid w:val="004F2A89"/>
    <w:rsid w:val="004F7F88"/>
    <w:rsid w:val="00516DFF"/>
    <w:rsid w:val="00543F39"/>
    <w:rsid w:val="00544F2D"/>
    <w:rsid w:val="005511FE"/>
    <w:rsid w:val="00577C67"/>
    <w:rsid w:val="005A1AD2"/>
    <w:rsid w:val="005B0DAF"/>
    <w:rsid w:val="005B1617"/>
    <w:rsid w:val="005C24CE"/>
    <w:rsid w:val="005D2800"/>
    <w:rsid w:val="005E4F2A"/>
    <w:rsid w:val="005F25ED"/>
    <w:rsid w:val="005F5D88"/>
    <w:rsid w:val="00600CD1"/>
    <w:rsid w:val="00601F8B"/>
    <w:rsid w:val="00624D25"/>
    <w:rsid w:val="00674524"/>
    <w:rsid w:val="00682858"/>
    <w:rsid w:val="006B3E75"/>
    <w:rsid w:val="006B4CA3"/>
    <w:rsid w:val="006C7A54"/>
    <w:rsid w:val="006E2B77"/>
    <w:rsid w:val="006E5910"/>
    <w:rsid w:val="006E7B40"/>
    <w:rsid w:val="006F5F48"/>
    <w:rsid w:val="0070592F"/>
    <w:rsid w:val="0071183B"/>
    <w:rsid w:val="00722130"/>
    <w:rsid w:val="007246FB"/>
    <w:rsid w:val="00725D10"/>
    <w:rsid w:val="0075210F"/>
    <w:rsid w:val="00773594"/>
    <w:rsid w:val="007819BD"/>
    <w:rsid w:val="007845CE"/>
    <w:rsid w:val="0078465D"/>
    <w:rsid w:val="007949CB"/>
    <w:rsid w:val="007C378E"/>
    <w:rsid w:val="007D0609"/>
    <w:rsid w:val="007D3A85"/>
    <w:rsid w:val="007F2E03"/>
    <w:rsid w:val="008045D8"/>
    <w:rsid w:val="00812CB3"/>
    <w:rsid w:val="008244CC"/>
    <w:rsid w:val="008302C7"/>
    <w:rsid w:val="0083096C"/>
    <w:rsid w:val="00830F2D"/>
    <w:rsid w:val="00836FD8"/>
    <w:rsid w:val="00853432"/>
    <w:rsid w:val="00856000"/>
    <w:rsid w:val="00882A0D"/>
    <w:rsid w:val="008B1C72"/>
    <w:rsid w:val="008B3CA3"/>
    <w:rsid w:val="008D6C4D"/>
    <w:rsid w:val="008F6970"/>
    <w:rsid w:val="00917645"/>
    <w:rsid w:val="00917D90"/>
    <w:rsid w:val="00923E95"/>
    <w:rsid w:val="00930EFF"/>
    <w:rsid w:val="0093477C"/>
    <w:rsid w:val="00961BBB"/>
    <w:rsid w:val="0096569B"/>
    <w:rsid w:val="00982D65"/>
    <w:rsid w:val="00983861"/>
    <w:rsid w:val="00985035"/>
    <w:rsid w:val="00993EDA"/>
    <w:rsid w:val="009A4D8A"/>
    <w:rsid w:val="009A77CB"/>
    <w:rsid w:val="009B1702"/>
    <w:rsid w:val="009C0CF1"/>
    <w:rsid w:val="009D0645"/>
    <w:rsid w:val="009F270C"/>
    <w:rsid w:val="009F5065"/>
    <w:rsid w:val="00A2111C"/>
    <w:rsid w:val="00A233A8"/>
    <w:rsid w:val="00A536A5"/>
    <w:rsid w:val="00A64183"/>
    <w:rsid w:val="00AB4A83"/>
    <w:rsid w:val="00AD03E2"/>
    <w:rsid w:val="00AE1D8A"/>
    <w:rsid w:val="00AE1EF5"/>
    <w:rsid w:val="00AE1FDE"/>
    <w:rsid w:val="00AE243B"/>
    <w:rsid w:val="00AE53D9"/>
    <w:rsid w:val="00B13B4B"/>
    <w:rsid w:val="00B34BD6"/>
    <w:rsid w:val="00B968FE"/>
    <w:rsid w:val="00BE19C9"/>
    <w:rsid w:val="00BE1C48"/>
    <w:rsid w:val="00BF0084"/>
    <w:rsid w:val="00C174D6"/>
    <w:rsid w:val="00C17518"/>
    <w:rsid w:val="00C212CE"/>
    <w:rsid w:val="00C36F05"/>
    <w:rsid w:val="00C469D8"/>
    <w:rsid w:val="00C5031D"/>
    <w:rsid w:val="00C53ADA"/>
    <w:rsid w:val="00C6615B"/>
    <w:rsid w:val="00C77E41"/>
    <w:rsid w:val="00C93DCC"/>
    <w:rsid w:val="00CC3C2C"/>
    <w:rsid w:val="00CD69E8"/>
    <w:rsid w:val="00CF0FDF"/>
    <w:rsid w:val="00D139C3"/>
    <w:rsid w:val="00D221A8"/>
    <w:rsid w:val="00D24CF4"/>
    <w:rsid w:val="00D32446"/>
    <w:rsid w:val="00D40E6A"/>
    <w:rsid w:val="00D431A8"/>
    <w:rsid w:val="00D5217D"/>
    <w:rsid w:val="00D52829"/>
    <w:rsid w:val="00D60F71"/>
    <w:rsid w:val="00D63D53"/>
    <w:rsid w:val="00D740EB"/>
    <w:rsid w:val="00DB66C1"/>
    <w:rsid w:val="00DB721F"/>
    <w:rsid w:val="00DB78D1"/>
    <w:rsid w:val="00DC26E6"/>
    <w:rsid w:val="00DE4676"/>
    <w:rsid w:val="00DF4A1E"/>
    <w:rsid w:val="00E0547C"/>
    <w:rsid w:val="00E13401"/>
    <w:rsid w:val="00E25976"/>
    <w:rsid w:val="00E4402E"/>
    <w:rsid w:val="00E524E5"/>
    <w:rsid w:val="00E65DF6"/>
    <w:rsid w:val="00E65EFA"/>
    <w:rsid w:val="00E675B9"/>
    <w:rsid w:val="00E802CE"/>
    <w:rsid w:val="00E809E0"/>
    <w:rsid w:val="00E80FFE"/>
    <w:rsid w:val="00E81EA2"/>
    <w:rsid w:val="00E86C66"/>
    <w:rsid w:val="00EC03D0"/>
    <w:rsid w:val="00EC06C5"/>
    <w:rsid w:val="00ED560A"/>
    <w:rsid w:val="00ED771E"/>
    <w:rsid w:val="00EE1B28"/>
    <w:rsid w:val="00EF4ADA"/>
    <w:rsid w:val="00F03722"/>
    <w:rsid w:val="00F16BD8"/>
    <w:rsid w:val="00F2105D"/>
    <w:rsid w:val="00F52F00"/>
    <w:rsid w:val="00F570B7"/>
    <w:rsid w:val="00F664C6"/>
    <w:rsid w:val="00F67AC2"/>
    <w:rsid w:val="00F72418"/>
    <w:rsid w:val="00F72D85"/>
    <w:rsid w:val="00F7377D"/>
    <w:rsid w:val="00F74364"/>
    <w:rsid w:val="00F84F0C"/>
    <w:rsid w:val="00F9178D"/>
    <w:rsid w:val="00F91A1E"/>
    <w:rsid w:val="00FA32D6"/>
    <w:rsid w:val="00FA751B"/>
    <w:rsid w:val="00FB359E"/>
    <w:rsid w:val="00FB5D42"/>
    <w:rsid w:val="00FC37A2"/>
    <w:rsid w:val="00FC6467"/>
    <w:rsid w:val="00FD498F"/>
    <w:rsid w:val="00FE2979"/>
    <w:rsid w:val="00FE313C"/>
    <w:rsid w:val="00FE721F"/>
    <w:rsid w:val="00FE7FAB"/>
    <w:rsid w:val="00FF4F1A"/>
    <w:rsid w:val="00FF5FEE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69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2020-09-18T09:57:00Z</dcterms:created>
  <dcterms:modified xsi:type="dcterms:W3CDTF">2022-09-18T21:11:00Z</dcterms:modified>
</cp:coreProperties>
</file>