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1EB88" w14:textId="2C2C6B9E" w:rsidR="00C53ADA" w:rsidRPr="006A0481" w:rsidRDefault="00C04A66" w:rsidP="00C53ADA">
      <w:pPr>
        <w:numPr>
          <w:ilvl w:val="0"/>
          <w:numId w:val="24"/>
        </w:numPr>
        <w:suppressAutoHyphens/>
        <w:spacing w:line="240" w:lineRule="auto"/>
        <w:ind w:left="0" w:firstLine="0"/>
        <w:jc w:val="center"/>
        <w:rPr>
          <w:rFonts w:eastAsia="Times New Roman" w:cs="Times New Roman"/>
        </w:rPr>
      </w:pPr>
      <w:r>
        <w:rPr>
          <w:rFonts w:eastAsia="Times New Roman" w:cs="Times New Roman"/>
        </w:rPr>
        <w:t>2</w:t>
      </w:r>
      <w:r w:rsidR="00C53ADA" w:rsidRPr="006A0481">
        <w:rPr>
          <w:rFonts w:eastAsia="Times New Roman" w:cs="Times New Roman"/>
        </w:rPr>
        <w:t>Министерство образования и науки Российской Федерации</w:t>
      </w:r>
    </w:p>
    <w:p w14:paraId="2CC5AD6E" w14:textId="77777777"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 xml:space="preserve">Санкт-Петербургский </w:t>
      </w:r>
      <w:r w:rsidR="00C6615B">
        <w:rPr>
          <w:rFonts w:eastAsia="Times New Roman" w:cs="Times New Roman"/>
        </w:rPr>
        <w:t>П</w:t>
      </w:r>
      <w:r w:rsidRPr="006A0481">
        <w:rPr>
          <w:rFonts w:eastAsia="Times New Roman" w:cs="Times New Roman"/>
        </w:rPr>
        <w:t xml:space="preserve">олитехнический </w:t>
      </w:r>
      <w:r w:rsidR="00C6615B">
        <w:rPr>
          <w:rFonts w:eastAsia="Times New Roman" w:cs="Times New Roman"/>
        </w:rPr>
        <w:t>У</w:t>
      </w:r>
      <w:r w:rsidRPr="006A0481">
        <w:rPr>
          <w:rFonts w:eastAsia="Times New Roman" w:cs="Times New Roman"/>
        </w:rPr>
        <w:t>ниверситет</w:t>
      </w:r>
      <w:r w:rsidR="00FF6364" w:rsidRPr="00FF6364">
        <w:rPr>
          <w:rFonts w:eastAsia="Times New Roman" w:cs="Times New Roman"/>
        </w:rPr>
        <w:t xml:space="preserve"> Петра Великого</w:t>
      </w:r>
    </w:p>
    <w:p w14:paraId="369B1374" w14:textId="77777777"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w:t>
      </w:r>
    </w:p>
    <w:p w14:paraId="76460F58" w14:textId="77777777"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 xml:space="preserve">Институт </w:t>
      </w:r>
      <w:r w:rsidR="006E2B77">
        <w:rPr>
          <w:rFonts w:eastAsia="Times New Roman" w:cs="Times New Roman"/>
        </w:rPr>
        <w:t>кибербезопасности и защиты информации</w:t>
      </w:r>
      <w:r w:rsidRPr="006A0481">
        <w:rPr>
          <w:rFonts w:eastAsia="Times New Roman" w:cs="Times New Roman"/>
        </w:rPr>
        <w:t xml:space="preserve"> </w:t>
      </w:r>
    </w:p>
    <w:p w14:paraId="78C7AABC" w14:textId="77777777" w:rsidR="00C53ADA" w:rsidRDefault="00C53ADA" w:rsidP="00C53ADA">
      <w:pPr>
        <w:spacing w:line="240" w:lineRule="auto"/>
        <w:rPr>
          <w:rFonts w:eastAsia="Times New Roman" w:cs="Times New Roman"/>
          <w:b/>
        </w:rPr>
      </w:pPr>
    </w:p>
    <w:p w14:paraId="1EEDF399" w14:textId="77777777" w:rsidR="006E2B77" w:rsidRPr="00B57B60" w:rsidRDefault="006E2B77" w:rsidP="00C53ADA">
      <w:pPr>
        <w:spacing w:line="240" w:lineRule="auto"/>
        <w:rPr>
          <w:sz w:val="24"/>
          <w:szCs w:val="24"/>
        </w:rPr>
      </w:pPr>
    </w:p>
    <w:p w14:paraId="29A6ED74" w14:textId="77777777" w:rsidR="00C53ADA" w:rsidRPr="00B57B60" w:rsidRDefault="00C53ADA" w:rsidP="00C53ADA">
      <w:pPr>
        <w:spacing w:line="240" w:lineRule="auto"/>
        <w:rPr>
          <w:sz w:val="24"/>
          <w:szCs w:val="24"/>
        </w:rPr>
      </w:pPr>
    </w:p>
    <w:p w14:paraId="03F04FD0" w14:textId="77777777" w:rsidR="00C53ADA" w:rsidRPr="00B57B60" w:rsidRDefault="00C53ADA" w:rsidP="00C53ADA">
      <w:pPr>
        <w:spacing w:line="240" w:lineRule="auto"/>
        <w:rPr>
          <w:sz w:val="24"/>
          <w:szCs w:val="24"/>
        </w:rPr>
      </w:pPr>
    </w:p>
    <w:p w14:paraId="35329BC8" w14:textId="77777777" w:rsidR="00C53ADA" w:rsidRPr="00B57B60" w:rsidRDefault="00C53ADA" w:rsidP="00C53ADA">
      <w:pPr>
        <w:spacing w:line="240" w:lineRule="auto"/>
        <w:rPr>
          <w:sz w:val="24"/>
          <w:szCs w:val="24"/>
        </w:rPr>
      </w:pPr>
    </w:p>
    <w:p w14:paraId="718F0A7D" w14:textId="77777777" w:rsidR="00C53ADA" w:rsidRPr="00B57B60" w:rsidRDefault="00C53ADA" w:rsidP="00C53ADA">
      <w:pPr>
        <w:spacing w:line="240" w:lineRule="auto"/>
        <w:rPr>
          <w:sz w:val="24"/>
          <w:szCs w:val="24"/>
        </w:rPr>
      </w:pPr>
    </w:p>
    <w:p w14:paraId="17925E84" w14:textId="77777777" w:rsidR="00C53ADA" w:rsidRPr="00B57B60" w:rsidRDefault="00C53ADA" w:rsidP="00C53ADA">
      <w:pPr>
        <w:spacing w:line="240" w:lineRule="auto"/>
        <w:rPr>
          <w:sz w:val="24"/>
          <w:szCs w:val="24"/>
        </w:rPr>
      </w:pPr>
    </w:p>
    <w:p w14:paraId="6540A03A" w14:textId="77777777" w:rsidR="00C53ADA" w:rsidRPr="00B57B60" w:rsidRDefault="00C53ADA" w:rsidP="00C53ADA">
      <w:pPr>
        <w:spacing w:line="240" w:lineRule="auto"/>
        <w:rPr>
          <w:sz w:val="24"/>
          <w:szCs w:val="24"/>
        </w:rPr>
      </w:pPr>
    </w:p>
    <w:p w14:paraId="7B4FCCB3" w14:textId="77777777" w:rsidR="00C53ADA" w:rsidRPr="00B57B60" w:rsidRDefault="00C53ADA" w:rsidP="00C53ADA">
      <w:pPr>
        <w:spacing w:line="240" w:lineRule="auto"/>
        <w:rPr>
          <w:sz w:val="24"/>
          <w:szCs w:val="24"/>
        </w:rPr>
      </w:pPr>
    </w:p>
    <w:p w14:paraId="3F6CE3FE" w14:textId="77777777" w:rsidR="00C53ADA" w:rsidRDefault="00C53ADA" w:rsidP="00C53ADA">
      <w:pPr>
        <w:spacing w:line="240" w:lineRule="auto"/>
        <w:rPr>
          <w:sz w:val="24"/>
          <w:szCs w:val="24"/>
        </w:rPr>
      </w:pPr>
    </w:p>
    <w:p w14:paraId="4F734F94" w14:textId="77777777" w:rsidR="00C53ADA" w:rsidRPr="00B57B60" w:rsidRDefault="00C53ADA" w:rsidP="00C53ADA">
      <w:pPr>
        <w:spacing w:line="240" w:lineRule="auto"/>
        <w:rPr>
          <w:sz w:val="24"/>
          <w:szCs w:val="24"/>
        </w:rPr>
      </w:pPr>
    </w:p>
    <w:p w14:paraId="15C0C579" w14:textId="60A0DCA6" w:rsidR="00830F2D" w:rsidRPr="00601F8B" w:rsidRDefault="00FB359E" w:rsidP="00830F2D">
      <w:pPr>
        <w:spacing w:line="240" w:lineRule="auto"/>
        <w:ind w:firstLine="0"/>
        <w:jc w:val="center"/>
        <w:rPr>
          <w:caps/>
          <w:sz w:val="24"/>
          <w:szCs w:val="24"/>
        </w:rPr>
      </w:pPr>
      <w:r>
        <w:rPr>
          <w:b/>
          <w:sz w:val="32"/>
          <w:szCs w:val="32"/>
          <w:lang w:val="en-US"/>
        </w:rPr>
        <w:t>ЛАБОРАТОРНАЯ</w:t>
      </w:r>
      <w:r w:rsidR="00601F8B">
        <w:rPr>
          <w:b/>
          <w:sz w:val="32"/>
          <w:szCs w:val="32"/>
        </w:rPr>
        <w:t xml:space="preserve"> РАБОТА</w:t>
      </w:r>
      <w:r>
        <w:rPr>
          <w:b/>
          <w:sz w:val="32"/>
          <w:szCs w:val="32"/>
        </w:rPr>
        <w:t xml:space="preserve"> № </w:t>
      </w:r>
      <w:r w:rsidR="00C04A66">
        <w:rPr>
          <w:b/>
          <w:sz w:val="32"/>
          <w:szCs w:val="32"/>
        </w:rPr>
        <w:t>2</w:t>
      </w:r>
    </w:p>
    <w:p w14:paraId="1F646B3B" w14:textId="77777777" w:rsidR="00C53ADA" w:rsidRDefault="00C53ADA" w:rsidP="00601F8B">
      <w:pPr>
        <w:suppressAutoHyphens/>
        <w:spacing w:line="240" w:lineRule="auto"/>
        <w:rPr>
          <w:rFonts w:eastAsia="Times New Roman" w:cs="Times New Roman"/>
          <w:spacing w:val="62"/>
        </w:rPr>
      </w:pPr>
    </w:p>
    <w:p w14:paraId="6A7279B8" w14:textId="79FCEF2C" w:rsidR="00601F8B" w:rsidRPr="00601F8B" w:rsidRDefault="00FB359E" w:rsidP="00601F8B">
      <w:pPr>
        <w:numPr>
          <w:ilvl w:val="0"/>
          <w:numId w:val="24"/>
        </w:numPr>
        <w:suppressAutoHyphens/>
        <w:spacing w:line="240" w:lineRule="auto"/>
        <w:ind w:left="0" w:firstLine="0"/>
        <w:jc w:val="center"/>
        <w:rPr>
          <w:rFonts w:eastAsia="Times New Roman" w:cs="Times New Roman"/>
          <w:b/>
          <w:highlight w:val="yellow"/>
        </w:rPr>
      </w:pPr>
      <w:r w:rsidRPr="006A0481">
        <w:rPr>
          <w:rFonts w:eastAsia="Times New Roman" w:cs="Times New Roman"/>
        </w:rPr>
        <w:t>«</w:t>
      </w:r>
      <w:r w:rsidR="00C04A66" w:rsidRPr="00C04A66">
        <w:rPr>
          <w:rFonts w:eastAsia="Times New Roman" w:cs="Times New Roman"/>
        </w:rPr>
        <w:t>МЕХАНИЗМЫ СЕТЕВОГО ВЗАИМОДЕЙСТВИЯ</w:t>
      </w:r>
      <w:r w:rsidRPr="006A0481">
        <w:rPr>
          <w:rFonts w:eastAsia="Times New Roman" w:cs="Times New Roman"/>
        </w:rPr>
        <w:t>»</w:t>
      </w:r>
    </w:p>
    <w:p w14:paraId="44B46607" w14:textId="77777777" w:rsidR="00830F2D" w:rsidRPr="006A0481" w:rsidRDefault="00830F2D" w:rsidP="00C53ADA">
      <w:pPr>
        <w:numPr>
          <w:ilvl w:val="0"/>
          <w:numId w:val="24"/>
        </w:numPr>
        <w:spacing w:line="240" w:lineRule="auto"/>
        <w:ind w:left="0" w:firstLine="0"/>
        <w:contextualSpacing/>
        <w:jc w:val="center"/>
        <w:rPr>
          <w:rFonts w:eastAsia="Times New Roman" w:cs="Times New Roman"/>
          <w:b/>
        </w:rPr>
      </w:pPr>
    </w:p>
    <w:p w14:paraId="57BB00BE" w14:textId="112812C5"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по дисциплине «</w:t>
      </w:r>
      <w:r w:rsidR="00C04A66">
        <w:rPr>
          <w:rFonts w:eastAsia="Times New Roman" w:cs="Times New Roman"/>
        </w:rPr>
        <w:t>Операционные системы</w:t>
      </w:r>
      <w:r w:rsidRPr="006A0481">
        <w:rPr>
          <w:rFonts w:eastAsia="Times New Roman" w:cs="Times New Roman"/>
        </w:rPr>
        <w:t>»</w:t>
      </w:r>
    </w:p>
    <w:p w14:paraId="3C186FEF" w14:textId="77777777" w:rsidR="00C53ADA" w:rsidRDefault="00C53ADA" w:rsidP="00C53ADA"/>
    <w:p w14:paraId="108B07C8" w14:textId="77777777" w:rsidR="00C53ADA" w:rsidRDefault="00C53ADA" w:rsidP="00C53ADA"/>
    <w:p w14:paraId="40B642F9" w14:textId="77777777" w:rsidR="00830F2D" w:rsidRDefault="00830F2D" w:rsidP="00C53ADA"/>
    <w:p w14:paraId="2B341097" w14:textId="77777777" w:rsidR="00830F2D" w:rsidRDefault="00830F2D" w:rsidP="00C53ADA"/>
    <w:p w14:paraId="076D4B4C" w14:textId="77777777" w:rsidR="00830F2D" w:rsidRDefault="00830F2D" w:rsidP="00C53ADA"/>
    <w:p w14:paraId="06EE5F4E" w14:textId="77777777" w:rsidR="00C53ADA" w:rsidRPr="00B57B60" w:rsidRDefault="00C53ADA" w:rsidP="003C218B">
      <w:pPr>
        <w:pStyle w:val="af3"/>
        <w:numPr>
          <w:ilvl w:val="0"/>
          <w:numId w:val="24"/>
        </w:numPr>
        <w:tabs>
          <w:tab w:val="clear" w:pos="0"/>
        </w:tabs>
        <w:spacing w:after="200" w:line="240" w:lineRule="auto"/>
        <w:ind w:left="567" w:firstLine="0"/>
        <w:jc w:val="left"/>
        <w:rPr>
          <w:rFonts w:cs="Times New Roman"/>
        </w:rPr>
      </w:pPr>
      <w:r w:rsidRPr="00B57B60">
        <w:rPr>
          <w:rFonts w:cs="Times New Roman"/>
        </w:rPr>
        <w:t>Выполнил</w:t>
      </w:r>
    </w:p>
    <w:p w14:paraId="01CAEBC3" w14:textId="131F9F3F" w:rsidR="00C53ADA" w:rsidRPr="00B57B60" w:rsidRDefault="00961BBB" w:rsidP="003C218B">
      <w:pPr>
        <w:pStyle w:val="af3"/>
        <w:numPr>
          <w:ilvl w:val="0"/>
          <w:numId w:val="24"/>
        </w:numPr>
        <w:tabs>
          <w:tab w:val="clear" w:pos="0"/>
          <w:tab w:val="left" w:pos="3960"/>
          <w:tab w:val="left" w:pos="6840"/>
        </w:tabs>
        <w:spacing w:after="200" w:line="240" w:lineRule="auto"/>
        <w:ind w:left="567" w:firstLine="0"/>
        <w:jc w:val="left"/>
        <w:rPr>
          <w:rFonts w:cs="Times New Roman"/>
        </w:rPr>
      </w:pPr>
      <w:r>
        <w:rPr>
          <w:rFonts w:cs="Times New Roman"/>
        </w:rPr>
        <w:t>студент гр.</w:t>
      </w:r>
      <w:r w:rsidRPr="005A1AD2">
        <w:rPr>
          <w:rFonts w:cs="Times New Roman"/>
        </w:rPr>
        <w:t xml:space="preserve"> </w:t>
      </w:r>
      <w:r w:rsidR="005A1AD2">
        <w:rPr>
          <w:rFonts w:cs="Times New Roman"/>
        </w:rPr>
        <w:t>4851003/00002</w:t>
      </w:r>
      <w:r w:rsidR="00C53ADA" w:rsidRPr="00B57B60">
        <w:rPr>
          <w:rFonts w:cs="Times New Roman"/>
        </w:rPr>
        <w:tab/>
      </w:r>
      <w:r w:rsidR="00C53ADA" w:rsidRPr="00B57B60">
        <w:rPr>
          <w:rFonts w:cs="Times New Roman"/>
        </w:rPr>
        <w:tab/>
      </w:r>
      <w:r w:rsidR="003C218B">
        <w:rPr>
          <w:rFonts w:cs="Times New Roman"/>
        </w:rPr>
        <w:t xml:space="preserve">       </w:t>
      </w:r>
      <w:r w:rsidR="005A1AD2">
        <w:rPr>
          <w:rFonts w:cs="Times New Roman"/>
        </w:rPr>
        <w:t>Вологдин М.В.</w:t>
      </w:r>
    </w:p>
    <w:p w14:paraId="60C342B2" w14:textId="77777777" w:rsidR="00C53ADA" w:rsidRPr="00B57B60" w:rsidRDefault="00C53ADA" w:rsidP="003C218B">
      <w:pPr>
        <w:pStyle w:val="af3"/>
        <w:tabs>
          <w:tab w:val="left" w:pos="4746"/>
          <w:tab w:val="left" w:pos="6840"/>
        </w:tabs>
        <w:spacing w:line="240" w:lineRule="auto"/>
        <w:ind w:left="567" w:firstLine="0"/>
        <w:rPr>
          <w:rFonts w:cs="Times New Roman"/>
          <w:sz w:val="22"/>
          <w:szCs w:val="22"/>
        </w:rPr>
      </w:pPr>
      <w:r>
        <w:rPr>
          <w:rFonts w:cs="Times New Roman"/>
        </w:rPr>
        <w:t xml:space="preserve">                                                </w:t>
      </w:r>
      <w:r w:rsidR="003C218B">
        <w:rPr>
          <w:rFonts w:cs="Times New Roman"/>
        </w:rPr>
        <w:t xml:space="preserve">        </w:t>
      </w:r>
      <w:r>
        <w:rPr>
          <w:rFonts w:cs="Times New Roman"/>
        </w:rPr>
        <w:t xml:space="preserve"> </w:t>
      </w:r>
      <w:r w:rsidRPr="00B57B60">
        <w:rPr>
          <w:rFonts w:cs="Times New Roman"/>
          <w:sz w:val="22"/>
          <w:szCs w:val="22"/>
        </w:rPr>
        <w:t>&lt;</w:t>
      </w:r>
      <w:r w:rsidRPr="00B57B60">
        <w:rPr>
          <w:rFonts w:cs="Times New Roman"/>
          <w:i/>
          <w:sz w:val="22"/>
          <w:szCs w:val="22"/>
        </w:rPr>
        <w:t>подпись</w:t>
      </w:r>
      <w:r w:rsidRPr="00B57B60">
        <w:rPr>
          <w:rFonts w:cs="Times New Roman"/>
          <w:sz w:val="22"/>
          <w:szCs w:val="22"/>
        </w:rPr>
        <w:t>&gt;</w:t>
      </w:r>
    </w:p>
    <w:p w14:paraId="3DE2A2F9" w14:textId="77777777" w:rsidR="000F71FD" w:rsidRDefault="000F71FD" w:rsidP="003C218B">
      <w:pPr>
        <w:pStyle w:val="af3"/>
        <w:numPr>
          <w:ilvl w:val="0"/>
          <w:numId w:val="24"/>
        </w:numPr>
        <w:tabs>
          <w:tab w:val="clear" w:pos="0"/>
        </w:tabs>
        <w:spacing w:before="240" w:after="200" w:line="240" w:lineRule="auto"/>
        <w:ind w:left="567" w:firstLine="0"/>
        <w:jc w:val="left"/>
        <w:rPr>
          <w:rFonts w:cs="Times New Roman"/>
        </w:rPr>
      </w:pPr>
    </w:p>
    <w:p w14:paraId="5FB118DC" w14:textId="77777777" w:rsidR="00C04A66" w:rsidRDefault="00C04A66" w:rsidP="003C218B">
      <w:pPr>
        <w:pStyle w:val="af3"/>
        <w:numPr>
          <w:ilvl w:val="0"/>
          <w:numId w:val="24"/>
        </w:numPr>
        <w:tabs>
          <w:tab w:val="clear" w:pos="0"/>
        </w:tabs>
        <w:spacing w:before="240" w:after="200" w:line="240" w:lineRule="auto"/>
        <w:ind w:left="567" w:firstLine="0"/>
        <w:jc w:val="left"/>
        <w:rPr>
          <w:rFonts w:cs="Times New Roman"/>
        </w:rPr>
      </w:pPr>
    </w:p>
    <w:p w14:paraId="4AB8D98B" w14:textId="77777777" w:rsidR="00C04A66" w:rsidRDefault="00C04A66" w:rsidP="003C218B">
      <w:pPr>
        <w:pStyle w:val="af3"/>
        <w:numPr>
          <w:ilvl w:val="0"/>
          <w:numId w:val="24"/>
        </w:numPr>
        <w:tabs>
          <w:tab w:val="clear" w:pos="0"/>
        </w:tabs>
        <w:spacing w:before="240" w:after="200" w:line="240" w:lineRule="auto"/>
        <w:ind w:left="567" w:firstLine="0"/>
        <w:jc w:val="left"/>
        <w:rPr>
          <w:rFonts w:cs="Times New Roman"/>
        </w:rPr>
      </w:pPr>
    </w:p>
    <w:p w14:paraId="34C26D29" w14:textId="1290E255" w:rsidR="00C53ADA" w:rsidRPr="00C04A66" w:rsidRDefault="000F71FD" w:rsidP="00C04A66">
      <w:pPr>
        <w:pStyle w:val="af3"/>
        <w:numPr>
          <w:ilvl w:val="0"/>
          <w:numId w:val="24"/>
        </w:numPr>
        <w:tabs>
          <w:tab w:val="clear" w:pos="0"/>
        </w:tabs>
        <w:spacing w:before="240" w:after="200" w:line="240" w:lineRule="auto"/>
        <w:ind w:left="567" w:firstLine="0"/>
        <w:jc w:val="left"/>
        <w:rPr>
          <w:rFonts w:cs="Times New Roman"/>
        </w:rPr>
      </w:pPr>
      <w:r>
        <w:rPr>
          <w:rFonts w:cs="Times New Roman"/>
        </w:rPr>
        <w:t>Преподаватель</w:t>
      </w:r>
      <w:r w:rsidR="00C04A66">
        <w:rPr>
          <w:rFonts w:cs="Times New Roman"/>
        </w:rPr>
        <w:tab/>
      </w:r>
      <w:r w:rsidR="00C04A66">
        <w:rPr>
          <w:rFonts w:cs="Times New Roman"/>
        </w:rPr>
        <w:tab/>
      </w:r>
      <w:r w:rsidR="00C04A66">
        <w:rPr>
          <w:rFonts w:cs="Times New Roman"/>
        </w:rPr>
        <w:tab/>
      </w:r>
      <w:r w:rsidR="00C04A66">
        <w:rPr>
          <w:rFonts w:cs="Times New Roman"/>
        </w:rPr>
        <w:tab/>
      </w:r>
      <w:r w:rsidR="00C04A66">
        <w:rPr>
          <w:rFonts w:cs="Times New Roman"/>
        </w:rPr>
        <w:tab/>
      </w:r>
      <w:r w:rsidR="00C04A66">
        <w:rPr>
          <w:rFonts w:cs="Times New Roman"/>
        </w:rPr>
        <w:tab/>
      </w:r>
      <w:r w:rsidR="00C04A66">
        <w:rPr>
          <w:rFonts w:cs="Times New Roman"/>
        </w:rPr>
        <w:tab/>
      </w:r>
      <w:r w:rsidR="003C218B" w:rsidRPr="00C04A66">
        <w:rPr>
          <w:rFonts w:cs="Times New Roman"/>
        </w:rPr>
        <w:t xml:space="preserve">   </w:t>
      </w:r>
      <w:r w:rsidR="00C04A66" w:rsidRPr="00C04A66">
        <w:rPr>
          <w:rFonts w:eastAsia="SimSun" w:cs="Times New Roman"/>
        </w:rPr>
        <w:t>Крундышев В. М</w:t>
      </w:r>
    </w:p>
    <w:p w14:paraId="21E29FD4" w14:textId="77777777" w:rsidR="00C53ADA" w:rsidRPr="00C53ADA" w:rsidRDefault="00C53ADA" w:rsidP="003C218B">
      <w:pPr>
        <w:tabs>
          <w:tab w:val="left" w:pos="4746"/>
          <w:tab w:val="left" w:pos="6840"/>
        </w:tabs>
        <w:spacing w:line="240" w:lineRule="auto"/>
        <w:ind w:left="567"/>
        <w:rPr>
          <w:rFonts w:cs="Times New Roman"/>
          <w:sz w:val="22"/>
          <w:szCs w:val="22"/>
        </w:rPr>
      </w:pPr>
      <w:r>
        <w:rPr>
          <w:rFonts w:cs="Times New Roman"/>
        </w:rPr>
        <w:t xml:space="preserve">                                     </w:t>
      </w:r>
      <w:r w:rsidR="003C218B">
        <w:rPr>
          <w:rFonts w:cs="Times New Roman"/>
        </w:rPr>
        <w:t xml:space="preserve">       </w:t>
      </w:r>
      <w:r w:rsidRPr="00C53ADA">
        <w:rPr>
          <w:rFonts w:cs="Times New Roman"/>
          <w:sz w:val="22"/>
          <w:szCs w:val="22"/>
        </w:rPr>
        <w:t>&lt;</w:t>
      </w:r>
      <w:r w:rsidRPr="00C53ADA">
        <w:rPr>
          <w:rFonts w:cs="Times New Roman"/>
          <w:i/>
          <w:sz w:val="22"/>
          <w:szCs w:val="22"/>
        </w:rPr>
        <w:t>подпись</w:t>
      </w:r>
      <w:r w:rsidRPr="00C53ADA">
        <w:rPr>
          <w:rFonts w:cs="Times New Roman"/>
          <w:sz w:val="22"/>
          <w:szCs w:val="22"/>
        </w:rPr>
        <w:t>&gt;</w:t>
      </w:r>
    </w:p>
    <w:p w14:paraId="0E1A4B01" w14:textId="77777777" w:rsidR="00C53ADA" w:rsidRPr="00B57B60" w:rsidRDefault="00C53ADA" w:rsidP="00C53ADA">
      <w:pPr>
        <w:pStyle w:val="af3"/>
        <w:numPr>
          <w:ilvl w:val="0"/>
          <w:numId w:val="24"/>
        </w:numPr>
        <w:tabs>
          <w:tab w:val="left" w:pos="3960"/>
          <w:tab w:val="left" w:pos="6840"/>
        </w:tabs>
        <w:spacing w:after="200" w:line="276" w:lineRule="auto"/>
        <w:jc w:val="left"/>
      </w:pPr>
    </w:p>
    <w:p w14:paraId="21BC27AD" w14:textId="77777777" w:rsidR="00C53ADA" w:rsidRPr="006A0481" w:rsidRDefault="00C53ADA" w:rsidP="00C53ADA">
      <w:pPr>
        <w:numPr>
          <w:ilvl w:val="0"/>
          <w:numId w:val="24"/>
        </w:numPr>
        <w:tabs>
          <w:tab w:val="left" w:pos="4746"/>
          <w:tab w:val="left" w:pos="6840"/>
        </w:tabs>
        <w:suppressAutoHyphens/>
        <w:spacing w:line="240" w:lineRule="auto"/>
        <w:jc w:val="left"/>
        <w:rPr>
          <w:rFonts w:eastAsia="Times New Roman" w:cs="Times New Roman"/>
        </w:rPr>
      </w:pPr>
    </w:p>
    <w:p w14:paraId="4A4AE82C" w14:textId="77777777" w:rsidR="00C53ADA" w:rsidRDefault="00C53ADA" w:rsidP="00830F2D">
      <w:pPr>
        <w:tabs>
          <w:tab w:val="left" w:pos="3960"/>
          <w:tab w:val="left" w:pos="6840"/>
        </w:tabs>
        <w:suppressAutoHyphens/>
        <w:spacing w:line="240" w:lineRule="auto"/>
        <w:jc w:val="left"/>
        <w:rPr>
          <w:rFonts w:eastAsia="Times New Roman" w:cs="Times New Roman"/>
        </w:rPr>
      </w:pPr>
    </w:p>
    <w:p w14:paraId="36B9AF09" w14:textId="77777777" w:rsidR="00830F2D" w:rsidRDefault="00830F2D" w:rsidP="00830F2D">
      <w:pPr>
        <w:tabs>
          <w:tab w:val="left" w:pos="3960"/>
          <w:tab w:val="left" w:pos="6840"/>
        </w:tabs>
        <w:suppressAutoHyphens/>
        <w:spacing w:line="240" w:lineRule="auto"/>
        <w:jc w:val="left"/>
        <w:rPr>
          <w:rFonts w:eastAsia="Times New Roman" w:cs="Times New Roman"/>
        </w:rPr>
      </w:pPr>
    </w:p>
    <w:p w14:paraId="0C7CB7F3" w14:textId="77777777" w:rsidR="00830F2D" w:rsidRDefault="00830F2D" w:rsidP="00830F2D">
      <w:pPr>
        <w:tabs>
          <w:tab w:val="left" w:pos="3960"/>
          <w:tab w:val="left" w:pos="6840"/>
        </w:tabs>
        <w:suppressAutoHyphens/>
        <w:spacing w:line="240" w:lineRule="auto"/>
        <w:jc w:val="left"/>
        <w:rPr>
          <w:rFonts w:eastAsia="Times New Roman" w:cs="Times New Roman"/>
        </w:rPr>
      </w:pPr>
    </w:p>
    <w:p w14:paraId="27A9AA4A" w14:textId="77777777" w:rsidR="00C53ADA" w:rsidRDefault="00C53ADA" w:rsidP="00C53ADA">
      <w:pPr>
        <w:suppressAutoHyphens/>
        <w:spacing w:line="240" w:lineRule="auto"/>
        <w:jc w:val="center"/>
        <w:rPr>
          <w:rFonts w:eastAsia="Times New Roman" w:cs="Times New Roman"/>
        </w:rPr>
      </w:pPr>
    </w:p>
    <w:p w14:paraId="32F69786" w14:textId="77777777" w:rsidR="00C53ADA" w:rsidRDefault="00C53ADA" w:rsidP="00C53ADA">
      <w:pPr>
        <w:suppressAutoHyphens/>
        <w:spacing w:line="240" w:lineRule="auto"/>
        <w:jc w:val="center"/>
        <w:rPr>
          <w:rFonts w:eastAsia="Times New Roman" w:cs="Times New Roman"/>
        </w:rPr>
      </w:pPr>
    </w:p>
    <w:p w14:paraId="391FC3D3" w14:textId="77777777" w:rsidR="00830F2D" w:rsidRDefault="00830F2D" w:rsidP="00C53ADA">
      <w:pPr>
        <w:suppressAutoHyphens/>
        <w:spacing w:line="240" w:lineRule="auto"/>
        <w:jc w:val="center"/>
        <w:rPr>
          <w:rFonts w:eastAsia="Times New Roman" w:cs="Times New Roman"/>
        </w:rPr>
      </w:pPr>
    </w:p>
    <w:p w14:paraId="12A84ED2" w14:textId="77777777"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Санкт-Петербург</w:t>
      </w:r>
    </w:p>
    <w:p w14:paraId="233343CA" w14:textId="3528F630" w:rsidR="00C93DCC" w:rsidRPr="00CC07EB" w:rsidRDefault="00C53ADA" w:rsidP="00CC07EB">
      <w:pPr>
        <w:numPr>
          <w:ilvl w:val="0"/>
          <w:numId w:val="24"/>
        </w:numPr>
        <w:suppressAutoHyphens/>
        <w:spacing w:line="240" w:lineRule="auto"/>
        <w:ind w:left="0" w:firstLine="0"/>
        <w:jc w:val="center"/>
        <w:rPr>
          <w:rFonts w:eastAsia="Times New Roman" w:cs="Times New Roman"/>
          <w:highlight w:val="yellow"/>
        </w:rPr>
      </w:pPr>
      <w:r w:rsidRPr="006A0481">
        <w:rPr>
          <w:rFonts w:eastAsia="Times New Roman" w:cs="Times New Roman"/>
        </w:rPr>
        <w:t>2</w:t>
      </w:r>
      <w:r w:rsidR="005A1AD2">
        <w:rPr>
          <w:rFonts w:eastAsia="Times New Roman" w:cs="Times New Roman"/>
        </w:rPr>
        <w:t>02</w:t>
      </w:r>
      <w:r w:rsidR="00993EDA">
        <w:rPr>
          <w:rFonts w:eastAsia="Times New Roman" w:cs="Times New Roman"/>
        </w:rPr>
        <w:t>2</w:t>
      </w:r>
    </w:p>
    <w:p w14:paraId="00BC673E" w14:textId="77777777" w:rsidR="00601F8B" w:rsidRPr="00D740EB" w:rsidRDefault="00C93DCC" w:rsidP="00D740EB">
      <w:pPr>
        <w:pStyle w:val="af3"/>
        <w:numPr>
          <w:ilvl w:val="0"/>
          <w:numId w:val="26"/>
        </w:numPr>
        <w:suppressAutoHyphens/>
        <w:ind w:firstLine="419"/>
        <w:rPr>
          <w:rFonts w:eastAsia="Times New Roman" w:cs="Times New Roman"/>
          <w:b/>
        </w:rPr>
      </w:pPr>
      <w:r w:rsidRPr="00D740EB">
        <w:rPr>
          <w:rFonts w:eastAsia="Times New Roman" w:cs="Times New Roman"/>
          <w:b/>
        </w:rPr>
        <w:lastRenderedPageBreak/>
        <w:t>Цель работы</w:t>
      </w:r>
    </w:p>
    <w:p w14:paraId="1F9475A0" w14:textId="1EB1ABC6" w:rsidR="00C93DCC" w:rsidRDefault="002A5B74" w:rsidP="00C93DCC">
      <w:pPr>
        <w:suppressAutoHyphens/>
        <w:rPr>
          <w:rFonts w:eastAsia="Times New Roman" w:cs="Times New Roman"/>
        </w:rPr>
      </w:pPr>
      <w:r>
        <w:t>Изучить программный интерфейс сетевых сокетов, получить навыки организации взаимодействия программ при помощи протоколов Internet и разработки прикладных сетевых сервисов.</w:t>
      </w:r>
    </w:p>
    <w:p w14:paraId="1D714CA6" w14:textId="3AA972DB" w:rsidR="00C93DCC" w:rsidRDefault="002E103B" w:rsidP="00D740EB">
      <w:pPr>
        <w:pStyle w:val="af3"/>
        <w:numPr>
          <w:ilvl w:val="0"/>
          <w:numId w:val="26"/>
        </w:numPr>
        <w:suppressAutoHyphens/>
        <w:ind w:firstLine="419"/>
        <w:rPr>
          <w:rFonts w:eastAsia="Times New Roman" w:cs="Times New Roman"/>
          <w:b/>
        </w:rPr>
      </w:pPr>
      <w:r>
        <w:rPr>
          <w:rFonts w:eastAsia="Times New Roman" w:cs="Times New Roman"/>
          <w:b/>
        </w:rPr>
        <w:t>Теоретические сведения</w:t>
      </w:r>
    </w:p>
    <w:p w14:paraId="11A80AD6" w14:textId="461360A5" w:rsidR="002E103B" w:rsidRPr="00522CE1" w:rsidRDefault="002E103B" w:rsidP="002E103B">
      <w:pPr>
        <w:suppressAutoHyphens/>
        <w:rPr>
          <w:rFonts w:eastAsia="Times New Roman" w:cs="Times New Roman"/>
          <w:bCs/>
        </w:rPr>
      </w:pPr>
      <w:r w:rsidRPr="002E103B">
        <w:rPr>
          <w:rFonts w:eastAsia="Times New Roman" w:cs="Times New Roman"/>
          <w:bCs/>
        </w:rPr>
        <w:t>Transmission Control Protocol (TCP, протокол управления передачей) — один из основных протоколов передачи данных интернета. Предназначен для управления передачей данных интернета. Пакеты в TCP называются сегментами</w:t>
      </w:r>
      <w:r w:rsidR="009920A4" w:rsidRPr="00522CE1">
        <w:rPr>
          <w:rFonts w:eastAsia="Times New Roman" w:cs="Times New Roman"/>
          <w:bCs/>
        </w:rPr>
        <w:t>.</w:t>
      </w:r>
    </w:p>
    <w:p w14:paraId="706F6817" w14:textId="78D8338A" w:rsidR="009920A4" w:rsidRDefault="009920A4" w:rsidP="002E103B">
      <w:pPr>
        <w:suppressAutoHyphens/>
        <w:rPr>
          <w:rFonts w:eastAsia="Times New Roman" w:cs="Times New Roman"/>
          <w:bCs/>
        </w:rPr>
      </w:pPr>
      <w:r w:rsidRPr="009920A4">
        <w:rPr>
          <w:rFonts w:eastAsia="Times New Roman" w:cs="Times New Roman"/>
          <w:bCs/>
        </w:rPr>
        <w:t>Механизм TCP предоставляет поток данных с предварительной установкой соединения, осуществляет повторный запрос данных в случае потери данных и устраняет дублирование при получении двух копий одного пакета, гарантируя тем самым целостность передаваемых данных и уведомление отправителя о результатах передачи.</w:t>
      </w:r>
    </w:p>
    <w:p w14:paraId="193E278D" w14:textId="55BD5A19" w:rsidR="009920A4" w:rsidRDefault="00F04F4D" w:rsidP="002E103B">
      <w:pPr>
        <w:suppressAutoHyphens/>
        <w:rPr>
          <w:rFonts w:eastAsia="Times New Roman" w:cs="Times New Roman"/>
          <w:bCs/>
        </w:rPr>
      </w:pPr>
      <w:r w:rsidRPr="00F04F4D">
        <w:rPr>
          <w:rFonts w:eastAsia="Times New Roman" w:cs="Times New Roman"/>
          <w:bCs/>
        </w:rPr>
        <w:t>UDP (User Datagram Protocol — протокол пользовательских датаграмм) — один из ключевых элементов набора сетевых протоколов для Интернета. С UDP компьютерные приложения могут посылать сообщения (датаграмм</w:t>
      </w:r>
      <w:r>
        <w:rPr>
          <w:rFonts w:eastAsia="Times New Roman" w:cs="Times New Roman"/>
          <w:bCs/>
        </w:rPr>
        <w:t>ы</w:t>
      </w:r>
      <w:r w:rsidRPr="00F04F4D">
        <w:rPr>
          <w:rFonts w:eastAsia="Times New Roman" w:cs="Times New Roman"/>
          <w:bCs/>
        </w:rPr>
        <w:t>) другим хостам по IP-сети без необходимости предварительного сообщения для установки специальных каналов передачи или путей данных.</w:t>
      </w:r>
    </w:p>
    <w:p w14:paraId="5C3659C1" w14:textId="7A30BE95" w:rsidR="004854F0" w:rsidRDefault="004854F0" w:rsidP="002E103B">
      <w:pPr>
        <w:suppressAutoHyphens/>
        <w:rPr>
          <w:rFonts w:eastAsia="Times New Roman" w:cs="Times New Roman"/>
          <w:bCs/>
        </w:rPr>
      </w:pPr>
      <w:r w:rsidRPr="004854F0">
        <w:rPr>
          <w:rFonts w:eastAsia="Times New Roman" w:cs="Times New Roman"/>
          <w:bCs/>
        </w:rPr>
        <w:t>UDP использует простую модель передачи, без явных «рукопожатий» для обеспечения надёжности, упорядочивания или целостности данных. Датаграммы могут прийти не по порядку, дублироваться или вовсе исчезнуть без следа, но гарантируется, что если они придут, то в целостном состоянии. UDP подразумевает, что проверка ошибок и исправление либо не нужны, либо должны исполняться в приложении.</w:t>
      </w:r>
    </w:p>
    <w:p w14:paraId="3B0C6605" w14:textId="58D39670" w:rsidR="00D3691B" w:rsidRDefault="00D3691B" w:rsidP="002E103B">
      <w:pPr>
        <w:suppressAutoHyphens/>
      </w:pPr>
      <w:r>
        <w:rPr>
          <w:rFonts w:eastAsia="Times New Roman" w:cs="Times New Roman"/>
          <w:bCs/>
          <w:lang w:val="en-US"/>
        </w:rPr>
        <w:t>Select</w:t>
      </w:r>
      <w:r w:rsidRPr="00D3691B">
        <w:rPr>
          <w:rFonts w:eastAsia="Times New Roman" w:cs="Times New Roman"/>
          <w:bCs/>
        </w:rPr>
        <w:t xml:space="preserve"> – </w:t>
      </w:r>
      <w:r w:rsidR="003E5915">
        <w:t xml:space="preserve">универсальный </w:t>
      </w:r>
      <w:r>
        <w:rPr>
          <w:rFonts w:eastAsia="Times New Roman" w:cs="Times New Roman"/>
          <w:bCs/>
        </w:rPr>
        <w:t>механизм параллельного обслуживания клиентов</w:t>
      </w:r>
      <w:r w:rsidR="003E5915">
        <w:rPr>
          <w:rFonts w:eastAsia="Times New Roman" w:cs="Times New Roman"/>
          <w:bCs/>
        </w:rPr>
        <w:t xml:space="preserve">. </w:t>
      </w:r>
      <w:r w:rsidR="003E5915">
        <w:t xml:space="preserve">Для использования этого механизма вызывающая программа должна сохранить дескрипторы сокетов, на которых могли произойти события, в некоторую структуру fd_set и передать ее в функцию select. При этом функция отметит среди всех переданных сокетов только те, на которых произошли события. В функцию передается 3 структуры fd_set: первая содержит дескрипторы сокетов, которые </w:t>
      </w:r>
      <w:r w:rsidR="003E5915">
        <w:lastRenderedPageBreak/>
        <w:t>могли стать доступны для чтения данных, вторая — для записи данных, третья — дескрипторы тех сокетов, при работе с которыми могли возникнуть ошибки. Первый параметр функции select содержит значение максимального дескриптора сокета + 1. Последний параметр функции — максимальное время ожидания события: передается в виде секунд и микросекунд.</w:t>
      </w:r>
    </w:p>
    <w:p w14:paraId="483F259F" w14:textId="5307AE01" w:rsidR="003E5915" w:rsidRPr="002B6D1E" w:rsidRDefault="003E5915" w:rsidP="002E103B">
      <w:pPr>
        <w:suppressAutoHyphens/>
        <w:rPr>
          <w:rFonts w:eastAsia="Times New Roman" w:cs="Times New Roman"/>
          <w:bCs/>
        </w:rPr>
      </w:pPr>
      <w:r>
        <w:rPr>
          <w:rFonts w:eastAsia="Times New Roman" w:cs="Times New Roman"/>
          <w:bCs/>
          <w:lang w:val="en-US"/>
        </w:rPr>
        <w:t>Poll</w:t>
      </w:r>
      <w:r w:rsidRPr="003E5915">
        <w:rPr>
          <w:rFonts w:eastAsia="Times New Roman" w:cs="Times New Roman"/>
          <w:bCs/>
        </w:rPr>
        <w:t xml:space="preserve"> – </w:t>
      </w:r>
      <w:r>
        <w:rPr>
          <w:rFonts w:eastAsia="Times New Roman" w:cs="Times New Roman"/>
          <w:bCs/>
        </w:rPr>
        <w:t xml:space="preserve">механизм параллельного обслуживания клиентов, во многом напоминающий </w:t>
      </w:r>
      <w:r>
        <w:rPr>
          <w:rFonts w:eastAsia="Times New Roman" w:cs="Times New Roman"/>
          <w:bCs/>
          <w:lang w:val="en-US"/>
        </w:rPr>
        <w:t>select</w:t>
      </w:r>
      <w:r w:rsidRPr="003E5915">
        <w:rPr>
          <w:rFonts w:eastAsia="Times New Roman" w:cs="Times New Roman"/>
          <w:bCs/>
        </w:rPr>
        <w:t xml:space="preserve">. </w:t>
      </w:r>
      <w:r>
        <w:t>Отличие состоит в способе упаковки дескрипторов сокетов в соответствующую структуру данных. Дескриптор каждого сокета, события которого интересуют программу, сохраняется в структуре struct pollfd,</w:t>
      </w:r>
      <w:r w:rsidR="002B6D1E" w:rsidRPr="002B6D1E">
        <w:t xml:space="preserve"> </w:t>
      </w:r>
      <w:r w:rsidR="002B6D1E">
        <w:t>которая в свою очередь содержит поля</w:t>
      </w:r>
      <w:r w:rsidR="002B6D1E" w:rsidRPr="002B6D1E">
        <w:t>:</w:t>
      </w:r>
      <w:r w:rsidR="002B6D1E">
        <w:t xml:space="preserve"> </w:t>
      </w:r>
      <w:r w:rsidR="002B6D1E">
        <w:rPr>
          <w:lang w:val="en-US"/>
        </w:rPr>
        <w:t>fd</w:t>
      </w:r>
      <w:r w:rsidR="002B6D1E" w:rsidRPr="002B6D1E">
        <w:t xml:space="preserve"> </w:t>
      </w:r>
      <w:r w:rsidR="002B6D1E">
        <w:t>–</w:t>
      </w:r>
      <w:r w:rsidR="002B6D1E" w:rsidRPr="002B6D1E">
        <w:t xml:space="preserve"> </w:t>
      </w:r>
      <w:r w:rsidR="002B6D1E">
        <w:t xml:space="preserve">дескриптор сокета, events и </w:t>
      </w:r>
      <w:r w:rsidR="002B6D1E">
        <w:rPr>
          <w:lang w:val="en-US"/>
        </w:rPr>
        <w:t>revents</w:t>
      </w:r>
      <w:r w:rsidR="002B6D1E" w:rsidRPr="002B6D1E">
        <w:t xml:space="preserve"> </w:t>
      </w:r>
      <w:r w:rsidR="002B6D1E">
        <w:t>–</w:t>
      </w:r>
      <w:r w:rsidR="002B6D1E" w:rsidRPr="002B6D1E">
        <w:t xml:space="preserve"> </w:t>
      </w:r>
      <w:r w:rsidR="002B6D1E">
        <w:t xml:space="preserve">запрашиваемые и возникшие события, которые состоят из битовых масок. Возможные события </w:t>
      </w:r>
      <w:r w:rsidR="002B6D1E" w:rsidRPr="002B6D1E">
        <w:t xml:space="preserve">– </w:t>
      </w:r>
      <w:r w:rsidR="002B6D1E">
        <w:t xml:space="preserve">POLLIN </w:t>
      </w:r>
      <w:r w:rsidR="002B6D1E" w:rsidRPr="002B6D1E">
        <w:t>(</w:t>
      </w:r>
      <w:r w:rsidR="002B6D1E">
        <w:t xml:space="preserve"> чтение </w:t>
      </w:r>
      <w:r w:rsidR="002B6D1E" w:rsidRPr="002B6D1E">
        <w:t xml:space="preserve">), </w:t>
      </w:r>
      <w:r w:rsidR="002B6D1E">
        <w:t>POLLOUT ( отправка )</w:t>
      </w:r>
      <w:r w:rsidR="002B6D1E" w:rsidRPr="002B6D1E">
        <w:t xml:space="preserve">, </w:t>
      </w:r>
      <w:r w:rsidR="002B6D1E">
        <w:t>POLLERR ( ошибка ) и POLLHUP ( соединение разорвано )</w:t>
      </w:r>
      <w:r w:rsidR="002B6D1E" w:rsidRPr="002B6D1E">
        <w:t>.</w:t>
      </w:r>
    </w:p>
    <w:p w14:paraId="14E54375" w14:textId="0257AF83" w:rsidR="002E103B" w:rsidRPr="00C93DCC" w:rsidRDefault="002E103B" w:rsidP="00D740EB">
      <w:pPr>
        <w:pStyle w:val="af3"/>
        <w:numPr>
          <w:ilvl w:val="0"/>
          <w:numId w:val="26"/>
        </w:numPr>
        <w:suppressAutoHyphens/>
        <w:ind w:firstLine="419"/>
        <w:rPr>
          <w:rFonts w:eastAsia="Times New Roman" w:cs="Times New Roman"/>
          <w:b/>
        </w:rPr>
      </w:pPr>
      <w:r>
        <w:rPr>
          <w:rFonts w:eastAsia="Times New Roman" w:cs="Times New Roman"/>
          <w:b/>
        </w:rPr>
        <w:t>Ход работы</w:t>
      </w:r>
    </w:p>
    <w:p w14:paraId="6A3DA55E" w14:textId="495A613A" w:rsidR="00D63D53" w:rsidRDefault="002A5B74" w:rsidP="00D63D53">
      <w:pPr>
        <w:suppressAutoHyphens/>
        <w:rPr>
          <w:rFonts w:eastAsia="Times New Roman" w:cs="Times New Roman"/>
          <w:lang w:val="en-US"/>
        </w:rPr>
      </w:pPr>
      <w:r>
        <w:rPr>
          <w:rFonts w:eastAsia="Times New Roman" w:cs="Times New Roman"/>
          <w:lang w:val="en-US"/>
        </w:rPr>
        <w:t>1)TCP</w:t>
      </w:r>
      <w:r w:rsidR="00F44F56">
        <w:rPr>
          <w:rFonts w:eastAsia="Times New Roman" w:cs="Times New Roman"/>
        </w:rPr>
        <w:t>-</w:t>
      </w:r>
      <w:r w:rsidR="00F44F56">
        <w:rPr>
          <w:rFonts w:eastAsia="Times New Roman" w:cs="Times New Roman"/>
          <w:lang w:val="en-US"/>
        </w:rPr>
        <w:t>client</w:t>
      </w:r>
    </w:p>
    <w:p w14:paraId="2B50DB78" w14:textId="101D74C4" w:rsidR="003652F6" w:rsidRPr="003652F6" w:rsidRDefault="003652F6" w:rsidP="003652F6">
      <w:pPr>
        <w:suppressAutoHyphens/>
        <w:ind w:firstLine="0"/>
        <w:rPr>
          <w:rFonts w:eastAsia="Times New Roman" w:cs="Times New Roman"/>
          <w:lang w:val="en-US"/>
        </w:rPr>
      </w:pPr>
      <w:r>
        <w:rPr>
          <w:rFonts w:eastAsia="Times New Roman" w:cs="Times New Roman"/>
        </w:rPr>
        <w:t xml:space="preserve">Таблица 1 – Функции </w:t>
      </w:r>
      <w:r>
        <w:rPr>
          <w:rFonts w:eastAsia="Times New Roman" w:cs="Times New Roman"/>
          <w:lang w:val="en-US"/>
        </w:rPr>
        <w:t>TCP-client</w:t>
      </w:r>
    </w:p>
    <w:tbl>
      <w:tblPr>
        <w:tblStyle w:val="af4"/>
        <w:tblW w:w="0" w:type="auto"/>
        <w:tblLook w:val="04A0" w:firstRow="1" w:lastRow="0" w:firstColumn="1" w:lastColumn="0" w:noHBand="0" w:noVBand="1"/>
      </w:tblPr>
      <w:tblGrid>
        <w:gridCol w:w="4956"/>
        <w:gridCol w:w="4956"/>
      </w:tblGrid>
      <w:tr w:rsidR="002A5B74" w14:paraId="4A290A37" w14:textId="77777777" w:rsidTr="002E103B">
        <w:trPr>
          <w:trHeight w:val="356"/>
        </w:trPr>
        <w:tc>
          <w:tcPr>
            <w:tcW w:w="4956" w:type="dxa"/>
          </w:tcPr>
          <w:p w14:paraId="7934A69E" w14:textId="214C5050" w:rsidR="002A5B74" w:rsidRPr="002A5B74" w:rsidRDefault="002A5B74" w:rsidP="00D63D53">
            <w:pPr>
              <w:suppressAutoHyphens/>
              <w:ind w:firstLine="0"/>
              <w:rPr>
                <w:rFonts w:eastAsia="Times New Roman" w:cs="Times New Roman"/>
              </w:rPr>
            </w:pPr>
            <w:r>
              <w:rPr>
                <w:rFonts w:eastAsia="Times New Roman" w:cs="Times New Roman"/>
              </w:rPr>
              <w:t>Функция</w:t>
            </w:r>
          </w:p>
        </w:tc>
        <w:tc>
          <w:tcPr>
            <w:tcW w:w="4956" w:type="dxa"/>
          </w:tcPr>
          <w:p w14:paraId="73E8EF16" w14:textId="482F52D3" w:rsidR="002A5B74" w:rsidRPr="002A5B74" w:rsidRDefault="002A5B74" w:rsidP="00D63D53">
            <w:pPr>
              <w:suppressAutoHyphens/>
              <w:ind w:firstLine="0"/>
              <w:rPr>
                <w:rFonts w:eastAsia="Times New Roman" w:cs="Times New Roman"/>
              </w:rPr>
            </w:pPr>
            <w:r>
              <w:rPr>
                <w:rFonts w:eastAsia="Times New Roman" w:cs="Times New Roman"/>
              </w:rPr>
              <w:t>Описание</w:t>
            </w:r>
          </w:p>
        </w:tc>
      </w:tr>
      <w:tr w:rsidR="002A5B74" w:rsidRPr="00A05AD5" w14:paraId="4A5E98B1" w14:textId="77777777" w:rsidTr="002A5B74">
        <w:tc>
          <w:tcPr>
            <w:tcW w:w="4956" w:type="dxa"/>
          </w:tcPr>
          <w:p w14:paraId="2379B720" w14:textId="275BCF04" w:rsidR="002A5B74" w:rsidRPr="00A05AD5" w:rsidRDefault="00A05AD5" w:rsidP="00D63D53">
            <w:pPr>
              <w:suppressAutoHyphens/>
              <w:ind w:firstLine="0"/>
              <w:rPr>
                <w:rFonts w:ascii="Cascadia Mono" w:eastAsia="Times New Roman" w:hAnsi="Cascadia Mono" w:cs="Times New Roman"/>
                <w:lang w:val="en-US"/>
              </w:rPr>
            </w:pPr>
            <w:r>
              <w:rPr>
                <w:rFonts w:ascii="Cascadia Mono" w:eastAsia="Times New Roman" w:hAnsi="Cascadia Mono" w:cs="Times New Roman"/>
                <w:lang w:val="en-US"/>
              </w:rPr>
              <w:t>init()</w:t>
            </w:r>
          </w:p>
        </w:tc>
        <w:tc>
          <w:tcPr>
            <w:tcW w:w="4956" w:type="dxa"/>
          </w:tcPr>
          <w:p w14:paraId="0F73039F" w14:textId="58462DC3" w:rsidR="002A5B74" w:rsidRPr="00A05AD5" w:rsidRDefault="00A05AD5" w:rsidP="00D63D53">
            <w:pPr>
              <w:suppressAutoHyphens/>
              <w:ind w:firstLine="0"/>
              <w:rPr>
                <w:rFonts w:eastAsia="Times New Roman" w:cs="Times New Roman"/>
              </w:rPr>
            </w:pPr>
            <w:r>
              <w:rPr>
                <w:rFonts w:eastAsia="Times New Roman" w:cs="Times New Roman"/>
              </w:rPr>
              <w:t>Инициализация сокетов</w:t>
            </w:r>
          </w:p>
        </w:tc>
      </w:tr>
      <w:tr w:rsidR="002A5B74" w:rsidRPr="00A05AD5" w14:paraId="09DDCBCA" w14:textId="77777777" w:rsidTr="002A5B74">
        <w:tc>
          <w:tcPr>
            <w:tcW w:w="4956" w:type="dxa"/>
          </w:tcPr>
          <w:p w14:paraId="2A14A567" w14:textId="7A87F4FD" w:rsidR="002A5B74" w:rsidRPr="00A05AD5" w:rsidRDefault="00A05AD5" w:rsidP="00D63D53">
            <w:pPr>
              <w:suppressAutoHyphens/>
              <w:ind w:firstLine="0"/>
              <w:rPr>
                <w:rFonts w:ascii="Cascadia Mono" w:eastAsia="Times New Roman" w:hAnsi="Cascadia Mono" w:cs="Times New Roman"/>
                <w:lang w:val="en-US"/>
              </w:rPr>
            </w:pPr>
            <w:r>
              <w:rPr>
                <w:rFonts w:ascii="Cascadia Mono" w:eastAsia="Times New Roman" w:hAnsi="Cascadia Mono" w:cs="Times New Roman"/>
                <w:lang w:val="en-US"/>
              </w:rPr>
              <w:t>deinit()</w:t>
            </w:r>
          </w:p>
        </w:tc>
        <w:tc>
          <w:tcPr>
            <w:tcW w:w="4956" w:type="dxa"/>
          </w:tcPr>
          <w:p w14:paraId="751A37DB" w14:textId="4067BB69" w:rsidR="002A5B74" w:rsidRPr="00A05AD5" w:rsidRDefault="00A05AD5" w:rsidP="00D63D53">
            <w:pPr>
              <w:suppressAutoHyphens/>
              <w:ind w:firstLine="0"/>
              <w:rPr>
                <w:rFonts w:eastAsia="Times New Roman" w:cs="Times New Roman"/>
              </w:rPr>
            </w:pPr>
            <w:r>
              <w:rPr>
                <w:rFonts w:eastAsia="Times New Roman" w:cs="Times New Roman"/>
              </w:rPr>
              <w:t>Деинициализация сокетов</w:t>
            </w:r>
          </w:p>
        </w:tc>
      </w:tr>
      <w:tr w:rsidR="002A5B74" w:rsidRPr="00A05AD5" w14:paraId="69E0548D" w14:textId="77777777" w:rsidTr="002A5B74">
        <w:tc>
          <w:tcPr>
            <w:tcW w:w="4956" w:type="dxa"/>
          </w:tcPr>
          <w:p w14:paraId="1CDFC858" w14:textId="14806655" w:rsidR="002A5B74" w:rsidRPr="00A05AD5" w:rsidRDefault="00A05AD5" w:rsidP="00D63D53">
            <w:pPr>
              <w:suppressAutoHyphens/>
              <w:ind w:firstLine="0"/>
              <w:rPr>
                <w:rFonts w:ascii="Cascadia Mono" w:eastAsia="Times New Roman" w:hAnsi="Cascadia Mono" w:cs="Times New Roman"/>
                <w:lang w:val="en-US"/>
              </w:rPr>
            </w:pPr>
            <w:r w:rsidRPr="00A05AD5">
              <w:rPr>
                <w:rFonts w:ascii="Cascadia Mono" w:eastAsia="Times New Roman" w:hAnsi="Cascadia Mono" w:cs="Times New Roman"/>
                <w:lang w:val="en-US"/>
              </w:rPr>
              <w:t>sock_err</w:t>
            </w:r>
            <w:r>
              <w:rPr>
                <w:rFonts w:ascii="Cascadia Mono" w:eastAsia="Times New Roman" w:hAnsi="Cascadia Mono" w:cs="Times New Roman"/>
                <w:lang w:val="en-US"/>
              </w:rPr>
              <w:t>()</w:t>
            </w:r>
          </w:p>
        </w:tc>
        <w:tc>
          <w:tcPr>
            <w:tcW w:w="4956" w:type="dxa"/>
          </w:tcPr>
          <w:p w14:paraId="5015A824" w14:textId="7946A3DC" w:rsidR="002A5B74" w:rsidRPr="00A05AD5" w:rsidRDefault="00A05AD5" w:rsidP="00D63D53">
            <w:pPr>
              <w:suppressAutoHyphens/>
              <w:ind w:firstLine="0"/>
              <w:rPr>
                <w:rFonts w:eastAsia="Times New Roman" w:cs="Times New Roman"/>
              </w:rPr>
            </w:pPr>
            <w:r>
              <w:rPr>
                <w:rFonts w:eastAsia="Times New Roman" w:cs="Times New Roman"/>
              </w:rPr>
              <w:t>Вывод ошибки в консоль</w:t>
            </w:r>
          </w:p>
        </w:tc>
      </w:tr>
      <w:tr w:rsidR="00A05AD5" w:rsidRPr="00A05AD5" w14:paraId="6EE83B17" w14:textId="77777777" w:rsidTr="002A5B74">
        <w:tc>
          <w:tcPr>
            <w:tcW w:w="4956" w:type="dxa"/>
          </w:tcPr>
          <w:p w14:paraId="5E189F81" w14:textId="566537D3" w:rsidR="00A05AD5" w:rsidRPr="00A05AD5" w:rsidRDefault="00A05AD5" w:rsidP="00A05AD5">
            <w:pPr>
              <w:suppressAutoHyphens/>
              <w:ind w:firstLine="0"/>
              <w:rPr>
                <w:rFonts w:ascii="Cascadia Mono" w:eastAsia="Times New Roman" w:hAnsi="Cascadia Mono" w:cs="Times New Roman"/>
                <w:lang w:val="en-US"/>
              </w:rPr>
            </w:pPr>
            <w:r w:rsidRPr="00A05AD5">
              <w:rPr>
                <w:rFonts w:ascii="Cascadia Mono" w:hAnsi="Cascadia Mono" w:cs="Cascadia Mono"/>
                <w:color w:val="000000"/>
                <w:lang w:val="en-US"/>
              </w:rPr>
              <w:t>str_to_int(char* str)</w:t>
            </w:r>
          </w:p>
        </w:tc>
        <w:tc>
          <w:tcPr>
            <w:tcW w:w="4956" w:type="dxa"/>
          </w:tcPr>
          <w:p w14:paraId="71AC027C" w14:textId="041B846E" w:rsidR="00A05AD5" w:rsidRPr="00A05AD5" w:rsidRDefault="00A05AD5" w:rsidP="00A05AD5">
            <w:pPr>
              <w:suppressAutoHyphens/>
              <w:ind w:firstLine="0"/>
              <w:rPr>
                <w:rFonts w:eastAsia="Times New Roman" w:cs="Times New Roman"/>
              </w:rPr>
            </w:pPr>
            <w:r>
              <w:rPr>
                <w:rFonts w:eastAsia="Times New Roman" w:cs="Times New Roman"/>
              </w:rPr>
              <w:t>Перевод строки</w:t>
            </w:r>
            <w:r w:rsidRPr="00A05AD5">
              <w:rPr>
                <w:rFonts w:eastAsia="Times New Roman" w:cs="Times New Roman"/>
              </w:rPr>
              <w:t xml:space="preserve"> </w:t>
            </w:r>
            <w:r>
              <w:rPr>
                <w:rFonts w:eastAsia="Times New Roman" w:cs="Times New Roman"/>
                <w:lang w:val="en-US"/>
              </w:rPr>
              <w:t>str</w:t>
            </w:r>
            <w:r>
              <w:rPr>
                <w:rFonts w:eastAsia="Times New Roman" w:cs="Times New Roman"/>
              </w:rPr>
              <w:t xml:space="preserve"> в числовой формат</w:t>
            </w:r>
          </w:p>
        </w:tc>
      </w:tr>
      <w:tr w:rsidR="00A05AD5" w:rsidRPr="00A05AD5" w14:paraId="35C034F5" w14:textId="77777777" w:rsidTr="002A5B74">
        <w:tc>
          <w:tcPr>
            <w:tcW w:w="4956" w:type="dxa"/>
          </w:tcPr>
          <w:p w14:paraId="5E2FDEDC" w14:textId="2EB41D38" w:rsidR="00A05AD5" w:rsidRPr="00A05AD5" w:rsidRDefault="00A05AD5" w:rsidP="00A05AD5">
            <w:pPr>
              <w:suppressAutoHyphens/>
              <w:ind w:firstLine="0"/>
              <w:rPr>
                <w:rFonts w:ascii="Cascadia Mono" w:eastAsia="Times New Roman" w:hAnsi="Cascadia Mono" w:cs="Times New Roman"/>
                <w:lang w:val="en-US"/>
              </w:rPr>
            </w:pPr>
            <w:r w:rsidRPr="00A05AD5">
              <w:rPr>
                <w:rFonts w:ascii="Cascadia Mono" w:hAnsi="Cascadia Mono" w:cs="Cascadia Mono"/>
                <w:color w:val="000000"/>
                <w:lang w:val="en-US"/>
              </w:rPr>
              <w:t>send_info(int s, int i)</w:t>
            </w:r>
          </w:p>
        </w:tc>
        <w:tc>
          <w:tcPr>
            <w:tcW w:w="4956" w:type="dxa"/>
          </w:tcPr>
          <w:p w14:paraId="6D858159" w14:textId="46CBA9E0" w:rsidR="00A05AD5" w:rsidRPr="00A05AD5" w:rsidRDefault="00A05AD5" w:rsidP="00A05AD5">
            <w:pPr>
              <w:suppressAutoHyphens/>
              <w:ind w:firstLine="0"/>
              <w:rPr>
                <w:rFonts w:eastAsia="Times New Roman" w:cs="Times New Roman"/>
              </w:rPr>
            </w:pPr>
            <w:r>
              <w:rPr>
                <w:rFonts w:eastAsia="Times New Roman" w:cs="Times New Roman"/>
              </w:rPr>
              <w:t>Формир</w:t>
            </w:r>
            <w:r w:rsidR="00C116DB">
              <w:rPr>
                <w:rFonts w:eastAsia="Times New Roman" w:cs="Times New Roman"/>
              </w:rPr>
              <w:t>ование</w:t>
            </w:r>
            <w:r>
              <w:rPr>
                <w:rFonts w:eastAsia="Times New Roman" w:cs="Times New Roman"/>
              </w:rPr>
              <w:t xml:space="preserve"> и отправл</w:t>
            </w:r>
            <w:r w:rsidR="00C116DB">
              <w:rPr>
                <w:rFonts w:eastAsia="Times New Roman" w:cs="Times New Roman"/>
              </w:rPr>
              <w:t>ение</w:t>
            </w:r>
            <w:r>
              <w:rPr>
                <w:rFonts w:eastAsia="Times New Roman" w:cs="Times New Roman"/>
              </w:rPr>
              <w:t xml:space="preserve"> сообщени</w:t>
            </w:r>
            <w:r w:rsidR="00C116DB">
              <w:rPr>
                <w:rFonts w:eastAsia="Times New Roman" w:cs="Times New Roman"/>
              </w:rPr>
              <w:t>я</w:t>
            </w:r>
            <w:r>
              <w:rPr>
                <w:rFonts w:eastAsia="Times New Roman" w:cs="Times New Roman"/>
              </w:rPr>
              <w:t xml:space="preserve"> с номером </w:t>
            </w:r>
            <w:r>
              <w:rPr>
                <w:rFonts w:eastAsia="Times New Roman" w:cs="Times New Roman"/>
                <w:lang w:val="en-US"/>
              </w:rPr>
              <w:t>i</w:t>
            </w:r>
            <w:r>
              <w:rPr>
                <w:rFonts w:eastAsia="Times New Roman" w:cs="Times New Roman"/>
              </w:rPr>
              <w:t xml:space="preserve"> по сокету с дескриптором </w:t>
            </w:r>
            <w:r>
              <w:rPr>
                <w:rFonts w:eastAsia="Times New Roman" w:cs="Times New Roman"/>
                <w:lang w:val="en-US"/>
              </w:rPr>
              <w:t>s</w:t>
            </w:r>
          </w:p>
        </w:tc>
      </w:tr>
      <w:tr w:rsidR="00A05AD5" w:rsidRPr="00A05AD5" w14:paraId="0C530CEA" w14:textId="77777777" w:rsidTr="002A5B74">
        <w:tc>
          <w:tcPr>
            <w:tcW w:w="4956" w:type="dxa"/>
          </w:tcPr>
          <w:p w14:paraId="29BC7E23" w14:textId="03EAA00A" w:rsidR="00A05AD5" w:rsidRPr="00A05AD5" w:rsidRDefault="00C116DB" w:rsidP="00A05AD5">
            <w:pPr>
              <w:suppressAutoHyphens/>
              <w:ind w:firstLine="0"/>
              <w:rPr>
                <w:rFonts w:ascii="Cascadia Mono" w:eastAsia="Times New Roman" w:hAnsi="Cascadia Mono" w:cs="Times New Roman"/>
              </w:rPr>
            </w:pPr>
            <w:r w:rsidRPr="00C116DB">
              <w:rPr>
                <w:rFonts w:ascii="Cascadia Mono" w:eastAsia="Times New Roman" w:hAnsi="Cascadia Mono" w:cs="Times New Roman"/>
              </w:rPr>
              <w:t>read_file</w:t>
            </w:r>
            <w:r>
              <w:rPr>
                <w:rFonts w:ascii="Cascadia Mono" w:eastAsia="Times New Roman" w:hAnsi="Cascadia Mono" w:cs="Times New Roman"/>
              </w:rPr>
              <w:t>(</w:t>
            </w:r>
            <w:r>
              <w:rPr>
                <w:rFonts w:ascii="Cascadia Mono" w:eastAsia="Times New Roman" w:hAnsi="Cascadia Mono" w:cs="Times New Roman"/>
                <w:lang w:val="en-US"/>
              </w:rPr>
              <w:t>char* str</w:t>
            </w:r>
            <w:r>
              <w:rPr>
                <w:rFonts w:ascii="Cascadia Mono" w:eastAsia="Times New Roman" w:hAnsi="Cascadia Mono" w:cs="Times New Roman"/>
              </w:rPr>
              <w:t>)</w:t>
            </w:r>
          </w:p>
        </w:tc>
        <w:tc>
          <w:tcPr>
            <w:tcW w:w="4956" w:type="dxa"/>
          </w:tcPr>
          <w:p w14:paraId="3F3FC41B" w14:textId="5D6A51A3" w:rsidR="00A05AD5" w:rsidRPr="00A05AD5" w:rsidRDefault="00C116DB" w:rsidP="00A05AD5">
            <w:pPr>
              <w:suppressAutoHyphens/>
              <w:ind w:firstLine="0"/>
              <w:rPr>
                <w:rFonts w:eastAsia="Times New Roman" w:cs="Times New Roman"/>
              </w:rPr>
            </w:pPr>
            <w:r>
              <w:rPr>
                <w:rFonts w:eastAsia="Times New Roman" w:cs="Times New Roman"/>
              </w:rPr>
              <w:t>Чтение сообщений из входного файла</w:t>
            </w:r>
          </w:p>
        </w:tc>
      </w:tr>
      <w:tr w:rsidR="00A05AD5" w:rsidRPr="00A05AD5" w14:paraId="3AFB295F" w14:textId="77777777" w:rsidTr="002A5B74">
        <w:tc>
          <w:tcPr>
            <w:tcW w:w="4956" w:type="dxa"/>
          </w:tcPr>
          <w:p w14:paraId="69231CF6" w14:textId="66B022B4" w:rsidR="00A05AD5" w:rsidRPr="00A05AD5" w:rsidRDefault="00C116DB" w:rsidP="00A05AD5">
            <w:pPr>
              <w:suppressAutoHyphens/>
              <w:ind w:firstLine="0"/>
              <w:rPr>
                <w:rFonts w:ascii="Cascadia Mono" w:eastAsia="Times New Roman" w:hAnsi="Cascadia Mono" w:cs="Times New Roman"/>
              </w:rPr>
            </w:pPr>
            <w:r w:rsidRPr="00C116DB">
              <w:rPr>
                <w:rFonts w:ascii="Cascadia Mono" w:eastAsia="Times New Roman" w:hAnsi="Cascadia Mono" w:cs="Times New Roman"/>
              </w:rPr>
              <w:t>read_addr</w:t>
            </w:r>
            <w:r>
              <w:rPr>
                <w:rFonts w:ascii="Cascadia Mono" w:eastAsia="Times New Roman" w:hAnsi="Cascadia Mono" w:cs="Times New Roman"/>
              </w:rPr>
              <w:t>(</w:t>
            </w:r>
            <w:r>
              <w:rPr>
                <w:rFonts w:ascii="Cascadia Mono" w:eastAsia="Times New Roman" w:hAnsi="Cascadia Mono" w:cs="Times New Roman"/>
                <w:lang w:val="en-US"/>
              </w:rPr>
              <w:t>char* ip</w:t>
            </w:r>
            <w:r>
              <w:rPr>
                <w:rFonts w:ascii="Cascadia Mono" w:eastAsia="Times New Roman" w:hAnsi="Cascadia Mono" w:cs="Times New Roman"/>
              </w:rPr>
              <w:t>)</w:t>
            </w:r>
          </w:p>
        </w:tc>
        <w:tc>
          <w:tcPr>
            <w:tcW w:w="4956" w:type="dxa"/>
          </w:tcPr>
          <w:p w14:paraId="031AECCD" w14:textId="21141BD9" w:rsidR="00A05AD5" w:rsidRPr="00C116DB" w:rsidRDefault="00C116DB" w:rsidP="00A05AD5">
            <w:pPr>
              <w:suppressAutoHyphens/>
              <w:ind w:firstLine="0"/>
              <w:rPr>
                <w:rFonts w:eastAsia="Times New Roman" w:cs="Times New Roman"/>
              </w:rPr>
            </w:pPr>
            <w:r>
              <w:rPr>
                <w:rFonts w:eastAsia="Times New Roman" w:cs="Times New Roman"/>
              </w:rPr>
              <w:t xml:space="preserve">Отделение порта от </w:t>
            </w:r>
            <w:r>
              <w:rPr>
                <w:rFonts w:eastAsia="Times New Roman" w:cs="Times New Roman"/>
                <w:lang w:val="en-US"/>
              </w:rPr>
              <w:t>IP</w:t>
            </w:r>
            <w:r>
              <w:rPr>
                <w:rFonts w:eastAsia="Times New Roman" w:cs="Times New Roman"/>
              </w:rPr>
              <w:t>-адреса</w:t>
            </w:r>
          </w:p>
        </w:tc>
      </w:tr>
      <w:tr w:rsidR="00C116DB" w:rsidRPr="00A05AD5" w14:paraId="0EFE135D" w14:textId="77777777" w:rsidTr="002A5B74">
        <w:tc>
          <w:tcPr>
            <w:tcW w:w="4956" w:type="dxa"/>
          </w:tcPr>
          <w:p w14:paraId="3380611C" w14:textId="305611B1" w:rsidR="00C116DB" w:rsidRPr="00C116DB" w:rsidRDefault="00C116DB" w:rsidP="00C116DB">
            <w:pPr>
              <w:suppressAutoHyphens/>
              <w:ind w:firstLine="0"/>
              <w:rPr>
                <w:rFonts w:ascii="Cascadia Mono" w:eastAsia="Times New Roman" w:hAnsi="Cascadia Mono" w:cs="Times New Roman"/>
                <w:lang w:val="en-US"/>
              </w:rPr>
            </w:pPr>
            <w:r>
              <w:rPr>
                <w:rFonts w:ascii="Cascadia Mono" w:eastAsia="Times New Roman" w:hAnsi="Cascadia Mono" w:cs="Times New Roman"/>
                <w:lang w:val="en-US"/>
              </w:rPr>
              <w:t>recv_ok(int s)</w:t>
            </w:r>
          </w:p>
        </w:tc>
        <w:tc>
          <w:tcPr>
            <w:tcW w:w="4956" w:type="dxa"/>
          </w:tcPr>
          <w:p w14:paraId="5F1A4CB8" w14:textId="46D08D18" w:rsidR="00C116DB" w:rsidRPr="00C116DB" w:rsidRDefault="00C116DB" w:rsidP="00C116DB">
            <w:pPr>
              <w:suppressAutoHyphens/>
              <w:ind w:firstLine="0"/>
              <w:rPr>
                <w:rFonts w:eastAsia="Times New Roman" w:cs="Times New Roman"/>
              </w:rPr>
            </w:pPr>
            <w:r>
              <w:rPr>
                <w:rFonts w:eastAsia="Times New Roman" w:cs="Times New Roman"/>
              </w:rPr>
              <w:t xml:space="preserve">Получение сообщения </w:t>
            </w:r>
            <w:r w:rsidRPr="00C116DB">
              <w:rPr>
                <w:rFonts w:eastAsia="Times New Roman" w:cs="Times New Roman"/>
              </w:rPr>
              <w:t>“</w:t>
            </w:r>
            <w:r>
              <w:rPr>
                <w:rFonts w:eastAsia="Times New Roman" w:cs="Times New Roman"/>
                <w:lang w:val="en-US"/>
              </w:rPr>
              <w:t>ok</w:t>
            </w:r>
            <w:r w:rsidRPr="00C116DB">
              <w:rPr>
                <w:rFonts w:eastAsia="Times New Roman" w:cs="Times New Roman"/>
              </w:rPr>
              <w:t>”</w:t>
            </w:r>
            <w:r>
              <w:rPr>
                <w:rFonts w:eastAsia="Times New Roman" w:cs="Times New Roman"/>
              </w:rPr>
              <w:t xml:space="preserve"> от сервера</w:t>
            </w:r>
          </w:p>
        </w:tc>
      </w:tr>
      <w:tr w:rsidR="00C116DB" w:rsidRPr="00C116DB" w14:paraId="7BAC0857" w14:textId="77777777" w:rsidTr="002A5B74">
        <w:tc>
          <w:tcPr>
            <w:tcW w:w="4956" w:type="dxa"/>
          </w:tcPr>
          <w:p w14:paraId="18BF3038" w14:textId="2A72C3A9" w:rsidR="00C116DB" w:rsidRPr="00C116DB" w:rsidRDefault="00C116DB" w:rsidP="00C116DB">
            <w:pPr>
              <w:suppressAutoHyphens/>
              <w:ind w:firstLine="0"/>
              <w:rPr>
                <w:rFonts w:ascii="Cascadia Mono" w:eastAsia="Times New Roman" w:hAnsi="Cascadia Mono" w:cs="Times New Roman"/>
                <w:lang w:val="en-US"/>
              </w:rPr>
            </w:pPr>
            <w:r w:rsidRPr="00C116DB">
              <w:rPr>
                <w:rFonts w:ascii="Cascadia Mono" w:eastAsia="Times New Roman" w:hAnsi="Cascadia Mono" w:cs="Times New Roman"/>
                <w:lang w:val="en-US"/>
              </w:rPr>
              <w:lastRenderedPageBreak/>
              <w:t>receive_mes(</w:t>
            </w:r>
            <w:r>
              <w:rPr>
                <w:rFonts w:ascii="Cascadia Mono" w:eastAsia="Times New Roman" w:hAnsi="Cascadia Mono" w:cs="Times New Roman"/>
                <w:lang w:val="en-US"/>
              </w:rPr>
              <w:t>int s, int i, int port, char* file</w:t>
            </w:r>
            <w:r w:rsidRPr="00C116DB">
              <w:rPr>
                <w:rFonts w:ascii="Cascadia Mono" w:eastAsia="Times New Roman" w:hAnsi="Cascadia Mono" w:cs="Times New Roman"/>
                <w:lang w:val="en-US"/>
              </w:rPr>
              <w:t>)</w:t>
            </w:r>
          </w:p>
        </w:tc>
        <w:tc>
          <w:tcPr>
            <w:tcW w:w="4956" w:type="dxa"/>
          </w:tcPr>
          <w:p w14:paraId="79A9A1AB" w14:textId="4084FF59" w:rsidR="00C116DB" w:rsidRPr="00C116DB" w:rsidRDefault="00C116DB" w:rsidP="00C116DB">
            <w:pPr>
              <w:suppressAutoHyphens/>
              <w:ind w:firstLine="0"/>
              <w:rPr>
                <w:rFonts w:eastAsia="Times New Roman" w:cs="Times New Roman"/>
              </w:rPr>
            </w:pPr>
            <w:r>
              <w:rPr>
                <w:rFonts w:eastAsia="Times New Roman" w:cs="Times New Roman"/>
              </w:rPr>
              <w:t xml:space="preserve">Получение содержимого файла </w:t>
            </w:r>
            <w:r>
              <w:rPr>
                <w:rFonts w:eastAsia="Times New Roman" w:cs="Times New Roman"/>
                <w:lang w:val="en-US"/>
              </w:rPr>
              <w:t>msg</w:t>
            </w:r>
            <w:r w:rsidRPr="00C116DB">
              <w:rPr>
                <w:rFonts w:eastAsia="Times New Roman" w:cs="Times New Roman"/>
              </w:rPr>
              <w:t>.</w:t>
            </w:r>
            <w:r>
              <w:rPr>
                <w:rFonts w:eastAsia="Times New Roman" w:cs="Times New Roman"/>
                <w:lang w:val="en-US"/>
              </w:rPr>
              <w:t>txt</w:t>
            </w:r>
            <w:r w:rsidRPr="00C116DB">
              <w:rPr>
                <w:rFonts w:eastAsia="Times New Roman" w:cs="Times New Roman"/>
              </w:rPr>
              <w:t xml:space="preserve"> </w:t>
            </w:r>
            <w:r>
              <w:rPr>
                <w:rFonts w:eastAsia="Times New Roman" w:cs="Times New Roman"/>
              </w:rPr>
              <w:t xml:space="preserve">от сервера, в случае входной команды </w:t>
            </w:r>
            <w:r>
              <w:rPr>
                <w:rFonts w:eastAsia="Times New Roman" w:cs="Times New Roman"/>
                <w:lang w:val="en-US"/>
              </w:rPr>
              <w:t>get</w:t>
            </w:r>
            <w:r w:rsidRPr="00C116DB">
              <w:rPr>
                <w:rFonts w:eastAsia="Times New Roman" w:cs="Times New Roman"/>
              </w:rPr>
              <w:t>(</w:t>
            </w:r>
            <w:r>
              <w:rPr>
                <w:rFonts w:eastAsia="Times New Roman" w:cs="Times New Roman"/>
              </w:rPr>
              <w:t>Доп. задание</w:t>
            </w:r>
            <w:r w:rsidRPr="00C116DB">
              <w:rPr>
                <w:rFonts w:eastAsia="Times New Roman" w:cs="Times New Roman"/>
              </w:rPr>
              <w:t>)</w:t>
            </w:r>
          </w:p>
        </w:tc>
      </w:tr>
      <w:tr w:rsidR="003652F6" w:rsidRPr="00C116DB" w14:paraId="68E240E5" w14:textId="77777777" w:rsidTr="005B6B41">
        <w:tc>
          <w:tcPr>
            <w:tcW w:w="4956" w:type="dxa"/>
            <w:vAlign w:val="center"/>
          </w:tcPr>
          <w:p w14:paraId="6A2885B5" w14:textId="5B4F1EE9" w:rsidR="003652F6" w:rsidRPr="003652F6" w:rsidRDefault="003652F6" w:rsidP="003652F6">
            <w:pPr>
              <w:suppressAutoHyphens/>
              <w:ind w:firstLine="0"/>
              <w:rPr>
                <w:rFonts w:ascii="Cascadia Mono" w:eastAsia="Times New Roman" w:hAnsi="Cascadia Mono" w:cs="Times New Roman"/>
                <w:lang w:val="en-US"/>
              </w:rPr>
            </w:pPr>
            <w:r w:rsidRPr="003652F6">
              <w:rPr>
                <w:rFonts w:ascii="Cascadia Mono" w:hAnsi="Cascadia Mono"/>
                <w:color w:val="000000"/>
                <w:lang w:val="en-US"/>
              </w:rPr>
              <w:t>int recv(int sockfd, void *buf, int len, int flags)</w:t>
            </w:r>
          </w:p>
        </w:tc>
        <w:tc>
          <w:tcPr>
            <w:tcW w:w="4956" w:type="dxa"/>
            <w:vAlign w:val="center"/>
          </w:tcPr>
          <w:p w14:paraId="2F9E59A8" w14:textId="71AFBBAE" w:rsidR="003652F6" w:rsidRDefault="003652F6" w:rsidP="003652F6">
            <w:pPr>
              <w:suppressAutoHyphens/>
              <w:ind w:firstLine="0"/>
              <w:rPr>
                <w:rFonts w:eastAsia="Times New Roman" w:cs="Times New Roman"/>
              </w:rPr>
            </w:pPr>
            <w:r>
              <w:rPr>
                <w:rFonts w:eastAsia="Times New Roman"/>
                <w:lang w:eastAsia="en-GB"/>
              </w:rPr>
              <w:t>Прием данных от сервера.</w:t>
            </w:r>
          </w:p>
        </w:tc>
      </w:tr>
      <w:tr w:rsidR="003652F6" w:rsidRPr="00C116DB" w14:paraId="7326B022" w14:textId="77777777" w:rsidTr="005B6B41">
        <w:tc>
          <w:tcPr>
            <w:tcW w:w="4956" w:type="dxa"/>
            <w:vAlign w:val="center"/>
          </w:tcPr>
          <w:p w14:paraId="43DB75F6" w14:textId="100C9AC1" w:rsidR="003652F6" w:rsidRPr="003652F6" w:rsidRDefault="003652F6" w:rsidP="003652F6">
            <w:pPr>
              <w:suppressAutoHyphens/>
              <w:ind w:firstLine="0"/>
              <w:rPr>
                <w:rFonts w:ascii="Cascadia Mono" w:eastAsia="Times New Roman" w:hAnsi="Cascadia Mono" w:cs="Times New Roman"/>
                <w:lang w:val="en-US"/>
              </w:rPr>
            </w:pPr>
            <w:r w:rsidRPr="003652F6">
              <w:rPr>
                <w:rFonts w:ascii="Cascadia Mono" w:hAnsi="Cascadia Mono"/>
                <w:lang w:val="en-US"/>
              </w:rPr>
              <w:t>int send(int sockfd, const void *buf, int len, int flags);</w:t>
            </w:r>
          </w:p>
        </w:tc>
        <w:tc>
          <w:tcPr>
            <w:tcW w:w="4956" w:type="dxa"/>
            <w:vAlign w:val="center"/>
          </w:tcPr>
          <w:p w14:paraId="55492BEB" w14:textId="68CCB879" w:rsidR="003652F6" w:rsidRDefault="003652F6" w:rsidP="003652F6">
            <w:pPr>
              <w:suppressAutoHyphens/>
              <w:ind w:firstLine="0"/>
              <w:rPr>
                <w:rFonts w:eastAsia="Times New Roman" w:cs="Times New Roman"/>
              </w:rPr>
            </w:pPr>
            <w:r>
              <w:rPr>
                <w:rFonts w:eastAsia="Times New Roman"/>
                <w:lang w:eastAsia="en-GB"/>
              </w:rPr>
              <w:t>Отправка данных от клиента.</w:t>
            </w:r>
          </w:p>
        </w:tc>
      </w:tr>
    </w:tbl>
    <w:p w14:paraId="729C6031" w14:textId="1216D3A2" w:rsidR="002A5B74" w:rsidRDefault="002A5B74" w:rsidP="00D63D53">
      <w:pPr>
        <w:suppressAutoHyphens/>
        <w:rPr>
          <w:rFonts w:eastAsia="Times New Roman" w:cs="Times New Roman"/>
        </w:rPr>
      </w:pPr>
    </w:p>
    <w:p w14:paraId="10C1A6A7" w14:textId="5FE59738" w:rsidR="00094B36" w:rsidRDefault="00600674" w:rsidP="00600674">
      <w:pPr>
        <w:suppressAutoHyphens/>
        <w:jc w:val="center"/>
        <w:rPr>
          <w:rFonts w:eastAsia="Times New Roman" w:cs="Times New Roman"/>
        </w:rPr>
      </w:pPr>
      <w:r>
        <w:rPr>
          <w:noProof/>
        </w:rPr>
        <w:drawing>
          <wp:inline distT="0" distB="0" distL="0" distR="0" wp14:anchorId="35E75745" wp14:editId="1BD6FC57">
            <wp:extent cx="3992880" cy="4365527"/>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8674" cy="4371862"/>
                    </a:xfrm>
                    <a:prstGeom prst="rect">
                      <a:avLst/>
                    </a:prstGeom>
                  </pic:spPr>
                </pic:pic>
              </a:graphicData>
            </a:graphic>
          </wp:inline>
        </w:drawing>
      </w:r>
    </w:p>
    <w:p w14:paraId="05E71B49" w14:textId="335FFD4A" w:rsidR="00600674" w:rsidRPr="007F46B8" w:rsidRDefault="00600674" w:rsidP="00600674">
      <w:pPr>
        <w:suppressAutoHyphens/>
        <w:jc w:val="center"/>
        <w:rPr>
          <w:rFonts w:eastAsia="Times New Roman" w:cs="Times New Roman"/>
          <w:sz w:val="24"/>
          <w:szCs w:val="24"/>
        </w:rPr>
      </w:pPr>
      <w:r w:rsidRPr="007F46B8">
        <w:rPr>
          <w:rFonts w:eastAsia="Times New Roman" w:cs="Times New Roman"/>
          <w:sz w:val="24"/>
          <w:szCs w:val="24"/>
        </w:rPr>
        <w:t xml:space="preserve">Рисунок 1 – Блок-схема работы </w:t>
      </w:r>
      <w:r w:rsidRPr="007F46B8">
        <w:rPr>
          <w:rFonts w:eastAsia="Times New Roman" w:cs="Times New Roman"/>
          <w:sz w:val="24"/>
          <w:szCs w:val="24"/>
          <w:lang w:val="en-US"/>
        </w:rPr>
        <w:t>tcp</w:t>
      </w:r>
      <w:r w:rsidRPr="007F46B8">
        <w:rPr>
          <w:rFonts w:eastAsia="Times New Roman" w:cs="Times New Roman"/>
          <w:sz w:val="24"/>
          <w:szCs w:val="24"/>
        </w:rPr>
        <w:t>-</w:t>
      </w:r>
      <w:r w:rsidRPr="007F46B8">
        <w:rPr>
          <w:rFonts w:eastAsia="Times New Roman" w:cs="Times New Roman"/>
          <w:sz w:val="24"/>
          <w:szCs w:val="24"/>
          <w:lang w:val="en-US"/>
        </w:rPr>
        <w:t>client</w:t>
      </w:r>
    </w:p>
    <w:p w14:paraId="1B57FC9D" w14:textId="77777777" w:rsidR="003652F6" w:rsidRPr="007F46B8" w:rsidRDefault="003652F6" w:rsidP="00EA398A">
      <w:pPr>
        <w:suppressAutoHyphens/>
        <w:rPr>
          <w:rFonts w:eastAsia="Times New Roman" w:cs="Times New Roman"/>
          <w:sz w:val="24"/>
          <w:szCs w:val="24"/>
        </w:rPr>
      </w:pPr>
    </w:p>
    <w:p w14:paraId="4CD7B54A" w14:textId="77777777" w:rsidR="003652F6" w:rsidRPr="00522CE1" w:rsidRDefault="003652F6" w:rsidP="00EA398A">
      <w:pPr>
        <w:suppressAutoHyphens/>
        <w:rPr>
          <w:rFonts w:eastAsia="Times New Roman" w:cs="Times New Roman"/>
        </w:rPr>
      </w:pPr>
    </w:p>
    <w:p w14:paraId="2424F91A" w14:textId="77777777" w:rsidR="003652F6" w:rsidRPr="00522CE1" w:rsidRDefault="003652F6" w:rsidP="00EA398A">
      <w:pPr>
        <w:suppressAutoHyphens/>
        <w:rPr>
          <w:rFonts w:eastAsia="Times New Roman" w:cs="Times New Roman"/>
        </w:rPr>
      </w:pPr>
    </w:p>
    <w:p w14:paraId="5D10CC78" w14:textId="77777777" w:rsidR="003652F6" w:rsidRPr="00522CE1" w:rsidRDefault="003652F6" w:rsidP="00EA398A">
      <w:pPr>
        <w:suppressAutoHyphens/>
        <w:rPr>
          <w:rFonts w:eastAsia="Times New Roman" w:cs="Times New Roman"/>
        </w:rPr>
      </w:pPr>
    </w:p>
    <w:p w14:paraId="3A3E8D02" w14:textId="2D5B7F15" w:rsidR="003652F6" w:rsidRDefault="003652F6" w:rsidP="00EA398A">
      <w:pPr>
        <w:suppressAutoHyphens/>
        <w:rPr>
          <w:rFonts w:eastAsia="Times New Roman" w:cs="Times New Roman"/>
        </w:rPr>
      </w:pPr>
    </w:p>
    <w:p w14:paraId="2A271D39" w14:textId="77777777" w:rsidR="00B03873" w:rsidRPr="00522CE1" w:rsidRDefault="00B03873" w:rsidP="00EA398A">
      <w:pPr>
        <w:suppressAutoHyphens/>
        <w:rPr>
          <w:rFonts w:eastAsia="Times New Roman" w:cs="Times New Roman"/>
        </w:rPr>
      </w:pPr>
    </w:p>
    <w:p w14:paraId="0484C0C6" w14:textId="68810F8D" w:rsidR="00EA398A" w:rsidRDefault="00EA398A" w:rsidP="00EA398A">
      <w:pPr>
        <w:suppressAutoHyphens/>
        <w:rPr>
          <w:rFonts w:eastAsia="Times New Roman" w:cs="Times New Roman"/>
          <w:lang w:val="en-US"/>
        </w:rPr>
      </w:pPr>
      <w:r>
        <w:rPr>
          <w:rFonts w:eastAsia="Times New Roman" w:cs="Times New Roman"/>
          <w:lang w:val="en-US"/>
        </w:rPr>
        <w:lastRenderedPageBreak/>
        <w:t>2)TCP-server</w:t>
      </w:r>
    </w:p>
    <w:p w14:paraId="2BFFE95A" w14:textId="46139033" w:rsidR="003652F6" w:rsidRDefault="003652F6" w:rsidP="003652F6">
      <w:pPr>
        <w:suppressAutoHyphens/>
        <w:ind w:firstLine="0"/>
        <w:rPr>
          <w:rFonts w:eastAsia="Times New Roman" w:cs="Times New Roman"/>
          <w:lang w:val="en-US"/>
        </w:rPr>
      </w:pPr>
      <w:r>
        <w:rPr>
          <w:rFonts w:eastAsia="Times New Roman" w:cs="Times New Roman"/>
        </w:rPr>
        <w:t>Таблица</w:t>
      </w:r>
      <w:r w:rsidRPr="003652F6">
        <w:rPr>
          <w:rFonts w:eastAsia="Times New Roman" w:cs="Times New Roman"/>
          <w:lang w:val="en-US"/>
        </w:rPr>
        <w:t xml:space="preserve"> </w:t>
      </w:r>
      <w:r w:rsidR="00522CE1">
        <w:rPr>
          <w:rFonts w:eastAsia="Times New Roman" w:cs="Times New Roman"/>
          <w:lang w:val="en-US"/>
        </w:rPr>
        <w:t>2</w:t>
      </w:r>
      <w:r w:rsidRPr="003652F6">
        <w:rPr>
          <w:rFonts w:eastAsia="Times New Roman" w:cs="Times New Roman"/>
          <w:lang w:val="en-US"/>
        </w:rPr>
        <w:t xml:space="preserve"> – </w:t>
      </w:r>
      <w:r>
        <w:rPr>
          <w:rFonts w:eastAsia="Times New Roman" w:cs="Times New Roman"/>
        </w:rPr>
        <w:t>Функции</w:t>
      </w:r>
      <w:r w:rsidRPr="003652F6">
        <w:rPr>
          <w:rFonts w:eastAsia="Times New Roman" w:cs="Times New Roman"/>
          <w:lang w:val="en-US"/>
        </w:rPr>
        <w:t xml:space="preserve"> </w:t>
      </w:r>
      <w:r>
        <w:rPr>
          <w:rFonts w:eastAsia="Times New Roman" w:cs="Times New Roman"/>
          <w:lang w:val="en-US"/>
        </w:rPr>
        <w:t>TCP-server</w:t>
      </w:r>
    </w:p>
    <w:tbl>
      <w:tblPr>
        <w:tblStyle w:val="af4"/>
        <w:tblW w:w="0" w:type="auto"/>
        <w:tblLook w:val="04A0" w:firstRow="1" w:lastRow="0" w:firstColumn="1" w:lastColumn="0" w:noHBand="0" w:noVBand="1"/>
      </w:tblPr>
      <w:tblGrid>
        <w:gridCol w:w="4956"/>
        <w:gridCol w:w="4956"/>
      </w:tblGrid>
      <w:tr w:rsidR="00EA398A" w:rsidRPr="002A5B74" w14:paraId="587508D1" w14:textId="77777777" w:rsidTr="0036458A">
        <w:trPr>
          <w:trHeight w:val="356"/>
        </w:trPr>
        <w:tc>
          <w:tcPr>
            <w:tcW w:w="4956" w:type="dxa"/>
          </w:tcPr>
          <w:p w14:paraId="24CF387F" w14:textId="77777777" w:rsidR="00EA398A" w:rsidRPr="002A5B74" w:rsidRDefault="00EA398A" w:rsidP="0036458A">
            <w:pPr>
              <w:suppressAutoHyphens/>
              <w:ind w:firstLine="0"/>
              <w:rPr>
                <w:rFonts w:eastAsia="Times New Roman" w:cs="Times New Roman"/>
              </w:rPr>
            </w:pPr>
            <w:r>
              <w:rPr>
                <w:rFonts w:eastAsia="Times New Roman" w:cs="Times New Roman"/>
              </w:rPr>
              <w:t>Функция</w:t>
            </w:r>
          </w:p>
        </w:tc>
        <w:tc>
          <w:tcPr>
            <w:tcW w:w="4956" w:type="dxa"/>
          </w:tcPr>
          <w:p w14:paraId="3CB720E0" w14:textId="77777777" w:rsidR="00EA398A" w:rsidRPr="002A5B74" w:rsidRDefault="00EA398A" w:rsidP="0036458A">
            <w:pPr>
              <w:suppressAutoHyphens/>
              <w:ind w:firstLine="0"/>
              <w:rPr>
                <w:rFonts w:eastAsia="Times New Roman" w:cs="Times New Roman"/>
              </w:rPr>
            </w:pPr>
            <w:r>
              <w:rPr>
                <w:rFonts w:eastAsia="Times New Roman" w:cs="Times New Roman"/>
              </w:rPr>
              <w:t>Описание</w:t>
            </w:r>
          </w:p>
        </w:tc>
      </w:tr>
      <w:tr w:rsidR="00EA398A" w:rsidRPr="00A05AD5" w14:paraId="6A04652F" w14:textId="77777777" w:rsidTr="0036458A">
        <w:tc>
          <w:tcPr>
            <w:tcW w:w="4956" w:type="dxa"/>
          </w:tcPr>
          <w:p w14:paraId="1CE012CB" w14:textId="77777777" w:rsidR="00EA398A" w:rsidRPr="00A05AD5" w:rsidRDefault="00EA398A" w:rsidP="0036458A">
            <w:pPr>
              <w:suppressAutoHyphens/>
              <w:ind w:firstLine="0"/>
              <w:rPr>
                <w:rFonts w:ascii="Cascadia Mono" w:eastAsia="Times New Roman" w:hAnsi="Cascadia Mono" w:cs="Times New Roman"/>
                <w:lang w:val="en-US"/>
              </w:rPr>
            </w:pPr>
            <w:r>
              <w:rPr>
                <w:rFonts w:ascii="Cascadia Mono" w:eastAsia="Times New Roman" w:hAnsi="Cascadia Mono" w:cs="Times New Roman"/>
                <w:lang w:val="en-US"/>
              </w:rPr>
              <w:t>init()</w:t>
            </w:r>
          </w:p>
        </w:tc>
        <w:tc>
          <w:tcPr>
            <w:tcW w:w="4956" w:type="dxa"/>
          </w:tcPr>
          <w:p w14:paraId="5B3DB98E" w14:textId="77777777" w:rsidR="00EA398A" w:rsidRPr="00A05AD5" w:rsidRDefault="00EA398A" w:rsidP="0036458A">
            <w:pPr>
              <w:suppressAutoHyphens/>
              <w:ind w:firstLine="0"/>
              <w:rPr>
                <w:rFonts w:eastAsia="Times New Roman" w:cs="Times New Roman"/>
              </w:rPr>
            </w:pPr>
            <w:r>
              <w:rPr>
                <w:rFonts w:eastAsia="Times New Roman" w:cs="Times New Roman"/>
              </w:rPr>
              <w:t>Инициализация сокетов</w:t>
            </w:r>
          </w:p>
        </w:tc>
      </w:tr>
      <w:tr w:rsidR="00EA398A" w:rsidRPr="00A05AD5" w14:paraId="2D58CBAD" w14:textId="77777777" w:rsidTr="0036458A">
        <w:tc>
          <w:tcPr>
            <w:tcW w:w="4956" w:type="dxa"/>
          </w:tcPr>
          <w:p w14:paraId="45AAABCB" w14:textId="77777777" w:rsidR="00EA398A" w:rsidRPr="00A05AD5" w:rsidRDefault="00EA398A" w:rsidP="0036458A">
            <w:pPr>
              <w:suppressAutoHyphens/>
              <w:ind w:firstLine="0"/>
              <w:rPr>
                <w:rFonts w:ascii="Cascadia Mono" w:eastAsia="Times New Roman" w:hAnsi="Cascadia Mono" w:cs="Times New Roman"/>
                <w:lang w:val="en-US"/>
              </w:rPr>
            </w:pPr>
            <w:r>
              <w:rPr>
                <w:rFonts w:ascii="Cascadia Mono" w:eastAsia="Times New Roman" w:hAnsi="Cascadia Mono" w:cs="Times New Roman"/>
                <w:lang w:val="en-US"/>
              </w:rPr>
              <w:t>deinit()</w:t>
            </w:r>
          </w:p>
        </w:tc>
        <w:tc>
          <w:tcPr>
            <w:tcW w:w="4956" w:type="dxa"/>
          </w:tcPr>
          <w:p w14:paraId="3F8D5DEB" w14:textId="77777777" w:rsidR="00EA398A" w:rsidRPr="00A05AD5" w:rsidRDefault="00EA398A" w:rsidP="0036458A">
            <w:pPr>
              <w:suppressAutoHyphens/>
              <w:ind w:firstLine="0"/>
              <w:rPr>
                <w:rFonts w:eastAsia="Times New Roman" w:cs="Times New Roman"/>
              </w:rPr>
            </w:pPr>
            <w:r>
              <w:rPr>
                <w:rFonts w:eastAsia="Times New Roman" w:cs="Times New Roman"/>
              </w:rPr>
              <w:t>Деинициализация сокетов</w:t>
            </w:r>
          </w:p>
        </w:tc>
      </w:tr>
      <w:tr w:rsidR="00EA398A" w:rsidRPr="00A05AD5" w14:paraId="0610E752" w14:textId="77777777" w:rsidTr="0036458A">
        <w:tc>
          <w:tcPr>
            <w:tcW w:w="4956" w:type="dxa"/>
          </w:tcPr>
          <w:p w14:paraId="428A7461" w14:textId="77777777" w:rsidR="00EA398A" w:rsidRPr="00EA398A" w:rsidRDefault="00EA398A" w:rsidP="0036458A">
            <w:pPr>
              <w:suppressAutoHyphens/>
              <w:ind w:firstLine="0"/>
              <w:rPr>
                <w:rFonts w:ascii="Cascadia Mono" w:eastAsia="Times New Roman" w:hAnsi="Cascadia Mono" w:cs="Times New Roman"/>
              </w:rPr>
            </w:pPr>
            <w:r w:rsidRPr="00A05AD5">
              <w:rPr>
                <w:rFonts w:ascii="Cascadia Mono" w:eastAsia="Times New Roman" w:hAnsi="Cascadia Mono" w:cs="Times New Roman"/>
                <w:lang w:val="en-US"/>
              </w:rPr>
              <w:t>sock_err</w:t>
            </w:r>
            <w:r>
              <w:rPr>
                <w:rFonts w:ascii="Cascadia Mono" w:eastAsia="Times New Roman" w:hAnsi="Cascadia Mono" w:cs="Times New Roman"/>
                <w:lang w:val="en-US"/>
              </w:rPr>
              <w:t>()</w:t>
            </w:r>
          </w:p>
        </w:tc>
        <w:tc>
          <w:tcPr>
            <w:tcW w:w="4956" w:type="dxa"/>
          </w:tcPr>
          <w:p w14:paraId="549F807C" w14:textId="77777777" w:rsidR="00EA398A" w:rsidRPr="00A05AD5" w:rsidRDefault="00EA398A" w:rsidP="0036458A">
            <w:pPr>
              <w:suppressAutoHyphens/>
              <w:ind w:firstLine="0"/>
              <w:rPr>
                <w:rFonts w:eastAsia="Times New Roman" w:cs="Times New Roman"/>
              </w:rPr>
            </w:pPr>
            <w:r>
              <w:rPr>
                <w:rFonts w:eastAsia="Times New Roman" w:cs="Times New Roman"/>
              </w:rPr>
              <w:t>Вывод ошибки в консоль</w:t>
            </w:r>
          </w:p>
        </w:tc>
      </w:tr>
      <w:tr w:rsidR="00EA398A" w:rsidRPr="00A05AD5" w14:paraId="6B20998D" w14:textId="77777777" w:rsidTr="0036458A">
        <w:tc>
          <w:tcPr>
            <w:tcW w:w="4956" w:type="dxa"/>
          </w:tcPr>
          <w:p w14:paraId="5186F933" w14:textId="77777777" w:rsidR="00EA398A" w:rsidRPr="00A05AD5" w:rsidRDefault="00EA398A" w:rsidP="0036458A">
            <w:pPr>
              <w:suppressAutoHyphens/>
              <w:ind w:firstLine="0"/>
              <w:rPr>
                <w:rFonts w:ascii="Cascadia Mono" w:eastAsia="Times New Roman" w:hAnsi="Cascadia Mono" w:cs="Times New Roman"/>
                <w:lang w:val="en-US"/>
              </w:rPr>
            </w:pPr>
            <w:r w:rsidRPr="00A05AD5">
              <w:rPr>
                <w:rFonts w:ascii="Cascadia Mono" w:hAnsi="Cascadia Mono" w:cs="Cascadia Mono"/>
                <w:color w:val="000000"/>
                <w:lang w:val="en-US"/>
              </w:rPr>
              <w:t>str_to_int(char* str)</w:t>
            </w:r>
          </w:p>
        </w:tc>
        <w:tc>
          <w:tcPr>
            <w:tcW w:w="4956" w:type="dxa"/>
          </w:tcPr>
          <w:p w14:paraId="4212ED26" w14:textId="77777777" w:rsidR="00EA398A" w:rsidRPr="00A05AD5" w:rsidRDefault="00EA398A" w:rsidP="0036458A">
            <w:pPr>
              <w:suppressAutoHyphens/>
              <w:ind w:firstLine="0"/>
              <w:rPr>
                <w:rFonts w:eastAsia="Times New Roman" w:cs="Times New Roman"/>
              </w:rPr>
            </w:pPr>
            <w:r>
              <w:rPr>
                <w:rFonts w:eastAsia="Times New Roman" w:cs="Times New Roman"/>
              </w:rPr>
              <w:t>Перевод строки</w:t>
            </w:r>
            <w:r w:rsidRPr="00A05AD5">
              <w:rPr>
                <w:rFonts w:eastAsia="Times New Roman" w:cs="Times New Roman"/>
              </w:rPr>
              <w:t xml:space="preserve"> </w:t>
            </w:r>
            <w:r>
              <w:rPr>
                <w:rFonts w:eastAsia="Times New Roman" w:cs="Times New Roman"/>
                <w:lang w:val="en-US"/>
              </w:rPr>
              <w:t>str</w:t>
            </w:r>
            <w:r>
              <w:rPr>
                <w:rFonts w:eastAsia="Times New Roman" w:cs="Times New Roman"/>
              </w:rPr>
              <w:t xml:space="preserve"> в числовой формат</w:t>
            </w:r>
          </w:p>
        </w:tc>
      </w:tr>
      <w:tr w:rsidR="00EA398A" w:rsidRPr="00A05AD5" w14:paraId="7657BC8D" w14:textId="77777777" w:rsidTr="0036458A">
        <w:tc>
          <w:tcPr>
            <w:tcW w:w="4956" w:type="dxa"/>
          </w:tcPr>
          <w:p w14:paraId="5CAFB2C1" w14:textId="77777777" w:rsidR="00EA398A" w:rsidRPr="00A05AD5" w:rsidRDefault="00EA398A" w:rsidP="0036458A">
            <w:pPr>
              <w:suppressAutoHyphens/>
              <w:ind w:firstLine="0"/>
              <w:rPr>
                <w:rFonts w:ascii="Cascadia Mono" w:eastAsia="Times New Roman" w:hAnsi="Cascadia Mono" w:cs="Times New Roman"/>
                <w:lang w:val="en-US"/>
              </w:rPr>
            </w:pPr>
            <w:r w:rsidRPr="00A05AD5">
              <w:rPr>
                <w:rFonts w:ascii="Cascadia Mono" w:hAnsi="Cascadia Mono" w:cs="Cascadia Mono"/>
                <w:color w:val="000000"/>
                <w:lang w:val="en-US"/>
              </w:rPr>
              <w:t>send_info(int s, int i)</w:t>
            </w:r>
          </w:p>
        </w:tc>
        <w:tc>
          <w:tcPr>
            <w:tcW w:w="4956" w:type="dxa"/>
          </w:tcPr>
          <w:p w14:paraId="5B696BC1" w14:textId="77777777" w:rsidR="00EA398A" w:rsidRPr="00A05AD5" w:rsidRDefault="00EA398A" w:rsidP="0036458A">
            <w:pPr>
              <w:suppressAutoHyphens/>
              <w:ind w:firstLine="0"/>
              <w:rPr>
                <w:rFonts w:eastAsia="Times New Roman" w:cs="Times New Roman"/>
              </w:rPr>
            </w:pPr>
            <w:r>
              <w:rPr>
                <w:rFonts w:eastAsia="Times New Roman" w:cs="Times New Roman"/>
              </w:rPr>
              <w:t xml:space="preserve">Формирование и отправление сообщения с номером </w:t>
            </w:r>
            <w:r>
              <w:rPr>
                <w:rFonts w:eastAsia="Times New Roman" w:cs="Times New Roman"/>
                <w:lang w:val="en-US"/>
              </w:rPr>
              <w:t>i</w:t>
            </w:r>
            <w:r>
              <w:rPr>
                <w:rFonts w:eastAsia="Times New Roman" w:cs="Times New Roman"/>
              </w:rPr>
              <w:t xml:space="preserve"> по сокету с дескриптором </w:t>
            </w:r>
            <w:r>
              <w:rPr>
                <w:rFonts w:eastAsia="Times New Roman" w:cs="Times New Roman"/>
                <w:lang w:val="en-US"/>
              </w:rPr>
              <w:t>s</w:t>
            </w:r>
          </w:p>
        </w:tc>
      </w:tr>
      <w:tr w:rsidR="00EA398A" w:rsidRPr="00A05AD5" w14:paraId="12C7A41C" w14:textId="77777777" w:rsidTr="0036458A">
        <w:tc>
          <w:tcPr>
            <w:tcW w:w="4956" w:type="dxa"/>
          </w:tcPr>
          <w:p w14:paraId="1EE96D94" w14:textId="77777777" w:rsidR="00EA398A" w:rsidRPr="00A05AD5" w:rsidRDefault="00EA398A" w:rsidP="0036458A">
            <w:pPr>
              <w:suppressAutoHyphens/>
              <w:ind w:firstLine="0"/>
              <w:rPr>
                <w:rFonts w:ascii="Cascadia Mono" w:eastAsia="Times New Roman" w:hAnsi="Cascadia Mono" w:cs="Times New Roman"/>
              </w:rPr>
            </w:pPr>
            <w:r w:rsidRPr="00C116DB">
              <w:rPr>
                <w:rFonts w:ascii="Cascadia Mono" w:eastAsia="Times New Roman" w:hAnsi="Cascadia Mono" w:cs="Times New Roman"/>
              </w:rPr>
              <w:t>read_file</w:t>
            </w:r>
            <w:r>
              <w:rPr>
                <w:rFonts w:ascii="Cascadia Mono" w:eastAsia="Times New Roman" w:hAnsi="Cascadia Mono" w:cs="Times New Roman"/>
              </w:rPr>
              <w:t>(</w:t>
            </w:r>
            <w:r>
              <w:rPr>
                <w:rFonts w:ascii="Cascadia Mono" w:eastAsia="Times New Roman" w:hAnsi="Cascadia Mono" w:cs="Times New Roman"/>
                <w:lang w:val="en-US"/>
              </w:rPr>
              <w:t>char* str</w:t>
            </w:r>
            <w:r>
              <w:rPr>
                <w:rFonts w:ascii="Cascadia Mono" w:eastAsia="Times New Roman" w:hAnsi="Cascadia Mono" w:cs="Times New Roman"/>
              </w:rPr>
              <w:t>)</w:t>
            </w:r>
          </w:p>
        </w:tc>
        <w:tc>
          <w:tcPr>
            <w:tcW w:w="4956" w:type="dxa"/>
          </w:tcPr>
          <w:p w14:paraId="7C1D8015" w14:textId="77777777" w:rsidR="00EA398A" w:rsidRPr="00A05AD5" w:rsidRDefault="00EA398A" w:rsidP="0036458A">
            <w:pPr>
              <w:suppressAutoHyphens/>
              <w:ind w:firstLine="0"/>
              <w:rPr>
                <w:rFonts w:eastAsia="Times New Roman" w:cs="Times New Roman"/>
              </w:rPr>
            </w:pPr>
            <w:r>
              <w:rPr>
                <w:rFonts w:eastAsia="Times New Roman" w:cs="Times New Roman"/>
              </w:rPr>
              <w:t>Чтение сообщений из входного файла</w:t>
            </w:r>
          </w:p>
        </w:tc>
      </w:tr>
      <w:tr w:rsidR="003652F6" w:rsidRPr="00C116DB" w14:paraId="0C55AC1A" w14:textId="77777777" w:rsidTr="0036458A">
        <w:tc>
          <w:tcPr>
            <w:tcW w:w="4956" w:type="dxa"/>
          </w:tcPr>
          <w:p w14:paraId="0FEF9107" w14:textId="5B07969A" w:rsidR="003652F6" w:rsidRPr="003652F6" w:rsidRDefault="003652F6" w:rsidP="003652F6">
            <w:pPr>
              <w:suppressAutoHyphens/>
              <w:ind w:firstLine="0"/>
              <w:rPr>
                <w:rFonts w:ascii="Cascadia Mono" w:eastAsia="Times New Roman" w:hAnsi="Cascadia Mono" w:cs="Times New Roman"/>
                <w:lang w:val="en-US"/>
              </w:rPr>
            </w:pPr>
            <w:r w:rsidRPr="004331B4">
              <w:rPr>
                <w:rFonts w:ascii="Cascadia Mono" w:hAnsi="Cascadia Mono" w:cs="Cascadia Mono"/>
                <w:color w:val="000000"/>
                <w:lang w:val="en-US"/>
              </w:rPr>
              <w:t>set_non_block_mode(</w:t>
            </w:r>
            <w:r>
              <w:rPr>
                <w:rFonts w:ascii="Cascadia Mono" w:hAnsi="Cascadia Mono" w:cs="Cascadia Mono"/>
                <w:color w:val="000000"/>
                <w:lang w:val="en-US"/>
              </w:rPr>
              <w:t>int s</w:t>
            </w:r>
            <w:r w:rsidRPr="004331B4">
              <w:rPr>
                <w:rFonts w:ascii="Cascadia Mono" w:hAnsi="Cascadia Mono" w:cs="Cascadia Mono"/>
                <w:color w:val="000000"/>
                <w:lang w:val="en-US"/>
              </w:rPr>
              <w:t>)</w:t>
            </w:r>
          </w:p>
        </w:tc>
        <w:tc>
          <w:tcPr>
            <w:tcW w:w="4956" w:type="dxa"/>
          </w:tcPr>
          <w:p w14:paraId="749B7EA0" w14:textId="4D297167" w:rsidR="003652F6" w:rsidRPr="00C116DB" w:rsidRDefault="003652F6" w:rsidP="003652F6">
            <w:pPr>
              <w:suppressAutoHyphens/>
              <w:ind w:firstLine="0"/>
              <w:rPr>
                <w:rFonts w:eastAsia="Times New Roman" w:cs="Times New Roman"/>
              </w:rPr>
            </w:pPr>
            <w:r>
              <w:rPr>
                <w:rFonts w:eastAsia="Times New Roman" w:cs="Times New Roman"/>
              </w:rPr>
              <w:t>Перевод сокета в неблокирующий режим</w:t>
            </w:r>
          </w:p>
        </w:tc>
      </w:tr>
      <w:tr w:rsidR="003652F6" w:rsidRPr="004331B4" w14:paraId="7B217062" w14:textId="77777777" w:rsidTr="0036458A">
        <w:tc>
          <w:tcPr>
            <w:tcW w:w="4956" w:type="dxa"/>
          </w:tcPr>
          <w:p w14:paraId="4DB80B2E" w14:textId="49F065FE" w:rsidR="003652F6" w:rsidRPr="004331B4" w:rsidRDefault="003652F6" w:rsidP="003652F6">
            <w:pPr>
              <w:suppressAutoHyphens/>
              <w:ind w:firstLine="0"/>
              <w:rPr>
                <w:rFonts w:ascii="Cascadia Mono" w:eastAsia="Times New Roman" w:hAnsi="Cascadia Mono" w:cs="Times New Roman"/>
                <w:lang w:val="en-US"/>
              </w:rPr>
            </w:pPr>
            <w:r w:rsidRPr="00C116DB">
              <w:rPr>
                <w:rFonts w:ascii="Cascadia Mono" w:eastAsia="Times New Roman" w:hAnsi="Cascadia Mono" w:cs="Times New Roman"/>
                <w:lang w:val="en-US"/>
              </w:rPr>
              <w:t>receive_mes(</w:t>
            </w:r>
            <w:r>
              <w:rPr>
                <w:rFonts w:ascii="Cascadia Mono" w:eastAsia="Times New Roman" w:hAnsi="Cascadia Mono" w:cs="Times New Roman"/>
                <w:lang w:val="en-US"/>
              </w:rPr>
              <w:t>int s, int ip, int port</w:t>
            </w:r>
            <w:r w:rsidRPr="00C116DB">
              <w:rPr>
                <w:rFonts w:ascii="Cascadia Mono" w:eastAsia="Times New Roman" w:hAnsi="Cascadia Mono" w:cs="Times New Roman"/>
                <w:lang w:val="en-US"/>
              </w:rPr>
              <w:t>)</w:t>
            </w:r>
          </w:p>
        </w:tc>
        <w:tc>
          <w:tcPr>
            <w:tcW w:w="4956" w:type="dxa"/>
          </w:tcPr>
          <w:p w14:paraId="2891C438" w14:textId="2685987E" w:rsidR="003652F6" w:rsidRPr="004331B4" w:rsidRDefault="003652F6" w:rsidP="003652F6">
            <w:pPr>
              <w:suppressAutoHyphens/>
              <w:ind w:firstLine="0"/>
              <w:rPr>
                <w:rFonts w:eastAsia="Times New Roman" w:cs="Times New Roman"/>
              </w:rPr>
            </w:pPr>
            <w:r>
              <w:rPr>
                <w:rFonts w:eastAsia="Times New Roman" w:cs="Times New Roman"/>
              </w:rPr>
              <w:t xml:space="preserve">Получение содержимого файла </w:t>
            </w:r>
            <w:r>
              <w:rPr>
                <w:rFonts w:eastAsia="Times New Roman" w:cs="Times New Roman"/>
                <w:lang w:val="en-US"/>
              </w:rPr>
              <w:t>msg</w:t>
            </w:r>
            <w:r w:rsidRPr="00C116DB">
              <w:rPr>
                <w:rFonts w:eastAsia="Times New Roman" w:cs="Times New Roman"/>
              </w:rPr>
              <w:t>.</w:t>
            </w:r>
            <w:r>
              <w:rPr>
                <w:rFonts w:eastAsia="Times New Roman" w:cs="Times New Roman"/>
                <w:lang w:val="en-US"/>
              </w:rPr>
              <w:t>txt</w:t>
            </w:r>
            <w:r w:rsidRPr="00C116DB">
              <w:rPr>
                <w:rFonts w:eastAsia="Times New Roman" w:cs="Times New Roman"/>
              </w:rPr>
              <w:t xml:space="preserve"> </w:t>
            </w:r>
            <w:r>
              <w:rPr>
                <w:rFonts w:eastAsia="Times New Roman" w:cs="Times New Roman"/>
              </w:rPr>
              <w:t xml:space="preserve">от сервера, в случае входной команды </w:t>
            </w:r>
            <w:r>
              <w:rPr>
                <w:rFonts w:eastAsia="Times New Roman" w:cs="Times New Roman"/>
                <w:lang w:val="en-US"/>
              </w:rPr>
              <w:t>get</w:t>
            </w:r>
            <w:r w:rsidRPr="00C116DB">
              <w:rPr>
                <w:rFonts w:eastAsia="Times New Roman" w:cs="Times New Roman"/>
              </w:rPr>
              <w:t>(</w:t>
            </w:r>
            <w:r>
              <w:rPr>
                <w:rFonts w:eastAsia="Times New Roman" w:cs="Times New Roman"/>
              </w:rPr>
              <w:t>Доп. задание</w:t>
            </w:r>
            <w:r w:rsidRPr="00C116DB">
              <w:rPr>
                <w:rFonts w:eastAsia="Times New Roman" w:cs="Times New Roman"/>
              </w:rPr>
              <w:t>)</w:t>
            </w:r>
          </w:p>
        </w:tc>
      </w:tr>
      <w:tr w:rsidR="003652F6" w:rsidRPr="00C116DB" w14:paraId="60A46964" w14:textId="77777777" w:rsidTr="004F6FFA">
        <w:tc>
          <w:tcPr>
            <w:tcW w:w="4956" w:type="dxa"/>
            <w:vAlign w:val="center"/>
          </w:tcPr>
          <w:p w14:paraId="4CE149D9" w14:textId="0E8F05AF" w:rsidR="003652F6" w:rsidRPr="003652F6" w:rsidRDefault="003652F6" w:rsidP="003652F6">
            <w:pPr>
              <w:suppressAutoHyphens/>
              <w:ind w:firstLine="0"/>
              <w:rPr>
                <w:rFonts w:ascii="Cascadia Mono" w:eastAsia="Times New Roman" w:hAnsi="Cascadia Mono" w:cs="Times New Roman"/>
                <w:lang w:val="en-US"/>
              </w:rPr>
            </w:pPr>
            <w:r w:rsidRPr="003652F6">
              <w:rPr>
                <w:rFonts w:ascii="Cascadia Mono" w:hAnsi="Cascadia Mono"/>
                <w:color w:val="000000"/>
                <w:lang w:val="en-US"/>
              </w:rPr>
              <w:t>int recv(int sockfd, void *buf, int len, int flags)</w:t>
            </w:r>
          </w:p>
        </w:tc>
        <w:tc>
          <w:tcPr>
            <w:tcW w:w="4956" w:type="dxa"/>
            <w:vAlign w:val="center"/>
          </w:tcPr>
          <w:p w14:paraId="79DAF98C" w14:textId="1FD9C0C0" w:rsidR="003652F6" w:rsidRPr="00C116DB" w:rsidRDefault="003652F6" w:rsidP="003652F6">
            <w:pPr>
              <w:suppressAutoHyphens/>
              <w:ind w:firstLine="0"/>
              <w:rPr>
                <w:rFonts w:eastAsia="Times New Roman" w:cs="Times New Roman"/>
              </w:rPr>
            </w:pPr>
            <w:r>
              <w:rPr>
                <w:rFonts w:eastAsia="Times New Roman"/>
                <w:lang w:eastAsia="en-GB"/>
              </w:rPr>
              <w:t>Прием данных от сервера.</w:t>
            </w:r>
          </w:p>
        </w:tc>
      </w:tr>
      <w:tr w:rsidR="003652F6" w:rsidRPr="00C116DB" w14:paraId="3EAD346B" w14:textId="77777777" w:rsidTr="004F6FFA">
        <w:tc>
          <w:tcPr>
            <w:tcW w:w="4956" w:type="dxa"/>
            <w:vAlign w:val="center"/>
          </w:tcPr>
          <w:p w14:paraId="664068C7" w14:textId="7FC445BC" w:rsidR="003652F6" w:rsidRPr="003652F6" w:rsidRDefault="003652F6" w:rsidP="003652F6">
            <w:pPr>
              <w:suppressAutoHyphens/>
              <w:ind w:firstLine="0"/>
              <w:rPr>
                <w:rFonts w:ascii="Cascadia Mono" w:eastAsia="Times New Roman" w:hAnsi="Cascadia Mono" w:cs="Times New Roman"/>
                <w:lang w:val="en-US"/>
              </w:rPr>
            </w:pPr>
            <w:r w:rsidRPr="003652F6">
              <w:rPr>
                <w:rFonts w:ascii="Cascadia Mono" w:hAnsi="Cascadia Mono"/>
                <w:lang w:val="en-US"/>
              </w:rPr>
              <w:t>int send(int sockfd, const void *buf, int len, int flags);</w:t>
            </w:r>
          </w:p>
        </w:tc>
        <w:tc>
          <w:tcPr>
            <w:tcW w:w="4956" w:type="dxa"/>
            <w:vAlign w:val="center"/>
          </w:tcPr>
          <w:p w14:paraId="500082F8" w14:textId="27B44226" w:rsidR="003652F6" w:rsidRPr="00C116DB" w:rsidRDefault="003652F6" w:rsidP="003652F6">
            <w:pPr>
              <w:suppressAutoHyphens/>
              <w:ind w:firstLine="0"/>
              <w:rPr>
                <w:rFonts w:eastAsia="Times New Roman" w:cs="Times New Roman"/>
              </w:rPr>
            </w:pPr>
            <w:r>
              <w:rPr>
                <w:rFonts w:eastAsia="Times New Roman"/>
                <w:lang w:eastAsia="en-GB"/>
              </w:rPr>
              <w:t>Отправка данных от клиента.</w:t>
            </w:r>
          </w:p>
        </w:tc>
      </w:tr>
    </w:tbl>
    <w:p w14:paraId="52833597" w14:textId="38F8DE35" w:rsidR="00EA398A" w:rsidRDefault="00EA398A" w:rsidP="00EA398A">
      <w:pPr>
        <w:suppressAutoHyphens/>
        <w:rPr>
          <w:rFonts w:eastAsia="Times New Roman" w:cs="Times New Roman"/>
        </w:rPr>
      </w:pPr>
    </w:p>
    <w:p w14:paraId="3E716674" w14:textId="1F7449C2" w:rsidR="00B469D4" w:rsidRDefault="00B469D4" w:rsidP="00EA398A">
      <w:pPr>
        <w:suppressAutoHyphens/>
        <w:rPr>
          <w:rFonts w:eastAsia="Times New Roman" w:cs="Times New Roman"/>
        </w:rPr>
      </w:pPr>
    </w:p>
    <w:p w14:paraId="4B3E543E" w14:textId="250A00EE" w:rsidR="00B469D4" w:rsidRDefault="006234AC" w:rsidP="007F46B8">
      <w:pPr>
        <w:suppressAutoHyphens/>
        <w:jc w:val="center"/>
        <w:rPr>
          <w:rFonts w:eastAsia="Times New Roman" w:cs="Times New Roman"/>
        </w:rPr>
      </w:pPr>
      <w:r>
        <w:rPr>
          <w:noProof/>
        </w:rPr>
        <w:lastRenderedPageBreak/>
        <mc:AlternateContent>
          <mc:Choice Requires="wps">
            <w:drawing>
              <wp:anchor distT="0" distB="0" distL="114300" distR="114300" simplePos="0" relativeHeight="251667456" behindDoc="0" locked="0" layoutInCell="1" allowOverlap="1" wp14:anchorId="0BD262A9" wp14:editId="14CEC627">
                <wp:simplePos x="0" y="0"/>
                <wp:positionH relativeFrom="column">
                  <wp:posOffset>2780629</wp:posOffset>
                </wp:positionH>
                <wp:positionV relativeFrom="paragraph">
                  <wp:posOffset>257063</wp:posOffset>
                </wp:positionV>
                <wp:extent cx="0" cy="304240"/>
                <wp:effectExtent l="0" t="0" r="38100" b="19685"/>
                <wp:wrapNone/>
                <wp:docPr id="27" name="Прямая соединительная линия 27"/>
                <wp:cNvGraphicFramePr/>
                <a:graphic xmlns:a="http://schemas.openxmlformats.org/drawingml/2006/main">
                  <a:graphicData uri="http://schemas.microsoft.com/office/word/2010/wordprocessingShape">
                    <wps:wsp>
                      <wps:cNvCnPr/>
                      <wps:spPr>
                        <a:xfrm flipV="1">
                          <a:off x="0" y="0"/>
                          <a:ext cx="0" cy="304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8E90E" id="Прямая соединительная линия 2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5pt,20.25pt" to="218.9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" strokecolor="black [3213]"/>
            </w:pict>
          </mc:Fallback>
        </mc:AlternateContent>
      </w:r>
      <w:r>
        <w:rPr>
          <w:noProof/>
        </w:rPr>
        <mc:AlternateContent>
          <mc:Choice Requires="wpi">
            <w:drawing>
              <wp:anchor distT="0" distB="0" distL="114300" distR="114300" simplePos="0" relativeHeight="251666432" behindDoc="0" locked="0" layoutInCell="1" allowOverlap="1" wp14:anchorId="5B8DB97D" wp14:editId="246A0964">
                <wp:simplePos x="0" y="0"/>
                <wp:positionH relativeFrom="column">
                  <wp:posOffset>2162810</wp:posOffset>
                </wp:positionH>
                <wp:positionV relativeFrom="paragraph">
                  <wp:posOffset>345440</wp:posOffset>
                </wp:positionV>
                <wp:extent cx="1245235" cy="114935"/>
                <wp:effectExtent l="114300" t="114300" r="145415" b="151765"/>
                <wp:wrapNone/>
                <wp:docPr id="24" name="Рукописный ввод 24"/>
                <wp:cNvGraphicFramePr/>
                <a:graphic xmlns:a="http://schemas.openxmlformats.org/drawingml/2006/main">
                  <a:graphicData uri="http://schemas.microsoft.com/office/word/2010/wordprocessingInk">
                    <w14:contentPart bwMode="auto" r:id="rId9">
                      <w14:nvContentPartPr>
                        <w14:cNvContentPartPr/>
                      </w14:nvContentPartPr>
                      <w14:xfrm>
                        <a:off x="0" y="0"/>
                        <a:ext cx="1245235" cy="114935"/>
                      </w14:xfrm>
                    </w14:contentPart>
                  </a:graphicData>
                </a:graphic>
              </wp:anchor>
            </w:drawing>
          </mc:Choice>
          <mc:Fallback>
            <w:pict>
              <v:shapetype w14:anchorId="388B001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24" o:spid="_x0000_s1026" type="#_x0000_t75" style="position:absolute;margin-left:165.35pt;margin-top:22.25pt;width:107.95pt;height:18.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">
                <v:imagedata r:id="rId10" o:title=""/>
              </v:shape>
            </w:pict>
          </mc:Fallback>
        </mc:AlternateContent>
      </w:r>
      <w:r>
        <w:rPr>
          <w:noProof/>
        </w:rPr>
        <mc:AlternateContent>
          <mc:Choice Requires="wpi">
            <w:drawing>
              <wp:anchor distT="0" distB="0" distL="114300" distR="114300" simplePos="0" relativeHeight="251661312" behindDoc="0" locked="0" layoutInCell="1" allowOverlap="1" wp14:anchorId="683BF6A5" wp14:editId="10A53E51">
                <wp:simplePos x="0" y="0"/>
                <wp:positionH relativeFrom="column">
                  <wp:posOffset>2260421</wp:posOffset>
                </wp:positionH>
                <wp:positionV relativeFrom="paragraph">
                  <wp:posOffset>364286</wp:posOffset>
                </wp:positionV>
                <wp:extent cx="1080" cy="360"/>
                <wp:effectExtent l="114300" t="114300" r="94615" b="152400"/>
                <wp:wrapNone/>
                <wp:docPr id="19" name="Рукописный ввод 19"/>
                <wp:cNvGraphicFramePr/>
                <a:graphic xmlns:a="http://schemas.openxmlformats.org/drawingml/2006/main">
                  <a:graphicData uri="http://schemas.microsoft.com/office/word/2010/wordprocessingInk">
                    <w14:contentPart bwMode="auto" r:id="rId11">
                      <w14:nvContentPartPr>
                        <w14:cNvContentPartPr/>
                      </w14:nvContentPartPr>
                      <w14:xfrm>
                        <a:off x="0" y="0"/>
                        <a:ext cx="1080" cy="360"/>
                      </w14:xfrm>
                    </w14:contentPart>
                  </a:graphicData>
                </a:graphic>
              </wp:anchor>
            </w:drawing>
          </mc:Choice>
          <mc:Fallback>
            <w:pict>
              <v:shape w14:anchorId="24B17FD7" id="Рукописный ввод 19" o:spid="_x0000_s1026" type="#_x0000_t75" style="position:absolute;margin-left:173.05pt;margin-top:23.75pt;width:10.05pt;height:9.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">
                <v:imagedata r:id="rId12" o:title=""/>
              </v:shape>
            </w:pict>
          </mc:Fallback>
        </mc:AlternateContent>
      </w:r>
      <w:r>
        <w:rPr>
          <w:noProof/>
        </w:rPr>
        <mc:AlternateContent>
          <mc:Choice Requires="wpi">
            <w:drawing>
              <wp:anchor distT="0" distB="0" distL="114300" distR="114300" simplePos="0" relativeHeight="251660288" behindDoc="0" locked="0" layoutInCell="1" allowOverlap="1" wp14:anchorId="554CCB3D" wp14:editId="098CE02E">
                <wp:simplePos x="0" y="0"/>
                <wp:positionH relativeFrom="column">
                  <wp:posOffset>2564981</wp:posOffset>
                </wp:positionH>
                <wp:positionV relativeFrom="paragraph">
                  <wp:posOffset>781166</wp:posOffset>
                </wp:positionV>
                <wp:extent cx="360" cy="360"/>
                <wp:effectExtent l="38100" t="38100" r="38100" b="38100"/>
                <wp:wrapNone/>
                <wp:docPr id="18" name="Рукописный ввод 18"/>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75ABEEDB" id="Рукописный ввод 18" o:spid="_x0000_s1026" type="#_x0000_t75" style="position:absolute;margin-left:201.6pt;margin-top:61.1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">
                <v:imagedata r:id="rId14" o:title=""/>
              </v:shape>
            </w:pict>
          </mc:Fallback>
        </mc:AlternateContent>
      </w:r>
      <w:r>
        <w:rPr>
          <w:noProof/>
        </w:rPr>
        <mc:AlternateContent>
          <mc:Choice Requires="wpi">
            <w:drawing>
              <wp:anchor distT="0" distB="0" distL="114300" distR="114300" simplePos="0" relativeHeight="251659264" behindDoc="0" locked="0" layoutInCell="1" allowOverlap="1" wp14:anchorId="68823861" wp14:editId="703F47E9">
                <wp:simplePos x="0" y="0"/>
                <wp:positionH relativeFrom="column">
                  <wp:posOffset>2529341</wp:posOffset>
                </wp:positionH>
                <wp:positionV relativeFrom="paragraph">
                  <wp:posOffset>714206</wp:posOffset>
                </wp:positionV>
                <wp:extent cx="360" cy="360"/>
                <wp:effectExtent l="38100" t="38100" r="38100" b="38100"/>
                <wp:wrapNone/>
                <wp:docPr id="17" name="Рукописный ввод 17"/>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59CB496B" id="Рукописный ввод 17" o:spid="_x0000_s1026" type="#_x0000_t75" style="position:absolute;margin-left:198.8pt;margin-top:55.9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BQFS27xwEAAGoEAAAQAAAAAAAAAAAAAAAAANMDAABk&#10;cnMvaW5rL2luazEueG1sUEsBAi0AFAAGAAgAAAAhADOVH5/fAAAACwEAAA8AAAAAAAAAAAAAAAAA&#10;yAUAAGRycy9kb3ducmV2LnhtbFBLAQItABQABgAIAAAAIQB5GLydvwAAACEBAAAZAAAAAAAAAAAA&#10;AAAAANQGAABkcnMvX3JlbHMvZTJvRG9jLnhtbC5yZWxzUEsFBgAAAAAGAAYAeAEAAMoHAAAAAA==&#10;">
                <v:imagedata r:id="rId14" o:title=""/>
              </v:shape>
            </w:pict>
          </mc:Fallback>
        </mc:AlternateContent>
      </w:r>
      <w:r w:rsidR="007F46B8">
        <w:rPr>
          <w:noProof/>
        </w:rPr>
        <w:drawing>
          <wp:inline distT="0" distB="0" distL="0" distR="0" wp14:anchorId="294BE147" wp14:editId="6D7DCB87">
            <wp:extent cx="4320540" cy="3408271"/>
            <wp:effectExtent l="0" t="0" r="381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5778" cy="3412403"/>
                    </a:xfrm>
                    <a:prstGeom prst="rect">
                      <a:avLst/>
                    </a:prstGeom>
                  </pic:spPr>
                </pic:pic>
              </a:graphicData>
            </a:graphic>
          </wp:inline>
        </w:drawing>
      </w:r>
    </w:p>
    <w:p w14:paraId="013AD4E6" w14:textId="0A522B3E" w:rsidR="00B469D4" w:rsidRPr="007F46B8" w:rsidRDefault="007F46B8" w:rsidP="007F46B8">
      <w:pPr>
        <w:suppressAutoHyphens/>
        <w:jc w:val="center"/>
        <w:rPr>
          <w:rFonts w:eastAsia="Times New Roman" w:cs="Times New Roman"/>
        </w:rPr>
      </w:pPr>
      <w:r w:rsidRPr="007F46B8">
        <w:rPr>
          <w:rFonts w:eastAsia="Times New Roman" w:cs="Times New Roman"/>
          <w:sz w:val="24"/>
          <w:szCs w:val="24"/>
        </w:rPr>
        <w:t xml:space="preserve">Рисунок 2 – Блок-схема работы </w:t>
      </w:r>
      <w:r w:rsidRPr="007F46B8">
        <w:rPr>
          <w:rFonts w:eastAsia="Times New Roman" w:cs="Times New Roman"/>
          <w:sz w:val="24"/>
          <w:szCs w:val="24"/>
          <w:lang w:val="en-US"/>
        </w:rPr>
        <w:t>tcp</w:t>
      </w:r>
      <w:r w:rsidRPr="007F46B8">
        <w:rPr>
          <w:rFonts w:eastAsia="Times New Roman" w:cs="Times New Roman"/>
          <w:sz w:val="24"/>
          <w:szCs w:val="24"/>
        </w:rPr>
        <w:t>-</w:t>
      </w:r>
      <w:r w:rsidRPr="007F46B8">
        <w:rPr>
          <w:rFonts w:eastAsia="Times New Roman" w:cs="Times New Roman"/>
          <w:sz w:val="24"/>
          <w:szCs w:val="24"/>
          <w:lang w:val="en-US"/>
        </w:rPr>
        <w:t>server</w:t>
      </w:r>
    </w:p>
    <w:p w14:paraId="0CBFFDA9" w14:textId="5939BFD0" w:rsidR="00B469D4" w:rsidRDefault="003D369E" w:rsidP="00EA398A">
      <w:pPr>
        <w:suppressAutoHyphens/>
        <w:rPr>
          <w:rFonts w:eastAsia="Times New Roman" w:cs="Times New Roman"/>
          <w:lang w:val="en-US"/>
        </w:rPr>
      </w:pPr>
      <w:r>
        <w:rPr>
          <w:rFonts w:eastAsia="Times New Roman" w:cs="Times New Roman"/>
          <w:lang w:val="en-US"/>
        </w:rPr>
        <w:t>3)UDP-client</w:t>
      </w:r>
    </w:p>
    <w:p w14:paraId="17808481" w14:textId="10644E99" w:rsidR="00C128FD" w:rsidRPr="00C128FD" w:rsidRDefault="00C128FD" w:rsidP="00C128FD">
      <w:pPr>
        <w:suppressAutoHyphens/>
        <w:ind w:firstLine="0"/>
        <w:rPr>
          <w:rFonts w:eastAsia="Times New Roman" w:cs="Times New Roman"/>
          <w:lang w:val="en-US"/>
        </w:rPr>
      </w:pPr>
      <w:r>
        <w:rPr>
          <w:rFonts w:eastAsia="Times New Roman" w:cs="Times New Roman"/>
        </w:rPr>
        <w:t xml:space="preserve">Таблица 3 – Функции </w:t>
      </w:r>
      <w:r>
        <w:rPr>
          <w:rFonts w:eastAsia="Times New Roman" w:cs="Times New Roman"/>
          <w:lang w:val="en-US"/>
        </w:rPr>
        <w:t>UDP-client</w:t>
      </w:r>
    </w:p>
    <w:tbl>
      <w:tblPr>
        <w:tblStyle w:val="af4"/>
        <w:tblW w:w="0" w:type="auto"/>
        <w:tblLook w:val="04A0" w:firstRow="1" w:lastRow="0" w:firstColumn="1" w:lastColumn="0" w:noHBand="0" w:noVBand="1"/>
      </w:tblPr>
      <w:tblGrid>
        <w:gridCol w:w="4956"/>
        <w:gridCol w:w="4956"/>
      </w:tblGrid>
      <w:tr w:rsidR="00900E9E" w:rsidRPr="002A5B74" w14:paraId="0D797015" w14:textId="77777777" w:rsidTr="007A13D5">
        <w:trPr>
          <w:trHeight w:val="356"/>
        </w:trPr>
        <w:tc>
          <w:tcPr>
            <w:tcW w:w="4956" w:type="dxa"/>
          </w:tcPr>
          <w:p w14:paraId="1F8DE3D7" w14:textId="77777777" w:rsidR="00900E9E" w:rsidRPr="002A5B74" w:rsidRDefault="00900E9E" w:rsidP="007A13D5">
            <w:pPr>
              <w:suppressAutoHyphens/>
              <w:ind w:firstLine="0"/>
              <w:rPr>
                <w:rFonts w:eastAsia="Times New Roman" w:cs="Times New Roman"/>
              </w:rPr>
            </w:pPr>
            <w:r>
              <w:rPr>
                <w:rFonts w:eastAsia="Times New Roman" w:cs="Times New Roman"/>
              </w:rPr>
              <w:t>Функция</w:t>
            </w:r>
          </w:p>
        </w:tc>
        <w:tc>
          <w:tcPr>
            <w:tcW w:w="4956" w:type="dxa"/>
          </w:tcPr>
          <w:p w14:paraId="216A7E3B" w14:textId="77777777" w:rsidR="00900E9E" w:rsidRPr="002A5B74" w:rsidRDefault="00900E9E" w:rsidP="007A13D5">
            <w:pPr>
              <w:suppressAutoHyphens/>
              <w:ind w:firstLine="0"/>
              <w:rPr>
                <w:rFonts w:eastAsia="Times New Roman" w:cs="Times New Roman"/>
              </w:rPr>
            </w:pPr>
            <w:r>
              <w:rPr>
                <w:rFonts w:eastAsia="Times New Roman" w:cs="Times New Roman"/>
              </w:rPr>
              <w:t>Описание</w:t>
            </w:r>
          </w:p>
        </w:tc>
      </w:tr>
      <w:tr w:rsidR="00900E9E" w:rsidRPr="00A05AD5" w14:paraId="58CF2C80" w14:textId="77777777" w:rsidTr="007A13D5">
        <w:tc>
          <w:tcPr>
            <w:tcW w:w="4956" w:type="dxa"/>
          </w:tcPr>
          <w:p w14:paraId="06CD9685" w14:textId="77777777" w:rsidR="00900E9E" w:rsidRPr="00A05AD5" w:rsidRDefault="00900E9E" w:rsidP="007A13D5">
            <w:pPr>
              <w:suppressAutoHyphens/>
              <w:ind w:firstLine="0"/>
              <w:rPr>
                <w:rFonts w:ascii="Cascadia Mono" w:eastAsia="Times New Roman" w:hAnsi="Cascadia Mono" w:cs="Times New Roman"/>
                <w:lang w:val="en-US"/>
              </w:rPr>
            </w:pPr>
            <w:r>
              <w:rPr>
                <w:rFonts w:ascii="Cascadia Mono" w:eastAsia="Times New Roman" w:hAnsi="Cascadia Mono" w:cs="Times New Roman"/>
                <w:lang w:val="en-US"/>
              </w:rPr>
              <w:t>init()</w:t>
            </w:r>
          </w:p>
        </w:tc>
        <w:tc>
          <w:tcPr>
            <w:tcW w:w="4956" w:type="dxa"/>
          </w:tcPr>
          <w:p w14:paraId="18142B55" w14:textId="77777777" w:rsidR="00900E9E" w:rsidRPr="00A05AD5" w:rsidRDefault="00900E9E" w:rsidP="007A13D5">
            <w:pPr>
              <w:suppressAutoHyphens/>
              <w:ind w:firstLine="0"/>
              <w:rPr>
                <w:rFonts w:eastAsia="Times New Roman" w:cs="Times New Roman"/>
              </w:rPr>
            </w:pPr>
            <w:r>
              <w:rPr>
                <w:rFonts w:eastAsia="Times New Roman" w:cs="Times New Roman"/>
              </w:rPr>
              <w:t>Инициализация сокетов</w:t>
            </w:r>
          </w:p>
        </w:tc>
      </w:tr>
      <w:tr w:rsidR="00900E9E" w:rsidRPr="00A05AD5" w14:paraId="452E7F41" w14:textId="77777777" w:rsidTr="007A13D5">
        <w:tc>
          <w:tcPr>
            <w:tcW w:w="4956" w:type="dxa"/>
          </w:tcPr>
          <w:p w14:paraId="1EEB156D" w14:textId="77777777" w:rsidR="00900E9E" w:rsidRPr="00A05AD5" w:rsidRDefault="00900E9E" w:rsidP="007A13D5">
            <w:pPr>
              <w:suppressAutoHyphens/>
              <w:ind w:firstLine="0"/>
              <w:rPr>
                <w:rFonts w:ascii="Cascadia Mono" w:eastAsia="Times New Roman" w:hAnsi="Cascadia Mono" w:cs="Times New Roman"/>
                <w:lang w:val="en-US"/>
              </w:rPr>
            </w:pPr>
            <w:r>
              <w:rPr>
                <w:rFonts w:ascii="Cascadia Mono" w:eastAsia="Times New Roman" w:hAnsi="Cascadia Mono" w:cs="Times New Roman"/>
                <w:lang w:val="en-US"/>
              </w:rPr>
              <w:t>deinit()</w:t>
            </w:r>
          </w:p>
        </w:tc>
        <w:tc>
          <w:tcPr>
            <w:tcW w:w="4956" w:type="dxa"/>
          </w:tcPr>
          <w:p w14:paraId="3BA1B1CB" w14:textId="77777777" w:rsidR="00900E9E" w:rsidRPr="00A05AD5" w:rsidRDefault="00900E9E" w:rsidP="007A13D5">
            <w:pPr>
              <w:suppressAutoHyphens/>
              <w:ind w:firstLine="0"/>
              <w:rPr>
                <w:rFonts w:eastAsia="Times New Roman" w:cs="Times New Roman"/>
              </w:rPr>
            </w:pPr>
            <w:r>
              <w:rPr>
                <w:rFonts w:eastAsia="Times New Roman" w:cs="Times New Roman"/>
              </w:rPr>
              <w:t>Деинициализация сокетов</w:t>
            </w:r>
          </w:p>
        </w:tc>
      </w:tr>
      <w:tr w:rsidR="00900E9E" w:rsidRPr="00A05AD5" w14:paraId="19547438" w14:textId="77777777" w:rsidTr="007A13D5">
        <w:tc>
          <w:tcPr>
            <w:tcW w:w="4956" w:type="dxa"/>
          </w:tcPr>
          <w:p w14:paraId="23D4B788" w14:textId="77777777" w:rsidR="00900E9E" w:rsidRPr="00EA398A" w:rsidRDefault="00900E9E" w:rsidP="007A13D5">
            <w:pPr>
              <w:suppressAutoHyphens/>
              <w:ind w:firstLine="0"/>
              <w:rPr>
                <w:rFonts w:ascii="Cascadia Mono" w:eastAsia="Times New Roman" w:hAnsi="Cascadia Mono" w:cs="Times New Roman"/>
              </w:rPr>
            </w:pPr>
            <w:r w:rsidRPr="00A05AD5">
              <w:rPr>
                <w:rFonts w:ascii="Cascadia Mono" w:eastAsia="Times New Roman" w:hAnsi="Cascadia Mono" w:cs="Times New Roman"/>
                <w:lang w:val="en-US"/>
              </w:rPr>
              <w:t>sock_err</w:t>
            </w:r>
            <w:r>
              <w:rPr>
                <w:rFonts w:ascii="Cascadia Mono" w:eastAsia="Times New Roman" w:hAnsi="Cascadia Mono" w:cs="Times New Roman"/>
                <w:lang w:val="en-US"/>
              </w:rPr>
              <w:t>()</w:t>
            </w:r>
          </w:p>
        </w:tc>
        <w:tc>
          <w:tcPr>
            <w:tcW w:w="4956" w:type="dxa"/>
          </w:tcPr>
          <w:p w14:paraId="3291AADB" w14:textId="77777777" w:rsidR="00900E9E" w:rsidRPr="00A05AD5" w:rsidRDefault="00900E9E" w:rsidP="007A13D5">
            <w:pPr>
              <w:suppressAutoHyphens/>
              <w:ind w:firstLine="0"/>
              <w:rPr>
                <w:rFonts w:eastAsia="Times New Roman" w:cs="Times New Roman"/>
              </w:rPr>
            </w:pPr>
            <w:r>
              <w:rPr>
                <w:rFonts w:eastAsia="Times New Roman" w:cs="Times New Roman"/>
              </w:rPr>
              <w:t>Вывод ошибки в консоль</w:t>
            </w:r>
          </w:p>
        </w:tc>
      </w:tr>
      <w:tr w:rsidR="00900E9E" w:rsidRPr="00A05AD5" w14:paraId="697D910B" w14:textId="77777777" w:rsidTr="007A13D5">
        <w:tc>
          <w:tcPr>
            <w:tcW w:w="4956" w:type="dxa"/>
          </w:tcPr>
          <w:p w14:paraId="57FB47F5" w14:textId="77777777" w:rsidR="00900E9E" w:rsidRPr="00A05AD5" w:rsidRDefault="00900E9E" w:rsidP="007A13D5">
            <w:pPr>
              <w:suppressAutoHyphens/>
              <w:ind w:firstLine="0"/>
              <w:rPr>
                <w:rFonts w:ascii="Cascadia Mono" w:eastAsia="Times New Roman" w:hAnsi="Cascadia Mono" w:cs="Times New Roman"/>
                <w:lang w:val="en-US"/>
              </w:rPr>
            </w:pPr>
            <w:r w:rsidRPr="00A05AD5">
              <w:rPr>
                <w:rFonts w:ascii="Cascadia Mono" w:hAnsi="Cascadia Mono" w:cs="Cascadia Mono"/>
                <w:color w:val="000000"/>
                <w:lang w:val="en-US"/>
              </w:rPr>
              <w:t>str_to_int(char* str)</w:t>
            </w:r>
          </w:p>
        </w:tc>
        <w:tc>
          <w:tcPr>
            <w:tcW w:w="4956" w:type="dxa"/>
          </w:tcPr>
          <w:p w14:paraId="5E046402" w14:textId="77777777" w:rsidR="00900E9E" w:rsidRPr="00A05AD5" w:rsidRDefault="00900E9E" w:rsidP="007A13D5">
            <w:pPr>
              <w:suppressAutoHyphens/>
              <w:ind w:firstLine="0"/>
              <w:rPr>
                <w:rFonts w:eastAsia="Times New Roman" w:cs="Times New Roman"/>
              </w:rPr>
            </w:pPr>
            <w:r>
              <w:rPr>
                <w:rFonts w:eastAsia="Times New Roman" w:cs="Times New Roman"/>
              </w:rPr>
              <w:t>Перевод строки</w:t>
            </w:r>
            <w:r w:rsidRPr="00A05AD5">
              <w:rPr>
                <w:rFonts w:eastAsia="Times New Roman" w:cs="Times New Roman"/>
              </w:rPr>
              <w:t xml:space="preserve"> </w:t>
            </w:r>
            <w:r>
              <w:rPr>
                <w:rFonts w:eastAsia="Times New Roman" w:cs="Times New Roman"/>
                <w:lang w:val="en-US"/>
              </w:rPr>
              <w:t>str</w:t>
            </w:r>
            <w:r>
              <w:rPr>
                <w:rFonts w:eastAsia="Times New Roman" w:cs="Times New Roman"/>
              </w:rPr>
              <w:t xml:space="preserve"> в числовой формат</w:t>
            </w:r>
          </w:p>
        </w:tc>
      </w:tr>
      <w:tr w:rsidR="00900E9E" w:rsidRPr="00A05AD5" w14:paraId="1C52E544" w14:textId="77777777" w:rsidTr="007A13D5">
        <w:tc>
          <w:tcPr>
            <w:tcW w:w="4956" w:type="dxa"/>
          </w:tcPr>
          <w:p w14:paraId="1132378E" w14:textId="04591A79" w:rsidR="00900E9E" w:rsidRPr="00A05AD5" w:rsidRDefault="00900E9E" w:rsidP="007A13D5">
            <w:pPr>
              <w:suppressAutoHyphens/>
              <w:ind w:firstLine="0"/>
              <w:rPr>
                <w:rFonts w:ascii="Cascadia Mono" w:eastAsia="Times New Roman" w:hAnsi="Cascadia Mono" w:cs="Times New Roman"/>
                <w:lang w:val="en-US"/>
              </w:rPr>
            </w:pPr>
            <w:r w:rsidRPr="00A05AD5">
              <w:rPr>
                <w:rFonts w:ascii="Cascadia Mono" w:hAnsi="Cascadia Mono" w:cs="Cascadia Mono"/>
                <w:color w:val="000000"/>
                <w:lang w:val="en-US"/>
              </w:rPr>
              <w:t>send_info(int s, int i</w:t>
            </w:r>
            <w:r w:rsidRPr="00941802">
              <w:rPr>
                <w:rFonts w:ascii="Cascadia Mono" w:hAnsi="Cascadia Mono" w:cs="Cascadia Mono"/>
                <w:color w:val="000000"/>
                <w:lang w:val="en-US"/>
              </w:rPr>
              <w:t xml:space="preserve">, </w:t>
            </w:r>
            <w:r w:rsidRPr="00941802">
              <w:rPr>
                <w:rFonts w:ascii="Cascadia Mono" w:hAnsi="Cascadia Mono" w:cs="Cascadia Mono"/>
                <w:color w:val="000000"/>
                <w:lang w:val="en-US"/>
              </w:rPr>
              <w:t>struct sockaddr_in addr</w:t>
            </w:r>
            <w:r w:rsidRPr="00A05AD5">
              <w:rPr>
                <w:rFonts w:ascii="Cascadia Mono" w:hAnsi="Cascadia Mono" w:cs="Cascadia Mono"/>
                <w:color w:val="000000"/>
                <w:lang w:val="en-US"/>
              </w:rPr>
              <w:t>)</w:t>
            </w:r>
          </w:p>
        </w:tc>
        <w:tc>
          <w:tcPr>
            <w:tcW w:w="4956" w:type="dxa"/>
          </w:tcPr>
          <w:p w14:paraId="4E89ECEB" w14:textId="4DAAAADC" w:rsidR="00900E9E" w:rsidRPr="00941802" w:rsidRDefault="00900E9E" w:rsidP="007A13D5">
            <w:pPr>
              <w:suppressAutoHyphens/>
              <w:ind w:firstLine="0"/>
              <w:rPr>
                <w:rFonts w:eastAsia="Times New Roman" w:cs="Times New Roman"/>
              </w:rPr>
            </w:pPr>
            <w:r>
              <w:rPr>
                <w:rFonts w:eastAsia="Times New Roman" w:cs="Times New Roman"/>
              </w:rPr>
              <w:t xml:space="preserve">Формирование и отправление сообщения с номером </w:t>
            </w:r>
            <w:r>
              <w:rPr>
                <w:rFonts w:eastAsia="Times New Roman" w:cs="Times New Roman"/>
                <w:lang w:val="en-US"/>
              </w:rPr>
              <w:t>i</w:t>
            </w:r>
            <w:r>
              <w:rPr>
                <w:rFonts w:eastAsia="Times New Roman" w:cs="Times New Roman"/>
              </w:rPr>
              <w:t xml:space="preserve"> по сокету с дескриптором </w:t>
            </w:r>
            <w:r>
              <w:rPr>
                <w:rFonts w:eastAsia="Times New Roman" w:cs="Times New Roman"/>
                <w:lang w:val="en-US"/>
              </w:rPr>
              <w:t>s</w:t>
            </w:r>
            <w:r w:rsidR="00941802">
              <w:rPr>
                <w:rFonts w:eastAsia="Times New Roman" w:cs="Times New Roman"/>
              </w:rPr>
              <w:t xml:space="preserve"> и адресу </w:t>
            </w:r>
            <w:r w:rsidR="00941802">
              <w:rPr>
                <w:rFonts w:eastAsia="Times New Roman" w:cs="Times New Roman"/>
                <w:lang w:val="en-US"/>
              </w:rPr>
              <w:t>addr</w:t>
            </w:r>
          </w:p>
        </w:tc>
      </w:tr>
      <w:tr w:rsidR="00900E9E" w:rsidRPr="00A05AD5" w14:paraId="624FFEBE" w14:textId="77777777" w:rsidTr="007A13D5">
        <w:tc>
          <w:tcPr>
            <w:tcW w:w="4956" w:type="dxa"/>
          </w:tcPr>
          <w:p w14:paraId="333218C7" w14:textId="77777777" w:rsidR="00900E9E" w:rsidRPr="00A05AD5" w:rsidRDefault="00900E9E" w:rsidP="007A13D5">
            <w:pPr>
              <w:suppressAutoHyphens/>
              <w:ind w:firstLine="0"/>
              <w:rPr>
                <w:rFonts w:ascii="Cascadia Mono" w:eastAsia="Times New Roman" w:hAnsi="Cascadia Mono" w:cs="Times New Roman"/>
              </w:rPr>
            </w:pPr>
            <w:r w:rsidRPr="00C116DB">
              <w:rPr>
                <w:rFonts w:ascii="Cascadia Mono" w:eastAsia="Times New Roman" w:hAnsi="Cascadia Mono" w:cs="Times New Roman"/>
              </w:rPr>
              <w:t>read_file</w:t>
            </w:r>
            <w:r>
              <w:rPr>
                <w:rFonts w:ascii="Cascadia Mono" w:eastAsia="Times New Roman" w:hAnsi="Cascadia Mono" w:cs="Times New Roman"/>
              </w:rPr>
              <w:t>(</w:t>
            </w:r>
            <w:r>
              <w:rPr>
                <w:rFonts w:ascii="Cascadia Mono" w:eastAsia="Times New Roman" w:hAnsi="Cascadia Mono" w:cs="Times New Roman"/>
                <w:lang w:val="en-US"/>
              </w:rPr>
              <w:t>char* str</w:t>
            </w:r>
            <w:r>
              <w:rPr>
                <w:rFonts w:ascii="Cascadia Mono" w:eastAsia="Times New Roman" w:hAnsi="Cascadia Mono" w:cs="Times New Roman"/>
              </w:rPr>
              <w:t>)</w:t>
            </w:r>
          </w:p>
        </w:tc>
        <w:tc>
          <w:tcPr>
            <w:tcW w:w="4956" w:type="dxa"/>
          </w:tcPr>
          <w:p w14:paraId="23ED512D" w14:textId="77777777" w:rsidR="00900E9E" w:rsidRPr="00A05AD5" w:rsidRDefault="00900E9E" w:rsidP="007A13D5">
            <w:pPr>
              <w:suppressAutoHyphens/>
              <w:ind w:firstLine="0"/>
              <w:rPr>
                <w:rFonts w:eastAsia="Times New Roman" w:cs="Times New Roman"/>
              </w:rPr>
            </w:pPr>
            <w:r>
              <w:rPr>
                <w:rFonts w:eastAsia="Times New Roman" w:cs="Times New Roman"/>
              </w:rPr>
              <w:t>Чтение сообщений из входного файла</w:t>
            </w:r>
          </w:p>
        </w:tc>
      </w:tr>
      <w:tr w:rsidR="00900E9E" w:rsidRPr="00C116DB" w14:paraId="30B7E41A" w14:textId="77777777" w:rsidTr="007A13D5">
        <w:tc>
          <w:tcPr>
            <w:tcW w:w="4956" w:type="dxa"/>
          </w:tcPr>
          <w:p w14:paraId="31EC9F3C" w14:textId="29CA926E" w:rsidR="00900E9E" w:rsidRPr="003652F6" w:rsidRDefault="00C128FD" w:rsidP="007A13D5">
            <w:pPr>
              <w:suppressAutoHyphens/>
              <w:ind w:firstLine="0"/>
              <w:rPr>
                <w:rFonts w:ascii="Cascadia Mono" w:eastAsia="Times New Roman" w:hAnsi="Cascadia Mono" w:cs="Times New Roman"/>
                <w:lang w:val="en-US"/>
              </w:rPr>
            </w:pPr>
            <w:r w:rsidRPr="00C128FD">
              <w:rPr>
                <w:rFonts w:ascii="Cascadia Mono" w:eastAsia="Times New Roman" w:hAnsi="Cascadia Mono" w:cs="Times New Roman"/>
                <w:lang w:val="en-US"/>
              </w:rPr>
              <w:t>recv_info</w:t>
            </w:r>
            <w:r>
              <w:rPr>
                <w:rFonts w:ascii="Cascadia Mono" w:eastAsia="Times New Roman" w:hAnsi="Cascadia Mono" w:cs="Times New Roman"/>
                <w:lang w:val="en-US"/>
              </w:rPr>
              <w:t>(int s)</w:t>
            </w:r>
          </w:p>
        </w:tc>
        <w:tc>
          <w:tcPr>
            <w:tcW w:w="4956" w:type="dxa"/>
          </w:tcPr>
          <w:p w14:paraId="5DA57CF6" w14:textId="1379F56E" w:rsidR="00900E9E" w:rsidRPr="00C116DB" w:rsidRDefault="00C128FD" w:rsidP="007A13D5">
            <w:pPr>
              <w:suppressAutoHyphens/>
              <w:ind w:firstLine="0"/>
              <w:rPr>
                <w:rFonts w:eastAsia="Times New Roman" w:cs="Times New Roman"/>
              </w:rPr>
            </w:pPr>
            <w:r>
              <w:rPr>
                <w:rFonts w:eastAsia="Times New Roman" w:cs="Times New Roman"/>
              </w:rPr>
              <w:t>Получение информации о принятых сообщениях сервером</w:t>
            </w:r>
          </w:p>
        </w:tc>
      </w:tr>
      <w:tr w:rsidR="00900E9E" w:rsidRPr="00C116DB" w14:paraId="737EAC3A" w14:textId="77777777" w:rsidTr="007A13D5">
        <w:tc>
          <w:tcPr>
            <w:tcW w:w="4956" w:type="dxa"/>
            <w:vAlign w:val="center"/>
          </w:tcPr>
          <w:p w14:paraId="48395378" w14:textId="77777777" w:rsidR="00C128FD" w:rsidRPr="00C128FD" w:rsidRDefault="00C128FD" w:rsidP="00C128FD">
            <w:pPr>
              <w:suppressAutoHyphens/>
              <w:ind w:firstLine="0"/>
              <w:rPr>
                <w:rFonts w:ascii="Cascadia Mono" w:hAnsi="Cascadia Mono"/>
                <w:color w:val="000000"/>
                <w:lang w:val="en-US"/>
              </w:rPr>
            </w:pPr>
            <w:r w:rsidRPr="00C128FD">
              <w:rPr>
                <w:rFonts w:ascii="Cascadia Mono" w:hAnsi="Cascadia Mono"/>
                <w:color w:val="000000"/>
                <w:lang w:val="en-US"/>
              </w:rPr>
              <w:t>int recvfrom(int s, void *buf, int len, int flags,</w:t>
            </w:r>
          </w:p>
          <w:p w14:paraId="2CD652F5" w14:textId="7D1B4149" w:rsidR="00900E9E" w:rsidRPr="003652F6" w:rsidRDefault="00C128FD" w:rsidP="00C128FD">
            <w:pPr>
              <w:suppressAutoHyphens/>
              <w:ind w:firstLine="0"/>
              <w:rPr>
                <w:rFonts w:ascii="Cascadia Mono" w:eastAsia="Times New Roman" w:hAnsi="Cascadia Mono" w:cs="Times New Roman"/>
                <w:lang w:val="en-US"/>
              </w:rPr>
            </w:pPr>
            <w:r w:rsidRPr="00C128FD">
              <w:rPr>
                <w:rFonts w:ascii="Cascadia Mono" w:hAnsi="Cascadia Mono"/>
                <w:color w:val="000000"/>
                <w:lang w:val="en-US"/>
              </w:rPr>
              <w:t xml:space="preserve"> struct sockaddr *from, int *fromlen)</w:t>
            </w:r>
          </w:p>
        </w:tc>
        <w:tc>
          <w:tcPr>
            <w:tcW w:w="4956" w:type="dxa"/>
            <w:vAlign w:val="center"/>
          </w:tcPr>
          <w:p w14:paraId="35395500" w14:textId="77777777" w:rsidR="00900E9E" w:rsidRPr="00C116DB" w:rsidRDefault="00900E9E" w:rsidP="007A13D5">
            <w:pPr>
              <w:suppressAutoHyphens/>
              <w:ind w:firstLine="0"/>
              <w:rPr>
                <w:rFonts w:eastAsia="Times New Roman" w:cs="Times New Roman"/>
              </w:rPr>
            </w:pPr>
            <w:r>
              <w:rPr>
                <w:rFonts w:eastAsia="Times New Roman"/>
                <w:lang w:eastAsia="en-GB"/>
              </w:rPr>
              <w:t>Прием данных от сервера.</w:t>
            </w:r>
          </w:p>
        </w:tc>
      </w:tr>
      <w:tr w:rsidR="00900E9E" w:rsidRPr="00C116DB" w14:paraId="29B5A222" w14:textId="77777777" w:rsidTr="007A13D5">
        <w:tc>
          <w:tcPr>
            <w:tcW w:w="4956" w:type="dxa"/>
            <w:vAlign w:val="center"/>
          </w:tcPr>
          <w:p w14:paraId="6E85CF37" w14:textId="77777777" w:rsidR="00C128FD" w:rsidRPr="00C128FD" w:rsidRDefault="00C128FD" w:rsidP="00C128FD">
            <w:pPr>
              <w:suppressAutoHyphens/>
              <w:ind w:firstLine="0"/>
              <w:rPr>
                <w:rFonts w:ascii="Cascadia Mono" w:hAnsi="Cascadia Mono"/>
                <w:lang w:val="en-US"/>
              </w:rPr>
            </w:pPr>
            <w:r w:rsidRPr="00C128FD">
              <w:rPr>
                <w:rFonts w:ascii="Cascadia Mono" w:hAnsi="Cascadia Mono"/>
                <w:lang w:val="en-US"/>
              </w:rPr>
              <w:lastRenderedPageBreak/>
              <w:t>int sendto(int sockfd, const void *buf, int len, int flags,</w:t>
            </w:r>
          </w:p>
          <w:p w14:paraId="5DA214FF" w14:textId="19A4901F" w:rsidR="00900E9E" w:rsidRPr="003652F6" w:rsidRDefault="00C128FD" w:rsidP="00C128FD">
            <w:pPr>
              <w:suppressAutoHyphens/>
              <w:ind w:firstLine="0"/>
              <w:rPr>
                <w:rFonts w:ascii="Cascadia Mono" w:eastAsia="Times New Roman" w:hAnsi="Cascadia Mono" w:cs="Times New Roman"/>
                <w:lang w:val="en-US"/>
              </w:rPr>
            </w:pPr>
            <w:r w:rsidRPr="00C128FD">
              <w:rPr>
                <w:rFonts w:ascii="Cascadia Mono" w:hAnsi="Cascadia Mono"/>
                <w:lang w:val="en-US"/>
              </w:rPr>
              <w:t xml:space="preserve"> const struct sockaddr *dest_addr, int addrlen)</w:t>
            </w:r>
          </w:p>
        </w:tc>
        <w:tc>
          <w:tcPr>
            <w:tcW w:w="4956" w:type="dxa"/>
            <w:vAlign w:val="center"/>
          </w:tcPr>
          <w:p w14:paraId="2E0C5214" w14:textId="77777777" w:rsidR="00900E9E" w:rsidRPr="00C116DB" w:rsidRDefault="00900E9E" w:rsidP="007A13D5">
            <w:pPr>
              <w:suppressAutoHyphens/>
              <w:ind w:firstLine="0"/>
              <w:rPr>
                <w:rFonts w:eastAsia="Times New Roman" w:cs="Times New Roman"/>
              </w:rPr>
            </w:pPr>
            <w:r>
              <w:rPr>
                <w:rFonts w:eastAsia="Times New Roman"/>
                <w:lang w:eastAsia="en-GB"/>
              </w:rPr>
              <w:t>Отправка данных от клиента.</w:t>
            </w:r>
          </w:p>
        </w:tc>
      </w:tr>
    </w:tbl>
    <w:p w14:paraId="589567A4" w14:textId="77777777" w:rsidR="00900E9E" w:rsidRDefault="00900E9E" w:rsidP="00EA398A">
      <w:pPr>
        <w:suppressAutoHyphens/>
        <w:rPr>
          <w:rFonts w:eastAsia="Times New Roman" w:cs="Times New Roman"/>
          <w:lang w:val="en-US"/>
        </w:rPr>
      </w:pPr>
    </w:p>
    <w:p w14:paraId="3D07AEC9" w14:textId="3DD63966" w:rsidR="00FA2017" w:rsidRPr="003D369E" w:rsidRDefault="00DF3C44" w:rsidP="00C128FD">
      <w:pPr>
        <w:suppressAutoHyphens/>
        <w:ind w:firstLine="0"/>
        <w:jc w:val="center"/>
        <w:rPr>
          <w:rFonts w:eastAsia="Times New Roman" w:cs="Times New Roman"/>
          <w:lang w:val="en-US"/>
        </w:rPr>
      </w:pPr>
      <w:r>
        <w:rPr>
          <w:noProof/>
        </w:rPr>
        <w:drawing>
          <wp:inline distT="0" distB="0" distL="0" distR="0" wp14:anchorId="5E64CD7A" wp14:editId="4A2ADF9C">
            <wp:extent cx="3863340" cy="3391811"/>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2804" cy="3400120"/>
                    </a:xfrm>
                    <a:prstGeom prst="rect">
                      <a:avLst/>
                    </a:prstGeom>
                  </pic:spPr>
                </pic:pic>
              </a:graphicData>
            </a:graphic>
          </wp:inline>
        </w:drawing>
      </w:r>
    </w:p>
    <w:p w14:paraId="22577971" w14:textId="1B6748A6" w:rsidR="00B469D4" w:rsidRPr="00BF3068" w:rsidRDefault="00C128FD" w:rsidP="00BF3068">
      <w:pPr>
        <w:suppressAutoHyphens/>
        <w:jc w:val="center"/>
        <w:rPr>
          <w:rFonts w:eastAsia="Times New Roman" w:cs="Times New Roman"/>
          <w:sz w:val="24"/>
          <w:szCs w:val="24"/>
        </w:rPr>
      </w:pPr>
      <w:r w:rsidRPr="00BF3068">
        <w:rPr>
          <w:rFonts w:eastAsia="Times New Roman" w:cs="Times New Roman"/>
          <w:sz w:val="24"/>
          <w:szCs w:val="24"/>
        </w:rPr>
        <w:t xml:space="preserve">Рисунок 3 – Блок-схема </w:t>
      </w:r>
      <w:r w:rsidR="00BF3068" w:rsidRPr="00BF3068">
        <w:rPr>
          <w:rFonts w:eastAsia="Times New Roman" w:cs="Times New Roman"/>
          <w:sz w:val="24"/>
          <w:szCs w:val="24"/>
        </w:rPr>
        <w:t xml:space="preserve">работы </w:t>
      </w:r>
      <w:r w:rsidR="00BF3068" w:rsidRPr="00BF3068">
        <w:rPr>
          <w:rFonts w:eastAsia="Times New Roman" w:cs="Times New Roman"/>
          <w:sz w:val="24"/>
          <w:szCs w:val="24"/>
          <w:lang w:val="en-US"/>
        </w:rPr>
        <w:t>UDP</w:t>
      </w:r>
      <w:r w:rsidR="00BF3068" w:rsidRPr="00BF3068">
        <w:rPr>
          <w:rFonts w:eastAsia="Times New Roman" w:cs="Times New Roman"/>
          <w:sz w:val="24"/>
          <w:szCs w:val="24"/>
        </w:rPr>
        <w:t>-</w:t>
      </w:r>
      <w:r w:rsidR="00BF3068" w:rsidRPr="00BF3068">
        <w:rPr>
          <w:rFonts w:eastAsia="Times New Roman" w:cs="Times New Roman"/>
          <w:sz w:val="24"/>
          <w:szCs w:val="24"/>
          <w:lang w:val="en-US"/>
        </w:rPr>
        <w:t>client</w:t>
      </w:r>
    </w:p>
    <w:p w14:paraId="2FE505D5" w14:textId="14FD7CDD" w:rsidR="00B469D4" w:rsidRDefault="00F6724F" w:rsidP="00EA398A">
      <w:pPr>
        <w:suppressAutoHyphens/>
        <w:rPr>
          <w:rFonts w:eastAsia="Times New Roman" w:cs="Times New Roman"/>
          <w:lang w:val="en-US"/>
        </w:rPr>
      </w:pPr>
      <w:r>
        <w:rPr>
          <w:rFonts w:eastAsia="Times New Roman" w:cs="Times New Roman"/>
          <w:lang w:val="en-US"/>
        </w:rPr>
        <w:t>4)UDP-server</w:t>
      </w:r>
    </w:p>
    <w:p w14:paraId="5BABF48A" w14:textId="5FA15C7D" w:rsidR="00A81FE8" w:rsidRPr="00A81FE8" w:rsidRDefault="00A81FE8" w:rsidP="00A81FE8">
      <w:pPr>
        <w:suppressAutoHyphens/>
        <w:ind w:firstLine="0"/>
        <w:rPr>
          <w:rFonts w:eastAsia="Times New Roman" w:cs="Times New Roman"/>
          <w:lang w:val="en-US"/>
        </w:rPr>
      </w:pPr>
      <w:r>
        <w:rPr>
          <w:rFonts w:eastAsia="Times New Roman" w:cs="Times New Roman"/>
        </w:rPr>
        <w:t xml:space="preserve">Таблица </w:t>
      </w:r>
      <w:r>
        <w:rPr>
          <w:rFonts w:eastAsia="Times New Roman" w:cs="Times New Roman"/>
        </w:rPr>
        <w:t xml:space="preserve">4 </w:t>
      </w:r>
      <w:r>
        <w:rPr>
          <w:rFonts w:eastAsia="Times New Roman" w:cs="Times New Roman"/>
        </w:rPr>
        <w:t xml:space="preserve">– Функции </w:t>
      </w:r>
      <w:r>
        <w:rPr>
          <w:rFonts w:eastAsia="Times New Roman" w:cs="Times New Roman"/>
          <w:lang w:val="en-US"/>
        </w:rPr>
        <w:t>UDP-</w:t>
      </w:r>
      <w:r>
        <w:rPr>
          <w:rFonts w:eastAsia="Times New Roman" w:cs="Times New Roman"/>
          <w:lang w:val="en-US"/>
        </w:rPr>
        <w:t>server</w:t>
      </w:r>
    </w:p>
    <w:tbl>
      <w:tblPr>
        <w:tblStyle w:val="af4"/>
        <w:tblW w:w="0" w:type="auto"/>
        <w:tblLook w:val="04A0" w:firstRow="1" w:lastRow="0" w:firstColumn="1" w:lastColumn="0" w:noHBand="0" w:noVBand="1"/>
      </w:tblPr>
      <w:tblGrid>
        <w:gridCol w:w="4956"/>
        <w:gridCol w:w="4956"/>
      </w:tblGrid>
      <w:tr w:rsidR="00A81FE8" w:rsidRPr="002A5B74" w14:paraId="179353FC" w14:textId="77777777" w:rsidTr="007A13D5">
        <w:trPr>
          <w:trHeight w:val="356"/>
        </w:trPr>
        <w:tc>
          <w:tcPr>
            <w:tcW w:w="4956" w:type="dxa"/>
          </w:tcPr>
          <w:p w14:paraId="3C212620" w14:textId="77777777" w:rsidR="00A81FE8" w:rsidRPr="002A5B74" w:rsidRDefault="00A81FE8" w:rsidP="007A13D5">
            <w:pPr>
              <w:suppressAutoHyphens/>
              <w:ind w:firstLine="0"/>
              <w:rPr>
                <w:rFonts w:eastAsia="Times New Roman" w:cs="Times New Roman"/>
              </w:rPr>
            </w:pPr>
            <w:r>
              <w:rPr>
                <w:rFonts w:eastAsia="Times New Roman" w:cs="Times New Roman"/>
              </w:rPr>
              <w:t>Функция</w:t>
            </w:r>
          </w:p>
        </w:tc>
        <w:tc>
          <w:tcPr>
            <w:tcW w:w="4956" w:type="dxa"/>
          </w:tcPr>
          <w:p w14:paraId="5EC06FF1" w14:textId="77777777" w:rsidR="00A81FE8" w:rsidRPr="002A5B74" w:rsidRDefault="00A81FE8" w:rsidP="007A13D5">
            <w:pPr>
              <w:suppressAutoHyphens/>
              <w:ind w:firstLine="0"/>
              <w:rPr>
                <w:rFonts w:eastAsia="Times New Roman" w:cs="Times New Roman"/>
              </w:rPr>
            </w:pPr>
            <w:r>
              <w:rPr>
                <w:rFonts w:eastAsia="Times New Roman" w:cs="Times New Roman"/>
              </w:rPr>
              <w:t>Описание</w:t>
            </w:r>
          </w:p>
        </w:tc>
      </w:tr>
      <w:tr w:rsidR="00A81FE8" w:rsidRPr="00A05AD5" w14:paraId="04BFE983" w14:textId="77777777" w:rsidTr="007A13D5">
        <w:tc>
          <w:tcPr>
            <w:tcW w:w="4956" w:type="dxa"/>
          </w:tcPr>
          <w:p w14:paraId="0A099F73" w14:textId="77777777" w:rsidR="00A81FE8" w:rsidRPr="00A05AD5" w:rsidRDefault="00A81FE8" w:rsidP="007A13D5">
            <w:pPr>
              <w:suppressAutoHyphens/>
              <w:ind w:firstLine="0"/>
              <w:rPr>
                <w:rFonts w:ascii="Cascadia Mono" w:eastAsia="Times New Roman" w:hAnsi="Cascadia Mono" w:cs="Times New Roman"/>
                <w:lang w:val="en-US"/>
              </w:rPr>
            </w:pPr>
            <w:r>
              <w:rPr>
                <w:rFonts w:ascii="Cascadia Mono" w:eastAsia="Times New Roman" w:hAnsi="Cascadia Mono" w:cs="Times New Roman"/>
                <w:lang w:val="en-US"/>
              </w:rPr>
              <w:t>init()</w:t>
            </w:r>
          </w:p>
        </w:tc>
        <w:tc>
          <w:tcPr>
            <w:tcW w:w="4956" w:type="dxa"/>
          </w:tcPr>
          <w:p w14:paraId="2E36BB65" w14:textId="77777777" w:rsidR="00A81FE8" w:rsidRPr="00A05AD5" w:rsidRDefault="00A81FE8" w:rsidP="007A13D5">
            <w:pPr>
              <w:suppressAutoHyphens/>
              <w:ind w:firstLine="0"/>
              <w:rPr>
                <w:rFonts w:eastAsia="Times New Roman" w:cs="Times New Roman"/>
              </w:rPr>
            </w:pPr>
            <w:r>
              <w:rPr>
                <w:rFonts w:eastAsia="Times New Roman" w:cs="Times New Roman"/>
              </w:rPr>
              <w:t>Инициализация сокетов</w:t>
            </w:r>
          </w:p>
        </w:tc>
      </w:tr>
      <w:tr w:rsidR="00A81FE8" w:rsidRPr="00A05AD5" w14:paraId="05FA9FC9" w14:textId="77777777" w:rsidTr="007A13D5">
        <w:tc>
          <w:tcPr>
            <w:tcW w:w="4956" w:type="dxa"/>
          </w:tcPr>
          <w:p w14:paraId="516DF592" w14:textId="77777777" w:rsidR="00A81FE8" w:rsidRPr="00A05AD5" w:rsidRDefault="00A81FE8" w:rsidP="007A13D5">
            <w:pPr>
              <w:suppressAutoHyphens/>
              <w:ind w:firstLine="0"/>
              <w:rPr>
                <w:rFonts w:ascii="Cascadia Mono" w:eastAsia="Times New Roman" w:hAnsi="Cascadia Mono" w:cs="Times New Roman"/>
                <w:lang w:val="en-US"/>
              </w:rPr>
            </w:pPr>
            <w:r>
              <w:rPr>
                <w:rFonts w:ascii="Cascadia Mono" w:eastAsia="Times New Roman" w:hAnsi="Cascadia Mono" w:cs="Times New Roman"/>
                <w:lang w:val="en-US"/>
              </w:rPr>
              <w:t>deinit()</w:t>
            </w:r>
          </w:p>
        </w:tc>
        <w:tc>
          <w:tcPr>
            <w:tcW w:w="4956" w:type="dxa"/>
          </w:tcPr>
          <w:p w14:paraId="0272B79C" w14:textId="77777777" w:rsidR="00A81FE8" w:rsidRPr="00A05AD5" w:rsidRDefault="00A81FE8" w:rsidP="007A13D5">
            <w:pPr>
              <w:suppressAutoHyphens/>
              <w:ind w:firstLine="0"/>
              <w:rPr>
                <w:rFonts w:eastAsia="Times New Roman" w:cs="Times New Roman"/>
              </w:rPr>
            </w:pPr>
            <w:r>
              <w:rPr>
                <w:rFonts w:eastAsia="Times New Roman" w:cs="Times New Roman"/>
              </w:rPr>
              <w:t>Деинициализация сокетов</w:t>
            </w:r>
          </w:p>
        </w:tc>
      </w:tr>
      <w:tr w:rsidR="00A81FE8" w:rsidRPr="00A05AD5" w14:paraId="57D960CA" w14:textId="77777777" w:rsidTr="007A13D5">
        <w:tc>
          <w:tcPr>
            <w:tcW w:w="4956" w:type="dxa"/>
          </w:tcPr>
          <w:p w14:paraId="7AD099C4" w14:textId="77777777" w:rsidR="00A81FE8" w:rsidRPr="00EA398A" w:rsidRDefault="00A81FE8" w:rsidP="007A13D5">
            <w:pPr>
              <w:suppressAutoHyphens/>
              <w:ind w:firstLine="0"/>
              <w:rPr>
                <w:rFonts w:ascii="Cascadia Mono" w:eastAsia="Times New Roman" w:hAnsi="Cascadia Mono" w:cs="Times New Roman"/>
              </w:rPr>
            </w:pPr>
            <w:r w:rsidRPr="00A05AD5">
              <w:rPr>
                <w:rFonts w:ascii="Cascadia Mono" w:eastAsia="Times New Roman" w:hAnsi="Cascadia Mono" w:cs="Times New Roman"/>
                <w:lang w:val="en-US"/>
              </w:rPr>
              <w:t>sock_err</w:t>
            </w:r>
            <w:r>
              <w:rPr>
                <w:rFonts w:ascii="Cascadia Mono" w:eastAsia="Times New Roman" w:hAnsi="Cascadia Mono" w:cs="Times New Roman"/>
                <w:lang w:val="en-US"/>
              </w:rPr>
              <w:t>()</w:t>
            </w:r>
          </w:p>
        </w:tc>
        <w:tc>
          <w:tcPr>
            <w:tcW w:w="4956" w:type="dxa"/>
          </w:tcPr>
          <w:p w14:paraId="2FA7EA6F" w14:textId="77777777" w:rsidR="00A81FE8" w:rsidRPr="00A05AD5" w:rsidRDefault="00A81FE8" w:rsidP="007A13D5">
            <w:pPr>
              <w:suppressAutoHyphens/>
              <w:ind w:firstLine="0"/>
              <w:rPr>
                <w:rFonts w:eastAsia="Times New Roman" w:cs="Times New Roman"/>
              </w:rPr>
            </w:pPr>
            <w:r>
              <w:rPr>
                <w:rFonts w:eastAsia="Times New Roman" w:cs="Times New Roman"/>
              </w:rPr>
              <w:t>Вывод ошибки в консоль</w:t>
            </w:r>
          </w:p>
        </w:tc>
      </w:tr>
      <w:tr w:rsidR="00A81FE8" w:rsidRPr="00A05AD5" w14:paraId="5FC0B2EF" w14:textId="77777777" w:rsidTr="007A13D5">
        <w:tc>
          <w:tcPr>
            <w:tcW w:w="4956" w:type="dxa"/>
          </w:tcPr>
          <w:p w14:paraId="496315A0" w14:textId="77777777" w:rsidR="00A81FE8" w:rsidRPr="00A05AD5" w:rsidRDefault="00A81FE8" w:rsidP="007A13D5">
            <w:pPr>
              <w:suppressAutoHyphens/>
              <w:ind w:firstLine="0"/>
              <w:rPr>
                <w:rFonts w:ascii="Cascadia Mono" w:eastAsia="Times New Roman" w:hAnsi="Cascadia Mono" w:cs="Times New Roman"/>
                <w:lang w:val="en-US"/>
              </w:rPr>
            </w:pPr>
            <w:r w:rsidRPr="00A05AD5">
              <w:rPr>
                <w:rFonts w:ascii="Cascadia Mono" w:hAnsi="Cascadia Mono" w:cs="Cascadia Mono"/>
                <w:color w:val="000000"/>
                <w:lang w:val="en-US"/>
              </w:rPr>
              <w:t>str_to_int(char* str)</w:t>
            </w:r>
          </w:p>
        </w:tc>
        <w:tc>
          <w:tcPr>
            <w:tcW w:w="4956" w:type="dxa"/>
          </w:tcPr>
          <w:p w14:paraId="794178B5" w14:textId="77777777" w:rsidR="00A81FE8" w:rsidRPr="00A05AD5" w:rsidRDefault="00A81FE8" w:rsidP="007A13D5">
            <w:pPr>
              <w:suppressAutoHyphens/>
              <w:ind w:firstLine="0"/>
              <w:rPr>
                <w:rFonts w:eastAsia="Times New Roman" w:cs="Times New Roman"/>
              </w:rPr>
            </w:pPr>
            <w:r>
              <w:rPr>
                <w:rFonts w:eastAsia="Times New Roman" w:cs="Times New Roman"/>
              </w:rPr>
              <w:t>Перевод строки</w:t>
            </w:r>
            <w:r w:rsidRPr="00A05AD5">
              <w:rPr>
                <w:rFonts w:eastAsia="Times New Roman" w:cs="Times New Roman"/>
              </w:rPr>
              <w:t xml:space="preserve"> </w:t>
            </w:r>
            <w:r>
              <w:rPr>
                <w:rFonts w:eastAsia="Times New Roman" w:cs="Times New Roman"/>
                <w:lang w:val="en-US"/>
              </w:rPr>
              <w:t>str</w:t>
            </w:r>
            <w:r>
              <w:rPr>
                <w:rFonts w:eastAsia="Times New Roman" w:cs="Times New Roman"/>
              </w:rPr>
              <w:t xml:space="preserve"> в числовой формат</w:t>
            </w:r>
          </w:p>
        </w:tc>
      </w:tr>
      <w:tr w:rsidR="00A81FE8" w:rsidRPr="00941802" w14:paraId="029E3DF4" w14:textId="77777777" w:rsidTr="007A13D5">
        <w:tc>
          <w:tcPr>
            <w:tcW w:w="4956" w:type="dxa"/>
          </w:tcPr>
          <w:p w14:paraId="7E9D6C56" w14:textId="0958CF0F" w:rsidR="00A81FE8" w:rsidRPr="00A05AD5" w:rsidRDefault="00722151" w:rsidP="007A13D5">
            <w:pPr>
              <w:suppressAutoHyphens/>
              <w:ind w:firstLine="0"/>
              <w:rPr>
                <w:rFonts w:ascii="Cascadia Mono" w:eastAsia="Times New Roman" w:hAnsi="Cascadia Mono" w:cs="Times New Roman"/>
                <w:lang w:val="en-US"/>
              </w:rPr>
            </w:pPr>
            <w:r w:rsidRPr="00722151">
              <w:rPr>
                <w:rFonts w:ascii="Cascadia Mono" w:hAnsi="Cascadia Mono" w:cs="Cascadia Mono"/>
                <w:color w:val="000000"/>
                <w:lang w:val="en-US"/>
              </w:rPr>
              <w:t>send_resp</w:t>
            </w:r>
            <w:r>
              <w:rPr>
                <w:rFonts w:ascii="Cascadia Mono" w:hAnsi="Cascadia Mono" w:cs="Cascadia Mono"/>
                <w:color w:val="000000"/>
                <w:lang w:val="en-US"/>
              </w:rPr>
              <w:t>(int s, int id)</w:t>
            </w:r>
          </w:p>
        </w:tc>
        <w:tc>
          <w:tcPr>
            <w:tcW w:w="4956" w:type="dxa"/>
          </w:tcPr>
          <w:p w14:paraId="7852268F" w14:textId="50484C12" w:rsidR="00A81FE8" w:rsidRPr="00722151" w:rsidRDefault="0043766A" w:rsidP="007A13D5">
            <w:pPr>
              <w:suppressAutoHyphens/>
              <w:ind w:firstLine="0"/>
              <w:rPr>
                <w:rFonts w:eastAsia="Times New Roman" w:cs="Times New Roman"/>
              </w:rPr>
            </w:pPr>
            <w:r>
              <w:rPr>
                <w:rFonts w:eastAsia="Times New Roman" w:cs="Times New Roman"/>
              </w:rPr>
              <w:t xml:space="preserve">Отправление </w:t>
            </w:r>
            <w:r w:rsidR="00722151">
              <w:rPr>
                <w:rFonts w:eastAsia="Times New Roman" w:cs="Times New Roman"/>
              </w:rPr>
              <w:t xml:space="preserve">информации о пользователе </w:t>
            </w:r>
            <w:r w:rsidR="00CF3CC8">
              <w:rPr>
                <w:rFonts w:eastAsia="Times New Roman" w:cs="Times New Roman"/>
              </w:rPr>
              <w:t xml:space="preserve">с индексом </w:t>
            </w:r>
            <w:r w:rsidR="00722151">
              <w:rPr>
                <w:rFonts w:eastAsia="Times New Roman" w:cs="Times New Roman"/>
                <w:lang w:val="en-US"/>
              </w:rPr>
              <w:t>id</w:t>
            </w:r>
            <w:r w:rsidR="00722151" w:rsidRPr="00722151">
              <w:rPr>
                <w:rFonts w:eastAsia="Times New Roman" w:cs="Times New Roman"/>
              </w:rPr>
              <w:t xml:space="preserve"> </w:t>
            </w:r>
            <w:r w:rsidR="00722151">
              <w:rPr>
                <w:rFonts w:eastAsia="Times New Roman" w:cs="Times New Roman"/>
              </w:rPr>
              <w:t xml:space="preserve">по сокету </w:t>
            </w:r>
            <w:r w:rsidR="00722151">
              <w:rPr>
                <w:rFonts w:eastAsia="Times New Roman" w:cs="Times New Roman"/>
                <w:lang w:val="en-US"/>
              </w:rPr>
              <w:t>s</w:t>
            </w:r>
          </w:p>
        </w:tc>
      </w:tr>
      <w:tr w:rsidR="00A81FE8" w:rsidRPr="00A05AD5" w14:paraId="27D5E61D" w14:textId="77777777" w:rsidTr="007A13D5">
        <w:tc>
          <w:tcPr>
            <w:tcW w:w="4956" w:type="dxa"/>
          </w:tcPr>
          <w:p w14:paraId="0BBB72D0" w14:textId="5C3AB978" w:rsidR="00A81FE8" w:rsidRPr="00A05AD5" w:rsidRDefault="00A81FE8" w:rsidP="007A13D5">
            <w:pPr>
              <w:suppressAutoHyphens/>
              <w:ind w:firstLine="0"/>
              <w:rPr>
                <w:rFonts w:ascii="Cascadia Mono" w:eastAsia="Times New Roman" w:hAnsi="Cascadia Mono" w:cs="Times New Roman"/>
              </w:rPr>
            </w:pPr>
          </w:p>
        </w:tc>
        <w:tc>
          <w:tcPr>
            <w:tcW w:w="4956" w:type="dxa"/>
          </w:tcPr>
          <w:p w14:paraId="31305FBF" w14:textId="009B2DDA" w:rsidR="00A81FE8" w:rsidRPr="00A05AD5" w:rsidRDefault="00A81FE8" w:rsidP="007A13D5">
            <w:pPr>
              <w:suppressAutoHyphens/>
              <w:ind w:firstLine="0"/>
              <w:rPr>
                <w:rFonts w:eastAsia="Times New Roman" w:cs="Times New Roman"/>
              </w:rPr>
            </w:pPr>
          </w:p>
        </w:tc>
      </w:tr>
      <w:tr w:rsidR="00A81FE8" w:rsidRPr="00C116DB" w14:paraId="56A5502A" w14:textId="77777777" w:rsidTr="007A13D5">
        <w:tc>
          <w:tcPr>
            <w:tcW w:w="4956" w:type="dxa"/>
          </w:tcPr>
          <w:p w14:paraId="53E9B8EB" w14:textId="77777777" w:rsidR="00A81FE8" w:rsidRPr="003652F6" w:rsidRDefault="00A81FE8" w:rsidP="007A13D5">
            <w:pPr>
              <w:suppressAutoHyphens/>
              <w:ind w:firstLine="0"/>
              <w:rPr>
                <w:rFonts w:ascii="Cascadia Mono" w:eastAsia="Times New Roman" w:hAnsi="Cascadia Mono" w:cs="Times New Roman"/>
                <w:lang w:val="en-US"/>
              </w:rPr>
            </w:pPr>
            <w:r w:rsidRPr="00C128FD">
              <w:rPr>
                <w:rFonts w:ascii="Cascadia Mono" w:eastAsia="Times New Roman" w:hAnsi="Cascadia Mono" w:cs="Times New Roman"/>
                <w:lang w:val="en-US"/>
              </w:rPr>
              <w:t>recv_info</w:t>
            </w:r>
            <w:r>
              <w:rPr>
                <w:rFonts w:ascii="Cascadia Mono" w:eastAsia="Times New Roman" w:hAnsi="Cascadia Mono" w:cs="Times New Roman"/>
                <w:lang w:val="en-US"/>
              </w:rPr>
              <w:t>(int s)</w:t>
            </w:r>
          </w:p>
        </w:tc>
        <w:tc>
          <w:tcPr>
            <w:tcW w:w="4956" w:type="dxa"/>
          </w:tcPr>
          <w:p w14:paraId="4867F16A" w14:textId="77777777" w:rsidR="00A81FE8" w:rsidRPr="00C116DB" w:rsidRDefault="00A81FE8" w:rsidP="007A13D5">
            <w:pPr>
              <w:suppressAutoHyphens/>
              <w:ind w:firstLine="0"/>
              <w:rPr>
                <w:rFonts w:eastAsia="Times New Roman" w:cs="Times New Roman"/>
              </w:rPr>
            </w:pPr>
            <w:r>
              <w:rPr>
                <w:rFonts w:eastAsia="Times New Roman" w:cs="Times New Roman"/>
              </w:rPr>
              <w:t>Получение информации о принятых сообщениях сервером</w:t>
            </w:r>
          </w:p>
        </w:tc>
      </w:tr>
      <w:tr w:rsidR="00A81FE8" w:rsidRPr="00C116DB" w14:paraId="68948DEF" w14:textId="77777777" w:rsidTr="007A13D5">
        <w:tc>
          <w:tcPr>
            <w:tcW w:w="4956" w:type="dxa"/>
            <w:vAlign w:val="center"/>
          </w:tcPr>
          <w:p w14:paraId="1F01413D" w14:textId="77777777" w:rsidR="00A81FE8" w:rsidRPr="00C128FD" w:rsidRDefault="00A81FE8" w:rsidP="007A13D5">
            <w:pPr>
              <w:suppressAutoHyphens/>
              <w:ind w:firstLine="0"/>
              <w:rPr>
                <w:rFonts w:ascii="Cascadia Mono" w:hAnsi="Cascadia Mono"/>
                <w:color w:val="000000"/>
                <w:lang w:val="en-US"/>
              </w:rPr>
            </w:pPr>
            <w:r w:rsidRPr="00C128FD">
              <w:rPr>
                <w:rFonts w:ascii="Cascadia Mono" w:hAnsi="Cascadia Mono"/>
                <w:color w:val="000000"/>
                <w:lang w:val="en-US"/>
              </w:rPr>
              <w:lastRenderedPageBreak/>
              <w:t>int recvfrom(int s, void *buf, int len, int flags,</w:t>
            </w:r>
          </w:p>
          <w:p w14:paraId="0E307CCE" w14:textId="77777777" w:rsidR="00A81FE8" w:rsidRPr="003652F6" w:rsidRDefault="00A81FE8" w:rsidP="007A13D5">
            <w:pPr>
              <w:suppressAutoHyphens/>
              <w:ind w:firstLine="0"/>
              <w:rPr>
                <w:rFonts w:ascii="Cascadia Mono" w:eastAsia="Times New Roman" w:hAnsi="Cascadia Mono" w:cs="Times New Roman"/>
                <w:lang w:val="en-US"/>
              </w:rPr>
            </w:pPr>
            <w:r w:rsidRPr="00C128FD">
              <w:rPr>
                <w:rFonts w:ascii="Cascadia Mono" w:hAnsi="Cascadia Mono"/>
                <w:color w:val="000000"/>
                <w:lang w:val="en-US"/>
              </w:rPr>
              <w:t xml:space="preserve"> struct sockaddr *from, int *fromlen)</w:t>
            </w:r>
          </w:p>
        </w:tc>
        <w:tc>
          <w:tcPr>
            <w:tcW w:w="4956" w:type="dxa"/>
            <w:vAlign w:val="center"/>
          </w:tcPr>
          <w:p w14:paraId="7530B4CA" w14:textId="77777777" w:rsidR="00A81FE8" w:rsidRPr="00C116DB" w:rsidRDefault="00A81FE8" w:rsidP="007A13D5">
            <w:pPr>
              <w:suppressAutoHyphens/>
              <w:ind w:firstLine="0"/>
              <w:rPr>
                <w:rFonts w:eastAsia="Times New Roman" w:cs="Times New Roman"/>
              </w:rPr>
            </w:pPr>
            <w:r>
              <w:rPr>
                <w:rFonts w:eastAsia="Times New Roman"/>
                <w:lang w:eastAsia="en-GB"/>
              </w:rPr>
              <w:t>Прием данных от сервера.</w:t>
            </w:r>
          </w:p>
        </w:tc>
      </w:tr>
      <w:tr w:rsidR="00A81FE8" w:rsidRPr="00C116DB" w14:paraId="58704D67" w14:textId="77777777" w:rsidTr="007A13D5">
        <w:tc>
          <w:tcPr>
            <w:tcW w:w="4956" w:type="dxa"/>
            <w:vAlign w:val="center"/>
          </w:tcPr>
          <w:p w14:paraId="26160109" w14:textId="77777777" w:rsidR="00A81FE8" w:rsidRPr="00C128FD" w:rsidRDefault="00A81FE8" w:rsidP="007A13D5">
            <w:pPr>
              <w:suppressAutoHyphens/>
              <w:ind w:firstLine="0"/>
              <w:rPr>
                <w:rFonts w:ascii="Cascadia Mono" w:hAnsi="Cascadia Mono"/>
                <w:lang w:val="en-US"/>
              </w:rPr>
            </w:pPr>
            <w:r w:rsidRPr="00C128FD">
              <w:rPr>
                <w:rFonts w:ascii="Cascadia Mono" w:hAnsi="Cascadia Mono"/>
                <w:lang w:val="en-US"/>
              </w:rPr>
              <w:t>int sendto(int sockfd, const void *buf, int len, int flags,</w:t>
            </w:r>
          </w:p>
          <w:p w14:paraId="35328FBC" w14:textId="77777777" w:rsidR="00A81FE8" w:rsidRPr="003652F6" w:rsidRDefault="00A81FE8" w:rsidP="007A13D5">
            <w:pPr>
              <w:suppressAutoHyphens/>
              <w:ind w:firstLine="0"/>
              <w:rPr>
                <w:rFonts w:ascii="Cascadia Mono" w:eastAsia="Times New Roman" w:hAnsi="Cascadia Mono" w:cs="Times New Roman"/>
                <w:lang w:val="en-US"/>
              </w:rPr>
            </w:pPr>
            <w:r w:rsidRPr="00C128FD">
              <w:rPr>
                <w:rFonts w:ascii="Cascadia Mono" w:hAnsi="Cascadia Mono"/>
                <w:lang w:val="en-US"/>
              </w:rPr>
              <w:t xml:space="preserve"> const struct sockaddr *dest_addr, int addrlen)</w:t>
            </w:r>
          </w:p>
        </w:tc>
        <w:tc>
          <w:tcPr>
            <w:tcW w:w="4956" w:type="dxa"/>
            <w:vAlign w:val="center"/>
          </w:tcPr>
          <w:p w14:paraId="6FC0F47D" w14:textId="77777777" w:rsidR="00A81FE8" w:rsidRPr="00C116DB" w:rsidRDefault="00A81FE8" w:rsidP="007A13D5">
            <w:pPr>
              <w:suppressAutoHyphens/>
              <w:ind w:firstLine="0"/>
              <w:rPr>
                <w:rFonts w:eastAsia="Times New Roman" w:cs="Times New Roman"/>
              </w:rPr>
            </w:pPr>
            <w:r>
              <w:rPr>
                <w:rFonts w:eastAsia="Times New Roman"/>
                <w:lang w:eastAsia="en-GB"/>
              </w:rPr>
              <w:t>Отправка данных от клиента.</w:t>
            </w:r>
          </w:p>
        </w:tc>
      </w:tr>
    </w:tbl>
    <w:p w14:paraId="699960BD" w14:textId="77777777" w:rsidR="00A81FE8" w:rsidRPr="00F6724F" w:rsidRDefault="00A81FE8" w:rsidP="00EA398A">
      <w:pPr>
        <w:suppressAutoHyphens/>
        <w:rPr>
          <w:rFonts w:eastAsia="Times New Roman" w:cs="Times New Roman"/>
          <w:lang w:val="en-US"/>
        </w:rPr>
      </w:pPr>
    </w:p>
    <w:p w14:paraId="0932BE5E" w14:textId="7280CFB0" w:rsidR="00B469D4" w:rsidRDefault="00A81FE8" w:rsidP="00A81FE8">
      <w:pPr>
        <w:suppressAutoHyphens/>
        <w:jc w:val="center"/>
        <w:rPr>
          <w:rFonts w:eastAsia="Times New Roman" w:cs="Times New Roman"/>
        </w:rPr>
      </w:pPr>
      <w:r>
        <w:rPr>
          <w:noProof/>
        </w:rPr>
        <w:drawing>
          <wp:inline distT="0" distB="0" distL="0" distR="0" wp14:anchorId="52AC7505" wp14:editId="32D4E187">
            <wp:extent cx="3396548" cy="4491524"/>
            <wp:effectExtent l="0" t="0" r="0" b="444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pic:nvPicPr>
                  <pic:blipFill>
                    <a:blip r:embed="rId18">
                      <a:extLst>
                        <a:ext uri="{28A0092B-C50C-407E-A947-70E740481C1C}">
                          <a14:useLocalDpi xmlns:a14="http://schemas.microsoft.com/office/drawing/2010/main" val="0"/>
                        </a:ext>
                      </a:extLst>
                    </a:blip>
                    <a:stretch>
                      <a:fillRect/>
                    </a:stretch>
                  </pic:blipFill>
                  <pic:spPr>
                    <a:xfrm>
                      <a:off x="0" y="0"/>
                      <a:ext cx="3396548" cy="4491524"/>
                    </a:xfrm>
                    <a:prstGeom prst="rect">
                      <a:avLst/>
                    </a:prstGeom>
                  </pic:spPr>
                </pic:pic>
              </a:graphicData>
            </a:graphic>
          </wp:inline>
        </w:drawing>
      </w:r>
    </w:p>
    <w:p w14:paraId="5C6BE8D9" w14:textId="29CE69C9" w:rsidR="00B469D4" w:rsidRPr="00B611F9" w:rsidRDefault="00CF3CC8" w:rsidP="00B611F9">
      <w:pPr>
        <w:suppressAutoHyphens/>
        <w:jc w:val="center"/>
        <w:rPr>
          <w:rFonts w:eastAsia="Times New Roman" w:cs="Times New Roman"/>
          <w:sz w:val="24"/>
          <w:szCs w:val="24"/>
        </w:rPr>
      </w:pPr>
      <w:r w:rsidRPr="00BF3068">
        <w:rPr>
          <w:rFonts w:eastAsia="Times New Roman" w:cs="Times New Roman"/>
          <w:sz w:val="24"/>
          <w:szCs w:val="24"/>
        </w:rPr>
        <w:t xml:space="preserve">Рисунок </w:t>
      </w:r>
      <w:r>
        <w:rPr>
          <w:rFonts w:eastAsia="Times New Roman" w:cs="Times New Roman"/>
          <w:sz w:val="24"/>
          <w:szCs w:val="24"/>
        </w:rPr>
        <w:t>4</w:t>
      </w:r>
      <w:r w:rsidRPr="00BF3068">
        <w:rPr>
          <w:rFonts w:eastAsia="Times New Roman" w:cs="Times New Roman"/>
          <w:sz w:val="24"/>
          <w:szCs w:val="24"/>
        </w:rPr>
        <w:t xml:space="preserve"> – Блок-схема работы </w:t>
      </w:r>
      <w:r w:rsidRPr="00BF3068">
        <w:rPr>
          <w:rFonts w:eastAsia="Times New Roman" w:cs="Times New Roman"/>
          <w:sz w:val="24"/>
          <w:szCs w:val="24"/>
          <w:lang w:val="en-US"/>
        </w:rPr>
        <w:t>UDP</w:t>
      </w:r>
      <w:r w:rsidRPr="00BF3068">
        <w:rPr>
          <w:rFonts w:eastAsia="Times New Roman" w:cs="Times New Roman"/>
          <w:sz w:val="24"/>
          <w:szCs w:val="24"/>
        </w:rPr>
        <w:t>-</w:t>
      </w:r>
      <w:r>
        <w:rPr>
          <w:rFonts w:eastAsia="Times New Roman" w:cs="Times New Roman"/>
          <w:sz w:val="24"/>
          <w:szCs w:val="24"/>
          <w:lang w:val="en-US"/>
        </w:rPr>
        <w:t>server</w:t>
      </w:r>
    </w:p>
    <w:p w14:paraId="0C3787E6" w14:textId="2BDCC1B3" w:rsidR="00B469D4" w:rsidRDefault="00B469D4" w:rsidP="00EA398A">
      <w:pPr>
        <w:suppressAutoHyphens/>
        <w:rPr>
          <w:rFonts w:eastAsia="Times New Roman" w:cs="Times New Roman"/>
        </w:rPr>
      </w:pPr>
    </w:p>
    <w:p w14:paraId="4EFFB8B5" w14:textId="435DD8F0" w:rsidR="007C450B" w:rsidRDefault="007C450B" w:rsidP="00EA398A">
      <w:pPr>
        <w:suppressAutoHyphens/>
        <w:rPr>
          <w:rFonts w:eastAsia="Times New Roman" w:cs="Times New Roman"/>
        </w:rPr>
      </w:pPr>
    </w:p>
    <w:p w14:paraId="02583939" w14:textId="0D97DE82" w:rsidR="007C450B" w:rsidRDefault="007C450B" w:rsidP="00EA398A">
      <w:pPr>
        <w:suppressAutoHyphens/>
        <w:rPr>
          <w:rFonts w:eastAsia="Times New Roman" w:cs="Times New Roman"/>
        </w:rPr>
      </w:pPr>
    </w:p>
    <w:p w14:paraId="163FC772" w14:textId="27D31CF5" w:rsidR="007C450B" w:rsidRDefault="007C450B" w:rsidP="00EA398A">
      <w:pPr>
        <w:suppressAutoHyphens/>
        <w:rPr>
          <w:rFonts w:eastAsia="Times New Roman" w:cs="Times New Roman"/>
        </w:rPr>
      </w:pPr>
    </w:p>
    <w:p w14:paraId="690AB3D9" w14:textId="77777777" w:rsidR="007C450B" w:rsidRPr="00600674" w:rsidRDefault="007C450B" w:rsidP="00EA398A">
      <w:pPr>
        <w:suppressAutoHyphens/>
        <w:rPr>
          <w:rFonts w:eastAsia="Times New Roman" w:cs="Times New Roman"/>
        </w:rPr>
      </w:pPr>
    </w:p>
    <w:p w14:paraId="7F3369EC" w14:textId="29CC9DCC" w:rsidR="00D740EB" w:rsidRDefault="00B611F9" w:rsidP="00D63D53">
      <w:pPr>
        <w:pStyle w:val="af3"/>
        <w:numPr>
          <w:ilvl w:val="0"/>
          <w:numId w:val="26"/>
        </w:numPr>
        <w:suppressAutoHyphens/>
        <w:ind w:firstLine="419"/>
        <w:rPr>
          <w:rFonts w:eastAsia="Times New Roman" w:cs="Times New Roman"/>
          <w:b/>
        </w:rPr>
      </w:pPr>
      <w:r>
        <w:rPr>
          <w:rFonts w:eastAsia="Times New Roman" w:cs="Times New Roman"/>
          <w:b/>
        </w:rPr>
        <w:lastRenderedPageBreak/>
        <w:t>Результаты тестирования</w:t>
      </w:r>
    </w:p>
    <w:p w14:paraId="52386B8A" w14:textId="4C8A1FB9" w:rsidR="00B611F9" w:rsidRDefault="007C450B" w:rsidP="00B611F9">
      <w:pPr>
        <w:suppressAutoHyphens/>
        <w:rPr>
          <w:rFonts w:eastAsia="Times New Roman" w:cs="Times New Roman"/>
          <w:bCs/>
        </w:rPr>
      </w:pPr>
      <w:r>
        <w:rPr>
          <w:rFonts w:eastAsia="Times New Roman" w:cs="Times New Roman"/>
          <w:bCs/>
        </w:rPr>
        <w:t>В результате проверки написанных программ были пройдены тесты</w:t>
      </w:r>
      <w:r w:rsidRPr="007C450B">
        <w:rPr>
          <w:rFonts w:eastAsia="Times New Roman" w:cs="Times New Roman"/>
          <w:bCs/>
        </w:rPr>
        <w:t>:</w:t>
      </w:r>
    </w:p>
    <w:p w14:paraId="69EFD6B8" w14:textId="2574F06E" w:rsidR="007C450B" w:rsidRDefault="007C450B" w:rsidP="00B611F9">
      <w:pPr>
        <w:suppressAutoHyphens/>
        <w:rPr>
          <w:rFonts w:eastAsia="Times New Roman" w:cs="Times New Roman"/>
          <w:bCs/>
        </w:rPr>
      </w:pPr>
      <w:r>
        <w:rPr>
          <w:rFonts w:eastAsia="Times New Roman" w:cs="Times New Roman"/>
          <w:bCs/>
          <w:lang w:val="en-US"/>
        </w:rPr>
        <w:t>TCP</w:t>
      </w:r>
      <w:r w:rsidRPr="007C450B">
        <w:rPr>
          <w:rFonts w:eastAsia="Times New Roman" w:cs="Times New Roman"/>
          <w:bCs/>
        </w:rPr>
        <w:t>-</w:t>
      </w:r>
      <w:r>
        <w:rPr>
          <w:rFonts w:eastAsia="Times New Roman" w:cs="Times New Roman"/>
          <w:bCs/>
          <w:lang w:val="en-US"/>
        </w:rPr>
        <w:t>client</w:t>
      </w:r>
      <w:r w:rsidRPr="007C450B">
        <w:rPr>
          <w:rFonts w:eastAsia="Times New Roman" w:cs="Times New Roman"/>
          <w:bCs/>
        </w:rPr>
        <w:t xml:space="preserve"> </w:t>
      </w:r>
      <w:r>
        <w:rPr>
          <w:rFonts w:eastAsia="Times New Roman" w:cs="Times New Roman"/>
          <w:bCs/>
        </w:rPr>
        <w:t xml:space="preserve">– не прошли тесты 6, 7, 9, 10, 11 из-за </w:t>
      </w:r>
      <w:r w:rsidR="00706048">
        <w:rPr>
          <w:rFonts w:eastAsia="Times New Roman" w:cs="Times New Roman"/>
          <w:bCs/>
        </w:rPr>
        <w:t>слишком большого</w:t>
      </w:r>
      <w:r>
        <w:rPr>
          <w:rFonts w:eastAsia="Times New Roman" w:cs="Times New Roman"/>
          <w:bCs/>
        </w:rPr>
        <w:t xml:space="preserve"> размера входных сообщений, а также из-за</w:t>
      </w:r>
      <w:r w:rsidR="00706048">
        <w:rPr>
          <w:rFonts w:eastAsia="Times New Roman" w:cs="Times New Roman"/>
          <w:bCs/>
        </w:rPr>
        <w:t xml:space="preserve"> большого количества самих сообщений</w:t>
      </w:r>
    </w:p>
    <w:p w14:paraId="6977E0D1" w14:textId="5CD6656D" w:rsidR="00706048" w:rsidRDefault="00706048" w:rsidP="00B611F9">
      <w:pPr>
        <w:suppressAutoHyphens/>
        <w:rPr>
          <w:rFonts w:eastAsia="Times New Roman" w:cs="Times New Roman"/>
          <w:bCs/>
        </w:rPr>
      </w:pPr>
      <w:r>
        <w:rPr>
          <w:rFonts w:eastAsia="Times New Roman" w:cs="Times New Roman"/>
          <w:bCs/>
          <w:lang w:val="en-US"/>
        </w:rPr>
        <w:t>TCP</w:t>
      </w:r>
      <w:r w:rsidRPr="00706048">
        <w:rPr>
          <w:rFonts w:eastAsia="Times New Roman" w:cs="Times New Roman"/>
          <w:bCs/>
        </w:rPr>
        <w:t>-</w:t>
      </w:r>
      <w:r>
        <w:rPr>
          <w:rFonts w:eastAsia="Times New Roman" w:cs="Times New Roman"/>
          <w:bCs/>
          <w:lang w:val="en-US"/>
        </w:rPr>
        <w:t>server</w:t>
      </w:r>
      <w:r w:rsidRPr="00706048">
        <w:rPr>
          <w:rFonts w:eastAsia="Times New Roman" w:cs="Times New Roman"/>
          <w:bCs/>
        </w:rPr>
        <w:t xml:space="preserve"> </w:t>
      </w:r>
      <w:r>
        <w:rPr>
          <w:rFonts w:eastAsia="Times New Roman" w:cs="Times New Roman"/>
          <w:bCs/>
        </w:rPr>
        <w:t>– не прошли тесты из-за большого количества пользователей, а также из-за большого размера посылаемого сообщения</w:t>
      </w:r>
    </w:p>
    <w:p w14:paraId="09B7B4D5" w14:textId="1942FBB1" w:rsidR="00706048" w:rsidRDefault="00706048" w:rsidP="00B611F9">
      <w:pPr>
        <w:suppressAutoHyphens/>
        <w:rPr>
          <w:rFonts w:eastAsia="Times New Roman" w:cs="Times New Roman"/>
          <w:bCs/>
        </w:rPr>
      </w:pPr>
      <w:r>
        <w:rPr>
          <w:rFonts w:eastAsia="Times New Roman" w:cs="Times New Roman"/>
          <w:bCs/>
          <w:lang w:val="en-US"/>
        </w:rPr>
        <w:t>UDP</w:t>
      </w:r>
      <w:r w:rsidRPr="00706048">
        <w:rPr>
          <w:rFonts w:eastAsia="Times New Roman" w:cs="Times New Roman"/>
          <w:bCs/>
        </w:rPr>
        <w:t>-</w:t>
      </w:r>
      <w:r>
        <w:rPr>
          <w:rFonts w:eastAsia="Times New Roman" w:cs="Times New Roman"/>
          <w:bCs/>
          <w:lang w:val="en-US"/>
        </w:rPr>
        <w:t>client</w:t>
      </w:r>
      <w:r w:rsidRPr="00706048">
        <w:rPr>
          <w:rFonts w:eastAsia="Times New Roman" w:cs="Times New Roman"/>
          <w:bCs/>
        </w:rPr>
        <w:t xml:space="preserve"> – </w:t>
      </w:r>
      <w:r>
        <w:rPr>
          <w:rFonts w:eastAsia="Times New Roman" w:cs="Times New Roman"/>
          <w:bCs/>
        </w:rPr>
        <w:t>не прошли тесты 14, 15 из-за большого количества входных сообщений</w:t>
      </w:r>
    </w:p>
    <w:p w14:paraId="73FB6337" w14:textId="0338E34A" w:rsidR="006B6F79" w:rsidRDefault="006B6F79" w:rsidP="006B6F79">
      <w:pPr>
        <w:suppressAutoHyphens/>
        <w:rPr>
          <w:rFonts w:eastAsia="Times New Roman" w:cs="Times New Roman"/>
          <w:bCs/>
        </w:rPr>
      </w:pPr>
      <w:r>
        <w:rPr>
          <w:rFonts w:eastAsia="Times New Roman" w:cs="Times New Roman"/>
          <w:bCs/>
        </w:rPr>
        <w:t>Исправить это можно с помощью увеличения максимального количества хранимых в массиве сообщений, увеличения размера контейнера, который хранит сами сообщения</w:t>
      </w:r>
      <w:r>
        <w:rPr>
          <w:rFonts w:eastAsia="Times New Roman" w:cs="Times New Roman"/>
          <w:bCs/>
        </w:rPr>
        <w:t>, а также увеличения массива, хранящего данные клиентов</w:t>
      </w:r>
    </w:p>
    <w:p w14:paraId="7779BA82" w14:textId="3AA8D94C" w:rsidR="00B611F9" w:rsidRDefault="00B611F9" w:rsidP="00D63D53">
      <w:pPr>
        <w:pStyle w:val="af3"/>
        <w:numPr>
          <w:ilvl w:val="0"/>
          <w:numId w:val="26"/>
        </w:numPr>
        <w:suppressAutoHyphens/>
        <w:ind w:firstLine="419"/>
        <w:rPr>
          <w:rFonts w:eastAsia="Times New Roman" w:cs="Times New Roman"/>
          <w:b/>
        </w:rPr>
      </w:pPr>
      <w:r>
        <w:rPr>
          <w:rFonts w:eastAsia="Times New Roman" w:cs="Times New Roman"/>
          <w:b/>
        </w:rPr>
        <w:t>Выводы</w:t>
      </w:r>
    </w:p>
    <w:p w14:paraId="7AA4FD64" w14:textId="475FDB7B" w:rsidR="0099407A" w:rsidRPr="0099407A" w:rsidRDefault="0099407A" w:rsidP="0099407A">
      <w:pPr>
        <w:suppressAutoHyphens/>
        <w:rPr>
          <w:rFonts w:eastAsia="Times New Roman" w:cs="Times New Roman"/>
          <w:bCs/>
        </w:rPr>
      </w:pPr>
      <w:r w:rsidRPr="0099407A">
        <w:rPr>
          <w:rFonts w:eastAsia="Times New Roman" w:cs="Times New Roman"/>
          <w:bCs/>
        </w:rPr>
        <w:t xml:space="preserve">В результате работы было смоделировано два типа интернет взаимодействия: </w:t>
      </w:r>
      <w:r>
        <w:rPr>
          <w:rFonts w:eastAsia="Times New Roman" w:cs="Times New Roman"/>
          <w:bCs/>
        </w:rPr>
        <w:t xml:space="preserve">по </w:t>
      </w:r>
      <w:r>
        <w:rPr>
          <w:rFonts w:eastAsia="Times New Roman" w:cs="Times New Roman"/>
          <w:bCs/>
          <w:lang w:val="en-US"/>
        </w:rPr>
        <w:t>TCP</w:t>
      </w:r>
      <w:r w:rsidRPr="0099407A">
        <w:rPr>
          <w:rFonts w:eastAsia="Times New Roman" w:cs="Times New Roman"/>
          <w:bCs/>
        </w:rPr>
        <w:t xml:space="preserve"> </w:t>
      </w:r>
      <w:r>
        <w:rPr>
          <w:rFonts w:eastAsia="Times New Roman" w:cs="Times New Roman"/>
          <w:bCs/>
        </w:rPr>
        <w:t xml:space="preserve">и </w:t>
      </w:r>
      <w:r>
        <w:rPr>
          <w:rFonts w:eastAsia="Times New Roman" w:cs="Times New Roman"/>
          <w:bCs/>
          <w:lang w:val="en-US"/>
        </w:rPr>
        <w:t>UDP</w:t>
      </w:r>
      <w:r w:rsidRPr="0099407A">
        <w:rPr>
          <w:rFonts w:eastAsia="Times New Roman" w:cs="Times New Roman"/>
          <w:bCs/>
        </w:rPr>
        <w:t xml:space="preserve"> </w:t>
      </w:r>
      <w:r>
        <w:rPr>
          <w:rFonts w:eastAsia="Times New Roman" w:cs="Times New Roman"/>
          <w:bCs/>
        </w:rPr>
        <w:t>протоколу. Для каждого типа соединения были написаны две программы</w:t>
      </w:r>
      <w:r w:rsidRPr="0099407A">
        <w:rPr>
          <w:rFonts w:eastAsia="Times New Roman" w:cs="Times New Roman"/>
          <w:bCs/>
        </w:rPr>
        <w:t xml:space="preserve"> – </w:t>
      </w:r>
      <w:r>
        <w:rPr>
          <w:rFonts w:eastAsia="Times New Roman" w:cs="Times New Roman"/>
          <w:bCs/>
        </w:rPr>
        <w:t>клиент и сервер. В ходе работы было большое количество трудностей</w:t>
      </w:r>
      <w:r w:rsidR="00B77D48">
        <w:rPr>
          <w:rFonts w:eastAsia="Times New Roman" w:cs="Times New Roman"/>
          <w:bCs/>
        </w:rPr>
        <w:t>.</w:t>
      </w:r>
      <w:r>
        <w:rPr>
          <w:rFonts w:eastAsia="Times New Roman" w:cs="Times New Roman"/>
          <w:bCs/>
        </w:rPr>
        <w:t xml:space="preserve"> </w:t>
      </w:r>
      <w:r w:rsidR="00B77D48">
        <w:rPr>
          <w:rFonts w:eastAsia="Times New Roman" w:cs="Times New Roman"/>
          <w:bCs/>
        </w:rPr>
        <w:t>Н</w:t>
      </w:r>
      <w:r>
        <w:rPr>
          <w:rFonts w:eastAsia="Times New Roman" w:cs="Times New Roman"/>
          <w:bCs/>
        </w:rPr>
        <w:t>апример,</w:t>
      </w:r>
      <w:r w:rsidR="0007062A">
        <w:rPr>
          <w:rFonts w:eastAsia="Times New Roman" w:cs="Times New Roman"/>
          <w:bCs/>
        </w:rPr>
        <w:t xml:space="preserve"> в случае </w:t>
      </w:r>
      <w:r w:rsidR="0007062A">
        <w:rPr>
          <w:rFonts w:eastAsia="Times New Roman" w:cs="Times New Roman"/>
          <w:bCs/>
          <w:lang w:val="en-US"/>
        </w:rPr>
        <w:t>tcp</w:t>
      </w:r>
      <w:r w:rsidR="0007062A">
        <w:rPr>
          <w:rFonts w:eastAsia="Times New Roman" w:cs="Times New Roman"/>
          <w:bCs/>
        </w:rPr>
        <w:t>,</w:t>
      </w:r>
      <w:r>
        <w:rPr>
          <w:rFonts w:eastAsia="Times New Roman" w:cs="Times New Roman"/>
          <w:bCs/>
        </w:rPr>
        <w:t xml:space="preserve"> сложно было настроить правильное кодирование и корректную отправку сообщений, </w:t>
      </w:r>
      <w:r w:rsidR="00B77D48">
        <w:rPr>
          <w:rFonts w:eastAsia="Times New Roman" w:cs="Times New Roman"/>
          <w:bCs/>
        </w:rPr>
        <w:t xml:space="preserve">а </w:t>
      </w:r>
      <w:r>
        <w:rPr>
          <w:rFonts w:eastAsia="Times New Roman" w:cs="Times New Roman"/>
          <w:bCs/>
        </w:rPr>
        <w:t xml:space="preserve">в случае </w:t>
      </w:r>
      <w:r>
        <w:rPr>
          <w:rFonts w:eastAsia="Times New Roman" w:cs="Times New Roman"/>
          <w:bCs/>
          <w:lang w:val="en-US"/>
        </w:rPr>
        <w:t>udp</w:t>
      </w:r>
      <w:r>
        <w:rPr>
          <w:rFonts w:eastAsia="Times New Roman" w:cs="Times New Roman"/>
          <w:bCs/>
        </w:rPr>
        <w:t xml:space="preserve">, со стороны сервера было трудно понять по какому </w:t>
      </w:r>
      <w:r>
        <w:rPr>
          <w:rFonts w:eastAsia="Times New Roman" w:cs="Times New Roman"/>
          <w:bCs/>
          <w:lang w:val="en-US"/>
        </w:rPr>
        <w:t>ip</w:t>
      </w:r>
      <w:r>
        <w:rPr>
          <w:rFonts w:eastAsia="Times New Roman" w:cs="Times New Roman"/>
          <w:bCs/>
        </w:rPr>
        <w:t>-адресу нужно отправлять ответное сообщение.</w:t>
      </w:r>
    </w:p>
    <w:sectPr w:rsidR="0099407A" w:rsidRPr="0099407A" w:rsidSect="00D60F71">
      <w:headerReference w:type="even" r:id="rId19"/>
      <w:headerReference w:type="default" r:id="rId20"/>
      <w:footerReference w:type="even" r:id="rId21"/>
      <w:footerReference w:type="default" r:id="rId22"/>
      <w:headerReference w:type="first" r:id="rId23"/>
      <w:footerReference w:type="first" r:id="rId24"/>
      <w:pgSz w:w="11906" w:h="16838"/>
      <w:pgMar w:top="1134" w:right="850"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D34EE" w14:textId="77777777" w:rsidR="006D040E" w:rsidRPr="00D60F71" w:rsidRDefault="006D040E" w:rsidP="00D60F71">
      <w:pPr>
        <w:pStyle w:val="ab"/>
        <w:spacing w:line="240" w:lineRule="auto"/>
        <w:rPr>
          <w:rFonts w:eastAsiaTheme="minorEastAsia" w:cstheme="minorBidi"/>
          <w:bCs w:val="0"/>
          <w:szCs w:val="22"/>
        </w:rPr>
      </w:pPr>
      <w:r>
        <w:separator/>
      </w:r>
    </w:p>
  </w:endnote>
  <w:endnote w:type="continuationSeparator" w:id="0">
    <w:p w14:paraId="1FF76702" w14:textId="77777777" w:rsidR="006D040E" w:rsidRPr="00D60F71" w:rsidRDefault="006D040E" w:rsidP="00D60F71">
      <w:pPr>
        <w:pStyle w:val="ab"/>
        <w:spacing w:line="240" w:lineRule="auto"/>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2E4BF" w14:textId="77777777" w:rsidR="00C93DCC" w:rsidRDefault="00C93DCC">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948902"/>
      <w:docPartObj>
        <w:docPartGallery w:val="Page Numbers (Bottom of Page)"/>
        <w:docPartUnique/>
      </w:docPartObj>
    </w:sdtPr>
    <w:sdtEndPr>
      <w:rPr>
        <w:sz w:val="24"/>
        <w:szCs w:val="24"/>
      </w:rPr>
    </w:sdtEndPr>
    <w:sdtContent>
      <w:p w14:paraId="5F726C1C" w14:textId="77777777" w:rsidR="00C93DCC" w:rsidRPr="00C53ADA" w:rsidRDefault="00C93DCC" w:rsidP="00C53ADA">
        <w:pPr>
          <w:pStyle w:val="afb"/>
          <w:ind w:firstLine="0"/>
          <w:jc w:val="center"/>
          <w:rPr>
            <w:sz w:val="24"/>
            <w:szCs w:val="24"/>
          </w:rPr>
        </w:pPr>
        <w:r w:rsidRPr="00C53ADA">
          <w:rPr>
            <w:sz w:val="24"/>
            <w:szCs w:val="24"/>
          </w:rPr>
          <w:fldChar w:fldCharType="begin"/>
        </w:r>
        <w:r w:rsidRPr="00C53ADA">
          <w:rPr>
            <w:sz w:val="24"/>
            <w:szCs w:val="24"/>
          </w:rPr>
          <w:instrText>PAGE   \* MERGEFORMAT</w:instrText>
        </w:r>
        <w:r w:rsidRPr="00C53ADA">
          <w:rPr>
            <w:sz w:val="24"/>
            <w:szCs w:val="24"/>
          </w:rPr>
          <w:fldChar w:fldCharType="separate"/>
        </w:r>
        <w:r w:rsidR="00D740EB">
          <w:rPr>
            <w:noProof/>
            <w:sz w:val="24"/>
            <w:szCs w:val="24"/>
          </w:rPr>
          <w:t>4</w:t>
        </w:r>
        <w:r w:rsidRPr="00C53ADA">
          <w:rPr>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4CC4" w14:textId="77777777" w:rsidR="00C93DCC" w:rsidRDefault="00C93DCC">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72915" w14:textId="77777777" w:rsidR="006D040E" w:rsidRPr="00D60F71" w:rsidRDefault="006D040E" w:rsidP="00D60F71">
      <w:pPr>
        <w:pStyle w:val="ab"/>
        <w:spacing w:line="240" w:lineRule="auto"/>
        <w:rPr>
          <w:rFonts w:eastAsiaTheme="minorEastAsia" w:cstheme="minorBidi"/>
          <w:bCs w:val="0"/>
          <w:szCs w:val="22"/>
        </w:rPr>
      </w:pPr>
      <w:r>
        <w:separator/>
      </w:r>
    </w:p>
  </w:footnote>
  <w:footnote w:type="continuationSeparator" w:id="0">
    <w:p w14:paraId="117A9F33" w14:textId="77777777" w:rsidR="006D040E" w:rsidRPr="00D60F71" w:rsidRDefault="006D040E" w:rsidP="00D60F71">
      <w:pPr>
        <w:pStyle w:val="ab"/>
        <w:spacing w:line="240" w:lineRule="auto"/>
        <w:rPr>
          <w:rFonts w:eastAsiaTheme="minorEastAsia" w:cstheme="minorBidi"/>
          <w:bCs w:val="0"/>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8CAD3" w14:textId="77777777" w:rsidR="00C93DCC" w:rsidRDefault="00C93DCC">
    <w:pPr>
      <w:pStyle w:val="af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51841" w14:textId="77777777" w:rsidR="00C93DCC" w:rsidRDefault="00C93DCC">
    <w:pPr>
      <w:pStyle w:val="af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AE1E5" w14:textId="77777777" w:rsidR="00C93DCC" w:rsidRDefault="00C93DCC">
    <w:pPr>
      <w:pStyle w:val="af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ED7AE64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F"/>
    <w:multiLevelType w:val="multilevel"/>
    <w:tmpl w:val="DEB8CC4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4" w15:restartNumberingAfterBreak="0">
    <w:nsid w:val="00000011"/>
    <w:multiLevelType w:val="multilevel"/>
    <w:tmpl w:val="DC4027D4"/>
    <w:lvl w:ilvl="0">
      <w:start w:val="1"/>
      <w:numFmt w:val="decimal"/>
      <w:lvlText w:val="%1."/>
      <w:lvlJc w:val="left"/>
      <w:rPr>
        <w:rFonts w:hint="default"/>
        <w:b w:val="0"/>
        <w:bCs w:val="0"/>
        <w:i w:val="0"/>
        <w:iCs w:val="0"/>
        <w:smallCaps w:val="0"/>
        <w:strike w:val="0"/>
        <w:color w:val="000000"/>
        <w:spacing w:val="0"/>
        <w:w w:val="100"/>
        <w:position w:val="0"/>
        <w:sz w:val="24"/>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5"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08B068A2"/>
    <w:multiLevelType w:val="multilevel"/>
    <w:tmpl w:val="2AFEC94E"/>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7" w15:restartNumberingAfterBreak="0">
    <w:nsid w:val="09CC1AE9"/>
    <w:multiLevelType w:val="multilevel"/>
    <w:tmpl w:val="6F544936"/>
    <w:numStyleLink w:val="22"/>
  </w:abstractNum>
  <w:abstractNum w:abstractNumId="8" w15:restartNumberingAfterBreak="0">
    <w:nsid w:val="189C4FA4"/>
    <w:multiLevelType w:val="multilevel"/>
    <w:tmpl w:val="FBA81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1E1D7E0E"/>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1" w15:restartNumberingAfterBreak="0">
    <w:nsid w:val="20906314"/>
    <w:multiLevelType w:val="multilevel"/>
    <w:tmpl w:val="6F544936"/>
    <w:numStyleLink w:val="22"/>
  </w:abstractNum>
  <w:abstractNum w:abstractNumId="12"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333F28D3"/>
    <w:multiLevelType w:val="multilevel"/>
    <w:tmpl w:val="761CABA8"/>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tabs>
          <w:tab w:val="num" w:pos="1559"/>
        </w:tabs>
        <w:ind w:left="0" w:firstLine="1134"/>
      </w:pPr>
      <w:rPr>
        <w:rFonts w:ascii="Courier New" w:hAnsi="Courier New" w:hint="default"/>
      </w:rPr>
    </w:lvl>
    <w:lvl w:ilvl="2">
      <w:start w:val="1"/>
      <w:numFmt w:val="bullet"/>
      <w:lvlText w:val=""/>
      <w:lvlJc w:val="left"/>
      <w:pPr>
        <w:tabs>
          <w:tab w:val="num" w:pos="1985"/>
        </w:tabs>
        <w:ind w:left="1984" w:hanging="425"/>
      </w:pPr>
      <w:rPr>
        <w:rFonts w:ascii="Wingdings" w:hAnsi="Wingdings" w:hint="default"/>
      </w:rPr>
    </w:lvl>
    <w:lvl w:ilvl="3">
      <w:start w:val="1"/>
      <w:numFmt w:val="bullet"/>
      <w:lvlText w:val=""/>
      <w:lvlJc w:val="left"/>
      <w:pPr>
        <w:tabs>
          <w:tab w:val="num" w:pos="2410"/>
        </w:tabs>
        <w:ind w:left="2409" w:hanging="425"/>
      </w:pPr>
      <w:rPr>
        <w:rFonts w:ascii="Symbol" w:hAnsi="Symbol" w:hint="default"/>
      </w:rPr>
    </w:lvl>
    <w:lvl w:ilvl="4">
      <w:start w:val="1"/>
      <w:numFmt w:val="bullet"/>
      <w:lvlText w:val="o"/>
      <w:lvlJc w:val="left"/>
      <w:pPr>
        <w:tabs>
          <w:tab w:val="num" w:pos="2835"/>
        </w:tabs>
        <w:ind w:left="2834" w:hanging="425"/>
      </w:pPr>
      <w:rPr>
        <w:rFonts w:ascii="Courier New" w:hAnsi="Courier New"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Symbol" w:hAnsi="Symbol" w:hint="default"/>
      </w:rPr>
    </w:lvl>
    <w:lvl w:ilvl="7">
      <w:start w:val="1"/>
      <w:numFmt w:val="bullet"/>
      <w:lvlText w:val="o"/>
      <w:lvlJc w:val="left"/>
      <w:pPr>
        <w:ind w:left="4109" w:hanging="425"/>
      </w:pPr>
      <w:rPr>
        <w:rFonts w:ascii="Courier New" w:hAnsi="Courier New" w:cs="Courier New" w:hint="default"/>
      </w:rPr>
    </w:lvl>
    <w:lvl w:ilvl="8">
      <w:start w:val="1"/>
      <w:numFmt w:val="bullet"/>
      <w:lvlText w:val=""/>
      <w:lvlJc w:val="left"/>
      <w:pPr>
        <w:ind w:left="4534" w:hanging="425"/>
      </w:pPr>
      <w:rPr>
        <w:rFonts w:ascii="Wingdings" w:hAnsi="Wingdings" w:hint="default"/>
      </w:rPr>
    </w:lvl>
  </w:abstractNum>
  <w:abstractNum w:abstractNumId="15" w15:restartNumberingAfterBreak="0">
    <w:nsid w:val="35500D25"/>
    <w:multiLevelType w:val="multilevel"/>
    <w:tmpl w:val="6F544936"/>
    <w:numStyleLink w:val="22"/>
  </w:abstractNum>
  <w:abstractNum w:abstractNumId="16" w15:restartNumberingAfterBreak="0">
    <w:nsid w:val="393E4326"/>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7" w15:restartNumberingAfterBreak="0">
    <w:nsid w:val="58A57FB1"/>
    <w:multiLevelType w:val="multilevel"/>
    <w:tmpl w:val="6F544936"/>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18" w15:restartNumberingAfterBreak="0">
    <w:nsid w:val="5A84311D"/>
    <w:multiLevelType w:val="hybridMultilevel"/>
    <w:tmpl w:val="C00C3CDC"/>
    <w:lvl w:ilvl="0" w:tplc="4AB684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5D123824"/>
    <w:multiLevelType w:val="hybridMultilevel"/>
    <w:tmpl w:val="D9EAA19A"/>
    <w:lvl w:ilvl="0" w:tplc="25F0B318">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64CA5EDA"/>
    <w:multiLevelType w:val="hybridMultilevel"/>
    <w:tmpl w:val="14AA015E"/>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3" w15:restartNumberingAfterBreak="0">
    <w:nsid w:val="6FDA5BC5"/>
    <w:multiLevelType w:val="multilevel"/>
    <w:tmpl w:val="41861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FE325F8"/>
    <w:multiLevelType w:val="multilevel"/>
    <w:tmpl w:val="98C8DEDE"/>
    <w:lvl w:ilvl="0">
      <w:start w:val="1"/>
      <w:numFmt w:val="decimal"/>
      <w:lvlText w:val="%1)"/>
      <w:lvlJc w:val="left"/>
      <w:pPr>
        <w:tabs>
          <w:tab w:val="num" w:pos="1134"/>
        </w:tabs>
        <w:ind w:left="0" w:firstLine="709"/>
      </w:pPr>
      <w:rPr>
        <w:rFonts w:hint="default"/>
      </w:rPr>
    </w:lvl>
    <w:lvl w:ilvl="1">
      <w:start w:val="1"/>
      <w:numFmt w:val="lowerLetter"/>
      <w:lvlText w:val="%2)"/>
      <w:lvlJc w:val="left"/>
      <w:pPr>
        <w:tabs>
          <w:tab w:val="num" w:pos="1584"/>
        </w:tabs>
        <w:ind w:left="0" w:firstLine="1134"/>
      </w:pPr>
      <w:rPr>
        <w:rFonts w:hint="default"/>
      </w:rPr>
    </w:lvl>
    <w:lvl w:ilvl="2">
      <w:start w:val="1"/>
      <w:numFmt w:val="lowerRoman"/>
      <w:lvlText w:val="%3)"/>
      <w:lvlJc w:val="left"/>
      <w:pPr>
        <w:tabs>
          <w:tab w:val="num" w:pos="1559"/>
        </w:tabs>
        <w:ind w:left="1984" w:hanging="425"/>
      </w:pPr>
      <w:rPr>
        <w:rFonts w:hint="default"/>
      </w:rPr>
    </w:lvl>
    <w:lvl w:ilvl="3">
      <w:start w:val="1"/>
      <w:numFmt w:val="decimal"/>
      <w:lvlText w:val="(%4)"/>
      <w:lvlJc w:val="left"/>
      <w:pPr>
        <w:tabs>
          <w:tab w:val="num" w:pos="1984"/>
        </w:tabs>
        <w:ind w:left="2409" w:hanging="425"/>
      </w:pPr>
      <w:rPr>
        <w:rFonts w:hint="default"/>
      </w:rPr>
    </w:lvl>
    <w:lvl w:ilvl="4">
      <w:start w:val="1"/>
      <w:numFmt w:val="lowerLetter"/>
      <w:lvlText w:val="(%5)"/>
      <w:lvlJc w:val="left"/>
      <w:pPr>
        <w:tabs>
          <w:tab w:val="num" w:pos="2409"/>
        </w:tabs>
        <w:ind w:left="2834" w:hanging="425"/>
      </w:pPr>
      <w:rPr>
        <w:rFonts w:hint="default"/>
      </w:rPr>
    </w:lvl>
    <w:lvl w:ilvl="5">
      <w:start w:val="1"/>
      <w:numFmt w:val="lowerRoman"/>
      <w:lvlText w:val="(%6)"/>
      <w:lvlJc w:val="left"/>
      <w:pPr>
        <w:tabs>
          <w:tab w:val="num" w:pos="2834"/>
        </w:tabs>
        <w:ind w:left="3259" w:hanging="425"/>
      </w:pPr>
      <w:rPr>
        <w:rFonts w:hint="default"/>
      </w:rPr>
    </w:lvl>
    <w:lvl w:ilvl="6">
      <w:start w:val="1"/>
      <w:numFmt w:val="decimal"/>
      <w:lvlText w:val="%7."/>
      <w:lvlJc w:val="left"/>
      <w:pPr>
        <w:tabs>
          <w:tab w:val="num" w:pos="3259"/>
        </w:tabs>
        <w:ind w:left="3684" w:hanging="425"/>
      </w:pPr>
      <w:rPr>
        <w:rFonts w:hint="default"/>
      </w:rPr>
    </w:lvl>
    <w:lvl w:ilvl="7">
      <w:start w:val="1"/>
      <w:numFmt w:val="lowerLetter"/>
      <w:lvlText w:val="%8."/>
      <w:lvlJc w:val="left"/>
      <w:pPr>
        <w:tabs>
          <w:tab w:val="num" w:pos="3684"/>
        </w:tabs>
        <w:ind w:left="4109" w:hanging="425"/>
      </w:pPr>
      <w:rPr>
        <w:rFonts w:hint="default"/>
      </w:rPr>
    </w:lvl>
    <w:lvl w:ilvl="8">
      <w:start w:val="1"/>
      <w:numFmt w:val="lowerRoman"/>
      <w:lvlText w:val="%9."/>
      <w:lvlJc w:val="left"/>
      <w:pPr>
        <w:tabs>
          <w:tab w:val="num" w:pos="4109"/>
        </w:tabs>
        <w:ind w:left="4534" w:hanging="425"/>
      </w:pPr>
      <w:rPr>
        <w:rFonts w:hint="default"/>
      </w:rPr>
    </w:lvl>
  </w:abstractNum>
  <w:abstractNum w:abstractNumId="25"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num w:numId="1" w16cid:durableId="1138768919">
    <w:abstractNumId w:val="14"/>
  </w:num>
  <w:num w:numId="2" w16cid:durableId="1921136525">
    <w:abstractNumId w:val="24"/>
  </w:num>
  <w:num w:numId="3" w16cid:durableId="1904103691">
    <w:abstractNumId w:val="13"/>
  </w:num>
  <w:num w:numId="4" w16cid:durableId="1093941359">
    <w:abstractNumId w:val="1"/>
  </w:num>
  <w:num w:numId="5" w16cid:durableId="1983383567">
    <w:abstractNumId w:val="25"/>
  </w:num>
  <w:num w:numId="6" w16cid:durableId="2070348070">
    <w:abstractNumId w:val="17"/>
  </w:num>
  <w:num w:numId="7" w16cid:durableId="731466351">
    <w:abstractNumId w:val="6"/>
  </w:num>
  <w:num w:numId="8" w16cid:durableId="951938206">
    <w:abstractNumId w:val="12"/>
  </w:num>
  <w:num w:numId="9" w16cid:durableId="1375277691">
    <w:abstractNumId w:val="9"/>
  </w:num>
  <w:num w:numId="10" w16cid:durableId="975912426">
    <w:abstractNumId w:val="19"/>
  </w:num>
  <w:num w:numId="11" w16cid:durableId="1937786883">
    <w:abstractNumId w:val="5"/>
  </w:num>
  <w:num w:numId="12" w16cid:durableId="1754812237">
    <w:abstractNumId w:val="21"/>
  </w:num>
  <w:num w:numId="13" w16cid:durableId="1878620209">
    <w:abstractNumId w:val="0"/>
  </w:num>
  <w:num w:numId="14" w16cid:durableId="833035929">
    <w:abstractNumId w:val="22"/>
  </w:num>
  <w:num w:numId="15" w16cid:durableId="9332952">
    <w:abstractNumId w:val="7"/>
  </w:num>
  <w:num w:numId="16" w16cid:durableId="319818740">
    <w:abstractNumId w:val="15"/>
  </w:num>
  <w:num w:numId="17" w16cid:durableId="819421307">
    <w:abstractNumId w:val="11"/>
  </w:num>
  <w:num w:numId="18" w16cid:durableId="1176381645">
    <w:abstractNumId w:val="8"/>
  </w:num>
  <w:num w:numId="19" w16cid:durableId="1217739064">
    <w:abstractNumId w:val="20"/>
  </w:num>
  <w:num w:numId="20" w16cid:durableId="753622918">
    <w:abstractNumId w:val="3"/>
  </w:num>
  <w:num w:numId="21" w16cid:durableId="1401517824">
    <w:abstractNumId w:val="4"/>
  </w:num>
  <w:num w:numId="22" w16cid:durableId="1598824468">
    <w:abstractNumId w:val="16"/>
  </w:num>
  <w:num w:numId="23" w16cid:durableId="1727953795">
    <w:abstractNumId w:val="10"/>
  </w:num>
  <w:num w:numId="24" w16cid:durableId="1832407449">
    <w:abstractNumId w:val="2"/>
  </w:num>
  <w:num w:numId="25" w16cid:durableId="1647857527">
    <w:abstractNumId w:val="19"/>
    <w:lvlOverride w:ilvl="0">
      <w:startOverride w:val="1"/>
    </w:lvlOverride>
  </w:num>
  <w:num w:numId="26" w16cid:durableId="535656561">
    <w:abstractNumId w:val="23"/>
  </w:num>
  <w:num w:numId="27" w16cid:durableId="482746569">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cumentProtection w:formatting="1" w:enforcement="0"/>
  <w:styleLockTheme/>
  <w:styleLockQFSet/>
  <w:defaultTabStop w:val="708"/>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ADA"/>
    <w:rsid w:val="00035C4C"/>
    <w:rsid w:val="0003656F"/>
    <w:rsid w:val="0006172D"/>
    <w:rsid w:val="00063A15"/>
    <w:rsid w:val="0007062A"/>
    <w:rsid w:val="00090579"/>
    <w:rsid w:val="00094B36"/>
    <w:rsid w:val="00095910"/>
    <w:rsid w:val="000B1F41"/>
    <w:rsid w:val="000B5D9C"/>
    <w:rsid w:val="000F71FD"/>
    <w:rsid w:val="00151BEC"/>
    <w:rsid w:val="00162375"/>
    <w:rsid w:val="001832F5"/>
    <w:rsid w:val="001B1B03"/>
    <w:rsid w:val="001B32F7"/>
    <w:rsid w:val="001E6E38"/>
    <w:rsid w:val="0020070E"/>
    <w:rsid w:val="002523D2"/>
    <w:rsid w:val="0025334A"/>
    <w:rsid w:val="002A5B74"/>
    <w:rsid w:val="002B14D2"/>
    <w:rsid w:val="002B6D1E"/>
    <w:rsid w:val="002D1672"/>
    <w:rsid w:val="002D5C58"/>
    <w:rsid w:val="002E103B"/>
    <w:rsid w:val="002E373A"/>
    <w:rsid w:val="002E7750"/>
    <w:rsid w:val="00312B77"/>
    <w:rsid w:val="00321776"/>
    <w:rsid w:val="00327A23"/>
    <w:rsid w:val="00341A02"/>
    <w:rsid w:val="003652F6"/>
    <w:rsid w:val="00371E39"/>
    <w:rsid w:val="0037417C"/>
    <w:rsid w:val="00384ECC"/>
    <w:rsid w:val="00395E78"/>
    <w:rsid w:val="003A41C0"/>
    <w:rsid w:val="003B2153"/>
    <w:rsid w:val="003B7418"/>
    <w:rsid w:val="003C218B"/>
    <w:rsid w:val="003D369E"/>
    <w:rsid w:val="003D414E"/>
    <w:rsid w:val="003E4132"/>
    <w:rsid w:val="003E4C7B"/>
    <w:rsid w:val="003E5915"/>
    <w:rsid w:val="0040671E"/>
    <w:rsid w:val="004156CB"/>
    <w:rsid w:val="004329C7"/>
    <w:rsid w:val="004331B4"/>
    <w:rsid w:val="0043766A"/>
    <w:rsid w:val="00453CBA"/>
    <w:rsid w:val="004557D2"/>
    <w:rsid w:val="00475C3D"/>
    <w:rsid w:val="004854F0"/>
    <w:rsid w:val="00497F6F"/>
    <w:rsid w:val="004B37E8"/>
    <w:rsid w:val="004B5CD2"/>
    <w:rsid w:val="004F2A89"/>
    <w:rsid w:val="004F7F88"/>
    <w:rsid w:val="00516DFF"/>
    <w:rsid w:val="00522CE1"/>
    <w:rsid w:val="00543F39"/>
    <w:rsid w:val="00544F2D"/>
    <w:rsid w:val="005A1AD2"/>
    <w:rsid w:val="005A663C"/>
    <w:rsid w:val="005D2800"/>
    <w:rsid w:val="005E4F2A"/>
    <w:rsid w:val="005F5D88"/>
    <w:rsid w:val="00600674"/>
    <w:rsid w:val="00601F8B"/>
    <w:rsid w:val="006234AC"/>
    <w:rsid w:val="00674524"/>
    <w:rsid w:val="006B3E75"/>
    <w:rsid w:val="006B4CA3"/>
    <w:rsid w:val="006B6F79"/>
    <w:rsid w:val="006C7A54"/>
    <w:rsid w:val="006D040E"/>
    <w:rsid w:val="006E2B77"/>
    <w:rsid w:val="006E7B40"/>
    <w:rsid w:val="006F5F48"/>
    <w:rsid w:val="0070592F"/>
    <w:rsid w:val="00706048"/>
    <w:rsid w:val="0071183B"/>
    <w:rsid w:val="00722151"/>
    <w:rsid w:val="007246FB"/>
    <w:rsid w:val="0075210F"/>
    <w:rsid w:val="00773594"/>
    <w:rsid w:val="007845CE"/>
    <w:rsid w:val="0078465D"/>
    <w:rsid w:val="007C378E"/>
    <w:rsid w:val="007C450B"/>
    <w:rsid w:val="007D0609"/>
    <w:rsid w:val="007D3A85"/>
    <w:rsid w:val="007F46B8"/>
    <w:rsid w:val="008045D8"/>
    <w:rsid w:val="008244CC"/>
    <w:rsid w:val="008302C7"/>
    <w:rsid w:val="00830F2D"/>
    <w:rsid w:val="00853432"/>
    <w:rsid w:val="00856000"/>
    <w:rsid w:val="008B1C72"/>
    <w:rsid w:val="008D6C4D"/>
    <w:rsid w:val="00900E9E"/>
    <w:rsid w:val="00917645"/>
    <w:rsid w:val="00917D90"/>
    <w:rsid w:val="00923E95"/>
    <w:rsid w:val="0093477C"/>
    <w:rsid w:val="00940A92"/>
    <w:rsid w:val="00941802"/>
    <w:rsid w:val="00961BBB"/>
    <w:rsid w:val="00983861"/>
    <w:rsid w:val="00985035"/>
    <w:rsid w:val="009920A4"/>
    <w:rsid w:val="00993EDA"/>
    <w:rsid w:val="0099407A"/>
    <w:rsid w:val="009966DE"/>
    <w:rsid w:val="009A77CB"/>
    <w:rsid w:val="009B1702"/>
    <w:rsid w:val="009C0CF1"/>
    <w:rsid w:val="009D0645"/>
    <w:rsid w:val="009F270C"/>
    <w:rsid w:val="009F5065"/>
    <w:rsid w:val="00A05AD5"/>
    <w:rsid w:val="00A2111C"/>
    <w:rsid w:val="00A233A8"/>
    <w:rsid w:val="00A64183"/>
    <w:rsid w:val="00A81FE8"/>
    <w:rsid w:val="00AD03E2"/>
    <w:rsid w:val="00AE1D8A"/>
    <w:rsid w:val="00AE1FDE"/>
    <w:rsid w:val="00AE243B"/>
    <w:rsid w:val="00AE53D9"/>
    <w:rsid w:val="00B03873"/>
    <w:rsid w:val="00B13B4B"/>
    <w:rsid w:val="00B469D4"/>
    <w:rsid w:val="00B611F9"/>
    <w:rsid w:val="00B77D48"/>
    <w:rsid w:val="00B968FE"/>
    <w:rsid w:val="00BE19C9"/>
    <w:rsid w:val="00BE1C48"/>
    <w:rsid w:val="00BF3068"/>
    <w:rsid w:val="00C04A66"/>
    <w:rsid w:val="00C116DB"/>
    <w:rsid w:val="00C128FD"/>
    <w:rsid w:val="00C174D6"/>
    <w:rsid w:val="00C212CE"/>
    <w:rsid w:val="00C36F05"/>
    <w:rsid w:val="00C469D8"/>
    <w:rsid w:val="00C5031D"/>
    <w:rsid w:val="00C53ADA"/>
    <w:rsid w:val="00C6615B"/>
    <w:rsid w:val="00C77E41"/>
    <w:rsid w:val="00C819D2"/>
    <w:rsid w:val="00C93DCC"/>
    <w:rsid w:val="00CC07EB"/>
    <w:rsid w:val="00CD69E8"/>
    <w:rsid w:val="00CF3CC8"/>
    <w:rsid w:val="00D139C3"/>
    <w:rsid w:val="00D24CF4"/>
    <w:rsid w:val="00D32446"/>
    <w:rsid w:val="00D3691B"/>
    <w:rsid w:val="00D431A8"/>
    <w:rsid w:val="00D5217D"/>
    <w:rsid w:val="00D52829"/>
    <w:rsid w:val="00D60F71"/>
    <w:rsid w:val="00D63D53"/>
    <w:rsid w:val="00D740EB"/>
    <w:rsid w:val="00DB66C1"/>
    <w:rsid w:val="00DF3C44"/>
    <w:rsid w:val="00E13401"/>
    <w:rsid w:val="00E675B9"/>
    <w:rsid w:val="00E802CE"/>
    <w:rsid w:val="00E80FFE"/>
    <w:rsid w:val="00EA398A"/>
    <w:rsid w:val="00EC03D0"/>
    <w:rsid w:val="00EC06C5"/>
    <w:rsid w:val="00EF4ADA"/>
    <w:rsid w:val="00F03722"/>
    <w:rsid w:val="00F04F4D"/>
    <w:rsid w:val="00F2105D"/>
    <w:rsid w:val="00F44F56"/>
    <w:rsid w:val="00F52F00"/>
    <w:rsid w:val="00F570B7"/>
    <w:rsid w:val="00F664C6"/>
    <w:rsid w:val="00F6724F"/>
    <w:rsid w:val="00F67AC2"/>
    <w:rsid w:val="00F72418"/>
    <w:rsid w:val="00F72D85"/>
    <w:rsid w:val="00F7377D"/>
    <w:rsid w:val="00F74364"/>
    <w:rsid w:val="00F91A1E"/>
    <w:rsid w:val="00FA2017"/>
    <w:rsid w:val="00FA32D6"/>
    <w:rsid w:val="00FB359E"/>
    <w:rsid w:val="00FB5D42"/>
    <w:rsid w:val="00FD498F"/>
    <w:rsid w:val="00FE2979"/>
    <w:rsid w:val="00FE7FAB"/>
    <w:rsid w:val="00FF636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6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4">
    <w:name w:val="Normal"/>
    <w:qFormat/>
    <w:rsid w:val="0020070E"/>
    <w:pPr>
      <w:spacing w:line="360" w:lineRule="auto"/>
      <w:ind w:firstLine="851"/>
    </w:pPr>
    <w:rPr>
      <w:rFonts w:ascii="Times New Roman" w:hAnsi="Times New Roman"/>
      <w:sz w:val="28"/>
      <w:szCs w:val="28"/>
    </w:rPr>
  </w:style>
  <w:style w:type="paragraph" w:styleId="1">
    <w:name w:val="heading 1"/>
    <w:basedOn w:val="a4"/>
    <w:next w:val="a4"/>
    <w:link w:val="10"/>
    <w:uiPriority w:val="1"/>
    <w:qFormat/>
    <w:rsid w:val="00C53ADA"/>
    <w:pPr>
      <w:numPr>
        <w:numId w:val="7"/>
      </w:numPr>
      <w:tabs>
        <w:tab w:val="left" w:pos="567"/>
      </w:tabs>
      <w:ind w:left="0" w:firstLine="851"/>
      <w:outlineLvl w:val="0"/>
    </w:pPr>
    <w:rPr>
      <w:rFonts w:eastAsia="Times New Roman" w:cs="Times New Roman"/>
      <w:b/>
      <w:bCs/>
      <w:caps/>
      <w:kern w:val="32"/>
      <w:szCs w:val="32"/>
    </w:rPr>
  </w:style>
  <w:style w:type="paragraph" w:styleId="21">
    <w:name w:val="heading 2"/>
    <w:basedOn w:val="a4"/>
    <w:next w:val="a4"/>
    <w:link w:val="23"/>
    <w:uiPriority w:val="1"/>
    <w:qFormat/>
    <w:rsid w:val="00BE19C9"/>
    <w:pPr>
      <w:keepNext/>
      <w:numPr>
        <w:ilvl w:val="1"/>
        <w:numId w:val="7"/>
      </w:numPr>
      <w:tabs>
        <w:tab w:val="left" w:pos="810"/>
      </w:tabs>
      <w:ind w:left="0" w:firstLine="851"/>
      <w:outlineLvl w:val="1"/>
    </w:pPr>
    <w:rPr>
      <w:rFonts w:eastAsia="Times New Roman" w:cs="Times New Roman"/>
      <w:b/>
      <w:bCs/>
      <w:szCs w:val="36"/>
    </w:rPr>
  </w:style>
  <w:style w:type="paragraph" w:styleId="3">
    <w:name w:val="heading 3"/>
    <w:basedOn w:val="a4"/>
    <w:next w:val="a4"/>
    <w:link w:val="30"/>
    <w:uiPriority w:val="1"/>
    <w:qFormat/>
    <w:rsid w:val="00BE19C9"/>
    <w:pPr>
      <w:keepNext/>
      <w:numPr>
        <w:ilvl w:val="2"/>
        <w:numId w:val="7"/>
      </w:numPr>
      <w:tabs>
        <w:tab w:val="left" w:pos="1134"/>
        <w:tab w:val="left" w:pos="1701"/>
      </w:tabs>
      <w:ind w:left="0" w:firstLine="851"/>
      <w:outlineLvl w:val="2"/>
    </w:pPr>
    <w:rPr>
      <w:rFonts w:eastAsia="Times New Roman" w:cs="Times New Roman"/>
      <w:b/>
      <w:bCs/>
      <w:i/>
      <w:szCs w:val="26"/>
    </w:rPr>
  </w:style>
  <w:style w:type="paragraph" w:styleId="4">
    <w:name w:val="heading 4"/>
    <w:basedOn w:val="a4"/>
    <w:next w:val="a4"/>
    <w:link w:val="40"/>
    <w:uiPriority w:val="1"/>
    <w:qFormat/>
    <w:rsid w:val="00384ECC"/>
    <w:pPr>
      <w:keepNext/>
      <w:numPr>
        <w:ilvl w:val="3"/>
        <w:numId w:val="7"/>
      </w:numPr>
      <w:ind w:left="0" w:firstLine="851"/>
      <w:outlineLvl w:val="3"/>
    </w:pPr>
    <w:rPr>
      <w:rFonts w:eastAsia="Times New Roman" w:cs="Times New Roman"/>
      <w:b/>
      <w:bCs/>
      <w:i/>
    </w:rPr>
  </w:style>
  <w:style w:type="paragraph" w:styleId="5">
    <w:name w:val="heading 5"/>
    <w:basedOn w:val="a4"/>
    <w:next w:val="a4"/>
    <w:link w:val="50"/>
    <w:uiPriority w:val="1"/>
    <w:qFormat/>
    <w:rsid w:val="00384ECC"/>
    <w:pPr>
      <w:numPr>
        <w:ilvl w:val="4"/>
        <w:numId w:val="7"/>
      </w:numPr>
      <w:ind w:left="0" w:firstLine="851"/>
      <w:outlineLvl w:val="4"/>
    </w:pPr>
    <w:rPr>
      <w:rFonts w:eastAsia="Times New Roman" w:cs="Times New Roman"/>
      <w:b/>
      <w:bCs/>
      <w:iCs/>
      <w:szCs w:val="26"/>
    </w:rPr>
  </w:style>
  <w:style w:type="paragraph" w:styleId="6">
    <w:name w:val="heading 6"/>
    <w:basedOn w:val="a4"/>
    <w:next w:val="a4"/>
    <w:link w:val="60"/>
    <w:uiPriority w:val="5"/>
    <w:semiHidden/>
    <w:qFormat/>
    <w:locked/>
    <w:rsid w:val="00F52F00"/>
    <w:pPr>
      <w:numPr>
        <w:ilvl w:val="5"/>
        <w:numId w:val="7"/>
      </w:numPr>
      <w:spacing w:before="240" w:after="60"/>
      <w:outlineLvl w:val="5"/>
    </w:pPr>
    <w:rPr>
      <w:rFonts w:eastAsia="Times New Roman" w:cs="Times New Roman"/>
      <w:b/>
      <w:bCs/>
      <w:sz w:val="20"/>
      <w:szCs w:val="20"/>
    </w:rPr>
  </w:style>
  <w:style w:type="paragraph" w:styleId="7">
    <w:name w:val="heading 7"/>
    <w:basedOn w:val="a4"/>
    <w:next w:val="a4"/>
    <w:link w:val="70"/>
    <w:uiPriority w:val="5"/>
    <w:semiHidden/>
    <w:qFormat/>
    <w:locked/>
    <w:rsid w:val="00F52F00"/>
    <w:pPr>
      <w:numPr>
        <w:ilvl w:val="6"/>
        <w:numId w:val="7"/>
      </w:numPr>
      <w:spacing w:before="240" w:after="60"/>
      <w:outlineLvl w:val="6"/>
    </w:pPr>
    <w:rPr>
      <w:rFonts w:ascii="Calibri" w:eastAsia="Times New Roman" w:hAnsi="Calibri" w:cs="Times New Roman"/>
      <w:sz w:val="24"/>
      <w:szCs w:val="24"/>
    </w:rPr>
  </w:style>
  <w:style w:type="paragraph" w:styleId="8">
    <w:name w:val="heading 8"/>
    <w:basedOn w:val="a4"/>
    <w:next w:val="a4"/>
    <w:link w:val="80"/>
    <w:uiPriority w:val="5"/>
    <w:semiHidden/>
    <w:qFormat/>
    <w:locked/>
    <w:rsid w:val="00F52F00"/>
    <w:pPr>
      <w:numPr>
        <w:ilvl w:val="7"/>
        <w:numId w:val="7"/>
      </w:numPr>
      <w:spacing w:before="240" w:after="6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locked/>
    <w:rsid w:val="00F52F00"/>
    <w:pPr>
      <w:numPr>
        <w:ilvl w:val="8"/>
        <w:numId w:val="7"/>
      </w:numPr>
      <w:spacing w:before="240" w:after="60"/>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a">
    <w:name w:val="Название рисунка"/>
    <w:basedOn w:val="a4"/>
    <w:next w:val="a4"/>
    <w:uiPriority w:val="2"/>
    <w:qFormat/>
    <w:rsid w:val="00F52F00"/>
    <w:pPr>
      <w:keepLines/>
      <w:ind w:firstLine="0"/>
      <w:jc w:val="center"/>
    </w:pPr>
    <w:rPr>
      <w:rFonts w:eastAsia="Times New Roman" w:cs="Times New Roman"/>
      <w:bCs/>
      <w:szCs w:val="20"/>
    </w:rPr>
  </w:style>
  <w:style w:type="paragraph" w:customStyle="1" w:styleId="ab">
    <w:name w:val="Название таблицы"/>
    <w:basedOn w:val="a4"/>
    <w:next w:val="a4"/>
    <w:uiPriority w:val="2"/>
    <w:qFormat/>
    <w:rsid w:val="00BE19C9"/>
    <w:pPr>
      <w:keepNext/>
      <w:keepLines/>
      <w:ind w:firstLine="0"/>
      <w:jc w:val="left"/>
    </w:pPr>
    <w:rPr>
      <w:rFonts w:eastAsia="Times New Roman" w:cs="Times New Roman"/>
      <w:bCs/>
      <w:szCs w:val="20"/>
    </w:rPr>
  </w:style>
  <w:style w:type="character" w:customStyle="1" w:styleId="a9">
    <w:name w:val="Заголовок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F52F00"/>
    <w:pPr>
      <w:ind w:firstLine="0"/>
      <w:contextualSpacing/>
    </w:pPr>
    <w:rPr>
      <w:rFonts w:ascii="Courier New" w:eastAsia="Times New Roman" w:hAnsi="Courier New" w:cs="Times New Roman"/>
      <w:sz w:val="24"/>
      <w:lang w:val="en-US"/>
    </w:rPr>
  </w:style>
  <w:style w:type="paragraph" w:customStyle="1" w:styleId="ad">
    <w:name w:val="Текст внутри таблицы"/>
    <w:basedOn w:val="a4"/>
    <w:uiPriority w:val="2"/>
    <w:qFormat/>
    <w:rsid w:val="00F52F00"/>
    <w:pPr>
      <w:ind w:firstLine="0"/>
      <w:jc w:val="center"/>
    </w:pPr>
    <w:rPr>
      <w:rFonts w:eastAsia="Times New Roman" w:cs="Times New Roman"/>
    </w:rPr>
  </w:style>
  <w:style w:type="character" w:customStyle="1" w:styleId="10">
    <w:name w:val="Заголовок 1 Знак"/>
    <w:basedOn w:val="a5"/>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3"/>
      </w:numPr>
    </w:pPr>
    <w:rPr>
      <w:rFonts w:eastAsia="Times New Roman" w:cs="Times New Roman"/>
      <w:sz w:val="24"/>
      <w:szCs w:val="20"/>
    </w:rPr>
  </w:style>
  <w:style w:type="paragraph" w:customStyle="1" w:styleId="-">
    <w:name w:val="НИР-простой список"/>
    <w:basedOn w:val="a4"/>
    <w:semiHidden/>
    <w:locked/>
    <w:rsid w:val="00985035"/>
    <w:pPr>
      <w:numPr>
        <w:numId w:val="5"/>
      </w:numPr>
      <w:autoSpaceDE w:val="0"/>
      <w:autoSpaceDN w:val="0"/>
      <w:adjustRightInd w:val="0"/>
      <w:jc w:val="left"/>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4"/>
      </w:numPr>
      <w:contextualSpacing/>
    </w:pPr>
  </w:style>
  <w:style w:type="paragraph" w:styleId="af3">
    <w:name w:val="List Paragraph"/>
    <w:basedOn w:val="a4"/>
    <w:uiPriority w:val="99"/>
    <w:qFormat/>
    <w:locked/>
    <w:rsid w:val="00F52F00"/>
    <w:pPr>
      <w:ind w:left="720"/>
      <w:contextualSpacing/>
    </w:pPr>
  </w:style>
  <w:style w:type="table" w:styleId="af4">
    <w:name w:val="Table Grid"/>
    <w:basedOn w:val="a6"/>
    <w:uiPriority w:val="5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5">
    <w:name w:val="Рисунок"/>
    <w:basedOn w:val="a4"/>
    <w:next w:val="aa"/>
    <w:qFormat/>
    <w:rsid w:val="00BE19C9"/>
    <w:pPr>
      <w:keepNext/>
      <w:ind w:firstLine="0"/>
      <w:jc w:val="center"/>
    </w:pPr>
  </w:style>
  <w:style w:type="paragraph" w:styleId="af6">
    <w:name w:val="Balloon Text"/>
    <w:basedOn w:val="a4"/>
    <w:link w:val="af7"/>
    <w:uiPriority w:val="99"/>
    <w:semiHidden/>
    <w:locked/>
    <w:rsid w:val="00C5031D"/>
    <w:rPr>
      <w:rFonts w:ascii="Tahoma" w:hAnsi="Tahoma" w:cs="Tahoma"/>
      <w:sz w:val="16"/>
      <w:szCs w:val="16"/>
    </w:rPr>
  </w:style>
  <w:style w:type="paragraph" w:customStyle="1" w:styleId="af8">
    <w:name w:val="Введение_заключение"/>
    <w:basedOn w:val="1"/>
    <w:next w:val="a4"/>
    <w:qFormat/>
    <w:rsid w:val="00F52F00"/>
    <w:pPr>
      <w:numPr>
        <w:numId w:val="0"/>
      </w:numPr>
      <w:jc w:val="center"/>
    </w:pPr>
  </w:style>
  <w:style w:type="character" w:customStyle="1" w:styleId="af7">
    <w:name w:val="Текст выноски Знак"/>
    <w:basedOn w:val="a5"/>
    <w:link w:val="af6"/>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8"/>
      </w:numPr>
      <w:ind w:left="0" w:firstLine="851"/>
    </w:pPr>
  </w:style>
  <w:style w:type="paragraph" w:customStyle="1" w:styleId="a">
    <w:name w:val="Список_БУКВЫ"/>
    <w:basedOn w:val="a0"/>
    <w:qFormat/>
    <w:rsid w:val="00384ECC"/>
    <w:pPr>
      <w:numPr>
        <w:numId w:val="9"/>
      </w:numPr>
      <w:ind w:left="0" w:firstLine="851"/>
    </w:pPr>
  </w:style>
  <w:style w:type="paragraph" w:customStyle="1" w:styleId="a2">
    <w:name w:val="Список_ЦИФРЫ"/>
    <w:basedOn w:val="a"/>
    <w:qFormat/>
    <w:rsid w:val="00384ECC"/>
    <w:pPr>
      <w:numPr>
        <w:numId w:val="10"/>
      </w:numPr>
      <w:ind w:left="0" w:firstLine="851"/>
    </w:pPr>
  </w:style>
  <w:style w:type="paragraph" w:customStyle="1" w:styleId="20">
    <w:name w:val="Список_2_уровня"/>
    <w:basedOn w:val="a"/>
    <w:qFormat/>
    <w:rsid w:val="00384ECC"/>
    <w:pPr>
      <w:numPr>
        <w:numId w:val="11"/>
      </w:numPr>
      <w:ind w:left="0" w:firstLine="851"/>
    </w:pPr>
  </w:style>
  <w:style w:type="paragraph" w:customStyle="1" w:styleId="a3">
    <w:name w:val="Список источников"/>
    <w:basedOn w:val="a4"/>
    <w:qFormat/>
    <w:rsid w:val="00384ECC"/>
    <w:pPr>
      <w:numPr>
        <w:numId w:val="12"/>
      </w:numPr>
      <w:ind w:left="0" w:firstLine="851"/>
    </w:pPr>
  </w:style>
  <w:style w:type="paragraph" w:styleId="af9">
    <w:name w:val="header"/>
    <w:basedOn w:val="a4"/>
    <w:link w:val="afa"/>
    <w:uiPriority w:val="99"/>
    <w:locked/>
    <w:rsid w:val="00D60F71"/>
    <w:pPr>
      <w:tabs>
        <w:tab w:val="center" w:pos="4677"/>
        <w:tab w:val="right" w:pos="9355"/>
      </w:tabs>
      <w:spacing w:line="240" w:lineRule="auto"/>
    </w:pPr>
  </w:style>
  <w:style w:type="character" w:customStyle="1" w:styleId="afa">
    <w:name w:val="Верхний колонтитул Знак"/>
    <w:basedOn w:val="a5"/>
    <w:link w:val="af9"/>
    <w:uiPriority w:val="99"/>
    <w:rsid w:val="00D60F71"/>
    <w:rPr>
      <w:rFonts w:ascii="Times New Roman" w:hAnsi="Times New Roman"/>
      <w:sz w:val="28"/>
    </w:rPr>
  </w:style>
  <w:style w:type="paragraph" w:styleId="afb">
    <w:name w:val="footer"/>
    <w:basedOn w:val="a4"/>
    <w:link w:val="afc"/>
    <w:uiPriority w:val="99"/>
    <w:locked/>
    <w:rsid w:val="00D60F71"/>
    <w:pPr>
      <w:tabs>
        <w:tab w:val="center" w:pos="4677"/>
        <w:tab w:val="right" w:pos="9355"/>
      </w:tabs>
      <w:spacing w:line="240" w:lineRule="auto"/>
    </w:pPr>
  </w:style>
  <w:style w:type="character" w:customStyle="1" w:styleId="afc">
    <w:name w:val="Нижний колонтитул Знак"/>
    <w:basedOn w:val="a5"/>
    <w:link w:val="afb"/>
    <w:uiPriority w:val="99"/>
    <w:rsid w:val="00D60F71"/>
    <w:rPr>
      <w:rFonts w:ascii="Times New Roman" w:hAnsi="Times New Roman"/>
      <w:sz w:val="28"/>
    </w:rPr>
  </w:style>
  <w:style w:type="paragraph" w:styleId="afd">
    <w:name w:val="Normal (Web)"/>
    <w:basedOn w:val="a4"/>
    <w:uiPriority w:val="99"/>
    <w:locked/>
    <w:rsid w:val="00917645"/>
    <w:pPr>
      <w:spacing w:before="100" w:beforeAutospacing="1" w:after="100" w:afterAutospacing="1"/>
      <w:ind w:firstLine="720"/>
    </w:pPr>
    <w:rPr>
      <w:rFonts w:eastAsia="Times New Roman" w:cs="Times New Roman"/>
    </w:rPr>
  </w:style>
  <w:style w:type="paragraph" w:customStyle="1" w:styleId="afe">
    <w:name w:val="_Название рисунка"/>
    <w:basedOn w:val="aff"/>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0">
    <w:name w:val="_Рисунок"/>
    <w:basedOn w:val="a4"/>
    <w:uiPriority w:val="99"/>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14"/>
      </w:numPr>
    </w:pPr>
  </w:style>
  <w:style w:type="paragraph" w:styleId="aff">
    <w:name w:val="caption"/>
    <w:aliases w:val="Вставленный объект"/>
    <w:basedOn w:val="a4"/>
    <w:next w:val="a4"/>
    <w:link w:val="aff1"/>
    <w:uiPriority w:val="35"/>
    <w:locked/>
    <w:rsid w:val="00917645"/>
    <w:pPr>
      <w:spacing w:after="200" w:line="240" w:lineRule="auto"/>
    </w:pPr>
    <w:rPr>
      <w:b/>
      <w:bCs/>
      <w:color w:val="4F81BD" w:themeColor="accent1"/>
      <w:sz w:val="18"/>
      <w:szCs w:val="18"/>
    </w:rPr>
  </w:style>
  <w:style w:type="character" w:styleId="aff2">
    <w:name w:val="Hyperlink"/>
    <w:basedOn w:val="a5"/>
    <w:uiPriority w:val="99"/>
    <w:locked/>
    <w:rsid w:val="00917645"/>
    <w:rPr>
      <w:color w:val="0000FF" w:themeColor="hyperlink"/>
      <w:u w:val="single"/>
    </w:rPr>
  </w:style>
  <w:style w:type="character" w:customStyle="1" w:styleId="aff1">
    <w:name w:val="Название объекта Знак"/>
    <w:aliases w:val="Вставленный объект Знак"/>
    <w:link w:val="aff"/>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3"/>
    <w:uiPriority w:val="99"/>
    <w:locked/>
    <w:rsid w:val="00F74364"/>
    <w:rPr>
      <w:rFonts w:ascii="Times New Roman" w:hAnsi="Times New Roman" w:cs="Times New Roman"/>
      <w:sz w:val="21"/>
      <w:szCs w:val="21"/>
      <w:shd w:val="clear" w:color="auto" w:fill="FFFFFF"/>
    </w:rPr>
  </w:style>
  <w:style w:type="character" w:customStyle="1" w:styleId="aff4">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3">
    <w:name w:val="Body Text"/>
    <w:basedOn w:val="a4"/>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5">
    <w:name w:val="Основной текст Знак"/>
    <w:basedOn w:val="a5"/>
    <w:uiPriority w:val="99"/>
    <w:semiHidden/>
    <w:rsid w:val="00F74364"/>
    <w:rPr>
      <w:rFonts w:ascii="Times New Roman" w:hAnsi="Times New Roman"/>
      <w:sz w:val="28"/>
      <w:szCs w:val="28"/>
    </w:rPr>
  </w:style>
  <w:style w:type="character" w:customStyle="1" w:styleId="aff6">
    <w:name w:val="Подпись к картинке_"/>
    <w:basedOn w:val="a5"/>
    <w:link w:val="aff7"/>
    <w:uiPriority w:val="99"/>
    <w:locked/>
    <w:rsid w:val="00F74364"/>
    <w:rPr>
      <w:rFonts w:ascii="Times New Roman" w:hAnsi="Times New Roman" w:cs="Times New Roman"/>
      <w:sz w:val="21"/>
      <w:szCs w:val="21"/>
      <w:shd w:val="clear" w:color="auto" w:fill="FFFFFF"/>
    </w:rPr>
  </w:style>
  <w:style w:type="paragraph" w:customStyle="1" w:styleId="aff7">
    <w:name w:val="Подпись к картинке"/>
    <w:basedOn w:val="a4"/>
    <w:link w:val="aff6"/>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8">
    <w:name w:val="Подпись к картинке + Курсив"/>
    <w:aliases w:val="Интервал 0 pt11"/>
    <w:basedOn w:val="aff6"/>
    <w:uiPriority w:val="99"/>
    <w:rsid w:val="00F74364"/>
    <w:rPr>
      <w:rFonts w:ascii="Times New Roman" w:hAnsi="Times New Roman" w:cs="Times New Roman"/>
      <w:i/>
      <w:iCs/>
      <w:spacing w:val="10"/>
      <w:sz w:val="21"/>
      <w:szCs w:val="21"/>
      <w:u w:val="none"/>
      <w:shd w:val="clear" w:color="auto" w:fill="FFFFF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2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5T16:26:25.163"/>
    </inkml:context>
    <inkml:brush xml:id="br0">
      <inkml:brushProperty name="width" value="0.35" units="cm"/>
      <inkml:brushProperty name="height" value="0.35" units="cm"/>
      <inkml:brushProperty name="color" value="#FFFFFF"/>
    </inkml:brush>
  </inkml:definitions>
  <inkml:trace contextRef="#ctx0" brushRef="#br0">10 65 24575,'1'1'0,"-1"0"0,0-1 0,1 1 0,-1 0 0,0-1 0,1 1 0,-1-1 0,1 1 0,-1-1 0,1 1 0,0-1 0,-1 1 0,1-1 0,0 1 0,-1-1 0,1 0 0,0 1 0,-1-1 0,1 0 0,0 0 0,-1 1 0,1-1 0,0 0 0,0 0 0,-1 0 0,1 0 0,1 0 0,25 2 0,-24-2 0,444 1 0,-219-2 0,-219 1 0,-1 1 0,1 1 0,-1 0 0,1 0 0,-1 0 0,15 8 0,-15-7 0,1 1 0,-1-1 0,1-1 0,0 0 0,0 0 0,14 1 0,114 9 0,-25 0 0,-96-12 0,-6 0 0,0-1 0,-1 2 0,1-1 0,0 1 0,0 1 0,-1 0 0,1 0 0,17 7 0,-12-3 0,0 0 0,0-1 0,0-1 0,1 0 0,0-1 0,18 1 0,97-3 0,2 0 0,-89 5 0,36 1 0,-5-6 0,62-3 0,-111-2 0,0-1 0,29-10 0,-13 3 0,-26 8 0,-1 1 0,1 0 0,0 1 0,28 0 0,-176-7 0,34 4 0,67 5 0,-45-6 0,43 2 0,-1 2 0,0 1 0,-47 4 0,37 2 0,-36 2 0,0-6 0,-64-2 0,90-12 0,45 10 0,-1 1 0,1-1 0,-1 1 0,-15 0 0,19 2 0,0 0 0,-1 0 0,1-1 0,-1 1 0,0-1 0,1 0 0,0-1 0,-11-3 0,62 2 0,-10 3 0,21 0 0,81 10 0,-102-6 0,0-2 0,0-1 0,46-5 0,-20-9 0,-49 10 0,1 0 0,-1 0 0,1 1 0,13 0 0,672 3 0,-586 12 0,237-14 0,-238 15 0,-78-13 0,55 11 0,-62-8 0,-1 0 0,1-2 0,50-1 0,-74-2 0,-1 1 0,1 0 0,0-1 0,-1 0 0,1 1 0,-1-1 0,1 0 0,-1 0 0,1 0 0,-1 0 0,1 0 0,-1 0 0,0 0 0,0 0 0,0 0 0,0-1 0,2-1 0,-2 1 0,0 1 0,0-1 0,1 1 0,-1-1 0,1 1 0,-1 0 0,1-1 0,-1 1 0,1 0 0,0 0 0,0 0 0,-1 0 0,5 0 0,0-1 0,1 1 0,-1-1 0,1 0 0,-1 0 0,0 0 0,0-1 0,0 0 0,0-1 0,0 1 0,8-8 0,-14 11 0,0 0 0,1 0 0,-1-1 0,0 1 0,0 0 0,0 0 0,0 0 0,0 0 0,0 0 0,1 0 0,-1 0 0,0 0 0,0-1 0,0 1 0,0 0 0,1 0 0,-1 0 0,0 0 0,0 0 0,0 0 0,0 0 0,1 0 0,-1 0 0,0 0 0,0 0 0,0 0 0,0 0 0,1 0 0,-1 0 0,0 0 0,0 0 0,0 1 0,0-1 0,0 0 0,1 0 0,-1 0 0,0 0 0,0 0 0,0 0 0,0 0 0,0 0 0,0 1 0,1-1 0,-1 0 0,0 0 0,0 0 0,0 0 0,0 0 0,0 1 0,0-1 0,0 0 0,0 0 0,0 0 0,0 0 0,0 1 0,0-1 0,3 18 0,-6 19 0,-2-18 0,-13 34 0,12-38 0,1 0 0,0 0 0,-5 31 0,10-45 0,-1 1 0,1-1 0,0 1 0,-1-1 0,0 1 0,1-1 0,-1 0 0,0 1 0,1-1 0,-1 0 0,0 0 0,0 0 0,0 1 0,0-1 0,0 0 0,0 0 0,-1-1 0,1 1 0,0 0 0,0 0 0,-1 0 0,1-1 0,-1 1 0,1-1 0,0 1 0,-1-1 0,1 1 0,-1-1 0,1 0 0,-1 0 0,1 0 0,-1 0 0,1 0 0,-3 0 0,-8-1 0,0 0 0,0 0 0,-17-5 0,8 2 0,-22 0 0,-86 5 0,80 1 0,-52-5 0,57-2 0,-36-2 0,-580 7 0,548 13 0,-225-13 0,226-13 0,-1 0 0,-623 14 0,623 12 0,-486-14 0,595 2-16,-1-1 1,1 0-1,0 1 0,0 0 0,0 0 0,0 0 1,-1 0-1,1 1 0,1-1 0,-1 1 1,0-1-1,0 1 0,0 0 0,-2 3 0,-5 2-1112</inkml:trace>
  <inkml:trace contextRef="#ctx0" brushRef="#br0" timeOffset="765.13">134 27 24575,'0'0'-8191</inkml:trace>
  <inkml:trace contextRef="#ctx0" brushRef="#br0" timeOffset="3117.15">1740 15 24575,'0'-2'0,"0"-3"0,0-2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5T16:26:14.827"/>
    </inkml:context>
    <inkml:brush xml:id="br0">
      <inkml:brushProperty name="width" value="0.35" units="cm"/>
      <inkml:brushProperty name="height" value="0.35" units="cm"/>
      <inkml:brushProperty name="color" value="#FFFFFF"/>
    </inkml:brush>
  </inkml:definitions>
  <inkml:trace contextRef="#ctx0" brushRef="#br0">0 1 24575,'3'0'0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5T16:25:56.410"/>
    </inkml:context>
    <inkml:brush xml:id="br0">
      <inkml:brushProperty name="width" value="0.025" units="cm"/>
      <inkml:brushProperty name="height" value="0.025" units="cm"/>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5T16:25:55.700"/>
    </inkml:context>
    <inkml:brush xml:id="br0">
      <inkml:brushProperty name="width" value="0.025" units="cm"/>
      <inkml:brushProperty name="height" value="0.025" units="cm"/>
    </inkml:brush>
  </inkml:definitions>
  <inkml:trace contextRef="#ctx0" brushRef="#br0">0 0 24575,'0'0'-8191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9E52C-15FD-4335-8A49-57FD7BB9C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1120</Words>
  <Characters>6389</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2020-09-18T09:57:00Z</dcterms:created>
  <dcterms:modified xsi:type="dcterms:W3CDTF">2022-09-15T16:57:00Z</dcterms:modified>
</cp:coreProperties>
</file>