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B36" w:rsidRPr="0043731F" w:rsidRDefault="00B15ACB">
      <w:pPr>
        <w:rPr>
          <w:rFonts w:ascii="Arial" w:hAnsi="Arial" w:cs="Arial"/>
          <w:b/>
          <w:sz w:val="24"/>
          <w:szCs w:val="24"/>
        </w:rPr>
      </w:pPr>
      <w:r w:rsidRPr="0043731F">
        <w:rPr>
          <w:rFonts w:ascii="Arial" w:hAnsi="Arial" w:cs="Arial"/>
          <w:b/>
          <w:sz w:val="24"/>
          <w:szCs w:val="24"/>
        </w:rPr>
        <w:t>Manual de usuario ALPR</w:t>
      </w:r>
    </w:p>
    <w:p w:rsidR="0043731F" w:rsidRDefault="0043731F" w:rsidP="00A95EEA">
      <w:pPr>
        <w:rPr>
          <w:rFonts w:ascii="Arial" w:hAnsi="Arial" w:cs="Arial"/>
          <w:sz w:val="24"/>
          <w:szCs w:val="24"/>
        </w:rPr>
      </w:pPr>
    </w:p>
    <w:p w:rsidR="00A95EEA" w:rsidRPr="0043731F" w:rsidRDefault="00A95EEA" w:rsidP="00A95EEA">
      <w:pPr>
        <w:rPr>
          <w:rFonts w:ascii="Arial" w:hAnsi="Arial" w:cs="Arial"/>
          <w:b/>
          <w:sz w:val="24"/>
          <w:szCs w:val="24"/>
        </w:rPr>
      </w:pPr>
      <w:r w:rsidRPr="0043731F">
        <w:rPr>
          <w:rFonts w:ascii="Arial" w:hAnsi="Arial" w:cs="Arial"/>
          <w:b/>
          <w:sz w:val="24"/>
          <w:szCs w:val="24"/>
        </w:rPr>
        <w:t>¿Qué es ALPR?</w:t>
      </w:r>
    </w:p>
    <w:p w:rsidR="00A95EEA" w:rsidRPr="0043731F" w:rsidRDefault="00A95EEA" w:rsidP="00A95EEA">
      <w:pPr>
        <w:rPr>
          <w:rFonts w:ascii="Arial" w:hAnsi="Arial" w:cs="Arial"/>
          <w:sz w:val="24"/>
          <w:szCs w:val="24"/>
        </w:rPr>
      </w:pPr>
      <w:r w:rsidRPr="0043731F">
        <w:rPr>
          <w:rFonts w:ascii="Arial" w:hAnsi="Arial" w:cs="Arial"/>
          <w:sz w:val="24"/>
          <w:szCs w:val="24"/>
        </w:rPr>
        <w:t xml:space="preserve">ALPR </w:t>
      </w:r>
      <w:r w:rsidR="00F41A07">
        <w:rPr>
          <w:rFonts w:ascii="Arial" w:hAnsi="Arial" w:cs="Arial"/>
          <w:sz w:val="24"/>
          <w:szCs w:val="24"/>
        </w:rPr>
        <w:t xml:space="preserve">(Automatic License Plate Recognition) </w:t>
      </w:r>
      <w:r w:rsidRPr="0043731F">
        <w:rPr>
          <w:rFonts w:ascii="Arial" w:hAnsi="Arial" w:cs="Arial"/>
          <w:sz w:val="24"/>
          <w:szCs w:val="24"/>
        </w:rPr>
        <w:t xml:space="preserve">es un software que te permite identificar las placas automovilísticas y extraer de ellas los caracteres pertenecientes al automóvil para después compararlas en una base de datos, de esta forma sabrá si las placas están registradas en la base de datos y </w:t>
      </w:r>
      <w:r w:rsidR="0043731F" w:rsidRPr="0043731F">
        <w:rPr>
          <w:rFonts w:ascii="Arial" w:hAnsi="Arial" w:cs="Arial"/>
          <w:sz w:val="24"/>
          <w:szCs w:val="24"/>
        </w:rPr>
        <w:t>así</w:t>
      </w:r>
      <w:r w:rsidRPr="0043731F">
        <w:rPr>
          <w:rFonts w:ascii="Arial" w:hAnsi="Arial" w:cs="Arial"/>
          <w:sz w:val="24"/>
          <w:szCs w:val="24"/>
        </w:rPr>
        <w:t xml:space="preserve"> dar acceso al automóvil.</w:t>
      </w:r>
    </w:p>
    <w:p w:rsidR="00A95EEA" w:rsidRPr="0043731F" w:rsidRDefault="00A95EEA" w:rsidP="00A95EEA">
      <w:pPr>
        <w:rPr>
          <w:rFonts w:ascii="Arial" w:hAnsi="Arial" w:cs="Arial"/>
          <w:b/>
          <w:sz w:val="24"/>
          <w:szCs w:val="24"/>
        </w:rPr>
      </w:pPr>
      <w:r w:rsidRPr="0043731F">
        <w:rPr>
          <w:rFonts w:ascii="Arial" w:hAnsi="Arial" w:cs="Arial"/>
          <w:b/>
          <w:sz w:val="24"/>
          <w:szCs w:val="24"/>
        </w:rPr>
        <w:t>¿Cómo funciona?</w:t>
      </w:r>
    </w:p>
    <w:p w:rsidR="00A95EEA" w:rsidRPr="0043731F" w:rsidRDefault="00A95EEA" w:rsidP="00A95EEA">
      <w:pPr>
        <w:rPr>
          <w:rFonts w:ascii="Arial" w:hAnsi="Arial" w:cs="Arial"/>
          <w:sz w:val="24"/>
          <w:szCs w:val="24"/>
        </w:rPr>
      </w:pPr>
      <w:r w:rsidRPr="0043731F">
        <w:rPr>
          <w:rFonts w:ascii="Arial" w:hAnsi="Arial" w:cs="Arial"/>
          <w:sz w:val="24"/>
          <w:szCs w:val="24"/>
        </w:rPr>
        <w:t>Bueno, lleva tecnología de procesamiento de imágenes para encontrar la placa, si es que esta se encuentra en la imagen tomada con la cámara web, después esta es llevada a un OCR, un OCR es un identificador de caracteres, este OCR fue desarrollado para la lectura de caracteres de la A-Z y del 0-9 excluyendo símbolos, letras minúsculas y la ñ/Ñ, puesto no son de importancia para el reconocimiento de placas.</w:t>
      </w:r>
    </w:p>
    <w:p w:rsidR="00A95EEA" w:rsidRPr="0043731F" w:rsidRDefault="0076707B">
      <w:pPr>
        <w:rPr>
          <w:rFonts w:ascii="Arial" w:hAnsi="Arial" w:cs="Arial"/>
          <w:sz w:val="24"/>
          <w:szCs w:val="24"/>
        </w:rPr>
      </w:pPr>
      <w:r w:rsidRPr="0043731F">
        <w:rPr>
          <w:rFonts w:ascii="Arial" w:hAnsi="Arial" w:cs="Arial"/>
          <w:sz w:val="24"/>
          <w:szCs w:val="24"/>
        </w:rPr>
        <w:t xml:space="preserve">ALPR </w:t>
      </w:r>
      <w:r w:rsidR="0043731F" w:rsidRPr="0043731F">
        <w:rPr>
          <w:rFonts w:ascii="Arial" w:hAnsi="Arial" w:cs="Arial"/>
          <w:sz w:val="24"/>
          <w:szCs w:val="24"/>
        </w:rPr>
        <w:t>está</w:t>
      </w:r>
      <w:r w:rsidRPr="0043731F">
        <w:rPr>
          <w:rFonts w:ascii="Arial" w:hAnsi="Arial" w:cs="Arial"/>
          <w:sz w:val="24"/>
          <w:szCs w:val="24"/>
        </w:rPr>
        <w:t xml:space="preserve"> hecho para el uso en lugares donde se requiera el control de acceso a estacionamientos.</w:t>
      </w:r>
    </w:p>
    <w:p w:rsidR="00A95EEA" w:rsidRPr="00195F05" w:rsidRDefault="00195F05">
      <w:pPr>
        <w:rPr>
          <w:rFonts w:ascii="Arial" w:hAnsi="Arial" w:cs="Arial"/>
          <w:b/>
          <w:sz w:val="24"/>
          <w:szCs w:val="24"/>
        </w:rPr>
      </w:pPr>
      <w:r w:rsidRPr="00195F05">
        <w:rPr>
          <w:rFonts w:ascii="Arial" w:hAnsi="Arial" w:cs="Arial"/>
          <w:b/>
          <w:sz w:val="24"/>
          <w:szCs w:val="24"/>
        </w:rPr>
        <w:t>Guía de instalación</w:t>
      </w:r>
    </w:p>
    <w:p w:rsidR="00195F05" w:rsidRPr="00195F05" w:rsidRDefault="00195F05" w:rsidP="00195F05">
      <w:pPr>
        <w:rPr>
          <w:rFonts w:ascii="Arial" w:hAnsi="Arial" w:cs="Arial"/>
          <w:sz w:val="24"/>
          <w:szCs w:val="24"/>
        </w:rPr>
      </w:pPr>
      <w:r w:rsidRPr="00195F05">
        <w:rPr>
          <w:rFonts w:ascii="Arial" w:hAnsi="Arial" w:cs="Arial"/>
          <w:sz w:val="24"/>
          <w:szCs w:val="24"/>
        </w:rPr>
        <w:t>1.- Ejecu</w:t>
      </w:r>
      <w:r>
        <w:rPr>
          <w:rFonts w:ascii="Arial" w:hAnsi="Arial" w:cs="Arial"/>
          <w:sz w:val="24"/>
          <w:szCs w:val="24"/>
        </w:rPr>
        <w:t>tar el archivo MCRInstaller.exe que se encuentra en el CD. Este ejecutable contiene</w:t>
      </w:r>
      <w:r w:rsidRPr="00195F05">
        <w:rPr>
          <w:rFonts w:ascii="Arial" w:hAnsi="Arial" w:cs="Arial"/>
          <w:sz w:val="24"/>
          <w:szCs w:val="24"/>
        </w:rPr>
        <w:t xml:space="preserve"> la </w:t>
      </w:r>
      <w:r w:rsidR="0075350D" w:rsidRPr="00195F05">
        <w:rPr>
          <w:rFonts w:ascii="Arial" w:hAnsi="Arial" w:cs="Arial"/>
          <w:sz w:val="24"/>
          <w:szCs w:val="24"/>
        </w:rPr>
        <w:t>máquina</w:t>
      </w:r>
      <w:r w:rsidRPr="00195F05">
        <w:rPr>
          <w:rFonts w:ascii="Arial" w:hAnsi="Arial" w:cs="Arial"/>
          <w:sz w:val="24"/>
          <w:szCs w:val="24"/>
        </w:rPr>
        <w:t xml:space="preserve"> virtual de Matlab, </w:t>
      </w:r>
      <w:r>
        <w:rPr>
          <w:rFonts w:ascii="Arial" w:hAnsi="Arial" w:cs="Arial"/>
          <w:sz w:val="24"/>
          <w:szCs w:val="24"/>
        </w:rPr>
        <w:t xml:space="preserve">es </w:t>
      </w:r>
      <w:r w:rsidRPr="00195F05">
        <w:rPr>
          <w:rFonts w:ascii="Arial" w:hAnsi="Arial" w:cs="Arial"/>
          <w:sz w:val="24"/>
          <w:szCs w:val="24"/>
        </w:rPr>
        <w:t>esencial para correr los programas de Matlab</w:t>
      </w:r>
      <w:r>
        <w:rPr>
          <w:rFonts w:ascii="Arial" w:hAnsi="Arial" w:cs="Arial"/>
          <w:sz w:val="24"/>
          <w:szCs w:val="24"/>
        </w:rPr>
        <w:t xml:space="preserve">. Existe una </w:t>
      </w:r>
      <w:r w:rsidR="0075350D">
        <w:rPr>
          <w:rFonts w:ascii="Arial" w:hAnsi="Arial" w:cs="Arial"/>
          <w:sz w:val="24"/>
          <w:szCs w:val="24"/>
        </w:rPr>
        <w:t>máquina</w:t>
      </w:r>
      <w:r>
        <w:rPr>
          <w:rFonts w:ascii="Arial" w:hAnsi="Arial" w:cs="Arial"/>
          <w:sz w:val="24"/>
          <w:szCs w:val="24"/>
        </w:rPr>
        <w:t xml:space="preserve"> virtual por cada versión de Matlab, y cada programa solo puede ser </w:t>
      </w:r>
      <w:r w:rsidR="0075350D">
        <w:rPr>
          <w:rFonts w:ascii="Arial" w:hAnsi="Arial" w:cs="Arial"/>
          <w:sz w:val="24"/>
          <w:szCs w:val="24"/>
        </w:rPr>
        <w:t>ejecutado</w:t>
      </w:r>
      <w:r>
        <w:rPr>
          <w:rFonts w:ascii="Arial" w:hAnsi="Arial" w:cs="Arial"/>
          <w:sz w:val="24"/>
          <w:szCs w:val="24"/>
        </w:rPr>
        <w:t xml:space="preserve"> por la </w:t>
      </w:r>
      <w:r w:rsidR="0075350D">
        <w:rPr>
          <w:rFonts w:ascii="Arial" w:hAnsi="Arial" w:cs="Arial"/>
          <w:sz w:val="24"/>
          <w:szCs w:val="24"/>
        </w:rPr>
        <w:t>máquina</w:t>
      </w:r>
      <w:r>
        <w:rPr>
          <w:rFonts w:ascii="Arial" w:hAnsi="Arial" w:cs="Arial"/>
          <w:sz w:val="24"/>
          <w:szCs w:val="24"/>
        </w:rPr>
        <w:t xml:space="preserve"> virtual que la creo. Para ALPR_v2_ITSPV es necesario instalar la versión de Matlab 2013a.</w:t>
      </w:r>
    </w:p>
    <w:p w:rsidR="00195F05" w:rsidRPr="00195F05" w:rsidRDefault="00195F05" w:rsidP="00195F05">
      <w:pPr>
        <w:rPr>
          <w:rFonts w:ascii="Arial" w:hAnsi="Arial" w:cs="Arial"/>
          <w:sz w:val="24"/>
          <w:szCs w:val="24"/>
        </w:rPr>
      </w:pPr>
    </w:p>
    <w:p w:rsidR="00195F05" w:rsidRDefault="00195F05" w:rsidP="00195F05">
      <w:pPr>
        <w:rPr>
          <w:rFonts w:ascii="Arial" w:hAnsi="Arial" w:cs="Arial"/>
          <w:sz w:val="24"/>
          <w:szCs w:val="24"/>
        </w:rPr>
      </w:pPr>
      <w:r w:rsidRPr="00195F05">
        <w:rPr>
          <w:rFonts w:ascii="Arial" w:hAnsi="Arial" w:cs="Arial"/>
          <w:sz w:val="24"/>
          <w:szCs w:val="24"/>
        </w:rPr>
        <w:t>2.- Instalar MySQL</w:t>
      </w:r>
      <w:r>
        <w:rPr>
          <w:rFonts w:ascii="Arial" w:hAnsi="Arial" w:cs="Arial"/>
          <w:sz w:val="24"/>
          <w:szCs w:val="24"/>
        </w:rPr>
        <w:t xml:space="preserve"> server</w:t>
      </w:r>
      <w:r w:rsidRPr="00195F05">
        <w:rPr>
          <w:rFonts w:ascii="Arial" w:hAnsi="Arial" w:cs="Arial"/>
          <w:sz w:val="24"/>
          <w:szCs w:val="24"/>
        </w:rPr>
        <w:t xml:space="preserve"> y crear la base de datos como viene especificado en el archivo BDLPR.txt, la contraseña de root es toor</w:t>
      </w:r>
      <w:r>
        <w:rPr>
          <w:rFonts w:ascii="Arial" w:hAnsi="Arial" w:cs="Arial"/>
          <w:sz w:val="24"/>
          <w:szCs w:val="24"/>
        </w:rPr>
        <w:t>.</w:t>
      </w:r>
    </w:p>
    <w:p w:rsidR="00195F05" w:rsidRDefault="00195F05" w:rsidP="00195F05">
      <w:pPr>
        <w:rPr>
          <w:rFonts w:ascii="Arial" w:hAnsi="Arial" w:cs="Arial"/>
          <w:sz w:val="24"/>
          <w:szCs w:val="24"/>
        </w:rPr>
      </w:pPr>
      <w:r>
        <w:rPr>
          <w:rFonts w:ascii="Arial" w:hAnsi="Arial" w:cs="Arial"/>
          <w:sz w:val="24"/>
          <w:szCs w:val="24"/>
        </w:rPr>
        <w:t xml:space="preserve"> Es necesario instalar el gestor de base de datos MySQL, para ello ingresamos a la </w:t>
      </w:r>
      <w:r w:rsidR="0075350D">
        <w:rPr>
          <w:rFonts w:ascii="Arial" w:hAnsi="Arial" w:cs="Arial"/>
          <w:sz w:val="24"/>
          <w:szCs w:val="24"/>
        </w:rPr>
        <w:t>página</w:t>
      </w:r>
      <w:r>
        <w:rPr>
          <w:rFonts w:ascii="Arial" w:hAnsi="Arial" w:cs="Arial"/>
          <w:sz w:val="24"/>
          <w:szCs w:val="24"/>
        </w:rPr>
        <w:t xml:space="preserve"> oficial de MySQL, </w:t>
      </w:r>
      <w:hyperlink r:id="rId5" w:history="1">
        <w:r w:rsidRPr="000763B3">
          <w:rPr>
            <w:rStyle w:val="Hipervnculo"/>
            <w:rFonts w:ascii="Arial" w:hAnsi="Arial" w:cs="Arial"/>
            <w:sz w:val="24"/>
            <w:szCs w:val="24"/>
          </w:rPr>
          <w:t>http://dev.mysql.com/downloads/mysql/</w:t>
        </w:r>
      </w:hyperlink>
      <w:r>
        <w:rPr>
          <w:rFonts w:ascii="Arial" w:hAnsi="Arial" w:cs="Arial"/>
          <w:sz w:val="24"/>
          <w:szCs w:val="24"/>
        </w:rPr>
        <w:t xml:space="preserve"> y la  descargamos, en nuestro caso la versión MySQL server 5.6 e instamos, siguiendo las instrucciones de instalación. Es importante que la contraseña de root sea ‘toor’, ya que esta configuración no puede ser cambiada en el software. Una vez instalado el servidor MySQL, debemos crear la base de datos y las tablas como se describe a continuación.</w:t>
      </w:r>
    </w:p>
    <w:p w:rsidR="00812C49" w:rsidRDefault="00812C49" w:rsidP="00195F05">
      <w:pPr>
        <w:rPr>
          <w:rFonts w:ascii="Arial" w:hAnsi="Arial" w:cs="Arial"/>
          <w:sz w:val="24"/>
          <w:szCs w:val="24"/>
        </w:rPr>
      </w:pPr>
      <w:r>
        <w:rPr>
          <w:rFonts w:ascii="Arial" w:hAnsi="Arial" w:cs="Arial"/>
          <w:sz w:val="24"/>
          <w:szCs w:val="24"/>
        </w:rPr>
        <w:t>2.1 Creamos la base de datos:</w:t>
      </w:r>
    </w:p>
    <w:p w:rsidR="00812C49" w:rsidRDefault="00812C49" w:rsidP="00195F05">
      <w:pPr>
        <w:rPr>
          <w:rFonts w:ascii="Arial" w:hAnsi="Arial" w:cs="Arial"/>
          <w:sz w:val="24"/>
          <w:szCs w:val="24"/>
        </w:rPr>
      </w:pPr>
      <w:r w:rsidRPr="00812C49">
        <w:rPr>
          <w:rFonts w:ascii="Arial" w:hAnsi="Arial" w:cs="Arial"/>
          <w:sz w:val="24"/>
          <w:szCs w:val="24"/>
        </w:rPr>
        <w:t>mysql&gt; create database parkingdb</w:t>
      </w:r>
    </w:p>
    <w:p w:rsidR="00812C49" w:rsidRDefault="00812C49" w:rsidP="00812C49">
      <w:pPr>
        <w:tabs>
          <w:tab w:val="center" w:pos="4419"/>
        </w:tabs>
        <w:rPr>
          <w:rFonts w:ascii="Arial" w:hAnsi="Arial" w:cs="Arial"/>
          <w:sz w:val="24"/>
          <w:szCs w:val="24"/>
        </w:rPr>
      </w:pPr>
      <w:r>
        <w:rPr>
          <w:rFonts w:ascii="Arial" w:hAnsi="Arial" w:cs="Arial"/>
          <w:sz w:val="24"/>
          <w:szCs w:val="24"/>
        </w:rPr>
        <w:t>2.2 Creamos las tablas necesarias:</w:t>
      </w:r>
    </w:p>
    <w:p w:rsidR="00812C49" w:rsidRDefault="00812C49" w:rsidP="00812C49">
      <w:pPr>
        <w:tabs>
          <w:tab w:val="center" w:pos="4419"/>
        </w:tabs>
        <w:rPr>
          <w:rFonts w:ascii="Arial" w:hAnsi="Arial" w:cs="Arial"/>
          <w:sz w:val="24"/>
          <w:szCs w:val="24"/>
        </w:rPr>
      </w:pPr>
      <w:proofErr w:type="gramStart"/>
      <w:r w:rsidRPr="00812C49">
        <w:rPr>
          <w:rFonts w:ascii="Arial" w:hAnsi="Arial" w:cs="Arial"/>
          <w:sz w:val="24"/>
          <w:szCs w:val="24"/>
        </w:rPr>
        <w:lastRenderedPageBreak/>
        <w:t>mysql&gt;</w:t>
      </w:r>
      <w:proofErr w:type="gramEnd"/>
      <w:r w:rsidRPr="00812C49">
        <w:rPr>
          <w:rFonts w:ascii="Arial" w:hAnsi="Arial" w:cs="Arial"/>
          <w:sz w:val="24"/>
          <w:szCs w:val="24"/>
        </w:rPr>
        <w:t>create table usuarios(id_usuari</w:t>
      </w:r>
      <w:r>
        <w:rPr>
          <w:rFonts w:ascii="Arial" w:hAnsi="Arial" w:cs="Arial"/>
          <w:sz w:val="24"/>
          <w:szCs w:val="24"/>
        </w:rPr>
        <w:t xml:space="preserve">o varchar(8), tipo </w:t>
      </w:r>
      <w:proofErr w:type="spellStart"/>
      <w:r>
        <w:rPr>
          <w:rFonts w:ascii="Arial" w:hAnsi="Arial" w:cs="Arial"/>
          <w:sz w:val="24"/>
          <w:szCs w:val="24"/>
        </w:rPr>
        <w:t>varchar</w:t>
      </w:r>
      <w:proofErr w:type="spellEnd"/>
      <w:r>
        <w:rPr>
          <w:rFonts w:ascii="Arial" w:hAnsi="Arial" w:cs="Arial"/>
          <w:sz w:val="24"/>
          <w:szCs w:val="24"/>
        </w:rPr>
        <w:t xml:space="preserve">(15), </w:t>
      </w:r>
      <w:r w:rsidRPr="00812C49">
        <w:rPr>
          <w:rFonts w:ascii="Arial" w:hAnsi="Arial" w:cs="Arial"/>
          <w:sz w:val="24"/>
          <w:szCs w:val="24"/>
        </w:rPr>
        <w:t xml:space="preserve">nombre </w:t>
      </w:r>
      <w:proofErr w:type="spellStart"/>
      <w:r w:rsidRPr="00812C49">
        <w:rPr>
          <w:rFonts w:ascii="Arial" w:hAnsi="Arial" w:cs="Arial"/>
          <w:sz w:val="24"/>
          <w:szCs w:val="24"/>
        </w:rPr>
        <w:t>varchar</w:t>
      </w:r>
      <w:proofErr w:type="spellEnd"/>
      <w:r w:rsidRPr="00812C49">
        <w:rPr>
          <w:rFonts w:ascii="Arial" w:hAnsi="Arial" w:cs="Arial"/>
          <w:sz w:val="24"/>
          <w:szCs w:val="24"/>
        </w:rPr>
        <w:t xml:space="preserve">(20), apellido </w:t>
      </w:r>
      <w:proofErr w:type="spellStart"/>
      <w:r w:rsidRPr="00812C49">
        <w:rPr>
          <w:rFonts w:ascii="Arial" w:hAnsi="Arial" w:cs="Arial"/>
          <w:sz w:val="24"/>
          <w:szCs w:val="24"/>
        </w:rPr>
        <w:t>varchar</w:t>
      </w:r>
      <w:proofErr w:type="spellEnd"/>
      <w:r w:rsidRPr="00812C49">
        <w:rPr>
          <w:rFonts w:ascii="Arial" w:hAnsi="Arial" w:cs="Arial"/>
          <w:sz w:val="24"/>
          <w:szCs w:val="24"/>
        </w:rPr>
        <w:t xml:space="preserve">(20), </w:t>
      </w:r>
      <w:proofErr w:type="spellStart"/>
      <w:r w:rsidRPr="00812C49">
        <w:rPr>
          <w:rFonts w:ascii="Arial" w:hAnsi="Arial" w:cs="Arial"/>
          <w:sz w:val="24"/>
          <w:szCs w:val="24"/>
        </w:rPr>
        <w:t>id_placa</w:t>
      </w:r>
      <w:proofErr w:type="spellEnd"/>
      <w:r w:rsidRPr="00812C49">
        <w:rPr>
          <w:rFonts w:ascii="Arial" w:hAnsi="Arial" w:cs="Arial"/>
          <w:sz w:val="24"/>
          <w:szCs w:val="24"/>
        </w:rPr>
        <w:t xml:space="preserve"> </w:t>
      </w:r>
      <w:proofErr w:type="spellStart"/>
      <w:r w:rsidRPr="00812C49">
        <w:rPr>
          <w:rFonts w:ascii="Arial" w:hAnsi="Arial" w:cs="Arial"/>
          <w:sz w:val="24"/>
          <w:szCs w:val="24"/>
        </w:rPr>
        <w:t>varchar</w:t>
      </w:r>
      <w:proofErr w:type="spellEnd"/>
      <w:r w:rsidRPr="00812C49">
        <w:rPr>
          <w:rFonts w:ascii="Arial" w:hAnsi="Arial" w:cs="Arial"/>
          <w:sz w:val="24"/>
          <w:szCs w:val="24"/>
        </w:rPr>
        <w:t xml:space="preserve">(7), </w:t>
      </w:r>
      <w:proofErr w:type="spellStart"/>
      <w:r w:rsidRPr="00812C49">
        <w:rPr>
          <w:rFonts w:ascii="Arial" w:hAnsi="Arial" w:cs="Arial"/>
          <w:sz w:val="24"/>
          <w:szCs w:val="24"/>
        </w:rPr>
        <w:t>dir_img</w:t>
      </w:r>
      <w:proofErr w:type="spellEnd"/>
      <w:r w:rsidRPr="00812C49">
        <w:rPr>
          <w:rFonts w:ascii="Arial" w:hAnsi="Arial" w:cs="Arial"/>
          <w:sz w:val="24"/>
          <w:szCs w:val="24"/>
        </w:rPr>
        <w:t xml:space="preserve"> </w:t>
      </w:r>
      <w:proofErr w:type="spellStart"/>
      <w:r w:rsidRPr="00812C49">
        <w:rPr>
          <w:rFonts w:ascii="Arial" w:hAnsi="Arial" w:cs="Arial"/>
          <w:sz w:val="24"/>
          <w:szCs w:val="24"/>
        </w:rPr>
        <w:t>varchar</w:t>
      </w:r>
      <w:proofErr w:type="spellEnd"/>
      <w:r w:rsidRPr="00812C49">
        <w:rPr>
          <w:rFonts w:ascii="Arial" w:hAnsi="Arial" w:cs="Arial"/>
          <w:sz w:val="24"/>
          <w:szCs w:val="24"/>
        </w:rPr>
        <w:t>(150));</w:t>
      </w:r>
    </w:p>
    <w:p w:rsidR="00812C49" w:rsidRDefault="00812C49" w:rsidP="00812C49">
      <w:pPr>
        <w:tabs>
          <w:tab w:val="center" w:pos="4419"/>
        </w:tabs>
        <w:rPr>
          <w:rFonts w:ascii="Arial" w:hAnsi="Arial" w:cs="Arial"/>
          <w:sz w:val="24"/>
          <w:szCs w:val="24"/>
        </w:rPr>
      </w:pPr>
      <w:proofErr w:type="gramStart"/>
      <w:r w:rsidRPr="00812C49">
        <w:rPr>
          <w:rFonts w:ascii="Arial" w:hAnsi="Arial" w:cs="Arial"/>
          <w:sz w:val="24"/>
          <w:szCs w:val="24"/>
        </w:rPr>
        <w:t>mysql</w:t>
      </w:r>
      <w:proofErr w:type="gramEnd"/>
      <w:r w:rsidRPr="00812C49">
        <w:rPr>
          <w:rFonts w:ascii="Arial" w:hAnsi="Arial" w:cs="Arial"/>
          <w:sz w:val="24"/>
          <w:szCs w:val="24"/>
        </w:rPr>
        <w:t xml:space="preserve">&gt; create </w:t>
      </w:r>
      <w:proofErr w:type="spellStart"/>
      <w:r w:rsidRPr="00812C49">
        <w:rPr>
          <w:rFonts w:ascii="Arial" w:hAnsi="Arial" w:cs="Arial"/>
          <w:sz w:val="24"/>
          <w:szCs w:val="24"/>
        </w:rPr>
        <w:t>table</w:t>
      </w:r>
      <w:proofErr w:type="spellEnd"/>
      <w:r w:rsidRPr="00812C49">
        <w:rPr>
          <w:rFonts w:ascii="Arial" w:hAnsi="Arial" w:cs="Arial"/>
          <w:sz w:val="24"/>
          <w:szCs w:val="24"/>
        </w:rPr>
        <w:t xml:space="preserve"> </w:t>
      </w:r>
      <w:proofErr w:type="spellStart"/>
      <w:r w:rsidRPr="00812C49">
        <w:rPr>
          <w:rFonts w:ascii="Arial" w:hAnsi="Arial" w:cs="Arial"/>
          <w:sz w:val="24"/>
          <w:szCs w:val="24"/>
        </w:rPr>
        <w:t>automovil</w:t>
      </w:r>
      <w:proofErr w:type="spellEnd"/>
      <w:r w:rsidRPr="00812C49">
        <w:rPr>
          <w:rFonts w:ascii="Arial" w:hAnsi="Arial" w:cs="Arial"/>
          <w:sz w:val="24"/>
          <w:szCs w:val="24"/>
        </w:rPr>
        <w:t xml:space="preserve"> (</w:t>
      </w:r>
      <w:proofErr w:type="spellStart"/>
      <w:r w:rsidRPr="00812C49">
        <w:rPr>
          <w:rFonts w:ascii="Arial" w:hAnsi="Arial" w:cs="Arial"/>
          <w:sz w:val="24"/>
          <w:szCs w:val="24"/>
        </w:rPr>
        <w:t>id_placa</w:t>
      </w:r>
      <w:proofErr w:type="spellEnd"/>
      <w:r w:rsidRPr="00812C49">
        <w:rPr>
          <w:rFonts w:ascii="Arial" w:hAnsi="Arial" w:cs="Arial"/>
          <w:sz w:val="24"/>
          <w:szCs w:val="24"/>
        </w:rPr>
        <w:t xml:space="preserve"> </w:t>
      </w:r>
      <w:proofErr w:type="spellStart"/>
      <w:r>
        <w:rPr>
          <w:rFonts w:ascii="Arial" w:hAnsi="Arial" w:cs="Arial"/>
          <w:sz w:val="24"/>
          <w:szCs w:val="24"/>
        </w:rPr>
        <w:t>varchar</w:t>
      </w:r>
      <w:proofErr w:type="spellEnd"/>
      <w:r>
        <w:rPr>
          <w:rFonts w:ascii="Arial" w:hAnsi="Arial" w:cs="Arial"/>
          <w:sz w:val="24"/>
          <w:szCs w:val="24"/>
        </w:rPr>
        <w:t xml:space="preserve">(7), modelo </w:t>
      </w:r>
      <w:proofErr w:type="spellStart"/>
      <w:r>
        <w:rPr>
          <w:rFonts w:ascii="Arial" w:hAnsi="Arial" w:cs="Arial"/>
          <w:sz w:val="24"/>
          <w:szCs w:val="24"/>
        </w:rPr>
        <w:t>varchar</w:t>
      </w:r>
      <w:proofErr w:type="spellEnd"/>
      <w:r>
        <w:rPr>
          <w:rFonts w:ascii="Arial" w:hAnsi="Arial" w:cs="Arial"/>
          <w:sz w:val="24"/>
          <w:szCs w:val="24"/>
        </w:rPr>
        <w:t>(20),</w:t>
      </w:r>
      <w:r w:rsidRPr="00812C49">
        <w:rPr>
          <w:rFonts w:ascii="Arial" w:hAnsi="Arial" w:cs="Arial"/>
          <w:sz w:val="24"/>
          <w:szCs w:val="24"/>
        </w:rPr>
        <w:t xml:space="preserve"> color </w:t>
      </w:r>
      <w:proofErr w:type="spellStart"/>
      <w:r w:rsidRPr="00812C49">
        <w:rPr>
          <w:rFonts w:ascii="Arial" w:hAnsi="Arial" w:cs="Arial"/>
          <w:sz w:val="24"/>
          <w:szCs w:val="24"/>
        </w:rPr>
        <w:t>varchar</w:t>
      </w:r>
      <w:proofErr w:type="spellEnd"/>
      <w:r w:rsidRPr="00812C49">
        <w:rPr>
          <w:rFonts w:ascii="Arial" w:hAnsi="Arial" w:cs="Arial"/>
          <w:sz w:val="24"/>
          <w:szCs w:val="24"/>
        </w:rPr>
        <w:t xml:space="preserve">(15), </w:t>
      </w:r>
      <w:proofErr w:type="spellStart"/>
      <w:r w:rsidRPr="00812C49">
        <w:rPr>
          <w:rFonts w:ascii="Arial" w:hAnsi="Arial" w:cs="Arial"/>
          <w:sz w:val="24"/>
          <w:szCs w:val="24"/>
        </w:rPr>
        <w:t>dir_img</w:t>
      </w:r>
      <w:proofErr w:type="spellEnd"/>
      <w:r w:rsidRPr="00812C49">
        <w:rPr>
          <w:rFonts w:ascii="Arial" w:hAnsi="Arial" w:cs="Arial"/>
          <w:sz w:val="24"/>
          <w:szCs w:val="24"/>
        </w:rPr>
        <w:t xml:space="preserve"> </w:t>
      </w:r>
      <w:proofErr w:type="spellStart"/>
      <w:r w:rsidRPr="00812C49">
        <w:rPr>
          <w:rFonts w:ascii="Arial" w:hAnsi="Arial" w:cs="Arial"/>
          <w:sz w:val="24"/>
          <w:szCs w:val="24"/>
        </w:rPr>
        <w:t>varchar</w:t>
      </w:r>
      <w:proofErr w:type="spellEnd"/>
      <w:r w:rsidRPr="00812C49">
        <w:rPr>
          <w:rFonts w:ascii="Arial" w:hAnsi="Arial" w:cs="Arial"/>
          <w:sz w:val="24"/>
          <w:szCs w:val="24"/>
        </w:rPr>
        <w:t xml:space="preserve">(150), </w:t>
      </w:r>
      <w:proofErr w:type="spellStart"/>
      <w:r w:rsidRPr="00812C49">
        <w:rPr>
          <w:rFonts w:ascii="Arial" w:hAnsi="Arial" w:cs="Arial"/>
          <w:sz w:val="24"/>
          <w:szCs w:val="24"/>
        </w:rPr>
        <w:t>primary</w:t>
      </w:r>
      <w:proofErr w:type="spellEnd"/>
      <w:r w:rsidRPr="00812C49">
        <w:rPr>
          <w:rFonts w:ascii="Arial" w:hAnsi="Arial" w:cs="Arial"/>
          <w:sz w:val="24"/>
          <w:szCs w:val="24"/>
        </w:rPr>
        <w:t xml:space="preserve"> </w:t>
      </w:r>
      <w:proofErr w:type="spellStart"/>
      <w:r w:rsidRPr="00812C49">
        <w:rPr>
          <w:rFonts w:ascii="Arial" w:hAnsi="Arial" w:cs="Arial"/>
          <w:sz w:val="24"/>
          <w:szCs w:val="24"/>
        </w:rPr>
        <w:t>key</w:t>
      </w:r>
      <w:proofErr w:type="spellEnd"/>
      <w:r w:rsidRPr="00812C49">
        <w:rPr>
          <w:rFonts w:ascii="Arial" w:hAnsi="Arial" w:cs="Arial"/>
          <w:sz w:val="24"/>
          <w:szCs w:val="24"/>
        </w:rPr>
        <w:t>(</w:t>
      </w:r>
      <w:proofErr w:type="spellStart"/>
      <w:r w:rsidRPr="00812C49">
        <w:rPr>
          <w:rFonts w:ascii="Arial" w:hAnsi="Arial" w:cs="Arial"/>
          <w:sz w:val="24"/>
          <w:szCs w:val="24"/>
        </w:rPr>
        <w:t>id_placa</w:t>
      </w:r>
      <w:proofErr w:type="spellEnd"/>
      <w:r w:rsidRPr="00812C49">
        <w:rPr>
          <w:rFonts w:ascii="Arial" w:hAnsi="Arial" w:cs="Arial"/>
          <w:sz w:val="24"/>
          <w:szCs w:val="24"/>
        </w:rPr>
        <w:t>));</w:t>
      </w:r>
    </w:p>
    <w:p w:rsidR="00812C49" w:rsidRPr="00812C49" w:rsidRDefault="00812C49" w:rsidP="00812C49">
      <w:pPr>
        <w:tabs>
          <w:tab w:val="center" w:pos="4419"/>
        </w:tabs>
        <w:rPr>
          <w:rFonts w:ascii="Arial" w:hAnsi="Arial" w:cs="Arial"/>
          <w:sz w:val="24"/>
          <w:szCs w:val="24"/>
        </w:rPr>
      </w:pPr>
      <w:proofErr w:type="gramStart"/>
      <w:r w:rsidRPr="00812C49">
        <w:rPr>
          <w:rFonts w:ascii="Arial" w:hAnsi="Arial" w:cs="Arial"/>
          <w:sz w:val="24"/>
          <w:szCs w:val="24"/>
        </w:rPr>
        <w:t>mysql</w:t>
      </w:r>
      <w:proofErr w:type="gramEnd"/>
      <w:r w:rsidRPr="00812C49">
        <w:rPr>
          <w:rFonts w:ascii="Arial" w:hAnsi="Arial" w:cs="Arial"/>
          <w:sz w:val="24"/>
          <w:szCs w:val="24"/>
        </w:rPr>
        <w:t xml:space="preserve">&gt; create </w:t>
      </w:r>
      <w:proofErr w:type="spellStart"/>
      <w:r w:rsidRPr="00812C49">
        <w:rPr>
          <w:rFonts w:ascii="Arial" w:hAnsi="Arial" w:cs="Arial"/>
          <w:sz w:val="24"/>
          <w:szCs w:val="24"/>
        </w:rPr>
        <w:t>table</w:t>
      </w:r>
      <w:proofErr w:type="spellEnd"/>
      <w:r w:rsidRPr="00812C49">
        <w:rPr>
          <w:rFonts w:ascii="Arial" w:hAnsi="Arial" w:cs="Arial"/>
          <w:sz w:val="24"/>
          <w:szCs w:val="24"/>
        </w:rPr>
        <w:t xml:space="preserve"> </w:t>
      </w:r>
      <w:proofErr w:type="spellStart"/>
      <w:r w:rsidRPr="00812C49">
        <w:rPr>
          <w:rFonts w:ascii="Arial" w:hAnsi="Arial" w:cs="Arial"/>
          <w:sz w:val="24"/>
          <w:szCs w:val="24"/>
        </w:rPr>
        <w:t>registroentrada</w:t>
      </w:r>
      <w:proofErr w:type="spellEnd"/>
      <w:r w:rsidRPr="00812C49">
        <w:rPr>
          <w:rFonts w:ascii="Arial" w:hAnsi="Arial" w:cs="Arial"/>
          <w:sz w:val="24"/>
          <w:szCs w:val="24"/>
        </w:rPr>
        <w:t>(</w:t>
      </w:r>
      <w:proofErr w:type="spellStart"/>
      <w:r w:rsidRPr="00812C49">
        <w:rPr>
          <w:rFonts w:ascii="Arial" w:hAnsi="Arial" w:cs="Arial"/>
          <w:sz w:val="24"/>
          <w:szCs w:val="24"/>
        </w:rPr>
        <w:t>id_r</w:t>
      </w:r>
      <w:r>
        <w:rPr>
          <w:rFonts w:ascii="Arial" w:hAnsi="Arial" w:cs="Arial"/>
          <w:sz w:val="24"/>
          <w:szCs w:val="24"/>
        </w:rPr>
        <w:t>egistroEntrada</w:t>
      </w:r>
      <w:proofErr w:type="spellEnd"/>
      <w:r>
        <w:rPr>
          <w:rFonts w:ascii="Arial" w:hAnsi="Arial" w:cs="Arial"/>
          <w:sz w:val="24"/>
          <w:szCs w:val="24"/>
        </w:rPr>
        <w:t xml:space="preserve"> </w:t>
      </w:r>
      <w:proofErr w:type="spellStart"/>
      <w:r>
        <w:rPr>
          <w:rFonts w:ascii="Arial" w:hAnsi="Arial" w:cs="Arial"/>
          <w:sz w:val="24"/>
          <w:szCs w:val="24"/>
        </w:rPr>
        <w:t>int</w:t>
      </w:r>
      <w:proofErr w:type="spellEnd"/>
      <w:r>
        <w:rPr>
          <w:rFonts w:ascii="Arial" w:hAnsi="Arial" w:cs="Arial"/>
          <w:sz w:val="24"/>
          <w:szCs w:val="24"/>
        </w:rPr>
        <w:t xml:space="preserve">(10)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null</w:t>
      </w:r>
      <w:proofErr w:type="spellEnd"/>
      <w:r>
        <w:rPr>
          <w:rFonts w:ascii="Arial" w:hAnsi="Arial" w:cs="Arial"/>
          <w:sz w:val="24"/>
          <w:szCs w:val="24"/>
        </w:rPr>
        <w:t xml:space="preserve"> </w:t>
      </w:r>
      <w:proofErr w:type="spellStart"/>
      <w:r w:rsidRPr="00812C49">
        <w:rPr>
          <w:rFonts w:ascii="Arial" w:hAnsi="Arial" w:cs="Arial"/>
          <w:sz w:val="24"/>
          <w:szCs w:val="24"/>
        </w:rPr>
        <w:t>auto_increment</w:t>
      </w:r>
      <w:proofErr w:type="spellEnd"/>
      <w:r w:rsidRPr="00812C49">
        <w:rPr>
          <w:rFonts w:ascii="Arial" w:hAnsi="Arial" w:cs="Arial"/>
          <w:sz w:val="24"/>
          <w:szCs w:val="24"/>
        </w:rPr>
        <w:t xml:space="preserve">, </w:t>
      </w:r>
      <w:proofErr w:type="spellStart"/>
      <w:r w:rsidRPr="00812C49">
        <w:rPr>
          <w:rFonts w:ascii="Arial" w:hAnsi="Arial" w:cs="Arial"/>
          <w:sz w:val="24"/>
          <w:szCs w:val="24"/>
        </w:rPr>
        <w:t>id_usuario</w:t>
      </w:r>
      <w:proofErr w:type="spellEnd"/>
      <w:r w:rsidRPr="00812C49">
        <w:rPr>
          <w:rFonts w:ascii="Arial" w:hAnsi="Arial" w:cs="Arial"/>
          <w:sz w:val="24"/>
          <w:szCs w:val="24"/>
        </w:rPr>
        <w:t xml:space="preserve"> </w:t>
      </w:r>
      <w:proofErr w:type="spellStart"/>
      <w:r w:rsidRPr="00812C49">
        <w:rPr>
          <w:rFonts w:ascii="Arial" w:hAnsi="Arial" w:cs="Arial"/>
          <w:sz w:val="24"/>
          <w:szCs w:val="24"/>
        </w:rPr>
        <w:t>varchar</w:t>
      </w:r>
      <w:proofErr w:type="spellEnd"/>
      <w:r w:rsidRPr="00812C49">
        <w:rPr>
          <w:rFonts w:ascii="Arial" w:hAnsi="Arial" w:cs="Arial"/>
          <w:sz w:val="24"/>
          <w:szCs w:val="24"/>
        </w:rPr>
        <w:t xml:space="preserve">(8), </w:t>
      </w:r>
      <w:proofErr w:type="spellStart"/>
      <w:r w:rsidRPr="00812C49">
        <w:rPr>
          <w:rFonts w:ascii="Arial" w:hAnsi="Arial" w:cs="Arial"/>
          <w:sz w:val="24"/>
          <w:szCs w:val="24"/>
        </w:rPr>
        <w:t>id_placa</w:t>
      </w:r>
      <w:proofErr w:type="spellEnd"/>
      <w:r w:rsidRPr="00812C49">
        <w:rPr>
          <w:rFonts w:ascii="Arial" w:hAnsi="Arial" w:cs="Arial"/>
          <w:sz w:val="24"/>
          <w:szCs w:val="24"/>
        </w:rPr>
        <w:t xml:space="preserve"> </w:t>
      </w:r>
      <w:proofErr w:type="spellStart"/>
      <w:r w:rsidRPr="00812C49">
        <w:rPr>
          <w:rFonts w:ascii="Arial" w:hAnsi="Arial" w:cs="Arial"/>
          <w:sz w:val="24"/>
          <w:szCs w:val="24"/>
        </w:rPr>
        <w:t>varchar</w:t>
      </w:r>
      <w:proofErr w:type="spellEnd"/>
      <w:r w:rsidRPr="00812C49">
        <w:rPr>
          <w:rFonts w:ascii="Arial" w:hAnsi="Arial" w:cs="Arial"/>
          <w:sz w:val="24"/>
          <w:szCs w:val="24"/>
        </w:rPr>
        <w:t xml:space="preserve">(7), </w:t>
      </w:r>
      <w:proofErr w:type="spellStart"/>
      <w:r w:rsidRPr="00812C49">
        <w:rPr>
          <w:rFonts w:ascii="Arial" w:hAnsi="Arial" w:cs="Arial"/>
          <w:sz w:val="24"/>
          <w:szCs w:val="24"/>
        </w:rPr>
        <w:t>fecha_ingreso</w:t>
      </w:r>
      <w:proofErr w:type="spellEnd"/>
      <w:r w:rsidRPr="00812C49">
        <w:rPr>
          <w:rFonts w:ascii="Arial" w:hAnsi="Arial" w:cs="Arial"/>
          <w:sz w:val="24"/>
          <w:szCs w:val="24"/>
        </w:rPr>
        <w:t xml:space="preserve"> </w:t>
      </w:r>
      <w:proofErr w:type="spellStart"/>
      <w:r w:rsidRPr="00812C49">
        <w:rPr>
          <w:rFonts w:ascii="Arial" w:hAnsi="Arial" w:cs="Arial"/>
          <w:sz w:val="24"/>
          <w:szCs w:val="24"/>
        </w:rPr>
        <w:t>datetime</w:t>
      </w:r>
      <w:proofErr w:type="spellEnd"/>
      <w:r w:rsidRPr="00812C49">
        <w:rPr>
          <w:rFonts w:ascii="Arial" w:hAnsi="Arial" w:cs="Arial"/>
          <w:sz w:val="24"/>
          <w:szCs w:val="24"/>
        </w:rPr>
        <w:t xml:space="preserve">, </w:t>
      </w:r>
      <w:proofErr w:type="spellStart"/>
      <w:r w:rsidRPr="00812C49">
        <w:rPr>
          <w:rFonts w:ascii="Arial" w:hAnsi="Arial" w:cs="Arial"/>
          <w:sz w:val="24"/>
          <w:szCs w:val="24"/>
        </w:rPr>
        <w:t>primary</w:t>
      </w:r>
      <w:proofErr w:type="spellEnd"/>
      <w:r w:rsidRPr="00812C49">
        <w:rPr>
          <w:rFonts w:ascii="Arial" w:hAnsi="Arial" w:cs="Arial"/>
          <w:sz w:val="24"/>
          <w:szCs w:val="24"/>
        </w:rPr>
        <w:t xml:space="preserve"> </w:t>
      </w:r>
      <w:proofErr w:type="spellStart"/>
      <w:r w:rsidRPr="00812C49">
        <w:rPr>
          <w:rFonts w:ascii="Arial" w:hAnsi="Arial" w:cs="Arial"/>
          <w:sz w:val="24"/>
          <w:szCs w:val="24"/>
        </w:rPr>
        <w:t>key</w:t>
      </w:r>
      <w:proofErr w:type="spellEnd"/>
      <w:r w:rsidRPr="00812C49">
        <w:rPr>
          <w:rFonts w:ascii="Arial" w:hAnsi="Arial" w:cs="Arial"/>
          <w:sz w:val="24"/>
          <w:szCs w:val="24"/>
        </w:rPr>
        <w:t>(</w:t>
      </w:r>
      <w:proofErr w:type="spellStart"/>
      <w:r w:rsidRPr="00812C49">
        <w:rPr>
          <w:rFonts w:ascii="Arial" w:hAnsi="Arial" w:cs="Arial"/>
          <w:sz w:val="24"/>
          <w:szCs w:val="24"/>
        </w:rPr>
        <w:t>id_registroEntrada</w:t>
      </w:r>
      <w:proofErr w:type="spellEnd"/>
      <w:r w:rsidRPr="00812C49">
        <w:rPr>
          <w:rFonts w:ascii="Arial" w:hAnsi="Arial" w:cs="Arial"/>
          <w:sz w:val="24"/>
          <w:szCs w:val="24"/>
        </w:rPr>
        <w:t>));</w:t>
      </w:r>
    </w:p>
    <w:p w:rsidR="00812C49" w:rsidRPr="00195F05" w:rsidRDefault="00812C49" w:rsidP="00195F05">
      <w:pPr>
        <w:rPr>
          <w:rFonts w:ascii="Arial" w:hAnsi="Arial" w:cs="Arial"/>
          <w:sz w:val="24"/>
          <w:szCs w:val="24"/>
        </w:rPr>
      </w:pPr>
      <w:r>
        <w:rPr>
          <w:rFonts w:ascii="Arial" w:hAnsi="Arial" w:cs="Arial"/>
          <w:sz w:val="24"/>
          <w:szCs w:val="24"/>
        </w:rPr>
        <w:t>Una vez terminado esto estamos listo para utilizar la base de datos.</w:t>
      </w:r>
    </w:p>
    <w:p w:rsidR="00195F05" w:rsidRPr="00195F05" w:rsidRDefault="00195F05" w:rsidP="00195F05">
      <w:pPr>
        <w:rPr>
          <w:rFonts w:ascii="Arial" w:hAnsi="Arial" w:cs="Arial"/>
          <w:sz w:val="24"/>
          <w:szCs w:val="24"/>
        </w:rPr>
      </w:pPr>
    </w:p>
    <w:p w:rsidR="00195F05" w:rsidRPr="00195F05" w:rsidRDefault="00195F05" w:rsidP="00195F05">
      <w:pPr>
        <w:rPr>
          <w:rFonts w:ascii="Arial" w:hAnsi="Arial" w:cs="Arial"/>
          <w:sz w:val="24"/>
          <w:szCs w:val="24"/>
        </w:rPr>
      </w:pPr>
    </w:p>
    <w:p w:rsidR="00195F05" w:rsidRDefault="00195F05" w:rsidP="00195F05">
      <w:pPr>
        <w:rPr>
          <w:rFonts w:ascii="Arial" w:hAnsi="Arial" w:cs="Arial"/>
          <w:sz w:val="24"/>
          <w:szCs w:val="24"/>
        </w:rPr>
      </w:pPr>
      <w:r w:rsidRPr="00195F05">
        <w:rPr>
          <w:rFonts w:ascii="Arial" w:hAnsi="Arial" w:cs="Arial"/>
          <w:sz w:val="24"/>
          <w:szCs w:val="24"/>
        </w:rPr>
        <w:t>3.- Guardar el archivo sample.dat en el directorio C</w:t>
      </w:r>
      <w:proofErr w:type="gramStart"/>
      <w:r w:rsidRPr="00195F05">
        <w:rPr>
          <w:rFonts w:ascii="Arial" w:hAnsi="Arial" w:cs="Arial"/>
          <w:sz w:val="24"/>
          <w:szCs w:val="24"/>
        </w:rPr>
        <w:t>:/</w:t>
      </w:r>
      <w:proofErr w:type="gramEnd"/>
    </w:p>
    <w:p w:rsidR="00812C49" w:rsidRPr="00195F05" w:rsidRDefault="00812C49" w:rsidP="00195F05">
      <w:pPr>
        <w:rPr>
          <w:rFonts w:ascii="Arial" w:hAnsi="Arial" w:cs="Arial"/>
          <w:sz w:val="24"/>
          <w:szCs w:val="24"/>
        </w:rPr>
      </w:pPr>
      <w:r>
        <w:rPr>
          <w:rFonts w:ascii="Arial" w:hAnsi="Arial" w:cs="Arial"/>
          <w:sz w:val="24"/>
          <w:szCs w:val="24"/>
        </w:rPr>
        <w:t>Es necesario guardar este archivo en el directorio C</w:t>
      </w:r>
      <w:proofErr w:type="gramStart"/>
      <w:r>
        <w:rPr>
          <w:rFonts w:ascii="Arial" w:hAnsi="Arial" w:cs="Arial"/>
          <w:sz w:val="24"/>
          <w:szCs w:val="24"/>
        </w:rPr>
        <w:t>:/</w:t>
      </w:r>
      <w:proofErr w:type="gramEnd"/>
      <w:r>
        <w:rPr>
          <w:rFonts w:ascii="Arial" w:hAnsi="Arial" w:cs="Arial"/>
          <w:sz w:val="24"/>
          <w:szCs w:val="24"/>
        </w:rPr>
        <w:t xml:space="preserve"> ya que es aquí donde el software buscara el archivo. Este archivo puede ser modificado para aprender nuevos caracteres.</w:t>
      </w:r>
    </w:p>
    <w:p w:rsidR="00195F05" w:rsidRPr="00195F05" w:rsidRDefault="00195F05" w:rsidP="00195F05">
      <w:pPr>
        <w:rPr>
          <w:rFonts w:ascii="Arial" w:hAnsi="Arial" w:cs="Arial"/>
          <w:sz w:val="24"/>
          <w:szCs w:val="24"/>
        </w:rPr>
      </w:pPr>
    </w:p>
    <w:p w:rsidR="00195F05" w:rsidRDefault="00195F05" w:rsidP="00195F05">
      <w:pPr>
        <w:rPr>
          <w:rFonts w:ascii="Arial" w:hAnsi="Arial" w:cs="Arial"/>
          <w:sz w:val="24"/>
          <w:szCs w:val="24"/>
        </w:rPr>
      </w:pPr>
      <w:r w:rsidRPr="00195F05">
        <w:rPr>
          <w:rFonts w:ascii="Arial" w:hAnsi="Arial" w:cs="Arial"/>
          <w:sz w:val="24"/>
          <w:szCs w:val="24"/>
        </w:rPr>
        <w:t xml:space="preserve">4.- Guardar la carpeta </w:t>
      </w:r>
      <w:proofErr w:type="spellStart"/>
      <w:r w:rsidRPr="00195F05">
        <w:rPr>
          <w:rFonts w:ascii="Arial" w:hAnsi="Arial" w:cs="Arial"/>
          <w:sz w:val="24"/>
          <w:szCs w:val="24"/>
        </w:rPr>
        <w:t>jarOCR</w:t>
      </w:r>
      <w:proofErr w:type="spellEnd"/>
      <w:r w:rsidRPr="00195F05">
        <w:rPr>
          <w:rFonts w:ascii="Arial" w:hAnsi="Arial" w:cs="Arial"/>
          <w:sz w:val="24"/>
          <w:szCs w:val="24"/>
        </w:rPr>
        <w:t xml:space="preserve"> en el directorio C</w:t>
      </w:r>
      <w:proofErr w:type="gramStart"/>
      <w:r w:rsidRPr="00195F05">
        <w:rPr>
          <w:rFonts w:ascii="Arial" w:hAnsi="Arial" w:cs="Arial"/>
          <w:sz w:val="24"/>
          <w:szCs w:val="24"/>
        </w:rPr>
        <w:t>:/</w:t>
      </w:r>
      <w:proofErr w:type="gramEnd"/>
    </w:p>
    <w:p w:rsidR="00812C49" w:rsidRPr="00195F05" w:rsidRDefault="00812C49" w:rsidP="00195F05">
      <w:pPr>
        <w:rPr>
          <w:rFonts w:ascii="Arial" w:hAnsi="Arial" w:cs="Arial"/>
          <w:sz w:val="24"/>
          <w:szCs w:val="24"/>
        </w:rPr>
      </w:pPr>
      <w:r>
        <w:rPr>
          <w:rFonts w:ascii="Arial" w:hAnsi="Arial" w:cs="Arial"/>
          <w:sz w:val="24"/>
          <w:szCs w:val="24"/>
        </w:rPr>
        <w:t xml:space="preserve">Esta carpeta contiene 4 </w:t>
      </w:r>
      <w:proofErr w:type="spellStart"/>
      <w:r>
        <w:rPr>
          <w:rFonts w:ascii="Arial" w:hAnsi="Arial" w:cs="Arial"/>
          <w:sz w:val="24"/>
          <w:szCs w:val="24"/>
        </w:rPr>
        <w:t>jar</w:t>
      </w:r>
      <w:proofErr w:type="spellEnd"/>
      <w:r>
        <w:rPr>
          <w:rFonts w:ascii="Arial" w:hAnsi="Arial" w:cs="Arial"/>
          <w:sz w:val="24"/>
          <w:szCs w:val="24"/>
        </w:rPr>
        <w:t xml:space="preserve"> muy importantes para que el software funcione correctamente. Es necesario que se guarde la carpeta completa en el directorio C</w:t>
      </w:r>
      <w:proofErr w:type="gramStart"/>
      <w:r>
        <w:rPr>
          <w:rFonts w:ascii="Arial" w:hAnsi="Arial" w:cs="Arial"/>
          <w:sz w:val="24"/>
          <w:szCs w:val="24"/>
        </w:rPr>
        <w:t>:/</w:t>
      </w:r>
      <w:proofErr w:type="gramEnd"/>
      <w:r>
        <w:rPr>
          <w:rFonts w:ascii="Arial" w:hAnsi="Arial" w:cs="Arial"/>
          <w:sz w:val="24"/>
          <w:szCs w:val="24"/>
        </w:rPr>
        <w:t xml:space="preserve"> </w:t>
      </w:r>
    </w:p>
    <w:p w:rsidR="00195F05" w:rsidRPr="00195F05" w:rsidRDefault="00195F05" w:rsidP="00195F05">
      <w:pPr>
        <w:rPr>
          <w:rFonts w:ascii="Arial" w:hAnsi="Arial" w:cs="Arial"/>
          <w:sz w:val="24"/>
          <w:szCs w:val="24"/>
        </w:rPr>
      </w:pPr>
    </w:p>
    <w:p w:rsidR="00195F05" w:rsidRPr="0043731F" w:rsidRDefault="00195F05" w:rsidP="00812C49">
      <w:pPr>
        <w:rPr>
          <w:rFonts w:ascii="Arial" w:hAnsi="Arial" w:cs="Arial"/>
          <w:sz w:val="24"/>
          <w:szCs w:val="24"/>
        </w:rPr>
      </w:pPr>
      <w:r w:rsidRPr="00195F05">
        <w:rPr>
          <w:rFonts w:ascii="Arial" w:hAnsi="Arial" w:cs="Arial"/>
          <w:sz w:val="24"/>
          <w:szCs w:val="24"/>
        </w:rPr>
        <w:t xml:space="preserve">5.- Por ultimo ejecuta la </w:t>
      </w:r>
      <w:r w:rsidR="0075350D" w:rsidRPr="00195F05">
        <w:rPr>
          <w:rFonts w:ascii="Arial" w:hAnsi="Arial" w:cs="Arial"/>
          <w:sz w:val="24"/>
          <w:szCs w:val="24"/>
        </w:rPr>
        <w:t>aplicación</w:t>
      </w:r>
      <w:r w:rsidRPr="00195F05">
        <w:rPr>
          <w:rFonts w:ascii="Arial" w:hAnsi="Arial" w:cs="Arial"/>
          <w:sz w:val="24"/>
          <w:szCs w:val="24"/>
        </w:rPr>
        <w:t xml:space="preserve"> ALPR_v2_ITSPV.e</w:t>
      </w:r>
      <w:r w:rsidR="00812C49">
        <w:rPr>
          <w:rFonts w:ascii="Arial" w:hAnsi="Arial" w:cs="Arial"/>
          <w:sz w:val="24"/>
          <w:szCs w:val="24"/>
        </w:rPr>
        <w:t>xe para ejecutar la aplicación. Es necesario ir al menú de configuración del archivo antes de ejecutar cualquier opción.</w:t>
      </w:r>
    </w:p>
    <w:p w:rsidR="00F015B8" w:rsidRPr="0043731F" w:rsidRDefault="000A3AD2">
      <w:pPr>
        <w:rPr>
          <w:rFonts w:ascii="Arial" w:hAnsi="Arial" w:cs="Arial"/>
          <w:b/>
          <w:sz w:val="28"/>
          <w:szCs w:val="28"/>
        </w:rPr>
      </w:pPr>
      <w:r w:rsidRPr="0043731F">
        <w:rPr>
          <w:rFonts w:ascii="Arial" w:hAnsi="Arial" w:cs="Arial"/>
          <w:b/>
          <w:sz w:val="28"/>
          <w:szCs w:val="28"/>
        </w:rPr>
        <w:t>Guía</w:t>
      </w:r>
      <w:r w:rsidR="002534C9" w:rsidRPr="0043731F">
        <w:rPr>
          <w:rFonts w:ascii="Arial" w:hAnsi="Arial" w:cs="Arial"/>
          <w:b/>
          <w:sz w:val="28"/>
          <w:szCs w:val="28"/>
        </w:rPr>
        <w:t xml:space="preserve"> de uso</w:t>
      </w:r>
    </w:p>
    <w:p w:rsidR="00F015B8" w:rsidRPr="0043731F" w:rsidRDefault="00DD6C33" w:rsidP="00F015B8">
      <w:pPr>
        <w:tabs>
          <w:tab w:val="left" w:pos="2268"/>
        </w:tabs>
        <w:rPr>
          <w:rFonts w:ascii="Arial" w:hAnsi="Arial" w:cs="Arial"/>
          <w:sz w:val="24"/>
          <w:szCs w:val="24"/>
        </w:rPr>
      </w:pPr>
      <w:r>
        <w:rPr>
          <w:rFonts w:ascii="Arial" w:hAnsi="Arial" w:cs="Arial"/>
          <w:sz w:val="24"/>
          <w:szCs w:val="24"/>
        </w:rPr>
        <w:t>Este consta de 4</w:t>
      </w:r>
      <w:r w:rsidR="00F015B8" w:rsidRPr="0043731F">
        <w:rPr>
          <w:rFonts w:ascii="Arial" w:hAnsi="Arial" w:cs="Arial"/>
          <w:sz w:val="24"/>
          <w:szCs w:val="24"/>
        </w:rPr>
        <w:t xml:space="preserve"> pantallas, el cual es el principal</w:t>
      </w:r>
      <w:r w:rsidR="0043731F">
        <w:rPr>
          <w:rFonts w:ascii="Arial" w:hAnsi="Arial" w:cs="Arial"/>
          <w:sz w:val="24"/>
          <w:szCs w:val="24"/>
        </w:rPr>
        <w:t xml:space="preserve">, la pantalla </w:t>
      </w:r>
      <w:r w:rsidR="00F015B8" w:rsidRPr="0043731F">
        <w:rPr>
          <w:rFonts w:ascii="Arial" w:hAnsi="Arial" w:cs="Arial"/>
          <w:sz w:val="24"/>
          <w:szCs w:val="24"/>
        </w:rPr>
        <w:t>para agre</w:t>
      </w:r>
      <w:r w:rsidR="0043731F">
        <w:rPr>
          <w:rFonts w:ascii="Arial" w:hAnsi="Arial" w:cs="Arial"/>
          <w:sz w:val="24"/>
          <w:szCs w:val="24"/>
        </w:rPr>
        <w:t>g</w:t>
      </w:r>
      <w:r>
        <w:rPr>
          <w:rFonts w:ascii="Arial" w:hAnsi="Arial" w:cs="Arial"/>
          <w:sz w:val="24"/>
          <w:szCs w:val="24"/>
        </w:rPr>
        <w:t>ar usuarios a la base de datos,</w:t>
      </w:r>
      <w:r w:rsidR="0043731F">
        <w:rPr>
          <w:rFonts w:ascii="Arial" w:hAnsi="Arial" w:cs="Arial"/>
          <w:sz w:val="24"/>
          <w:szCs w:val="24"/>
        </w:rPr>
        <w:t xml:space="preserve"> la pantalla Registros, la cual permite revisar los registros</w:t>
      </w:r>
      <w:r>
        <w:rPr>
          <w:rFonts w:ascii="Arial" w:hAnsi="Arial" w:cs="Arial"/>
          <w:sz w:val="24"/>
          <w:szCs w:val="24"/>
        </w:rPr>
        <w:t xml:space="preserve"> de entrada de la base de datos y la pantalla de </w:t>
      </w:r>
      <w:r w:rsidR="0075350D">
        <w:rPr>
          <w:rFonts w:ascii="Arial" w:hAnsi="Arial" w:cs="Arial"/>
          <w:sz w:val="24"/>
          <w:szCs w:val="24"/>
        </w:rPr>
        <w:t>Configuración</w:t>
      </w:r>
      <w:r>
        <w:rPr>
          <w:rFonts w:ascii="Arial" w:hAnsi="Arial" w:cs="Arial"/>
          <w:sz w:val="24"/>
          <w:szCs w:val="24"/>
        </w:rPr>
        <w:t>.</w:t>
      </w:r>
    </w:p>
    <w:p w:rsidR="00F015B8" w:rsidRPr="0043731F" w:rsidRDefault="00F015B8" w:rsidP="00F015B8">
      <w:pPr>
        <w:tabs>
          <w:tab w:val="left" w:pos="2268"/>
        </w:tabs>
        <w:rPr>
          <w:rFonts w:ascii="Arial" w:hAnsi="Arial" w:cs="Arial"/>
          <w:sz w:val="24"/>
          <w:szCs w:val="24"/>
        </w:rPr>
      </w:pPr>
    </w:p>
    <w:p w:rsidR="00F015B8" w:rsidRPr="0043731F" w:rsidRDefault="00F015B8" w:rsidP="00F015B8">
      <w:pPr>
        <w:tabs>
          <w:tab w:val="left" w:pos="2268"/>
        </w:tabs>
        <w:rPr>
          <w:rFonts w:ascii="Arial" w:hAnsi="Arial" w:cs="Arial"/>
          <w:b/>
          <w:sz w:val="24"/>
          <w:szCs w:val="24"/>
        </w:rPr>
      </w:pPr>
      <w:r w:rsidRPr="0043731F">
        <w:rPr>
          <w:rFonts w:ascii="Arial" w:hAnsi="Arial" w:cs="Arial"/>
          <w:b/>
          <w:sz w:val="24"/>
          <w:szCs w:val="24"/>
        </w:rPr>
        <w:t>La pantalla principal</w:t>
      </w:r>
    </w:p>
    <w:p w:rsidR="00F015B8" w:rsidRPr="0043731F" w:rsidRDefault="00F015B8">
      <w:pPr>
        <w:rPr>
          <w:rFonts w:ascii="Arial" w:hAnsi="Arial" w:cs="Arial"/>
          <w:sz w:val="24"/>
          <w:szCs w:val="24"/>
        </w:rPr>
      </w:pPr>
    </w:p>
    <w:p w:rsidR="00077B8D" w:rsidRPr="0043731F" w:rsidRDefault="00077B8D">
      <w:pPr>
        <w:rPr>
          <w:rFonts w:ascii="Arial" w:hAnsi="Arial" w:cs="Arial"/>
          <w:sz w:val="24"/>
          <w:szCs w:val="24"/>
        </w:rPr>
      </w:pPr>
    </w:p>
    <w:p w:rsidR="005613CD" w:rsidRPr="0043731F" w:rsidRDefault="00A703E0">
      <w:pPr>
        <w:rPr>
          <w:rFonts w:ascii="Arial" w:hAnsi="Arial" w:cs="Arial"/>
          <w:sz w:val="24"/>
          <w:szCs w:val="24"/>
        </w:rPr>
      </w:pPr>
      <w:r>
        <w:rPr>
          <w:rFonts w:ascii="Arial" w:hAnsi="Arial" w:cs="Arial"/>
          <w:noProof/>
          <w:sz w:val="24"/>
          <w:szCs w:val="24"/>
          <w:lang w:eastAsia="es-MX"/>
        </w:rPr>
        <w:lastRenderedPageBreak/>
        <w:drawing>
          <wp:inline distT="0" distB="0" distL="0" distR="0">
            <wp:extent cx="5610225" cy="3181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rsidR="00077B8D" w:rsidRPr="0043731F" w:rsidRDefault="00077B8D">
      <w:pPr>
        <w:rPr>
          <w:rFonts w:ascii="Arial" w:hAnsi="Arial" w:cs="Arial"/>
          <w:sz w:val="24"/>
          <w:szCs w:val="24"/>
        </w:rPr>
      </w:pPr>
      <w:r w:rsidRPr="0043731F">
        <w:rPr>
          <w:rFonts w:ascii="Arial" w:hAnsi="Arial" w:cs="Arial"/>
          <w:sz w:val="24"/>
          <w:szCs w:val="24"/>
        </w:rPr>
        <w:t xml:space="preserve">1.- </w:t>
      </w:r>
      <w:r w:rsidR="00280F92" w:rsidRPr="0043731F">
        <w:rPr>
          <w:rFonts w:ascii="Arial" w:hAnsi="Arial" w:cs="Arial"/>
          <w:sz w:val="24"/>
          <w:szCs w:val="24"/>
        </w:rPr>
        <w:t>Botón</w:t>
      </w:r>
      <w:r w:rsidR="005613CD" w:rsidRPr="0043731F">
        <w:rPr>
          <w:rFonts w:ascii="Arial" w:hAnsi="Arial" w:cs="Arial"/>
          <w:sz w:val="24"/>
          <w:szCs w:val="24"/>
        </w:rPr>
        <w:t>-</w:t>
      </w:r>
      <w:r w:rsidRPr="0043731F">
        <w:rPr>
          <w:rFonts w:ascii="Arial" w:hAnsi="Arial" w:cs="Arial"/>
          <w:sz w:val="24"/>
          <w:szCs w:val="24"/>
        </w:rPr>
        <w:t xml:space="preserve"> de Agregar Usuario Nuevo: Este abre la segunda pantalla para agregar usuarios nuevos.</w:t>
      </w:r>
    </w:p>
    <w:p w:rsidR="00077B8D" w:rsidRPr="0043731F" w:rsidRDefault="00077B8D">
      <w:pPr>
        <w:rPr>
          <w:rFonts w:ascii="Arial" w:hAnsi="Arial" w:cs="Arial"/>
          <w:sz w:val="24"/>
          <w:szCs w:val="24"/>
        </w:rPr>
      </w:pPr>
      <w:r w:rsidRPr="0043731F">
        <w:rPr>
          <w:rFonts w:ascii="Arial" w:hAnsi="Arial" w:cs="Arial"/>
          <w:sz w:val="24"/>
          <w:szCs w:val="24"/>
        </w:rPr>
        <w:t xml:space="preserve">2.- </w:t>
      </w:r>
      <w:r w:rsidR="00280F92" w:rsidRPr="0043731F">
        <w:rPr>
          <w:rFonts w:ascii="Arial" w:hAnsi="Arial" w:cs="Arial"/>
          <w:sz w:val="24"/>
          <w:szCs w:val="24"/>
        </w:rPr>
        <w:t>Botón</w:t>
      </w:r>
      <w:r w:rsidR="005613CD" w:rsidRPr="0043731F">
        <w:rPr>
          <w:rFonts w:ascii="Arial" w:hAnsi="Arial" w:cs="Arial"/>
          <w:sz w:val="24"/>
          <w:szCs w:val="24"/>
        </w:rPr>
        <w:t>-</w:t>
      </w:r>
      <w:r w:rsidRPr="0043731F">
        <w:rPr>
          <w:rFonts w:ascii="Arial" w:hAnsi="Arial" w:cs="Arial"/>
          <w:sz w:val="24"/>
          <w:szCs w:val="24"/>
        </w:rPr>
        <w:t xml:space="preserve"> Agregar Plantilla: Este botón te permite seleccionar una plantilla, la cual será la que se utilice para reconocimiento de placas, es necesario </w:t>
      </w:r>
      <w:r w:rsidR="001A65B6" w:rsidRPr="0043731F">
        <w:rPr>
          <w:rFonts w:ascii="Arial" w:hAnsi="Arial" w:cs="Arial"/>
          <w:sz w:val="24"/>
          <w:szCs w:val="24"/>
        </w:rPr>
        <w:t>que selecciones la imagen, recortes la placa y luego la guardes en la carpeta donde se encuentran las demás plantillas.</w:t>
      </w:r>
    </w:p>
    <w:p w:rsidR="005613CD" w:rsidRDefault="005613CD">
      <w:pPr>
        <w:rPr>
          <w:rFonts w:ascii="Arial" w:hAnsi="Arial" w:cs="Arial"/>
          <w:sz w:val="24"/>
          <w:szCs w:val="24"/>
        </w:rPr>
      </w:pPr>
      <w:r w:rsidRPr="0043731F">
        <w:rPr>
          <w:rFonts w:ascii="Arial" w:hAnsi="Arial" w:cs="Arial"/>
          <w:sz w:val="24"/>
          <w:szCs w:val="24"/>
        </w:rPr>
        <w:t xml:space="preserve">3.- </w:t>
      </w:r>
      <w:r w:rsidR="00280F92" w:rsidRPr="0043731F">
        <w:rPr>
          <w:rFonts w:ascii="Arial" w:hAnsi="Arial" w:cs="Arial"/>
          <w:sz w:val="24"/>
          <w:szCs w:val="24"/>
        </w:rPr>
        <w:t>Botón</w:t>
      </w:r>
      <w:r w:rsidRPr="0043731F">
        <w:rPr>
          <w:rFonts w:ascii="Arial" w:hAnsi="Arial" w:cs="Arial"/>
          <w:sz w:val="24"/>
          <w:szCs w:val="24"/>
        </w:rPr>
        <w:t>- Ver Registros. Este abre el registro de entrada de automóviles.</w:t>
      </w:r>
    </w:p>
    <w:p w:rsidR="00A703E0" w:rsidRDefault="00A703E0">
      <w:pPr>
        <w:rPr>
          <w:rFonts w:ascii="Arial" w:hAnsi="Arial" w:cs="Arial"/>
          <w:sz w:val="24"/>
          <w:szCs w:val="24"/>
        </w:rPr>
      </w:pPr>
      <w:r>
        <w:rPr>
          <w:rFonts w:ascii="Arial" w:hAnsi="Arial" w:cs="Arial"/>
          <w:sz w:val="24"/>
          <w:szCs w:val="24"/>
        </w:rPr>
        <w:t>4</w:t>
      </w:r>
      <w:r w:rsidRPr="0043731F">
        <w:rPr>
          <w:rFonts w:ascii="Arial" w:hAnsi="Arial" w:cs="Arial"/>
          <w:sz w:val="24"/>
          <w:szCs w:val="24"/>
        </w:rPr>
        <w:t>.-Botton- Iniciar Cámara: Con este botón el programa busca una cámara conectada a la pc, y empieza mostrar la grabación en la pantalla Cámara (3).</w:t>
      </w:r>
    </w:p>
    <w:p w:rsidR="00A703E0" w:rsidRPr="0043731F" w:rsidRDefault="00A703E0">
      <w:pPr>
        <w:rPr>
          <w:rFonts w:ascii="Arial" w:hAnsi="Arial" w:cs="Arial"/>
          <w:sz w:val="24"/>
          <w:szCs w:val="24"/>
        </w:rPr>
      </w:pPr>
      <w:r>
        <w:rPr>
          <w:rFonts w:ascii="Arial" w:hAnsi="Arial" w:cs="Arial"/>
          <w:sz w:val="24"/>
          <w:szCs w:val="24"/>
        </w:rPr>
        <w:t>5</w:t>
      </w:r>
      <w:r>
        <w:rPr>
          <w:rFonts w:ascii="Arial" w:hAnsi="Arial" w:cs="Arial"/>
          <w:sz w:val="24"/>
          <w:szCs w:val="24"/>
        </w:rPr>
        <w:t xml:space="preserve">.- Botón - Configuración: Abre un nuevo panel para configurar la dirección de las plantillas de las placas, la resolución de la cámara </w:t>
      </w:r>
      <w:r>
        <w:rPr>
          <w:rFonts w:ascii="Arial" w:hAnsi="Arial" w:cs="Arial"/>
          <w:sz w:val="24"/>
          <w:szCs w:val="24"/>
        </w:rPr>
        <w:t xml:space="preserve">y configuración con la placa </w:t>
      </w:r>
      <w:r w:rsidR="0075350D">
        <w:rPr>
          <w:rFonts w:ascii="Arial" w:hAnsi="Arial" w:cs="Arial"/>
          <w:sz w:val="24"/>
          <w:szCs w:val="24"/>
        </w:rPr>
        <w:t>Arduino</w:t>
      </w:r>
      <w:r>
        <w:rPr>
          <w:rFonts w:ascii="Arial" w:hAnsi="Arial" w:cs="Arial"/>
          <w:sz w:val="24"/>
          <w:szCs w:val="24"/>
        </w:rPr>
        <w:t>.</w:t>
      </w:r>
    </w:p>
    <w:p w:rsidR="00077B8D" w:rsidRPr="0043731F" w:rsidRDefault="00A703E0">
      <w:pPr>
        <w:rPr>
          <w:rFonts w:ascii="Arial" w:hAnsi="Arial" w:cs="Arial"/>
          <w:sz w:val="24"/>
          <w:szCs w:val="24"/>
        </w:rPr>
      </w:pPr>
      <w:r>
        <w:rPr>
          <w:rFonts w:ascii="Arial" w:hAnsi="Arial" w:cs="Arial"/>
          <w:sz w:val="24"/>
          <w:szCs w:val="24"/>
        </w:rPr>
        <w:t>6</w:t>
      </w:r>
      <w:r w:rsidR="00077B8D" w:rsidRPr="0043731F">
        <w:rPr>
          <w:rFonts w:ascii="Arial" w:hAnsi="Arial" w:cs="Arial"/>
          <w:sz w:val="24"/>
          <w:szCs w:val="24"/>
        </w:rPr>
        <w:t>.-Pantalla</w:t>
      </w:r>
      <w:r w:rsidR="005613CD" w:rsidRPr="0043731F">
        <w:rPr>
          <w:rFonts w:ascii="Arial" w:hAnsi="Arial" w:cs="Arial"/>
          <w:sz w:val="24"/>
          <w:szCs w:val="24"/>
        </w:rPr>
        <w:t>-</w:t>
      </w:r>
      <w:r w:rsidR="00077B8D" w:rsidRPr="0043731F">
        <w:rPr>
          <w:rFonts w:ascii="Arial" w:hAnsi="Arial" w:cs="Arial"/>
          <w:sz w:val="24"/>
          <w:szCs w:val="24"/>
        </w:rPr>
        <w:t xml:space="preserve"> </w:t>
      </w:r>
      <w:r w:rsidR="00280F92" w:rsidRPr="0043731F">
        <w:rPr>
          <w:rFonts w:ascii="Arial" w:hAnsi="Arial" w:cs="Arial"/>
          <w:sz w:val="24"/>
          <w:szCs w:val="24"/>
        </w:rPr>
        <w:t>Cámara</w:t>
      </w:r>
      <w:r w:rsidR="00077B8D" w:rsidRPr="0043731F">
        <w:rPr>
          <w:rFonts w:ascii="Arial" w:hAnsi="Arial" w:cs="Arial"/>
          <w:sz w:val="24"/>
          <w:szCs w:val="24"/>
        </w:rPr>
        <w:t>: Esta pantalla es donde se observa lo que la cámara observa.</w:t>
      </w:r>
    </w:p>
    <w:p w:rsidR="00077B8D" w:rsidRPr="0043731F" w:rsidRDefault="00A703E0">
      <w:pPr>
        <w:rPr>
          <w:rFonts w:ascii="Arial" w:hAnsi="Arial" w:cs="Arial"/>
          <w:sz w:val="24"/>
          <w:szCs w:val="24"/>
        </w:rPr>
      </w:pPr>
      <w:r>
        <w:rPr>
          <w:rFonts w:ascii="Arial" w:hAnsi="Arial" w:cs="Arial"/>
          <w:sz w:val="24"/>
          <w:szCs w:val="24"/>
        </w:rPr>
        <w:t>7</w:t>
      </w:r>
      <w:r w:rsidR="00077B8D" w:rsidRPr="0043731F">
        <w:rPr>
          <w:rFonts w:ascii="Arial" w:hAnsi="Arial" w:cs="Arial"/>
          <w:sz w:val="24"/>
          <w:szCs w:val="24"/>
        </w:rPr>
        <w:t xml:space="preserve">.- Pantalla </w:t>
      </w:r>
      <w:r w:rsidR="005613CD" w:rsidRPr="0043731F">
        <w:rPr>
          <w:rFonts w:ascii="Arial" w:hAnsi="Arial" w:cs="Arial"/>
          <w:sz w:val="24"/>
          <w:szCs w:val="24"/>
        </w:rPr>
        <w:t xml:space="preserve">- </w:t>
      </w:r>
      <w:r w:rsidR="00077B8D" w:rsidRPr="0043731F">
        <w:rPr>
          <w:rFonts w:ascii="Arial" w:hAnsi="Arial" w:cs="Arial"/>
          <w:sz w:val="24"/>
          <w:szCs w:val="24"/>
        </w:rPr>
        <w:t xml:space="preserve">imagen del </w:t>
      </w:r>
      <w:r w:rsidR="00280F92" w:rsidRPr="0043731F">
        <w:rPr>
          <w:rFonts w:ascii="Arial" w:hAnsi="Arial" w:cs="Arial"/>
          <w:sz w:val="24"/>
          <w:szCs w:val="24"/>
        </w:rPr>
        <w:t>Automóvil</w:t>
      </w:r>
      <w:r w:rsidR="00077B8D" w:rsidRPr="0043731F">
        <w:rPr>
          <w:rFonts w:ascii="Arial" w:hAnsi="Arial" w:cs="Arial"/>
          <w:sz w:val="24"/>
          <w:szCs w:val="24"/>
        </w:rPr>
        <w:t xml:space="preserve">: En </w:t>
      </w:r>
      <w:r w:rsidR="00280F92" w:rsidRPr="0043731F">
        <w:rPr>
          <w:rFonts w:ascii="Arial" w:hAnsi="Arial" w:cs="Arial"/>
          <w:sz w:val="24"/>
          <w:szCs w:val="24"/>
        </w:rPr>
        <w:t>esta</w:t>
      </w:r>
      <w:r w:rsidR="00077B8D" w:rsidRPr="0043731F">
        <w:rPr>
          <w:rFonts w:ascii="Arial" w:hAnsi="Arial" w:cs="Arial"/>
          <w:sz w:val="24"/>
          <w:szCs w:val="24"/>
        </w:rPr>
        <w:t xml:space="preserve"> pantalla podemos ver la imagen a identificar, es la que se toma con la cámara.</w:t>
      </w:r>
    </w:p>
    <w:p w:rsidR="00077B8D" w:rsidRPr="0043731F" w:rsidRDefault="00A703E0">
      <w:pPr>
        <w:rPr>
          <w:rFonts w:ascii="Arial" w:hAnsi="Arial" w:cs="Arial"/>
          <w:sz w:val="24"/>
          <w:szCs w:val="24"/>
        </w:rPr>
      </w:pPr>
      <w:r>
        <w:rPr>
          <w:rFonts w:ascii="Arial" w:hAnsi="Arial" w:cs="Arial"/>
          <w:sz w:val="24"/>
          <w:szCs w:val="24"/>
        </w:rPr>
        <w:t>8</w:t>
      </w:r>
      <w:r w:rsidR="00077B8D" w:rsidRPr="0043731F">
        <w:rPr>
          <w:rFonts w:ascii="Arial" w:hAnsi="Arial" w:cs="Arial"/>
          <w:sz w:val="24"/>
          <w:szCs w:val="24"/>
        </w:rPr>
        <w:t>.- Panel</w:t>
      </w:r>
      <w:r w:rsidR="005613CD" w:rsidRPr="0043731F">
        <w:rPr>
          <w:rFonts w:ascii="Arial" w:hAnsi="Arial" w:cs="Arial"/>
          <w:sz w:val="24"/>
          <w:szCs w:val="24"/>
        </w:rPr>
        <w:t xml:space="preserve"> -</w:t>
      </w:r>
      <w:r w:rsidR="00077B8D" w:rsidRPr="0043731F">
        <w:rPr>
          <w:rFonts w:ascii="Arial" w:hAnsi="Arial" w:cs="Arial"/>
          <w:sz w:val="24"/>
          <w:szCs w:val="24"/>
        </w:rPr>
        <w:t xml:space="preserve"> Image Processing: Son una serie de </w:t>
      </w:r>
      <w:r w:rsidR="007D7218" w:rsidRPr="0043731F">
        <w:rPr>
          <w:rFonts w:ascii="Arial" w:hAnsi="Arial" w:cs="Arial"/>
          <w:sz w:val="24"/>
          <w:szCs w:val="24"/>
        </w:rPr>
        <w:t xml:space="preserve">pantallas, donde se observa el procesamiento de imágenes que </w:t>
      </w:r>
      <w:r w:rsidR="00280F92" w:rsidRPr="0043731F">
        <w:rPr>
          <w:rFonts w:ascii="Arial" w:hAnsi="Arial" w:cs="Arial"/>
          <w:sz w:val="24"/>
          <w:szCs w:val="24"/>
        </w:rPr>
        <w:t>efectúa</w:t>
      </w:r>
      <w:r w:rsidR="007D7218" w:rsidRPr="0043731F">
        <w:rPr>
          <w:rFonts w:ascii="Arial" w:hAnsi="Arial" w:cs="Arial"/>
          <w:sz w:val="24"/>
          <w:szCs w:val="24"/>
        </w:rPr>
        <w:t xml:space="preserve"> el programa.</w:t>
      </w:r>
    </w:p>
    <w:p w:rsidR="007D7218" w:rsidRPr="0043731F" w:rsidRDefault="00A703E0">
      <w:pPr>
        <w:rPr>
          <w:rFonts w:ascii="Arial" w:hAnsi="Arial" w:cs="Arial"/>
          <w:sz w:val="24"/>
          <w:szCs w:val="24"/>
        </w:rPr>
      </w:pPr>
      <w:r>
        <w:rPr>
          <w:rFonts w:ascii="Arial" w:hAnsi="Arial" w:cs="Arial"/>
          <w:sz w:val="24"/>
          <w:szCs w:val="24"/>
        </w:rPr>
        <w:t>9</w:t>
      </w:r>
      <w:r w:rsidR="007D7218" w:rsidRPr="0043731F">
        <w:rPr>
          <w:rFonts w:ascii="Arial" w:hAnsi="Arial" w:cs="Arial"/>
          <w:sz w:val="24"/>
          <w:szCs w:val="24"/>
        </w:rPr>
        <w:t xml:space="preserve">.- Serie de pantallas </w:t>
      </w:r>
      <w:r w:rsidR="005613CD" w:rsidRPr="0043731F">
        <w:rPr>
          <w:rFonts w:ascii="Arial" w:hAnsi="Arial" w:cs="Arial"/>
          <w:sz w:val="24"/>
          <w:szCs w:val="24"/>
        </w:rPr>
        <w:t>-Carácter R</w:t>
      </w:r>
      <w:r w:rsidR="007D7218" w:rsidRPr="0043731F">
        <w:rPr>
          <w:rFonts w:ascii="Arial" w:hAnsi="Arial" w:cs="Arial"/>
          <w:sz w:val="24"/>
          <w:szCs w:val="24"/>
        </w:rPr>
        <w:t>ecognition: Es el área donde se muestran los caracteres que se enviaran a reconocer, esta área puede ser de importante observación para saber de algún error de reconocimiento de caracteres.</w:t>
      </w:r>
    </w:p>
    <w:p w:rsidR="007D7218" w:rsidRDefault="00A703E0">
      <w:pPr>
        <w:rPr>
          <w:rFonts w:ascii="Arial" w:hAnsi="Arial" w:cs="Arial"/>
          <w:sz w:val="24"/>
          <w:szCs w:val="24"/>
        </w:rPr>
      </w:pPr>
      <w:r>
        <w:rPr>
          <w:rFonts w:ascii="Arial" w:hAnsi="Arial" w:cs="Arial"/>
          <w:sz w:val="24"/>
          <w:szCs w:val="24"/>
        </w:rPr>
        <w:lastRenderedPageBreak/>
        <w:t>10</w:t>
      </w:r>
      <w:r w:rsidR="007D7218" w:rsidRPr="0043731F">
        <w:rPr>
          <w:rFonts w:ascii="Arial" w:hAnsi="Arial" w:cs="Arial"/>
          <w:sz w:val="24"/>
          <w:szCs w:val="24"/>
        </w:rPr>
        <w:t>.-</w:t>
      </w:r>
      <w:r w:rsidR="005613CD" w:rsidRPr="0043731F">
        <w:rPr>
          <w:rFonts w:ascii="Arial" w:hAnsi="Arial" w:cs="Arial"/>
          <w:sz w:val="24"/>
          <w:szCs w:val="24"/>
        </w:rPr>
        <w:t xml:space="preserve"> </w:t>
      </w:r>
      <w:r w:rsidR="00280F92" w:rsidRPr="0043731F">
        <w:rPr>
          <w:rFonts w:ascii="Arial" w:hAnsi="Arial" w:cs="Arial"/>
          <w:sz w:val="24"/>
          <w:szCs w:val="24"/>
        </w:rPr>
        <w:t>Área</w:t>
      </w:r>
      <w:r w:rsidR="005613CD" w:rsidRPr="0043731F">
        <w:rPr>
          <w:rFonts w:ascii="Arial" w:hAnsi="Arial" w:cs="Arial"/>
          <w:sz w:val="24"/>
          <w:szCs w:val="24"/>
        </w:rPr>
        <w:t xml:space="preserve"> de Texto- P</w:t>
      </w:r>
      <w:r w:rsidR="007D7218" w:rsidRPr="0043731F">
        <w:rPr>
          <w:rFonts w:ascii="Arial" w:hAnsi="Arial" w:cs="Arial"/>
          <w:sz w:val="24"/>
          <w:szCs w:val="24"/>
        </w:rPr>
        <w:t xml:space="preserve">laca: Es aquí donde se escribe los caracteres que devuelve el OCR, recordar que el </w:t>
      </w:r>
      <w:r w:rsidR="00280F92">
        <w:rPr>
          <w:rFonts w:ascii="Arial" w:hAnsi="Arial" w:cs="Arial"/>
          <w:sz w:val="24"/>
          <w:szCs w:val="24"/>
        </w:rPr>
        <w:t>OCR solo tiene 80 % de precisión</w:t>
      </w:r>
      <w:r w:rsidR="007D7218" w:rsidRPr="0043731F">
        <w:rPr>
          <w:rFonts w:ascii="Arial" w:hAnsi="Arial" w:cs="Arial"/>
          <w:sz w:val="24"/>
          <w:szCs w:val="24"/>
        </w:rPr>
        <w:t>.</w:t>
      </w:r>
    </w:p>
    <w:p w:rsidR="00A703E0" w:rsidRDefault="00A703E0">
      <w:pPr>
        <w:rPr>
          <w:rFonts w:ascii="Arial" w:hAnsi="Arial" w:cs="Arial"/>
          <w:sz w:val="24"/>
          <w:szCs w:val="24"/>
        </w:rPr>
      </w:pPr>
      <w:r>
        <w:rPr>
          <w:rFonts w:ascii="Arial" w:hAnsi="Arial" w:cs="Arial"/>
          <w:sz w:val="24"/>
          <w:szCs w:val="24"/>
        </w:rPr>
        <w:t>11</w:t>
      </w:r>
      <w:r>
        <w:rPr>
          <w:rFonts w:ascii="Arial" w:hAnsi="Arial" w:cs="Arial"/>
          <w:sz w:val="24"/>
          <w:szCs w:val="24"/>
        </w:rPr>
        <w:t xml:space="preserve">.- Botón – Probar Funcionamiento: Este botón abre una ventana para cargar una imagen, donde probara el software. Asegurarse de que esta imagen sea de un tamaño de 5 </w:t>
      </w:r>
      <w:r w:rsidR="0075350D">
        <w:rPr>
          <w:rFonts w:ascii="Arial" w:hAnsi="Arial" w:cs="Arial"/>
          <w:sz w:val="24"/>
          <w:szCs w:val="24"/>
        </w:rPr>
        <w:t>megapíxeles</w:t>
      </w:r>
      <w:r>
        <w:rPr>
          <w:rFonts w:ascii="Arial" w:hAnsi="Arial" w:cs="Arial"/>
          <w:sz w:val="24"/>
          <w:szCs w:val="24"/>
        </w:rPr>
        <w:t>, las imágenes con las que fueron probado el software y dio buenos resultados fueron con imágenes de 1944 px de alto * 2592 px de ancho.</w:t>
      </w:r>
    </w:p>
    <w:p w:rsidR="00A703E0" w:rsidRDefault="00A703E0">
      <w:pPr>
        <w:rPr>
          <w:rFonts w:ascii="Arial" w:hAnsi="Arial" w:cs="Arial"/>
          <w:sz w:val="24"/>
          <w:szCs w:val="24"/>
        </w:rPr>
      </w:pPr>
      <w:r>
        <w:rPr>
          <w:rFonts w:ascii="Arial" w:hAnsi="Arial" w:cs="Arial"/>
          <w:sz w:val="24"/>
          <w:szCs w:val="24"/>
        </w:rPr>
        <w:t>12</w:t>
      </w:r>
      <w:r w:rsidRPr="0043731F">
        <w:rPr>
          <w:rFonts w:ascii="Arial" w:hAnsi="Arial" w:cs="Arial"/>
          <w:sz w:val="24"/>
          <w:szCs w:val="24"/>
        </w:rPr>
        <w:t>.- Botón</w:t>
      </w:r>
      <w:r>
        <w:rPr>
          <w:rFonts w:ascii="Arial" w:hAnsi="Arial" w:cs="Arial"/>
          <w:sz w:val="24"/>
          <w:szCs w:val="24"/>
        </w:rPr>
        <w:t xml:space="preserve"> -</w:t>
      </w:r>
      <w:r w:rsidRPr="0043731F">
        <w:rPr>
          <w:rFonts w:ascii="Arial" w:hAnsi="Arial" w:cs="Arial"/>
          <w:sz w:val="24"/>
          <w:szCs w:val="24"/>
        </w:rPr>
        <w:t xml:space="preserve"> T</w:t>
      </w:r>
      <w:r>
        <w:rPr>
          <w:rFonts w:ascii="Arial" w:hAnsi="Arial" w:cs="Arial"/>
          <w:sz w:val="24"/>
          <w:szCs w:val="24"/>
        </w:rPr>
        <w:t>omar Foto</w:t>
      </w:r>
      <w:r w:rsidRPr="0043731F">
        <w:rPr>
          <w:rFonts w:ascii="Arial" w:hAnsi="Arial" w:cs="Arial"/>
          <w:sz w:val="24"/>
          <w:szCs w:val="24"/>
        </w:rPr>
        <w:t>: Es el botón que permite capturar la imagen a la cual se identificara la placa. Para ello es necesario que ya se haya iniciado la cámara.</w:t>
      </w:r>
    </w:p>
    <w:p w:rsidR="00F56AEA" w:rsidRDefault="00F56AEA">
      <w:pPr>
        <w:rPr>
          <w:rFonts w:ascii="Arial" w:hAnsi="Arial" w:cs="Arial"/>
          <w:sz w:val="24"/>
          <w:szCs w:val="24"/>
        </w:rPr>
      </w:pPr>
      <w:r>
        <w:rPr>
          <w:rFonts w:ascii="Arial" w:hAnsi="Arial" w:cs="Arial"/>
          <w:sz w:val="24"/>
          <w:szCs w:val="24"/>
        </w:rPr>
        <w:t xml:space="preserve">13.- CheckBox – Checar pin </w:t>
      </w:r>
      <w:r w:rsidR="0075350D">
        <w:rPr>
          <w:rFonts w:ascii="Arial" w:hAnsi="Arial" w:cs="Arial"/>
          <w:sz w:val="24"/>
          <w:szCs w:val="24"/>
        </w:rPr>
        <w:t>Arduino</w:t>
      </w:r>
      <w:r>
        <w:rPr>
          <w:rFonts w:ascii="Arial" w:hAnsi="Arial" w:cs="Arial"/>
          <w:sz w:val="24"/>
          <w:szCs w:val="24"/>
        </w:rPr>
        <w:t xml:space="preserve"> – Manda un voltaje de salida al pin </w:t>
      </w:r>
      <w:r w:rsidR="0075350D">
        <w:rPr>
          <w:rFonts w:ascii="Arial" w:hAnsi="Arial" w:cs="Arial"/>
          <w:sz w:val="24"/>
          <w:szCs w:val="24"/>
        </w:rPr>
        <w:t>Arduino</w:t>
      </w:r>
      <w:r>
        <w:rPr>
          <w:rFonts w:ascii="Arial" w:hAnsi="Arial" w:cs="Arial"/>
          <w:sz w:val="24"/>
          <w:szCs w:val="24"/>
        </w:rPr>
        <w:t xml:space="preserve"> configurado, desde el panel de configuración. No puede utilizarse si no ha sido configurado. Su utilidad radica en mandar un aviso a la tarjeta </w:t>
      </w:r>
      <w:r w:rsidR="0075350D">
        <w:rPr>
          <w:rFonts w:ascii="Arial" w:hAnsi="Arial" w:cs="Arial"/>
          <w:sz w:val="24"/>
          <w:szCs w:val="24"/>
        </w:rPr>
        <w:t>Arduino</w:t>
      </w:r>
      <w:r>
        <w:rPr>
          <w:rFonts w:ascii="Arial" w:hAnsi="Arial" w:cs="Arial"/>
          <w:sz w:val="24"/>
          <w:szCs w:val="24"/>
        </w:rPr>
        <w:t xml:space="preserve"> cada vez que un usuario es identificado, de esta </w:t>
      </w:r>
      <w:r w:rsidR="0075350D">
        <w:rPr>
          <w:rFonts w:ascii="Arial" w:hAnsi="Arial" w:cs="Arial"/>
          <w:sz w:val="24"/>
          <w:szCs w:val="24"/>
        </w:rPr>
        <w:t>manera</w:t>
      </w:r>
      <w:r>
        <w:rPr>
          <w:rFonts w:ascii="Arial" w:hAnsi="Arial" w:cs="Arial"/>
          <w:sz w:val="24"/>
          <w:szCs w:val="24"/>
        </w:rPr>
        <w:t xml:space="preserve"> por ejemplo se puede saber electrónicamente que debe de levantarse la pluma automática.</w:t>
      </w:r>
    </w:p>
    <w:p w:rsidR="00F56AEA" w:rsidRPr="0043731F" w:rsidRDefault="00F56AEA">
      <w:pPr>
        <w:rPr>
          <w:rFonts w:ascii="Arial" w:hAnsi="Arial" w:cs="Arial"/>
          <w:sz w:val="24"/>
          <w:szCs w:val="24"/>
        </w:rPr>
      </w:pPr>
      <w:r>
        <w:rPr>
          <w:rFonts w:ascii="Arial" w:hAnsi="Arial" w:cs="Arial"/>
          <w:sz w:val="24"/>
          <w:szCs w:val="24"/>
        </w:rPr>
        <w:t xml:space="preserve">14.- </w:t>
      </w:r>
      <w:r w:rsidR="0075350D">
        <w:rPr>
          <w:rFonts w:ascii="Arial" w:hAnsi="Arial" w:cs="Arial"/>
          <w:sz w:val="24"/>
          <w:szCs w:val="24"/>
        </w:rPr>
        <w:t>Botón</w:t>
      </w:r>
      <w:r>
        <w:rPr>
          <w:rFonts w:ascii="Arial" w:hAnsi="Arial" w:cs="Arial"/>
          <w:sz w:val="24"/>
          <w:szCs w:val="24"/>
        </w:rPr>
        <w:t xml:space="preserve"> – Automatizar. Este botón permite tomar lectura de un sensor, que se configura desde el panel de configuración. Una vez que el sensor sobrepasa el umbral configurado, este tomara una imagen la cual procesara para identificar los caracteres del automóvil.</w:t>
      </w:r>
    </w:p>
    <w:p w:rsidR="005613CD" w:rsidRPr="0043731F" w:rsidRDefault="00A703E0">
      <w:pPr>
        <w:rPr>
          <w:rFonts w:ascii="Arial" w:hAnsi="Arial" w:cs="Arial"/>
          <w:sz w:val="24"/>
          <w:szCs w:val="24"/>
        </w:rPr>
      </w:pPr>
      <w:r>
        <w:rPr>
          <w:rFonts w:ascii="Arial" w:hAnsi="Arial" w:cs="Arial"/>
          <w:sz w:val="24"/>
          <w:szCs w:val="24"/>
        </w:rPr>
        <w:t>1</w:t>
      </w:r>
      <w:r w:rsidR="00F56AEA">
        <w:rPr>
          <w:rFonts w:ascii="Arial" w:hAnsi="Arial" w:cs="Arial"/>
          <w:sz w:val="24"/>
          <w:szCs w:val="24"/>
        </w:rPr>
        <w:t>5</w:t>
      </w:r>
      <w:r w:rsidR="005613CD" w:rsidRPr="0043731F">
        <w:rPr>
          <w:rFonts w:ascii="Arial" w:hAnsi="Arial" w:cs="Arial"/>
          <w:sz w:val="24"/>
          <w:szCs w:val="24"/>
        </w:rPr>
        <w:t>.-Panel</w:t>
      </w:r>
      <w:r w:rsidR="005C4D2A">
        <w:rPr>
          <w:rFonts w:ascii="Arial" w:hAnsi="Arial" w:cs="Arial"/>
          <w:sz w:val="24"/>
          <w:szCs w:val="24"/>
        </w:rPr>
        <w:t>-</w:t>
      </w:r>
      <w:r w:rsidR="005613CD" w:rsidRPr="0043731F">
        <w:rPr>
          <w:rFonts w:ascii="Arial" w:hAnsi="Arial" w:cs="Arial"/>
          <w:sz w:val="24"/>
          <w:szCs w:val="24"/>
        </w:rPr>
        <w:t xml:space="preserve"> Datos del Usuario: Es aquí donde se muestra la información del usuario, para que esto pueda ser, es necesario que el usuario haya sido previamente ingresado a la base de datos. De ser </w:t>
      </w:r>
      <w:r w:rsidR="00280F92" w:rsidRPr="0043731F">
        <w:rPr>
          <w:rFonts w:ascii="Arial" w:hAnsi="Arial" w:cs="Arial"/>
          <w:sz w:val="24"/>
          <w:szCs w:val="24"/>
        </w:rPr>
        <w:t>así</w:t>
      </w:r>
      <w:r w:rsidR="005613CD" w:rsidRPr="0043731F">
        <w:rPr>
          <w:rFonts w:ascii="Arial" w:hAnsi="Arial" w:cs="Arial"/>
          <w:sz w:val="24"/>
          <w:szCs w:val="24"/>
        </w:rPr>
        <w:t xml:space="preserve"> aparecerá la información del usuario: Su fotografía personal, la fotografía de su automóvil y datos importantes.</w:t>
      </w:r>
    </w:p>
    <w:p w:rsidR="005C6846" w:rsidRPr="00BF19DB" w:rsidRDefault="005C6846" w:rsidP="005C6846">
      <w:pPr>
        <w:rPr>
          <w:rFonts w:ascii="Arial" w:hAnsi="Arial" w:cs="Arial"/>
          <w:b/>
          <w:sz w:val="24"/>
          <w:szCs w:val="24"/>
        </w:rPr>
      </w:pPr>
      <w:r w:rsidRPr="00BF19DB">
        <w:rPr>
          <w:rFonts w:ascii="Arial" w:hAnsi="Arial" w:cs="Arial"/>
          <w:b/>
          <w:sz w:val="24"/>
          <w:szCs w:val="24"/>
        </w:rPr>
        <w:t>Pantalla Configuración</w:t>
      </w:r>
    </w:p>
    <w:p w:rsidR="005C6846" w:rsidRDefault="005C6846" w:rsidP="005C6846">
      <w:pPr>
        <w:rPr>
          <w:rFonts w:ascii="Arial" w:hAnsi="Arial" w:cs="Arial"/>
          <w:sz w:val="24"/>
          <w:szCs w:val="24"/>
        </w:rPr>
      </w:pPr>
      <w:r>
        <w:rPr>
          <w:rFonts w:ascii="Arial" w:hAnsi="Arial" w:cs="Arial"/>
          <w:sz w:val="24"/>
          <w:szCs w:val="24"/>
        </w:rPr>
        <w:t>Configuración debe ser ajustado antes de poder utilizar el software, es aquí donde localizamos la carpeta donde se encuentran las plantillas de las placas, esenciales para el reconocimiento de las placas. También se ajusta la resolución de la imagen, es necesario se ajuste a la resolución máxima, o que se acerque más a los 5 megapíxeles (1944 px de alto * 2592 px de ancho).</w:t>
      </w:r>
    </w:p>
    <w:p w:rsidR="005C6846" w:rsidRDefault="005C6846" w:rsidP="005C6846">
      <w:pPr>
        <w:rPr>
          <w:rFonts w:ascii="Arial" w:hAnsi="Arial" w:cs="Arial"/>
          <w:sz w:val="24"/>
          <w:szCs w:val="24"/>
        </w:rPr>
      </w:pPr>
      <w:r>
        <w:rPr>
          <w:rFonts w:ascii="Arial" w:hAnsi="Arial" w:cs="Arial"/>
          <w:sz w:val="24"/>
          <w:szCs w:val="24"/>
        </w:rPr>
        <w:t>En ella se realiza la configuración para localizar la carpeta donde se encuentran las plantillas de las placas automovilísticas, así como también cambiar la resolución del video.</w:t>
      </w:r>
    </w:p>
    <w:p w:rsidR="005C6846" w:rsidRDefault="00EB09E3" w:rsidP="005C6846">
      <w:pPr>
        <w:rPr>
          <w:rFonts w:ascii="Arial" w:hAnsi="Arial" w:cs="Arial"/>
          <w:sz w:val="24"/>
          <w:szCs w:val="24"/>
        </w:rPr>
      </w:pPr>
      <w:r>
        <w:rPr>
          <w:rFonts w:ascii="Arial" w:hAnsi="Arial" w:cs="Arial"/>
          <w:noProof/>
          <w:sz w:val="24"/>
          <w:szCs w:val="24"/>
          <w:lang w:eastAsia="es-MX"/>
        </w:rPr>
        <w:lastRenderedPageBreak/>
        <w:drawing>
          <wp:inline distT="0" distB="0" distL="0" distR="0">
            <wp:extent cx="4305300" cy="593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5934075"/>
                    </a:xfrm>
                    <a:prstGeom prst="rect">
                      <a:avLst/>
                    </a:prstGeom>
                    <a:noFill/>
                    <a:ln>
                      <a:noFill/>
                    </a:ln>
                  </pic:spPr>
                </pic:pic>
              </a:graphicData>
            </a:graphic>
          </wp:inline>
        </w:drawing>
      </w:r>
    </w:p>
    <w:p w:rsidR="0075350D" w:rsidRDefault="0075350D" w:rsidP="005C6846">
      <w:pPr>
        <w:rPr>
          <w:rFonts w:ascii="Arial" w:hAnsi="Arial" w:cs="Arial"/>
          <w:sz w:val="24"/>
          <w:szCs w:val="24"/>
        </w:rPr>
      </w:pPr>
      <w:bookmarkStart w:id="0" w:name="_GoBack"/>
      <w:bookmarkEnd w:id="0"/>
    </w:p>
    <w:p w:rsidR="005C6846" w:rsidRDefault="005C6846" w:rsidP="005C6846">
      <w:pPr>
        <w:pStyle w:val="Prrafodelista"/>
        <w:numPr>
          <w:ilvl w:val="0"/>
          <w:numId w:val="1"/>
        </w:numPr>
        <w:rPr>
          <w:rFonts w:ascii="Arial" w:hAnsi="Arial" w:cs="Arial"/>
          <w:sz w:val="24"/>
          <w:szCs w:val="24"/>
        </w:rPr>
      </w:pPr>
      <w:r>
        <w:rPr>
          <w:rFonts w:ascii="Arial" w:hAnsi="Arial" w:cs="Arial"/>
          <w:sz w:val="24"/>
          <w:szCs w:val="24"/>
        </w:rPr>
        <w:t>Botón Buscar: Busca la carpeta donde se encuentran las plantillas y muestra la dirección.</w:t>
      </w:r>
    </w:p>
    <w:p w:rsidR="007D19DC" w:rsidRDefault="0075350D" w:rsidP="005C6846">
      <w:pPr>
        <w:pStyle w:val="Prrafodelista"/>
        <w:numPr>
          <w:ilvl w:val="0"/>
          <w:numId w:val="1"/>
        </w:numPr>
        <w:rPr>
          <w:rFonts w:ascii="Arial" w:hAnsi="Arial" w:cs="Arial"/>
          <w:sz w:val="24"/>
          <w:szCs w:val="24"/>
        </w:rPr>
      </w:pPr>
      <w:r>
        <w:rPr>
          <w:rFonts w:ascii="Arial" w:hAnsi="Arial" w:cs="Arial"/>
          <w:sz w:val="24"/>
          <w:szCs w:val="24"/>
        </w:rPr>
        <w:t>EditTxt:</w:t>
      </w:r>
      <w:r w:rsidR="007D19DC">
        <w:rPr>
          <w:rFonts w:ascii="Arial" w:hAnsi="Arial" w:cs="Arial"/>
          <w:sz w:val="24"/>
          <w:szCs w:val="24"/>
        </w:rPr>
        <w:t xml:space="preserve"> Indica la dirección donde se encuentran las plantillas una vez buscadas.</w:t>
      </w:r>
    </w:p>
    <w:p w:rsidR="005C6846" w:rsidRDefault="005C6846" w:rsidP="005C6846">
      <w:pPr>
        <w:pStyle w:val="Prrafodelista"/>
        <w:numPr>
          <w:ilvl w:val="0"/>
          <w:numId w:val="1"/>
        </w:numPr>
        <w:rPr>
          <w:rFonts w:ascii="Arial" w:hAnsi="Arial" w:cs="Arial"/>
          <w:sz w:val="24"/>
          <w:szCs w:val="24"/>
        </w:rPr>
      </w:pPr>
      <w:r>
        <w:rPr>
          <w:rFonts w:ascii="Arial" w:hAnsi="Arial" w:cs="Arial"/>
          <w:sz w:val="24"/>
          <w:szCs w:val="24"/>
        </w:rPr>
        <w:t>ListBox Resolución: Este selecciona la resolución de video.</w:t>
      </w:r>
      <w:r w:rsidR="007D19DC">
        <w:rPr>
          <w:rFonts w:ascii="Arial" w:hAnsi="Arial" w:cs="Arial"/>
          <w:sz w:val="24"/>
          <w:szCs w:val="24"/>
        </w:rPr>
        <w:t xml:space="preserve"> Localizar una resolución de 5 </w:t>
      </w:r>
      <w:r w:rsidR="0075350D">
        <w:rPr>
          <w:rFonts w:ascii="Arial" w:hAnsi="Arial" w:cs="Arial"/>
          <w:sz w:val="24"/>
          <w:szCs w:val="24"/>
        </w:rPr>
        <w:t>Megapíxeles</w:t>
      </w:r>
      <w:r w:rsidR="007D19DC">
        <w:rPr>
          <w:rFonts w:ascii="Arial" w:hAnsi="Arial" w:cs="Arial"/>
          <w:sz w:val="24"/>
          <w:szCs w:val="24"/>
        </w:rPr>
        <w:t>.</w:t>
      </w:r>
      <w:r w:rsidR="0075350D">
        <w:rPr>
          <w:rFonts w:ascii="Arial" w:hAnsi="Arial" w:cs="Arial"/>
          <w:sz w:val="24"/>
          <w:szCs w:val="24"/>
        </w:rPr>
        <w:t xml:space="preserve"> (por ejemplo 1944 px de alto * 2592 de ancho)</w:t>
      </w:r>
    </w:p>
    <w:p w:rsidR="007D19DC" w:rsidRDefault="007D19DC" w:rsidP="005C6846">
      <w:pPr>
        <w:pStyle w:val="Prrafodelista"/>
        <w:numPr>
          <w:ilvl w:val="0"/>
          <w:numId w:val="1"/>
        </w:numPr>
        <w:rPr>
          <w:rFonts w:ascii="Arial" w:hAnsi="Arial" w:cs="Arial"/>
          <w:sz w:val="24"/>
          <w:szCs w:val="24"/>
        </w:rPr>
      </w:pPr>
      <w:r>
        <w:rPr>
          <w:rFonts w:ascii="Arial" w:hAnsi="Arial" w:cs="Arial"/>
          <w:sz w:val="24"/>
          <w:szCs w:val="24"/>
        </w:rPr>
        <w:t>ComboBox Nos permite seleccionar el puerto donde se encuentra conectado nuestra tarjeta Arduino.</w:t>
      </w:r>
    </w:p>
    <w:p w:rsidR="007D19DC" w:rsidRDefault="007D19DC" w:rsidP="005C6846">
      <w:pPr>
        <w:pStyle w:val="Prrafodelista"/>
        <w:numPr>
          <w:ilvl w:val="0"/>
          <w:numId w:val="1"/>
        </w:numPr>
        <w:rPr>
          <w:rFonts w:ascii="Arial" w:hAnsi="Arial" w:cs="Arial"/>
          <w:sz w:val="24"/>
          <w:szCs w:val="24"/>
        </w:rPr>
      </w:pPr>
      <w:r>
        <w:rPr>
          <w:rFonts w:ascii="Arial" w:hAnsi="Arial" w:cs="Arial"/>
          <w:sz w:val="24"/>
          <w:szCs w:val="24"/>
        </w:rPr>
        <w:lastRenderedPageBreak/>
        <w:t xml:space="preserve">ComboBox. Nos permite seleccionar el pin de salida que utilizaremos en nuestra tarjeta de </w:t>
      </w:r>
      <w:r w:rsidR="0075350D">
        <w:rPr>
          <w:rFonts w:ascii="Arial" w:hAnsi="Arial" w:cs="Arial"/>
          <w:sz w:val="24"/>
          <w:szCs w:val="24"/>
        </w:rPr>
        <w:t>Arduino</w:t>
      </w:r>
      <w:r>
        <w:rPr>
          <w:rFonts w:ascii="Arial" w:hAnsi="Arial" w:cs="Arial"/>
          <w:sz w:val="24"/>
          <w:szCs w:val="24"/>
        </w:rPr>
        <w:t>.</w:t>
      </w:r>
    </w:p>
    <w:p w:rsidR="007D19DC" w:rsidRDefault="0075350D" w:rsidP="005C6846">
      <w:pPr>
        <w:pStyle w:val="Prrafodelista"/>
        <w:numPr>
          <w:ilvl w:val="0"/>
          <w:numId w:val="1"/>
        </w:numPr>
        <w:rPr>
          <w:rFonts w:ascii="Arial" w:hAnsi="Arial" w:cs="Arial"/>
          <w:sz w:val="24"/>
          <w:szCs w:val="24"/>
        </w:rPr>
      </w:pPr>
      <w:r>
        <w:rPr>
          <w:rFonts w:ascii="Arial" w:hAnsi="Arial" w:cs="Arial"/>
          <w:sz w:val="24"/>
          <w:szCs w:val="24"/>
        </w:rPr>
        <w:t>Botón</w:t>
      </w:r>
      <w:r w:rsidR="007D19DC">
        <w:rPr>
          <w:rFonts w:ascii="Arial" w:hAnsi="Arial" w:cs="Arial"/>
          <w:sz w:val="24"/>
          <w:szCs w:val="24"/>
        </w:rPr>
        <w:t xml:space="preserve"> - Conectar. Permite hacer la conexión a la tarjeta Arduino con los parámetros seleccionados.</w:t>
      </w:r>
    </w:p>
    <w:p w:rsidR="007D19DC" w:rsidRDefault="0075350D" w:rsidP="005C6846">
      <w:pPr>
        <w:pStyle w:val="Prrafodelista"/>
        <w:numPr>
          <w:ilvl w:val="0"/>
          <w:numId w:val="1"/>
        </w:numPr>
        <w:rPr>
          <w:rFonts w:ascii="Arial" w:hAnsi="Arial" w:cs="Arial"/>
          <w:sz w:val="24"/>
          <w:szCs w:val="24"/>
        </w:rPr>
      </w:pPr>
      <w:r>
        <w:rPr>
          <w:rFonts w:ascii="Arial" w:hAnsi="Arial" w:cs="Arial"/>
          <w:sz w:val="24"/>
          <w:szCs w:val="24"/>
        </w:rPr>
        <w:t>Botón</w:t>
      </w:r>
      <w:r w:rsidR="007D19DC">
        <w:rPr>
          <w:rFonts w:ascii="Arial" w:hAnsi="Arial" w:cs="Arial"/>
          <w:sz w:val="24"/>
          <w:szCs w:val="24"/>
        </w:rPr>
        <w:t xml:space="preserve"> – Apagar/Encender. Permite probar un led, encendiéndolo y apagándolo para comprobar que la configuración fue correcta. Para ello conecte un led en el pin que se </w:t>
      </w:r>
      <w:r>
        <w:rPr>
          <w:rFonts w:ascii="Arial" w:hAnsi="Arial" w:cs="Arial"/>
          <w:sz w:val="24"/>
          <w:szCs w:val="24"/>
        </w:rPr>
        <w:t>seleccionó</w:t>
      </w:r>
      <w:r w:rsidR="007D19DC">
        <w:rPr>
          <w:rFonts w:ascii="Arial" w:hAnsi="Arial" w:cs="Arial"/>
          <w:sz w:val="24"/>
          <w:szCs w:val="24"/>
        </w:rPr>
        <w:t xml:space="preserve"> para la prueba.</w:t>
      </w:r>
    </w:p>
    <w:p w:rsidR="007D19DC" w:rsidRDefault="0075350D" w:rsidP="005C6846">
      <w:pPr>
        <w:pStyle w:val="Prrafodelista"/>
        <w:numPr>
          <w:ilvl w:val="0"/>
          <w:numId w:val="1"/>
        </w:numPr>
        <w:rPr>
          <w:rFonts w:ascii="Arial" w:hAnsi="Arial" w:cs="Arial"/>
          <w:sz w:val="24"/>
          <w:szCs w:val="24"/>
        </w:rPr>
      </w:pPr>
      <w:r>
        <w:rPr>
          <w:rFonts w:ascii="Arial" w:hAnsi="Arial" w:cs="Arial"/>
          <w:sz w:val="24"/>
          <w:szCs w:val="24"/>
        </w:rPr>
        <w:t>ComboBox:</w:t>
      </w:r>
      <w:r w:rsidR="007D19DC">
        <w:rPr>
          <w:rFonts w:ascii="Arial" w:hAnsi="Arial" w:cs="Arial"/>
          <w:sz w:val="24"/>
          <w:szCs w:val="24"/>
        </w:rPr>
        <w:t xml:space="preserve"> Nos permite seleccionar el pin de lectura análogo para nuestro sensor.</w:t>
      </w:r>
    </w:p>
    <w:p w:rsidR="007D19DC" w:rsidRDefault="007D19DC" w:rsidP="005C6846">
      <w:pPr>
        <w:pStyle w:val="Prrafodelista"/>
        <w:numPr>
          <w:ilvl w:val="0"/>
          <w:numId w:val="1"/>
        </w:numPr>
        <w:rPr>
          <w:rFonts w:ascii="Arial" w:hAnsi="Arial" w:cs="Arial"/>
          <w:sz w:val="24"/>
          <w:szCs w:val="24"/>
        </w:rPr>
      </w:pPr>
      <w:r>
        <w:rPr>
          <w:rFonts w:ascii="Arial" w:hAnsi="Arial" w:cs="Arial"/>
          <w:sz w:val="24"/>
          <w:szCs w:val="24"/>
        </w:rPr>
        <w:t>ProgressBar.- Nos permite seleccionar el umbra que debe sobrepasar nuestro sensor para que se active, por default esta en 800, pero este puede ser cambiado. Recordar que un sensor alimentado con 5 voltios tiene un rango de 0 para 0voltios y de 1023 para 5Voltios.</w:t>
      </w:r>
    </w:p>
    <w:p w:rsidR="007D19DC" w:rsidRDefault="007D19DC" w:rsidP="005C6846">
      <w:pPr>
        <w:pStyle w:val="Prrafodelista"/>
        <w:numPr>
          <w:ilvl w:val="0"/>
          <w:numId w:val="1"/>
        </w:numPr>
        <w:rPr>
          <w:rFonts w:ascii="Arial" w:hAnsi="Arial" w:cs="Arial"/>
          <w:sz w:val="24"/>
          <w:szCs w:val="24"/>
        </w:rPr>
      </w:pPr>
      <w:r>
        <w:rPr>
          <w:rFonts w:ascii="Arial" w:hAnsi="Arial" w:cs="Arial"/>
          <w:sz w:val="24"/>
          <w:szCs w:val="24"/>
        </w:rPr>
        <w:t>EditTxt.- Contiene el valor que se configura para el umbral del sensor.</w:t>
      </w:r>
    </w:p>
    <w:p w:rsidR="007D19DC" w:rsidRDefault="0075350D" w:rsidP="005C6846">
      <w:pPr>
        <w:pStyle w:val="Prrafodelista"/>
        <w:numPr>
          <w:ilvl w:val="0"/>
          <w:numId w:val="1"/>
        </w:numPr>
        <w:rPr>
          <w:rFonts w:ascii="Arial" w:hAnsi="Arial" w:cs="Arial"/>
          <w:sz w:val="24"/>
          <w:szCs w:val="24"/>
        </w:rPr>
      </w:pPr>
      <w:r>
        <w:rPr>
          <w:rFonts w:ascii="Arial" w:hAnsi="Arial" w:cs="Arial"/>
          <w:sz w:val="24"/>
          <w:szCs w:val="24"/>
        </w:rPr>
        <w:t>Botón</w:t>
      </w:r>
      <w:r w:rsidR="007D19DC">
        <w:rPr>
          <w:rFonts w:ascii="Arial" w:hAnsi="Arial" w:cs="Arial"/>
          <w:sz w:val="24"/>
          <w:szCs w:val="24"/>
        </w:rPr>
        <w:t>.- Configurar/Leer puerto. Puede ser presionado varias veces y permite configurar el puerto seleccionado y leer un sensor conectado en el pin seleccionado. Cabe mencionar que para utilizarlo es necesario que el puerto com haya sido configurado (ver</w:t>
      </w:r>
      <w:r>
        <w:rPr>
          <w:rFonts w:ascii="Arial" w:hAnsi="Arial" w:cs="Arial"/>
          <w:sz w:val="24"/>
          <w:szCs w:val="24"/>
        </w:rPr>
        <w:t xml:space="preserve"> pasos 4,5,6) anteriormente.</w:t>
      </w:r>
    </w:p>
    <w:p w:rsidR="007D19DC" w:rsidRDefault="007D19DC" w:rsidP="005C6846">
      <w:pPr>
        <w:pStyle w:val="Prrafodelista"/>
        <w:numPr>
          <w:ilvl w:val="0"/>
          <w:numId w:val="1"/>
        </w:numPr>
        <w:rPr>
          <w:rFonts w:ascii="Arial" w:hAnsi="Arial" w:cs="Arial"/>
          <w:sz w:val="24"/>
          <w:szCs w:val="24"/>
        </w:rPr>
      </w:pPr>
      <w:r>
        <w:rPr>
          <w:rFonts w:ascii="Arial" w:hAnsi="Arial" w:cs="Arial"/>
          <w:sz w:val="24"/>
          <w:szCs w:val="24"/>
        </w:rPr>
        <w:t>EditTxt.- Nos muestra la lectura que se detecta al configurar el sensor.</w:t>
      </w:r>
    </w:p>
    <w:p w:rsidR="005C6846" w:rsidRDefault="005C6846" w:rsidP="005C6846">
      <w:pPr>
        <w:pStyle w:val="Prrafodelista"/>
        <w:numPr>
          <w:ilvl w:val="0"/>
          <w:numId w:val="1"/>
        </w:numPr>
        <w:rPr>
          <w:rFonts w:ascii="Arial" w:hAnsi="Arial" w:cs="Arial"/>
          <w:sz w:val="24"/>
          <w:szCs w:val="24"/>
        </w:rPr>
      </w:pPr>
      <w:r>
        <w:rPr>
          <w:rFonts w:ascii="Arial" w:hAnsi="Arial" w:cs="Arial"/>
          <w:sz w:val="24"/>
          <w:szCs w:val="24"/>
        </w:rPr>
        <w:t xml:space="preserve">Botón </w:t>
      </w:r>
      <w:r w:rsidR="0075350D">
        <w:rPr>
          <w:rFonts w:ascii="Arial" w:hAnsi="Arial" w:cs="Arial"/>
          <w:sz w:val="24"/>
          <w:szCs w:val="24"/>
        </w:rPr>
        <w:t>OK:</w:t>
      </w:r>
      <w:r>
        <w:rPr>
          <w:rFonts w:ascii="Arial" w:hAnsi="Arial" w:cs="Arial"/>
          <w:sz w:val="24"/>
          <w:szCs w:val="24"/>
        </w:rPr>
        <w:t xml:space="preserve"> Guarda la configuración establecida.</w:t>
      </w:r>
    </w:p>
    <w:p w:rsidR="005C6846" w:rsidRPr="0049414B" w:rsidRDefault="005C6846" w:rsidP="005C6846">
      <w:pPr>
        <w:pStyle w:val="Prrafodelista"/>
        <w:rPr>
          <w:rFonts w:ascii="Arial" w:hAnsi="Arial" w:cs="Arial"/>
          <w:sz w:val="24"/>
          <w:szCs w:val="24"/>
        </w:rPr>
      </w:pPr>
    </w:p>
    <w:p w:rsidR="005613CD" w:rsidRPr="0043731F" w:rsidRDefault="005613CD">
      <w:pPr>
        <w:rPr>
          <w:rFonts w:ascii="Arial" w:hAnsi="Arial" w:cs="Arial"/>
          <w:sz w:val="24"/>
          <w:szCs w:val="24"/>
        </w:rPr>
      </w:pPr>
    </w:p>
    <w:p w:rsidR="005613CD" w:rsidRPr="0043731F" w:rsidRDefault="005613CD">
      <w:pPr>
        <w:rPr>
          <w:rFonts w:ascii="Arial" w:hAnsi="Arial" w:cs="Arial"/>
          <w:sz w:val="24"/>
          <w:szCs w:val="24"/>
        </w:rPr>
      </w:pPr>
    </w:p>
    <w:p w:rsidR="00960617" w:rsidRPr="0043731F" w:rsidRDefault="00960617">
      <w:pPr>
        <w:rPr>
          <w:rFonts w:ascii="Arial" w:hAnsi="Arial" w:cs="Arial"/>
          <w:sz w:val="24"/>
          <w:szCs w:val="24"/>
        </w:rPr>
      </w:pPr>
    </w:p>
    <w:p w:rsidR="00960617" w:rsidRPr="0043731F" w:rsidRDefault="00960617">
      <w:pPr>
        <w:rPr>
          <w:rFonts w:ascii="Arial" w:hAnsi="Arial" w:cs="Arial"/>
          <w:b/>
          <w:sz w:val="24"/>
          <w:szCs w:val="24"/>
        </w:rPr>
      </w:pPr>
      <w:r w:rsidRPr="0043731F">
        <w:rPr>
          <w:rFonts w:ascii="Arial" w:hAnsi="Arial" w:cs="Arial"/>
          <w:b/>
          <w:sz w:val="24"/>
          <w:szCs w:val="24"/>
        </w:rPr>
        <w:t>Pantalla agregar Usuario</w:t>
      </w:r>
    </w:p>
    <w:p w:rsidR="00960617" w:rsidRPr="0043731F" w:rsidRDefault="00E554F8">
      <w:pPr>
        <w:rPr>
          <w:rFonts w:ascii="Arial" w:hAnsi="Arial" w:cs="Arial"/>
          <w:sz w:val="24"/>
          <w:szCs w:val="24"/>
        </w:rPr>
      </w:pPr>
      <w:r w:rsidRPr="0043731F">
        <w:rPr>
          <w:rFonts w:ascii="Arial" w:hAnsi="Arial" w:cs="Arial"/>
          <w:noProof/>
          <w:sz w:val="24"/>
          <w:szCs w:val="24"/>
          <w:lang w:eastAsia="es-MX"/>
        </w:rPr>
        <w:lastRenderedPageBreak/>
        <w:drawing>
          <wp:inline distT="0" distB="0" distL="0" distR="0">
            <wp:extent cx="5608320" cy="3924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3924300"/>
                    </a:xfrm>
                    <a:prstGeom prst="rect">
                      <a:avLst/>
                    </a:prstGeom>
                    <a:noFill/>
                    <a:ln>
                      <a:noFill/>
                    </a:ln>
                  </pic:spPr>
                </pic:pic>
              </a:graphicData>
            </a:graphic>
          </wp:inline>
        </w:drawing>
      </w:r>
    </w:p>
    <w:p w:rsidR="00DA6C09" w:rsidRPr="0043731F" w:rsidRDefault="00DA6C09" w:rsidP="002534C9">
      <w:pPr>
        <w:jc w:val="center"/>
        <w:rPr>
          <w:rFonts w:ascii="Arial" w:hAnsi="Arial" w:cs="Arial"/>
          <w:sz w:val="24"/>
          <w:szCs w:val="24"/>
        </w:rPr>
      </w:pPr>
      <w:r w:rsidRPr="0043731F">
        <w:rPr>
          <w:rFonts w:ascii="Arial" w:hAnsi="Arial" w:cs="Arial"/>
          <w:sz w:val="24"/>
          <w:szCs w:val="24"/>
        </w:rPr>
        <w:t>Es necesario que ningún campo este vació para que pueda ser ingresado el usuario.</w:t>
      </w:r>
    </w:p>
    <w:p w:rsidR="00E554F8" w:rsidRPr="0043731F" w:rsidRDefault="00E554F8">
      <w:pPr>
        <w:rPr>
          <w:rFonts w:ascii="Arial" w:hAnsi="Arial" w:cs="Arial"/>
          <w:sz w:val="24"/>
          <w:szCs w:val="24"/>
        </w:rPr>
      </w:pPr>
      <w:r w:rsidRPr="0043731F">
        <w:rPr>
          <w:rFonts w:ascii="Arial" w:hAnsi="Arial" w:cs="Arial"/>
          <w:sz w:val="24"/>
          <w:szCs w:val="24"/>
        </w:rPr>
        <w:t>1.- Pantalla Foto del Alumno: Es el área donde se agregara la foto del alumno</w:t>
      </w:r>
    </w:p>
    <w:p w:rsidR="00E554F8" w:rsidRPr="0043731F" w:rsidRDefault="00E554F8">
      <w:pPr>
        <w:rPr>
          <w:rFonts w:ascii="Arial" w:hAnsi="Arial" w:cs="Arial"/>
          <w:sz w:val="24"/>
          <w:szCs w:val="24"/>
        </w:rPr>
      </w:pPr>
      <w:r w:rsidRPr="0043731F">
        <w:rPr>
          <w:rFonts w:ascii="Arial" w:hAnsi="Arial" w:cs="Arial"/>
          <w:sz w:val="24"/>
          <w:szCs w:val="24"/>
        </w:rPr>
        <w:t xml:space="preserve">2.- </w:t>
      </w:r>
      <w:r w:rsidR="00280F92" w:rsidRPr="0043731F">
        <w:rPr>
          <w:rFonts w:ascii="Arial" w:hAnsi="Arial" w:cs="Arial"/>
          <w:sz w:val="24"/>
          <w:szCs w:val="24"/>
        </w:rPr>
        <w:t>Pantalla</w:t>
      </w:r>
      <w:r w:rsidRPr="0043731F">
        <w:rPr>
          <w:rFonts w:ascii="Arial" w:hAnsi="Arial" w:cs="Arial"/>
          <w:sz w:val="24"/>
          <w:szCs w:val="24"/>
        </w:rPr>
        <w:t xml:space="preserve"> </w:t>
      </w:r>
      <w:r w:rsidR="00280F92" w:rsidRPr="0043731F">
        <w:rPr>
          <w:rFonts w:ascii="Arial" w:hAnsi="Arial" w:cs="Arial"/>
          <w:sz w:val="24"/>
          <w:szCs w:val="24"/>
        </w:rPr>
        <w:t>Automóvil</w:t>
      </w:r>
      <w:r w:rsidRPr="0043731F">
        <w:rPr>
          <w:rFonts w:ascii="Arial" w:hAnsi="Arial" w:cs="Arial"/>
          <w:sz w:val="24"/>
          <w:szCs w:val="24"/>
        </w:rPr>
        <w:t>: Es la pantalla donde se agregara la foto del automóvil del alumno</w:t>
      </w:r>
    </w:p>
    <w:p w:rsidR="00E554F8" w:rsidRPr="0043731F" w:rsidRDefault="00E554F8">
      <w:pPr>
        <w:rPr>
          <w:rFonts w:ascii="Arial" w:hAnsi="Arial" w:cs="Arial"/>
          <w:sz w:val="24"/>
          <w:szCs w:val="24"/>
        </w:rPr>
      </w:pPr>
      <w:r w:rsidRPr="0043731F">
        <w:rPr>
          <w:rFonts w:ascii="Arial" w:hAnsi="Arial" w:cs="Arial"/>
          <w:sz w:val="24"/>
          <w:szCs w:val="24"/>
        </w:rPr>
        <w:t xml:space="preserve">3.- </w:t>
      </w:r>
      <w:r w:rsidR="00280F92" w:rsidRPr="0043731F">
        <w:rPr>
          <w:rFonts w:ascii="Arial" w:hAnsi="Arial" w:cs="Arial"/>
          <w:sz w:val="24"/>
          <w:szCs w:val="24"/>
        </w:rPr>
        <w:t>Botón</w:t>
      </w:r>
      <w:r w:rsidRPr="0043731F">
        <w:rPr>
          <w:rFonts w:ascii="Arial" w:hAnsi="Arial" w:cs="Arial"/>
          <w:sz w:val="24"/>
          <w:szCs w:val="24"/>
        </w:rPr>
        <w:t xml:space="preserve"> Buscar </w:t>
      </w:r>
      <w:r w:rsidR="00280F92" w:rsidRPr="0043731F">
        <w:rPr>
          <w:rFonts w:ascii="Arial" w:hAnsi="Arial" w:cs="Arial"/>
          <w:sz w:val="24"/>
          <w:szCs w:val="24"/>
        </w:rPr>
        <w:t>imagen:</w:t>
      </w:r>
      <w:r w:rsidRPr="0043731F">
        <w:rPr>
          <w:rFonts w:ascii="Arial" w:hAnsi="Arial" w:cs="Arial"/>
          <w:sz w:val="24"/>
          <w:szCs w:val="24"/>
        </w:rPr>
        <w:t xml:space="preserve"> Es el botón con el cual se buscara la imagen del alumno.</w:t>
      </w:r>
    </w:p>
    <w:p w:rsidR="00E554F8" w:rsidRPr="0043731F" w:rsidRDefault="00E554F8">
      <w:pPr>
        <w:rPr>
          <w:rFonts w:ascii="Arial" w:hAnsi="Arial" w:cs="Arial"/>
          <w:sz w:val="24"/>
          <w:szCs w:val="24"/>
        </w:rPr>
      </w:pPr>
      <w:r w:rsidRPr="0043731F">
        <w:rPr>
          <w:rFonts w:ascii="Arial" w:hAnsi="Arial" w:cs="Arial"/>
          <w:sz w:val="24"/>
          <w:szCs w:val="24"/>
        </w:rPr>
        <w:t xml:space="preserve">4.- </w:t>
      </w:r>
      <w:r w:rsidR="00280F92" w:rsidRPr="0043731F">
        <w:rPr>
          <w:rFonts w:ascii="Arial" w:hAnsi="Arial" w:cs="Arial"/>
          <w:sz w:val="24"/>
          <w:szCs w:val="24"/>
        </w:rPr>
        <w:t>Botón</w:t>
      </w:r>
      <w:r w:rsidRPr="0043731F">
        <w:rPr>
          <w:rFonts w:ascii="Arial" w:hAnsi="Arial" w:cs="Arial"/>
          <w:sz w:val="24"/>
          <w:szCs w:val="24"/>
        </w:rPr>
        <w:t xml:space="preserve"> Buscar Carro: Es el botón con el cual se buscara la imagen del </w:t>
      </w:r>
      <w:r w:rsidR="00280F92" w:rsidRPr="0043731F">
        <w:rPr>
          <w:rFonts w:ascii="Arial" w:hAnsi="Arial" w:cs="Arial"/>
          <w:sz w:val="24"/>
          <w:szCs w:val="24"/>
        </w:rPr>
        <w:t>automóvil</w:t>
      </w:r>
      <w:r w:rsidRPr="0043731F">
        <w:rPr>
          <w:rFonts w:ascii="Arial" w:hAnsi="Arial" w:cs="Arial"/>
          <w:sz w:val="24"/>
          <w:szCs w:val="24"/>
        </w:rPr>
        <w:t xml:space="preserve"> del alumno.</w:t>
      </w:r>
    </w:p>
    <w:p w:rsidR="00382339" w:rsidRPr="0043731F" w:rsidRDefault="00E554F8">
      <w:pPr>
        <w:rPr>
          <w:rFonts w:ascii="Arial" w:hAnsi="Arial" w:cs="Arial"/>
          <w:sz w:val="24"/>
          <w:szCs w:val="24"/>
        </w:rPr>
      </w:pPr>
      <w:r w:rsidRPr="0043731F">
        <w:rPr>
          <w:rFonts w:ascii="Arial" w:hAnsi="Arial" w:cs="Arial"/>
          <w:sz w:val="24"/>
          <w:szCs w:val="24"/>
        </w:rPr>
        <w:t xml:space="preserve">5.- AreaTxt </w:t>
      </w:r>
      <w:r w:rsidR="00280F92" w:rsidRPr="0043731F">
        <w:rPr>
          <w:rFonts w:ascii="Arial" w:hAnsi="Arial" w:cs="Arial"/>
          <w:sz w:val="24"/>
          <w:szCs w:val="24"/>
        </w:rPr>
        <w:t>Número</w:t>
      </w:r>
      <w:r w:rsidRPr="0043731F">
        <w:rPr>
          <w:rFonts w:ascii="Arial" w:hAnsi="Arial" w:cs="Arial"/>
          <w:sz w:val="24"/>
          <w:szCs w:val="24"/>
        </w:rPr>
        <w:t xml:space="preserve"> de </w:t>
      </w:r>
      <w:r w:rsidR="00280F92" w:rsidRPr="0043731F">
        <w:rPr>
          <w:rFonts w:ascii="Arial" w:hAnsi="Arial" w:cs="Arial"/>
          <w:sz w:val="24"/>
          <w:szCs w:val="24"/>
        </w:rPr>
        <w:t>control:</w:t>
      </w:r>
      <w:r w:rsidR="00382339" w:rsidRPr="0043731F">
        <w:rPr>
          <w:rFonts w:ascii="Arial" w:hAnsi="Arial" w:cs="Arial"/>
          <w:sz w:val="24"/>
          <w:szCs w:val="24"/>
        </w:rPr>
        <w:t xml:space="preserve"> Es el identificador del usuario, con un máximo de 8 caracteres.</w:t>
      </w:r>
    </w:p>
    <w:p w:rsidR="00382339" w:rsidRPr="0043731F" w:rsidRDefault="00382339">
      <w:pPr>
        <w:rPr>
          <w:rFonts w:ascii="Arial" w:hAnsi="Arial" w:cs="Arial"/>
          <w:sz w:val="24"/>
          <w:szCs w:val="24"/>
        </w:rPr>
      </w:pPr>
      <w:r w:rsidRPr="0043731F">
        <w:rPr>
          <w:rFonts w:ascii="Arial" w:hAnsi="Arial" w:cs="Arial"/>
          <w:sz w:val="24"/>
          <w:szCs w:val="24"/>
        </w:rPr>
        <w:t>6.- AreaTxt Nombre: El nombre del usuario con un máximo de 20 caracteres.</w:t>
      </w:r>
    </w:p>
    <w:p w:rsidR="00382339" w:rsidRPr="0043731F" w:rsidRDefault="00382339">
      <w:pPr>
        <w:rPr>
          <w:rFonts w:ascii="Arial" w:hAnsi="Arial" w:cs="Arial"/>
          <w:sz w:val="24"/>
          <w:szCs w:val="24"/>
        </w:rPr>
      </w:pPr>
      <w:r w:rsidRPr="0043731F">
        <w:rPr>
          <w:rFonts w:ascii="Arial" w:hAnsi="Arial" w:cs="Arial"/>
          <w:sz w:val="24"/>
          <w:szCs w:val="24"/>
        </w:rPr>
        <w:t>7.- AreaTxt Apellido: El apellido del usuario con un máximo de 20 caracteres.</w:t>
      </w:r>
    </w:p>
    <w:p w:rsidR="00382339" w:rsidRPr="0043731F" w:rsidRDefault="00382339">
      <w:pPr>
        <w:rPr>
          <w:rFonts w:ascii="Arial" w:hAnsi="Arial" w:cs="Arial"/>
          <w:sz w:val="24"/>
          <w:szCs w:val="24"/>
        </w:rPr>
      </w:pPr>
      <w:r w:rsidRPr="0043731F">
        <w:rPr>
          <w:rFonts w:ascii="Arial" w:hAnsi="Arial" w:cs="Arial"/>
          <w:sz w:val="24"/>
          <w:szCs w:val="24"/>
        </w:rPr>
        <w:t>8.- AreaTxt Tipo: El tipo puede ser Estudiante, Maestro o Administrativo.</w:t>
      </w:r>
    </w:p>
    <w:p w:rsidR="00382339" w:rsidRPr="0043731F" w:rsidRDefault="00382339">
      <w:pPr>
        <w:rPr>
          <w:rFonts w:ascii="Arial" w:hAnsi="Arial" w:cs="Arial"/>
          <w:sz w:val="24"/>
          <w:szCs w:val="24"/>
        </w:rPr>
      </w:pPr>
      <w:r w:rsidRPr="0043731F">
        <w:rPr>
          <w:rFonts w:ascii="Arial" w:hAnsi="Arial" w:cs="Arial"/>
          <w:sz w:val="24"/>
          <w:szCs w:val="24"/>
        </w:rPr>
        <w:t xml:space="preserve">9.- </w:t>
      </w:r>
      <w:r w:rsidR="00280F92" w:rsidRPr="0043731F">
        <w:rPr>
          <w:rFonts w:ascii="Arial" w:hAnsi="Arial" w:cs="Arial"/>
          <w:sz w:val="24"/>
          <w:szCs w:val="24"/>
        </w:rPr>
        <w:t>Botón</w:t>
      </w:r>
      <w:r w:rsidRPr="0043731F">
        <w:rPr>
          <w:rFonts w:ascii="Arial" w:hAnsi="Arial" w:cs="Arial"/>
          <w:sz w:val="24"/>
          <w:szCs w:val="24"/>
        </w:rPr>
        <w:t xml:space="preserve"> Añadir a la Base de Datos: Con este botón se agrega a la base de datos los datos del alumno, es necesario que ningún campo este vació para que pueda ser agregado.</w:t>
      </w:r>
    </w:p>
    <w:p w:rsidR="00382339" w:rsidRPr="0043731F" w:rsidRDefault="00382339" w:rsidP="00382339">
      <w:pPr>
        <w:rPr>
          <w:rFonts w:ascii="Arial" w:hAnsi="Arial" w:cs="Arial"/>
          <w:sz w:val="24"/>
          <w:szCs w:val="24"/>
        </w:rPr>
      </w:pPr>
      <w:r w:rsidRPr="0043731F">
        <w:rPr>
          <w:rFonts w:ascii="Arial" w:hAnsi="Arial" w:cs="Arial"/>
          <w:sz w:val="24"/>
          <w:szCs w:val="24"/>
        </w:rPr>
        <w:lastRenderedPageBreak/>
        <w:t>10.- AreaTxt Modelo: Es el modelo del automóvil con un máximo de 20 caracteres.</w:t>
      </w:r>
    </w:p>
    <w:p w:rsidR="00382339" w:rsidRPr="0043731F" w:rsidRDefault="00382339" w:rsidP="00382339">
      <w:pPr>
        <w:rPr>
          <w:rFonts w:ascii="Arial" w:hAnsi="Arial" w:cs="Arial"/>
          <w:sz w:val="24"/>
          <w:szCs w:val="24"/>
        </w:rPr>
      </w:pPr>
      <w:r w:rsidRPr="0043731F">
        <w:rPr>
          <w:rFonts w:ascii="Arial" w:hAnsi="Arial" w:cs="Arial"/>
          <w:sz w:val="24"/>
          <w:szCs w:val="24"/>
        </w:rPr>
        <w:t xml:space="preserve">11.- AreaTxt Color: El color del </w:t>
      </w:r>
      <w:r w:rsidR="00280F92" w:rsidRPr="0043731F">
        <w:rPr>
          <w:rFonts w:ascii="Arial" w:hAnsi="Arial" w:cs="Arial"/>
          <w:sz w:val="24"/>
          <w:szCs w:val="24"/>
        </w:rPr>
        <w:t>automóvil</w:t>
      </w:r>
      <w:r w:rsidRPr="0043731F">
        <w:rPr>
          <w:rFonts w:ascii="Arial" w:hAnsi="Arial" w:cs="Arial"/>
          <w:sz w:val="24"/>
          <w:szCs w:val="24"/>
        </w:rPr>
        <w:t xml:space="preserve"> con un máximo de 15 caracteres</w:t>
      </w:r>
    </w:p>
    <w:p w:rsidR="00382339" w:rsidRPr="0043731F" w:rsidRDefault="00382339" w:rsidP="00382339">
      <w:pPr>
        <w:rPr>
          <w:rFonts w:ascii="Arial" w:hAnsi="Arial" w:cs="Arial"/>
          <w:sz w:val="24"/>
          <w:szCs w:val="24"/>
        </w:rPr>
      </w:pPr>
      <w:r w:rsidRPr="0043731F">
        <w:rPr>
          <w:rFonts w:ascii="Arial" w:hAnsi="Arial" w:cs="Arial"/>
          <w:sz w:val="24"/>
          <w:szCs w:val="24"/>
        </w:rPr>
        <w:t xml:space="preserve">12.- AreaTxt Placa: Es aquí donde se escribe escriben, con mayúscula los 7 caracteres pertenecientes a las placas automovilísticas. Una sugerencia es efectuar el procesamiento de imágenes primero para ver </w:t>
      </w:r>
      <w:r w:rsidR="00280F92" w:rsidRPr="0043731F">
        <w:rPr>
          <w:rFonts w:ascii="Arial" w:hAnsi="Arial" w:cs="Arial"/>
          <w:sz w:val="24"/>
          <w:szCs w:val="24"/>
        </w:rPr>
        <w:t>cómo</w:t>
      </w:r>
      <w:r w:rsidRPr="0043731F">
        <w:rPr>
          <w:rFonts w:ascii="Arial" w:hAnsi="Arial" w:cs="Arial"/>
          <w:sz w:val="24"/>
          <w:szCs w:val="24"/>
        </w:rPr>
        <w:t xml:space="preserve"> es identificado la placa es decir si tu placa </w:t>
      </w:r>
      <w:r w:rsidR="00280F92" w:rsidRPr="0043731F">
        <w:rPr>
          <w:rFonts w:ascii="Arial" w:hAnsi="Arial" w:cs="Arial"/>
          <w:sz w:val="24"/>
          <w:szCs w:val="24"/>
        </w:rPr>
        <w:t>es:</w:t>
      </w:r>
      <w:r w:rsidRPr="0043731F">
        <w:rPr>
          <w:rFonts w:ascii="Arial" w:hAnsi="Arial" w:cs="Arial"/>
          <w:sz w:val="24"/>
          <w:szCs w:val="24"/>
        </w:rPr>
        <w:t xml:space="preserve"> 1234567 y el programa identifica la placa como: 1234GHU, es mejor registrar la placa como el programa lo identifica para que este de acceso.</w:t>
      </w:r>
    </w:p>
    <w:p w:rsidR="00DA15D0" w:rsidRPr="0043731F" w:rsidRDefault="00DA15D0" w:rsidP="00382339">
      <w:pPr>
        <w:rPr>
          <w:rFonts w:ascii="Arial" w:hAnsi="Arial" w:cs="Arial"/>
          <w:b/>
          <w:sz w:val="24"/>
          <w:szCs w:val="24"/>
        </w:rPr>
      </w:pPr>
      <w:r w:rsidRPr="0043731F">
        <w:rPr>
          <w:rFonts w:ascii="Arial" w:hAnsi="Arial" w:cs="Arial"/>
          <w:b/>
          <w:sz w:val="24"/>
          <w:szCs w:val="24"/>
        </w:rPr>
        <w:t>Procedimiento para agregar una plantilla nueva.</w:t>
      </w:r>
    </w:p>
    <w:p w:rsidR="00DA15D0" w:rsidRPr="0043731F" w:rsidRDefault="00DA15D0" w:rsidP="00382339">
      <w:pPr>
        <w:rPr>
          <w:rFonts w:ascii="Arial" w:hAnsi="Arial" w:cs="Arial"/>
          <w:sz w:val="24"/>
          <w:szCs w:val="24"/>
        </w:rPr>
      </w:pPr>
      <w:r w:rsidRPr="0043731F">
        <w:rPr>
          <w:rFonts w:ascii="Arial" w:hAnsi="Arial" w:cs="Arial"/>
          <w:sz w:val="24"/>
          <w:szCs w:val="24"/>
        </w:rPr>
        <w:t>1.- S</w:t>
      </w:r>
      <w:r w:rsidR="00503FDF" w:rsidRPr="0043731F">
        <w:rPr>
          <w:rFonts w:ascii="Arial" w:hAnsi="Arial" w:cs="Arial"/>
          <w:sz w:val="24"/>
          <w:szCs w:val="24"/>
        </w:rPr>
        <w:t xml:space="preserve">eleccionas el icono de la PLACA, te abrirá una ventana llamada File Selector, selecciona la imagen del automóvil, esta debe de ser una imagen tomada con una cámara de 5 </w:t>
      </w:r>
      <w:r w:rsidR="00280F92" w:rsidRPr="0043731F">
        <w:rPr>
          <w:rFonts w:ascii="Arial" w:hAnsi="Arial" w:cs="Arial"/>
          <w:sz w:val="24"/>
          <w:szCs w:val="24"/>
        </w:rPr>
        <w:t>Megapíxeles</w:t>
      </w:r>
      <w:r w:rsidR="00503FDF" w:rsidRPr="0043731F">
        <w:rPr>
          <w:rFonts w:ascii="Arial" w:hAnsi="Arial" w:cs="Arial"/>
          <w:sz w:val="24"/>
          <w:szCs w:val="24"/>
        </w:rPr>
        <w:t>, a una distancia de entre 2-4 metros.</w:t>
      </w:r>
    </w:p>
    <w:p w:rsidR="00DA15D0" w:rsidRPr="0043731F" w:rsidRDefault="00503FDF" w:rsidP="00382339">
      <w:pPr>
        <w:rPr>
          <w:rFonts w:ascii="Arial" w:hAnsi="Arial" w:cs="Arial"/>
          <w:sz w:val="24"/>
          <w:szCs w:val="24"/>
        </w:rPr>
      </w:pPr>
      <w:r w:rsidRPr="0043731F">
        <w:rPr>
          <w:rFonts w:ascii="Arial" w:hAnsi="Arial" w:cs="Arial"/>
          <w:noProof/>
          <w:sz w:val="24"/>
          <w:szCs w:val="24"/>
          <w:lang w:eastAsia="es-MX"/>
        </w:rPr>
        <w:drawing>
          <wp:inline distT="0" distB="0" distL="0" distR="0">
            <wp:extent cx="3832860" cy="3223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3292" cy="3232334"/>
                    </a:xfrm>
                    <a:prstGeom prst="rect">
                      <a:avLst/>
                    </a:prstGeom>
                    <a:noFill/>
                    <a:ln>
                      <a:noFill/>
                    </a:ln>
                  </pic:spPr>
                </pic:pic>
              </a:graphicData>
            </a:graphic>
          </wp:inline>
        </w:drawing>
      </w:r>
    </w:p>
    <w:p w:rsidR="00503FDF" w:rsidRPr="0043731F" w:rsidRDefault="00503FDF" w:rsidP="00382339">
      <w:pPr>
        <w:rPr>
          <w:rFonts w:ascii="Arial" w:hAnsi="Arial" w:cs="Arial"/>
          <w:sz w:val="24"/>
          <w:szCs w:val="24"/>
        </w:rPr>
      </w:pPr>
      <w:r w:rsidRPr="0043731F">
        <w:rPr>
          <w:rFonts w:ascii="Arial" w:hAnsi="Arial" w:cs="Arial"/>
          <w:sz w:val="24"/>
          <w:szCs w:val="24"/>
        </w:rPr>
        <w:t>2.- Corta la imagen. Seleccionando la herramienta Crop.</w:t>
      </w:r>
    </w:p>
    <w:p w:rsidR="00503FDF" w:rsidRPr="0043731F" w:rsidRDefault="00503FDF" w:rsidP="00382339">
      <w:pPr>
        <w:rPr>
          <w:rFonts w:ascii="Arial" w:hAnsi="Arial" w:cs="Arial"/>
          <w:sz w:val="24"/>
          <w:szCs w:val="24"/>
        </w:rPr>
      </w:pPr>
      <w:r w:rsidRPr="0043731F">
        <w:rPr>
          <w:rFonts w:ascii="Arial" w:hAnsi="Arial" w:cs="Arial"/>
          <w:noProof/>
          <w:sz w:val="24"/>
          <w:szCs w:val="24"/>
          <w:lang w:eastAsia="es-MX"/>
        </w:rPr>
        <w:lastRenderedPageBreak/>
        <w:drawing>
          <wp:inline distT="0" distB="0" distL="0" distR="0">
            <wp:extent cx="3375660" cy="3805189"/>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9065" cy="3809027"/>
                    </a:xfrm>
                    <a:prstGeom prst="rect">
                      <a:avLst/>
                    </a:prstGeom>
                    <a:noFill/>
                    <a:ln>
                      <a:noFill/>
                    </a:ln>
                  </pic:spPr>
                </pic:pic>
              </a:graphicData>
            </a:graphic>
          </wp:inline>
        </w:drawing>
      </w:r>
    </w:p>
    <w:p w:rsidR="00503FDF" w:rsidRPr="0043731F" w:rsidRDefault="00503FDF" w:rsidP="00382339">
      <w:pPr>
        <w:rPr>
          <w:rFonts w:ascii="Arial" w:hAnsi="Arial" w:cs="Arial"/>
          <w:sz w:val="24"/>
          <w:szCs w:val="24"/>
        </w:rPr>
      </w:pPr>
      <w:r w:rsidRPr="0043731F">
        <w:rPr>
          <w:rFonts w:ascii="Arial" w:hAnsi="Arial" w:cs="Arial"/>
          <w:sz w:val="24"/>
          <w:szCs w:val="24"/>
        </w:rPr>
        <w:t>3.- Selecciona el área a recortar con el mouse.</w:t>
      </w:r>
    </w:p>
    <w:p w:rsidR="00503FDF" w:rsidRPr="0043731F" w:rsidRDefault="00503FDF" w:rsidP="00382339">
      <w:pPr>
        <w:rPr>
          <w:rFonts w:ascii="Arial" w:hAnsi="Arial" w:cs="Arial"/>
          <w:sz w:val="24"/>
          <w:szCs w:val="24"/>
        </w:rPr>
      </w:pPr>
      <w:r w:rsidRPr="0043731F">
        <w:rPr>
          <w:rFonts w:ascii="Arial" w:hAnsi="Arial" w:cs="Arial"/>
          <w:noProof/>
          <w:sz w:val="24"/>
          <w:szCs w:val="24"/>
          <w:lang w:eastAsia="es-MX"/>
        </w:rPr>
        <w:drawing>
          <wp:inline distT="0" distB="0" distL="0" distR="0">
            <wp:extent cx="3386009" cy="379476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6831" cy="3795681"/>
                    </a:xfrm>
                    <a:prstGeom prst="rect">
                      <a:avLst/>
                    </a:prstGeom>
                    <a:noFill/>
                    <a:ln>
                      <a:noFill/>
                    </a:ln>
                  </pic:spPr>
                </pic:pic>
              </a:graphicData>
            </a:graphic>
          </wp:inline>
        </w:drawing>
      </w:r>
    </w:p>
    <w:p w:rsidR="00503FDF" w:rsidRPr="0043731F" w:rsidRDefault="00503FDF" w:rsidP="00382339">
      <w:pPr>
        <w:rPr>
          <w:rFonts w:ascii="Arial" w:hAnsi="Arial" w:cs="Arial"/>
          <w:sz w:val="24"/>
          <w:szCs w:val="24"/>
        </w:rPr>
      </w:pPr>
      <w:r w:rsidRPr="0043731F">
        <w:rPr>
          <w:rFonts w:ascii="Arial" w:hAnsi="Arial" w:cs="Arial"/>
          <w:sz w:val="24"/>
          <w:szCs w:val="24"/>
        </w:rPr>
        <w:lastRenderedPageBreak/>
        <w:t xml:space="preserve"> 4.- Aprieta la tecla Enter del teclado, para cortar el área seleccionada.</w:t>
      </w:r>
    </w:p>
    <w:p w:rsidR="00503FDF" w:rsidRPr="0043731F" w:rsidRDefault="00503FDF" w:rsidP="00382339">
      <w:pPr>
        <w:rPr>
          <w:rFonts w:ascii="Arial" w:hAnsi="Arial" w:cs="Arial"/>
          <w:sz w:val="24"/>
          <w:szCs w:val="24"/>
        </w:rPr>
      </w:pPr>
      <w:r w:rsidRPr="0043731F">
        <w:rPr>
          <w:rFonts w:ascii="Arial" w:hAnsi="Arial" w:cs="Arial"/>
          <w:noProof/>
          <w:sz w:val="24"/>
          <w:szCs w:val="24"/>
          <w:lang w:eastAsia="es-MX"/>
        </w:rPr>
        <w:drawing>
          <wp:inline distT="0" distB="0" distL="0" distR="0">
            <wp:extent cx="3009900" cy="341785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0887" cy="3418974"/>
                    </a:xfrm>
                    <a:prstGeom prst="rect">
                      <a:avLst/>
                    </a:prstGeom>
                    <a:noFill/>
                    <a:ln>
                      <a:noFill/>
                    </a:ln>
                  </pic:spPr>
                </pic:pic>
              </a:graphicData>
            </a:graphic>
          </wp:inline>
        </w:drawing>
      </w:r>
    </w:p>
    <w:p w:rsidR="00503FDF" w:rsidRPr="0043731F" w:rsidRDefault="00503FDF" w:rsidP="00382339">
      <w:pPr>
        <w:rPr>
          <w:rFonts w:ascii="Arial" w:hAnsi="Arial" w:cs="Arial"/>
          <w:sz w:val="24"/>
          <w:szCs w:val="24"/>
        </w:rPr>
      </w:pPr>
      <w:r w:rsidRPr="0043731F">
        <w:rPr>
          <w:rFonts w:ascii="Arial" w:hAnsi="Arial" w:cs="Arial"/>
          <w:sz w:val="24"/>
          <w:szCs w:val="24"/>
        </w:rPr>
        <w:t>5.- Guarda la imagen en la carpeta donde se encuentran las otras plantillas. File -&gt; Save As…</w:t>
      </w:r>
    </w:p>
    <w:p w:rsidR="00503FDF" w:rsidRPr="0043731F" w:rsidRDefault="0001618A" w:rsidP="00382339">
      <w:pPr>
        <w:rPr>
          <w:rFonts w:ascii="Arial" w:hAnsi="Arial" w:cs="Arial"/>
          <w:sz w:val="24"/>
          <w:szCs w:val="24"/>
        </w:rPr>
      </w:pPr>
      <w:r w:rsidRPr="0043731F">
        <w:rPr>
          <w:rFonts w:ascii="Arial" w:hAnsi="Arial" w:cs="Arial"/>
          <w:noProof/>
          <w:sz w:val="24"/>
          <w:szCs w:val="24"/>
          <w:lang w:eastAsia="es-MX"/>
        </w:rPr>
        <w:drawing>
          <wp:inline distT="0" distB="0" distL="0" distR="0">
            <wp:extent cx="4396740" cy="3303529"/>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6579" cy="3310922"/>
                    </a:xfrm>
                    <a:prstGeom prst="rect">
                      <a:avLst/>
                    </a:prstGeom>
                    <a:noFill/>
                    <a:ln>
                      <a:noFill/>
                    </a:ln>
                  </pic:spPr>
                </pic:pic>
              </a:graphicData>
            </a:graphic>
          </wp:inline>
        </w:drawing>
      </w:r>
    </w:p>
    <w:p w:rsidR="00503FDF" w:rsidRPr="0043731F" w:rsidRDefault="00503FDF" w:rsidP="00382339">
      <w:pPr>
        <w:rPr>
          <w:rFonts w:ascii="Arial" w:hAnsi="Arial" w:cs="Arial"/>
          <w:sz w:val="24"/>
          <w:szCs w:val="24"/>
        </w:rPr>
      </w:pPr>
    </w:p>
    <w:p w:rsidR="00DA15D0" w:rsidRPr="0043731F" w:rsidRDefault="00DA15D0" w:rsidP="00382339">
      <w:pPr>
        <w:rPr>
          <w:rFonts w:ascii="Arial" w:hAnsi="Arial" w:cs="Arial"/>
          <w:sz w:val="24"/>
          <w:szCs w:val="24"/>
        </w:rPr>
      </w:pPr>
    </w:p>
    <w:p w:rsidR="00F06970" w:rsidRPr="0043731F" w:rsidRDefault="00F06970" w:rsidP="00382339">
      <w:pPr>
        <w:rPr>
          <w:rFonts w:ascii="Arial" w:hAnsi="Arial" w:cs="Arial"/>
          <w:b/>
          <w:sz w:val="24"/>
          <w:szCs w:val="24"/>
        </w:rPr>
      </w:pPr>
      <w:r w:rsidRPr="0043731F">
        <w:rPr>
          <w:rFonts w:ascii="Arial" w:hAnsi="Arial" w:cs="Arial"/>
          <w:b/>
          <w:sz w:val="24"/>
          <w:szCs w:val="24"/>
        </w:rPr>
        <w:lastRenderedPageBreak/>
        <w:t>Pantalla Registros</w:t>
      </w:r>
    </w:p>
    <w:p w:rsidR="00F06970" w:rsidRPr="0043731F" w:rsidRDefault="00F06970" w:rsidP="00382339">
      <w:pPr>
        <w:rPr>
          <w:rFonts w:ascii="Arial" w:hAnsi="Arial" w:cs="Arial"/>
          <w:sz w:val="24"/>
          <w:szCs w:val="24"/>
        </w:rPr>
      </w:pPr>
      <w:r w:rsidRPr="0043731F">
        <w:rPr>
          <w:rFonts w:ascii="Arial" w:hAnsi="Arial" w:cs="Arial"/>
          <w:sz w:val="24"/>
          <w:szCs w:val="24"/>
        </w:rPr>
        <w:t>Esta es la pantalla con la cual puedes revisar los registros de entrada de los automóviles. La cual se puede completar con la tabla de datos de MySQL registrosentrada, la cual se va completando conforme los automóviles registrados ingresan al estacionamiento.</w:t>
      </w:r>
    </w:p>
    <w:p w:rsidR="00F06970" w:rsidRPr="0043731F" w:rsidRDefault="00F06970" w:rsidP="00382339">
      <w:pPr>
        <w:rPr>
          <w:rFonts w:ascii="Arial" w:hAnsi="Arial" w:cs="Arial"/>
          <w:sz w:val="24"/>
          <w:szCs w:val="24"/>
        </w:rPr>
      </w:pPr>
      <w:r w:rsidRPr="0043731F">
        <w:rPr>
          <w:rFonts w:ascii="Arial" w:hAnsi="Arial" w:cs="Arial"/>
          <w:noProof/>
          <w:sz w:val="24"/>
          <w:szCs w:val="24"/>
          <w:lang w:eastAsia="es-MX"/>
        </w:rPr>
        <w:drawing>
          <wp:inline distT="0" distB="0" distL="0" distR="0">
            <wp:extent cx="5608320" cy="2331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8320" cy="2331720"/>
                    </a:xfrm>
                    <a:prstGeom prst="rect">
                      <a:avLst/>
                    </a:prstGeom>
                    <a:noFill/>
                    <a:ln>
                      <a:noFill/>
                    </a:ln>
                  </pic:spPr>
                </pic:pic>
              </a:graphicData>
            </a:graphic>
          </wp:inline>
        </w:drawing>
      </w:r>
    </w:p>
    <w:p w:rsidR="00F06970" w:rsidRPr="0043731F" w:rsidRDefault="00F06970" w:rsidP="00382339">
      <w:pPr>
        <w:rPr>
          <w:rFonts w:ascii="Arial" w:hAnsi="Arial" w:cs="Arial"/>
          <w:sz w:val="24"/>
          <w:szCs w:val="24"/>
        </w:rPr>
      </w:pPr>
      <w:r w:rsidRPr="0043731F">
        <w:rPr>
          <w:rFonts w:ascii="Arial" w:hAnsi="Arial" w:cs="Arial"/>
          <w:sz w:val="24"/>
          <w:szCs w:val="24"/>
        </w:rPr>
        <w:t>1.- Tabla Registros. Es la cual contendrá los registros de entrada al estacionamiento.</w:t>
      </w:r>
    </w:p>
    <w:p w:rsidR="00F06970" w:rsidRPr="0043731F" w:rsidRDefault="00F06970" w:rsidP="00382339">
      <w:pPr>
        <w:rPr>
          <w:rFonts w:ascii="Arial" w:hAnsi="Arial" w:cs="Arial"/>
          <w:sz w:val="24"/>
          <w:szCs w:val="24"/>
        </w:rPr>
      </w:pPr>
      <w:r w:rsidRPr="0043731F">
        <w:rPr>
          <w:rFonts w:ascii="Arial" w:hAnsi="Arial" w:cs="Arial"/>
          <w:sz w:val="24"/>
          <w:szCs w:val="24"/>
        </w:rPr>
        <w:t xml:space="preserve">2.-Area de texto. Esta área se completa con números enteros, y sirve para buscar los últimos registros. Si </w:t>
      </w:r>
      <w:r w:rsidR="00280F92" w:rsidRPr="0043731F">
        <w:rPr>
          <w:rFonts w:ascii="Arial" w:hAnsi="Arial" w:cs="Arial"/>
          <w:sz w:val="24"/>
          <w:szCs w:val="24"/>
        </w:rPr>
        <w:t>está</w:t>
      </w:r>
      <w:r w:rsidRPr="0043731F">
        <w:rPr>
          <w:rFonts w:ascii="Arial" w:hAnsi="Arial" w:cs="Arial"/>
          <w:sz w:val="24"/>
          <w:szCs w:val="24"/>
        </w:rPr>
        <w:t xml:space="preserve"> interesado en ver todos los registros, dejar en blanco la casilla.</w:t>
      </w:r>
    </w:p>
    <w:p w:rsidR="00F06970" w:rsidRDefault="00F06970" w:rsidP="00382339">
      <w:pPr>
        <w:rPr>
          <w:rFonts w:ascii="Arial" w:hAnsi="Arial" w:cs="Arial"/>
          <w:sz w:val="24"/>
          <w:szCs w:val="24"/>
        </w:rPr>
      </w:pPr>
      <w:r w:rsidRPr="0043731F">
        <w:rPr>
          <w:rFonts w:ascii="Arial" w:hAnsi="Arial" w:cs="Arial"/>
          <w:sz w:val="24"/>
          <w:szCs w:val="24"/>
        </w:rPr>
        <w:t>3.-Boton Registros. Este botón llena la tabla con los registros de la base de datos.</w:t>
      </w:r>
    </w:p>
    <w:p w:rsidR="0049414B" w:rsidRDefault="0049414B" w:rsidP="00382339">
      <w:pPr>
        <w:rPr>
          <w:rFonts w:ascii="Arial" w:hAnsi="Arial" w:cs="Arial"/>
          <w:sz w:val="24"/>
          <w:szCs w:val="24"/>
        </w:rPr>
      </w:pPr>
    </w:p>
    <w:p w:rsidR="002534C9" w:rsidRPr="0049414B" w:rsidRDefault="00F06970" w:rsidP="00382339">
      <w:pPr>
        <w:rPr>
          <w:rFonts w:ascii="Arial" w:hAnsi="Arial" w:cs="Arial"/>
          <w:b/>
          <w:sz w:val="24"/>
          <w:szCs w:val="24"/>
        </w:rPr>
      </w:pPr>
      <w:r w:rsidRPr="0049414B">
        <w:rPr>
          <w:rFonts w:ascii="Arial" w:hAnsi="Arial" w:cs="Arial"/>
          <w:b/>
          <w:sz w:val="24"/>
          <w:szCs w:val="24"/>
        </w:rPr>
        <w:t>Solución</w:t>
      </w:r>
      <w:r w:rsidR="002534C9" w:rsidRPr="0049414B">
        <w:rPr>
          <w:rFonts w:ascii="Arial" w:hAnsi="Arial" w:cs="Arial"/>
          <w:b/>
          <w:sz w:val="24"/>
          <w:szCs w:val="24"/>
        </w:rPr>
        <w:t xml:space="preserve"> de problemas</w:t>
      </w:r>
    </w:p>
    <w:p w:rsidR="002534C9" w:rsidRPr="0043731F" w:rsidRDefault="002534C9" w:rsidP="002534C9">
      <w:pPr>
        <w:rPr>
          <w:rFonts w:ascii="Arial" w:hAnsi="Arial" w:cs="Arial"/>
          <w:sz w:val="24"/>
          <w:szCs w:val="24"/>
        </w:rPr>
      </w:pPr>
      <w:r w:rsidRPr="0043731F">
        <w:rPr>
          <w:rFonts w:ascii="Arial" w:hAnsi="Arial" w:cs="Arial"/>
          <w:sz w:val="24"/>
          <w:szCs w:val="24"/>
        </w:rPr>
        <w:t>¿Por qué no puede leer mi placa de automóvil?</w:t>
      </w:r>
    </w:p>
    <w:p w:rsidR="002534C9" w:rsidRPr="0043731F" w:rsidRDefault="002534C9" w:rsidP="002534C9">
      <w:pPr>
        <w:rPr>
          <w:rFonts w:ascii="Arial" w:hAnsi="Arial" w:cs="Arial"/>
          <w:sz w:val="24"/>
          <w:szCs w:val="24"/>
        </w:rPr>
      </w:pPr>
      <w:r w:rsidRPr="0043731F">
        <w:rPr>
          <w:rFonts w:ascii="Arial" w:hAnsi="Arial" w:cs="Arial"/>
          <w:sz w:val="24"/>
          <w:szCs w:val="24"/>
        </w:rPr>
        <w:t xml:space="preserve">Bueno puede existir una serie de problemas, puesto el software no </w:t>
      </w:r>
      <w:r w:rsidR="00280F92" w:rsidRPr="0043731F">
        <w:rPr>
          <w:rFonts w:ascii="Arial" w:hAnsi="Arial" w:cs="Arial"/>
          <w:sz w:val="24"/>
          <w:szCs w:val="24"/>
        </w:rPr>
        <w:t>está</w:t>
      </w:r>
      <w:r w:rsidRPr="0043731F">
        <w:rPr>
          <w:rFonts w:ascii="Arial" w:hAnsi="Arial" w:cs="Arial"/>
          <w:sz w:val="24"/>
          <w:szCs w:val="24"/>
        </w:rPr>
        <w:t xml:space="preserve"> optimizado. Para ello asegura un par de cosas:</w:t>
      </w:r>
    </w:p>
    <w:p w:rsidR="002534C9" w:rsidRPr="0043731F" w:rsidRDefault="002534C9" w:rsidP="002534C9">
      <w:pPr>
        <w:rPr>
          <w:rFonts w:ascii="Arial" w:hAnsi="Arial" w:cs="Arial"/>
          <w:sz w:val="24"/>
          <w:szCs w:val="24"/>
        </w:rPr>
      </w:pPr>
      <w:r w:rsidRPr="0043731F">
        <w:rPr>
          <w:rFonts w:ascii="Arial" w:hAnsi="Arial" w:cs="Arial"/>
          <w:sz w:val="24"/>
          <w:szCs w:val="24"/>
        </w:rPr>
        <w:t xml:space="preserve"> Si la placa automovilística está dañada, es muy probable que este sea el problema.</w:t>
      </w:r>
    </w:p>
    <w:p w:rsidR="002534C9" w:rsidRPr="0043731F" w:rsidRDefault="002534C9" w:rsidP="002534C9">
      <w:pPr>
        <w:rPr>
          <w:rFonts w:ascii="Arial" w:hAnsi="Arial" w:cs="Arial"/>
          <w:sz w:val="24"/>
          <w:szCs w:val="24"/>
        </w:rPr>
      </w:pPr>
      <w:r w:rsidRPr="0043731F">
        <w:rPr>
          <w:rFonts w:ascii="Arial" w:hAnsi="Arial" w:cs="Arial"/>
          <w:sz w:val="24"/>
          <w:szCs w:val="24"/>
        </w:rPr>
        <w:t xml:space="preserve">Si la placa </w:t>
      </w:r>
      <w:r w:rsidR="00280F92" w:rsidRPr="0043731F">
        <w:rPr>
          <w:rFonts w:ascii="Arial" w:hAnsi="Arial" w:cs="Arial"/>
          <w:sz w:val="24"/>
          <w:szCs w:val="24"/>
        </w:rPr>
        <w:t>está</w:t>
      </w:r>
      <w:r w:rsidRPr="0043731F">
        <w:rPr>
          <w:rFonts w:ascii="Arial" w:hAnsi="Arial" w:cs="Arial"/>
          <w:sz w:val="24"/>
          <w:szCs w:val="24"/>
        </w:rPr>
        <w:t xml:space="preserve"> sucia, solo es cuestión de limpiarla.</w:t>
      </w:r>
    </w:p>
    <w:p w:rsidR="002534C9" w:rsidRPr="0043731F" w:rsidRDefault="002534C9" w:rsidP="002534C9">
      <w:pPr>
        <w:rPr>
          <w:rFonts w:ascii="Arial" w:hAnsi="Arial" w:cs="Arial"/>
          <w:sz w:val="24"/>
          <w:szCs w:val="24"/>
        </w:rPr>
      </w:pPr>
      <w:r w:rsidRPr="0043731F">
        <w:rPr>
          <w:rFonts w:ascii="Arial" w:hAnsi="Arial" w:cs="Arial"/>
          <w:sz w:val="24"/>
          <w:szCs w:val="24"/>
        </w:rPr>
        <w:t xml:space="preserve"> Si la placa tiene un ángulo de giro mayor a 20 grados, puede que la lectura sea errónea.</w:t>
      </w:r>
    </w:p>
    <w:p w:rsidR="002534C9" w:rsidRPr="0043731F" w:rsidRDefault="002534C9" w:rsidP="002534C9">
      <w:pPr>
        <w:rPr>
          <w:rFonts w:ascii="Arial" w:hAnsi="Arial" w:cs="Arial"/>
          <w:sz w:val="24"/>
          <w:szCs w:val="24"/>
        </w:rPr>
      </w:pPr>
      <w:r w:rsidRPr="0043731F">
        <w:rPr>
          <w:rFonts w:ascii="Arial" w:hAnsi="Arial" w:cs="Arial"/>
          <w:sz w:val="24"/>
          <w:szCs w:val="24"/>
        </w:rPr>
        <w:t xml:space="preserve">Asegurarse que la plantilla que se </w:t>
      </w:r>
      <w:r w:rsidR="00280F92" w:rsidRPr="0043731F">
        <w:rPr>
          <w:rFonts w:ascii="Arial" w:hAnsi="Arial" w:cs="Arial"/>
          <w:sz w:val="24"/>
          <w:szCs w:val="24"/>
        </w:rPr>
        <w:t>está</w:t>
      </w:r>
      <w:r w:rsidRPr="0043731F">
        <w:rPr>
          <w:rFonts w:ascii="Arial" w:hAnsi="Arial" w:cs="Arial"/>
          <w:sz w:val="24"/>
          <w:szCs w:val="24"/>
        </w:rPr>
        <w:t xml:space="preserve"> utilizando sea la correcta, puesto es necesario que sea del mismo tipo de placa.</w:t>
      </w:r>
    </w:p>
    <w:p w:rsidR="002534C9" w:rsidRPr="0043731F" w:rsidRDefault="002534C9" w:rsidP="002534C9">
      <w:pPr>
        <w:rPr>
          <w:rFonts w:ascii="Arial" w:hAnsi="Arial" w:cs="Arial"/>
          <w:sz w:val="24"/>
          <w:szCs w:val="24"/>
        </w:rPr>
      </w:pPr>
      <w:r w:rsidRPr="0043731F">
        <w:rPr>
          <w:rFonts w:ascii="Arial" w:hAnsi="Arial" w:cs="Arial"/>
          <w:sz w:val="24"/>
          <w:szCs w:val="24"/>
        </w:rPr>
        <w:lastRenderedPageBreak/>
        <w:t>Al momento de tomar la imagen, asegurarse que la placa se vea claramente.</w:t>
      </w:r>
    </w:p>
    <w:p w:rsidR="002534C9" w:rsidRPr="0043731F" w:rsidRDefault="002534C9" w:rsidP="002534C9">
      <w:pPr>
        <w:rPr>
          <w:rFonts w:ascii="Arial" w:hAnsi="Arial" w:cs="Arial"/>
          <w:sz w:val="24"/>
          <w:szCs w:val="24"/>
        </w:rPr>
      </w:pPr>
      <w:r w:rsidRPr="0043731F">
        <w:rPr>
          <w:rFonts w:ascii="Arial" w:hAnsi="Arial" w:cs="Arial"/>
          <w:sz w:val="24"/>
          <w:szCs w:val="24"/>
        </w:rPr>
        <w:t xml:space="preserve">Otro problema puede ser que lo lea correctamente, pero los caracteres no correspondan a los de la placa del </w:t>
      </w:r>
      <w:r w:rsidR="00280F92" w:rsidRPr="0043731F">
        <w:rPr>
          <w:rFonts w:ascii="Arial" w:hAnsi="Arial" w:cs="Arial"/>
          <w:sz w:val="24"/>
          <w:szCs w:val="24"/>
        </w:rPr>
        <w:t>automóvil</w:t>
      </w:r>
      <w:r w:rsidRPr="0043731F">
        <w:rPr>
          <w:rFonts w:ascii="Arial" w:hAnsi="Arial" w:cs="Arial"/>
          <w:sz w:val="24"/>
          <w:szCs w:val="24"/>
        </w:rPr>
        <w:t>, bueno eso se debe a qu</w:t>
      </w:r>
      <w:r w:rsidR="00280F92">
        <w:rPr>
          <w:rFonts w:ascii="Arial" w:hAnsi="Arial" w:cs="Arial"/>
          <w:sz w:val="24"/>
          <w:szCs w:val="24"/>
        </w:rPr>
        <w:t>e el OCR tiene solo el 80 % de precisión</w:t>
      </w:r>
      <w:r w:rsidRPr="0043731F">
        <w:rPr>
          <w:rFonts w:ascii="Arial" w:hAnsi="Arial" w:cs="Arial"/>
          <w:sz w:val="24"/>
          <w:szCs w:val="24"/>
        </w:rPr>
        <w:t xml:space="preserve">. </w:t>
      </w:r>
      <w:r w:rsidR="00280F92" w:rsidRPr="0043731F">
        <w:rPr>
          <w:rFonts w:ascii="Arial" w:hAnsi="Arial" w:cs="Arial"/>
          <w:sz w:val="24"/>
          <w:szCs w:val="24"/>
        </w:rPr>
        <w:t>Así</w:t>
      </w:r>
      <w:r w:rsidRPr="0043731F">
        <w:rPr>
          <w:rFonts w:ascii="Arial" w:hAnsi="Arial" w:cs="Arial"/>
          <w:sz w:val="24"/>
          <w:szCs w:val="24"/>
        </w:rPr>
        <w:t xml:space="preserve"> que yo </w:t>
      </w:r>
      <w:r w:rsidR="00280F92" w:rsidRPr="0043731F">
        <w:rPr>
          <w:rFonts w:ascii="Arial" w:hAnsi="Arial" w:cs="Arial"/>
          <w:sz w:val="24"/>
          <w:szCs w:val="24"/>
        </w:rPr>
        <w:t>recomiendo</w:t>
      </w:r>
      <w:r w:rsidRPr="0043731F">
        <w:rPr>
          <w:rFonts w:ascii="Arial" w:hAnsi="Arial" w:cs="Arial"/>
          <w:sz w:val="24"/>
          <w:szCs w:val="24"/>
        </w:rPr>
        <w:t xml:space="preserve"> que primero hagan la prueba de lectura y después ingresen al usuario en la base de datos.</w:t>
      </w:r>
    </w:p>
    <w:p w:rsidR="002534C9" w:rsidRPr="0043731F" w:rsidRDefault="002534C9" w:rsidP="00382339">
      <w:pPr>
        <w:rPr>
          <w:rFonts w:ascii="Arial" w:hAnsi="Arial" w:cs="Arial"/>
          <w:sz w:val="24"/>
          <w:szCs w:val="24"/>
        </w:rPr>
      </w:pPr>
    </w:p>
    <w:p w:rsidR="00382339" w:rsidRPr="0043731F" w:rsidRDefault="00382339">
      <w:pPr>
        <w:rPr>
          <w:rFonts w:ascii="Arial" w:hAnsi="Arial" w:cs="Arial"/>
          <w:sz w:val="24"/>
          <w:szCs w:val="24"/>
        </w:rPr>
      </w:pPr>
    </w:p>
    <w:p w:rsidR="00382339" w:rsidRPr="0043731F" w:rsidRDefault="00382339">
      <w:pPr>
        <w:rPr>
          <w:rFonts w:ascii="Arial" w:hAnsi="Arial" w:cs="Arial"/>
          <w:sz w:val="24"/>
          <w:szCs w:val="24"/>
        </w:rPr>
      </w:pPr>
    </w:p>
    <w:p w:rsidR="007D7218" w:rsidRPr="0043731F" w:rsidRDefault="007D7218">
      <w:pPr>
        <w:rPr>
          <w:rFonts w:ascii="Arial" w:hAnsi="Arial" w:cs="Arial"/>
          <w:sz w:val="24"/>
          <w:szCs w:val="24"/>
        </w:rPr>
      </w:pPr>
    </w:p>
    <w:p w:rsidR="00F015B8" w:rsidRPr="0043731F" w:rsidRDefault="00F015B8">
      <w:pPr>
        <w:rPr>
          <w:rFonts w:ascii="Arial" w:hAnsi="Arial" w:cs="Arial"/>
          <w:sz w:val="24"/>
          <w:szCs w:val="24"/>
        </w:rPr>
      </w:pPr>
    </w:p>
    <w:p w:rsidR="000C6F48" w:rsidRPr="0043731F" w:rsidRDefault="000C6F48">
      <w:pPr>
        <w:rPr>
          <w:rFonts w:ascii="Arial" w:hAnsi="Arial" w:cs="Arial"/>
          <w:sz w:val="24"/>
          <w:szCs w:val="24"/>
        </w:rPr>
      </w:pPr>
    </w:p>
    <w:sectPr w:rsidR="000C6F48" w:rsidRPr="004373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851159"/>
    <w:multiLevelType w:val="hybridMultilevel"/>
    <w:tmpl w:val="158CE7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ACB"/>
    <w:rsid w:val="0001618A"/>
    <w:rsid w:val="00024F5E"/>
    <w:rsid w:val="00077B8D"/>
    <w:rsid w:val="000A3AD2"/>
    <w:rsid w:val="000A791C"/>
    <w:rsid w:val="000C6F48"/>
    <w:rsid w:val="00195F05"/>
    <w:rsid w:val="001A65B6"/>
    <w:rsid w:val="002534C9"/>
    <w:rsid w:val="00280F92"/>
    <w:rsid w:val="0029766E"/>
    <w:rsid w:val="00382339"/>
    <w:rsid w:val="003E5A75"/>
    <w:rsid w:val="0043731F"/>
    <w:rsid w:val="0049414B"/>
    <w:rsid w:val="00502557"/>
    <w:rsid w:val="00503FDF"/>
    <w:rsid w:val="005613CD"/>
    <w:rsid w:val="005C4D2A"/>
    <w:rsid w:val="005C6846"/>
    <w:rsid w:val="007105D3"/>
    <w:rsid w:val="00713023"/>
    <w:rsid w:val="00752A22"/>
    <w:rsid w:val="0075350D"/>
    <w:rsid w:val="0076707B"/>
    <w:rsid w:val="007714C6"/>
    <w:rsid w:val="00776C39"/>
    <w:rsid w:val="00796CD9"/>
    <w:rsid w:val="007D19DC"/>
    <w:rsid w:val="007D7218"/>
    <w:rsid w:val="00812C49"/>
    <w:rsid w:val="00922C2D"/>
    <w:rsid w:val="00960617"/>
    <w:rsid w:val="009C7962"/>
    <w:rsid w:val="00A703E0"/>
    <w:rsid w:val="00A95EEA"/>
    <w:rsid w:val="00B15ACB"/>
    <w:rsid w:val="00BC75B0"/>
    <w:rsid w:val="00BF19DB"/>
    <w:rsid w:val="00C45785"/>
    <w:rsid w:val="00CF2977"/>
    <w:rsid w:val="00D2087A"/>
    <w:rsid w:val="00DA15D0"/>
    <w:rsid w:val="00DA6C09"/>
    <w:rsid w:val="00DD6C33"/>
    <w:rsid w:val="00DE4D40"/>
    <w:rsid w:val="00E554F8"/>
    <w:rsid w:val="00E82829"/>
    <w:rsid w:val="00EB09E3"/>
    <w:rsid w:val="00F015B8"/>
    <w:rsid w:val="00F06970"/>
    <w:rsid w:val="00F41A07"/>
    <w:rsid w:val="00F56AEA"/>
    <w:rsid w:val="00FC58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AC018C-8847-4703-8918-FA9E855D6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414B"/>
    <w:pPr>
      <w:ind w:left="720"/>
      <w:contextualSpacing/>
    </w:pPr>
  </w:style>
  <w:style w:type="character" w:styleId="Hipervnculo">
    <w:name w:val="Hyperlink"/>
    <w:basedOn w:val="Fuentedeprrafopredeter"/>
    <w:uiPriority w:val="99"/>
    <w:unhideWhenUsed/>
    <w:rsid w:val="00195F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dev.mysql.com/downloads/mysq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12</Pages>
  <Words>1878</Words>
  <Characters>10330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mata viejo</dc:creator>
  <cp:keywords/>
  <dc:description/>
  <cp:lastModifiedBy>david mata viejo</cp:lastModifiedBy>
  <cp:revision>10</cp:revision>
  <dcterms:created xsi:type="dcterms:W3CDTF">2014-02-28T00:07:00Z</dcterms:created>
  <dcterms:modified xsi:type="dcterms:W3CDTF">2014-03-11T01:15:00Z</dcterms:modified>
</cp:coreProperties>
</file>