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218AE" w14:textId="77777777" w:rsidR="00F85669" w:rsidRPr="00F85669" w:rsidRDefault="00F85669" w:rsidP="00F85669">
      <w:pPr>
        <w:ind w:right="-13"/>
        <w:jc w:val="center"/>
        <w:rPr>
          <w:rFonts w:ascii="Times New Roman" w:hAnsi="Times New Roman" w:cs="Times New Roman"/>
          <w:b/>
          <w:caps/>
          <w:sz w:val="16"/>
          <w:szCs w:val="16"/>
          <w:lang w:val="ru-RU"/>
        </w:rPr>
      </w:pPr>
      <w:r w:rsidRPr="00F85669">
        <w:rPr>
          <w:rFonts w:ascii="Times New Roman" w:hAnsi="Times New Roman" w:cs="Times New Roman"/>
          <w:b/>
          <w:szCs w:val="26"/>
          <w:lang w:val="ru-RU"/>
        </w:rPr>
        <w:t>Министерство науки и высшего образования Российской Федерации</w:t>
      </w:r>
    </w:p>
    <w:p w14:paraId="55F9CF03" w14:textId="77777777" w:rsidR="00F85669" w:rsidRPr="00F85669" w:rsidRDefault="00F85669" w:rsidP="00F85669">
      <w:pPr>
        <w:spacing w:line="360" w:lineRule="auto"/>
        <w:ind w:right="-13"/>
        <w:jc w:val="center"/>
        <w:rPr>
          <w:rFonts w:ascii="Times New Roman" w:eastAsia="Calibri" w:hAnsi="Times New Roman" w:cs="Times New Roman"/>
          <w:b/>
          <w:caps/>
          <w:sz w:val="16"/>
          <w:szCs w:val="16"/>
          <w:lang w:val="ru-RU"/>
        </w:rPr>
      </w:pPr>
      <w:r w:rsidRPr="00F85669">
        <w:rPr>
          <w:rFonts w:ascii="Times New Roman" w:eastAsia="Calibri" w:hAnsi="Times New Roman" w:cs="Times New Roman"/>
          <w:b/>
          <w:caps/>
          <w:sz w:val="16"/>
          <w:szCs w:val="16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6B877895" w14:textId="77777777" w:rsidR="00F85669" w:rsidRDefault="00F85669" w:rsidP="00F85669">
      <w:pPr>
        <w:ind w:right="-13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  <w:r w:rsidRPr="00F85669">
        <w:rPr>
          <w:rFonts w:ascii="Times New Roman" w:hAnsi="Times New Roman" w:cs="Times New Roman"/>
          <w:b/>
          <w:sz w:val="26"/>
          <w:szCs w:val="26"/>
          <w:lang w:val="ru-RU"/>
        </w:rPr>
        <w:t>“НАЦИОНАЛЬНЫЙ ИССЛЕДОВАТЕЛЬСКИЙ УНИВЕРСИТЕТ ИТМО”</w:t>
      </w:r>
    </w:p>
    <w:p w14:paraId="184E3200" w14:textId="77777777" w:rsidR="00F85669" w:rsidRPr="00F85669" w:rsidRDefault="00F85669" w:rsidP="00F85669">
      <w:pPr>
        <w:ind w:right="-13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</w:p>
    <w:p w14:paraId="4729EBCE" w14:textId="77777777" w:rsidR="00F85669" w:rsidRPr="00F85669" w:rsidRDefault="00F85669" w:rsidP="00F85669">
      <w:pPr>
        <w:pStyle w:val="a5"/>
        <w:ind w:right="-13"/>
        <w:jc w:val="center"/>
        <w:rPr>
          <w:sz w:val="24"/>
          <w:szCs w:val="24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45"/>
        <w:gridCol w:w="6534"/>
      </w:tblGrid>
      <w:tr w:rsidR="00F85669" w:rsidRPr="00D50CBB" w14:paraId="0AF069A0" w14:textId="77777777" w:rsidTr="00F85669">
        <w:trPr>
          <w:trHeight w:val="432"/>
        </w:trPr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</w:tcPr>
          <w:p w14:paraId="4FD74A69" w14:textId="13A36757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Факультет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4E7BCF" w14:textId="47234232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Программной Инженерии и Компьютерной Техники</w:t>
            </w:r>
          </w:p>
        </w:tc>
      </w:tr>
      <w:tr w:rsidR="00F85669" w14:paraId="43358F40" w14:textId="77777777" w:rsidTr="00F85669">
        <w:trPr>
          <w:trHeight w:val="432"/>
        </w:trPr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</w:tcPr>
          <w:p w14:paraId="4410E628" w14:textId="3BBFF046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Направление подготовки (специальность)</w:t>
            </w:r>
          </w:p>
        </w:tc>
        <w:tc>
          <w:tcPr>
            <w:tcW w:w="65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75A6DDD" w14:textId="77777777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</w:p>
        </w:tc>
      </w:tr>
      <w:tr w:rsidR="00F85669" w14:paraId="2F5B21F9" w14:textId="77777777" w:rsidTr="00F85669">
        <w:trPr>
          <w:trHeight w:val="432"/>
        </w:trPr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</w:tcPr>
          <w:p w14:paraId="3A5FFB80" w14:textId="35FC051E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Дисциплина</w:t>
            </w:r>
          </w:p>
        </w:tc>
        <w:tc>
          <w:tcPr>
            <w:tcW w:w="65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F40431B" w14:textId="2981D8B1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Компьютерные сети</w:t>
            </w:r>
          </w:p>
        </w:tc>
      </w:tr>
    </w:tbl>
    <w:p w14:paraId="2E482B75" w14:textId="70B68863" w:rsidR="00F85669" w:rsidRPr="00F85669" w:rsidRDefault="00F85669" w:rsidP="00F85669">
      <w:pPr>
        <w:widowControl w:val="0"/>
        <w:tabs>
          <w:tab w:val="left" w:pos="567"/>
          <w:tab w:val="left" w:pos="9214"/>
        </w:tabs>
        <w:overflowPunct w:val="0"/>
        <w:autoSpaceDE w:val="0"/>
        <w:autoSpaceDN w:val="0"/>
        <w:adjustRightInd w:val="0"/>
        <w:spacing w:line="240" w:lineRule="auto"/>
        <w:ind w:right="-13"/>
        <w:textAlignment w:val="baseline"/>
        <w:rPr>
          <w:rFonts w:ascii="Times New Roman" w:hAnsi="Times New Roman" w:cs="Times New Roman"/>
          <w:b/>
          <w:szCs w:val="20"/>
          <w:lang w:val="ru-RU" w:eastAsia="ja-JP"/>
        </w:rPr>
      </w:pPr>
    </w:p>
    <w:p w14:paraId="5587EB77" w14:textId="77777777" w:rsidR="00F85669" w:rsidRDefault="00F85669" w:rsidP="00F85669">
      <w:pPr>
        <w:pStyle w:val="a5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2E3CEA2F" w14:textId="77777777" w:rsidR="00F85669" w:rsidRDefault="00F85669" w:rsidP="00F85669">
      <w:pPr>
        <w:pStyle w:val="a5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417A0E30" w14:textId="0E7C72F7" w:rsidR="00F85669" w:rsidRDefault="00F85669" w:rsidP="00F85669">
      <w:pPr>
        <w:pStyle w:val="a5"/>
        <w:ind w:right="-13"/>
        <w:jc w:val="center"/>
        <w:rPr>
          <w:b w:val="0"/>
          <w:caps/>
          <w:spacing w:val="20"/>
          <w:sz w:val="32"/>
          <w:szCs w:val="32"/>
        </w:rPr>
      </w:pPr>
      <w:r>
        <w:rPr>
          <w:b w:val="0"/>
          <w:caps/>
          <w:spacing w:val="20"/>
          <w:sz w:val="32"/>
          <w:szCs w:val="32"/>
        </w:rPr>
        <w:t>Лабораторная работа 1</w:t>
      </w:r>
    </w:p>
    <w:p w14:paraId="6C23ECB8" w14:textId="6DFDED00" w:rsidR="00F85669" w:rsidRDefault="00F85669" w:rsidP="00F85669">
      <w:pPr>
        <w:pStyle w:val="a5"/>
        <w:ind w:right="-13"/>
        <w:jc w:val="center"/>
        <w:rPr>
          <w:b w:val="0"/>
          <w:caps/>
          <w:spacing w:val="20"/>
          <w:sz w:val="32"/>
          <w:szCs w:val="32"/>
        </w:rPr>
      </w:pPr>
      <w:r w:rsidRPr="002031D9">
        <w:rPr>
          <w:b w:val="0"/>
          <w:caps/>
          <w:spacing w:val="20"/>
          <w:sz w:val="32"/>
          <w:szCs w:val="32"/>
        </w:rPr>
        <w:t>ОТЧЕТ</w:t>
      </w:r>
      <w:r>
        <w:rPr>
          <w:b w:val="0"/>
          <w:caps/>
          <w:spacing w:val="20"/>
          <w:sz w:val="32"/>
          <w:szCs w:val="32"/>
        </w:rPr>
        <w:t xml:space="preserve"> </w:t>
      </w:r>
    </w:p>
    <w:p w14:paraId="52EB94B7" w14:textId="77777777" w:rsidR="00450A95" w:rsidRDefault="00450A9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6D48FCE4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41AA0C7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C96C624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39"/>
        <w:gridCol w:w="4840"/>
      </w:tblGrid>
      <w:tr w:rsidR="00F85669" w14:paraId="189D4149" w14:textId="77777777" w:rsidTr="00F85669">
        <w:tc>
          <w:tcPr>
            <w:tcW w:w="4839" w:type="dxa"/>
          </w:tcPr>
          <w:p w14:paraId="0E9118ED" w14:textId="7952646F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jc w:val="right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Выполнил студент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:</w:t>
            </w:r>
          </w:p>
        </w:tc>
        <w:tc>
          <w:tcPr>
            <w:tcW w:w="4840" w:type="dxa"/>
            <w:tcBorders>
              <w:bottom w:val="single" w:sz="4" w:space="0" w:color="auto"/>
            </w:tcBorders>
          </w:tcPr>
          <w:p w14:paraId="6F75E348" w14:textId="6437AEAB" w:rsidR="00F85669" w:rsidRPr="00150A57" w:rsidRDefault="00150A57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Cs/>
                <w:sz w:val="24"/>
                <w:szCs w:val="24"/>
                <w:lang w:val="ru-RU" w:eastAsia="ja-JP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 w:eastAsia="ja-JP"/>
              </w:rPr>
              <w:t>Здор Матвей Максимович 342951</w:t>
            </w:r>
          </w:p>
        </w:tc>
      </w:tr>
      <w:tr w:rsidR="00F85669" w14:paraId="3463E5FA" w14:textId="77777777" w:rsidTr="00F85669">
        <w:tc>
          <w:tcPr>
            <w:tcW w:w="4839" w:type="dxa"/>
          </w:tcPr>
          <w:p w14:paraId="63DE585F" w14:textId="2B6D9B2F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jc w:val="right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Группа:</w:t>
            </w:r>
          </w:p>
        </w:tc>
        <w:tc>
          <w:tcPr>
            <w:tcW w:w="4840" w:type="dxa"/>
            <w:tcBorders>
              <w:top w:val="single" w:sz="4" w:space="0" w:color="auto"/>
              <w:bottom w:val="single" w:sz="4" w:space="0" w:color="auto"/>
            </w:tcBorders>
          </w:tcPr>
          <w:p w14:paraId="63F11FF5" w14:textId="3F8D21A3" w:rsidR="00F85669" w:rsidRPr="00150A57" w:rsidRDefault="00150A57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  <w:t>P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3324</w:t>
            </w:r>
          </w:p>
        </w:tc>
      </w:tr>
      <w:tr w:rsidR="00F85669" w14:paraId="32CCEFF7" w14:textId="77777777" w:rsidTr="00F85669">
        <w:tc>
          <w:tcPr>
            <w:tcW w:w="4839" w:type="dxa"/>
          </w:tcPr>
          <w:p w14:paraId="777A77D7" w14:textId="03C82475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jc w:val="right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Преподаватель:</w:t>
            </w:r>
          </w:p>
        </w:tc>
        <w:tc>
          <w:tcPr>
            <w:tcW w:w="4840" w:type="dxa"/>
            <w:tcBorders>
              <w:top w:val="single" w:sz="4" w:space="0" w:color="auto"/>
              <w:bottom w:val="single" w:sz="4" w:space="0" w:color="auto"/>
            </w:tcBorders>
          </w:tcPr>
          <w:p w14:paraId="30547302" w14:textId="5F273A8C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Болдырева Елена Александровна (157150)</w:t>
            </w:r>
          </w:p>
        </w:tc>
      </w:tr>
    </w:tbl>
    <w:p w14:paraId="6A83C056" w14:textId="77777777" w:rsidR="00F85669" w:rsidRDefault="00F85669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406FFF8" w14:textId="302B4258" w:rsidR="00450A95" w:rsidRDefault="00677244" w:rsidP="00F85669">
      <w:pPr>
        <w:tabs>
          <w:tab w:val="left" w:pos="7755"/>
        </w:tabs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ab/>
      </w:r>
    </w:p>
    <w:p w14:paraId="3B968B36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9676059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DE805FB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93A4B3F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C657A4B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C1150E3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F58CC70" w14:textId="77777777" w:rsidR="00450A95" w:rsidRDefault="00677244">
      <w:pPr>
        <w:tabs>
          <w:tab w:val="left" w:pos="5400"/>
        </w:tabs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г. Санкт-Петербург</w:t>
      </w:r>
    </w:p>
    <w:p w14:paraId="7CA7B276" w14:textId="51F399D1" w:rsidR="00450A95" w:rsidRPr="00133DDB" w:rsidRDefault="00677244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202</w:t>
      </w:r>
      <w:r w:rsidR="00673397">
        <w:rPr>
          <w:rFonts w:ascii="Times New Roman" w:hAnsi="Times New Roman" w:cs="Times New Roman"/>
          <w:sz w:val="24"/>
          <w:szCs w:val="24"/>
          <w:lang w:val="ru-RU"/>
        </w:rPr>
        <w:t>5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73959268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DD88E42" w14:textId="609B0C5D" w:rsidR="00EE4394" w:rsidRPr="00EE4394" w:rsidRDefault="00EE4394">
          <w:pPr>
            <w:pStyle w:val="a8"/>
            <w:rPr>
              <w:rFonts w:ascii="Times New Roman" w:hAnsi="Times New Roman" w:cs="Times New Roman"/>
              <w:color w:val="auto"/>
              <w:sz w:val="28"/>
              <w:szCs w:val="28"/>
              <w:lang w:val="ru-RU"/>
            </w:rPr>
          </w:pPr>
          <w:r w:rsidRPr="00EE4394">
            <w:rPr>
              <w:rFonts w:ascii="Times New Roman" w:hAnsi="Times New Roman" w:cs="Times New Roman"/>
              <w:color w:val="auto"/>
              <w:sz w:val="28"/>
              <w:szCs w:val="28"/>
              <w:lang w:val="ru-RU"/>
            </w:rPr>
            <w:t>Содержание</w:t>
          </w:r>
        </w:p>
        <w:p w14:paraId="02A1830D" w14:textId="3FCAF52A" w:rsidR="00EE4394" w:rsidRDefault="00EE4394">
          <w:pPr>
            <w:pStyle w:val="11"/>
            <w:tabs>
              <w:tab w:val="right" w:leader="dot" w:pos="9681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0060791" w:history="1">
            <w:r w:rsidRPr="00412F1B">
              <w:rPr>
                <w:rStyle w:val="a9"/>
                <w:rFonts w:ascii="Times New Roman" w:hAnsi="Times New Roman" w:cs="Times New Roman"/>
                <w:b/>
                <w:bCs/>
                <w:i/>
                <w:iCs/>
                <w:noProof/>
                <w:lang w:val="ru-RU"/>
              </w:rPr>
              <w:t>ИНДИВИДУАЛЬНОЕ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_Toc190060791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54BDD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D406D" w14:textId="21816D0B" w:rsidR="00EE4394" w:rsidRDefault="00EE4394">
          <w:pPr>
            <w:pStyle w:val="11"/>
            <w:tabs>
              <w:tab w:val="right" w:leader="dot" w:pos="9681"/>
            </w:tabs>
            <w:rPr>
              <w:noProof/>
            </w:rPr>
          </w:pPr>
          <w:hyperlink w:anchor="_Toc190060792" w:history="1">
            <w:r w:rsidRPr="00412F1B">
              <w:rPr>
                <w:rStyle w:val="a9"/>
                <w:rFonts w:ascii="Times New Roman" w:hAnsi="Times New Roman" w:cs="Times New Roman"/>
                <w:b/>
                <w:bCs/>
                <w:i/>
                <w:iCs/>
                <w:noProof/>
                <w:lang w:val="ru-RU"/>
              </w:rPr>
              <w:t>ОТЧЕТ О ХОДЕ ВЫПОЛНЕНИЯ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_Toc190060792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54BDD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D39A4" w14:textId="60BE4D32" w:rsidR="00EE4394" w:rsidRDefault="00EE4394">
          <w:pPr>
            <w:pStyle w:val="11"/>
            <w:tabs>
              <w:tab w:val="right" w:leader="dot" w:pos="9681"/>
            </w:tabs>
            <w:rPr>
              <w:noProof/>
            </w:rPr>
          </w:pPr>
          <w:hyperlink w:anchor="_Toc190060793" w:history="1">
            <w:r w:rsidRPr="00412F1B">
              <w:rPr>
                <w:rStyle w:val="a9"/>
                <w:rFonts w:ascii="Times New Roman" w:hAnsi="Times New Roman" w:cs="Times New Roman"/>
                <w:b/>
                <w:bCs/>
                <w:i/>
                <w:iCs/>
                <w:noProof/>
                <w:lang w:val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_Toc190060793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54BD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63B9D" w14:textId="452ECB87" w:rsidR="00EE4394" w:rsidRDefault="00EE4394">
          <w:r>
            <w:rPr>
              <w:b/>
              <w:bCs/>
              <w:noProof/>
            </w:rPr>
            <w:fldChar w:fldCharType="end"/>
          </w:r>
        </w:p>
      </w:sdtContent>
    </w:sdt>
    <w:p w14:paraId="1234CD4D" w14:textId="77777777" w:rsidR="008C36AC" w:rsidRDefault="008C36AC" w:rsidP="00EE4394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7C40C419" w14:textId="0A399FC8" w:rsidR="008C36AC" w:rsidRDefault="008C36AC" w:rsidP="00EE4394">
      <w:pPr>
        <w:pStyle w:val="1"/>
        <w:spacing w:before="0" w:line="300" w:lineRule="auto"/>
        <w:ind w:firstLine="720"/>
        <w:jc w:val="both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</w:pPr>
      <w:bookmarkStart w:id="0" w:name="_Toc190060791"/>
      <w:r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>ИНДИВИДУАЛЬНОЕ ЗАДАНИЕ</w:t>
      </w:r>
      <w:bookmarkEnd w:id="0"/>
    </w:p>
    <w:p w14:paraId="755F5077" w14:textId="77777777" w:rsidR="00954BDD" w:rsidRPr="00954BDD" w:rsidRDefault="00954BDD" w:rsidP="00954BDD">
      <w:pPr>
        <w:numPr>
          <w:ilvl w:val="0"/>
          <w:numId w:val="2"/>
        </w:numPr>
        <w:spacing w:after="0" w:line="30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954BDD">
        <w:rPr>
          <w:rFonts w:ascii="Times New Roman" w:hAnsi="Times New Roman" w:cs="Times New Roman"/>
          <w:b/>
          <w:bCs/>
          <w:sz w:val="24"/>
          <w:szCs w:val="24"/>
          <w:lang w:val="ru-RU"/>
        </w:rPr>
        <w:t>Формирование IP-адреса</w:t>
      </w:r>
    </w:p>
    <w:p w14:paraId="649ED4DF" w14:textId="77777777" w:rsidR="00954BDD" w:rsidRPr="00954BDD" w:rsidRDefault="00954BDD" w:rsidP="00954BDD">
      <w:pPr>
        <w:spacing w:after="0" w:line="30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54BDD">
        <w:rPr>
          <w:rFonts w:ascii="Times New Roman" w:hAnsi="Times New Roman" w:cs="Times New Roman"/>
          <w:sz w:val="24"/>
          <w:szCs w:val="24"/>
          <w:lang w:val="ru-RU"/>
        </w:rPr>
        <w:t>В рамках практической работы каждому студенту необходимо самостоятельно сформировать IP-адрес для своих компьютеров. Адрес должен соответствовать следующим правилам:</w:t>
      </w:r>
    </w:p>
    <w:p w14:paraId="3C5961BA" w14:textId="77777777" w:rsidR="00954BDD" w:rsidRPr="00954BDD" w:rsidRDefault="00954BDD" w:rsidP="00954BDD">
      <w:pPr>
        <w:numPr>
          <w:ilvl w:val="0"/>
          <w:numId w:val="3"/>
        </w:numPr>
        <w:spacing w:after="0" w:line="30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54BDD">
        <w:rPr>
          <w:rFonts w:ascii="Times New Roman" w:hAnsi="Times New Roman" w:cs="Times New Roman"/>
          <w:sz w:val="24"/>
          <w:szCs w:val="24"/>
          <w:lang w:val="ru-RU"/>
        </w:rPr>
        <w:t xml:space="preserve">Первый байт всегда </w:t>
      </w:r>
      <w:r w:rsidRPr="00954BDD">
        <w:rPr>
          <w:rFonts w:ascii="Times New Roman" w:hAnsi="Times New Roman" w:cs="Times New Roman"/>
          <w:b/>
          <w:bCs/>
          <w:sz w:val="24"/>
          <w:szCs w:val="24"/>
          <w:lang w:val="ru-RU"/>
        </w:rPr>
        <w:t>192 для первой подсети</w:t>
      </w:r>
      <w:r w:rsidRPr="00954BDD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r w:rsidRPr="00954BDD">
        <w:rPr>
          <w:rFonts w:ascii="Times New Roman" w:hAnsi="Times New Roman" w:cs="Times New Roman"/>
          <w:b/>
          <w:bCs/>
          <w:sz w:val="24"/>
          <w:szCs w:val="24"/>
          <w:lang w:val="ru-RU"/>
        </w:rPr>
        <w:t>193 для второй подсети</w:t>
      </w:r>
      <w:r w:rsidRPr="00954BDD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4C06F9EE" w14:textId="77777777" w:rsidR="00954BDD" w:rsidRPr="00954BDD" w:rsidRDefault="00954BDD" w:rsidP="00954BDD">
      <w:pPr>
        <w:numPr>
          <w:ilvl w:val="0"/>
          <w:numId w:val="3"/>
        </w:numPr>
        <w:spacing w:after="0" w:line="30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54BDD">
        <w:rPr>
          <w:rFonts w:ascii="Times New Roman" w:hAnsi="Times New Roman" w:cs="Times New Roman"/>
          <w:sz w:val="24"/>
          <w:szCs w:val="24"/>
          <w:lang w:val="ru-RU"/>
        </w:rPr>
        <w:t>Второй байт – это первые три цифры вашего студенческого ID % 255.</w:t>
      </w:r>
    </w:p>
    <w:p w14:paraId="42AF05BD" w14:textId="77777777" w:rsidR="00954BDD" w:rsidRPr="00954BDD" w:rsidRDefault="00954BDD" w:rsidP="00954BDD">
      <w:pPr>
        <w:numPr>
          <w:ilvl w:val="0"/>
          <w:numId w:val="3"/>
        </w:numPr>
        <w:spacing w:after="0" w:line="30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54BDD">
        <w:rPr>
          <w:rFonts w:ascii="Times New Roman" w:hAnsi="Times New Roman" w:cs="Times New Roman"/>
          <w:sz w:val="24"/>
          <w:szCs w:val="24"/>
          <w:lang w:val="ru-RU"/>
        </w:rPr>
        <w:t>Третий байт – это вторые три цифры вашего студенческого ID % 255.</w:t>
      </w:r>
    </w:p>
    <w:p w14:paraId="4F7BFB2D" w14:textId="77777777" w:rsidR="00954BDD" w:rsidRPr="00954BDD" w:rsidRDefault="00954BDD" w:rsidP="00954BDD">
      <w:pPr>
        <w:numPr>
          <w:ilvl w:val="0"/>
          <w:numId w:val="3"/>
        </w:numPr>
        <w:spacing w:after="0" w:line="30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54BDD">
        <w:rPr>
          <w:rFonts w:ascii="Times New Roman" w:hAnsi="Times New Roman" w:cs="Times New Roman"/>
          <w:sz w:val="24"/>
          <w:szCs w:val="24"/>
          <w:lang w:val="ru-RU"/>
        </w:rPr>
        <w:t>Четвертый байт – это номер вашего компьютера в локальной сети (произвольно выбирается студентом в пределах допустимого диапазона).</w:t>
      </w:r>
    </w:p>
    <w:p w14:paraId="625FCD2E" w14:textId="77777777" w:rsidR="00954BDD" w:rsidRPr="00954BDD" w:rsidRDefault="00954BDD" w:rsidP="00954BDD">
      <w:pPr>
        <w:spacing w:after="0" w:line="30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54BDD">
        <w:rPr>
          <w:rFonts w:ascii="Times New Roman" w:hAnsi="Times New Roman" w:cs="Times New Roman"/>
          <w:sz w:val="24"/>
          <w:szCs w:val="24"/>
          <w:lang w:val="ru-RU"/>
        </w:rPr>
        <w:t>Пример:</w:t>
      </w:r>
    </w:p>
    <w:p w14:paraId="104F43C4" w14:textId="3A124CD3" w:rsidR="00954BDD" w:rsidRPr="00D50CBB" w:rsidRDefault="00A12274" w:rsidP="00954BDD">
      <w:pPr>
        <w:spacing w:after="0" w:line="30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Адрес первой подсети: 192.87.186.x</w:t>
      </w:r>
      <w:r w:rsidRPr="00D50CBB"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0B3CCE9" w14:textId="28462479" w:rsidR="00A12274" w:rsidRPr="00D50CBB" w:rsidRDefault="00A12274" w:rsidP="00954BDD">
      <w:pPr>
        <w:spacing w:after="0" w:line="30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Адрес второй подсети: 193.87.186.x</w:t>
      </w:r>
      <w:r w:rsidRPr="00D50CBB"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BE778D0" w14:textId="77777777" w:rsidR="00954BDD" w:rsidRPr="00954BDD" w:rsidRDefault="00954BDD" w:rsidP="00954BDD">
      <w:pPr>
        <w:numPr>
          <w:ilvl w:val="0"/>
          <w:numId w:val="2"/>
        </w:numPr>
        <w:spacing w:after="0" w:line="30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954BDD">
        <w:rPr>
          <w:rFonts w:ascii="Times New Roman" w:hAnsi="Times New Roman" w:cs="Times New Roman"/>
          <w:b/>
          <w:bCs/>
          <w:sz w:val="24"/>
          <w:szCs w:val="24"/>
          <w:lang w:val="ru-RU"/>
        </w:rPr>
        <w:t>Практическое задание</w:t>
      </w:r>
    </w:p>
    <w:p w14:paraId="0A12AFC3" w14:textId="77777777" w:rsidR="00954BDD" w:rsidRPr="00954BDD" w:rsidRDefault="00954BDD" w:rsidP="00954BDD">
      <w:pPr>
        <w:spacing w:after="0" w:line="30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54BDD">
        <w:rPr>
          <w:rFonts w:ascii="Times New Roman" w:hAnsi="Times New Roman" w:cs="Times New Roman"/>
          <w:sz w:val="24"/>
          <w:szCs w:val="24"/>
          <w:lang w:val="ru-RU"/>
        </w:rPr>
        <w:t xml:space="preserve">В рамках практической работы необходимо выполнить </w:t>
      </w:r>
      <w:r w:rsidRPr="00954BDD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два варианта </w:t>
      </w:r>
      <w:r w:rsidRPr="00954BDD">
        <w:rPr>
          <w:rFonts w:ascii="Times New Roman" w:hAnsi="Times New Roman" w:cs="Times New Roman"/>
          <w:b/>
          <w:bCs/>
          <w:sz w:val="24"/>
          <w:szCs w:val="24"/>
        </w:rPr>
        <w:t>ping</w:t>
      </w:r>
      <w:r w:rsidRPr="00954BDD">
        <w:rPr>
          <w:rFonts w:ascii="Times New Roman" w:hAnsi="Times New Roman" w:cs="Times New Roman"/>
          <w:b/>
          <w:bCs/>
          <w:sz w:val="24"/>
          <w:szCs w:val="24"/>
          <w:lang w:val="ru-RU"/>
        </w:rPr>
        <w:t>-запроса</w:t>
      </w:r>
      <w:r w:rsidRPr="00954BDD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09ED8A69" w14:textId="77777777" w:rsidR="00954BDD" w:rsidRPr="00954BDD" w:rsidRDefault="00954BDD" w:rsidP="00954BDD">
      <w:pPr>
        <w:numPr>
          <w:ilvl w:val="0"/>
          <w:numId w:val="4"/>
        </w:numPr>
        <w:spacing w:after="0" w:line="30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54BDD">
        <w:rPr>
          <w:rFonts w:ascii="Times New Roman" w:hAnsi="Times New Roman" w:cs="Times New Roman"/>
          <w:b/>
          <w:bCs/>
          <w:sz w:val="24"/>
          <w:szCs w:val="24"/>
          <w:lang w:val="ru-RU"/>
        </w:rPr>
        <w:t>Внутри сети</w:t>
      </w:r>
      <w:r w:rsidRPr="00954BDD">
        <w:rPr>
          <w:rFonts w:ascii="Times New Roman" w:hAnsi="Times New Roman" w:cs="Times New Roman"/>
          <w:sz w:val="24"/>
          <w:szCs w:val="24"/>
          <w:lang w:val="ru-RU"/>
        </w:rPr>
        <w:t xml:space="preserve"> – отправить </w:t>
      </w:r>
      <w:r w:rsidRPr="00954BDD">
        <w:rPr>
          <w:rFonts w:ascii="Times New Roman" w:hAnsi="Times New Roman" w:cs="Times New Roman"/>
          <w:sz w:val="24"/>
          <w:szCs w:val="24"/>
        </w:rPr>
        <w:t>ICMP</w:t>
      </w:r>
      <w:r w:rsidRPr="00954BDD">
        <w:rPr>
          <w:rFonts w:ascii="Times New Roman" w:hAnsi="Times New Roman" w:cs="Times New Roman"/>
          <w:sz w:val="24"/>
          <w:szCs w:val="24"/>
          <w:lang w:val="ru-RU"/>
        </w:rPr>
        <w:t xml:space="preserve">-запрос на </w:t>
      </w:r>
      <w:r w:rsidRPr="00954BDD">
        <w:rPr>
          <w:rFonts w:ascii="Times New Roman" w:hAnsi="Times New Roman" w:cs="Times New Roman"/>
          <w:sz w:val="24"/>
          <w:szCs w:val="24"/>
        </w:rPr>
        <w:t>IP</w:t>
      </w:r>
      <w:r w:rsidRPr="00954BDD">
        <w:rPr>
          <w:rFonts w:ascii="Times New Roman" w:hAnsi="Times New Roman" w:cs="Times New Roman"/>
          <w:sz w:val="24"/>
          <w:szCs w:val="24"/>
          <w:lang w:val="ru-RU"/>
        </w:rPr>
        <w:t>-адрес другого компьютера внутри локальной подсети.</w:t>
      </w:r>
    </w:p>
    <w:p w14:paraId="78E384F4" w14:textId="77777777" w:rsidR="00954BDD" w:rsidRPr="00954BDD" w:rsidRDefault="00954BDD" w:rsidP="00954BDD">
      <w:pPr>
        <w:numPr>
          <w:ilvl w:val="0"/>
          <w:numId w:val="4"/>
        </w:numPr>
        <w:spacing w:after="0" w:line="30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54BDD">
        <w:rPr>
          <w:rFonts w:ascii="Times New Roman" w:hAnsi="Times New Roman" w:cs="Times New Roman"/>
          <w:b/>
          <w:bCs/>
          <w:sz w:val="24"/>
          <w:szCs w:val="24"/>
          <w:lang w:val="ru-RU"/>
        </w:rPr>
        <w:t>Во внешнюю сеть</w:t>
      </w:r>
      <w:r w:rsidRPr="00954BDD">
        <w:rPr>
          <w:rFonts w:ascii="Times New Roman" w:hAnsi="Times New Roman" w:cs="Times New Roman"/>
          <w:sz w:val="24"/>
          <w:szCs w:val="24"/>
          <w:lang w:val="ru-RU"/>
        </w:rPr>
        <w:t xml:space="preserve"> – отправить </w:t>
      </w:r>
      <w:r w:rsidRPr="00954BDD">
        <w:rPr>
          <w:rFonts w:ascii="Times New Roman" w:hAnsi="Times New Roman" w:cs="Times New Roman"/>
          <w:sz w:val="24"/>
          <w:szCs w:val="24"/>
        </w:rPr>
        <w:t>ICMP</w:t>
      </w:r>
      <w:r w:rsidRPr="00954BDD">
        <w:rPr>
          <w:rFonts w:ascii="Times New Roman" w:hAnsi="Times New Roman" w:cs="Times New Roman"/>
          <w:sz w:val="24"/>
          <w:szCs w:val="24"/>
          <w:lang w:val="ru-RU"/>
        </w:rPr>
        <w:t>-запрос во вторую подсеть.</w:t>
      </w:r>
    </w:p>
    <w:p w14:paraId="4B70884A" w14:textId="77777777" w:rsidR="00954BDD" w:rsidRPr="00954BDD" w:rsidRDefault="00954BDD" w:rsidP="00954BDD">
      <w:pPr>
        <w:spacing w:after="0" w:line="30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954BDD">
        <w:rPr>
          <w:rFonts w:ascii="Times New Roman" w:hAnsi="Times New Roman" w:cs="Times New Roman"/>
          <w:b/>
          <w:bCs/>
          <w:sz w:val="24"/>
          <w:szCs w:val="24"/>
          <w:lang w:val="ru-RU"/>
        </w:rPr>
        <w:t>Нужно провести пошаговую симуляцию и уметь объяснить каждый шаг (движение) пакета.</w:t>
      </w:r>
    </w:p>
    <w:p w14:paraId="37295E44" w14:textId="77777777" w:rsidR="00954BDD" w:rsidRPr="00A12274" w:rsidRDefault="00954BDD" w:rsidP="00954BDD">
      <w:pPr>
        <w:spacing w:after="0" w:line="30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54BDD">
        <w:rPr>
          <w:rFonts w:ascii="Times New Roman" w:hAnsi="Times New Roman" w:cs="Times New Roman"/>
          <w:sz w:val="24"/>
          <w:szCs w:val="24"/>
          <w:lang w:val="ru-RU"/>
        </w:rPr>
        <w:t xml:space="preserve">Дополнительно с помощью </w:t>
      </w:r>
      <w:r w:rsidRPr="00954BDD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команды </w:t>
      </w:r>
      <w:proofErr w:type="spellStart"/>
      <w:r w:rsidRPr="00954BDD">
        <w:rPr>
          <w:rFonts w:ascii="Times New Roman" w:hAnsi="Times New Roman" w:cs="Times New Roman"/>
          <w:b/>
          <w:bCs/>
          <w:sz w:val="24"/>
          <w:szCs w:val="24"/>
        </w:rPr>
        <w:t>tracert</w:t>
      </w:r>
      <w:proofErr w:type="spellEnd"/>
      <w:r w:rsidRPr="00954BDD">
        <w:rPr>
          <w:rFonts w:ascii="Times New Roman" w:hAnsi="Times New Roman" w:cs="Times New Roman"/>
          <w:sz w:val="24"/>
          <w:szCs w:val="24"/>
          <w:lang w:val="ru-RU"/>
        </w:rPr>
        <w:t xml:space="preserve"> необходимо определить маршрут пакета, отправленного во внешнюю </w:t>
      </w:r>
      <w:r w:rsidRPr="00A12274">
        <w:rPr>
          <w:rFonts w:ascii="Times New Roman" w:hAnsi="Times New Roman" w:cs="Times New Roman"/>
          <w:sz w:val="24"/>
          <w:szCs w:val="24"/>
          <w:lang w:val="ru-RU"/>
        </w:rPr>
        <w:t>сеть.</w:t>
      </w:r>
    </w:p>
    <w:p w14:paraId="0E70900B" w14:textId="77777777" w:rsidR="00954BDD" w:rsidRDefault="00954BDD" w:rsidP="00EE4394">
      <w:pPr>
        <w:spacing w:after="0" w:line="30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B344686" w14:textId="77777777" w:rsidR="00EE4394" w:rsidRPr="008C36AC" w:rsidRDefault="00EE4394" w:rsidP="00EE4394">
      <w:pPr>
        <w:spacing w:after="0" w:line="30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8E5451A" w14:textId="5FB36AC9" w:rsidR="008C36AC" w:rsidRPr="008C36AC" w:rsidRDefault="008C36AC" w:rsidP="00EE4394">
      <w:pPr>
        <w:pStyle w:val="1"/>
        <w:spacing w:before="0" w:line="300" w:lineRule="auto"/>
        <w:ind w:firstLine="720"/>
        <w:jc w:val="both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</w:pPr>
      <w:bookmarkStart w:id="1" w:name="_Toc190060792"/>
      <w:r w:rsidRPr="008C36AC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 xml:space="preserve">ОТЧЕТ О </w:t>
      </w:r>
      <w:r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>ХОДЕ ВЫПОЛНЕНИЯ</w:t>
      </w:r>
      <w:bookmarkEnd w:id="1"/>
      <w:r w:rsidRPr="008C36AC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 xml:space="preserve"> </w:t>
      </w:r>
    </w:p>
    <w:p w14:paraId="439D8D43" w14:textId="426C45A9" w:rsidR="00A057BE" w:rsidRDefault="00395118" w:rsidP="00EE4394">
      <w:pPr>
        <w:spacing w:after="0" w:line="30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Построенная схема</w:t>
      </w:r>
      <w:r w:rsidR="00F85669">
        <w:rPr>
          <w:rFonts w:ascii="Times New Roman" w:hAnsi="Times New Roman" w:cs="Times New Roman"/>
          <w:sz w:val="24"/>
          <w:szCs w:val="24"/>
          <w:lang w:val="ru-RU"/>
        </w:rPr>
        <w:t xml:space="preserve"> (представлена на рисунке 1)</w:t>
      </w:r>
      <w:r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2422B999" w14:textId="7391BFAF" w:rsidR="00395118" w:rsidRDefault="00B50F46" w:rsidP="00EE4394">
      <w:pPr>
        <w:spacing w:after="0" w:line="300" w:lineRule="auto"/>
        <w:ind w:firstLine="7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noProof/>
        </w:rPr>
        <w:lastRenderedPageBreak/>
        <w:drawing>
          <wp:inline distT="0" distB="0" distL="0" distR="0" wp14:anchorId="39739F40" wp14:editId="7CC20C23">
            <wp:extent cx="6153785" cy="3765550"/>
            <wp:effectExtent l="0" t="0" r="0" b="6350"/>
            <wp:docPr id="11418111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8111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443B2" w14:textId="0EBD9D49" w:rsidR="00F85669" w:rsidRPr="00F85669" w:rsidRDefault="00F85669" w:rsidP="00EE4394">
      <w:pPr>
        <w:spacing w:after="0" w:line="30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>Рисунок 1 – Топология построенной сети</w:t>
      </w:r>
    </w:p>
    <w:p w14:paraId="56F28D1B" w14:textId="639D0541" w:rsidR="00395118" w:rsidRDefault="00395118" w:rsidP="00EE4394">
      <w:pPr>
        <w:spacing w:after="0" w:line="30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Далее зададим </w:t>
      </w:r>
      <w:r>
        <w:rPr>
          <w:rFonts w:ascii="Times New Roman" w:hAnsi="Times New Roman" w:cs="Times New Roman"/>
          <w:sz w:val="24"/>
          <w:szCs w:val="24"/>
        </w:rPr>
        <w:t>IP</w:t>
      </w:r>
      <w:r w:rsidRPr="00395118">
        <w:rPr>
          <w:rFonts w:ascii="Times New Roman" w:hAnsi="Times New Roman" w:cs="Times New Roman"/>
          <w:sz w:val="24"/>
          <w:szCs w:val="24"/>
          <w:lang w:val="ru-RU"/>
        </w:rPr>
        <w:t>-</w:t>
      </w:r>
      <w:r>
        <w:rPr>
          <w:rFonts w:ascii="Times New Roman" w:hAnsi="Times New Roman" w:cs="Times New Roman"/>
          <w:sz w:val="24"/>
          <w:szCs w:val="24"/>
          <w:lang w:val="ru-RU"/>
        </w:rPr>
        <w:t>адреса</w:t>
      </w:r>
      <w:r w:rsidR="00F85669">
        <w:rPr>
          <w:rFonts w:ascii="Times New Roman" w:hAnsi="Times New Roman" w:cs="Times New Roman"/>
          <w:sz w:val="24"/>
          <w:szCs w:val="24"/>
          <w:lang w:val="ru-RU"/>
        </w:rPr>
        <w:t xml:space="preserve">. Компьютеры с присвоенными адресами представлены на рисунке 2. </w:t>
      </w:r>
    </w:p>
    <w:p w14:paraId="4F818ACF" w14:textId="5283FCF7" w:rsidR="00395118" w:rsidRDefault="004A6EC6" w:rsidP="00C330FD">
      <w:pPr>
        <w:spacing w:after="0" w:line="300" w:lineRule="auto"/>
        <w:ind w:left="-993" w:firstLine="7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2C8C6766" wp14:editId="6877D731">
            <wp:extent cx="6153785" cy="3098165"/>
            <wp:effectExtent l="0" t="0" r="5715" b="635"/>
            <wp:docPr id="92465673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656731" name="Рисунок 92465673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2F891" w14:textId="6D393AAF" w:rsidR="00F85669" w:rsidRPr="00F85669" w:rsidRDefault="00F85669" w:rsidP="00EE4394">
      <w:pPr>
        <w:spacing w:after="0" w:line="30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2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– Топология построенной сети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с присвоенными адресами</w:t>
      </w:r>
    </w:p>
    <w:p w14:paraId="2C800740" w14:textId="77777777" w:rsidR="00F85669" w:rsidRDefault="00F85669" w:rsidP="00EE4394">
      <w:pPr>
        <w:spacing w:after="0" w:line="30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15A90376" w14:textId="428CB22D" w:rsidR="00395118" w:rsidRDefault="00395118" w:rsidP="00EE4394">
      <w:pPr>
        <w:spacing w:after="0" w:line="30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>Ping</w:t>
      </w:r>
      <w:r w:rsidRPr="00F85669">
        <w:rPr>
          <w:rFonts w:ascii="Times New Roman" w:hAnsi="Times New Roman" w:cs="Times New Roman"/>
          <w:sz w:val="24"/>
          <w:szCs w:val="24"/>
          <w:lang w:val="ru-RU"/>
        </w:rPr>
        <w:t>-</w:t>
      </w:r>
      <w:r>
        <w:rPr>
          <w:rFonts w:ascii="Times New Roman" w:hAnsi="Times New Roman" w:cs="Times New Roman"/>
          <w:sz w:val="24"/>
          <w:szCs w:val="24"/>
          <w:lang w:val="ru-RU"/>
        </w:rPr>
        <w:t>запрос</w:t>
      </w:r>
      <w:r w:rsidR="00065DED">
        <w:rPr>
          <w:rFonts w:ascii="Times New Roman" w:hAnsi="Times New Roman" w:cs="Times New Roman"/>
          <w:sz w:val="24"/>
          <w:szCs w:val="24"/>
          <w:lang w:val="ru-RU"/>
        </w:rPr>
        <w:t xml:space="preserve"> прошёл успешно</w:t>
      </w:r>
      <w:r w:rsidR="00F85669">
        <w:rPr>
          <w:rFonts w:ascii="Times New Roman" w:hAnsi="Times New Roman" w:cs="Times New Roman"/>
          <w:sz w:val="24"/>
          <w:szCs w:val="24"/>
          <w:lang w:val="ru-RU"/>
        </w:rPr>
        <w:t xml:space="preserve">. Подтверждение представлено на рисунке 3. </w:t>
      </w:r>
    </w:p>
    <w:p w14:paraId="733E9B81" w14:textId="0C328993" w:rsidR="00395118" w:rsidRDefault="00C31BA1" w:rsidP="00C330FD">
      <w:pPr>
        <w:spacing w:after="0" w:line="300" w:lineRule="auto"/>
        <w:ind w:left="-851" w:firstLine="7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09D48D38" wp14:editId="46B9FC12">
            <wp:extent cx="6153785" cy="1126490"/>
            <wp:effectExtent l="0" t="0" r="5715" b="3810"/>
            <wp:docPr id="20975485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54852" name="Рисунок 20975485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DED89" w14:textId="66EDA585" w:rsidR="00F85669" w:rsidRPr="00F85669" w:rsidRDefault="00F85669" w:rsidP="00EE4394">
      <w:pPr>
        <w:spacing w:after="0" w:line="30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3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Панель статуса успешного запроса</w:t>
      </w:r>
    </w:p>
    <w:p w14:paraId="4998269B" w14:textId="77777777" w:rsidR="00F85669" w:rsidRDefault="00F85669" w:rsidP="00EE4394">
      <w:pPr>
        <w:spacing w:after="0" w:line="30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CA4A6BB" w14:textId="41CC43E8" w:rsidR="00395118" w:rsidRDefault="00395118" w:rsidP="00EE4394">
      <w:pPr>
        <w:spacing w:after="0" w:line="30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Поменяем </w:t>
      </w:r>
      <w:r>
        <w:rPr>
          <w:rFonts w:ascii="Times New Roman" w:hAnsi="Times New Roman" w:cs="Times New Roman"/>
          <w:sz w:val="24"/>
          <w:szCs w:val="24"/>
        </w:rPr>
        <w:t>IP</w:t>
      </w:r>
      <w:r w:rsidRPr="00065DED">
        <w:rPr>
          <w:rFonts w:ascii="Times New Roman" w:hAnsi="Times New Roman" w:cs="Times New Roman"/>
          <w:sz w:val="24"/>
          <w:szCs w:val="24"/>
          <w:lang w:val="ru-RU"/>
        </w:rPr>
        <w:t>-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адрес </w:t>
      </w:r>
      <w:r w:rsidR="00065DED">
        <w:rPr>
          <w:rFonts w:ascii="Times New Roman" w:hAnsi="Times New Roman" w:cs="Times New Roman"/>
          <w:sz w:val="24"/>
          <w:szCs w:val="24"/>
          <w:lang w:val="ru-RU"/>
        </w:rPr>
        <w:t>узла РС</w:t>
      </w:r>
      <w:r w:rsidR="00B50F46" w:rsidRPr="00B50F46">
        <w:rPr>
          <w:rFonts w:ascii="Times New Roman" w:hAnsi="Times New Roman" w:cs="Times New Roman"/>
          <w:sz w:val="24"/>
          <w:szCs w:val="24"/>
          <w:lang w:val="ru-RU"/>
        </w:rPr>
        <w:t>1</w:t>
      </w:r>
      <w:r w:rsidR="008C36AC">
        <w:rPr>
          <w:rFonts w:ascii="Times New Roman" w:hAnsi="Times New Roman" w:cs="Times New Roman"/>
          <w:sz w:val="24"/>
          <w:szCs w:val="24"/>
          <w:lang w:val="ru-RU"/>
        </w:rPr>
        <w:t xml:space="preserve">, подтверждение смены и успешного подключения (зеленый сигнал) показан на рисунке 4. </w:t>
      </w:r>
    </w:p>
    <w:p w14:paraId="590F8A20" w14:textId="1B515FAB" w:rsidR="00065DED" w:rsidRDefault="008A06DC" w:rsidP="00EE4394">
      <w:pPr>
        <w:spacing w:after="0" w:line="300" w:lineRule="auto"/>
        <w:ind w:firstLine="7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1BCFF2EC" wp14:editId="0A925AAD">
            <wp:extent cx="1892300" cy="1346200"/>
            <wp:effectExtent l="0" t="0" r="0" b="0"/>
            <wp:docPr id="143770992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709926" name="Рисунок 143770992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230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D854B" w14:textId="112DA1BB" w:rsidR="008C36AC" w:rsidRPr="00F85669" w:rsidRDefault="008C36AC" w:rsidP="00EE4394">
      <w:pPr>
        <w:spacing w:after="0" w:line="30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4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Устройство с измененным адресом и успешным подключением</w:t>
      </w:r>
    </w:p>
    <w:p w14:paraId="49418A6F" w14:textId="77777777" w:rsidR="008C36AC" w:rsidRDefault="00065DED" w:rsidP="00EE4394">
      <w:pPr>
        <w:spacing w:after="0" w:line="30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Теперь </w:t>
      </w:r>
      <w:r>
        <w:rPr>
          <w:rFonts w:ascii="Times New Roman" w:hAnsi="Times New Roman" w:cs="Times New Roman"/>
          <w:sz w:val="24"/>
          <w:szCs w:val="24"/>
        </w:rPr>
        <w:t>Ping</w:t>
      </w:r>
      <w:r w:rsidRPr="00065DED">
        <w:rPr>
          <w:rFonts w:ascii="Times New Roman" w:hAnsi="Times New Roman" w:cs="Times New Roman"/>
          <w:sz w:val="24"/>
          <w:szCs w:val="24"/>
          <w:lang w:val="ru-RU"/>
        </w:rPr>
        <w:t>-</w:t>
      </w:r>
      <w:r>
        <w:rPr>
          <w:rFonts w:ascii="Times New Roman" w:hAnsi="Times New Roman" w:cs="Times New Roman"/>
          <w:sz w:val="24"/>
          <w:szCs w:val="24"/>
          <w:lang w:val="ru-RU"/>
        </w:rPr>
        <w:t>запрос не прошёл</w:t>
      </w:r>
      <w:r w:rsidR="008C36AC">
        <w:rPr>
          <w:rFonts w:ascii="Times New Roman" w:hAnsi="Times New Roman" w:cs="Times New Roman"/>
          <w:sz w:val="24"/>
          <w:szCs w:val="24"/>
          <w:lang w:val="ru-RU"/>
        </w:rPr>
        <w:t xml:space="preserve">, статус запроса представлен на рисунке 5. </w:t>
      </w:r>
    </w:p>
    <w:p w14:paraId="35EC0A8D" w14:textId="5780181B" w:rsidR="00065DED" w:rsidRPr="002E7C9F" w:rsidRDefault="00454AEA" w:rsidP="00454AEA">
      <w:pPr>
        <w:spacing w:after="0" w:line="300" w:lineRule="auto"/>
        <w:ind w:left="-709" w:firstLine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68299554" wp14:editId="20BE6B44">
            <wp:extent cx="6153785" cy="959485"/>
            <wp:effectExtent l="0" t="0" r="5715" b="5715"/>
            <wp:docPr id="21149675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96759" name="Рисунок 21149675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95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63D11" w14:textId="6B1BEC34" w:rsidR="00F85669" w:rsidRDefault="00F85669" w:rsidP="00EE4394">
      <w:pPr>
        <w:spacing w:after="0" w:line="30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 w:rsidR="008C36AC">
        <w:rPr>
          <w:rFonts w:ascii="Times New Roman" w:hAnsi="Times New Roman" w:cs="Times New Roman"/>
          <w:i/>
          <w:iCs/>
          <w:sz w:val="24"/>
          <w:szCs w:val="24"/>
          <w:lang w:val="ru-RU"/>
        </w:rPr>
        <w:t>5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–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Панель статуса непрошедшего запроса</w:t>
      </w:r>
    </w:p>
    <w:p w14:paraId="6710648E" w14:textId="77777777" w:rsidR="00D81649" w:rsidRPr="00A12274" w:rsidRDefault="00D81649" w:rsidP="00EE4394">
      <w:pPr>
        <w:spacing w:after="0" w:line="30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</w:p>
    <w:p w14:paraId="4F5D7365" w14:textId="17894626" w:rsidR="00C06D9F" w:rsidRDefault="00C06D9F" w:rsidP="00C06D9F">
      <w:pPr>
        <w:spacing w:after="0" w:line="300" w:lineRule="auto"/>
        <w:ind w:firstLine="72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Попробуем отправить </w:t>
      </w:r>
      <w:r>
        <w:rPr>
          <w:rFonts w:ascii="Times New Roman" w:hAnsi="Times New Roman" w:cs="Times New Roman"/>
          <w:sz w:val="24"/>
          <w:szCs w:val="24"/>
        </w:rPr>
        <w:t>Ping</w:t>
      </w:r>
      <w:r w:rsidRPr="00C06D9F">
        <w:rPr>
          <w:rFonts w:ascii="Times New Roman" w:hAnsi="Times New Roman" w:cs="Times New Roman"/>
          <w:sz w:val="24"/>
          <w:szCs w:val="24"/>
          <w:lang w:val="ru-RU"/>
        </w:rPr>
        <w:t>-</w:t>
      </w:r>
      <w:r>
        <w:rPr>
          <w:rFonts w:ascii="Times New Roman" w:hAnsi="Times New Roman" w:cs="Times New Roman"/>
          <w:sz w:val="24"/>
          <w:szCs w:val="24"/>
          <w:lang w:val="ru-RU"/>
        </w:rPr>
        <w:t>запрос через терминал</w:t>
      </w:r>
      <w:r w:rsidRPr="00C06D9F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ru-RU"/>
        </w:rPr>
        <w:t>Результат представлен на рисунке 6.</w:t>
      </w:r>
    </w:p>
    <w:p w14:paraId="7369B814" w14:textId="5FC3DD9A" w:rsidR="00C06D9F" w:rsidRDefault="002E7C9F" w:rsidP="00064E03">
      <w:pPr>
        <w:spacing w:after="0" w:line="300" w:lineRule="auto"/>
        <w:ind w:left="-567" w:firstLine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194910" wp14:editId="07A051EE">
            <wp:extent cx="5613790" cy="2755628"/>
            <wp:effectExtent l="0" t="0" r="0" b="635"/>
            <wp:docPr id="176603227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032271" name="Рисунок 176603227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2732" cy="276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293A0" w14:textId="64BBFDD2" w:rsidR="00C06D9F" w:rsidRDefault="00C06D9F" w:rsidP="00C06D9F">
      <w:pPr>
        <w:spacing w:after="0" w:line="30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lastRenderedPageBreak/>
        <w:t xml:space="preserve">Рисунок </w:t>
      </w:r>
      <w:r w:rsidR="00D81649">
        <w:rPr>
          <w:rFonts w:ascii="Times New Roman" w:hAnsi="Times New Roman" w:cs="Times New Roman"/>
          <w:i/>
          <w:iCs/>
          <w:sz w:val="24"/>
          <w:szCs w:val="24"/>
          <w:lang w:val="ru-RU"/>
        </w:rPr>
        <w:t>6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– </w:t>
      </w:r>
      <w:r>
        <w:rPr>
          <w:rFonts w:ascii="Times New Roman" w:hAnsi="Times New Roman" w:cs="Times New Roman"/>
          <w:i/>
          <w:iCs/>
          <w:sz w:val="24"/>
          <w:szCs w:val="24"/>
        </w:rPr>
        <w:t>Ping</w:t>
      </w:r>
      <w:r w:rsidRPr="00C06D9F">
        <w:rPr>
          <w:rFonts w:ascii="Times New Roman" w:hAnsi="Times New Roman" w:cs="Times New Roman"/>
          <w:i/>
          <w:iCs/>
          <w:sz w:val="24"/>
          <w:szCs w:val="24"/>
          <w:lang w:val="ru-RU"/>
        </w:rPr>
        <w:t>-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запрос через терминал</w:t>
      </w:r>
    </w:p>
    <w:p w14:paraId="7CC839D2" w14:textId="77777777" w:rsidR="00D81649" w:rsidRDefault="00D81649" w:rsidP="00D81649">
      <w:pPr>
        <w:spacing w:after="0" w:line="300" w:lineRule="auto"/>
        <w:ind w:firstLine="720"/>
        <w:rPr>
          <w:rFonts w:ascii="Times New Roman" w:hAnsi="Times New Roman" w:cs="Times New Roman"/>
          <w:sz w:val="24"/>
          <w:szCs w:val="24"/>
          <w:lang w:val="ru-RU"/>
        </w:rPr>
      </w:pPr>
    </w:p>
    <w:p w14:paraId="2B9CAB6E" w14:textId="35261CBA" w:rsidR="00D81649" w:rsidRDefault="00FA7F3B" w:rsidP="00D81649">
      <w:pPr>
        <w:spacing w:after="0" w:line="300" w:lineRule="auto"/>
        <w:ind w:firstLine="72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Теперь достроим схему с маршрутизатором и настроим </w:t>
      </w:r>
      <w:r>
        <w:rPr>
          <w:rFonts w:ascii="Times New Roman" w:hAnsi="Times New Roman" w:cs="Times New Roman"/>
          <w:sz w:val="24"/>
          <w:szCs w:val="24"/>
        </w:rPr>
        <w:t>IP</w:t>
      </w:r>
      <w:r>
        <w:rPr>
          <w:rFonts w:ascii="Times New Roman" w:hAnsi="Times New Roman" w:cs="Times New Roman"/>
          <w:sz w:val="24"/>
          <w:szCs w:val="24"/>
          <w:lang w:val="ru-RU"/>
        </w:rPr>
        <w:t>-адреса во второй подсети</w:t>
      </w:r>
      <w:r w:rsidR="00D81649" w:rsidRPr="00D81649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ru-RU"/>
        </w:rPr>
        <w:t>Схема</w:t>
      </w:r>
      <w:r w:rsidR="00D81649">
        <w:rPr>
          <w:rFonts w:ascii="Times New Roman" w:hAnsi="Times New Roman" w:cs="Times New Roman"/>
          <w:sz w:val="24"/>
          <w:szCs w:val="24"/>
          <w:lang w:val="ru-RU"/>
        </w:rPr>
        <w:t xml:space="preserve"> показана на рисунке 7.</w:t>
      </w:r>
    </w:p>
    <w:p w14:paraId="62D46762" w14:textId="77777777" w:rsidR="00D81649" w:rsidRDefault="00D81649" w:rsidP="00D81649">
      <w:pPr>
        <w:spacing w:after="0" w:line="300" w:lineRule="auto"/>
        <w:ind w:firstLine="720"/>
        <w:rPr>
          <w:rFonts w:ascii="Times New Roman" w:hAnsi="Times New Roman" w:cs="Times New Roman"/>
          <w:sz w:val="24"/>
          <w:szCs w:val="24"/>
          <w:lang w:val="ru-RU"/>
        </w:rPr>
      </w:pPr>
    </w:p>
    <w:p w14:paraId="4CB47FAE" w14:textId="16B3E4BB" w:rsidR="00D81649" w:rsidRDefault="002E7848" w:rsidP="002E7848">
      <w:pPr>
        <w:spacing w:after="0" w:line="300" w:lineRule="auto"/>
        <w:ind w:left="-993" w:firstLine="7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0E5A8D30" wp14:editId="1435327F">
            <wp:extent cx="6153785" cy="2981960"/>
            <wp:effectExtent l="0" t="0" r="5715" b="2540"/>
            <wp:docPr id="183263145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631454" name="Рисунок 183263145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9E1AA" w14:textId="34349AB1" w:rsidR="00D81649" w:rsidRDefault="00D81649" w:rsidP="00D81649">
      <w:pPr>
        <w:spacing w:after="0" w:line="30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7 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– </w:t>
      </w:r>
      <w:r w:rsidR="00FA7F3B">
        <w:rPr>
          <w:rFonts w:ascii="Times New Roman" w:hAnsi="Times New Roman" w:cs="Times New Roman"/>
          <w:i/>
          <w:iCs/>
          <w:sz w:val="24"/>
          <w:szCs w:val="24"/>
          <w:lang w:val="ru-RU"/>
        </w:rPr>
        <w:t>Топология построенной сети с маршрутизатором</w:t>
      </w:r>
    </w:p>
    <w:p w14:paraId="38C850FF" w14:textId="77777777" w:rsidR="00FA7F3B" w:rsidRDefault="00FA7F3B" w:rsidP="00FA7F3B">
      <w:pPr>
        <w:spacing w:after="0" w:line="300" w:lineRule="auto"/>
        <w:ind w:firstLine="720"/>
        <w:rPr>
          <w:rFonts w:ascii="Times New Roman" w:hAnsi="Times New Roman" w:cs="Times New Roman"/>
          <w:sz w:val="24"/>
          <w:szCs w:val="24"/>
          <w:lang w:val="ru-RU"/>
        </w:rPr>
      </w:pPr>
    </w:p>
    <w:p w14:paraId="36A5598C" w14:textId="427FEC72" w:rsidR="00FA7F3B" w:rsidRDefault="00FA7F3B" w:rsidP="00FA7F3B">
      <w:pPr>
        <w:spacing w:after="0" w:line="300" w:lineRule="auto"/>
        <w:ind w:firstLine="72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Запрос прошел успешно</w:t>
      </w:r>
      <w:r w:rsidRPr="00FA7F3B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ru-RU"/>
        </w:rPr>
        <w:t>Подтверждение представлено на рисунке 8.</w:t>
      </w:r>
    </w:p>
    <w:p w14:paraId="204DE31C" w14:textId="5C69D9D0" w:rsidR="00FA7F3B" w:rsidRPr="00FA7F3B" w:rsidRDefault="000C473D" w:rsidP="000C473D">
      <w:pPr>
        <w:spacing w:after="0" w:line="300" w:lineRule="auto"/>
        <w:ind w:left="-993" w:firstLine="7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63D5EAA9" wp14:editId="73819CDB">
            <wp:extent cx="6153785" cy="1138555"/>
            <wp:effectExtent l="0" t="0" r="5715" b="4445"/>
            <wp:docPr id="188086257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862570" name="Рисунок 188086257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D1EA0" w14:textId="201CDCB7" w:rsidR="00FA7F3B" w:rsidRDefault="00FA7F3B" w:rsidP="00FA7F3B">
      <w:pPr>
        <w:spacing w:after="0" w:line="30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8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Панель статуса успешного запроса</w:t>
      </w:r>
    </w:p>
    <w:p w14:paraId="4716E8A8" w14:textId="77777777" w:rsidR="00D60E34" w:rsidRDefault="00D60E34" w:rsidP="00D60E34">
      <w:pPr>
        <w:spacing w:after="0" w:line="300" w:lineRule="auto"/>
        <w:ind w:firstLine="720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</w:p>
    <w:p w14:paraId="6FF8693D" w14:textId="66C377C6" w:rsidR="00D60E34" w:rsidRPr="00D60E34" w:rsidRDefault="00D60E34" w:rsidP="00D60E34">
      <w:pPr>
        <w:spacing w:after="0" w:line="300" w:lineRule="auto"/>
        <w:ind w:firstLine="72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Определение </w:t>
      </w:r>
      <w:r w:rsidRPr="00D60E34">
        <w:rPr>
          <w:rFonts w:ascii="Times New Roman" w:hAnsi="Times New Roman" w:cs="Times New Roman"/>
          <w:sz w:val="24"/>
          <w:szCs w:val="24"/>
          <w:lang w:val="ru-RU"/>
        </w:rPr>
        <w:t>маршрут</w:t>
      </w:r>
      <w:r>
        <w:rPr>
          <w:rFonts w:ascii="Times New Roman" w:hAnsi="Times New Roman" w:cs="Times New Roman"/>
          <w:sz w:val="24"/>
          <w:szCs w:val="24"/>
          <w:lang w:val="ru-RU"/>
        </w:rPr>
        <w:t>а</w:t>
      </w:r>
      <w:r w:rsidRPr="00D60E34">
        <w:rPr>
          <w:rFonts w:ascii="Times New Roman" w:hAnsi="Times New Roman" w:cs="Times New Roman"/>
          <w:sz w:val="24"/>
          <w:szCs w:val="24"/>
          <w:lang w:val="ru-RU"/>
        </w:rPr>
        <w:t xml:space="preserve"> пакета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с </w:t>
      </w:r>
      <w:r w:rsidRPr="00D60E34">
        <w:rPr>
          <w:rFonts w:ascii="Times New Roman" w:hAnsi="Times New Roman" w:cs="Times New Roman"/>
          <w:sz w:val="24"/>
          <w:szCs w:val="24"/>
          <w:lang w:val="ru-RU"/>
        </w:rPr>
        <w:t xml:space="preserve">помощью команды </w:t>
      </w:r>
      <w:proofErr w:type="spellStart"/>
      <w:r w:rsidRPr="00D60E34">
        <w:rPr>
          <w:rFonts w:ascii="Times New Roman" w:hAnsi="Times New Roman" w:cs="Times New Roman"/>
          <w:sz w:val="24"/>
          <w:szCs w:val="24"/>
        </w:rPr>
        <w:t>tracert</w:t>
      </w:r>
      <w:proofErr w:type="spellEnd"/>
      <w:r w:rsidRPr="00D60E34">
        <w:rPr>
          <w:rFonts w:ascii="Times New Roman" w:hAnsi="Times New Roman" w:cs="Times New Roman"/>
          <w:sz w:val="24"/>
          <w:szCs w:val="24"/>
          <w:lang w:val="ru-RU"/>
        </w:rPr>
        <w:t xml:space="preserve">, отправленного во внешнюю </w:t>
      </w:r>
      <w:r>
        <w:rPr>
          <w:rFonts w:ascii="Times New Roman" w:hAnsi="Times New Roman" w:cs="Times New Roman"/>
          <w:sz w:val="24"/>
          <w:szCs w:val="24"/>
          <w:lang w:val="ru-RU"/>
        </w:rPr>
        <w:t>сеть</w:t>
      </w:r>
      <w:r w:rsidRPr="00D60E34">
        <w:rPr>
          <w:rFonts w:ascii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Вывод команды представлен на рисунке 9.</w:t>
      </w:r>
    </w:p>
    <w:p w14:paraId="0534A1FC" w14:textId="77777777" w:rsidR="00D60E34" w:rsidRDefault="00D60E34" w:rsidP="00D60E34">
      <w:pPr>
        <w:spacing w:after="0" w:line="300" w:lineRule="auto"/>
        <w:ind w:firstLine="720"/>
        <w:rPr>
          <w:rFonts w:ascii="Times New Roman" w:hAnsi="Times New Roman" w:cs="Times New Roman"/>
          <w:sz w:val="24"/>
          <w:szCs w:val="24"/>
          <w:lang w:val="ru-RU"/>
        </w:rPr>
      </w:pPr>
    </w:p>
    <w:p w14:paraId="09A6E295" w14:textId="6B0975DA" w:rsidR="00D60E34" w:rsidRDefault="000E794A" w:rsidP="000E794A">
      <w:pPr>
        <w:spacing w:after="0" w:line="300" w:lineRule="auto"/>
        <w:ind w:left="-1134" w:firstLine="7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64FB1505" wp14:editId="2364C9D7">
            <wp:extent cx="5067759" cy="1486703"/>
            <wp:effectExtent l="0" t="0" r="0" b="0"/>
            <wp:docPr id="30963939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639397" name="Рисунок 30963939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9812" cy="1513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18603" w14:textId="1548A238" w:rsidR="00D60E34" w:rsidRPr="00A12274" w:rsidRDefault="00D60E34" w:rsidP="00D60E34">
      <w:pPr>
        <w:spacing w:after="0" w:line="30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lastRenderedPageBreak/>
        <w:t xml:space="preserve">Рисунок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9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Вывод команды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tracert</w:t>
      </w:r>
      <w:proofErr w:type="spellEnd"/>
    </w:p>
    <w:p w14:paraId="2DEFEA3C" w14:textId="77777777" w:rsidR="00D60E34" w:rsidRPr="00D60E34" w:rsidRDefault="00D60E34" w:rsidP="00D60E34">
      <w:pPr>
        <w:spacing w:after="0" w:line="300" w:lineRule="auto"/>
        <w:ind w:firstLine="7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41C5CD18" w14:textId="77777777" w:rsidR="00D81649" w:rsidRPr="00D81649" w:rsidRDefault="00D81649" w:rsidP="00D81649">
      <w:pPr>
        <w:spacing w:after="0" w:line="300" w:lineRule="auto"/>
        <w:ind w:firstLine="7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38F545EF" w14:textId="77777777" w:rsidR="00C06D9F" w:rsidRPr="00C06D9F" w:rsidRDefault="00C06D9F" w:rsidP="00C06D9F">
      <w:pPr>
        <w:spacing w:after="0" w:line="300" w:lineRule="auto"/>
        <w:ind w:firstLine="7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6F244209" w14:textId="77777777" w:rsidR="00F85669" w:rsidRDefault="00F85669" w:rsidP="00EE4394">
      <w:pPr>
        <w:spacing w:after="0" w:line="30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1D8B78BE" w14:textId="2C09233E" w:rsidR="008C36AC" w:rsidRDefault="008C36AC" w:rsidP="00EE4394">
      <w:pPr>
        <w:pStyle w:val="1"/>
        <w:spacing w:before="0" w:line="300" w:lineRule="auto"/>
        <w:ind w:firstLine="720"/>
        <w:jc w:val="both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</w:pPr>
      <w:bookmarkStart w:id="2" w:name="_Toc190060793"/>
      <w:r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>ЗАКЛЮЧЕНИЕ</w:t>
      </w:r>
      <w:bookmarkEnd w:id="2"/>
      <w:r w:rsidR="00EE4394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 xml:space="preserve"> </w:t>
      </w:r>
      <w:r w:rsidRPr="008C36AC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 xml:space="preserve"> </w:t>
      </w:r>
    </w:p>
    <w:p w14:paraId="2D636F31" w14:textId="77777777" w:rsidR="008C36AC" w:rsidRPr="008C36AC" w:rsidRDefault="008C36AC" w:rsidP="00EE4394">
      <w:pPr>
        <w:spacing w:after="0" w:line="30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C36AC">
        <w:rPr>
          <w:rFonts w:ascii="Times New Roman" w:hAnsi="Times New Roman" w:cs="Times New Roman"/>
          <w:sz w:val="24"/>
          <w:szCs w:val="24"/>
          <w:lang w:val="ru-RU"/>
        </w:rPr>
        <w:t>В ходе лабораторной работы было установлено, что обмен данными внутри одной сети происходит успешно – пакеты достигают адресата, а ответы приходят обратно. Это подтверждает корректную работу коммутатора, который пересылает кадры в пределах локальной сети на основе MAC-адресов.</w:t>
      </w:r>
    </w:p>
    <w:p w14:paraId="4B98B257" w14:textId="77777777" w:rsidR="008C36AC" w:rsidRPr="008C36AC" w:rsidRDefault="008C36AC" w:rsidP="00EE4394">
      <w:pPr>
        <w:spacing w:after="0" w:line="30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C36AC">
        <w:rPr>
          <w:rFonts w:ascii="Times New Roman" w:hAnsi="Times New Roman" w:cs="Times New Roman"/>
          <w:sz w:val="24"/>
          <w:szCs w:val="24"/>
          <w:lang w:val="ru-RU"/>
        </w:rPr>
        <w:t>Однако попытка отправить сообщение в другую подсеть без маршрутизатора завершилась неудачно. Пакеты не дошли до назначения, так как устройства в разных подсетях не могут обмениваться данными напрямую. Для связи между подсетями необходим маршрутизатор, который принимает пакеты, анализирует их IP-адреса и направляет в нужную сеть.</w:t>
      </w:r>
    </w:p>
    <w:p w14:paraId="2A78B0D9" w14:textId="09FABA7B" w:rsidR="00EE4394" w:rsidRDefault="008C36AC" w:rsidP="00954BDD">
      <w:pPr>
        <w:spacing w:after="0" w:line="30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C36AC">
        <w:rPr>
          <w:rFonts w:ascii="Times New Roman" w:hAnsi="Times New Roman" w:cs="Times New Roman"/>
          <w:sz w:val="24"/>
          <w:szCs w:val="24"/>
          <w:lang w:val="ru-RU"/>
        </w:rPr>
        <w:t>Таким образом, работа показала ключевую роль маршрутизатора в обеспечении взаимодействия между различными сетевыми сегментами.</w:t>
      </w:r>
    </w:p>
    <w:p w14:paraId="49FE6D30" w14:textId="77777777" w:rsidR="00954BDD" w:rsidRDefault="00954BDD" w:rsidP="00954BDD">
      <w:pPr>
        <w:spacing w:after="0" w:line="30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6045F2B" w14:textId="5B9243D8" w:rsidR="00954BDD" w:rsidRPr="00954BDD" w:rsidRDefault="00954BDD" w:rsidP="00954BDD">
      <w:pPr>
        <w:spacing w:after="0" w:line="30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54BDD">
        <w:rPr>
          <w:rFonts w:ascii="Times New Roman" w:hAnsi="Times New Roman" w:cs="Times New Roman"/>
          <w:sz w:val="24"/>
          <w:szCs w:val="24"/>
          <w:lang w:val="ru-RU"/>
        </w:rPr>
        <w:t>В ходе выполнения работы было экспериментально подтверждено, что корректная настройка IP-адресации является обязательным условием функционирования локальной сети. Устройства первого уровня и второго уровня обеспечивают передачу данных между узлами в пределах одной подсети, что было доказано успешным прохождением ping-запросов между компьютерами с адресами 192.87.186.x.</w:t>
      </w:r>
      <w:proofErr w:type="spellStart"/>
      <w:r w:rsidRPr="00954BDD">
        <w:rPr>
          <w:rFonts w:ascii="Times New Roman" w:hAnsi="Times New Roman" w:cs="Times New Roman"/>
          <w:sz w:val="24"/>
          <w:szCs w:val="24"/>
          <w:lang w:val="ru-RU"/>
        </w:rPr>
      </w:r>
      <w:proofErr w:type="spellEnd"/>
      <w:r w:rsidRPr="00954BDD">
        <w:rPr>
          <w:rFonts w:ascii="Times New Roman" w:hAnsi="Times New Roman" w:cs="Times New Roman"/>
          <w:sz w:val="24"/>
          <w:szCs w:val="24"/>
          <w:lang w:val="ru-RU"/>
        </w:rPr>
      </w:r>
    </w:p>
    <w:p w14:paraId="50C3D26E" w14:textId="77777777" w:rsidR="00954BDD" w:rsidRPr="00954BDD" w:rsidRDefault="00954BDD" w:rsidP="00954BDD">
      <w:pPr>
        <w:spacing w:after="0" w:line="30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54BDD">
        <w:rPr>
          <w:rFonts w:ascii="Times New Roman" w:hAnsi="Times New Roman" w:cs="Times New Roman"/>
          <w:sz w:val="24"/>
          <w:szCs w:val="24"/>
          <w:lang w:val="ru-RU"/>
        </w:rPr>
        <w:t>При изменении IP-адреса одного из узлов на некорректный (192.87.185.11 вместо 192.87.186.11) связь с ним прекратилась, что демонстрирует важность принадлежности адресов к одной подсети для непосредственной коммуникации.</w:t>
      </w:r>
    </w:p>
    <w:p w14:paraId="036CAFB0" w14:textId="77777777" w:rsidR="00954BDD" w:rsidRPr="00954BDD" w:rsidRDefault="00954BDD" w:rsidP="00954BDD">
      <w:pPr>
        <w:spacing w:after="0" w:line="30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54BDD">
        <w:rPr>
          <w:rFonts w:ascii="Times New Roman" w:hAnsi="Times New Roman" w:cs="Times New Roman"/>
          <w:sz w:val="24"/>
          <w:szCs w:val="24"/>
          <w:lang w:val="ru-RU"/>
        </w:rPr>
        <w:t>Для организации связи между различными подсетями (192.87.186.x и 193.87.186.x) необходимо использование маршрутизатора третьего уровня. Успешная передача пакетов между PC3 (192.87.186.13) и PC5 (193.87.186.12) подтвердила правильность настройки маршрутизации.</w:t>
      </w:r>
    </w:p>
    <w:p w14:paraId="2FE46AF2" w14:textId="62B328B7" w:rsidR="00954BDD" w:rsidRPr="00954BDD" w:rsidRDefault="00954BDD" w:rsidP="00954BDD">
      <w:pPr>
        <w:spacing w:after="0" w:line="30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54BDD">
        <w:rPr>
          <w:rFonts w:ascii="Times New Roman" w:hAnsi="Times New Roman" w:cs="Times New Roman"/>
          <w:sz w:val="24"/>
          <w:szCs w:val="24"/>
          <w:lang w:val="ru-RU"/>
        </w:rPr>
        <w:t>Применение команды tracert позволило установить, что пакет от источника до получателя во внешней сети проходит через два перехода: первый хоп — интерфейс маршрутизатора в исходной подсети (192.87.186.1), второй хоп — конечный узел назначения (193.87.186.11). Увеличение времени отклика на втором переходе обусловлено необходимостью маршрутизации пакета между различными сетями и его прохождения через дополнительное сетевое оборудование.</w:t>
      </w:r>
      <w:proofErr w:type="spellStart"/>
      <w:r w:rsidRPr="00954BDD">
        <w:rPr>
          <w:rFonts w:ascii="Times New Roman" w:hAnsi="Times New Roman" w:cs="Times New Roman"/>
          <w:sz w:val="24"/>
          <w:szCs w:val="24"/>
          <w:lang w:val="ru-RU"/>
        </w:rPr>
      </w:r>
      <w:proofErr w:type="spellEnd"/>
      <w:r w:rsidRPr="00954BDD"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  <w:r w:rsidRPr="00954BDD">
        <w:rPr>
          <w:rFonts w:ascii="Times New Roman" w:hAnsi="Times New Roman" w:cs="Times New Roman"/>
          <w:sz w:val="24"/>
          <w:szCs w:val="24"/>
          <w:lang w:val="ru-RU"/>
        </w:rPr>
      </w:r>
    </w:p>
    <w:sectPr w:rsidR="00954BDD" w:rsidRPr="00954BDD" w:rsidSect="00EE4394">
      <w:pgSz w:w="12240" w:h="15840"/>
      <w:pgMar w:top="1138" w:right="850" w:bottom="1138" w:left="1699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66149" w14:textId="77777777" w:rsidR="007E7D99" w:rsidRDefault="007E7D99">
      <w:pPr>
        <w:spacing w:line="240" w:lineRule="auto"/>
      </w:pPr>
      <w:r>
        <w:separator/>
      </w:r>
    </w:p>
  </w:endnote>
  <w:endnote w:type="continuationSeparator" w:id="0">
    <w:p w14:paraId="7A42BF8D" w14:textId="77777777" w:rsidR="007E7D99" w:rsidRDefault="007E7D9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DA5CE" w14:textId="77777777" w:rsidR="007E7D99" w:rsidRDefault="007E7D99">
      <w:pPr>
        <w:spacing w:after="0" w:line="240" w:lineRule="auto"/>
      </w:pPr>
      <w:r>
        <w:separator/>
      </w:r>
    </w:p>
  </w:footnote>
  <w:footnote w:type="continuationSeparator" w:id="0">
    <w:p w14:paraId="28C183DA" w14:textId="77777777" w:rsidR="007E7D99" w:rsidRDefault="007E7D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69693E"/>
    <w:multiLevelType w:val="multilevel"/>
    <w:tmpl w:val="5A389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36063D"/>
    <w:multiLevelType w:val="hybridMultilevel"/>
    <w:tmpl w:val="E89E72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545AB8"/>
    <w:multiLevelType w:val="hybridMultilevel"/>
    <w:tmpl w:val="BCFED4F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74EC63D4"/>
    <w:multiLevelType w:val="hybridMultilevel"/>
    <w:tmpl w:val="0EBE151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7764873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8425987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7181034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13833053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DE2"/>
    <w:rsid w:val="00000A73"/>
    <w:rsid w:val="00064E03"/>
    <w:rsid w:val="00065DED"/>
    <w:rsid w:val="00074264"/>
    <w:rsid w:val="000C473D"/>
    <w:rsid w:val="000E794A"/>
    <w:rsid w:val="00133DDB"/>
    <w:rsid w:val="001506CF"/>
    <w:rsid w:val="00150A57"/>
    <w:rsid w:val="00172DD4"/>
    <w:rsid w:val="001D439A"/>
    <w:rsid w:val="002E00D8"/>
    <w:rsid w:val="002E7848"/>
    <w:rsid w:val="002E7C9F"/>
    <w:rsid w:val="00395118"/>
    <w:rsid w:val="003B12CD"/>
    <w:rsid w:val="00410121"/>
    <w:rsid w:val="00450A95"/>
    <w:rsid w:val="00454AEA"/>
    <w:rsid w:val="004A6EC6"/>
    <w:rsid w:val="005658BD"/>
    <w:rsid w:val="005C428C"/>
    <w:rsid w:val="005E48CD"/>
    <w:rsid w:val="006579C3"/>
    <w:rsid w:val="00673397"/>
    <w:rsid w:val="00674E85"/>
    <w:rsid w:val="00677244"/>
    <w:rsid w:val="007E210E"/>
    <w:rsid w:val="007E7D99"/>
    <w:rsid w:val="0080141F"/>
    <w:rsid w:val="00824211"/>
    <w:rsid w:val="00883D59"/>
    <w:rsid w:val="008A06DC"/>
    <w:rsid w:val="008C36AC"/>
    <w:rsid w:val="00954BDD"/>
    <w:rsid w:val="00962F95"/>
    <w:rsid w:val="00977943"/>
    <w:rsid w:val="00983772"/>
    <w:rsid w:val="00994B79"/>
    <w:rsid w:val="009A3316"/>
    <w:rsid w:val="009B3BE3"/>
    <w:rsid w:val="00A057BE"/>
    <w:rsid w:val="00A12274"/>
    <w:rsid w:val="00A4711D"/>
    <w:rsid w:val="00A670CF"/>
    <w:rsid w:val="00A7010E"/>
    <w:rsid w:val="00A76AF0"/>
    <w:rsid w:val="00B50F46"/>
    <w:rsid w:val="00B77506"/>
    <w:rsid w:val="00BB1EF0"/>
    <w:rsid w:val="00C06D9F"/>
    <w:rsid w:val="00C31BA1"/>
    <w:rsid w:val="00C330FD"/>
    <w:rsid w:val="00C814F4"/>
    <w:rsid w:val="00C8580E"/>
    <w:rsid w:val="00C95CEB"/>
    <w:rsid w:val="00D25B28"/>
    <w:rsid w:val="00D50CBB"/>
    <w:rsid w:val="00D60E34"/>
    <w:rsid w:val="00D81649"/>
    <w:rsid w:val="00D9584D"/>
    <w:rsid w:val="00EB40FB"/>
    <w:rsid w:val="00ED7DE2"/>
    <w:rsid w:val="00EE4394"/>
    <w:rsid w:val="00F85669"/>
    <w:rsid w:val="00F9593C"/>
    <w:rsid w:val="00FA7F3B"/>
    <w:rsid w:val="00FF55BD"/>
    <w:rsid w:val="37EE3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039AEF"/>
  <w15:docId w15:val="{DFFDD7E6-37DA-40C4-A8B6-9EBFBB3CB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0E34"/>
    <w:pPr>
      <w:spacing w:after="160" w:line="259" w:lineRule="auto"/>
    </w:pPr>
    <w:rPr>
      <w:sz w:val="22"/>
      <w:szCs w:val="22"/>
      <w:lang w:val="en-US" w:eastAsia="en-US"/>
    </w:rPr>
  </w:style>
  <w:style w:type="paragraph" w:styleId="1">
    <w:name w:val="heading 1"/>
    <w:basedOn w:val="a"/>
    <w:next w:val="a"/>
    <w:link w:val="10"/>
    <w:uiPriority w:val="9"/>
    <w:qFormat/>
    <w:rsid w:val="008C36A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styleId="a4">
    <w:name w:val="List Paragraph"/>
    <w:basedOn w:val="a"/>
    <w:uiPriority w:val="34"/>
    <w:qFormat/>
    <w:rsid w:val="00983772"/>
    <w:pPr>
      <w:spacing w:after="0" w:line="360" w:lineRule="auto"/>
      <w:ind w:left="720"/>
      <w:contextualSpacing/>
      <w:jc w:val="both"/>
    </w:pPr>
    <w:rPr>
      <w:rFonts w:ascii="Times New Roman" w:eastAsia="Times New Roman" w:hAnsi="Times New Roman" w:cs="Times New Roman"/>
      <w:sz w:val="28"/>
      <w:lang w:val="ru-RU"/>
    </w:rPr>
  </w:style>
  <w:style w:type="paragraph" w:styleId="a5">
    <w:name w:val="Body Text"/>
    <w:basedOn w:val="a"/>
    <w:link w:val="a6"/>
    <w:rsid w:val="00F85669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0"/>
      <w:lang w:val="ru-RU" w:eastAsia="ru-RU"/>
    </w:rPr>
  </w:style>
  <w:style w:type="character" w:customStyle="1" w:styleId="a6">
    <w:name w:val="Основной текст Знак"/>
    <w:basedOn w:val="a0"/>
    <w:link w:val="a5"/>
    <w:rsid w:val="00F85669"/>
    <w:rPr>
      <w:rFonts w:ascii="Times New Roman" w:eastAsia="Times New Roman" w:hAnsi="Times New Roman" w:cs="Times New Roman"/>
      <w:b/>
      <w:sz w:val="28"/>
    </w:rPr>
  </w:style>
  <w:style w:type="table" w:styleId="a7">
    <w:name w:val="Table Grid"/>
    <w:basedOn w:val="a1"/>
    <w:uiPriority w:val="39"/>
    <w:rsid w:val="00F856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8C36A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paragraph" w:styleId="a8">
    <w:name w:val="TOC Heading"/>
    <w:basedOn w:val="1"/>
    <w:next w:val="a"/>
    <w:uiPriority w:val="39"/>
    <w:unhideWhenUsed/>
    <w:qFormat/>
    <w:rsid w:val="00EE4394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EE4394"/>
    <w:pPr>
      <w:spacing w:after="100"/>
    </w:pPr>
  </w:style>
  <w:style w:type="character" w:styleId="a9">
    <w:name w:val="Hyperlink"/>
    <w:basedOn w:val="a0"/>
    <w:uiPriority w:val="99"/>
    <w:unhideWhenUsed/>
    <w:rsid w:val="00EE439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49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D3D65FC-C384-4C28-9454-4E81E4FAA4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774</Words>
  <Characters>4417</Characters>
  <Application>Microsoft Office Word</Application>
  <DocSecurity>0</DocSecurity>
  <Lines>36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Yuriy Boldyrev</dc:creator>
  <cp:lastModifiedBy>Матвей Здор</cp:lastModifiedBy>
  <cp:revision>2</cp:revision>
  <dcterms:created xsi:type="dcterms:W3CDTF">2026-04-19T22:28:00Z</dcterms:created>
  <dcterms:modified xsi:type="dcterms:W3CDTF">2026-04-19T22:28:00Z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1049-11.2.0.10223</vt:lpwstr>
  </property>
</Properties>
</file>