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08BE8" w14:textId="342E7494" w:rsidR="00E02BF7" w:rsidRPr="00E666DB" w:rsidRDefault="00741285" w:rsidP="0060136B">
      <w:pPr>
        <w:spacing w:after="157"/>
        <w:ind w:left="10" w:right="75" w:hanging="10"/>
        <w:jc w:val="center"/>
        <w:rPr>
          <w:sz w:val="30"/>
        </w:rPr>
      </w:pPr>
      <w:r>
        <w:rPr>
          <w:sz w:val="30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46E5A7F0" w14:textId="77777777" w:rsidR="00E02BF7" w:rsidRPr="00E666DB" w:rsidRDefault="00E02BF7" w:rsidP="00E02BF7">
      <w:pPr>
        <w:spacing w:after="157"/>
        <w:ind w:left="10" w:right="75" w:hanging="10"/>
        <w:jc w:val="center"/>
        <w:rPr>
          <w:sz w:val="30"/>
        </w:rPr>
      </w:pPr>
      <w:r w:rsidRPr="00E666DB">
        <w:rPr>
          <w:sz w:val="30"/>
        </w:rPr>
        <w:t>“НАЦИОНАЛЬНЫЙ ИССЛЕДОВАТЕЛЬСКИЙ УНИВЕРСИТЕТ ИТМО”</w:t>
      </w:r>
    </w:p>
    <w:p w14:paraId="648372BC" w14:textId="3D642B80" w:rsidR="00E02BF7" w:rsidRPr="00E666DB" w:rsidRDefault="00E02BF7" w:rsidP="00E02BF7">
      <w:pPr>
        <w:spacing w:after="157"/>
        <w:ind w:left="10" w:right="75" w:hanging="10"/>
        <w:jc w:val="center"/>
      </w:pPr>
      <w:r w:rsidRPr="00E666DB">
        <w:rPr>
          <w:sz w:val="30"/>
        </w:rPr>
        <w:t xml:space="preserve">Факультет программной инженерии и компьютерной техники </w:t>
      </w:r>
    </w:p>
    <w:p w14:paraId="21D5874A" w14:textId="77777777" w:rsidR="00E02BF7" w:rsidRPr="00E666DB" w:rsidRDefault="00E02BF7" w:rsidP="00E02BF7">
      <w:pPr>
        <w:spacing w:after="157"/>
        <w:jc w:val="center"/>
      </w:pPr>
      <w:r w:rsidRPr="00E666DB">
        <w:rPr>
          <w:sz w:val="30"/>
        </w:rPr>
        <w:t xml:space="preserve"> </w:t>
      </w:r>
    </w:p>
    <w:p w14:paraId="17B3F86E" w14:textId="48B7B4E2" w:rsidR="00E02BF7" w:rsidRPr="0060136B" w:rsidRDefault="00E02BF7" w:rsidP="00E02BF7">
      <w:pPr>
        <w:spacing w:after="194"/>
        <w:ind w:left="10" w:right="78" w:hanging="10"/>
        <w:jc w:val="center"/>
        <w:rPr>
          <w:b/>
          <w:bCs/>
        </w:rPr>
      </w:pPr>
      <w:r w:rsidRPr="0060136B">
        <w:rPr>
          <w:b/>
          <w:bCs/>
          <w:sz w:val="30"/>
        </w:rPr>
        <w:t>ЛАБОРАТОРНАЯ РАБОТА №1</w:t>
      </w:r>
    </w:p>
    <w:p w14:paraId="5BBDAF7F" w14:textId="17028AB5" w:rsidR="0060136B" w:rsidRPr="00B449A8" w:rsidRDefault="00E02BF7" w:rsidP="00E02BF7">
      <w:pPr>
        <w:spacing w:after="163"/>
        <w:rPr>
          <w:sz w:val="30"/>
        </w:rPr>
      </w:pPr>
      <w:r w:rsidRPr="00E666DB">
        <w:rPr>
          <w:sz w:val="30"/>
        </w:rPr>
        <w:t xml:space="preserve"> </w:t>
      </w:r>
      <w:r w:rsidRPr="00E666DB">
        <w:rPr>
          <w:sz w:val="30"/>
        </w:rPr>
        <w:tab/>
        <w:t xml:space="preserve"> </w:t>
      </w:r>
    </w:p>
    <w:p w14:paraId="4AE992F0" w14:textId="77777777" w:rsidR="00E02BF7" w:rsidRPr="00E666DB" w:rsidRDefault="00E02BF7" w:rsidP="00E02BF7">
      <w:pPr>
        <w:spacing w:after="157"/>
        <w:ind w:left="10" w:right="76" w:hanging="10"/>
        <w:jc w:val="center"/>
      </w:pPr>
      <w:r w:rsidRPr="00E666DB">
        <w:rPr>
          <w:sz w:val="30"/>
        </w:rPr>
        <w:t xml:space="preserve">по дисциплине </w:t>
      </w:r>
    </w:p>
    <w:p w14:paraId="7DB6E55D" w14:textId="7FBD3A9B" w:rsidR="00E02BF7" w:rsidRPr="00E666DB" w:rsidRDefault="00E02BF7" w:rsidP="00E02BF7">
      <w:pPr>
        <w:spacing w:after="157"/>
        <w:ind w:left="10" w:right="78" w:hanging="10"/>
        <w:jc w:val="center"/>
      </w:pPr>
      <w:r w:rsidRPr="00E666DB">
        <w:rPr>
          <w:sz w:val="30"/>
        </w:rPr>
        <w:t xml:space="preserve">«Системное администрирование» </w:t>
      </w:r>
    </w:p>
    <w:p w14:paraId="6C8A1B5E" w14:textId="77777777" w:rsidR="00E02BF7" w:rsidRPr="00E666DB" w:rsidRDefault="00E02BF7" w:rsidP="00E02BF7">
      <w:pPr>
        <w:spacing w:after="158"/>
        <w:jc w:val="center"/>
      </w:pPr>
    </w:p>
    <w:p w14:paraId="0948C549" w14:textId="77777777" w:rsidR="00E02BF7" w:rsidRPr="00E666DB" w:rsidRDefault="00E02BF7" w:rsidP="00E02BF7">
      <w:pPr>
        <w:spacing w:after="155"/>
        <w:jc w:val="center"/>
        <w:rPr>
          <w:sz w:val="30"/>
        </w:rPr>
      </w:pPr>
    </w:p>
    <w:p w14:paraId="47C536CB" w14:textId="77777777" w:rsidR="00E02BF7" w:rsidRPr="00E666DB" w:rsidRDefault="00E02BF7" w:rsidP="00E02BF7">
      <w:pPr>
        <w:spacing w:after="155"/>
        <w:jc w:val="center"/>
      </w:pPr>
    </w:p>
    <w:p w14:paraId="73D3E934" w14:textId="77777777" w:rsidR="00E02BF7" w:rsidRPr="00E666DB" w:rsidRDefault="00E02BF7" w:rsidP="00E02BF7">
      <w:pPr>
        <w:spacing w:after="157"/>
        <w:jc w:val="center"/>
      </w:pPr>
      <w:r w:rsidRPr="00E666DB">
        <w:rPr>
          <w:sz w:val="30"/>
        </w:rPr>
        <w:t xml:space="preserve"> </w:t>
      </w:r>
    </w:p>
    <w:p w14:paraId="23A65977" w14:textId="77777777" w:rsidR="00E02BF7" w:rsidRPr="00E666DB" w:rsidRDefault="00E02BF7" w:rsidP="00E02BF7">
      <w:pPr>
        <w:spacing w:after="157"/>
        <w:jc w:val="center"/>
      </w:pPr>
      <w:r w:rsidRPr="00E666DB">
        <w:rPr>
          <w:sz w:val="30"/>
        </w:rPr>
        <w:t xml:space="preserve"> </w:t>
      </w:r>
    </w:p>
    <w:p w14:paraId="3FC30186" w14:textId="77777777" w:rsidR="00E02BF7" w:rsidRPr="00E666DB" w:rsidRDefault="00E02BF7" w:rsidP="00E02BF7">
      <w:pPr>
        <w:spacing w:after="157"/>
        <w:jc w:val="center"/>
        <w:rPr>
          <w:sz w:val="30"/>
        </w:rPr>
      </w:pPr>
      <w:r w:rsidRPr="00E666DB">
        <w:rPr>
          <w:sz w:val="30"/>
        </w:rPr>
        <w:t xml:space="preserve"> </w:t>
      </w:r>
    </w:p>
    <w:p w14:paraId="371E3C9C" w14:textId="77777777" w:rsidR="00E02BF7" w:rsidRPr="00E666DB" w:rsidRDefault="00E02BF7" w:rsidP="00E02BF7">
      <w:pPr>
        <w:spacing w:after="157"/>
        <w:jc w:val="center"/>
        <w:rPr>
          <w:sz w:val="30"/>
        </w:rPr>
      </w:pPr>
    </w:p>
    <w:p w14:paraId="1E07F8BA" w14:textId="77777777" w:rsidR="00E02BF7" w:rsidRPr="00E666DB" w:rsidRDefault="00E02BF7" w:rsidP="00E02BF7">
      <w:pPr>
        <w:spacing w:after="157"/>
        <w:jc w:val="center"/>
      </w:pPr>
    </w:p>
    <w:p w14:paraId="32DDB90F" w14:textId="77777777" w:rsidR="00E02BF7" w:rsidRPr="00E666DB" w:rsidRDefault="00E02BF7" w:rsidP="00E02BF7">
      <w:pPr>
        <w:spacing w:after="157"/>
      </w:pPr>
      <w:r w:rsidRPr="00E666DB">
        <w:rPr>
          <w:sz w:val="30"/>
        </w:rPr>
        <w:t xml:space="preserve"> </w:t>
      </w:r>
    </w:p>
    <w:p w14:paraId="7F1144D8" w14:textId="77777777" w:rsidR="00E02BF7" w:rsidRPr="00E666DB" w:rsidRDefault="00E02BF7" w:rsidP="00E02BF7">
      <w:pPr>
        <w:spacing w:after="156"/>
        <w:ind w:left="10" w:right="61" w:hanging="10"/>
        <w:jc w:val="right"/>
        <w:rPr>
          <w:sz w:val="30"/>
        </w:rPr>
      </w:pPr>
      <w:r w:rsidRPr="00E666DB">
        <w:rPr>
          <w:sz w:val="30"/>
        </w:rPr>
        <w:t xml:space="preserve">Выполнил: </w:t>
      </w:r>
    </w:p>
    <w:p w14:paraId="548B0ED9" w14:textId="1940F667" w:rsidR="00E02BF7" w:rsidRPr="00E666DB" w:rsidRDefault="00610717" w:rsidP="00E02BF7">
      <w:pPr>
        <w:spacing w:after="156"/>
        <w:ind w:left="10" w:right="61" w:hanging="10"/>
        <w:jc w:val="right"/>
      </w:pPr>
      <w:r>
        <w:rPr>
          <w:sz w:val="30"/>
        </w:rPr>
        <w:t>Здор Матвей Максимович</w:t>
      </w:r>
    </w:p>
    <w:p w14:paraId="75C588C0" w14:textId="77777777" w:rsidR="00E02BF7" w:rsidRPr="00E666DB" w:rsidRDefault="00E02BF7" w:rsidP="00E02BF7">
      <w:pPr>
        <w:spacing w:after="156"/>
        <w:ind w:left="10" w:right="61" w:hanging="10"/>
        <w:jc w:val="right"/>
        <w:rPr>
          <w:lang w:eastAsia="zh-CN"/>
        </w:rPr>
      </w:pPr>
      <w:r w:rsidRPr="00E666DB">
        <w:rPr>
          <w:sz w:val="30"/>
        </w:rPr>
        <w:t>Студент группы P3324</w:t>
      </w:r>
    </w:p>
    <w:p w14:paraId="361C197F" w14:textId="63E1BC03" w:rsidR="00E02BF7" w:rsidRPr="00E666DB" w:rsidRDefault="00E02BF7" w:rsidP="00E02BF7">
      <w:pPr>
        <w:spacing w:after="157"/>
        <w:jc w:val="right"/>
        <w:rPr>
          <w:sz w:val="30"/>
        </w:rPr>
      </w:pPr>
      <w:r w:rsidRPr="00E666DB">
        <w:rPr>
          <w:sz w:val="30"/>
        </w:rPr>
        <w:t>Преподаватель:</w:t>
      </w:r>
      <w:r w:rsidRPr="00E666DB">
        <w:rPr>
          <w:sz w:val="30"/>
        </w:rPr>
        <w:br/>
        <w:t>Белозубов Александр Владимирович</w:t>
      </w:r>
    </w:p>
    <w:p w14:paraId="6F0AFEC4" w14:textId="77777777" w:rsidR="00E02BF7" w:rsidRPr="00E666DB" w:rsidRDefault="00E02BF7" w:rsidP="00E02BF7">
      <w:pPr>
        <w:spacing w:after="157"/>
        <w:jc w:val="right"/>
        <w:rPr>
          <w:sz w:val="30"/>
        </w:rPr>
      </w:pPr>
    </w:p>
    <w:p w14:paraId="23E0A236" w14:textId="7BBBAAC9" w:rsidR="00E02BF7" w:rsidRPr="00E666DB" w:rsidRDefault="00E02BF7" w:rsidP="00E02BF7">
      <w:pPr>
        <w:rPr>
          <w:sz w:val="30"/>
        </w:rPr>
      </w:pPr>
    </w:p>
    <w:p w14:paraId="6993D18F" w14:textId="66DB548E" w:rsidR="00E02BF7" w:rsidRPr="00E666DB" w:rsidRDefault="00E02BF7" w:rsidP="00E02BF7">
      <w:pPr>
        <w:jc w:val="center"/>
        <w:rPr>
          <w:sz w:val="30"/>
        </w:rPr>
      </w:pPr>
    </w:p>
    <w:p w14:paraId="0747C439" w14:textId="673F831D" w:rsidR="00E02BF7" w:rsidRPr="00E666DB" w:rsidRDefault="00E02BF7" w:rsidP="00E02BF7">
      <w:pPr>
        <w:jc w:val="center"/>
        <w:rPr>
          <w:sz w:val="30"/>
        </w:rPr>
      </w:pPr>
    </w:p>
    <w:p w14:paraId="0A95E986" w14:textId="342C6211" w:rsidR="00E02BF7" w:rsidRPr="00E666DB" w:rsidRDefault="00E02BF7" w:rsidP="00E02BF7">
      <w:pPr>
        <w:jc w:val="center"/>
        <w:rPr>
          <w:sz w:val="30"/>
        </w:rPr>
      </w:pPr>
    </w:p>
    <w:p w14:paraId="25BAFC58" w14:textId="77777777" w:rsidR="00E02BF7" w:rsidRPr="00E666DB" w:rsidRDefault="00E02BF7" w:rsidP="00E02BF7">
      <w:pPr>
        <w:jc w:val="center"/>
        <w:rPr>
          <w:sz w:val="30"/>
        </w:rPr>
      </w:pPr>
    </w:p>
    <w:p w14:paraId="0BCAD8F6" w14:textId="77777777" w:rsidR="00E02BF7" w:rsidRPr="00E666DB" w:rsidRDefault="00E02BF7" w:rsidP="00E02BF7">
      <w:pPr>
        <w:jc w:val="center"/>
        <w:rPr>
          <w:sz w:val="30"/>
        </w:rPr>
      </w:pPr>
      <w:r w:rsidRPr="00E666DB">
        <w:rPr>
          <w:sz w:val="30"/>
        </w:rPr>
        <w:t>Санкт-Петербург</w:t>
      </w:r>
    </w:p>
    <w:p w14:paraId="43581179" w14:textId="059CC063" w:rsidR="00C624D4" w:rsidRPr="00E666DB" w:rsidRDefault="00E02BF7" w:rsidP="00E02BF7">
      <w:pPr>
        <w:jc w:val="center"/>
        <w:rPr>
          <w:sz w:val="30"/>
        </w:rPr>
      </w:pPr>
      <w:r w:rsidRPr="00E666DB">
        <w:rPr>
          <w:sz w:val="30"/>
        </w:rPr>
        <w:t>2026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1828090188"/>
        <w:docPartObj>
          <w:docPartGallery w:val="Table of Contents"/>
          <w:docPartUnique/>
        </w:docPartObj>
      </w:sdtPr>
      <w:sdtEndPr>
        <w:rPr>
          <w:rFonts w:eastAsia="Times New Roman"/>
          <w:noProof/>
          <w:lang w:eastAsia="ru-RU"/>
        </w:rPr>
      </w:sdtEndPr>
      <w:sdtContent>
        <w:p w14:paraId="537D6473" w14:textId="02D4BD63" w:rsidR="00C624D4" w:rsidRPr="004E5BF3" w:rsidRDefault="00C624D4" w:rsidP="00162657">
          <w:pPr>
            <w:pStyle w:val="a6"/>
            <w:jc w:val="both"/>
            <w:rPr>
              <w:rStyle w:val="10"/>
              <w:rFonts w:ascii="Times New Roman" w:hAnsi="Times New Roman" w:cs="Times New Roman"/>
            </w:rPr>
          </w:pPr>
          <w:r w:rsidRPr="004E5BF3">
            <w:rPr>
              <w:rStyle w:val="10"/>
              <w:rFonts w:ascii="Times New Roman" w:hAnsi="Times New Roman" w:cs="Times New Roman"/>
            </w:rPr>
            <w:t>Оглавление</w:t>
          </w:r>
        </w:p>
        <w:p w14:paraId="00D696B1" w14:textId="0AA0774C" w:rsidR="00716B33" w:rsidRPr="00716B33" w:rsidRDefault="00C624D4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</w:rPr>
          </w:pPr>
          <w:r w:rsidRPr="00716B33">
            <w:rPr>
              <w:rFonts w:cs="Times New Roman"/>
              <w:b w:val="0"/>
              <w:bCs w:val="0"/>
            </w:rPr>
            <w:fldChar w:fldCharType="begin"/>
          </w:r>
          <w:r w:rsidRPr="00716B33">
            <w:rPr>
              <w:rFonts w:cs="Times New Roman"/>
            </w:rPr>
            <w:instrText>TOC \o "1-3" \h \z \u</w:instrText>
          </w:r>
          <w:r w:rsidRPr="00716B33">
            <w:rPr>
              <w:rFonts w:cs="Times New Roman"/>
              <w:b w:val="0"/>
              <w:bCs w:val="0"/>
            </w:rPr>
            <w:fldChar w:fldCharType="separate"/>
          </w:r>
          <w:hyperlink w:anchor="_Toc224926056" w:history="1">
            <w:r w:rsidR="00716B33" w:rsidRPr="00716B33">
              <w:rPr>
                <w:rStyle w:val="a4"/>
                <w:rFonts w:cs="Times New Roman"/>
                <w:noProof/>
              </w:rPr>
              <w:t>Задание</w:t>
            </w:r>
            <w:r w:rsidR="00716B33" w:rsidRPr="00716B33">
              <w:rPr>
                <w:rFonts w:cs="Times New Roman"/>
                <w:noProof/>
                <w:webHidden/>
              </w:rPr>
              <w:tab/>
            </w:r>
            <w:r w:rsidR="00716B33" w:rsidRPr="00716B33">
              <w:rPr>
                <w:rFonts w:cs="Times New Roman"/>
                <w:noProof/>
                <w:webHidden/>
              </w:rPr>
              <w:fldChar w:fldCharType="begin"/>
            </w:r>
            <w:r w:rsidR="00716B33" w:rsidRPr="00716B33">
              <w:rPr>
                <w:rFonts w:cs="Times New Roman"/>
                <w:noProof/>
                <w:webHidden/>
              </w:rPr>
              <w:instrText xml:space="preserve"> PAGEREF _Toc224926056 \h </w:instrText>
            </w:r>
            <w:r w:rsidR="00716B33" w:rsidRPr="00716B33">
              <w:rPr>
                <w:rFonts w:cs="Times New Roman"/>
                <w:noProof/>
                <w:webHidden/>
              </w:rPr>
            </w:r>
            <w:r w:rsidR="00716B33" w:rsidRPr="00716B33">
              <w:rPr>
                <w:rFonts w:cs="Times New Roman"/>
                <w:noProof/>
                <w:webHidden/>
              </w:rPr>
              <w:fldChar w:fldCharType="separate"/>
            </w:r>
            <w:r w:rsidR="00716B33" w:rsidRPr="00716B33">
              <w:rPr>
                <w:rFonts w:cs="Times New Roman"/>
                <w:noProof/>
                <w:webHidden/>
              </w:rPr>
              <w:t>3</w:t>
            </w:r>
            <w:r w:rsidR="00716B33" w:rsidRPr="00716B3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35FBA19" w14:textId="6C4C9F8F" w:rsidR="00716B33" w:rsidRPr="00716B33" w:rsidRDefault="006638C7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</w:rPr>
          </w:pPr>
          <w:hyperlink w:anchor="_Toc224926057" w:history="1">
            <w:r w:rsidR="00716B33" w:rsidRPr="00716B33">
              <w:rPr>
                <w:rStyle w:val="a4"/>
                <w:rFonts w:cs="Times New Roman"/>
                <w:noProof/>
              </w:rPr>
              <w:t>Задачи для ПК</w:t>
            </w:r>
            <w:r w:rsidR="00716B33" w:rsidRPr="00716B33">
              <w:rPr>
                <w:rFonts w:cs="Times New Roman"/>
                <w:noProof/>
                <w:webHidden/>
              </w:rPr>
              <w:tab/>
            </w:r>
            <w:r w:rsidR="00716B33" w:rsidRPr="00716B33">
              <w:rPr>
                <w:rFonts w:cs="Times New Roman"/>
                <w:noProof/>
                <w:webHidden/>
              </w:rPr>
              <w:fldChar w:fldCharType="begin"/>
            </w:r>
            <w:r w:rsidR="00716B33" w:rsidRPr="00716B33">
              <w:rPr>
                <w:rFonts w:cs="Times New Roman"/>
                <w:noProof/>
                <w:webHidden/>
              </w:rPr>
              <w:instrText xml:space="preserve"> PAGEREF _Toc224926057 \h </w:instrText>
            </w:r>
            <w:r w:rsidR="00716B33" w:rsidRPr="00716B33">
              <w:rPr>
                <w:rFonts w:cs="Times New Roman"/>
                <w:noProof/>
                <w:webHidden/>
              </w:rPr>
            </w:r>
            <w:r w:rsidR="00716B33" w:rsidRPr="00716B33">
              <w:rPr>
                <w:rFonts w:cs="Times New Roman"/>
                <w:noProof/>
                <w:webHidden/>
              </w:rPr>
              <w:fldChar w:fldCharType="separate"/>
            </w:r>
            <w:r w:rsidR="00716B33" w:rsidRPr="00716B33">
              <w:rPr>
                <w:rFonts w:cs="Times New Roman"/>
                <w:noProof/>
                <w:webHidden/>
              </w:rPr>
              <w:t>3</w:t>
            </w:r>
            <w:r w:rsidR="00716B33" w:rsidRPr="00716B3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A733AF5" w14:textId="76850610" w:rsidR="00716B33" w:rsidRPr="00716B33" w:rsidRDefault="006638C7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</w:rPr>
          </w:pPr>
          <w:hyperlink w:anchor="_Toc224926058" w:history="1">
            <w:r w:rsidR="00716B33" w:rsidRPr="00716B33">
              <w:rPr>
                <w:rStyle w:val="a4"/>
                <w:rFonts w:cs="Times New Roman"/>
                <w:noProof/>
              </w:rPr>
              <w:t>Требования к ПК</w:t>
            </w:r>
            <w:r w:rsidR="00716B33" w:rsidRPr="00716B33">
              <w:rPr>
                <w:rFonts w:cs="Times New Roman"/>
                <w:noProof/>
                <w:webHidden/>
              </w:rPr>
              <w:tab/>
            </w:r>
            <w:r w:rsidR="00716B33" w:rsidRPr="00716B33">
              <w:rPr>
                <w:rFonts w:cs="Times New Roman"/>
                <w:noProof/>
                <w:webHidden/>
              </w:rPr>
              <w:fldChar w:fldCharType="begin"/>
            </w:r>
            <w:r w:rsidR="00716B33" w:rsidRPr="00716B33">
              <w:rPr>
                <w:rFonts w:cs="Times New Roman"/>
                <w:noProof/>
                <w:webHidden/>
              </w:rPr>
              <w:instrText xml:space="preserve"> PAGEREF _Toc224926058 \h </w:instrText>
            </w:r>
            <w:r w:rsidR="00716B33" w:rsidRPr="00716B33">
              <w:rPr>
                <w:rFonts w:cs="Times New Roman"/>
                <w:noProof/>
                <w:webHidden/>
              </w:rPr>
            </w:r>
            <w:r w:rsidR="00716B33" w:rsidRPr="00716B33">
              <w:rPr>
                <w:rFonts w:cs="Times New Roman"/>
                <w:noProof/>
                <w:webHidden/>
              </w:rPr>
              <w:fldChar w:fldCharType="separate"/>
            </w:r>
            <w:r w:rsidR="00716B33" w:rsidRPr="00716B33">
              <w:rPr>
                <w:rFonts w:cs="Times New Roman"/>
                <w:noProof/>
                <w:webHidden/>
              </w:rPr>
              <w:t>4</w:t>
            </w:r>
            <w:r w:rsidR="00716B33" w:rsidRPr="00716B3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1A9A132" w14:textId="5E526E29" w:rsidR="00716B33" w:rsidRPr="00716B33" w:rsidRDefault="006638C7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</w:rPr>
          </w:pPr>
          <w:hyperlink w:anchor="_Toc224926059" w:history="1">
            <w:r w:rsidR="00716B33" w:rsidRPr="00716B33">
              <w:rPr>
                <w:rStyle w:val="a4"/>
                <w:rFonts w:cs="Times New Roman"/>
                <w:noProof/>
              </w:rPr>
              <w:t>Таблица комплектующих</w:t>
            </w:r>
            <w:r w:rsidR="00716B33" w:rsidRPr="00716B33">
              <w:rPr>
                <w:rFonts w:cs="Times New Roman"/>
                <w:noProof/>
                <w:webHidden/>
              </w:rPr>
              <w:tab/>
            </w:r>
            <w:r w:rsidR="00716B33" w:rsidRPr="00716B33">
              <w:rPr>
                <w:rFonts w:cs="Times New Roman"/>
                <w:noProof/>
                <w:webHidden/>
              </w:rPr>
              <w:fldChar w:fldCharType="begin"/>
            </w:r>
            <w:r w:rsidR="00716B33" w:rsidRPr="00716B33">
              <w:rPr>
                <w:rFonts w:cs="Times New Roman"/>
                <w:noProof/>
                <w:webHidden/>
              </w:rPr>
              <w:instrText xml:space="preserve"> PAGEREF _Toc224926059 \h </w:instrText>
            </w:r>
            <w:r w:rsidR="00716B33" w:rsidRPr="00716B33">
              <w:rPr>
                <w:rFonts w:cs="Times New Roman"/>
                <w:noProof/>
                <w:webHidden/>
              </w:rPr>
            </w:r>
            <w:r w:rsidR="00716B33" w:rsidRPr="00716B33">
              <w:rPr>
                <w:rFonts w:cs="Times New Roman"/>
                <w:noProof/>
                <w:webHidden/>
              </w:rPr>
              <w:fldChar w:fldCharType="separate"/>
            </w:r>
            <w:r w:rsidR="00716B33" w:rsidRPr="00716B33">
              <w:rPr>
                <w:rFonts w:cs="Times New Roman"/>
                <w:noProof/>
                <w:webHidden/>
              </w:rPr>
              <w:t>5</w:t>
            </w:r>
            <w:r w:rsidR="00716B33" w:rsidRPr="00716B3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399CCFD" w14:textId="78E3269F" w:rsidR="00716B33" w:rsidRPr="00716B33" w:rsidRDefault="006638C7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</w:rPr>
          </w:pPr>
          <w:hyperlink w:anchor="_Toc224926060" w:history="1">
            <w:r w:rsidR="00716B33" w:rsidRPr="00716B33">
              <w:rPr>
                <w:rStyle w:val="a4"/>
                <w:rFonts w:cs="Times New Roman"/>
                <w:noProof/>
              </w:rPr>
              <w:t>Расчет мощности БП</w:t>
            </w:r>
            <w:r w:rsidR="00716B33" w:rsidRPr="00716B33">
              <w:rPr>
                <w:rFonts w:cs="Times New Roman"/>
                <w:noProof/>
                <w:webHidden/>
              </w:rPr>
              <w:tab/>
            </w:r>
            <w:r w:rsidR="00716B33" w:rsidRPr="00716B33">
              <w:rPr>
                <w:rFonts w:cs="Times New Roman"/>
                <w:noProof/>
                <w:webHidden/>
              </w:rPr>
              <w:fldChar w:fldCharType="begin"/>
            </w:r>
            <w:r w:rsidR="00716B33" w:rsidRPr="00716B33">
              <w:rPr>
                <w:rFonts w:cs="Times New Roman"/>
                <w:noProof/>
                <w:webHidden/>
              </w:rPr>
              <w:instrText xml:space="preserve"> PAGEREF _Toc224926060 \h </w:instrText>
            </w:r>
            <w:r w:rsidR="00716B33" w:rsidRPr="00716B33">
              <w:rPr>
                <w:rFonts w:cs="Times New Roman"/>
                <w:noProof/>
                <w:webHidden/>
              </w:rPr>
            </w:r>
            <w:r w:rsidR="00716B33" w:rsidRPr="00716B33">
              <w:rPr>
                <w:rFonts w:cs="Times New Roman"/>
                <w:noProof/>
                <w:webHidden/>
              </w:rPr>
              <w:fldChar w:fldCharType="separate"/>
            </w:r>
            <w:r w:rsidR="00716B33" w:rsidRPr="00716B33">
              <w:rPr>
                <w:rFonts w:cs="Times New Roman"/>
                <w:noProof/>
                <w:webHidden/>
              </w:rPr>
              <w:t>7</w:t>
            </w:r>
            <w:r w:rsidR="00716B33" w:rsidRPr="00716B3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E59C6DF" w14:textId="501D9430" w:rsidR="00716B33" w:rsidRPr="00716B33" w:rsidRDefault="006638C7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</w:rPr>
          </w:pPr>
          <w:hyperlink w:anchor="_Toc224926061" w:history="1">
            <w:r w:rsidR="00716B33" w:rsidRPr="00716B33">
              <w:rPr>
                <w:rStyle w:val="a4"/>
                <w:rFonts w:cs="Times New Roman"/>
                <w:noProof/>
              </w:rPr>
              <w:t>Сборка</w:t>
            </w:r>
            <w:r w:rsidR="00716B33" w:rsidRPr="00716B33">
              <w:rPr>
                <w:rFonts w:cs="Times New Roman"/>
                <w:noProof/>
                <w:webHidden/>
              </w:rPr>
              <w:tab/>
            </w:r>
            <w:r w:rsidR="00716B33" w:rsidRPr="00716B33">
              <w:rPr>
                <w:rFonts w:cs="Times New Roman"/>
                <w:noProof/>
                <w:webHidden/>
              </w:rPr>
              <w:fldChar w:fldCharType="begin"/>
            </w:r>
            <w:r w:rsidR="00716B33" w:rsidRPr="00716B33">
              <w:rPr>
                <w:rFonts w:cs="Times New Roman"/>
                <w:noProof/>
                <w:webHidden/>
              </w:rPr>
              <w:instrText xml:space="preserve"> PAGEREF _Toc224926061 \h </w:instrText>
            </w:r>
            <w:r w:rsidR="00716B33" w:rsidRPr="00716B33">
              <w:rPr>
                <w:rFonts w:cs="Times New Roman"/>
                <w:noProof/>
                <w:webHidden/>
              </w:rPr>
            </w:r>
            <w:r w:rsidR="00716B33" w:rsidRPr="00716B33">
              <w:rPr>
                <w:rFonts w:cs="Times New Roman"/>
                <w:noProof/>
                <w:webHidden/>
              </w:rPr>
              <w:fldChar w:fldCharType="separate"/>
            </w:r>
            <w:r w:rsidR="00716B33" w:rsidRPr="00716B33">
              <w:rPr>
                <w:rFonts w:cs="Times New Roman"/>
                <w:noProof/>
                <w:webHidden/>
              </w:rPr>
              <w:t>8</w:t>
            </w:r>
            <w:r w:rsidR="00716B33" w:rsidRPr="00716B3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52F455C" w14:textId="101ED35F" w:rsidR="00716B33" w:rsidRPr="00716B33" w:rsidRDefault="006638C7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</w:rPr>
          </w:pPr>
          <w:hyperlink w:anchor="_Toc224926062" w:history="1">
            <w:r w:rsidR="00716B33" w:rsidRPr="00716B33">
              <w:rPr>
                <w:rStyle w:val="a4"/>
                <w:rFonts w:cs="Times New Roman"/>
                <w:noProof/>
              </w:rPr>
              <w:t>Практическая работа</w:t>
            </w:r>
            <w:r w:rsidR="00716B33" w:rsidRPr="00716B33">
              <w:rPr>
                <w:rFonts w:cs="Times New Roman"/>
                <w:noProof/>
                <w:webHidden/>
              </w:rPr>
              <w:tab/>
            </w:r>
            <w:r w:rsidR="00716B33" w:rsidRPr="00716B33">
              <w:rPr>
                <w:rFonts w:cs="Times New Roman"/>
                <w:noProof/>
                <w:webHidden/>
              </w:rPr>
              <w:fldChar w:fldCharType="begin"/>
            </w:r>
            <w:r w:rsidR="00716B33" w:rsidRPr="00716B33">
              <w:rPr>
                <w:rFonts w:cs="Times New Roman"/>
                <w:noProof/>
                <w:webHidden/>
              </w:rPr>
              <w:instrText xml:space="preserve"> PAGEREF _Toc224926062 \h </w:instrText>
            </w:r>
            <w:r w:rsidR="00716B33" w:rsidRPr="00716B33">
              <w:rPr>
                <w:rFonts w:cs="Times New Roman"/>
                <w:noProof/>
                <w:webHidden/>
              </w:rPr>
            </w:r>
            <w:r w:rsidR="00716B33" w:rsidRPr="00716B33">
              <w:rPr>
                <w:rFonts w:cs="Times New Roman"/>
                <w:noProof/>
                <w:webHidden/>
              </w:rPr>
              <w:fldChar w:fldCharType="separate"/>
            </w:r>
            <w:r w:rsidR="00716B33" w:rsidRPr="00716B33">
              <w:rPr>
                <w:rFonts w:cs="Times New Roman"/>
                <w:noProof/>
                <w:webHidden/>
              </w:rPr>
              <w:t>9</w:t>
            </w:r>
            <w:r w:rsidR="00716B33" w:rsidRPr="00716B3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184A6EC" w14:textId="294BC433" w:rsidR="00716B33" w:rsidRPr="00716B33" w:rsidRDefault="006638C7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b w:val="0"/>
              <w:bCs w:val="0"/>
              <w:i w:val="0"/>
              <w:iCs w:val="0"/>
              <w:noProof/>
            </w:rPr>
          </w:pPr>
          <w:hyperlink w:anchor="_Toc224926063" w:history="1">
            <w:r w:rsidR="00716B33" w:rsidRPr="00716B33">
              <w:rPr>
                <w:rStyle w:val="a4"/>
                <w:rFonts w:cs="Times New Roman"/>
                <w:noProof/>
              </w:rPr>
              <w:t>Заключение</w:t>
            </w:r>
            <w:r w:rsidR="00716B33" w:rsidRPr="00716B33">
              <w:rPr>
                <w:rFonts w:cs="Times New Roman"/>
                <w:noProof/>
                <w:webHidden/>
              </w:rPr>
              <w:tab/>
            </w:r>
            <w:r w:rsidR="00716B33" w:rsidRPr="00716B33">
              <w:rPr>
                <w:rFonts w:cs="Times New Roman"/>
                <w:noProof/>
                <w:webHidden/>
              </w:rPr>
              <w:fldChar w:fldCharType="begin"/>
            </w:r>
            <w:r w:rsidR="00716B33" w:rsidRPr="00716B33">
              <w:rPr>
                <w:rFonts w:cs="Times New Roman"/>
                <w:noProof/>
                <w:webHidden/>
              </w:rPr>
              <w:instrText xml:space="preserve"> PAGEREF _Toc224926063 \h </w:instrText>
            </w:r>
            <w:r w:rsidR="00716B33" w:rsidRPr="00716B33">
              <w:rPr>
                <w:rFonts w:cs="Times New Roman"/>
                <w:noProof/>
                <w:webHidden/>
              </w:rPr>
            </w:r>
            <w:r w:rsidR="00716B33" w:rsidRPr="00716B33">
              <w:rPr>
                <w:rFonts w:cs="Times New Roman"/>
                <w:noProof/>
                <w:webHidden/>
              </w:rPr>
              <w:fldChar w:fldCharType="separate"/>
            </w:r>
            <w:r w:rsidR="00716B33" w:rsidRPr="00716B33">
              <w:rPr>
                <w:rFonts w:cs="Times New Roman"/>
                <w:noProof/>
                <w:webHidden/>
              </w:rPr>
              <w:t>12</w:t>
            </w:r>
            <w:r w:rsidR="00716B33" w:rsidRPr="00716B3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C836952" w14:textId="09049709" w:rsidR="00C624D4" w:rsidRPr="00E666DB" w:rsidRDefault="00C624D4" w:rsidP="00162657">
          <w:pPr>
            <w:jc w:val="both"/>
          </w:pPr>
          <w:r w:rsidRPr="00716B33">
            <w:rPr>
              <w:b/>
              <w:bCs/>
              <w:noProof/>
            </w:rPr>
            <w:fldChar w:fldCharType="end"/>
          </w:r>
        </w:p>
      </w:sdtContent>
    </w:sdt>
    <w:p w14:paraId="6B5061E4" w14:textId="64F4AE4E" w:rsidR="00E02BF7" w:rsidRPr="00E666DB" w:rsidRDefault="00C624D4" w:rsidP="0054606A">
      <w:pPr>
        <w:pStyle w:val="1"/>
        <w:pageBreakBefore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224926056"/>
      <w:r w:rsidRPr="00E666DB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bookmarkEnd w:id="0"/>
    </w:p>
    <w:p w14:paraId="56DAD405" w14:textId="77777777" w:rsidR="00A23B09" w:rsidRPr="00A23B09" w:rsidRDefault="00A23B09" w:rsidP="00A23B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23B09">
        <w:rPr>
          <w:sz w:val="28"/>
          <w:szCs w:val="28"/>
        </w:rPr>
        <w:t>Сформулировать основные цели использования персонального компьютера, подобрать комплектующие, соответствующие этим задачам и совместимые между собой, а также обосновать выбор каждого компонента.</w:t>
      </w:r>
    </w:p>
    <w:p w14:paraId="4D34FCCF" w14:textId="77777777" w:rsidR="00C624D4" w:rsidRPr="00E666DB" w:rsidRDefault="00C624D4" w:rsidP="00E666D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C27238" w14:textId="19CFD90E" w:rsidR="00FC0F8D" w:rsidRPr="00E666DB" w:rsidRDefault="00A50FF8" w:rsidP="00C26047">
      <w:pPr>
        <w:pStyle w:val="1"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224926057"/>
      <w:r w:rsidRPr="00E666DB">
        <w:rPr>
          <w:rFonts w:ascii="Times New Roman" w:hAnsi="Times New Roman" w:cs="Times New Roman"/>
          <w:sz w:val="28"/>
          <w:szCs w:val="28"/>
        </w:rPr>
        <w:t>Задачи</w:t>
      </w:r>
      <w:r w:rsidR="00C624D4" w:rsidRPr="00E666DB">
        <w:rPr>
          <w:rFonts w:ascii="Times New Roman" w:hAnsi="Times New Roman" w:cs="Times New Roman"/>
          <w:sz w:val="28"/>
          <w:szCs w:val="28"/>
        </w:rPr>
        <w:t xml:space="preserve"> для ПК</w:t>
      </w:r>
      <w:bookmarkEnd w:id="1"/>
    </w:p>
    <w:p w14:paraId="121F6DFE" w14:textId="4F654968" w:rsidR="00EB323B" w:rsidRDefault="00EB323B" w:rsidP="00ED63CA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EB323B">
        <w:rPr>
          <w:sz w:val="28"/>
          <w:szCs w:val="28"/>
        </w:rPr>
        <w:t>• Запуск и комфортная игра в современные компьютерные игры на высоких настройках графики</w:t>
      </w:r>
    </w:p>
    <w:p w14:paraId="09C9FA98" w14:textId="249F4979" w:rsidR="00953718" w:rsidRPr="007535D4" w:rsidRDefault="007535D4" w:rsidP="00953718">
      <w:pPr>
        <w:spacing w:line="360" w:lineRule="auto"/>
        <w:ind w:firstLine="708"/>
        <w:jc w:val="both"/>
        <w:rPr>
          <w:sz w:val="28"/>
          <w:szCs w:val="28"/>
        </w:rPr>
      </w:pPr>
      <w:r w:rsidRPr="007535D4">
        <w:rPr>
          <w:sz w:val="28"/>
          <w:szCs w:val="28"/>
        </w:rPr>
        <w:t>• Разработка программного обеспечения, создание и тестирование небольших проектов, работа в средах программирования и с ресурсоёмкими приложениями</w:t>
      </w:r>
      <w:r w:rsidRPr="007535D4">
        <w:rPr>
          <w:sz w:val="28"/>
          <w:szCs w:val="28"/>
        </w:rPr>
        <w:br/>
      </w:r>
      <w:r>
        <w:rPr>
          <w:sz w:val="28"/>
          <w:szCs w:val="28"/>
        </w:rPr>
        <w:tab/>
      </w:r>
      <w:r w:rsidRPr="007535D4">
        <w:rPr>
          <w:sz w:val="28"/>
          <w:szCs w:val="28"/>
        </w:rPr>
        <w:t>• Учебная деятельность: выполнение лабораторных и курсовых работ, работа с обучающими платформами и электронными ресурсами</w:t>
      </w:r>
      <w:r w:rsidRPr="007535D4">
        <w:rPr>
          <w:sz w:val="28"/>
          <w:szCs w:val="28"/>
        </w:rPr>
        <w:br/>
      </w:r>
      <w:r>
        <w:rPr>
          <w:sz w:val="28"/>
          <w:szCs w:val="28"/>
        </w:rPr>
        <w:tab/>
      </w:r>
      <w:r w:rsidRPr="007535D4">
        <w:rPr>
          <w:sz w:val="28"/>
          <w:szCs w:val="28"/>
        </w:rPr>
        <w:t>• Работа с мультимедийным контентом: просмотр и обработка видео, редактирование изображений, базовый монтаж</w:t>
      </w:r>
      <w:r w:rsidRPr="007535D4">
        <w:rPr>
          <w:sz w:val="28"/>
          <w:szCs w:val="28"/>
        </w:rPr>
        <w:br/>
      </w:r>
      <w:r>
        <w:rPr>
          <w:sz w:val="28"/>
          <w:szCs w:val="28"/>
        </w:rPr>
        <w:tab/>
      </w:r>
      <w:r w:rsidRPr="007535D4">
        <w:rPr>
          <w:sz w:val="28"/>
          <w:szCs w:val="28"/>
        </w:rPr>
        <w:t>• Многозадачная работа с несколькими приложениями одновременно (браузер, IDE, документация, мессенджеры и др.)</w:t>
      </w:r>
      <w:r w:rsidRPr="007535D4">
        <w:rPr>
          <w:sz w:val="28"/>
          <w:szCs w:val="28"/>
        </w:rPr>
        <w:br/>
      </w:r>
      <w:r>
        <w:rPr>
          <w:sz w:val="28"/>
          <w:szCs w:val="28"/>
        </w:rPr>
        <w:tab/>
      </w:r>
      <w:r w:rsidRPr="007535D4">
        <w:rPr>
          <w:sz w:val="28"/>
          <w:szCs w:val="28"/>
        </w:rPr>
        <w:t>• Освоение новых технологий и инструментов в сфере IT (фреймворки, виртуальные среды, контейнеризация, базы данных)</w:t>
      </w:r>
    </w:p>
    <w:p w14:paraId="2F68D355" w14:textId="3A13DC47" w:rsidR="00A50FF8" w:rsidRPr="00E666DB" w:rsidRDefault="00A50FF8" w:rsidP="00E666D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F653E8" w14:textId="55C6A515" w:rsidR="00A50FF8" w:rsidRPr="00E666DB" w:rsidRDefault="00A50FF8" w:rsidP="00C26047">
      <w:pPr>
        <w:pStyle w:val="1"/>
        <w:pageBreakBefore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24926058"/>
      <w:r w:rsidRPr="00ED63CA">
        <w:rPr>
          <w:rFonts w:ascii="Times New Roman" w:hAnsi="Times New Roman" w:cs="Times New Roman"/>
          <w:sz w:val="28"/>
          <w:szCs w:val="28"/>
        </w:rPr>
        <w:lastRenderedPageBreak/>
        <w:t>Т</w:t>
      </w:r>
      <w:r w:rsidRPr="00E666DB">
        <w:rPr>
          <w:rFonts w:ascii="Times New Roman" w:hAnsi="Times New Roman" w:cs="Times New Roman"/>
          <w:sz w:val="28"/>
          <w:szCs w:val="28"/>
        </w:rPr>
        <w:t>ребования</w:t>
      </w:r>
      <w:r w:rsidR="00C624D4" w:rsidRPr="00E666DB">
        <w:rPr>
          <w:rFonts w:ascii="Times New Roman" w:hAnsi="Times New Roman" w:cs="Times New Roman"/>
          <w:sz w:val="28"/>
          <w:szCs w:val="28"/>
        </w:rPr>
        <w:t xml:space="preserve"> к ПК</w:t>
      </w:r>
      <w:bookmarkEnd w:id="2"/>
    </w:p>
    <w:p w14:paraId="355889BC" w14:textId="77777777" w:rsidR="00ED63CA" w:rsidRPr="00ED63CA" w:rsidRDefault="00ED63CA" w:rsidP="00ED63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63CA">
        <w:rPr>
          <w:sz w:val="28"/>
          <w:szCs w:val="28"/>
        </w:rPr>
        <w:t xml:space="preserve">• Обеспечение стабильной и бесперебойной работы при длительных высоких нагрузках, особенно в современных играх, с достижением не менее </w:t>
      </w:r>
      <w:r w:rsidRPr="00ED63CA">
        <w:rPr>
          <w:b/>
          <w:bCs/>
          <w:sz w:val="28"/>
          <w:szCs w:val="28"/>
        </w:rPr>
        <w:t>80 FPS</w:t>
      </w:r>
      <w:r w:rsidRPr="00ED63CA">
        <w:rPr>
          <w:sz w:val="28"/>
          <w:szCs w:val="28"/>
        </w:rPr>
        <w:t xml:space="preserve"> на высоких настройках графики с включённой трассировкой лучей и не менее </w:t>
      </w:r>
      <w:r w:rsidRPr="00ED63CA">
        <w:rPr>
          <w:b/>
          <w:bCs/>
          <w:sz w:val="28"/>
          <w:szCs w:val="28"/>
        </w:rPr>
        <w:t>120 FPS</w:t>
      </w:r>
      <w:r w:rsidRPr="00ED63CA">
        <w:rPr>
          <w:sz w:val="28"/>
          <w:szCs w:val="28"/>
        </w:rPr>
        <w:t xml:space="preserve"> без её использования</w:t>
      </w:r>
    </w:p>
    <w:p w14:paraId="20A8CA8A" w14:textId="77777777" w:rsidR="00ED63CA" w:rsidRPr="00ED63CA" w:rsidRDefault="00ED63CA" w:rsidP="00ED63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63CA">
        <w:rPr>
          <w:sz w:val="28"/>
          <w:szCs w:val="28"/>
        </w:rPr>
        <w:t>• Поддержка высокой производительности в рабочих задачах, включая программирование, запуск виртуальных сред, сборку проектов и работу с несколькими ресурсоёмкими приложениями одновременно</w:t>
      </w:r>
    </w:p>
    <w:p w14:paraId="066ED06D" w14:textId="77777777" w:rsidR="00ED63CA" w:rsidRPr="00ED63CA" w:rsidRDefault="00ED63CA" w:rsidP="00ED63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63CA">
        <w:rPr>
          <w:sz w:val="28"/>
          <w:szCs w:val="28"/>
        </w:rPr>
        <w:t>• Умеренное использование RGB-подсветки без избыточных визуальных эффектов, с сохранением строгого и аккуратного внешнего вида системы</w:t>
      </w:r>
    </w:p>
    <w:p w14:paraId="643E933A" w14:textId="77777777" w:rsidR="00ED63CA" w:rsidRPr="00ED63CA" w:rsidRDefault="00ED63CA" w:rsidP="00ED63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63CA">
        <w:rPr>
          <w:sz w:val="28"/>
          <w:szCs w:val="28"/>
        </w:rPr>
        <w:t>• Простота сборки, эксплуатации и обслуживания за счёт отказа от сложных кастомных систем жидкостного охлаждения и использования надёжных серийных компонентов</w:t>
      </w:r>
    </w:p>
    <w:p w14:paraId="4FA309A9" w14:textId="77777777" w:rsidR="00ED63CA" w:rsidRPr="00ED63CA" w:rsidRDefault="00ED63CA" w:rsidP="00ED63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63CA">
        <w:rPr>
          <w:sz w:val="28"/>
          <w:szCs w:val="28"/>
        </w:rPr>
        <w:t>• Низкий уровень тепловыделения и эффективное охлаждение всех компонентов для предотвращения перегрева при длительной нагрузке</w:t>
      </w:r>
    </w:p>
    <w:p w14:paraId="3CB68052" w14:textId="77777777" w:rsidR="00ED63CA" w:rsidRPr="00ED63CA" w:rsidRDefault="00ED63CA" w:rsidP="00ED63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63CA">
        <w:rPr>
          <w:sz w:val="28"/>
          <w:szCs w:val="28"/>
        </w:rPr>
        <w:t>• Стабильная работа системы питания с достаточным запасом мощности для исключения просадок напряжения и сбоев в работе оборудования</w:t>
      </w:r>
    </w:p>
    <w:p w14:paraId="4065A128" w14:textId="77777777" w:rsidR="00ED63CA" w:rsidRPr="00ED63CA" w:rsidRDefault="00ED63CA" w:rsidP="00ED63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63CA">
        <w:rPr>
          <w:sz w:val="28"/>
          <w:szCs w:val="28"/>
        </w:rPr>
        <w:t>• Возможность дальнейшего обновления комплектующих (процессора, видеокарты, оперативной памяти и накопителей) без необходимости полной замены системы</w:t>
      </w:r>
    </w:p>
    <w:p w14:paraId="15E44D6E" w14:textId="77777777" w:rsidR="00ED63CA" w:rsidRPr="00ED63CA" w:rsidRDefault="00ED63CA" w:rsidP="00ED63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63CA">
        <w:rPr>
          <w:sz w:val="28"/>
          <w:szCs w:val="28"/>
        </w:rPr>
        <w:t>• Низкий уровень шума при стандартной и повышенной нагрузке благодаря качественной системе охлаждения и вентиляции корпуса</w:t>
      </w:r>
    </w:p>
    <w:p w14:paraId="727B3CE4" w14:textId="77777777" w:rsidR="00ED63CA" w:rsidRPr="00ED63CA" w:rsidRDefault="00ED63CA" w:rsidP="00ED63C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63CA">
        <w:rPr>
          <w:sz w:val="28"/>
          <w:szCs w:val="28"/>
        </w:rPr>
        <w:t>• Совместимость всех компонентов между собой по разъёмам, форм-факторам и физическим размерам</w:t>
      </w:r>
    </w:p>
    <w:p w14:paraId="380A6930" w14:textId="26B5B4B6" w:rsidR="00DF7004" w:rsidRDefault="00ED63CA" w:rsidP="00DF700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63CA">
        <w:rPr>
          <w:sz w:val="28"/>
          <w:szCs w:val="28"/>
        </w:rPr>
        <w:t>• Соответствие современным стандартам интерфейсов (</w:t>
      </w:r>
      <w:proofErr w:type="spellStart"/>
      <w:r w:rsidRPr="00ED63CA">
        <w:rPr>
          <w:sz w:val="28"/>
          <w:szCs w:val="28"/>
        </w:rPr>
        <w:t>PCIe</w:t>
      </w:r>
      <w:proofErr w:type="spellEnd"/>
      <w:r w:rsidRPr="00ED63CA">
        <w:rPr>
          <w:sz w:val="28"/>
          <w:szCs w:val="28"/>
        </w:rPr>
        <w:t xml:space="preserve">, DDR5, </w:t>
      </w:r>
      <w:proofErr w:type="spellStart"/>
      <w:r w:rsidRPr="00ED63CA">
        <w:rPr>
          <w:sz w:val="28"/>
          <w:szCs w:val="28"/>
        </w:rPr>
        <w:t>NVMe</w:t>
      </w:r>
      <w:proofErr w:type="spellEnd"/>
      <w:r w:rsidRPr="00ED63CA">
        <w:rPr>
          <w:sz w:val="28"/>
          <w:szCs w:val="28"/>
        </w:rPr>
        <w:t>) для обеспечения актуальности системы в ближайшие годы</w:t>
      </w:r>
    </w:p>
    <w:p w14:paraId="23E28408" w14:textId="2A0CF8F5" w:rsidR="00DF7004" w:rsidRPr="00DF7004" w:rsidRDefault="00DF7004" w:rsidP="00DF700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D63CA">
        <w:rPr>
          <w:sz w:val="28"/>
          <w:szCs w:val="28"/>
        </w:rPr>
        <w:t>•</w:t>
      </w:r>
      <w:r w:rsidR="004E4C13">
        <w:rPr>
          <w:sz w:val="28"/>
          <w:szCs w:val="28"/>
        </w:rPr>
        <w:t xml:space="preserve">  </w:t>
      </w:r>
      <w:r>
        <w:rPr>
          <w:sz w:val="28"/>
          <w:szCs w:val="28"/>
        </w:rPr>
        <w:t>Ориентировочная стоимость ПК должна составлять не более 250</w:t>
      </w:r>
      <w:r w:rsidR="004E4C13">
        <w:rPr>
          <w:sz w:val="28"/>
          <w:szCs w:val="28"/>
        </w:rPr>
        <w:t xml:space="preserve"> тысяч рублей.</w:t>
      </w:r>
    </w:p>
    <w:p w14:paraId="3A6B715A" w14:textId="73B252F8" w:rsidR="006156D5" w:rsidRDefault="006156D5" w:rsidP="00E666DB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B25F798" w14:textId="2AEDE9F7" w:rsidR="005E30E1" w:rsidRDefault="005E30E1" w:rsidP="00C26047">
      <w:pPr>
        <w:pStyle w:val="1"/>
        <w:pageBreakBefore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24926059"/>
      <w:r w:rsidRPr="005E30E1">
        <w:rPr>
          <w:rFonts w:ascii="Times New Roman" w:hAnsi="Times New Roman" w:cs="Times New Roman"/>
          <w:sz w:val="28"/>
          <w:szCs w:val="28"/>
        </w:rPr>
        <w:lastRenderedPageBreak/>
        <w:t>Таблица комплектующих</w:t>
      </w:r>
      <w:bookmarkEnd w:id="3"/>
    </w:p>
    <w:p w14:paraId="043571B7" w14:textId="77777777" w:rsidR="005E30E1" w:rsidRPr="005E30E1" w:rsidRDefault="005E30E1" w:rsidP="005E30E1"/>
    <w:tbl>
      <w:tblPr>
        <w:tblStyle w:val="ab"/>
        <w:tblW w:w="0" w:type="auto"/>
        <w:tblInd w:w="-725" w:type="dxa"/>
        <w:tblLayout w:type="fixed"/>
        <w:tblLook w:val="04A0" w:firstRow="1" w:lastRow="0" w:firstColumn="1" w:lastColumn="0" w:noHBand="0" w:noVBand="1"/>
      </w:tblPr>
      <w:tblGrid>
        <w:gridCol w:w="1350"/>
        <w:gridCol w:w="1440"/>
        <w:gridCol w:w="1170"/>
        <w:gridCol w:w="4050"/>
        <w:gridCol w:w="1931"/>
      </w:tblGrid>
      <w:tr w:rsidR="00AD64FC" w14:paraId="6397AC60" w14:textId="77777777" w:rsidTr="00E268AA">
        <w:tc>
          <w:tcPr>
            <w:tcW w:w="1350" w:type="dxa"/>
            <w:hideMark/>
          </w:tcPr>
          <w:p w14:paraId="56C1CFA0" w14:textId="77777777" w:rsidR="00301E9A" w:rsidRPr="0038457E" w:rsidRDefault="00301E9A">
            <w:pPr>
              <w:jc w:val="center"/>
              <w:rPr>
                <w:b/>
                <w:bCs/>
              </w:rPr>
            </w:pPr>
            <w:r w:rsidRPr="0038457E">
              <w:rPr>
                <w:rStyle w:val="ac"/>
              </w:rPr>
              <w:t>Наименование комплектующих</w:t>
            </w:r>
          </w:p>
        </w:tc>
        <w:tc>
          <w:tcPr>
            <w:tcW w:w="1440" w:type="dxa"/>
            <w:hideMark/>
          </w:tcPr>
          <w:p w14:paraId="64470384" w14:textId="77777777" w:rsidR="00301E9A" w:rsidRPr="0038457E" w:rsidRDefault="00301E9A">
            <w:pPr>
              <w:jc w:val="center"/>
              <w:rPr>
                <w:b/>
                <w:bCs/>
              </w:rPr>
            </w:pPr>
            <w:r w:rsidRPr="0038457E">
              <w:rPr>
                <w:rStyle w:val="ac"/>
              </w:rPr>
              <w:t>Минимальные тех. требования</w:t>
            </w:r>
          </w:p>
        </w:tc>
        <w:tc>
          <w:tcPr>
            <w:tcW w:w="1170" w:type="dxa"/>
            <w:hideMark/>
          </w:tcPr>
          <w:p w14:paraId="135EC95B" w14:textId="77777777" w:rsidR="00301E9A" w:rsidRPr="0038457E" w:rsidRDefault="00301E9A">
            <w:pPr>
              <w:jc w:val="center"/>
              <w:rPr>
                <w:b/>
                <w:bCs/>
              </w:rPr>
            </w:pPr>
            <w:r w:rsidRPr="0038457E">
              <w:rPr>
                <w:rStyle w:val="ac"/>
              </w:rPr>
              <w:t>Подобранные комплектующие</w:t>
            </w:r>
          </w:p>
        </w:tc>
        <w:tc>
          <w:tcPr>
            <w:tcW w:w="4050" w:type="dxa"/>
            <w:hideMark/>
          </w:tcPr>
          <w:p w14:paraId="365F58D6" w14:textId="77777777" w:rsidR="00301E9A" w:rsidRPr="0038457E" w:rsidRDefault="00301E9A">
            <w:pPr>
              <w:jc w:val="center"/>
              <w:rPr>
                <w:b/>
                <w:bCs/>
              </w:rPr>
            </w:pPr>
            <w:r w:rsidRPr="0038457E">
              <w:rPr>
                <w:rStyle w:val="ac"/>
              </w:rPr>
              <w:t>Характеристики</w:t>
            </w:r>
          </w:p>
        </w:tc>
        <w:tc>
          <w:tcPr>
            <w:tcW w:w="1931" w:type="dxa"/>
            <w:hideMark/>
          </w:tcPr>
          <w:p w14:paraId="02DFED1A" w14:textId="77777777" w:rsidR="00301E9A" w:rsidRPr="0038457E" w:rsidRDefault="00301E9A">
            <w:pPr>
              <w:jc w:val="center"/>
              <w:rPr>
                <w:b/>
                <w:bCs/>
              </w:rPr>
            </w:pPr>
            <w:r w:rsidRPr="0038457E">
              <w:rPr>
                <w:rStyle w:val="ac"/>
              </w:rPr>
              <w:t>Совместимость и размеры</w:t>
            </w:r>
          </w:p>
        </w:tc>
      </w:tr>
      <w:tr w:rsidR="00AD64FC" w14:paraId="066B1F4C" w14:textId="77777777" w:rsidTr="00E268AA">
        <w:tc>
          <w:tcPr>
            <w:tcW w:w="1350" w:type="dxa"/>
            <w:hideMark/>
          </w:tcPr>
          <w:p w14:paraId="4CBCC5FA" w14:textId="77777777" w:rsidR="00301E9A" w:rsidRPr="0038457E" w:rsidRDefault="00301E9A">
            <w:r w:rsidRPr="0038457E">
              <w:rPr>
                <w:rStyle w:val="ac"/>
              </w:rPr>
              <w:t>Центральный процессор (CPU)</w:t>
            </w:r>
          </w:p>
        </w:tc>
        <w:tc>
          <w:tcPr>
            <w:tcW w:w="1440" w:type="dxa"/>
            <w:hideMark/>
          </w:tcPr>
          <w:p w14:paraId="0103F645" w14:textId="0016F268" w:rsidR="00301E9A" w:rsidRPr="0038457E" w:rsidRDefault="00CE1607">
            <w:r>
              <w:t xml:space="preserve">Не менее </w:t>
            </w:r>
            <w:r w:rsidR="00301E9A" w:rsidRPr="0038457E">
              <w:t xml:space="preserve">6 ядер / 12 потоков, OEM, без </w:t>
            </w:r>
            <w:proofErr w:type="spellStart"/>
            <w:r w:rsidR="00301E9A" w:rsidRPr="0038457E">
              <w:t>iGPU</w:t>
            </w:r>
            <w:proofErr w:type="spellEnd"/>
          </w:p>
        </w:tc>
        <w:tc>
          <w:tcPr>
            <w:tcW w:w="1170" w:type="dxa"/>
            <w:hideMark/>
          </w:tcPr>
          <w:p w14:paraId="100B5E81" w14:textId="073E5832" w:rsidR="00301E9A" w:rsidRPr="0038457E" w:rsidRDefault="00301E9A">
            <w:pPr>
              <w:rPr>
                <w:lang w:val="en-US"/>
              </w:rPr>
            </w:pPr>
            <w:r w:rsidRPr="0038457E">
              <w:rPr>
                <w:rStyle w:val="ac"/>
                <w:lang w:val="en-US"/>
              </w:rPr>
              <w:t>AMD Ryzen 5 7500F OEM</w:t>
            </w:r>
          </w:p>
        </w:tc>
        <w:tc>
          <w:tcPr>
            <w:tcW w:w="4050" w:type="dxa"/>
            <w:hideMark/>
          </w:tcPr>
          <w:p w14:paraId="1F353F80" w14:textId="0BDBE73B" w:rsidR="00301E9A" w:rsidRPr="006B7A74" w:rsidRDefault="005C18E6">
            <w:pPr>
              <w:rPr>
                <w:lang w:val="en-US"/>
              </w:rPr>
            </w:pPr>
            <w:r w:rsidRPr="005C18E6">
              <w:rPr>
                <w:lang w:val="en-US"/>
              </w:rPr>
              <w:t xml:space="preserve">• </w:t>
            </w:r>
            <w:r>
              <w:t>Архитектура</w:t>
            </w:r>
            <w:r w:rsidRPr="005C18E6">
              <w:rPr>
                <w:lang w:val="en-US"/>
              </w:rPr>
              <w:t xml:space="preserve"> Zen 4</w:t>
            </w:r>
            <w:r w:rsidRPr="005C18E6">
              <w:rPr>
                <w:lang w:val="en-US"/>
              </w:rPr>
              <w:br/>
              <w:t xml:space="preserve">• </w:t>
            </w:r>
            <w:r>
              <w:t>Сокет</w:t>
            </w:r>
            <w:r w:rsidRPr="005C18E6">
              <w:rPr>
                <w:lang w:val="en-US"/>
              </w:rPr>
              <w:t xml:space="preserve"> AM5</w:t>
            </w:r>
            <w:r w:rsidRPr="005C18E6">
              <w:rPr>
                <w:lang w:val="en-US"/>
              </w:rPr>
              <w:br/>
              <w:t xml:space="preserve">• 6 </w:t>
            </w:r>
            <w:r>
              <w:t>ядер</w:t>
            </w:r>
            <w:r w:rsidRPr="005C18E6">
              <w:rPr>
                <w:lang w:val="en-US"/>
              </w:rPr>
              <w:t xml:space="preserve"> / 12 </w:t>
            </w:r>
            <w:r>
              <w:t>потоков</w:t>
            </w:r>
            <w:r w:rsidRPr="005C18E6">
              <w:rPr>
                <w:lang w:val="en-US"/>
              </w:rPr>
              <w:br/>
              <w:t xml:space="preserve">• </w:t>
            </w:r>
            <w:r>
              <w:t>Базовая</w:t>
            </w:r>
            <w:r w:rsidRPr="005C18E6">
              <w:rPr>
                <w:lang w:val="en-US"/>
              </w:rPr>
              <w:t xml:space="preserve"> </w:t>
            </w:r>
            <w:r>
              <w:t>тактовая</w:t>
            </w:r>
            <w:r w:rsidRPr="005C18E6">
              <w:rPr>
                <w:lang w:val="en-US"/>
              </w:rPr>
              <w:t xml:space="preserve"> </w:t>
            </w:r>
            <w:r>
              <w:t>частота</w:t>
            </w:r>
            <w:r w:rsidRPr="005C18E6">
              <w:rPr>
                <w:lang w:val="en-US"/>
              </w:rPr>
              <w:t xml:space="preserve"> 3.7 </w:t>
            </w:r>
            <w:r>
              <w:t>ГГц</w:t>
            </w:r>
            <w:r w:rsidRPr="005C18E6">
              <w:rPr>
                <w:lang w:val="en-US"/>
              </w:rPr>
              <w:br/>
              <w:t xml:space="preserve">• </w:t>
            </w:r>
            <w:r>
              <w:t>Максимальная</w:t>
            </w:r>
            <w:r w:rsidRPr="005C18E6">
              <w:rPr>
                <w:lang w:val="en-US"/>
              </w:rPr>
              <w:t xml:space="preserve"> </w:t>
            </w:r>
            <w:r>
              <w:t>частота</w:t>
            </w:r>
            <w:r w:rsidRPr="005C18E6">
              <w:rPr>
                <w:lang w:val="en-US"/>
              </w:rPr>
              <w:t xml:space="preserve"> </w:t>
            </w:r>
            <w:r>
              <w:t>в</w:t>
            </w:r>
            <w:r w:rsidRPr="005C18E6">
              <w:rPr>
                <w:lang w:val="en-US"/>
              </w:rPr>
              <w:t xml:space="preserve"> Boost </w:t>
            </w:r>
            <w:r w:rsidR="00297283" w:rsidRPr="009E7584">
              <w:rPr>
                <w:lang w:val="en-US"/>
              </w:rPr>
              <w:t>-</w:t>
            </w:r>
            <w:r w:rsidRPr="005C18E6">
              <w:rPr>
                <w:lang w:val="en-US"/>
              </w:rPr>
              <w:t xml:space="preserve"> </w:t>
            </w:r>
            <w:r>
              <w:t>до</w:t>
            </w:r>
            <w:r w:rsidRPr="005C18E6">
              <w:rPr>
                <w:lang w:val="en-US"/>
              </w:rPr>
              <w:t xml:space="preserve"> 5.0 </w:t>
            </w:r>
            <w:r>
              <w:t>ГГц</w:t>
            </w:r>
            <w:r w:rsidRPr="005C18E6">
              <w:rPr>
                <w:lang w:val="en-US"/>
              </w:rPr>
              <w:br/>
              <w:t xml:space="preserve">• 384 </w:t>
            </w:r>
            <w:r>
              <w:t>КБ</w:t>
            </w:r>
            <w:r w:rsidRPr="005C18E6">
              <w:rPr>
                <w:lang w:val="en-US"/>
              </w:rPr>
              <w:t xml:space="preserve"> </w:t>
            </w:r>
            <w:r>
              <w:t>кэш</w:t>
            </w:r>
            <w:r w:rsidRPr="005C18E6">
              <w:rPr>
                <w:lang w:val="en-US"/>
              </w:rPr>
              <w:t>-</w:t>
            </w:r>
            <w:r>
              <w:t>памяти</w:t>
            </w:r>
            <w:r w:rsidRPr="005C18E6">
              <w:rPr>
                <w:lang w:val="en-US"/>
              </w:rPr>
              <w:t xml:space="preserve"> L1</w:t>
            </w:r>
            <w:r w:rsidRPr="005C18E6">
              <w:rPr>
                <w:lang w:val="en-US"/>
              </w:rPr>
              <w:br/>
              <w:t xml:space="preserve">• 6 </w:t>
            </w:r>
            <w:r>
              <w:t>МБ</w:t>
            </w:r>
            <w:r w:rsidRPr="005C18E6">
              <w:rPr>
                <w:lang w:val="en-US"/>
              </w:rPr>
              <w:t xml:space="preserve"> </w:t>
            </w:r>
            <w:r>
              <w:t>кэш</w:t>
            </w:r>
            <w:r w:rsidRPr="005C18E6">
              <w:rPr>
                <w:lang w:val="en-US"/>
              </w:rPr>
              <w:t>-</w:t>
            </w:r>
            <w:r>
              <w:t>памяти</w:t>
            </w:r>
            <w:r w:rsidRPr="005C18E6">
              <w:rPr>
                <w:lang w:val="en-US"/>
              </w:rPr>
              <w:t xml:space="preserve"> L2</w:t>
            </w:r>
            <w:r w:rsidRPr="005C18E6">
              <w:rPr>
                <w:lang w:val="en-US"/>
              </w:rPr>
              <w:br/>
              <w:t xml:space="preserve">• 32 </w:t>
            </w:r>
            <w:r>
              <w:t>МБ</w:t>
            </w:r>
            <w:r w:rsidRPr="005C18E6">
              <w:rPr>
                <w:lang w:val="en-US"/>
              </w:rPr>
              <w:t xml:space="preserve"> </w:t>
            </w:r>
            <w:r>
              <w:t>кэш</w:t>
            </w:r>
            <w:r w:rsidRPr="005C18E6">
              <w:rPr>
                <w:lang w:val="en-US"/>
              </w:rPr>
              <w:t>-</w:t>
            </w:r>
            <w:r>
              <w:t>памяти</w:t>
            </w:r>
            <w:r w:rsidRPr="005C18E6">
              <w:rPr>
                <w:lang w:val="en-US"/>
              </w:rPr>
              <w:t xml:space="preserve"> L3</w:t>
            </w:r>
            <w:r w:rsidRPr="005C18E6">
              <w:rPr>
                <w:lang w:val="en-US"/>
              </w:rPr>
              <w:br/>
              <w:t xml:space="preserve">• TDP 65 </w:t>
            </w:r>
            <w:r>
              <w:t>Вт</w:t>
            </w:r>
            <w:r w:rsidRPr="005C18E6">
              <w:rPr>
                <w:lang w:val="en-US"/>
              </w:rPr>
              <w:br/>
              <w:t>•</w:t>
            </w:r>
            <w:r w:rsidR="008B61E2">
              <w:rPr>
                <w:lang w:val="en-US"/>
              </w:rPr>
              <w:t xml:space="preserve"> </w:t>
            </w:r>
            <w:r>
              <w:t>Вычислительные</w:t>
            </w:r>
            <w:r w:rsidRPr="005C18E6">
              <w:rPr>
                <w:lang w:val="en-US"/>
              </w:rPr>
              <w:t xml:space="preserve"> </w:t>
            </w:r>
            <w:r>
              <w:t>ядра</w:t>
            </w:r>
            <w:r w:rsidRPr="005C18E6">
              <w:rPr>
                <w:lang w:val="en-US"/>
              </w:rPr>
              <w:t xml:space="preserve"> </w:t>
            </w:r>
            <w:r>
              <w:t>изготовлены</w:t>
            </w:r>
            <w:r w:rsidRPr="005C18E6">
              <w:rPr>
                <w:lang w:val="en-US"/>
              </w:rPr>
              <w:t xml:space="preserve"> </w:t>
            </w:r>
            <w:r>
              <w:t>по</w:t>
            </w:r>
            <w:r w:rsidRPr="005C18E6">
              <w:rPr>
                <w:lang w:val="en-US"/>
              </w:rPr>
              <w:t xml:space="preserve"> </w:t>
            </w:r>
            <w:r>
              <w:t>техпроцессу</w:t>
            </w:r>
            <w:r w:rsidRPr="005C18E6">
              <w:rPr>
                <w:lang w:val="en-US"/>
              </w:rPr>
              <w:t xml:space="preserve"> TSMC 5 </w:t>
            </w:r>
            <w:proofErr w:type="spellStart"/>
            <w:r>
              <w:t>нм</w:t>
            </w:r>
            <w:proofErr w:type="spellEnd"/>
            <w:r w:rsidRPr="005C18E6">
              <w:rPr>
                <w:lang w:val="en-US"/>
              </w:rPr>
              <w:br/>
              <w:t xml:space="preserve">• </w:t>
            </w:r>
            <w:r>
              <w:t>Поддержка</w:t>
            </w:r>
            <w:r w:rsidRPr="005C18E6">
              <w:rPr>
                <w:lang w:val="en-US"/>
              </w:rPr>
              <w:t xml:space="preserve"> </w:t>
            </w:r>
            <w:r>
              <w:t>двухканальной</w:t>
            </w:r>
            <w:r w:rsidRPr="005C18E6">
              <w:rPr>
                <w:lang w:val="en-US"/>
              </w:rPr>
              <w:t xml:space="preserve"> </w:t>
            </w:r>
            <w:r>
              <w:t>памяти</w:t>
            </w:r>
            <w:r w:rsidRPr="005C18E6">
              <w:rPr>
                <w:lang w:val="en-US"/>
              </w:rPr>
              <w:t xml:space="preserve"> DDR5</w:t>
            </w:r>
            <w:r w:rsidRPr="005C18E6">
              <w:rPr>
                <w:lang w:val="en-US"/>
              </w:rPr>
              <w:br/>
              <w:t xml:space="preserve">• </w:t>
            </w:r>
            <w:r>
              <w:t>До</w:t>
            </w:r>
            <w:r w:rsidRPr="005C18E6">
              <w:rPr>
                <w:lang w:val="en-US"/>
              </w:rPr>
              <w:t xml:space="preserve"> 128 </w:t>
            </w:r>
            <w:r>
              <w:t>ГБ</w:t>
            </w:r>
            <w:r w:rsidRPr="005C18E6">
              <w:rPr>
                <w:lang w:val="en-US"/>
              </w:rPr>
              <w:t xml:space="preserve"> </w:t>
            </w:r>
            <w:r>
              <w:t>оперативной</w:t>
            </w:r>
            <w:r w:rsidRPr="005C18E6">
              <w:rPr>
                <w:lang w:val="en-US"/>
              </w:rPr>
              <w:t xml:space="preserve"> </w:t>
            </w:r>
            <w:r>
              <w:t>памяти</w:t>
            </w:r>
            <w:r w:rsidRPr="005C18E6">
              <w:rPr>
                <w:lang w:val="en-US"/>
              </w:rPr>
              <w:br/>
              <w:t xml:space="preserve">• </w:t>
            </w:r>
            <w:r>
              <w:t>Поддержка</w:t>
            </w:r>
            <w:r w:rsidRPr="005C18E6">
              <w:rPr>
                <w:lang w:val="en-US"/>
              </w:rPr>
              <w:t xml:space="preserve"> PCIe 5.0</w:t>
            </w:r>
            <w:r w:rsidRPr="005C18E6">
              <w:rPr>
                <w:lang w:val="en-US"/>
              </w:rPr>
              <w:br/>
              <w:t xml:space="preserve">• 28 </w:t>
            </w:r>
            <w:r>
              <w:t>линий</w:t>
            </w:r>
            <w:r w:rsidRPr="005C18E6">
              <w:rPr>
                <w:lang w:val="en-US"/>
              </w:rPr>
              <w:t xml:space="preserve"> PCIe (24 </w:t>
            </w:r>
            <w:r>
              <w:t>доступно</w:t>
            </w:r>
            <w:r w:rsidRPr="005C18E6">
              <w:rPr>
                <w:lang w:val="en-US"/>
              </w:rPr>
              <w:t xml:space="preserve"> </w:t>
            </w:r>
            <w:r>
              <w:t>для</w:t>
            </w:r>
            <w:r w:rsidRPr="005C18E6">
              <w:rPr>
                <w:lang w:val="en-US"/>
              </w:rPr>
              <w:t xml:space="preserve"> </w:t>
            </w:r>
            <w:r>
              <w:t>использования</w:t>
            </w:r>
            <w:r w:rsidRPr="005C18E6">
              <w:rPr>
                <w:lang w:val="en-US"/>
              </w:rPr>
              <w:t>)</w:t>
            </w:r>
            <w:r w:rsidRPr="005C18E6">
              <w:rPr>
                <w:lang w:val="en-US"/>
              </w:rPr>
              <w:br/>
              <w:t xml:space="preserve">• </w:t>
            </w:r>
            <w:r>
              <w:t>Разблокирован</w:t>
            </w:r>
            <w:r w:rsidRPr="005C18E6">
              <w:rPr>
                <w:lang w:val="en-US"/>
              </w:rPr>
              <w:t xml:space="preserve"> </w:t>
            </w:r>
            <w:r>
              <w:t>для</w:t>
            </w:r>
            <w:r w:rsidRPr="005C18E6">
              <w:rPr>
                <w:lang w:val="en-US"/>
              </w:rPr>
              <w:t xml:space="preserve"> </w:t>
            </w:r>
            <w:r>
              <w:t>разгона</w:t>
            </w:r>
            <w:r w:rsidRPr="005C18E6">
              <w:rPr>
                <w:lang w:val="en-US"/>
              </w:rPr>
              <w:br/>
              <w:t xml:space="preserve">• </w:t>
            </w:r>
            <w:r>
              <w:t>Поддержка</w:t>
            </w:r>
            <w:r w:rsidRPr="005C18E6">
              <w:rPr>
                <w:lang w:val="en-US"/>
              </w:rPr>
              <w:t xml:space="preserve"> AMD EXPO</w:t>
            </w:r>
            <w:r w:rsidRPr="005C18E6">
              <w:rPr>
                <w:lang w:val="en-US"/>
              </w:rPr>
              <w:br/>
              <w:t xml:space="preserve">• </w:t>
            </w:r>
            <w:r>
              <w:t>Поддержка</w:t>
            </w:r>
            <w:r w:rsidRPr="005C18E6">
              <w:rPr>
                <w:lang w:val="en-US"/>
              </w:rPr>
              <w:t xml:space="preserve"> Precision Boost Overdrive</w:t>
            </w:r>
            <w:r w:rsidRPr="005C18E6">
              <w:rPr>
                <w:lang w:val="en-US"/>
              </w:rPr>
              <w:br/>
              <w:t xml:space="preserve">• </w:t>
            </w:r>
            <w:r>
              <w:t>Требуется</w:t>
            </w:r>
            <w:r w:rsidRPr="005C18E6">
              <w:rPr>
                <w:lang w:val="en-US"/>
              </w:rPr>
              <w:t xml:space="preserve"> </w:t>
            </w:r>
            <w:r>
              <w:t>дискретная</w:t>
            </w:r>
            <w:r w:rsidRPr="005C18E6">
              <w:rPr>
                <w:lang w:val="en-US"/>
              </w:rPr>
              <w:t xml:space="preserve"> </w:t>
            </w:r>
            <w:r>
              <w:t>видеокарта</w:t>
            </w:r>
            <w:r w:rsidRPr="005C18E6">
              <w:rPr>
                <w:lang w:val="en-US"/>
              </w:rPr>
              <w:br/>
              <w:t>• OEM</w:t>
            </w:r>
          </w:p>
        </w:tc>
        <w:tc>
          <w:tcPr>
            <w:tcW w:w="1931" w:type="dxa"/>
            <w:hideMark/>
          </w:tcPr>
          <w:p w14:paraId="008C25AF" w14:textId="77777777" w:rsidR="005D0CC9" w:rsidRPr="00E268AA" w:rsidRDefault="00301E9A">
            <w:pPr>
              <w:rPr>
                <w:lang w:val="en-US"/>
              </w:rPr>
            </w:pPr>
            <w:r w:rsidRPr="00E268AA">
              <w:rPr>
                <w:lang w:val="en-US"/>
              </w:rPr>
              <w:t xml:space="preserve">• </w:t>
            </w:r>
            <w:r w:rsidRPr="0038457E">
              <w:t>Сокет</w:t>
            </w:r>
            <w:r w:rsidRPr="00E268AA">
              <w:rPr>
                <w:lang w:val="en-US"/>
              </w:rPr>
              <w:t xml:space="preserve"> </w:t>
            </w:r>
            <w:r w:rsidRPr="00E268AA">
              <w:rPr>
                <w:rStyle w:val="ac"/>
                <w:lang w:val="en-US"/>
              </w:rPr>
              <w:t>AM5</w:t>
            </w:r>
            <w:r w:rsidRPr="00E268AA">
              <w:rPr>
                <w:lang w:val="en-US"/>
              </w:rPr>
              <w:t xml:space="preserve"> </w:t>
            </w:r>
            <w:r w:rsidRPr="0038457E">
              <w:t>совместим</w:t>
            </w:r>
            <w:r w:rsidRPr="00E268AA">
              <w:rPr>
                <w:lang w:val="en-US"/>
              </w:rPr>
              <w:t xml:space="preserve"> </w:t>
            </w:r>
            <w:r w:rsidRPr="0038457E">
              <w:t>с</w:t>
            </w:r>
            <w:r w:rsidRPr="00E268AA">
              <w:rPr>
                <w:lang w:val="en-US"/>
              </w:rPr>
              <w:t xml:space="preserve"> MSI B650M GAMING PLUS WIFI </w:t>
            </w:r>
          </w:p>
          <w:p w14:paraId="58D1DF29" w14:textId="373ED55D" w:rsidR="00301E9A" w:rsidRPr="0038457E" w:rsidRDefault="00301E9A">
            <w:r w:rsidRPr="0038457E">
              <w:t>• Размеры ограничиваются посадочными отверстиями AM5, подходят к стандартным кулерам с креплением AM5/AM4</w:t>
            </w:r>
          </w:p>
        </w:tc>
      </w:tr>
      <w:tr w:rsidR="00AD64FC" w14:paraId="7BA4CEF4" w14:textId="77777777" w:rsidTr="00E268AA">
        <w:tc>
          <w:tcPr>
            <w:tcW w:w="1350" w:type="dxa"/>
            <w:hideMark/>
          </w:tcPr>
          <w:p w14:paraId="569C57E9" w14:textId="77777777" w:rsidR="00301E9A" w:rsidRPr="0038457E" w:rsidRDefault="00301E9A">
            <w:r w:rsidRPr="0038457E">
              <w:rPr>
                <w:rStyle w:val="ac"/>
              </w:rPr>
              <w:t>Материнская плата</w:t>
            </w:r>
          </w:p>
        </w:tc>
        <w:tc>
          <w:tcPr>
            <w:tcW w:w="1440" w:type="dxa"/>
            <w:hideMark/>
          </w:tcPr>
          <w:p w14:paraId="46E5736A" w14:textId="77777777" w:rsidR="00301E9A" w:rsidRPr="0038457E" w:rsidRDefault="00301E9A">
            <w:r w:rsidRPr="0038457E">
              <w:t xml:space="preserve">Поддержка DDR5, </w:t>
            </w:r>
            <w:proofErr w:type="spellStart"/>
            <w:r w:rsidRPr="0038457E">
              <w:t>PCIe</w:t>
            </w:r>
            <w:proofErr w:type="spellEnd"/>
            <w:r w:rsidRPr="0038457E">
              <w:t xml:space="preserve"> x16, 2× M.2, AM5</w:t>
            </w:r>
          </w:p>
        </w:tc>
        <w:tc>
          <w:tcPr>
            <w:tcW w:w="1170" w:type="dxa"/>
            <w:hideMark/>
          </w:tcPr>
          <w:p w14:paraId="6B898751" w14:textId="1328BDE5" w:rsidR="00301E9A" w:rsidRPr="0038457E" w:rsidRDefault="00301E9A">
            <w:pPr>
              <w:rPr>
                <w:lang w:val="en-US"/>
              </w:rPr>
            </w:pPr>
            <w:r w:rsidRPr="0038457E">
              <w:rPr>
                <w:rStyle w:val="ac"/>
                <w:lang w:val="en-US"/>
              </w:rPr>
              <w:t>MSI B650M GAMING PLUS WIFI</w:t>
            </w:r>
          </w:p>
        </w:tc>
        <w:tc>
          <w:tcPr>
            <w:tcW w:w="4050" w:type="dxa"/>
            <w:hideMark/>
          </w:tcPr>
          <w:p w14:paraId="16191827" w14:textId="39BDCC43" w:rsidR="00301E9A" w:rsidRPr="009B7E46" w:rsidRDefault="008B3B5A" w:rsidP="008B3B5A">
            <w:pPr>
              <w:pStyle w:val="ae"/>
              <w:rPr>
                <w:lang w:val="en-US"/>
              </w:rPr>
            </w:pPr>
            <w:r w:rsidRPr="008B3B5A">
              <w:rPr>
                <w:lang w:val="en-US"/>
              </w:rPr>
              <w:t xml:space="preserve">• </w:t>
            </w:r>
            <w:r>
              <w:t>Чипсет</w:t>
            </w:r>
            <w:r w:rsidRPr="008B3B5A">
              <w:rPr>
                <w:lang w:val="en-US"/>
              </w:rPr>
              <w:t xml:space="preserve"> AMD B650</w:t>
            </w:r>
            <w:r w:rsidRPr="008B3B5A">
              <w:rPr>
                <w:lang w:val="en-US"/>
              </w:rPr>
              <w:br/>
              <w:t xml:space="preserve">• </w:t>
            </w:r>
            <w:r>
              <w:t>Сокет</w:t>
            </w:r>
            <w:r w:rsidRPr="008B3B5A">
              <w:rPr>
                <w:lang w:val="en-US"/>
              </w:rPr>
              <w:t xml:space="preserve"> AM5</w:t>
            </w:r>
            <w:r w:rsidRPr="008B3B5A">
              <w:rPr>
                <w:lang w:val="en-US"/>
              </w:rPr>
              <w:br/>
              <w:t xml:space="preserve">• </w:t>
            </w:r>
            <w:r>
              <w:t>Форм</w:t>
            </w:r>
            <w:r w:rsidRPr="008B3B5A">
              <w:rPr>
                <w:lang w:val="en-US"/>
              </w:rPr>
              <w:t>-</w:t>
            </w:r>
            <w:r>
              <w:t>фактор</w:t>
            </w:r>
            <w:r w:rsidRPr="008B3B5A">
              <w:rPr>
                <w:lang w:val="en-US"/>
              </w:rPr>
              <w:t xml:space="preserve"> Micro-ATX</w:t>
            </w:r>
            <w:r w:rsidRPr="008B3B5A">
              <w:rPr>
                <w:lang w:val="en-US"/>
              </w:rPr>
              <w:br/>
              <w:t xml:space="preserve">• 4 </w:t>
            </w:r>
            <w:r>
              <w:t>слота</w:t>
            </w:r>
            <w:r w:rsidRPr="008B3B5A">
              <w:rPr>
                <w:lang w:val="en-US"/>
              </w:rPr>
              <w:t xml:space="preserve"> DDR5</w:t>
            </w:r>
            <w:r w:rsidRPr="008B3B5A">
              <w:rPr>
                <w:lang w:val="en-US"/>
              </w:rPr>
              <w:br/>
              <w:t xml:space="preserve">• </w:t>
            </w:r>
            <w:r>
              <w:t>До</w:t>
            </w:r>
            <w:r w:rsidRPr="008B3B5A">
              <w:rPr>
                <w:lang w:val="en-US"/>
              </w:rPr>
              <w:t xml:space="preserve"> 256 </w:t>
            </w:r>
            <w:r>
              <w:t>ГБ</w:t>
            </w:r>
            <w:r w:rsidRPr="008B3B5A">
              <w:rPr>
                <w:lang w:val="en-US"/>
              </w:rPr>
              <w:t xml:space="preserve"> </w:t>
            </w:r>
            <w:r>
              <w:t>оперативной</w:t>
            </w:r>
            <w:r w:rsidRPr="008B3B5A">
              <w:rPr>
                <w:lang w:val="en-US"/>
              </w:rPr>
              <w:t xml:space="preserve"> </w:t>
            </w:r>
            <w:r>
              <w:t>памяти</w:t>
            </w:r>
            <w:r w:rsidRPr="008B3B5A">
              <w:rPr>
                <w:lang w:val="en-US"/>
              </w:rPr>
              <w:br/>
              <w:t xml:space="preserve">• 2× M.2 </w:t>
            </w:r>
            <w:proofErr w:type="spellStart"/>
            <w:r w:rsidRPr="008B3B5A">
              <w:rPr>
                <w:lang w:val="en-US"/>
              </w:rPr>
              <w:t>NVMe</w:t>
            </w:r>
            <w:proofErr w:type="spellEnd"/>
            <w:r w:rsidRPr="008B3B5A">
              <w:rPr>
                <w:lang w:val="en-US"/>
              </w:rPr>
              <w:t xml:space="preserve"> PCIe 4.0 x4</w:t>
            </w:r>
            <w:r w:rsidRPr="008B3B5A">
              <w:rPr>
                <w:lang w:val="en-US"/>
              </w:rPr>
              <w:br/>
              <w:t>• 4× SATA 6G</w:t>
            </w:r>
            <w:r w:rsidRPr="008B3B5A">
              <w:rPr>
                <w:lang w:val="en-US"/>
              </w:rPr>
              <w:br/>
              <w:t>• 1× PCIe 4.0 x16</w:t>
            </w:r>
            <w:r w:rsidRPr="008B3B5A">
              <w:rPr>
                <w:lang w:val="en-US"/>
              </w:rPr>
              <w:br/>
              <w:t>• 2× PCIe 3.0 x1</w:t>
            </w:r>
            <w:r w:rsidRPr="008B3B5A">
              <w:rPr>
                <w:lang w:val="en-US"/>
              </w:rPr>
              <w:br/>
              <w:t>• HDMI 2.1</w:t>
            </w:r>
            <w:r w:rsidRPr="008B3B5A">
              <w:rPr>
                <w:lang w:val="en-US"/>
              </w:rPr>
              <w:br/>
              <w:t>• DisplayPort 1.4</w:t>
            </w:r>
            <w:r w:rsidRPr="008B3B5A">
              <w:rPr>
                <w:lang w:val="en-US"/>
              </w:rPr>
              <w:br/>
              <w:t>• Wi-Fi 6E</w:t>
            </w:r>
            <w:r w:rsidRPr="008B3B5A">
              <w:rPr>
                <w:lang w:val="en-US"/>
              </w:rPr>
              <w:br/>
              <w:t>• Bluetooth 5.3</w:t>
            </w:r>
            <w:r w:rsidRPr="008B3B5A">
              <w:rPr>
                <w:lang w:val="en-US"/>
              </w:rPr>
              <w:br/>
              <w:t>• 2.5G LAN</w:t>
            </w:r>
          </w:p>
        </w:tc>
        <w:tc>
          <w:tcPr>
            <w:tcW w:w="1931" w:type="dxa"/>
            <w:hideMark/>
          </w:tcPr>
          <w:p w14:paraId="159EFA58" w14:textId="77777777" w:rsidR="00960EBB" w:rsidRDefault="00301E9A">
            <w:r w:rsidRPr="0038457E">
              <w:t xml:space="preserve">• Материнская плата Micro-ATX (244 × 244 мм типоразмер) полностью входит в корпус </w:t>
            </w:r>
          </w:p>
          <w:p w14:paraId="29D52580" w14:textId="77777777" w:rsidR="00960EBB" w:rsidRDefault="00301E9A">
            <w:r w:rsidRPr="0038457E">
              <w:t xml:space="preserve">• </w:t>
            </w:r>
            <w:proofErr w:type="spellStart"/>
            <w:r w:rsidRPr="0038457E">
              <w:t>PCIe</w:t>
            </w:r>
            <w:proofErr w:type="spellEnd"/>
            <w:r w:rsidRPr="0038457E">
              <w:t xml:space="preserve"> x16 слот под GPU </w:t>
            </w:r>
          </w:p>
          <w:p w14:paraId="5BC04F08" w14:textId="0EF6B6F2" w:rsidR="00301E9A" w:rsidRPr="0038457E" w:rsidRDefault="00301E9A">
            <w:r w:rsidRPr="0038457E">
              <w:t>• M.2 слоты для Kingston NV3 SSD</w:t>
            </w:r>
          </w:p>
        </w:tc>
      </w:tr>
      <w:tr w:rsidR="00AD64FC" w14:paraId="105178D4" w14:textId="77777777" w:rsidTr="00E268AA">
        <w:tc>
          <w:tcPr>
            <w:tcW w:w="1350" w:type="dxa"/>
            <w:hideMark/>
          </w:tcPr>
          <w:p w14:paraId="7CA459CD" w14:textId="77777777" w:rsidR="00301E9A" w:rsidRPr="0038457E" w:rsidRDefault="00301E9A">
            <w:r w:rsidRPr="0038457E">
              <w:rPr>
                <w:rStyle w:val="ac"/>
              </w:rPr>
              <w:t>Видеокарта (GPU)</w:t>
            </w:r>
          </w:p>
        </w:tc>
        <w:tc>
          <w:tcPr>
            <w:tcW w:w="1440" w:type="dxa"/>
            <w:hideMark/>
          </w:tcPr>
          <w:p w14:paraId="481614B8" w14:textId="211702D7" w:rsidR="00301E9A" w:rsidRPr="0038457E" w:rsidRDefault="00CE1607">
            <w:r>
              <w:t>Не менее</w:t>
            </w:r>
            <w:r w:rsidR="00301E9A" w:rsidRPr="0038457E">
              <w:t xml:space="preserve"> 2 вентилятор</w:t>
            </w:r>
            <w:r>
              <w:t>ов</w:t>
            </w:r>
            <w:r w:rsidR="00301E9A" w:rsidRPr="0038457E">
              <w:t xml:space="preserve">, поддержка </w:t>
            </w:r>
            <w:proofErr w:type="spellStart"/>
            <w:r w:rsidR="00301E9A" w:rsidRPr="0038457E">
              <w:t>Ray</w:t>
            </w:r>
            <w:proofErr w:type="spellEnd"/>
            <w:r w:rsidR="00301E9A" w:rsidRPr="0038457E">
              <w:t xml:space="preserve"> </w:t>
            </w:r>
            <w:proofErr w:type="spellStart"/>
            <w:r w:rsidR="00301E9A" w:rsidRPr="0038457E">
              <w:t>Tracing</w:t>
            </w:r>
            <w:proofErr w:type="spellEnd"/>
          </w:p>
        </w:tc>
        <w:tc>
          <w:tcPr>
            <w:tcW w:w="1170" w:type="dxa"/>
            <w:hideMark/>
          </w:tcPr>
          <w:p w14:paraId="1225AB71" w14:textId="77777777" w:rsidR="00301E9A" w:rsidRPr="0038457E" w:rsidRDefault="00301E9A">
            <w:pPr>
              <w:rPr>
                <w:lang w:val="en-US"/>
              </w:rPr>
            </w:pPr>
            <w:r w:rsidRPr="0038457E">
              <w:rPr>
                <w:rStyle w:val="ac"/>
                <w:lang w:val="en-US"/>
              </w:rPr>
              <w:t xml:space="preserve">Palit GeForce RTX 5070 </w:t>
            </w:r>
            <w:proofErr w:type="spellStart"/>
            <w:r w:rsidRPr="0038457E">
              <w:rPr>
                <w:rStyle w:val="ac"/>
                <w:lang w:val="en-US"/>
              </w:rPr>
              <w:t>Ti</w:t>
            </w:r>
            <w:proofErr w:type="spellEnd"/>
            <w:r w:rsidRPr="0038457E">
              <w:rPr>
                <w:rStyle w:val="ac"/>
                <w:lang w:val="en-US"/>
              </w:rPr>
              <w:t xml:space="preserve"> </w:t>
            </w:r>
            <w:proofErr w:type="spellStart"/>
            <w:r w:rsidRPr="0038457E">
              <w:rPr>
                <w:rStyle w:val="ac"/>
                <w:lang w:val="en-US"/>
              </w:rPr>
              <w:t>GamingPro</w:t>
            </w:r>
            <w:proofErr w:type="spellEnd"/>
            <w:r w:rsidRPr="0038457E">
              <w:rPr>
                <w:rStyle w:val="ac"/>
                <w:lang w:val="en-US"/>
              </w:rPr>
              <w:t>-S</w:t>
            </w:r>
          </w:p>
        </w:tc>
        <w:tc>
          <w:tcPr>
            <w:tcW w:w="4050" w:type="dxa"/>
            <w:hideMark/>
          </w:tcPr>
          <w:p w14:paraId="4A2EC44C" w14:textId="7DB51D59" w:rsidR="00301E9A" w:rsidRPr="00990D2B" w:rsidRDefault="00041192" w:rsidP="00041192">
            <w:pPr>
              <w:pStyle w:val="ae"/>
              <w:rPr>
                <w:lang w:val="en-US"/>
              </w:rPr>
            </w:pPr>
            <w:r w:rsidRPr="00041192">
              <w:rPr>
                <w:lang w:val="en-US"/>
              </w:rPr>
              <w:t xml:space="preserve">• </w:t>
            </w:r>
            <w:r>
              <w:t>Архитектура</w:t>
            </w:r>
            <w:r w:rsidRPr="00041192">
              <w:rPr>
                <w:lang w:val="en-US"/>
              </w:rPr>
              <w:t xml:space="preserve"> NVIDIA Blackwell</w:t>
            </w:r>
            <w:r w:rsidRPr="00041192">
              <w:rPr>
                <w:lang w:val="en-US"/>
              </w:rPr>
              <w:br/>
              <w:t xml:space="preserve">• 8960 </w:t>
            </w:r>
            <w:r>
              <w:t>ядер</w:t>
            </w:r>
            <w:r w:rsidRPr="00041192">
              <w:rPr>
                <w:lang w:val="en-US"/>
              </w:rPr>
              <w:t xml:space="preserve"> CUDA</w:t>
            </w:r>
            <w:r w:rsidR="00990D2B">
              <w:rPr>
                <w:lang w:val="en-US"/>
              </w:rPr>
              <w:br/>
            </w:r>
            <w:r w:rsidR="00990D2B" w:rsidRPr="00041192">
              <w:rPr>
                <w:lang w:val="en-US"/>
              </w:rPr>
              <w:t>•</w:t>
            </w:r>
            <w:r w:rsidR="00990D2B" w:rsidRPr="00990D2B">
              <w:rPr>
                <w:lang w:val="en-US"/>
              </w:rPr>
              <w:t xml:space="preserve"> 280 </w:t>
            </w:r>
            <w:r w:rsidR="00990D2B">
              <w:t>тензорных</w:t>
            </w:r>
            <w:r w:rsidR="00990D2B" w:rsidRPr="00990D2B">
              <w:rPr>
                <w:lang w:val="en-US"/>
              </w:rPr>
              <w:t xml:space="preserve"> </w:t>
            </w:r>
            <w:r w:rsidR="00990D2B">
              <w:t>ядер</w:t>
            </w:r>
            <w:r w:rsidRPr="00990D2B">
              <w:rPr>
                <w:lang w:val="en-US"/>
              </w:rPr>
              <w:br/>
              <w:t xml:space="preserve">• 16 </w:t>
            </w:r>
            <w:r>
              <w:t>ГБ</w:t>
            </w:r>
            <w:r w:rsidRPr="00990D2B">
              <w:rPr>
                <w:lang w:val="en-US"/>
              </w:rPr>
              <w:t xml:space="preserve"> </w:t>
            </w:r>
            <w:r>
              <w:t>видеопамяти</w:t>
            </w:r>
            <w:r w:rsidRPr="00990D2B">
              <w:rPr>
                <w:lang w:val="en-US"/>
              </w:rPr>
              <w:t xml:space="preserve"> </w:t>
            </w:r>
            <w:r w:rsidRPr="00041192">
              <w:rPr>
                <w:lang w:val="en-US"/>
              </w:rPr>
              <w:t>GDDR</w:t>
            </w:r>
            <w:r w:rsidRPr="00990D2B">
              <w:rPr>
                <w:lang w:val="en-US"/>
              </w:rPr>
              <w:t>7</w:t>
            </w:r>
            <w:r w:rsidRPr="00990D2B">
              <w:rPr>
                <w:lang w:val="en-US"/>
              </w:rPr>
              <w:br/>
              <w:t>• 256-</w:t>
            </w:r>
            <w:r>
              <w:t>битная</w:t>
            </w:r>
            <w:r w:rsidRPr="00990D2B">
              <w:rPr>
                <w:lang w:val="en-US"/>
              </w:rPr>
              <w:t xml:space="preserve"> </w:t>
            </w:r>
            <w:r>
              <w:t>шина</w:t>
            </w:r>
            <w:r w:rsidRPr="00990D2B">
              <w:rPr>
                <w:lang w:val="en-US"/>
              </w:rPr>
              <w:t xml:space="preserve"> </w:t>
            </w:r>
            <w:r>
              <w:t>памяти</w:t>
            </w:r>
            <w:r w:rsidRPr="00990D2B">
              <w:rPr>
                <w:lang w:val="en-US"/>
              </w:rPr>
              <w:br/>
              <w:t xml:space="preserve">• </w:t>
            </w:r>
            <w:r>
              <w:t>Эффективная</w:t>
            </w:r>
            <w:r w:rsidRPr="00990D2B">
              <w:rPr>
                <w:lang w:val="en-US"/>
              </w:rPr>
              <w:t xml:space="preserve"> </w:t>
            </w:r>
            <w:r>
              <w:t>частота</w:t>
            </w:r>
            <w:r w:rsidRPr="00990D2B">
              <w:rPr>
                <w:lang w:val="en-US"/>
              </w:rPr>
              <w:t xml:space="preserve"> </w:t>
            </w:r>
            <w:r>
              <w:t>памяти</w:t>
            </w:r>
            <w:r w:rsidRPr="00990D2B">
              <w:rPr>
                <w:lang w:val="en-US"/>
              </w:rPr>
              <w:t xml:space="preserve"> 28 </w:t>
            </w:r>
            <w:r>
              <w:t>Гбит</w:t>
            </w:r>
            <w:r w:rsidRPr="00990D2B">
              <w:rPr>
                <w:lang w:val="en-US"/>
              </w:rPr>
              <w:t>/</w:t>
            </w:r>
            <w:r>
              <w:t>с</w:t>
            </w:r>
            <w:r w:rsidRPr="00990D2B">
              <w:rPr>
                <w:lang w:val="en-US"/>
              </w:rPr>
              <w:br/>
            </w:r>
            <w:r w:rsidRPr="00990D2B">
              <w:rPr>
                <w:lang w:val="en-US"/>
              </w:rPr>
              <w:lastRenderedPageBreak/>
              <w:t xml:space="preserve">• </w:t>
            </w:r>
            <w:r>
              <w:t>Пропускная</w:t>
            </w:r>
            <w:r w:rsidRPr="00990D2B">
              <w:rPr>
                <w:lang w:val="en-US"/>
              </w:rPr>
              <w:t xml:space="preserve"> </w:t>
            </w:r>
            <w:r>
              <w:t>способность</w:t>
            </w:r>
            <w:r w:rsidRPr="00990D2B">
              <w:rPr>
                <w:lang w:val="en-US"/>
              </w:rPr>
              <w:t xml:space="preserve"> </w:t>
            </w:r>
            <w:r>
              <w:t>памяти</w:t>
            </w:r>
            <w:r w:rsidRPr="00990D2B">
              <w:rPr>
                <w:lang w:val="en-US"/>
              </w:rPr>
              <w:t xml:space="preserve"> 896 </w:t>
            </w:r>
            <w:r>
              <w:t>ГБ</w:t>
            </w:r>
            <w:r w:rsidRPr="00990D2B">
              <w:rPr>
                <w:lang w:val="en-US"/>
              </w:rPr>
              <w:t>/</w:t>
            </w:r>
            <w:r>
              <w:t>с</w:t>
            </w:r>
            <w:r w:rsidRPr="00990D2B">
              <w:rPr>
                <w:lang w:val="en-US"/>
              </w:rPr>
              <w:br/>
              <w:t xml:space="preserve">• </w:t>
            </w:r>
            <w:r>
              <w:t>Базовая</w:t>
            </w:r>
            <w:r w:rsidRPr="00990D2B">
              <w:rPr>
                <w:lang w:val="en-US"/>
              </w:rPr>
              <w:t xml:space="preserve"> </w:t>
            </w:r>
            <w:r>
              <w:t>частота</w:t>
            </w:r>
            <w:r w:rsidRPr="00990D2B">
              <w:rPr>
                <w:lang w:val="en-US"/>
              </w:rPr>
              <w:t xml:space="preserve"> </w:t>
            </w:r>
            <w:r>
              <w:t>графического</w:t>
            </w:r>
            <w:r w:rsidRPr="00990D2B">
              <w:rPr>
                <w:lang w:val="en-US"/>
              </w:rPr>
              <w:t xml:space="preserve"> </w:t>
            </w:r>
            <w:r>
              <w:t>процессора</w:t>
            </w:r>
            <w:r w:rsidRPr="00990D2B">
              <w:rPr>
                <w:lang w:val="en-US"/>
              </w:rPr>
              <w:t xml:space="preserve"> 2295 </w:t>
            </w:r>
            <w:r>
              <w:t>МГц</w:t>
            </w:r>
            <w:r w:rsidRPr="00990D2B">
              <w:rPr>
                <w:lang w:val="en-US"/>
              </w:rPr>
              <w:br/>
              <w:t xml:space="preserve">• </w:t>
            </w:r>
            <w:r>
              <w:t>Максимальная</w:t>
            </w:r>
            <w:r w:rsidRPr="00990D2B">
              <w:rPr>
                <w:lang w:val="en-US"/>
              </w:rPr>
              <w:t xml:space="preserve"> </w:t>
            </w:r>
            <w:r w:rsidRPr="00041192">
              <w:rPr>
                <w:lang w:val="en-US"/>
              </w:rPr>
              <w:t>Boost</w:t>
            </w:r>
            <w:r w:rsidRPr="00990D2B">
              <w:rPr>
                <w:lang w:val="en-US"/>
              </w:rPr>
              <w:t>-</w:t>
            </w:r>
            <w:r>
              <w:t>частота</w:t>
            </w:r>
            <w:r w:rsidRPr="00990D2B">
              <w:rPr>
                <w:lang w:val="en-US"/>
              </w:rPr>
              <w:t xml:space="preserve"> </w:t>
            </w:r>
            <w:r w:rsidR="001E3EC0" w:rsidRPr="00990D2B">
              <w:rPr>
                <w:lang w:val="en-US"/>
              </w:rPr>
              <w:t>-</w:t>
            </w:r>
            <w:r w:rsidRPr="00990D2B">
              <w:rPr>
                <w:lang w:val="en-US"/>
              </w:rPr>
              <w:t xml:space="preserve"> </w:t>
            </w:r>
            <w:r>
              <w:t>до</w:t>
            </w:r>
            <w:r w:rsidRPr="00990D2B">
              <w:rPr>
                <w:lang w:val="en-US"/>
              </w:rPr>
              <w:t xml:space="preserve"> 2452 </w:t>
            </w:r>
            <w:r>
              <w:t>МГц</w:t>
            </w:r>
            <w:r w:rsidRPr="00990D2B">
              <w:rPr>
                <w:lang w:val="en-US"/>
              </w:rPr>
              <w:br/>
              <w:t xml:space="preserve">• </w:t>
            </w:r>
            <w:r w:rsidRPr="00041192">
              <w:rPr>
                <w:lang w:val="en-US"/>
              </w:rPr>
              <w:t>PCIe</w:t>
            </w:r>
            <w:r w:rsidRPr="00990D2B">
              <w:rPr>
                <w:lang w:val="en-US"/>
              </w:rPr>
              <w:t xml:space="preserve"> 5.0 </w:t>
            </w:r>
            <w:r w:rsidRPr="00041192">
              <w:rPr>
                <w:lang w:val="en-US"/>
              </w:rPr>
              <w:t>x</w:t>
            </w:r>
            <w:r w:rsidRPr="00990D2B">
              <w:rPr>
                <w:lang w:val="en-US"/>
              </w:rPr>
              <w:t>16</w:t>
            </w:r>
            <w:r w:rsidRPr="00990D2B">
              <w:rPr>
                <w:lang w:val="en-US"/>
              </w:rPr>
              <w:br/>
              <w:t xml:space="preserve">• 1× </w:t>
            </w:r>
            <w:r w:rsidRPr="00041192">
              <w:rPr>
                <w:lang w:val="en-US"/>
              </w:rPr>
              <w:t>HDMI</w:t>
            </w:r>
            <w:r w:rsidRPr="00990D2B">
              <w:rPr>
                <w:lang w:val="en-US"/>
              </w:rPr>
              <w:t xml:space="preserve"> 2.1</w:t>
            </w:r>
            <w:r w:rsidRPr="00041192">
              <w:rPr>
                <w:lang w:val="en-US"/>
              </w:rPr>
              <w:t>b</w:t>
            </w:r>
            <w:r w:rsidRPr="00990D2B">
              <w:rPr>
                <w:lang w:val="en-US"/>
              </w:rPr>
              <w:br/>
              <w:t xml:space="preserve">• 3× </w:t>
            </w:r>
            <w:r w:rsidRPr="00041192">
              <w:rPr>
                <w:lang w:val="en-US"/>
              </w:rPr>
              <w:t>DisplayPort</w:t>
            </w:r>
            <w:r w:rsidRPr="00990D2B">
              <w:rPr>
                <w:lang w:val="en-US"/>
              </w:rPr>
              <w:t xml:space="preserve"> 2.1</w:t>
            </w:r>
            <w:r w:rsidRPr="00041192">
              <w:rPr>
                <w:lang w:val="en-US"/>
              </w:rPr>
              <w:t>b</w:t>
            </w:r>
            <w:r w:rsidRPr="00990D2B">
              <w:rPr>
                <w:lang w:val="en-US"/>
              </w:rPr>
              <w:br/>
              <w:t xml:space="preserve">• </w:t>
            </w:r>
            <w:r>
              <w:t>Поддержка</w:t>
            </w:r>
            <w:r w:rsidRPr="00990D2B">
              <w:rPr>
                <w:lang w:val="en-US"/>
              </w:rPr>
              <w:t xml:space="preserve"> 4</w:t>
            </w:r>
            <w:r w:rsidRPr="00041192">
              <w:rPr>
                <w:lang w:val="en-US"/>
              </w:rPr>
              <w:t>K</w:t>
            </w:r>
            <w:r w:rsidRPr="00990D2B">
              <w:rPr>
                <w:lang w:val="en-US"/>
              </w:rPr>
              <w:t xml:space="preserve"> 480 </w:t>
            </w:r>
            <w:r>
              <w:t>Гц</w:t>
            </w:r>
            <w:r w:rsidRPr="00990D2B">
              <w:rPr>
                <w:lang w:val="en-US"/>
              </w:rPr>
              <w:t xml:space="preserve"> / 8</w:t>
            </w:r>
            <w:r w:rsidRPr="00041192">
              <w:rPr>
                <w:lang w:val="en-US"/>
              </w:rPr>
              <w:t>K</w:t>
            </w:r>
            <w:r w:rsidRPr="00990D2B">
              <w:rPr>
                <w:lang w:val="en-US"/>
              </w:rPr>
              <w:t xml:space="preserve"> 120 </w:t>
            </w:r>
            <w:r>
              <w:t>Гц</w:t>
            </w:r>
            <w:r w:rsidRPr="00990D2B">
              <w:rPr>
                <w:lang w:val="en-US"/>
              </w:rPr>
              <w:t xml:space="preserve"> </w:t>
            </w:r>
            <w:r>
              <w:t>с</w:t>
            </w:r>
            <w:r w:rsidRPr="00990D2B">
              <w:rPr>
                <w:lang w:val="en-US"/>
              </w:rPr>
              <w:t xml:space="preserve"> </w:t>
            </w:r>
            <w:r w:rsidRPr="00041192">
              <w:rPr>
                <w:lang w:val="en-US"/>
              </w:rPr>
              <w:t>DSC</w:t>
            </w:r>
            <w:r w:rsidRPr="00990D2B">
              <w:rPr>
                <w:lang w:val="en-US"/>
              </w:rPr>
              <w:br/>
              <w:t xml:space="preserve">• </w:t>
            </w:r>
            <w:r w:rsidR="009E7584">
              <w:t>Максимальное</w:t>
            </w:r>
            <w:r w:rsidR="009E7584" w:rsidRPr="00990D2B">
              <w:rPr>
                <w:lang w:val="en-US"/>
              </w:rPr>
              <w:t xml:space="preserve"> </w:t>
            </w:r>
            <w:r w:rsidR="009E7584">
              <w:t>э</w:t>
            </w:r>
            <w:r>
              <w:t>нергопотребление</w:t>
            </w:r>
            <w:r w:rsidRPr="00990D2B">
              <w:rPr>
                <w:lang w:val="en-US"/>
              </w:rPr>
              <w:t xml:space="preserve"> </w:t>
            </w:r>
            <w:r>
              <w:t>видеокарты</w:t>
            </w:r>
            <w:r w:rsidRPr="00990D2B">
              <w:rPr>
                <w:lang w:val="en-US"/>
              </w:rPr>
              <w:t xml:space="preserve"> 300 </w:t>
            </w:r>
            <w:r>
              <w:t>Вт</w:t>
            </w:r>
            <w:r w:rsidRPr="00990D2B">
              <w:rPr>
                <w:lang w:val="en-US"/>
              </w:rPr>
              <w:br/>
              <w:t>• 16-</w:t>
            </w:r>
            <w:r>
              <w:t>контактный</w:t>
            </w:r>
            <w:r w:rsidRPr="00990D2B">
              <w:rPr>
                <w:lang w:val="en-US"/>
              </w:rPr>
              <w:t xml:space="preserve"> </w:t>
            </w:r>
            <w:r>
              <w:t>разъём</w:t>
            </w:r>
            <w:r w:rsidRPr="00990D2B">
              <w:rPr>
                <w:lang w:val="en-US"/>
              </w:rPr>
              <w:t xml:space="preserve"> </w:t>
            </w:r>
            <w:r>
              <w:t>питания</w:t>
            </w:r>
            <w:r w:rsidRPr="00990D2B">
              <w:rPr>
                <w:lang w:val="en-US"/>
              </w:rPr>
              <w:br/>
              <w:t xml:space="preserve">• </w:t>
            </w:r>
            <w:r>
              <w:t>Толщина</w:t>
            </w:r>
            <w:r w:rsidRPr="00990D2B">
              <w:rPr>
                <w:lang w:val="en-US"/>
              </w:rPr>
              <w:t xml:space="preserve"> 2.5 </w:t>
            </w:r>
            <w:r>
              <w:t>слота</w:t>
            </w:r>
            <w:r w:rsidRPr="00990D2B">
              <w:rPr>
                <w:lang w:val="en-US"/>
              </w:rPr>
              <w:br/>
              <w:t xml:space="preserve">• </w:t>
            </w:r>
            <w:r>
              <w:t>Габариты</w:t>
            </w:r>
            <w:r w:rsidRPr="00990D2B">
              <w:rPr>
                <w:lang w:val="en-US"/>
              </w:rPr>
              <w:t xml:space="preserve"> 331.9 × 127.1 × 49.7 </w:t>
            </w:r>
            <w:r>
              <w:t>мм</w:t>
            </w:r>
            <w:r w:rsidRPr="00990D2B">
              <w:rPr>
                <w:lang w:val="en-US"/>
              </w:rPr>
              <w:br/>
              <w:t xml:space="preserve">• </w:t>
            </w:r>
            <w:r>
              <w:t>Поддержка</w:t>
            </w:r>
            <w:r w:rsidRPr="00990D2B">
              <w:rPr>
                <w:lang w:val="en-US"/>
              </w:rPr>
              <w:t xml:space="preserve"> </w:t>
            </w:r>
            <w:r w:rsidRPr="00041192">
              <w:rPr>
                <w:lang w:val="en-US"/>
              </w:rPr>
              <w:t>DLSS</w:t>
            </w:r>
            <w:r w:rsidRPr="00990D2B">
              <w:rPr>
                <w:lang w:val="en-US"/>
              </w:rPr>
              <w:t xml:space="preserve"> 4</w:t>
            </w:r>
            <w:r w:rsidRPr="00990D2B">
              <w:rPr>
                <w:lang w:val="en-US"/>
              </w:rPr>
              <w:br/>
              <w:t xml:space="preserve">• </w:t>
            </w:r>
            <w:r>
              <w:t>Поддержка</w:t>
            </w:r>
            <w:r w:rsidRPr="00990D2B">
              <w:rPr>
                <w:lang w:val="en-US"/>
              </w:rPr>
              <w:t xml:space="preserve"> </w:t>
            </w:r>
            <w:r>
              <w:t>трассировки</w:t>
            </w:r>
            <w:r w:rsidRPr="00990D2B">
              <w:rPr>
                <w:lang w:val="en-US"/>
              </w:rPr>
              <w:t xml:space="preserve"> </w:t>
            </w:r>
            <w:r>
              <w:t>лучей</w:t>
            </w:r>
            <w:r w:rsidRPr="00990D2B">
              <w:rPr>
                <w:lang w:val="en-US"/>
              </w:rPr>
              <w:br/>
              <w:t xml:space="preserve">• </w:t>
            </w:r>
            <w:r>
              <w:t>Партнёрская</w:t>
            </w:r>
            <w:r w:rsidRPr="00990D2B">
              <w:rPr>
                <w:lang w:val="en-US"/>
              </w:rPr>
              <w:t xml:space="preserve"> </w:t>
            </w:r>
            <w:r>
              <w:t>модель</w:t>
            </w:r>
            <w:r w:rsidRPr="00990D2B">
              <w:rPr>
                <w:lang w:val="en-US"/>
              </w:rPr>
              <w:t xml:space="preserve"> </w:t>
            </w:r>
            <w:r w:rsidRPr="00041192">
              <w:rPr>
                <w:lang w:val="en-US"/>
              </w:rPr>
              <w:t>NVIDI</w:t>
            </w:r>
            <w:r w:rsidRPr="00E268AA">
              <w:rPr>
                <w:lang w:val="en-US"/>
              </w:rPr>
              <w:t>A</w:t>
            </w:r>
          </w:p>
        </w:tc>
        <w:tc>
          <w:tcPr>
            <w:tcW w:w="1931" w:type="dxa"/>
            <w:hideMark/>
          </w:tcPr>
          <w:p w14:paraId="1DA02E0D" w14:textId="77777777" w:rsidR="00FD6F68" w:rsidRDefault="00301E9A">
            <w:r w:rsidRPr="0038457E">
              <w:lastRenderedPageBreak/>
              <w:t xml:space="preserve">• Длина: ~332 мм </w:t>
            </w:r>
          </w:p>
          <w:p w14:paraId="7334FD27" w14:textId="77777777" w:rsidR="00FD6F68" w:rsidRDefault="00301E9A">
            <w:r w:rsidRPr="0038457E">
              <w:t xml:space="preserve">• Ширина: ~127 мм </w:t>
            </w:r>
          </w:p>
          <w:p w14:paraId="123F1882" w14:textId="77777777" w:rsidR="00FD6F68" w:rsidRDefault="00301E9A">
            <w:r w:rsidRPr="0038457E">
              <w:t>•</w:t>
            </w:r>
            <w:r w:rsidR="00F26BA2" w:rsidRPr="0038457E">
              <w:t xml:space="preserve"> </w:t>
            </w:r>
            <w:r w:rsidRPr="0038457E">
              <w:t xml:space="preserve">Толщина: ~50 мм </w:t>
            </w:r>
          </w:p>
          <w:p w14:paraId="7F2D84ED" w14:textId="52E0B9A7" w:rsidR="00301E9A" w:rsidRPr="0038457E" w:rsidRDefault="00301E9A">
            <w:r w:rsidRPr="0038457E">
              <w:lastRenderedPageBreak/>
              <w:t xml:space="preserve">• Помещается в корпус, который поддерживает </w:t>
            </w:r>
            <w:proofErr w:type="spellStart"/>
            <w:r w:rsidRPr="0038457E">
              <w:t>GPUs</w:t>
            </w:r>
            <w:proofErr w:type="spellEnd"/>
            <w:r w:rsidRPr="0038457E">
              <w:t xml:space="preserve"> длиной до </w:t>
            </w:r>
            <w:r w:rsidRPr="0038457E">
              <w:rPr>
                <w:rStyle w:val="ac"/>
              </w:rPr>
              <w:t>400 мм</w:t>
            </w:r>
            <w:r w:rsidRPr="0038457E">
              <w:t>.</w:t>
            </w:r>
          </w:p>
        </w:tc>
      </w:tr>
      <w:tr w:rsidR="00AD64FC" w14:paraId="3FE51EA9" w14:textId="77777777" w:rsidTr="00E268AA">
        <w:tc>
          <w:tcPr>
            <w:tcW w:w="1350" w:type="dxa"/>
            <w:hideMark/>
          </w:tcPr>
          <w:p w14:paraId="209512E4" w14:textId="77777777" w:rsidR="00301E9A" w:rsidRPr="0038457E" w:rsidRDefault="00301E9A">
            <w:r w:rsidRPr="0038457E">
              <w:rPr>
                <w:rStyle w:val="ac"/>
              </w:rPr>
              <w:lastRenderedPageBreak/>
              <w:t>Оперативная память (RAM)</w:t>
            </w:r>
          </w:p>
        </w:tc>
        <w:tc>
          <w:tcPr>
            <w:tcW w:w="1440" w:type="dxa"/>
            <w:hideMark/>
          </w:tcPr>
          <w:p w14:paraId="12027F4F" w14:textId="0446BB88" w:rsidR="00301E9A" w:rsidRPr="0038457E" w:rsidRDefault="00D92C97">
            <w:r>
              <w:t xml:space="preserve">Обязательно </w:t>
            </w:r>
            <w:r w:rsidR="00301E9A" w:rsidRPr="0038457E">
              <w:t>DDR5</w:t>
            </w:r>
            <w:r>
              <w:t xml:space="preserve"> и не менее</w:t>
            </w:r>
            <w:r w:rsidR="00301E9A" w:rsidRPr="0038457E">
              <w:t xml:space="preserve"> 16 ГБ</w:t>
            </w:r>
          </w:p>
        </w:tc>
        <w:tc>
          <w:tcPr>
            <w:tcW w:w="1170" w:type="dxa"/>
            <w:hideMark/>
          </w:tcPr>
          <w:p w14:paraId="04DAC24F" w14:textId="77777777" w:rsidR="00301E9A" w:rsidRPr="0038457E" w:rsidRDefault="00301E9A">
            <w:pPr>
              <w:rPr>
                <w:lang w:val="en-US"/>
              </w:rPr>
            </w:pPr>
            <w:r w:rsidRPr="0038457E">
              <w:rPr>
                <w:rStyle w:val="ac"/>
                <w:lang w:val="en-US"/>
              </w:rPr>
              <w:t xml:space="preserve">Kingston FURY Beast Black 32 </w:t>
            </w:r>
            <w:r w:rsidRPr="0038457E">
              <w:rPr>
                <w:rStyle w:val="ac"/>
              </w:rPr>
              <w:t>ГБ</w:t>
            </w:r>
            <w:r w:rsidRPr="0038457E">
              <w:rPr>
                <w:rStyle w:val="ac"/>
                <w:lang w:val="en-US"/>
              </w:rPr>
              <w:t xml:space="preserve"> (2×16)</w:t>
            </w:r>
          </w:p>
        </w:tc>
        <w:tc>
          <w:tcPr>
            <w:tcW w:w="4050" w:type="dxa"/>
            <w:hideMark/>
          </w:tcPr>
          <w:p w14:paraId="575D048C" w14:textId="32BBA310" w:rsidR="00301E9A" w:rsidRPr="00BC5E23" w:rsidRDefault="00BC5E23">
            <w:pPr>
              <w:rPr>
                <w:lang w:val="en-US"/>
              </w:rPr>
            </w:pPr>
            <w:r w:rsidRPr="00BC5E23">
              <w:rPr>
                <w:lang w:val="en-US"/>
              </w:rPr>
              <w:t>• DDR5</w:t>
            </w:r>
            <w:r w:rsidRPr="00BC5E23">
              <w:rPr>
                <w:lang w:val="en-US"/>
              </w:rPr>
              <w:br/>
              <w:t xml:space="preserve">• 32 </w:t>
            </w:r>
            <w:r>
              <w:t>ГБ</w:t>
            </w:r>
            <w:r w:rsidRPr="00BC5E23">
              <w:rPr>
                <w:lang w:val="en-US"/>
              </w:rPr>
              <w:t xml:space="preserve"> (2×16 </w:t>
            </w:r>
            <w:r>
              <w:t>ГБ</w:t>
            </w:r>
            <w:r w:rsidRPr="00BC5E23">
              <w:rPr>
                <w:lang w:val="en-US"/>
              </w:rPr>
              <w:t>)</w:t>
            </w:r>
            <w:r w:rsidRPr="00BC5E23">
              <w:rPr>
                <w:lang w:val="en-US"/>
              </w:rPr>
              <w:br/>
              <w:t>• UDIMM</w:t>
            </w:r>
            <w:r w:rsidRPr="00BC5E23">
              <w:rPr>
                <w:lang w:val="en-US"/>
              </w:rPr>
              <w:br/>
              <w:t xml:space="preserve">• </w:t>
            </w:r>
            <w:r>
              <w:t>Частота</w:t>
            </w:r>
            <w:r w:rsidRPr="00BC5E23">
              <w:rPr>
                <w:lang w:val="en-US"/>
              </w:rPr>
              <w:t xml:space="preserve"> 6000 MT/s</w:t>
            </w:r>
            <w:r w:rsidRPr="00BC5E23">
              <w:rPr>
                <w:lang w:val="en-US"/>
              </w:rPr>
              <w:br/>
              <w:t xml:space="preserve">• </w:t>
            </w:r>
            <w:r>
              <w:t>Тайминги</w:t>
            </w:r>
            <w:r w:rsidRPr="00BC5E23">
              <w:rPr>
                <w:lang w:val="en-US"/>
              </w:rPr>
              <w:t xml:space="preserve"> CL30-36-36</w:t>
            </w:r>
            <w:r w:rsidRPr="00BC5E23">
              <w:rPr>
                <w:lang w:val="en-US"/>
              </w:rPr>
              <w:br/>
              <w:t xml:space="preserve">• </w:t>
            </w:r>
            <w:r>
              <w:t>Напряжение</w:t>
            </w:r>
            <w:r w:rsidRPr="00BC5E23">
              <w:rPr>
                <w:lang w:val="en-US"/>
              </w:rPr>
              <w:t xml:space="preserve"> 1.4 </w:t>
            </w:r>
            <w:r>
              <w:t>В</w:t>
            </w:r>
            <w:r w:rsidRPr="00BC5E23">
              <w:rPr>
                <w:lang w:val="en-US"/>
              </w:rPr>
              <w:br/>
              <w:t>• 288-</w:t>
            </w:r>
            <w:r>
              <w:t>контактный</w:t>
            </w:r>
            <w:r w:rsidRPr="00BC5E23">
              <w:rPr>
                <w:lang w:val="en-US"/>
              </w:rPr>
              <w:t xml:space="preserve"> </w:t>
            </w:r>
            <w:r>
              <w:t>модуль</w:t>
            </w:r>
            <w:r w:rsidRPr="00BC5E23">
              <w:rPr>
                <w:lang w:val="en-US"/>
              </w:rPr>
              <w:br/>
              <w:t xml:space="preserve">• </w:t>
            </w:r>
            <w:proofErr w:type="gramStart"/>
            <w:r w:rsidRPr="00BC5E23">
              <w:rPr>
                <w:lang w:val="en-US"/>
              </w:rPr>
              <w:t>Non-ECC</w:t>
            </w:r>
            <w:proofErr w:type="gramEnd"/>
            <w:r w:rsidRPr="00BC5E23">
              <w:rPr>
                <w:lang w:val="en-US"/>
              </w:rPr>
              <w:br/>
              <w:t>• Unbuffered</w:t>
            </w:r>
            <w:r w:rsidRPr="00BC5E23">
              <w:rPr>
                <w:lang w:val="en-US"/>
              </w:rPr>
              <w:br/>
              <w:t>• 1Rx8</w:t>
            </w:r>
            <w:r w:rsidRPr="00BC5E23">
              <w:rPr>
                <w:lang w:val="en-US"/>
              </w:rPr>
              <w:br/>
              <w:t xml:space="preserve">• </w:t>
            </w:r>
            <w:r>
              <w:t>Поддержка</w:t>
            </w:r>
            <w:r w:rsidRPr="00BC5E23">
              <w:rPr>
                <w:lang w:val="en-US"/>
              </w:rPr>
              <w:t xml:space="preserve"> AMD EXPO v1.1</w:t>
            </w:r>
            <w:r w:rsidRPr="00BC5E23">
              <w:rPr>
                <w:lang w:val="en-US"/>
              </w:rPr>
              <w:br/>
              <w:t xml:space="preserve">• </w:t>
            </w:r>
            <w:r>
              <w:t>Поддержка</w:t>
            </w:r>
            <w:r w:rsidRPr="00BC5E23">
              <w:rPr>
                <w:lang w:val="en-US"/>
              </w:rPr>
              <w:t xml:space="preserve"> Intel XMP 3.0</w:t>
            </w:r>
            <w:r w:rsidRPr="00BC5E23">
              <w:rPr>
                <w:lang w:val="en-US"/>
              </w:rPr>
              <w:br/>
              <w:t>• On-Die ECC</w:t>
            </w:r>
            <w:r w:rsidRPr="00BC5E23">
              <w:rPr>
                <w:lang w:val="en-US"/>
              </w:rPr>
              <w:br/>
              <w:t xml:space="preserve">• </w:t>
            </w:r>
            <w:r>
              <w:t>Чёрный</w:t>
            </w:r>
            <w:r w:rsidRPr="00BC5E23">
              <w:rPr>
                <w:lang w:val="en-US"/>
              </w:rPr>
              <w:t xml:space="preserve"> </w:t>
            </w:r>
            <w:r>
              <w:t>низкопрофильный</w:t>
            </w:r>
            <w:r w:rsidRPr="00BC5E23">
              <w:rPr>
                <w:lang w:val="en-US"/>
              </w:rPr>
              <w:t xml:space="preserve"> </w:t>
            </w:r>
            <w:r>
              <w:t>радиатор</w:t>
            </w:r>
          </w:p>
        </w:tc>
        <w:tc>
          <w:tcPr>
            <w:tcW w:w="1931" w:type="dxa"/>
            <w:hideMark/>
          </w:tcPr>
          <w:p w14:paraId="26846360" w14:textId="226F002A" w:rsidR="00301E9A" w:rsidRPr="0038457E" w:rsidRDefault="00301E9A">
            <w:r w:rsidRPr="0038457E">
              <w:t>• Радиаторы не мешают установке и не конфликтуют с кулером</w:t>
            </w:r>
          </w:p>
        </w:tc>
      </w:tr>
      <w:tr w:rsidR="00AD64FC" w14:paraId="3B85D9B7" w14:textId="77777777" w:rsidTr="00E268AA">
        <w:tc>
          <w:tcPr>
            <w:tcW w:w="1350" w:type="dxa"/>
            <w:hideMark/>
          </w:tcPr>
          <w:p w14:paraId="53D6097E" w14:textId="77777777" w:rsidR="00301E9A" w:rsidRPr="0038457E" w:rsidRDefault="00301E9A">
            <w:r w:rsidRPr="0038457E">
              <w:rPr>
                <w:rStyle w:val="ac"/>
              </w:rPr>
              <w:t>SSD накопитель</w:t>
            </w:r>
          </w:p>
        </w:tc>
        <w:tc>
          <w:tcPr>
            <w:tcW w:w="1440" w:type="dxa"/>
            <w:hideMark/>
          </w:tcPr>
          <w:p w14:paraId="55370748" w14:textId="3FD3C42F" w:rsidR="00301E9A" w:rsidRPr="0038457E" w:rsidRDefault="00AD64FC">
            <w:r>
              <w:t xml:space="preserve">Обязательно </w:t>
            </w:r>
            <w:r w:rsidR="00301E9A" w:rsidRPr="0038457E">
              <w:t xml:space="preserve">M.2 </w:t>
            </w:r>
            <w:proofErr w:type="spellStart"/>
            <w:r w:rsidR="00301E9A" w:rsidRPr="0038457E">
              <w:t>NVMe</w:t>
            </w:r>
            <w:proofErr w:type="spellEnd"/>
            <w:r w:rsidR="00301E9A" w:rsidRPr="0038457E">
              <w:t xml:space="preserve"> </w:t>
            </w:r>
            <w:r>
              <w:t>и не менее</w:t>
            </w:r>
            <w:r w:rsidR="00301E9A" w:rsidRPr="0038457E">
              <w:t xml:space="preserve"> 500 ГБ</w:t>
            </w:r>
          </w:p>
        </w:tc>
        <w:tc>
          <w:tcPr>
            <w:tcW w:w="1170" w:type="dxa"/>
            <w:hideMark/>
          </w:tcPr>
          <w:p w14:paraId="3B1F2D33" w14:textId="77777777" w:rsidR="00301E9A" w:rsidRPr="0038457E" w:rsidRDefault="00301E9A">
            <w:pPr>
              <w:rPr>
                <w:lang w:val="en-US"/>
              </w:rPr>
            </w:pPr>
            <w:r w:rsidRPr="0038457E">
              <w:rPr>
                <w:rStyle w:val="ac"/>
                <w:lang w:val="en-US"/>
              </w:rPr>
              <w:t xml:space="preserve">Kingston NV3 1000 </w:t>
            </w:r>
            <w:r w:rsidRPr="0038457E">
              <w:rPr>
                <w:rStyle w:val="ac"/>
              </w:rPr>
              <w:t>ГБ</w:t>
            </w:r>
            <w:r w:rsidRPr="0038457E">
              <w:rPr>
                <w:rStyle w:val="ac"/>
                <w:lang w:val="en-US"/>
              </w:rPr>
              <w:t xml:space="preserve"> M.2 </w:t>
            </w:r>
            <w:proofErr w:type="spellStart"/>
            <w:r w:rsidRPr="0038457E">
              <w:rPr>
                <w:rStyle w:val="ac"/>
                <w:lang w:val="en-US"/>
              </w:rPr>
              <w:t>NVMe</w:t>
            </w:r>
            <w:proofErr w:type="spellEnd"/>
          </w:p>
        </w:tc>
        <w:tc>
          <w:tcPr>
            <w:tcW w:w="4050" w:type="dxa"/>
            <w:hideMark/>
          </w:tcPr>
          <w:p w14:paraId="39D9CDB1" w14:textId="5688D5E9" w:rsidR="00CD5313" w:rsidRPr="005C18E6" w:rsidRDefault="00CD5313">
            <w:pPr>
              <w:rPr>
                <w:lang w:val="en-US"/>
              </w:rPr>
            </w:pPr>
            <w:r w:rsidRPr="0038457E">
              <w:rPr>
                <w:lang w:val="en-US"/>
              </w:rPr>
              <w:t>•</w:t>
            </w:r>
            <w:r w:rsidRPr="005C18E6">
              <w:rPr>
                <w:lang w:val="en-US"/>
              </w:rPr>
              <w:t xml:space="preserve"> </w:t>
            </w:r>
            <w:r>
              <w:rPr>
                <w:lang w:val="en-US"/>
              </w:rPr>
              <w:t>AIO</w:t>
            </w:r>
          </w:p>
          <w:p w14:paraId="6715F16E" w14:textId="4AB5C1D4" w:rsidR="00301E9A" w:rsidRPr="0038457E" w:rsidRDefault="00301E9A">
            <w:pPr>
              <w:rPr>
                <w:lang w:val="en-US"/>
              </w:rPr>
            </w:pPr>
            <w:r w:rsidRPr="0038457E">
              <w:rPr>
                <w:lang w:val="en-US"/>
              </w:rPr>
              <w:t>• PCIe 4.0 x4 • M.2 2280</w:t>
            </w:r>
          </w:p>
          <w:p w14:paraId="253DCC29" w14:textId="77777777" w:rsidR="00053CA2" w:rsidRPr="0038457E" w:rsidRDefault="004978A2" w:rsidP="004978A2">
            <w:pPr>
              <w:rPr>
                <w:lang w:val="en-US"/>
              </w:rPr>
            </w:pPr>
            <w:r w:rsidRPr="0038457E">
              <w:rPr>
                <w:lang w:val="en-US"/>
              </w:rPr>
              <w:t xml:space="preserve">• </w:t>
            </w:r>
            <w:proofErr w:type="gramStart"/>
            <w:r w:rsidR="00053CA2" w:rsidRPr="0038457E">
              <w:rPr>
                <w:lang w:val="en-US"/>
              </w:rPr>
              <w:t>TBW(</w:t>
            </w:r>
            <w:proofErr w:type="gramEnd"/>
            <w:r w:rsidR="00053CA2" w:rsidRPr="0038457E">
              <w:rPr>
                <w:lang w:val="en-US"/>
              </w:rPr>
              <w:t>Total Bytes Written)</w:t>
            </w:r>
            <w:r w:rsidRPr="0038457E">
              <w:rPr>
                <w:lang w:val="en-US"/>
              </w:rPr>
              <w:t xml:space="preserve"> 320 TB</w:t>
            </w:r>
          </w:p>
          <w:p w14:paraId="0C2B71D9" w14:textId="77777777" w:rsidR="004978A2" w:rsidRPr="00080E6C" w:rsidRDefault="00794270" w:rsidP="004978A2">
            <w:pPr>
              <w:rPr>
                <w:lang w:val="en-US"/>
              </w:rPr>
            </w:pPr>
            <w:r w:rsidRPr="00080E6C">
              <w:rPr>
                <w:lang w:val="en-US"/>
              </w:rPr>
              <w:t xml:space="preserve">• </w:t>
            </w:r>
            <w:r w:rsidRPr="0038457E">
              <w:rPr>
                <w:lang w:val="en-US"/>
              </w:rPr>
              <w:t>MTBF</w:t>
            </w:r>
            <w:r w:rsidRPr="00080E6C">
              <w:rPr>
                <w:lang w:val="en-US"/>
              </w:rPr>
              <w:t xml:space="preserve"> 2</w:t>
            </w:r>
            <w:r w:rsidRPr="0038457E">
              <w:rPr>
                <w:lang w:val="en-US"/>
              </w:rPr>
              <w:t> </w:t>
            </w:r>
            <w:r w:rsidRPr="00080E6C">
              <w:rPr>
                <w:lang w:val="en-US"/>
              </w:rPr>
              <w:t>000</w:t>
            </w:r>
            <w:r w:rsidRPr="0038457E">
              <w:rPr>
                <w:lang w:val="en-US"/>
              </w:rPr>
              <w:t> </w:t>
            </w:r>
            <w:r w:rsidRPr="00080E6C">
              <w:rPr>
                <w:lang w:val="en-US"/>
              </w:rPr>
              <w:t xml:space="preserve">000 </w:t>
            </w:r>
            <w:r w:rsidRPr="005C18E6">
              <w:t>ч</w:t>
            </w:r>
            <w:r w:rsidRPr="0038457E">
              <w:t>асов</w:t>
            </w:r>
          </w:p>
          <w:p w14:paraId="7E4B4427" w14:textId="56FA1E83" w:rsidR="002E6600" w:rsidRDefault="002E6600" w:rsidP="002E6600">
            <w:pPr>
              <w:rPr>
                <w:shd w:val="clear" w:color="auto" w:fill="FFFFFF"/>
              </w:rPr>
            </w:pPr>
            <w:r w:rsidRPr="002E6600">
              <w:t>•</w:t>
            </w:r>
            <w:r>
              <w:t xml:space="preserve"> </w:t>
            </w:r>
            <w:r w:rsidRPr="002E6600">
              <w:rPr>
                <w:shd w:val="clear" w:color="auto" w:fill="FFFFFF"/>
              </w:rPr>
              <w:t>Максимальная скорость последовательного чтения</w:t>
            </w:r>
            <w:r>
              <w:rPr>
                <w:shd w:val="clear" w:color="auto" w:fill="FFFFFF"/>
              </w:rPr>
              <w:t xml:space="preserve"> - </w:t>
            </w:r>
            <w:r w:rsidRPr="002E6600">
              <w:rPr>
                <w:shd w:val="clear" w:color="auto" w:fill="FFFFFF"/>
              </w:rPr>
              <w:t>6000 Мбайт/сек</w:t>
            </w:r>
          </w:p>
          <w:p w14:paraId="5471676C" w14:textId="0C555E92" w:rsidR="002E6600" w:rsidRPr="002E6600" w:rsidRDefault="002E6600" w:rsidP="002E6600">
            <w:r w:rsidRPr="002E6600">
              <w:t>•</w:t>
            </w:r>
            <w:r>
              <w:t xml:space="preserve"> </w:t>
            </w:r>
            <w:r w:rsidRPr="002E6600">
              <w:rPr>
                <w:shd w:val="clear" w:color="auto" w:fill="FFFFFF"/>
              </w:rPr>
              <w:t>Максимальная скорость</w:t>
            </w:r>
            <w:r>
              <w:rPr>
                <w:shd w:val="clear" w:color="auto" w:fill="FFFFFF"/>
              </w:rPr>
              <w:t xml:space="preserve"> </w:t>
            </w:r>
            <w:r w:rsidRPr="002E6600">
              <w:rPr>
                <w:shd w:val="clear" w:color="auto" w:fill="FFFFFF"/>
              </w:rPr>
              <w:t>последовательной записи</w:t>
            </w:r>
            <w:r w:rsidR="00B27D49">
              <w:rPr>
                <w:shd w:val="clear" w:color="auto" w:fill="FFFFFF"/>
              </w:rPr>
              <w:t xml:space="preserve"> </w:t>
            </w:r>
            <w:r w:rsidR="00B27D49" w:rsidRPr="0044111C">
              <w:rPr>
                <w:shd w:val="clear" w:color="auto" w:fill="FFFFFF"/>
              </w:rPr>
              <w:t xml:space="preserve">- </w:t>
            </w:r>
            <w:r w:rsidR="00B27D49" w:rsidRPr="0044111C">
              <w:rPr>
                <w:color w:val="333333"/>
                <w:shd w:val="clear" w:color="auto" w:fill="FFFFFF"/>
              </w:rPr>
              <w:t>4000 Мбайт/сек</w:t>
            </w:r>
          </w:p>
          <w:p w14:paraId="3615C16A" w14:textId="69E2A6B8" w:rsidR="002E6600" w:rsidRPr="002E6600" w:rsidRDefault="002E6600" w:rsidP="004978A2"/>
        </w:tc>
        <w:tc>
          <w:tcPr>
            <w:tcW w:w="1931" w:type="dxa"/>
            <w:hideMark/>
          </w:tcPr>
          <w:p w14:paraId="7BA9C8B6" w14:textId="0B93BD71" w:rsidR="00E31654" w:rsidRPr="0038457E" w:rsidRDefault="00301E9A" w:rsidP="00E31654">
            <w:r w:rsidRPr="0038457E">
              <w:t xml:space="preserve">• Вставляется в слот </w:t>
            </w:r>
            <w:r w:rsidRPr="0038457E">
              <w:rPr>
                <w:rStyle w:val="ac"/>
              </w:rPr>
              <w:t xml:space="preserve">M.2 </w:t>
            </w:r>
            <w:proofErr w:type="spellStart"/>
            <w:r w:rsidRPr="0038457E">
              <w:rPr>
                <w:rStyle w:val="ac"/>
              </w:rPr>
              <w:t>NVMe</w:t>
            </w:r>
            <w:proofErr w:type="spellEnd"/>
            <w:r w:rsidR="00E31654" w:rsidRPr="0038457E">
              <w:rPr>
                <w:rStyle w:val="ac"/>
              </w:rPr>
              <w:t xml:space="preserve"> </w:t>
            </w:r>
            <w:r w:rsidR="00E31654" w:rsidRPr="0038457E">
              <w:rPr>
                <w:rStyle w:val="ac"/>
                <w:lang w:val="en-US"/>
              </w:rPr>
              <w:t>key</w:t>
            </w:r>
            <w:r w:rsidR="00E31654" w:rsidRPr="0038457E">
              <w:rPr>
                <w:rStyle w:val="ac"/>
              </w:rPr>
              <w:t xml:space="preserve"> </w:t>
            </w:r>
            <w:r w:rsidR="00E31654" w:rsidRPr="0038457E">
              <w:rPr>
                <w:rStyle w:val="ac"/>
                <w:lang w:val="en-US"/>
              </w:rPr>
              <w:t>M</w:t>
            </w:r>
            <w:r w:rsidRPr="0038457E">
              <w:t xml:space="preserve"> на мат. плате без проблем</w:t>
            </w:r>
          </w:p>
        </w:tc>
      </w:tr>
      <w:tr w:rsidR="00AD64FC" w14:paraId="3ED983C7" w14:textId="77777777" w:rsidTr="00E268AA">
        <w:tc>
          <w:tcPr>
            <w:tcW w:w="1350" w:type="dxa"/>
            <w:hideMark/>
          </w:tcPr>
          <w:p w14:paraId="18FE1507" w14:textId="77777777" w:rsidR="00301E9A" w:rsidRPr="0038457E" w:rsidRDefault="00301E9A">
            <w:r w:rsidRPr="0038457E">
              <w:rPr>
                <w:rStyle w:val="ac"/>
              </w:rPr>
              <w:t>Система охлаждения CPU</w:t>
            </w:r>
          </w:p>
        </w:tc>
        <w:tc>
          <w:tcPr>
            <w:tcW w:w="1440" w:type="dxa"/>
            <w:hideMark/>
          </w:tcPr>
          <w:p w14:paraId="66797552" w14:textId="77777777" w:rsidR="00301E9A" w:rsidRPr="0038457E" w:rsidRDefault="00301E9A">
            <w:r w:rsidRPr="0038457E">
              <w:t>Совместима с AM5, эффективная</w:t>
            </w:r>
          </w:p>
        </w:tc>
        <w:tc>
          <w:tcPr>
            <w:tcW w:w="1170" w:type="dxa"/>
            <w:hideMark/>
          </w:tcPr>
          <w:p w14:paraId="5C96CB71" w14:textId="77777777" w:rsidR="00301E9A" w:rsidRPr="0038457E" w:rsidRDefault="00301E9A">
            <w:proofErr w:type="spellStart"/>
            <w:r w:rsidRPr="0038457E">
              <w:rPr>
                <w:rStyle w:val="ac"/>
              </w:rPr>
              <w:t>Ocypus</w:t>
            </w:r>
            <w:proofErr w:type="spellEnd"/>
            <w:r w:rsidRPr="0038457E">
              <w:rPr>
                <w:rStyle w:val="ac"/>
              </w:rPr>
              <w:t xml:space="preserve"> </w:t>
            </w:r>
            <w:proofErr w:type="spellStart"/>
            <w:r w:rsidRPr="0038457E">
              <w:rPr>
                <w:rStyle w:val="ac"/>
              </w:rPr>
              <w:t>Iota</w:t>
            </w:r>
            <w:proofErr w:type="spellEnd"/>
            <w:r w:rsidRPr="0038457E">
              <w:rPr>
                <w:rStyle w:val="ac"/>
              </w:rPr>
              <w:t xml:space="preserve"> L24 (240 мм)</w:t>
            </w:r>
          </w:p>
        </w:tc>
        <w:tc>
          <w:tcPr>
            <w:tcW w:w="4050" w:type="dxa"/>
            <w:hideMark/>
          </w:tcPr>
          <w:p w14:paraId="2567E123" w14:textId="0AC7ECDB" w:rsidR="00121CBB" w:rsidRDefault="00301E9A" w:rsidP="00EF7C99">
            <w:pPr>
              <w:shd w:val="clear" w:color="auto" w:fill="FFFFFF"/>
            </w:pPr>
            <w:r w:rsidRPr="0038457E">
              <w:t>• 2</w:t>
            </w:r>
            <w:r w:rsidR="00E60080">
              <w:t xml:space="preserve"> Вентилятора по</w:t>
            </w:r>
            <w:r w:rsidRPr="0038457E">
              <w:t xml:space="preserve"> 120 мм </w:t>
            </w:r>
          </w:p>
          <w:p w14:paraId="0AF7E80B" w14:textId="77777777" w:rsidR="00121CBB" w:rsidRDefault="00301E9A" w:rsidP="00EF7C99">
            <w:pPr>
              <w:shd w:val="clear" w:color="auto" w:fill="FFFFFF"/>
            </w:pPr>
            <w:r w:rsidRPr="0038457E">
              <w:t>• Радиатор 240 мм</w:t>
            </w:r>
            <w:r w:rsidR="00EF7C99">
              <w:t xml:space="preserve"> </w:t>
            </w:r>
          </w:p>
          <w:p w14:paraId="704287E2" w14:textId="1D34BB08" w:rsidR="00EF7C99" w:rsidRPr="00EF7C99" w:rsidRDefault="00EF7C99" w:rsidP="00EF7C99">
            <w:pPr>
              <w:shd w:val="clear" w:color="auto" w:fill="FFFFFF"/>
            </w:pPr>
            <w:r w:rsidRPr="0038457E">
              <w:t xml:space="preserve">• </w:t>
            </w:r>
            <w:r w:rsidRPr="00EF7C99">
              <w:rPr>
                <w:rStyle w:val="product-characteristicsspec-title-content"/>
                <w:shd w:val="clear" w:color="auto" w:fill="FFFFFF"/>
              </w:rPr>
              <w:t>Рассеиваемая мощность, TDP </w:t>
            </w:r>
          </w:p>
          <w:p w14:paraId="2007832C" w14:textId="0BED801E" w:rsidR="00301E9A" w:rsidRPr="00EF7C99" w:rsidRDefault="00EF7C99" w:rsidP="00EF7C99">
            <w:pPr>
              <w:shd w:val="clear" w:color="auto" w:fill="FFFFFF"/>
              <w:rPr>
                <w:rFonts w:ascii="PT Sans" w:hAnsi="PT Sans"/>
                <w:color w:val="333333"/>
              </w:rPr>
            </w:pPr>
            <w:r w:rsidRPr="00EF7C99">
              <w:t> 280 Вт</w:t>
            </w:r>
          </w:p>
        </w:tc>
        <w:tc>
          <w:tcPr>
            <w:tcW w:w="1931" w:type="dxa"/>
            <w:hideMark/>
          </w:tcPr>
          <w:p w14:paraId="5B3FEFA5" w14:textId="02B10316" w:rsidR="00301E9A" w:rsidRPr="0038457E" w:rsidRDefault="00301E9A">
            <w:r w:rsidRPr="0038457E">
              <w:t xml:space="preserve">• Корпус поддерживает радиаторы до </w:t>
            </w:r>
            <w:r w:rsidRPr="0038457E">
              <w:rPr>
                <w:rStyle w:val="ac"/>
              </w:rPr>
              <w:t>240/280/360 мм</w:t>
            </w:r>
            <w:r w:rsidRPr="0038457E">
              <w:t xml:space="preserve"> (240 мм подходит).</w:t>
            </w:r>
          </w:p>
        </w:tc>
      </w:tr>
      <w:tr w:rsidR="00AD64FC" w14:paraId="37205750" w14:textId="77777777" w:rsidTr="00E268AA">
        <w:tc>
          <w:tcPr>
            <w:tcW w:w="1350" w:type="dxa"/>
            <w:hideMark/>
          </w:tcPr>
          <w:p w14:paraId="39A14648" w14:textId="77777777" w:rsidR="00301E9A" w:rsidRPr="0038457E" w:rsidRDefault="00301E9A">
            <w:r w:rsidRPr="0038457E">
              <w:rPr>
                <w:rStyle w:val="ac"/>
              </w:rPr>
              <w:lastRenderedPageBreak/>
              <w:t>Блок питания (PSU)</w:t>
            </w:r>
          </w:p>
        </w:tc>
        <w:tc>
          <w:tcPr>
            <w:tcW w:w="1440" w:type="dxa"/>
            <w:hideMark/>
          </w:tcPr>
          <w:p w14:paraId="7B11FB97" w14:textId="027AE58C" w:rsidR="00301E9A" w:rsidRPr="0038457E" w:rsidRDefault="005B2523">
            <w:r>
              <w:t>Не менее</w:t>
            </w:r>
            <w:r w:rsidR="00301E9A" w:rsidRPr="0038457E">
              <w:t xml:space="preserve"> </w:t>
            </w:r>
            <w:r w:rsidR="00244A10">
              <w:t>750</w:t>
            </w:r>
            <w:r w:rsidR="00301E9A" w:rsidRPr="0038457E">
              <w:t xml:space="preserve"> Вт, </w:t>
            </w:r>
            <w:r w:rsidR="00747062">
              <w:t xml:space="preserve">сертификат </w:t>
            </w:r>
            <w:r w:rsidR="00301E9A" w:rsidRPr="0038457E">
              <w:t>80+ Gold</w:t>
            </w:r>
          </w:p>
        </w:tc>
        <w:tc>
          <w:tcPr>
            <w:tcW w:w="1170" w:type="dxa"/>
            <w:hideMark/>
          </w:tcPr>
          <w:p w14:paraId="7BEDBBF9" w14:textId="77777777" w:rsidR="00301E9A" w:rsidRPr="0038457E" w:rsidRDefault="00301E9A">
            <w:proofErr w:type="spellStart"/>
            <w:r w:rsidRPr="0038457E">
              <w:rPr>
                <w:rStyle w:val="ac"/>
              </w:rPr>
              <w:t>Cougar</w:t>
            </w:r>
            <w:proofErr w:type="spellEnd"/>
            <w:r w:rsidRPr="0038457E">
              <w:rPr>
                <w:rStyle w:val="ac"/>
              </w:rPr>
              <w:t xml:space="preserve"> GEC 750</w:t>
            </w:r>
          </w:p>
        </w:tc>
        <w:tc>
          <w:tcPr>
            <w:tcW w:w="4050" w:type="dxa"/>
            <w:hideMark/>
          </w:tcPr>
          <w:p w14:paraId="2FF4E599" w14:textId="77777777" w:rsidR="00080E6C" w:rsidRDefault="00301E9A">
            <w:r w:rsidRPr="0038457E">
              <w:t xml:space="preserve">• 750 Вт </w:t>
            </w:r>
          </w:p>
          <w:p w14:paraId="14F0E511" w14:textId="77777777" w:rsidR="00080E6C" w:rsidRDefault="00301E9A">
            <w:r w:rsidRPr="0038457E">
              <w:t xml:space="preserve">• ATX </w:t>
            </w:r>
          </w:p>
          <w:p w14:paraId="6A5143DA" w14:textId="6118F160" w:rsidR="00301E9A" w:rsidRPr="0038457E" w:rsidRDefault="00301E9A">
            <w:r w:rsidRPr="0038457E">
              <w:t xml:space="preserve">• кабели: 20+4 </w:t>
            </w:r>
            <w:proofErr w:type="spellStart"/>
            <w:r w:rsidRPr="0038457E">
              <w:t>pin</w:t>
            </w:r>
            <w:proofErr w:type="spellEnd"/>
            <w:r w:rsidRPr="0038457E">
              <w:t>, 2</w:t>
            </w:r>
            <w:proofErr w:type="gramStart"/>
            <w:r w:rsidRPr="0038457E">
              <w:t>×(</w:t>
            </w:r>
            <w:proofErr w:type="gramEnd"/>
            <w:r w:rsidRPr="0038457E">
              <w:t xml:space="preserve">4+4) CPU, 4×(6+2) </w:t>
            </w:r>
            <w:proofErr w:type="spellStart"/>
            <w:r w:rsidRPr="0038457E">
              <w:t>PCIe</w:t>
            </w:r>
            <w:proofErr w:type="spellEnd"/>
          </w:p>
        </w:tc>
        <w:tc>
          <w:tcPr>
            <w:tcW w:w="1931" w:type="dxa"/>
            <w:hideMark/>
          </w:tcPr>
          <w:p w14:paraId="17003BA1" w14:textId="77777777" w:rsidR="00320FBA" w:rsidRDefault="00301E9A">
            <w:r w:rsidRPr="0038457E">
              <w:t xml:space="preserve">• Форм-фактор </w:t>
            </w:r>
            <w:r w:rsidRPr="0038457E">
              <w:rPr>
                <w:rStyle w:val="ac"/>
              </w:rPr>
              <w:t>ATX</w:t>
            </w:r>
            <w:r w:rsidRPr="0038457E">
              <w:t xml:space="preserve"> подходит корпусу </w:t>
            </w:r>
          </w:p>
          <w:p w14:paraId="4AA500E6" w14:textId="097CE23F" w:rsidR="00301E9A" w:rsidRPr="0038457E" w:rsidRDefault="00301E9A">
            <w:r w:rsidRPr="0038457E">
              <w:t>• Длина блока питания ATX стандарта ≤ 200 мм (корпус поддерживает до 200 мм)</w:t>
            </w:r>
          </w:p>
        </w:tc>
      </w:tr>
      <w:tr w:rsidR="00AD64FC" w14:paraId="10FD65B0" w14:textId="77777777" w:rsidTr="00E268AA">
        <w:tc>
          <w:tcPr>
            <w:tcW w:w="1350" w:type="dxa"/>
            <w:hideMark/>
          </w:tcPr>
          <w:p w14:paraId="6EC27725" w14:textId="77777777" w:rsidR="00301E9A" w:rsidRPr="0038457E" w:rsidRDefault="00301E9A">
            <w:r w:rsidRPr="0038457E">
              <w:rPr>
                <w:rStyle w:val="ac"/>
              </w:rPr>
              <w:t>Корпус</w:t>
            </w:r>
          </w:p>
        </w:tc>
        <w:tc>
          <w:tcPr>
            <w:tcW w:w="1440" w:type="dxa"/>
            <w:hideMark/>
          </w:tcPr>
          <w:p w14:paraId="3561B38A" w14:textId="77777777" w:rsidR="00301E9A" w:rsidRPr="0038457E" w:rsidRDefault="00301E9A">
            <w:r w:rsidRPr="0038457E">
              <w:t>Поддержка Micro-ATX/ATX, место под GPU</w:t>
            </w:r>
          </w:p>
        </w:tc>
        <w:tc>
          <w:tcPr>
            <w:tcW w:w="1170" w:type="dxa"/>
            <w:hideMark/>
          </w:tcPr>
          <w:p w14:paraId="00317A98" w14:textId="77777777" w:rsidR="00301E9A" w:rsidRPr="0038457E" w:rsidRDefault="00301E9A">
            <w:pPr>
              <w:rPr>
                <w:lang w:val="en-US"/>
              </w:rPr>
            </w:pPr>
            <w:r w:rsidRPr="0038457E">
              <w:rPr>
                <w:rStyle w:val="ac"/>
                <w:lang w:val="en-US"/>
              </w:rPr>
              <w:t>LIAN LI O11 Dynamic Mini V2</w:t>
            </w:r>
          </w:p>
        </w:tc>
        <w:tc>
          <w:tcPr>
            <w:tcW w:w="4050" w:type="dxa"/>
            <w:hideMark/>
          </w:tcPr>
          <w:p w14:paraId="58BD02A6" w14:textId="77777777" w:rsidR="00080E6C" w:rsidRDefault="00301E9A">
            <w:r w:rsidRPr="0038457E">
              <w:t xml:space="preserve">• Mini-Tower </w:t>
            </w:r>
          </w:p>
          <w:p w14:paraId="47CA6F86" w14:textId="77777777" w:rsidR="00080E6C" w:rsidRDefault="00301E9A">
            <w:r w:rsidRPr="0038457E">
              <w:t xml:space="preserve">• Длина: 423.6 мм </w:t>
            </w:r>
          </w:p>
          <w:p w14:paraId="7E7D03E5" w14:textId="77777777" w:rsidR="00080E6C" w:rsidRDefault="00301E9A">
            <w:r w:rsidRPr="0038457E">
              <w:t xml:space="preserve">• Ширина: 273.3 мм </w:t>
            </w:r>
          </w:p>
          <w:p w14:paraId="5A8B329C" w14:textId="77777777" w:rsidR="00080E6C" w:rsidRDefault="00301E9A">
            <w:r w:rsidRPr="0038457E">
              <w:t xml:space="preserve">• Высота: 391.95 мм </w:t>
            </w:r>
          </w:p>
          <w:p w14:paraId="0538DB4F" w14:textId="5F074F7B" w:rsidR="00301E9A" w:rsidRPr="0038457E" w:rsidRDefault="00301E9A">
            <w:r w:rsidRPr="0038457E">
              <w:t xml:space="preserve">• Поддержка GPU до </w:t>
            </w:r>
            <w:r w:rsidRPr="0038457E">
              <w:rPr>
                <w:rStyle w:val="ac"/>
              </w:rPr>
              <w:t>400 мм</w:t>
            </w:r>
            <w:r w:rsidRPr="0038457E">
              <w:t xml:space="preserve">; </w:t>
            </w:r>
            <w:r w:rsidR="00696832">
              <w:t>Блок питания форм</w:t>
            </w:r>
            <w:r w:rsidR="00BC7128">
              <w:t>-фактора</w:t>
            </w:r>
            <w:r w:rsidRPr="0038457E">
              <w:t xml:space="preserve"> ATX до </w:t>
            </w:r>
            <w:r w:rsidRPr="0038457E">
              <w:rPr>
                <w:rStyle w:val="ac"/>
              </w:rPr>
              <w:t>200 мм</w:t>
            </w:r>
            <w:r w:rsidRPr="0038457E">
              <w:t xml:space="preserve">; кулер CPU до </w:t>
            </w:r>
            <w:r w:rsidRPr="0038457E">
              <w:rPr>
                <w:rStyle w:val="ac"/>
              </w:rPr>
              <w:t>160 мм</w:t>
            </w:r>
          </w:p>
        </w:tc>
        <w:tc>
          <w:tcPr>
            <w:tcW w:w="1931" w:type="dxa"/>
            <w:hideMark/>
          </w:tcPr>
          <w:p w14:paraId="326913E3" w14:textId="77777777" w:rsidR="00320FBA" w:rsidRDefault="00301E9A">
            <w:r w:rsidRPr="0038457E">
              <w:t xml:space="preserve">• GPU длиной 332 мм помещается с запасом </w:t>
            </w:r>
          </w:p>
          <w:p w14:paraId="79E91964" w14:textId="77777777" w:rsidR="00320FBA" w:rsidRDefault="00301E9A">
            <w:r w:rsidRPr="0038457E">
              <w:t xml:space="preserve">• БП ATX ≤ 200 мм помещается </w:t>
            </w:r>
          </w:p>
          <w:p w14:paraId="12CB791E" w14:textId="77777777" w:rsidR="00320FBA" w:rsidRDefault="00301E9A">
            <w:r w:rsidRPr="0038457E">
              <w:t xml:space="preserve">• Радиатор 240 мм поддерживается </w:t>
            </w:r>
          </w:p>
          <w:p w14:paraId="7142211E" w14:textId="7E8015A6" w:rsidR="00301E9A" w:rsidRPr="0038457E" w:rsidRDefault="00301E9A">
            <w:r w:rsidRPr="0038457E">
              <w:t>• Материнская плата Micro-ATX подходит (форм-фактор)</w:t>
            </w:r>
          </w:p>
        </w:tc>
      </w:tr>
    </w:tbl>
    <w:p w14:paraId="65BAF5B8" w14:textId="77777777" w:rsidR="005E41D6" w:rsidRPr="00E666DB" w:rsidRDefault="005E41D6" w:rsidP="00633E87">
      <w:pPr>
        <w:spacing w:line="360" w:lineRule="auto"/>
        <w:contextualSpacing/>
        <w:jc w:val="both"/>
        <w:rPr>
          <w:sz w:val="28"/>
          <w:szCs w:val="28"/>
        </w:rPr>
      </w:pPr>
    </w:p>
    <w:p w14:paraId="7C1F5DF3" w14:textId="54F90336" w:rsidR="00396FF7" w:rsidRDefault="001D6E7B" w:rsidP="00F45615">
      <w:pPr>
        <w:pStyle w:val="1"/>
        <w:pageBreakBefore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24926060"/>
      <w:r w:rsidRPr="001D6E7B">
        <w:rPr>
          <w:rFonts w:ascii="Times New Roman" w:hAnsi="Times New Roman" w:cs="Times New Roman"/>
          <w:sz w:val="28"/>
          <w:szCs w:val="28"/>
        </w:rPr>
        <w:lastRenderedPageBreak/>
        <w:t>Расчет мощности БП</w:t>
      </w:r>
      <w:bookmarkEnd w:id="4"/>
    </w:p>
    <w:p w14:paraId="6FFD211B" w14:textId="7CB53C2B" w:rsidR="001D6E7B" w:rsidRDefault="001D6E7B" w:rsidP="00827E64">
      <w:pPr>
        <w:spacing w:line="360" w:lineRule="auto"/>
        <w:ind w:firstLine="709"/>
        <w:rPr>
          <w:sz w:val="28"/>
          <w:szCs w:val="28"/>
        </w:rPr>
      </w:pPr>
      <w:r w:rsidRPr="001D6E7B">
        <w:rPr>
          <w:sz w:val="28"/>
          <w:szCs w:val="28"/>
        </w:rPr>
        <w:t>Расчет мощности блока питания в калькуляторе показан на рисунке 1</w:t>
      </w:r>
    </w:p>
    <w:p w14:paraId="4FD23368" w14:textId="4E8338B2" w:rsidR="00BC2FD3" w:rsidRDefault="00A63966" w:rsidP="00734FFA">
      <w:pPr>
        <w:ind w:hanging="426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CBB08F9" wp14:editId="742BC721">
            <wp:extent cx="5939790" cy="5611495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DA4F" w14:textId="36664563" w:rsidR="00A63966" w:rsidRPr="00A63966" w:rsidRDefault="00A63966" w:rsidP="004E4450">
      <w:pPr>
        <w:spacing w:line="360" w:lineRule="auto"/>
        <w:ind w:firstLine="709"/>
        <w:jc w:val="both"/>
        <w:rPr>
          <w:sz w:val="28"/>
          <w:szCs w:val="28"/>
        </w:rPr>
      </w:pPr>
      <w:r w:rsidRPr="00A63966">
        <w:rPr>
          <w:sz w:val="28"/>
          <w:szCs w:val="28"/>
        </w:rPr>
        <w:t>Р</w:t>
      </w:r>
      <w:r>
        <w:rPr>
          <w:sz w:val="28"/>
          <w:szCs w:val="28"/>
        </w:rPr>
        <w:t>ис</w:t>
      </w:r>
      <w:r w:rsidR="002202EE">
        <w:rPr>
          <w:sz w:val="28"/>
          <w:szCs w:val="28"/>
        </w:rPr>
        <w:t>унок</w:t>
      </w:r>
      <w:r>
        <w:rPr>
          <w:sz w:val="28"/>
          <w:szCs w:val="28"/>
        </w:rPr>
        <w:t xml:space="preserve"> 1</w:t>
      </w:r>
    </w:p>
    <w:p w14:paraId="50D88A46" w14:textId="276A4F56" w:rsidR="00396FF7" w:rsidRPr="00E666DB" w:rsidRDefault="00D85990" w:rsidP="00C26047">
      <w:pPr>
        <w:pStyle w:val="1"/>
        <w:pageBreakBefore/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224926061"/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396FF7" w:rsidRPr="00E666DB">
        <w:rPr>
          <w:rFonts w:ascii="Times New Roman" w:hAnsi="Times New Roman" w:cs="Times New Roman"/>
          <w:sz w:val="28"/>
          <w:szCs w:val="28"/>
        </w:rPr>
        <w:t>борк</w:t>
      </w:r>
      <w:r>
        <w:rPr>
          <w:rFonts w:ascii="Times New Roman" w:hAnsi="Times New Roman" w:cs="Times New Roman"/>
          <w:sz w:val="28"/>
          <w:szCs w:val="28"/>
        </w:rPr>
        <w:t>а</w:t>
      </w:r>
      <w:bookmarkEnd w:id="5"/>
    </w:p>
    <w:p w14:paraId="32A9AA30" w14:textId="75B7B77E" w:rsidR="003A3953" w:rsidRDefault="00D85990" w:rsidP="00124A7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Сборка показана на рисунке 2</w:t>
      </w:r>
    </w:p>
    <w:p w14:paraId="32F5DE00" w14:textId="0233AFE9" w:rsidR="00396FF7" w:rsidRDefault="004170AB" w:rsidP="00734FFA">
      <w:pPr>
        <w:spacing w:line="360" w:lineRule="auto"/>
        <w:ind w:left="708" w:hanging="1134"/>
        <w:contextualSpacing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08F494" wp14:editId="5C93E406">
            <wp:extent cx="5939790" cy="5383530"/>
            <wp:effectExtent l="0" t="0" r="381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5990">
        <w:rPr>
          <w:sz w:val="28"/>
          <w:szCs w:val="28"/>
        </w:rPr>
        <w:t>Рис</w:t>
      </w:r>
      <w:r w:rsidR="00B86337">
        <w:rPr>
          <w:sz w:val="28"/>
          <w:szCs w:val="28"/>
        </w:rPr>
        <w:t>унок</w:t>
      </w:r>
      <w:r w:rsidR="00D85990">
        <w:rPr>
          <w:sz w:val="28"/>
          <w:szCs w:val="28"/>
        </w:rPr>
        <w:t xml:space="preserve"> 2</w:t>
      </w:r>
    </w:p>
    <w:p w14:paraId="13F03D43" w14:textId="026AEEFD" w:rsidR="0058204E" w:rsidRDefault="0058204E" w:rsidP="00734FFA">
      <w:pPr>
        <w:spacing w:line="360" w:lineRule="auto"/>
        <w:ind w:left="708" w:hanging="1134"/>
        <w:contextualSpacing/>
        <w:jc w:val="both"/>
        <w:rPr>
          <w:sz w:val="28"/>
          <w:szCs w:val="28"/>
        </w:rPr>
      </w:pPr>
    </w:p>
    <w:p w14:paraId="5B5F1A81" w14:textId="7BF1944F" w:rsidR="0058204E" w:rsidRPr="00F046E9" w:rsidRDefault="0058204E" w:rsidP="0058204E">
      <w:pPr>
        <w:pStyle w:val="1"/>
        <w:pageBreakBefore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6" w:name="_Toc224926062"/>
      <w:r w:rsidRPr="00F046E9">
        <w:rPr>
          <w:rFonts w:ascii="Times New Roman" w:hAnsi="Times New Roman" w:cs="Times New Roman"/>
          <w:sz w:val="28"/>
          <w:szCs w:val="28"/>
        </w:rPr>
        <w:lastRenderedPageBreak/>
        <w:t>Практическая работа</w:t>
      </w:r>
      <w:bookmarkEnd w:id="6"/>
    </w:p>
    <w:p w14:paraId="7E988FA4" w14:textId="77777777" w:rsidR="002B0BE3" w:rsidRPr="00ED50FE" w:rsidRDefault="002B0BE3" w:rsidP="002B0BE3">
      <w:pPr>
        <w:ind w:firstLine="708"/>
        <w:rPr>
          <w:sz w:val="28"/>
          <w:szCs w:val="28"/>
        </w:rPr>
      </w:pPr>
      <w:r w:rsidRPr="00ED50FE">
        <w:rPr>
          <w:sz w:val="28"/>
          <w:szCs w:val="28"/>
        </w:rPr>
        <w:t>В качестве практической задачи нам было предложено ознакомиться с внутренним устройством персонального компьютера на лабораторных макетах. В процессе осмотра были определены модели комплектующих:</w:t>
      </w:r>
      <w:r w:rsidRPr="00ED50FE">
        <w:rPr>
          <w:sz w:val="28"/>
          <w:szCs w:val="28"/>
        </w:rPr>
        <w:br/>
      </w:r>
    </w:p>
    <w:p w14:paraId="3DCB8AFA" w14:textId="77777777" w:rsidR="002B0BE3" w:rsidRPr="0056530D" w:rsidRDefault="002B0BE3" w:rsidP="002B0BE3">
      <w:pPr>
        <w:pStyle w:val="a3"/>
        <w:numPr>
          <w:ilvl w:val="0"/>
          <w:numId w:val="22"/>
        </w:numPr>
        <w:rPr>
          <w:sz w:val="28"/>
          <w:szCs w:val="28"/>
        </w:rPr>
      </w:pPr>
      <w:r w:rsidRPr="00ED50FE">
        <w:rPr>
          <w:sz w:val="28"/>
          <w:szCs w:val="28"/>
        </w:rPr>
        <w:t>Про</w:t>
      </w:r>
      <w:r>
        <w:rPr>
          <w:sz w:val="28"/>
          <w:szCs w:val="28"/>
        </w:rPr>
        <w:t xml:space="preserve">цессор -- </w:t>
      </w:r>
      <w:r w:rsidRPr="0056530D">
        <w:rPr>
          <w:sz w:val="28"/>
          <w:szCs w:val="28"/>
        </w:rPr>
        <w:t>Intel Core 2 Duo</w:t>
      </w:r>
    </w:p>
    <w:p w14:paraId="449F7129" w14:textId="77777777" w:rsidR="002B0BE3" w:rsidRPr="0056530D" w:rsidRDefault="002B0BE3" w:rsidP="002B0BE3">
      <w:pPr>
        <w:pStyle w:val="a3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Кулер -- </w:t>
      </w:r>
      <w:proofErr w:type="spellStart"/>
      <w:r w:rsidRPr="0056530D">
        <w:rPr>
          <w:sz w:val="28"/>
          <w:szCs w:val="28"/>
        </w:rPr>
        <w:t>GlacialTech</w:t>
      </w:r>
      <w:proofErr w:type="spellEnd"/>
      <w:r w:rsidRPr="0056530D">
        <w:rPr>
          <w:sz w:val="28"/>
          <w:szCs w:val="28"/>
        </w:rPr>
        <w:t xml:space="preserve"> </w:t>
      </w:r>
      <w:proofErr w:type="spellStart"/>
      <w:r w:rsidRPr="0056530D">
        <w:rPr>
          <w:sz w:val="28"/>
          <w:szCs w:val="28"/>
        </w:rPr>
        <w:t>Igloo</w:t>
      </w:r>
      <w:proofErr w:type="spellEnd"/>
      <w:r w:rsidRPr="0056530D">
        <w:rPr>
          <w:sz w:val="28"/>
          <w:szCs w:val="28"/>
        </w:rPr>
        <w:t xml:space="preserve"> 5057 </w:t>
      </w:r>
      <w:r w:rsidRPr="0056530D">
        <w:rPr>
          <w:sz w:val="28"/>
          <w:szCs w:val="28"/>
          <w:lang w:val="en-US"/>
        </w:rPr>
        <w:t>PWM</w:t>
      </w:r>
    </w:p>
    <w:p w14:paraId="33C511A7" w14:textId="77777777" w:rsidR="002B0BE3" w:rsidRPr="0056530D" w:rsidRDefault="002B0BE3" w:rsidP="002B0BE3">
      <w:pPr>
        <w:pStyle w:val="a3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2 плашки ОЗУ – </w:t>
      </w:r>
      <w:proofErr w:type="spellStart"/>
      <w:r>
        <w:rPr>
          <w:sz w:val="28"/>
          <w:szCs w:val="28"/>
          <w:lang w:val="en-US"/>
        </w:rPr>
        <w:t>Foxline</w:t>
      </w:r>
      <w:proofErr w:type="spellEnd"/>
      <w:r w:rsidRPr="0056530D">
        <w:rPr>
          <w:sz w:val="28"/>
          <w:szCs w:val="28"/>
        </w:rPr>
        <w:t xml:space="preserve"> 2</w:t>
      </w:r>
      <w:r>
        <w:rPr>
          <w:sz w:val="28"/>
          <w:szCs w:val="28"/>
          <w:lang w:val="en-US"/>
        </w:rPr>
        <w:t>GB</w:t>
      </w:r>
      <w:r w:rsidRPr="005653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DDR</w:t>
      </w:r>
      <w:r w:rsidRPr="0056530D">
        <w:rPr>
          <w:sz w:val="28"/>
          <w:szCs w:val="28"/>
        </w:rPr>
        <w:t>2</w:t>
      </w:r>
      <w:r>
        <w:rPr>
          <w:sz w:val="28"/>
          <w:szCs w:val="28"/>
        </w:rPr>
        <w:t> </w:t>
      </w:r>
      <w:r w:rsidRPr="0056530D">
        <w:rPr>
          <w:sz w:val="28"/>
          <w:szCs w:val="28"/>
        </w:rPr>
        <w:t>800</w:t>
      </w:r>
      <w:r>
        <w:rPr>
          <w:sz w:val="28"/>
          <w:szCs w:val="28"/>
          <w:lang w:val="en-US"/>
        </w:rPr>
        <w:t>MHz</w:t>
      </w:r>
    </w:p>
    <w:p w14:paraId="2A4312C1" w14:textId="77777777" w:rsidR="002B0BE3" w:rsidRPr="0056530D" w:rsidRDefault="002B0BE3" w:rsidP="002B0BE3">
      <w:pPr>
        <w:pStyle w:val="a3"/>
        <w:numPr>
          <w:ilvl w:val="0"/>
          <w:numId w:val="22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Материнская плата -- </w:t>
      </w:r>
      <w:proofErr w:type="spellStart"/>
      <w:r w:rsidRPr="0056530D">
        <w:rPr>
          <w:sz w:val="28"/>
          <w:szCs w:val="28"/>
        </w:rPr>
        <w:t>Asus</w:t>
      </w:r>
      <w:proofErr w:type="spellEnd"/>
      <w:r w:rsidRPr="0056530D">
        <w:rPr>
          <w:sz w:val="28"/>
          <w:szCs w:val="28"/>
        </w:rPr>
        <w:t xml:space="preserve"> P5L-MX 2xDDR2 m</w:t>
      </w:r>
      <w:proofErr w:type="spellStart"/>
      <w:r>
        <w:rPr>
          <w:sz w:val="28"/>
          <w:szCs w:val="28"/>
          <w:lang w:val="en-US"/>
        </w:rPr>
        <w:t>icro</w:t>
      </w:r>
      <w:proofErr w:type="spellEnd"/>
      <w:r w:rsidRPr="0056530D">
        <w:rPr>
          <w:sz w:val="28"/>
          <w:szCs w:val="28"/>
        </w:rPr>
        <w:t>ATX</w:t>
      </w:r>
    </w:p>
    <w:p w14:paraId="6A333CD8" w14:textId="77777777" w:rsidR="002B0BE3" w:rsidRDefault="002B0BE3" w:rsidP="002B0BE3">
      <w:pPr>
        <w:pStyle w:val="a3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Блок питания -- </w:t>
      </w:r>
      <w:proofErr w:type="spellStart"/>
      <w:r w:rsidRPr="0056530D">
        <w:rPr>
          <w:sz w:val="28"/>
          <w:szCs w:val="28"/>
        </w:rPr>
        <w:t>Linkworld</w:t>
      </w:r>
      <w:proofErr w:type="spellEnd"/>
      <w:r w:rsidRPr="0056530D">
        <w:rPr>
          <w:sz w:val="28"/>
          <w:szCs w:val="28"/>
        </w:rPr>
        <w:t xml:space="preserve"> LW2-350W</w:t>
      </w:r>
    </w:p>
    <w:p w14:paraId="4AB2164A" w14:textId="77777777" w:rsidR="002B0BE3" w:rsidRPr="007A499B" w:rsidRDefault="002B0BE3" w:rsidP="002B0BE3">
      <w:pPr>
        <w:pStyle w:val="a3"/>
        <w:numPr>
          <w:ilvl w:val="0"/>
          <w:numId w:val="22"/>
        </w:numPr>
        <w:rPr>
          <w:sz w:val="28"/>
          <w:szCs w:val="28"/>
          <w:lang w:val="en-US"/>
        </w:rPr>
      </w:pPr>
      <w:r>
        <w:rPr>
          <w:sz w:val="28"/>
          <w:szCs w:val="28"/>
        </w:rPr>
        <w:t>Жёсткий</w:t>
      </w:r>
      <w:r w:rsidRPr="007A499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диск</w:t>
      </w:r>
      <w:r w:rsidRPr="007A499B">
        <w:rPr>
          <w:sz w:val="28"/>
          <w:szCs w:val="28"/>
          <w:lang w:val="en-US"/>
        </w:rPr>
        <w:t xml:space="preserve"> -- Seagate Barracuda 7200.10 (160</w:t>
      </w:r>
      <w:r>
        <w:rPr>
          <w:sz w:val="28"/>
          <w:szCs w:val="28"/>
        </w:rPr>
        <w:t>Гб</w:t>
      </w:r>
      <w:r w:rsidRPr="007A499B">
        <w:rPr>
          <w:sz w:val="28"/>
          <w:szCs w:val="28"/>
          <w:lang w:val="en-US"/>
        </w:rPr>
        <w:t>)</w:t>
      </w:r>
    </w:p>
    <w:p w14:paraId="2D0DFD56" w14:textId="77777777" w:rsidR="002B0BE3" w:rsidRPr="002B0BE3" w:rsidRDefault="002B0BE3" w:rsidP="002B0BE3">
      <w:pPr>
        <w:pStyle w:val="a3"/>
        <w:rPr>
          <w:sz w:val="28"/>
          <w:szCs w:val="28"/>
          <w:lang w:val="en-US"/>
        </w:rPr>
      </w:pPr>
    </w:p>
    <w:p w14:paraId="0CBC87AA" w14:textId="5F1D6A6D" w:rsidR="002B0BE3" w:rsidRPr="002B3C55" w:rsidRDefault="002B0BE3" w:rsidP="002B0BE3">
      <w:pPr>
        <w:pStyle w:val="a3"/>
        <w:rPr>
          <w:sz w:val="28"/>
          <w:szCs w:val="28"/>
        </w:rPr>
      </w:pPr>
      <w:r>
        <w:rPr>
          <w:sz w:val="28"/>
          <w:szCs w:val="28"/>
        </w:rPr>
        <w:t>Часть фотографий с комплектующими приведена ниже</w:t>
      </w:r>
      <w:r w:rsidR="002B3C55" w:rsidRPr="002B3C55">
        <w:rPr>
          <w:sz w:val="28"/>
          <w:szCs w:val="28"/>
        </w:rPr>
        <w:t>:</w:t>
      </w:r>
    </w:p>
    <w:p w14:paraId="37AD39CF" w14:textId="0688D1F6" w:rsidR="002B0BE3" w:rsidRDefault="002B0BE3" w:rsidP="002B0BE3">
      <w:pPr>
        <w:pStyle w:val="a3"/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2F34C908" wp14:editId="1711066F">
            <wp:extent cx="3235325" cy="2426494"/>
            <wp:effectExtent l="0" t="1905" r="1270" b="1270"/>
            <wp:docPr id="1858961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61153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75214" cy="245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3309197" wp14:editId="794E0958">
            <wp:extent cx="3212227" cy="2409170"/>
            <wp:effectExtent l="0" t="4763" r="0" b="0"/>
            <wp:docPr id="194886313" name="Рисунок 2" descr="Изображение выглядит как электроника, Электронная техника, Электронный компонент, Компонент схемы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6313" name="Рисунок 2" descr="Изображение выглядит как электроника, Электронная техника, Электронный компонент, Компонент схемы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235250" cy="242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6F3B" w14:textId="073DFA2C" w:rsidR="002B3C55" w:rsidRPr="002B3C55" w:rsidRDefault="002B3C55" w:rsidP="002B3C55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Рисунок 3</w:t>
      </w:r>
    </w:p>
    <w:p w14:paraId="4EE0DC67" w14:textId="23742AEB" w:rsidR="00833374" w:rsidRDefault="002B0BE3" w:rsidP="002B0BE3">
      <w:r>
        <w:rPr>
          <w:noProof/>
          <w:lang w:val="en-US"/>
        </w:rPr>
        <w:lastRenderedPageBreak/>
        <w:drawing>
          <wp:inline distT="0" distB="0" distL="0" distR="0" wp14:anchorId="41C97DB7" wp14:editId="69E8B2EA">
            <wp:extent cx="3726466" cy="2794849"/>
            <wp:effectExtent l="0" t="4128" r="3493" b="3492"/>
            <wp:docPr id="189416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698" name="Рисунок 189416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40101" cy="28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F24A841" wp14:editId="5C579902">
            <wp:extent cx="3741984" cy="2806488"/>
            <wp:effectExtent l="0" t="2223" r="2858" b="2857"/>
            <wp:docPr id="21380235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23576" name="Рисунок 21380235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80510" cy="283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795C1F0" wp14:editId="4DA0CA98">
            <wp:extent cx="3741024" cy="2805769"/>
            <wp:effectExtent l="0" t="2222" r="3492" b="3493"/>
            <wp:docPr id="11881219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21953" name="Рисунок 11881219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79934" cy="283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96F076D" wp14:editId="137CCEAC">
            <wp:extent cx="3743013" cy="2807260"/>
            <wp:effectExtent l="0" t="1905" r="1905" b="1905"/>
            <wp:docPr id="11861337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33744" name="Рисунок 11861337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81759" cy="28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487F" w14:textId="32D3B716" w:rsidR="00833374" w:rsidRPr="00833374" w:rsidRDefault="00833374" w:rsidP="00833374">
      <w:pPr>
        <w:jc w:val="both"/>
        <w:rPr>
          <w:sz w:val="28"/>
          <w:szCs w:val="28"/>
        </w:rPr>
      </w:pPr>
      <w:r w:rsidRPr="00833374">
        <w:rPr>
          <w:sz w:val="28"/>
          <w:szCs w:val="28"/>
        </w:rPr>
        <w:t>Рисунок 4</w:t>
      </w:r>
    </w:p>
    <w:p w14:paraId="0B8F84C2" w14:textId="14EC78BE" w:rsidR="002B0BE3" w:rsidRDefault="002B0BE3" w:rsidP="002B0BE3">
      <w:r>
        <w:rPr>
          <w:noProof/>
          <w:lang w:val="en-US"/>
        </w:rPr>
        <w:lastRenderedPageBreak/>
        <w:drawing>
          <wp:inline distT="0" distB="0" distL="0" distR="0" wp14:anchorId="36114971" wp14:editId="503B4D4A">
            <wp:extent cx="3566442" cy="2674831"/>
            <wp:effectExtent l="1270" t="0" r="3810" b="3810"/>
            <wp:docPr id="10140132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3240" name="Рисунок 101401324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81968" cy="268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E10F68A" wp14:editId="3BCEB9C4">
            <wp:extent cx="3567452" cy="2675589"/>
            <wp:effectExtent l="1587" t="0" r="2858" b="2857"/>
            <wp:docPr id="48345097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50973" name="Рисунок 48345097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584439" cy="26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A6E3" w14:textId="10BD44AE" w:rsidR="0058204E" w:rsidRPr="00AF70BD" w:rsidRDefault="00AF70BD" w:rsidP="00AF70BD">
      <w:pPr>
        <w:jc w:val="both"/>
        <w:rPr>
          <w:sz w:val="28"/>
          <w:szCs w:val="28"/>
        </w:rPr>
      </w:pPr>
      <w:r w:rsidRPr="00AF70BD">
        <w:rPr>
          <w:sz w:val="28"/>
          <w:szCs w:val="28"/>
        </w:rPr>
        <w:t>Рисунок 5</w:t>
      </w:r>
    </w:p>
    <w:p w14:paraId="42E3C50E" w14:textId="7184CFA5" w:rsidR="00C624D4" w:rsidRPr="00B46D0B" w:rsidRDefault="009D0264" w:rsidP="00C26047">
      <w:pPr>
        <w:pStyle w:val="1"/>
        <w:pageBreakBefore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7" w:name="_Toc224926063"/>
      <w:r w:rsidRPr="00B46D0B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7"/>
    </w:p>
    <w:p w14:paraId="599A09F2" w14:textId="77777777" w:rsidR="00F44D66" w:rsidRPr="00F44D66" w:rsidRDefault="00F44D66" w:rsidP="00F44D66">
      <w:pPr>
        <w:spacing w:line="360" w:lineRule="auto"/>
        <w:ind w:firstLine="709"/>
        <w:jc w:val="both"/>
        <w:rPr>
          <w:sz w:val="28"/>
          <w:szCs w:val="28"/>
        </w:rPr>
      </w:pPr>
      <w:r w:rsidRPr="00F44D66">
        <w:rPr>
          <w:sz w:val="28"/>
          <w:szCs w:val="28"/>
        </w:rPr>
        <w:t>В данной лабораторной работе были определены цели использования персонального компьютера, сформулированы технические требования и подобраны комплектующие, полностью соответствующие поставленным задачам. Также была проведена проверка их совместимости по разъёмам, интерфейсам, форм-факторам, размерам и параметрам питания.</w:t>
      </w:r>
    </w:p>
    <w:p w14:paraId="057C6A79" w14:textId="77777777" w:rsidR="00F44D66" w:rsidRPr="00F44D66" w:rsidRDefault="00F44D66" w:rsidP="00F44D66">
      <w:pPr>
        <w:spacing w:line="360" w:lineRule="auto"/>
        <w:ind w:firstLine="709"/>
        <w:jc w:val="both"/>
        <w:rPr>
          <w:sz w:val="28"/>
          <w:szCs w:val="28"/>
        </w:rPr>
      </w:pPr>
      <w:r w:rsidRPr="00F44D66">
        <w:rPr>
          <w:sz w:val="28"/>
          <w:szCs w:val="28"/>
        </w:rPr>
        <w:t>В результате была спроектирована современная система, включающая следующие компоненты:</w:t>
      </w:r>
    </w:p>
    <w:p w14:paraId="110D6A78" w14:textId="1A7B8B53" w:rsidR="00F44D66" w:rsidRPr="00F44D66" w:rsidRDefault="00F44D66" w:rsidP="00F44D66">
      <w:pPr>
        <w:spacing w:line="360" w:lineRule="auto"/>
        <w:ind w:firstLine="709"/>
        <w:jc w:val="both"/>
        <w:rPr>
          <w:sz w:val="28"/>
          <w:szCs w:val="28"/>
        </w:rPr>
      </w:pPr>
      <w:r w:rsidRPr="00F44D66">
        <w:rPr>
          <w:sz w:val="28"/>
          <w:szCs w:val="28"/>
        </w:rPr>
        <w:t xml:space="preserve">• ЦП — </w:t>
      </w:r>
      <w:r w:rsidRPr="00F44D66">
        <w:rPr>
          <w:b/>
          <w:bCs/>
          <w:sz w:val="28"/>
          <w:szCs w:val="28"/>
        </w:rPr>
        <w:t xml:space="preserve">AMD </w:t>
      </w:r>
      <w:proofErr w:type="spellStart"/>
      <w:r w:rsidRPr="00F44D66">
        <w:rPr>
          <w:b/>
          <w:bCs/>
          <w:sz w:val="28"/>
          <w:szCs w:val="28"/>
        </w:rPr>
        <w:t>Ryzen</w:t>
      </w:r>
      <w:proofErr w:type="spellEnd"/>
      <w:r w:rsidRPr="00F44D66">
        <w:rPr>
          <w:b/>
          <w:bCs/>
          <w:sz w:val="28"/>
          <w:szCs w:val="28"/>
        </w:rPr>
        <w:t xml:space="preserve"> 5 7500F OEM</w:t>
      </w:r>
      <w:r w:rsidRPr="00F44D66">
        <w:rPr>
          <w:sz w:val="28"/>
          <w:szCs w:val="28"/>
        </w:rPr>
        <w:br/>
      </w:r>
      <w:r w:rsidR="00F021D4">
        <w:rPr>
          <w:sz w:val="28"/>
          <w:szCs w:val="28"/>
        </w:rPr>
        <w:tab/>
      </w:r>
      <w:r w:rsidR="00F021D4" w:rsidRPr="00F44D66">
        <w:rPr>
          <w:sz w:val="28"/>
          <w:szCs w:val="28"/>
        </w:rPr>
        <w:t xml:space="preserve">• Система охлаждения — </w:t>
      </w:r>
      <w:proofErr w:type="spellStart"/>
      <w:r w:rsidR="00F021D4" w:rsidRPr="00F44D66">
        <w:rPr>
          <w:b/>
          <w:bCs/>
          <w:sz w:val="28"/>
          <w:szCs w:val="28"/>
        </w:rPr>
        <w:t>Ocypus</w:t>
      </w:r>
      <w:proofErr w:type="spellEnd"/>
      <w:r w:rsidR="00F021D4" w:rsidRPr="00F44D66">
        <w:rPr>
          <w:b/>
          <w:bCs/>
          <w:sz w:val="28"/>
          <w:szCs w:val="28"/>
        </w:rPr>
        <w:t xml:space="preserve"> </w:t>
      </w:r>
      <w:proofErr w:type="spellStart"/>
      <w:r w:rsidR="00F021D4" w:rsidRPr="00F44D66">
        <w:rPr>
          <w:b/>
          <w:bCs/>
          <w:sz w:val="28"/>
          <w:szCs w:val="28"/>
        </w:rPr>
        <w:t>Iota</w:t>
      </w:r>
      <w:proofErr w:type="spellEnd"/>
      <w:r w:rsidR="00F021D4" w:rsidRPr="00F44D66">
        <w:rPr>
          <w:b/>
          <w:bCs/>
          <w:sz w:val="28"/>
          <w:szCs w:val="28"/>
        </w:rPr>
        <w:t xml:space="preserve"> L24 (240 мм)</w:t>
      </w:r>
      <w:r w:rsidR="00F021D4" w:rsidRPr="00F44D66">
        <w:rPr>
          <w:sz w:val="28"/>
          <w:szCs w:val="28"/>
        </w:rPr>
        <w:br/>
      </w:r>
      <w:r w:rsidR="00F021D4">
        <w:rPr>
          <w:sz w:val="28"/>
          <w:szCs w:val="28"/>
        </w:rPr>
        <w:tab/>
      </w:r>
      <w:r w:rsidR="00F021D4" w:rsidRPr="00F44D66">
        <w:rPr>
          <w:sz w:val="28"/>
          <w:szCs w:val="28"/>
        </w:rPr>
        <w:t xml:space="preserve">• Оперативная память — </w:t>
      </w:r>
      <w:proofErr w:type="spellStart"/>
      <w:r w:rsidR="00F021D4" w:rsidRPr="00F44D66">
        <w:rPr>
          <w:b/>
          <w:bCs/>
          <w:sz w:val="28"/>
          <w:szCs w:val="28"/>
        </w:rPr>
        <w:t>Kingston</w:t>
      </w:r>
      <w:proofErr w:type="spellEnd"/>
      <w:r w:rsidR="00F021D4" w:rsidRPr="00F44D66">
        <w:rPr>
          <w:b/>
          <w:bCs/>
          <w:sz w:val="28"/>
          <w:szCs w:val="28"/>
        </w:rPr>
        <w:t xml:space="preserve"> FURY </w:t>
      </w:r>
      <w:proofErr w:type="spellStart"/>
      <w:r w:rsidR="00F021D4" w:rsidRPr="00F44D66">
        <w:rPr>
          <w:b/>
          <w:bCs/>
          <w:sz w:val="28"/>
          <w:szCs w:val="28"/>
        </w:rPr>
        <w:t>Beast</w:t>
      </w:r>
      <w:proofErr w:type="spellEnd"/>
      <w:r w:rsidR="00F021D4" w:rsidRPr="00F44D66">
        <w:rPr>
          <w:b/>
          <w:bCs/>
          <w:sz w:val="28"/>
          <w:szCs w:val="28"/>
        </w:rPr>
        <w:t xml:space="preserve"> </w:t>
      </w:r>
      <w:proofErr w:type="spellStart"/>
      <w:r w:rsidR="00F021D4" w:rsidRPr="00F44D66">
        <w:rPr>
          <w:b/>
          <w:bCs/>
          <w:sz w:val="28"/>
          <w:szCs w:val="28"/>
        </w:rPr>
        <w:t>Black</w:t>
      </w:r>
      <w:proofErr w:type="spellEnd"/>
      <w:r w:rsidR="00F021D4" w:rsidRPr="00F44D66">
        <w:rPr>
          <w:b/>
          <w:bCs/>
          <w:sz w:val="28"/>
          <w:szCs w:val="28"/>
        </w:rPr>
        <w:t xml:space="preserve"> 32 ГБ (2×16 ГБ DDR5)</w:t>
      </w:r>
      <w:r w:rsidR="00F021D4" w:rsidRPr="00F44D66">
        <w:rPr>
          <w:sz w:val="28"/>
          <w:szCs w:val="28"/>
        </w:rPr>
        <w:br/>
      </w:r>
      <w:r w:rsidR="00F021D4">
        <w:rPr>
          <w:sz w:val="28"/>
          <w:szCs w:val="28"/>
        </w:rPr>
        <w:tab/>
      </w:r>
      <w:r w:rsidR="00F021D4" w:rsidRPr="00F44D66">
        <w:rPr>
          <w:sz w:val="28"/>
          <w:szCs w:val="28"/>
        </w:rPr>
        <w:t xml:space="preserve">• Материнская плата — </w:t>
      </w:r>
      <w:r w:rsidR="00F021D4" w:rsidRPr="00F44D66">
        <w:rPr>
          <w:b/>
          <w:bCs/>
          <w:sz w:val="28"/>
          <w:szCs w:val="28"/>
        </w:rPr>
        <w:t>MSI B650M GAMING PLUS WIFI (AM5, B650)</w:t>
      </w:r>
      <w:r w:rsidR="00F021D4" w:rsidRPr="00F44D66">
        <w:rPr>
          <w:sz w:val="28"/>
          <w:szCs w:val="28"/>
        </w:rPr>
        <w:br/>
      </w:r>
      <w:r w:rsidR="00F021D4">
        <w:rPr>
          <w:sz w:val="28"/>
          <w:szCs w:val="28"/>
        </w:rPr>
        <w:tab/>
      </w:r>
      <w:r w:rsidR="00F021D4" w:rsidRPr="00F44D66">
        <w:rPr>
          <w:sz w:val="28"/>
          <w:szCs w:val="28"/>
        </w:rPr>
        <w:t xml:space="preserve">• Видеокарта — </w:t>
      </w:r>
      <w:proofErr w:type="spellStart"/>
      <w:r w:rsidR="00F021D4" w:rsidRPr="00F44D66">
        <w:rPr>
          <w:b/>
          <w:bCs/>
          <w:sz w:val="28"/>
          <w:szCs w:val="28"/>
        </w:rPr>
        <w:t>Palit</w:t>
      </w:r>
      <w:proofErr w:type="spellEnd"/>
      <w:r w:rsidR="00F021D4" w:rsidRPr="00F44D66">
        <w:rPr>
          <w:b/>
          <w:bCs/>
          <w:sz w:val="28"/>
          <w:szCs w:val="28"/>
        </w:rPr>
        <w:t xml:space="preserve"> </w:t>
      </w:r>
      <w:proofErr w:type="spellStart"/>
      <w:r w:rsidR="00F021D4" w:rsidRPr="00F44D66">
        <w:rPr>
          <w:b/>
          <w:bCs/>
          <w:sz w:val="28"/>
          <w:szCs w:val="28"/>
        </w:rPr>
        <w:t>GeForce</w:t>
      </w:r>
      <w:proofErr w:type="spellEnd"/>
      <w:r w:rsidR="00F021D4" w:rsidRPr="00F44D66">
        <w:rPr>
          <w:b/>
          <w:bCs/>
          <w:sz w:val="28"/>
          <w:szCs w:val="28"/>
        </w:rPr>
        <w:t xml:space="preserve"> RTX 5070 </w:t>
      </w:r>
      <w:proofErr w:type="spellStart"/>
      <w:r w:rsidR="00F021D4" w:rsidRPr="00F44D66">
        <w:rPr>
          <w:b/>
          <w:bCs/>
          <w:sz w:val="28"/>
          <w:szCs w:val="28"/>
        </w:rPr>
        <w:t>Ti</w:t>
      </w:r>
      <w:proofErr w:type="spellEnd"/>
      <w:r w:rsidR="00F021D4" w:rsidRPr="00F44D66">
        <w:rPr>
          <w:b/>
          <w:bCs/>
          <w:sz w:val="28"/>
          <w:szCs w:val="28"/>
        </w:rPr>
        <w:t xml:space="preserve"> </w:t>
      </w:r>
      <w:proofErr w:type="spellStart"/>
      <w:r w:rsidR="00F021D4" w:rsidRPr="00F44D66">
        <w:rPr>
          <w:b/>
          <w:bCs/>
          <w:sz w:val="28"/>
          <w:szCs w:val="28"/>
        </w:rPr>
        <w:t>GamingPro</w:t>
      </w:r>
      <w:proofErr w:type="spellEnd"/>
      <w:r w:rsidR="00F021D4" w:rsidRPr="00F44D66">
        <w:rPr>
          <w:b/>
          <w:bCs/>
          <w:sz w:val="28"/>
          <w:szCs w:val="28"/>
        </w:rPr>
        <w:t>-S (16 ГБ GDDR7)</w:t>
      </w:r>
      <w:r w:rsidR="00F021D4" w:rsidRPr="00F44D66">
        <w:rPr>
          <w:sz w:val="28"/>
          <w:szCs w:val="28"/>
        </w:rPr>
        <w:br/>
      </w:r>
      <w:r w:rsidR="00F021D4">
        <w:rPr>
          <w:sz w:val="28"/>
          <w:szCs w:val="28"/>
        </w:rPr>
        <w:tab/>
      </w:r>
      <w:r w:rsidR="00F021D4" w:rsidRPr="00F44D66">
        <w:rPr>
          <w:sz w:val="28"/>
          <w:szCs w:val="28"/>
        </w:rPr>
        <w:t xml:space="preserve">• Блок питания — </w:t>
      </w:r>
      <w:proofErr w:type="spellStart"/>
      <w:r w:rsidR="00F021D4" w:rsidRPr="00F44D66">
        <w:rPr>
          <w:b/>
          <w:bCs/>
          <w:sz w:val="28"/>
          <w:szCs w:val="28"/>
        </w:rPr>
        <w:t>Cougar</w:t>
      </w:r>
      <w:proofErr w:type="spellEnd"/>
      <w:r w:rsidR="00F021D4" w:rsidRPr="00F44D66">
        <w:rPr>
          <w:b/>
          <w:bCs/>
          <w:sz w:val="28"/>
          <w:szCs w:val="28"/>
        </w:rPr>
        <w:t xml:space="preserve"> GEC 750 (750 Вт, ATX)</w:t>
      </w:r>
      <w:r w:rsidR="00F021D4" w:rsidRPr="00F44D66">
        <w:rPr>
          <w:sz w:val="28"/>
          <w:szCs w:val="28"/>
        </w:rPr>
        <w:br/>
      </w:r>
      <w:r w:rsidR="00F021D4">
        <w:rPr>
          <w:sz w:val="28"/>
          <w:szCs w:val="28"/>
        </w:rPr>
        <w:tab/>
      </w:r>
      <w:r w:rsidR="00F021D4" w:rsidRPr="00F44D66">
        <w:rPr>
          <w:sz w:val="28"/>
          <w:szCs w:val="28"/>
        </w:rPr>
        <w:t xml:space="preserve">• Накопитель — </w:t>
      </w:r>
      <w:r w:rsidR="00F021D4" w:rsidRPr="00F44D66">
        <w:rPr>
          <w:b/>
          <w:bCs/>
          <w:sz w:val="28"/>
          <w:szCs w:val="28"/>
        </w:rPr>
        <w:t xml:space="preserve">Kingston NV3 1 ТБ (M.2 </w:t>
      </w:r>
      <w:proofErr w:type="spellStart"/>
      <w:r w:rsidR="00F021D4" w:rsidRPr="00F44D66">
        <w:rPr>
          <w:b/>
          <w:bCs/>
          <w:sz w:val="28"/>
          <w:szCs w:val="28"/>
        </w:rPr>
        <w:t>NVMe</w:t>
      </w:r>
      <w:proofErr w:type="spellEnd"/>
      <w:r w:rsidR="00F021D4" w:rsidRPr="00F44D66">
        <w:rPr>
          <w:b/>
          <w:bCs/>
          <w:sz w:val="28"/>
          <w:szCs w:val="28"/>
        </w:rPr>
        <w:t xml:space="preserve"> </w:t>
      </w:r>
      <w:proofErr w:type="spellStart"/>
      <w:r w:rsidR="00F021D4" w:rsidRPr="00F44D66">
        <w:rPr>
          <w:b/>
          <w:bCs/>
          <w:sz w:val="28"/>
          <w:szCs w:val="28"/>
        </w:rPr>
        <w:t>PCIe</w:t>
      </w:r>
      <w:proofErr w:type="spellEnd"/>
      <w:r w:rsidR="00F021D4" w:rsidRPr="00F44D66">
        <w:rPr>
          <w:b/>
          <w:bCs/>
          <w:sz w:val="28"/>
          <w:szCs w:val="28"/>
        </w:rPr>
        <w:t xml:space="preserve"> 4.0)</w:t>
      </w:r>
      <w:r w:rsidR="00F021D4" w:rsidRPr="00F44D66">
        <w:rPr>
          <w:sz w:val="28"/>
          <w:szCs w:val="28"/>
        </w:rPr>
        <w:br/>
      </w:r>
      <w:r w:rsidR="00F021D4">
        <w:rPr>
          <w:sz w:val="28"/>
          <w:szCs w:val="28"/>
        </w:rPr>
        <w:tab/>
      </w:r>
      <w:r w:rsidR="00F021D4" w:rsidRPr="00F44D66">
        <w:rPr>
          <w:sz w:val="28"/>
          <w:szCs w:val="28"/>
        </w:rPr>
        <w:t xml:space="preserve">• Корпус — </w:t>
      </w:r>
      <w:r w:rsidR="00F021D4" w:rsidRPr="00F44D66">
        <w:rPr>
          <w:b/>
          <w:bCs/>
          <w:sz w:val="28"/>
          <w:szCs w:val="28"/>
        </w:rPr>
        <w:t>LIAN LI O11 Dynamic Mini V2</w:t>
      </w:r>
    </w:p>
    <w:p w14:paraId="4ABA2E26" w14:textId="77777777" w:rsidR="00F44D66" w:rsidRPr="00F44D66" w:rsidRDefault="00F44D66" w:rsidP="00F44D66">
      <w:pPr>
        <w:spacing w:line="360" w:lineRule="auto"/>
        <w:ind w:firstLine="709"/>
        <w:jc w:val="both"/>
        <w:rPr>
          <w:sz w:val="28"/>
          <w:szCs w:val="28"/>
        </w:rPr>
      </w:pPr>
      <w:r w:rsidRPr="00F44D66">
        <w:rPr>
          <w:sz w:val="28"/>
          <w:szCs w:val="28"/>
        </w:rPr>
        <w:t xml:space="preserve">Проведённый анализ показал, что все комплектующие совместимы между собой: материнская плата поддерживает процессор на сокете AM5 и память стандарта DDR5, видеокарта подключается через интерфейс </w:t>
      </w:r>
      <w:proofErr w:type="spellStart"/>
      <w:r w:rsidRPr="00F44D66">
        <w:rPr>
          <w:sz w:val="28"/>
          <w:szCs w:val="28"/>
        </w:rPr>
        <w:t>PCIe</w:t>
      </w:r>
      <w:proofErr w:type="spellEnd"/>
      <w:r w:rsidRPr="00F44D66">
        <w:rPr>
          <w:sz w:val="28"/>
          <w:szCs w:val="28"/>
        </w:rPr>
        <w:t xml:space="preserve"> x16, SSD устанавливается в разъём M.2 </w:t>
      </w:r>
      <w:proofErr w:type="spellStart"/>
      <w:r w:rsidRPr="00F44D66">
        <w:rPr>
          <w:sz w:val="28"/>
          <w:szCs w:val="28"/>
        </w:rPr>
        <w:t>NVMe</w:t>
      </w:r>
      <w:proofErr w:type="spellEnd"/>
      <w:r w:rsidRPr="00F44D66">
        <w:rPr>
          <w:sz w:val="28"/>
          <w:szCs w:val="28"/>
        </w:rPr>
        <w:t>, а блок питания обеспечивает достаточное количество разъёмов и мощности для стабильной работы системы.</w:t>
      </w:r>
    </w:p>
    <w:p w14:paraId="63893641" w14:textId="77777777" w:rsidR="00F44D66" w:rsidRPr="00F44D66" w:rsidRDefault="00F44D66" w:rsidP="00F44D66">
      <w:pPr>
        <w:spacing w:line="360" w:lineRule="auto"/>
        <w:ind w:firstLine="709"/>
        <w:jc w:val="both"/>
        <w:rPr>
          <w:sz w:val="28"/>
          <w:szCs w:val="28"/>
        </w:rPr>
      </w:pPr>
      <w:r w:rsidRPr="00F44D66">
        <w:rPr>
          <w:sz w:val="28"/>
          <w:szCs w:val="28"/>
        </w:rPr>
        <w:t>Собранная конфигурация обеспечивает высокую производительность в современных играх, комфортную работу в среде разработки и стабильность при длительных нагрузках. Кроме того, система имеет потенциал для дальнейшей модернизации без необходимости полной замены платформы.</w:t>
      </w:r>
    </w:p>
    <w:p w14:paraId="6C6BEDE1" w14:textId="27AD4486" w:rsidR="000C6574" w:rsidRDefault="00F44D66" w:rsidP="00B01E40">
      <w:pPr>
        <w:spacing w:line="360" w:lineRule="auto"/>
        <w:ind w:firstLine="709"/>
        <w:jc w:val="both"/>
        <w:rPr>
          <w:sz w:val="28"/>
          <w:szCs w:val="28"/>
        </w:rPr>
      </w:pPr>
      <w:r w:rsidRPr="00F44D66">
        <w:rPr>
          <w:sz w:val="28"/>
          <w:szCs w:val="28"/>
        </w:rPr>
        <w:lastRenderedPageBreak/>
        <w:t>Таким образом, поставленные цели лабораторной работы были успешно достигнуты, а выбранная конфигурация полностью соответствует предъявленным требованиям.</w:t>
      </w:r>
    </w:p>
    <w:sectPr w:rsidR="000C6574" w:rsidSect="00177C19">
      <w:footerReference w:type="default" r:id="rId18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AAB98" w14:textId="77777777" w:rsidR="006638C7" w:rsidRDefault="006638C7" w:rsidP="00E666DB">
      <w:r>
        <w:separator/>
      </w:r>
    </w:p>
  </w:endnote>
  <w:endnote w:type="continuationSeparator" w:id="0">
    <w:p w14:paraId="43CF7E4C" w14:textId="77777777" w:rsidR="006638C7" w:rsidRDefault="006638C7" w:rsidP="00E66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2CA8F" w14:textId="77777777" w:rsidR="00E666DB" w:rsidRDefault="00E666DB">
    <w:pPr>
      <w:pStyle w:val="a9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7188123C" w14:textId="77777777" w:rsidR="00E666DB" w:rsidRDefault="00E666D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60A8D" w14:textId="77777777" w:rsidR="006638C7" w:rsidRDefault="006638C7" w:rsidP="00E666DB">
      <w:r>
        <w:separator/>
      </w:r>
    </w:p>
  </w:footnote>
  <w:footnote w:type="continuationSeparator" w:id="0">
    <w:p w14:paraId="3E90F611" w14:textId="77777777" w:rsidR="006638C7" w:rsidRDefault="006638C7" w:rsidP="00E666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71E8"/>
    <w:multiLevelType w:val="hybridMultilevel"/>
    <w:tmpl w:val="4CA6EA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04403"/>
    <w:multiLevelType w:val="hybridMultilevel"/>
    <w:tmpl w:val="EF88E1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32D64"/>
    <w:multiLevelType w:val="hybridMultilevel"/>
    <w:tmpl w:val="03D43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4056B"/>
    <w:multiLevelType w:val="multilevel"/>
    <w:tmpl w:val="EEEA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011FC"/>
    <w:multiLevelType w:val="hybridMultilevel"/>
    <w:tmpl w:val="5086A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56233"/>
    <w:multiLevelType w:val="hybridMultilevel"/>
    <w:tmpl w:val="F0464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24606"/>
    <w:multiLevelType w:val="hybridMultilevel"/>
    <w:tmpl w:val="11508A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43BC2"/>
    <w:multiLevelType w:val="hybridMultilevel"/>
    <w:tmpl w:val="64C427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F8E1753"/>
    <w:multiLevelType w:val="hybridMultilevel"/>
    <w:tmpl w:val="FD1CC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767CAF"/>
    <w:multiLevelType w:val="hybridMultilevel"/>
    <w:tmpl w:val="1AF8E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543B2"/>
    <w:multiLevelType w:val="hybridMultilevel"/>
    <w:tmpl w:val="8D323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437544"/>
    <w:multiLevelType w:val="hybridMultilevel"/>
    <w:tmpl w:val="0CBA88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131FB"/>
    <w:multiLevelType w:val="hybridMultilevel"/>
    <w:tmpl w:val="3CB43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7C63F8"/>
    <w:multiLevelType w:val="hybridMultilevel"/>
    <w:tmpl w:val="C2E0B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B43E2"/>
    <w:multiLevelType w:val="hybridMultilevel"/>
    <w:tmpl w:val="EFF2B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BA4439"/>
    <w:multiLevelType w:val="hybridMultilevel"/>
    <w:tmpl w:val="28CEB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FD371E"/>
    <w:multiLevelType w:val="hybridMultilevel"/>
    <w:tmpl w:val="93824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3068FC"/>
    <w:multiLevelType w:val="hybridMultilevel"/>
    <w:tmpl w:val="A36A9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6D6E38"/>
    <w:multiLevelType w:val="hybridMultilevel"/>
    <w:tmpl w:val="5C78E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1A6142"/>
    <w:multiLevelType w:val="hybridMultilevel"/>
    <w:tmpl w:val="BBC4F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A22EB8"/>
    <w:multiLevelType w:val="hybridMultilevel"/>
    <w:tmpl w:val="2B966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AF0B78"/>
    <w:multiLevelType w:val="hybridMultilevel"/>
    <w:tmpl w:val="6A781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C7654D"/>
    <w:multiLevelType w:val="hybridMultilevel"/>
    <w:tmpl w:val="E8CC9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21"/>
  </w:num>
  <w:num w:numId="4">
    <w:abstractNumId w:val="18"/>
  </w:num>
  <w:num w:numId="5">
    <w:abstractNumId w:val="8"/>
  </w:num>
  <w:num w:numId="6">
    <w:abstractNumId w:val="15"/>
  </w:num>
  <w:num w:numId="7">
    <w:abstractNumId w:val="20"/>
  </w:num>
  <w:num w:numId="8">
    <w:abstractNumId w:val="22"/>
  </w:num>
  <w:num w:numId="9">
    <w:abstractNumId w:val="4"/>
  </w:num>
  <w:num w:numId="10">
    <w:abstractNumId w:val="11"/>
  </w:num>
  <w:num w:numId="11">
    <w:abstractNumId w:val="19"/>
  </w:num>
  <w:num w:numId="12">
    <w:abstractNumId w:val="1"/>
  </w:num>
  <w:num w:numId="13">
    <w:abstractNumId w:val="12"/>
  </w:num>
  <w:num w:numId="14">
    <w:abstractNumId w:val="6"/>
  </w:num>
  <w:num w:numId="15">
    <w:abstractNumId w:val="9"/>
  </w:num>
  <w:num w:numId="16">
    <w:abstractNumId w:val="5"/>
  </w:num>
  <w:num w:numId="17">
    <w:abstractNumId w:val="17"/>
  </w:num>
  <w:num w:numId="18">
    <w:abstractNumId w:val="3"/>
  </w:num>
  <w:num w:numId="19">
    <w:abstractNumId w:val="7"/>
  </w:num>
  <w:num w:numId="20">
    <w:abstractNumId w:val="16"/>
  </w:num>
  <w:num w:numId="21">
    <w:abstractNumId w:val="14"/>
  </w:num>
  <w:num w:numId="22">
    <w:abstractNumId w:val="2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F8"/>
    <w:rsid w:val="00004F9C"/>
    <w:rsid w:val="00041192"/>
    <w:rsid w:val="00053CA2"/>
    <w:rsid w:val="00080E6C"/>
    <w:rsid w:val="0008284A"/>
    <w:rsid w:val="000A22B2"/>
    <w:rsid w:val="000B3A60"/>
    <w:rsid w:val="000C2002"/>
    <w:rsid w:val="000C6574"/>
    <w:rsid w:val="00121CBB"/>
    <w:rsid w:val="00124A7E"/>
    <w:rsid w:val="001269D7"/>
    <w:rsid w:val="00162657"/>
    <w:rsid w:val="00177C19"/>
    <w:rsid w:val="001A5756"/>
    <w:rsid w:val="001D2AC8"/>
    <w:rsid w:val="001D6E7B"/>
    <w:rsid w:val="001E3EC0"/>
    <w:rsid w:val="001F0A90"/>
    <w:rsid w:val="002202EE"/>
    <w:rsid w:val="00227ED7"/>
    <w:rsid w:val="00244A10"/>
    <w:rsid w:val="002528DB"/>
    <w:rsid w:val="00282DF6"/>
    <w:rsid w:val="00290C07"/>
    <w:rsid w:val="00297283"/>
    <w:rsid w:val="002B0BE3"/>
    <w:rsid w:val="002B3C55"/>
    <w:rsid w:val="002E6600"/>
    <w:rsid w:val="00301E9A"/>
    <w:rsid w:val="00320FBA"/>
    <w:rsid w:val="003258FB"/>
    <w:rsid w:val="003343D2"/>
    <w:rsid w:val="0034642B"/>
    <w:rsid w:val="00374E06"/>
    <w:rsid w:val="0038457E"/>
    <w:rsid w:val="00396FF7"/>
    <w:rsid w:val="003A3953"/>
    <w:rsid w:val="003D4388"/>
    <w:rsid w:val="003F11AA"/>
    <w:rsid w:val="004067E9"/>
    <w:rsid w:val="004170AB"/>
    <w:rsid w:val="0044111C"/>
    <w:rsid w:val="004978A2"/>
    <w:rsid w:val="004D012C"/>
    <w:rsid w:val="004E146C"/>
    <w:rsid w:val="004E4450"/>
    <w:rsid w:val="004E4C13"/>
    <w:rsid w:val="004E5BF3"/>
    <w:rsid w:val="00501707"/>
    <w:rsid w:val="00537EE6"/>
    <w:rsid w:val="0054606A"/>
    <w:rsid w:val="0058204E"/>
    <w:rsid w:val="005A2BE7"/>
    <w:rsid w:val="005B2523"/>
    <w:rsid w:val="005B36B8"/>
    <w:rsid w:val="005B6CDD"/>
    <w:rsid w:val="005C18E6"/>
    <w:rsid w:val="005C4750"/>
    <w:rsid w:val="005D0CC9"/>
    <w:rsid w:val="005E30E1"/>
    <w:rsid w:val="005E41D6"/>
    <w:rsid w:val="005F4462"/>
    <w:rsid w:val="0060136B"/>
    <w:rsid w:val="00601FC6"/>
    <w:rsid w:val="0060290D"/>
    <w:rsid w:val="00610717"/>
    <w:rsid w:val="006156D5"/>
    <w:rsid w:val="00633E87"/>
    <w:rsid w:val="00636B6B"/>
    <w:rsid w:val="00652560"/>
    <w:rsid w:val="006638C7"/>
    <w:rsid w:val="00680AF7"/>
    <w:rsid w:val="00683C75"/>
    <w:rsid w:val="00696832"/>
    <w:rsid w:val="006A3EE9"/>
    <w:rsid w:val="006A6690"/>
    <w:rsid w:val="006B7A74"/>
    <w:rsid w:val="006C3A48"/>
    <w:rsid w:val="006F6686"/>
    <w:rsid w:val="00701904"/>
    <w:rsid w:val="00715EBC"/>
    <w:rsid w:val="00716B33"/>
    <w:rsid w:val="007314CB"/>
    <w:rsid w:val="00734FFA"/>
    <w:rsid w:val="00741285"/>
    <w:rsid w:val="00747062"/>
    <w:rsid w:val="007535D4"/>
    <w:rsid w:val="00791090"/>
    <w:rsid w:val="00794270"/>
    <w:rsid w:val="007C1F5F"/>
    <w:rsid w:val="007D2A09"/>
    <w:rsid w:val="00827E64"/>
    <w:rsid w:val="00833374"/>
    <w:rsid w:val="00834902"/>
    <w:rsid w:val="00840D74"/>
    <w:rsid w:val="00881F50"/>
    <w:rsid w:val="008B3B5A"/>
    <w:rsid w:val="008B61E2"/>
    <w:rsid w:val="00904F96"/>
    <w:rsid w:val="00946014"/>
    <w:rsid w:val="00952FDF"/>
    <w:rsid w:val="00953718"/>
    <w:rsid w:val="00960EBB"/>
    <w:rsid w:val="00990D2B"/>
    <w:rsid w:val="009B7E46"/>
    <w:rsid w:val="009D0264"/>
    <w:rsid w:val="009E7542"/>
    <w:rsid w:val="009E7584"/>
    <w:rsid w:val="00A23B09"/>
    <w:rsid w:val="00A3755A"/>
    <w:rsid w:val="00A50FF8"/>
    <w:rsid w:val="00A54DD8"/>
    <w:rsid w:val="00A63966"/>
    <w:rsid w:val="00A7162D"/>
    <w:rsid w:val="00A752E6"/>
    <w:rsid w:val="00AA037D"/>
    <w:rsid w:val="00AC0BC6"/>
    <w:rsid w:val="00AD64FC"/>
    <w:rsid w:val="00AF70BD"/>
    <w:rsid w:val="00B01E40"/>
    <w:rsid w:val="00B0207D"/>
    <w:rsid w:val="00B125BD"/>
    <w:rsid w:val="00B27D49"/>
    <w:rsid w:val="00B449A8"/>
    <w:rsid w:val="00B46D0B"/>
    <w:rsid w:val="00B86337"/>
    <w:rsid w:val="00BC2FD3"/>
    <w:rsid w:val="00BC5E23"/>
    <w:rsid w:val="00BC7128"/>
    <w:rsid w:val="00C1126B"/>
    <w:rsid w:val="00C26047"/>
    <w:rsid w:val="00C36F1E"/>
    <w:rsid w:val="00C624D4"/>
    <w:rsid w:val="00C6303D"/>
    <w:rsid w:val="00C71AD6"/>
    <w:rsid w:val="00CB12BB"/>
    <w:rsid w:val="00CB3622"/>
    <w:rsid w:val="00CC4718"/>
    <w:rsid w:val="00CD5313"/>
    <w:rsid w:val="00CE1607"/>
    <w:rsid w:val="00D85990"/>
    <w:rsid w:val="00D92C97"/>
    <w:rsid w:val="00D95345"/>
    <w:rsid w:val="00DC10CB"/>
    <w:rsid w:val="00DF7004"/>
    <w:rsid w:val="00E02BF7"/>
    <w:rsid w:val="00E268AA"/>
    <w:rsid w:val="00E31654"/>
    <w:rsid w:val="00E46618"/>
    <w:rsid w:val="00E50FE8"/>
    <w:rsid w:val="00E60080"/>
    <w:rsid w:val="00E666DB"/>
    <w:rsid w:val="00EB323B"/>
    <w:rsid w:val="00ED43B9"/>
    <w:rsid w:val="00ED63CA"/>
    <w:rsid w:val="00ED769B"/>
    <w:rsid w:val="00EE05A9"/>
    <w:rsid w:val="00EF7C99"/>
    <w:rsid w:val="00F021D4"/>
    <w:rsid w:val="00F046E9"/>
    <w:rsid w:val="00F06CE4"/>
    <w:rsid w:val="00F071F3"/>
    <w:rsid w:val="00F07AF6"/>
    <w:rsid w:val="00F26BA2"/>
    <w:rsid w:val="00F44D66"/>
    <w:rsid w:val="00F45615"/>
    <w:rsid w:val="00FB4255"/>
    <w:rsid w:val="00FC0F8D"/>
    <w:rsid w:val="00FD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9C6C65"/>
  <w15:chartTrackingRefBased/>
  <w15:docId w15:val="{697F21EE-23C2-4249-9469-5E586AC31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23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624D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D02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E30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A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0FF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C200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C200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C62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C624D4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C624D4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C624D4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C624D4"/>
    <w:pPr>
      <w:ind w:left="4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624D4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624D4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624D4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624D4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624D4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624D4"/>
    <w:pPr>
      <w:ind w:left="1920"/>
    </w:pPr>
    <w:rPr>
      <w:rFonts w:cstheme="minorHAnsi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9D02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E666D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666DB"/>
  </w:style>
  <w:style w:type="paragraph" w:styleId="a9">
    <w:name w:val="footer"/>
    <w:basedOn w:val="a"/>
    <w:link w:val="aa"/>
    <w:uiPriority w:val="99"/>
    <w:unhideWhenUsed/>
    <w:rsid w:val="00E666D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666DB"/>
  </w:style>
  <w:style w:type="table" w:styleId="ab">
    <w:name w:val="Table Grid"/>
    <w:basedOn w:val="a1"/>
    <w:uiPriority w:val="39"/>
    <w:rsid w:val="005F44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5F4462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124A7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30">
    <w:name w:val="Заголовок 3 Знак"/>
    <w:basedOn w:val="a0"/>
    <w:link w:val="3"/>
    <w:uiPriority w:val="9"/>
    <w:rsid w:val="005E30E1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d">
    <w:name w:val="FollowedHyperlink"/>
    <w:basedOn w:val="a0"/>
    <w:uiPriority w:val="99"/>
    <w:semiHidden/>
    <w:unhideWhenUsed/>
    <w:rsid w:val="00A23B09"/>
    <w:rPr>
      <w:color w:val="954F72" w:themeColor="followedHyperlink"/>
      <w:u w:val="single"/>
    </w:rPr>
  </w:style>
  <w:style w:type="character" w:customStyle="1" w:styleId="product-characteristicsspec-title-content">
    <w:name w:val="product-characteristics__spec-title-content"/>
    <w:basedOn w:val="a0"/>
    <w:rsid w:val="00EF7C99"/>
  </w:style>
  <w:style w:type="paragraph" w:styleId="ae">
    <w:name w:val="Normal (Web)"/>
    <w:basedOn w:val="a"/>
    <w:uiPriority w:val="99"/>
    <w:unhideWhenUsed/>
    <w:rsid w:val="008B3B5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6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C0DCEA-6FD9-1842-BF9F-DFF76024C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14</Pages>
  <Words>1463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Леонтьев</dc:creator>
  <cp:keywords/>
  <dc:description/>
  <cp:lastModifiedBy>Microsoft Office User</cp:lastModifiedBy>
  <cp:revision>62</cp:revision>
  <dcterms:created xsi:type="dcterms:W3CDTF">2026-02-19T17:59:00Z</dcterms:created>
  <dcterms:modified xsi:type="dcterms:W3CDTF">2026-03-23T15:59:00Z</dcterms:modified>
</cp:coreProperties>
</file>