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D7DE2" w:rsidR="00ED7DE2" w:rsidP="00ED7DE2" w:rsidRDefault="00ED7DE2" w14:paraId="6919CACC" w14:textId="43225EF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:rsidRPr="00547B60" w:rsidR="00ED7DE2" w:rsidP="00ED7DE2" w:rsidRDefault="00ED7DE2" w14:paraId="18A174FC" w14:textId="13E830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6C556140" w:rsidR="6C556140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id w:val="-1753503433"/>
          <w:text/>
          <w:placeholder>
            <w:docPart w:val="087B055DF6FD4DF8B5F4586AB0DD84F5"/>
          </w:placeholder>
          <w:rPr>
            <w:rFonts w:ascii="Times New Roman" w:hAnsi="Times New Roman" w:cs="Times New Roman"/>
            <w:sz w:val="28"/>
            <w:szCs w:val="28"/>
            <w:lang w:val="ru-RU"/>
          </w:rPr>
        </w:sdtPr>
        <w:sdtContent>
          <w:r w:rsidRPr="6C556140" w:rsidR="6C556140">
            <w:rPr>
              <w:rFonts w:ascii="Times New Roman" w:hAnsi="Times New Roman" w:cs="Times New Roman"/>
              <w:sz w:val="28"/>
              <w:szCs w:val="28"/>
              <w:lang w:val="ru-RU"/>
            </w:rPr>
            <w:t>ФПИиКТ</w:t>
          </w:r>
        </w:sdtContent>
        <w:sdtEndPr>
          <w:rPr>
            <w:rFonts w:ascii="Times New Roman" w:hAnsi="Times New Roman" w:cs="Times New Roman"/>
            <w:sz w:val="28"/>
            <w:szCs w:val="28"/>
            <w:lang w:val="ru-RU"/>
          </w:rPr>
        </w:sdtEndPr>
      </w:sdt>
    </w:p>
    <w:p w:rsidR="00ED7DE2" w:rsidP="00ED7DE2" w:rsidRDefault="00ED7DE2" w14:paraId="7688E051" w14:textId="7C127D7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6C64D3D6" w14:textId="731FB83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22EA2EF5" w14:textId="0D1829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730D100F" w14:textId="572DFAA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9F66FA1" w14:textId="1E25307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3C1B2FB" w14:textId="08FC07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47C8C02D" w14:textId="7B815736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000000" w14:paraId="2BFB9CCB" w14:textId="12541BBE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547B60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</w:sdtContent>
      </w:sdt>
    </w:p>
    <w:p w:rsidRPr="00ED7DE2" w:rsidR="00ED7DE2" w:rsidP="00ED7DE2" w:rsidRDefault="00ED7DE2" w14:paraId="114C41C7" w14:textId="4A73C3A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6C556140" w:rsidR="6C556140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id w:val="-79454510"/>
          <w:text/>
          <w:placeholder>
            <w:docPart w:val="DefaultPlaceholder_-1854013440"/>
          </w:placeholder>
          <w:rPr>
            <w:rFonts w:ascii="Times New Roman" w:hAnsi="Times New Roman" w:cs="Times New Roman"/>
            <w:sz w:val="28"/>
            <w:szCs w:val="28"/>
            <w:lang w:val="ru-RU"/>
          </w:rPr>
        </w:sdtPr>
        <w:sdtContent>
          <w:r w:rsidRPr="6C556140" w:rsidR="6C556140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  <w:sdtEndPr>
          <w:rPr>
            <w:rFonts w:ascii="Times New Roman" w:hAnsi="Times New Roman" w:cs="Times New Roman"/>
            <w:sz w:val="28"/>
            <w:szCs w:val="28"/>
            <w:lang w:val="ru-RU"/>
          </w:rPr>
        </w:sdtEndPr>
      </w:sdt>
    </w:p>
    <w:p w:rsidR="00ED7DE2" w:rsidP="00ED7DE2" w:rsidRDefault="00ED7DE2" w14:paraId="30FDD5B4" w14:textId="16719F5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1FF9F697" w14:textId="5375C4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80498FE" w14:textId="136E3FF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079790BD" w14:textId="5C985F2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5C863EDE" w14:textId="52E009D7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showingPlcHdr/>
        <w:text/>
      </w:sdtPr>
      <w:sdtContent>
        <w:p w:rsidR="00ED7DE2" w:rsidP="00ED7DE2" w:rsidRDefault="00ED7DE2" w14:paraId="77E651EC" w14:textId="4CB12E17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 w:rsidRPr="3D65DB55" w:rsidR="3D65DB55">
            <w:rPr>
              <w:rFonts w:ascii="Times New Roman" w:hAnsi="Times New Roman" w:cs="Times New Roman"/>
              <w:sz w:val="24"/>
              <w:szCs w:val="24"/>
              <w:lang w:val="ru-RU"/>
            </w:rPr>
            <w:t>Здор Матвей Максимович</w:t>
          </w:r>
        </w:p>
      </w:sdtContent>
    </w:sdt>
    <w:p w:rsidR="00ED7DE2" w:rsidP="00ED7DE2" w:rsidRDefault="00ED7DE2" w14:paraId="0D7771AF" w14:textId="25A68CA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3D65DB55" w:rsidR="3D65DB55"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id w:val="-389809212"/>
          <w:text/>
          <w:placeholder>
            <w:docPart w:val="DefaultPlaceholder_-1854013440"/>
          </w:placeholder>
          <w:rPr>
            <w:rFonts w:ascii="Times New Roman" w:hAnsi="Times New Roman" w:cs="Times New Roman"/>
            <w:sz w:val="24"/>
            <w:szCs w:val="24"/>
            <w:lang w:val="ru-RU"/>
          </w:rPr>
        </w:sdtPr>
        <w:sdtContent>
          <w:r w:rsidRPr="3D65DB55" w:rsidR="3D65DB55">
            <w:rPr>
              <w:rFonts w:ascii="Times New Roman" w:hAnsi="Times New Roman" w:cs="Times New Roman"/>
              <w:sz w:val="24"/>
              <w:szCs w:val="24"/>
              <w:lang w:val="ru-RU"/>
            </w:rPr>
            <w:t>Р3124</w:t>
          </w:r>
        </w:sdtContent>
        <w:sdtEndPr>
          <w:rPr>
            <w:rFonts w:ascii="Times New Roman" w:hAnsi="Times New Roman" w:cs="Times New Roman"/>
            <w:sz w:val="24"/>
            <w:szCs w:val="24"/>
            <w:lang w:val="ru-RU"/>
          </w:rPr>
        </w:sdtEndPr>
      </w:sdt>
    </w:p>
    <w:p w:rsidR="00ED7DE2" w:rsidP="00ED7DE2" w:rsidRDefault="00ED7DE2" w14:paraId="73F6F96D" w14:textId="1702253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:rsidRPr="00ED7DE2" w:rsidR="00ED7DE2" w:rsidP="00ED7DE2" w:rsidRDefault="00ED7DE2" w14:paraId="485B469D" w14:textId="71684434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480D83BD" w14:textId="4983C57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5F3A93CF" w14:textId="65454D8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2EBC3260" w14:textId="04E549C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B4CBE12" w14:textId="7A24A3C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AAB46FB" w14:textId="47CEEE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123E7EAD" w14:textId="028E61D5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76C5E10" w14:textId="44A81367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:rsidR="00ED7DE2" w:rsidP="00ED7DE2" w:rsidRDefault="00ED7DE2" w14:paraId="2FE55E0E" w14:textId="103D0CF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3D65DB55" w:rsidR="3D65DB55">
        <w:rPr>
          <w:rFonts w:ascii="Times New Roman" w:hAnsi="Times New Roman" w:cs="Times New Roman"/>
          <w:sz w:val="24"/>
          <w:szCs w:val="24"/>
          <w:lang w:val="ru-RU"/>
        </w:rPr>
        <w:t>2023</w:t>
      </w:r>
    </w:p>
    <w:p w:rsidR="00ED7DE2" w:rsidRDefault="00ED7DE2" w14:paraId="381A32A2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  <w:r w:rsidRPr="2BC58513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ED7DE2" w:rsidP="2BC58513" w:rsidRDefault="00ED7DE2" w14:paraId="10E3A6B6" w14:textId="00836C28">
      <w:pPr>
        <w:pStyle w:val="Normal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2BC58513" w:rsidR="2BC58513">
        <w:rPr>
          <w:rFonts w:ascii="Times New Roman" w:hAnsi="Times New Roman" w:cs="Times New Roman"/>
          <w:sz w:val="24"/>
          <w:szCs w:val="24"/>
          <w:lang w:val="ru-RU"/>
        </w:rPr>
        <w:t>Содержание</w:t>
      </w:r>
    </w:p>
    <w:sdt>
      <w:sdtPr>
        <w:id w:val="723463484"/>
        <w:docPartObj>
          <w:docPartGallery w:val="Table of Contents"/>
          <w:docPartUnique/>
        </w:docPartObj>
      </w:sdtPr>
      <w:sdtContent>
        <w:p w:rsidR="00ED7DE2" w:rsidP="2BC58513" w:rsidRDefault="00ED7DE2" w14:paraId="32D4606E" w14:textId="57878031">
          <w:pPr>
            <w:pStyle w:val="TOC2"/>
            <w:tabs>
              <w:tab w:val="right" w:leader="dot" w:pos="967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086352318">
            <w:r w:rsidRPr="2BC58513" w:rsidR="2BC58513">
              <w:rPr>
                <w:rStyle w:val="Hyperlink"/>
              </w:rPr>
              <w:t>Задание:</w:t>
            </w:r>
            <w:r>
              <w:tab/>
            </w:r>
            <w:r>
              <w:fldChar w:fldCharType="begin"/>
            </w:r>
            <w:r>
              <w:instrText xml:space="preserve">PAGEREF _Toc2086352318 \h</w:instrText>
            </w:r>
            <w:r>
              <w:fldChar w:fldCharType="separate"/>
            </w:r>
            <w:r w:rsidRPr="2BC58513" w:rsidR="2BC5851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ED7DE2" w:rsidP="2BC58513" w:rsidRDefault="00ED7DE2" w14:paraId="4601C7E3" w14:textId="666078DA">
          <w:pPr>
            <w:pStyle w:val="TOC2"/>
            <w:tabs>
              <w:tab w:val="right" w:leader="dot" w:pos="9675"/>
            </w:tabs>
            <w:bidi w:val="0"/>
            <w:rPr>
              <w:rStyle w:val="Hyperlink"/>
            </w:rPr>
          </w:pPr>
          <w:hyperlink w:anchor="_Toc1086031205">
            <w:r w:rsidRPr="2BC58513" w:rsidR="2BC58513">
              <w:rPr>
                <w:rStyle w:val="Hyperlink"/>
              </w:rPr>
              <w:t>Отчет:</w:t>
            </w:r>
            <w:r>
              <w:tab/>
            </w:r>
            <w:r>
              <w:fldChar w:fldCharType="begin"/>
            </w:r>
            <w:r>
              <w:instrText xml:space="preserve">PAGEREF _Toc1086031205 \h</w:instrText>
            </w:r>
            <w:r>
              <w:fldChar w:fldCharType="separate"/>
            </w:r>
            <w:r w:rsidRPr="2BC58513" w:rsidR="2BC5851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ED7DE2" w:rsidP="2BC58513" w:rsidRDefault="00ED7DE2" w14:paraId="0DC0C436" w14:textId="2CD08274">
          <w:pPr>
            <w:pStyle w:val="TOC2"/>
            <w:tabs>
              <w:tab w:val="right" w:leader="dot" w:pos="9675"/>
            </w:tabs>
            <w:bidi w:val="0"/>
            <w:rPr>
              <w:rStyle w:val="Hyperlink"/>
            </w:rPr>
          </w:pPr>
          <w:hyperlink w:anchor="_Toc1308749806">
            <w:r w:rsidRPr="2BC58513" w:rsidR="2BC58513">
              <w:rPr>
                <w:rStyle w:val="Hyperlink"/>
              </w:rPr>
              <w:t>Задачи 1-3:</w:t>
            </w:r>
            <w:r>
              <w:tab/>
            </w:r>
            <w:r>
              <w:fldChar w:fldCharType="begin"/>
            </w:r>
            <w:r>
              <w:instrText xml:space="preserve">PAGEREF _Toc1308749806 \h</w:instrText>
            </w:r>
            <w:r>
              <w:fldChar w:fldCharType="separate"/>
            </w:r>
            <w:r w:rsidRPr="2BC58513" w:rsidR="2BC5851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ED7DE2" w:rsidP="2BC58513" w:rsidRDefault="00ED7DE2" w14:paraId="53302CE6" w14:textId="0C424D24">
          <w:pPr>
            <w:pStyle w:val="TOC2"/>
            <w:tabs>
              <w:tab w:val="right" w:leader="dot" w:pos="9675"/>
            </w:tabs>
            <w:bidi w:val="0"/>
            <w:rPr>
              <w:rStyle w:val="Hyperlink"/>
            </w:rPr>
          </w:pPr>
          <w:hyperlink w:anchor="_Toc1368199385">
            <w:r w:rsidRPr="2BC58513" w:rsidR="2BC58513">
              <w:rPr>
                <w:rStyle w:val="Hyperlink"/>
              </w:rPr>
              <w:t>Задачи 4-7:</w:t>
            </w:r>
            <w:r>
              <w:tab/>
            </w:r>
            <w:r>
              <w:fldChar w:fldCharType="begin"/>
            </w:r>
            <w:r>
              <w:instrText xml:space="preserve">PAGEREF _Toc1368199385 \h</w:instrText>
            </w:r>
            <w:r>
              <w:fldChar w:fldCharType="separate"/>
            </w:r>
            <w:r w:rsidRPr="2BC58513" w:rsidR="2BC5851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ED7DE2" w:rsidP="2BC58513" w:rsidRDefault="00ED7DE2" w14:paraId="387AD4E5" w14:textId="6F1687E4">
          <w:pPr>
            <w:pStyle w:val="TOC2"/>
            <w:tabs>
              <w:tab w:val="right" w:leader="dot" w:pos="9675"/>
            </w:tabs>
            <w:bidi w:val="0"/>
            <w:rPr>
              <w:rStyle w:val="Hyperlink"/>
            </w:rPr>
          </w:pPr>
          <w:hyperlink w:anchor="_Toc619722447">
            <w:r w:rsidRPr="2BC58513" w:rsidR="2BC58513">
              <w:rPr>
                <w:rStyle w:val="Hyperlink"/>
              </w:rPr>
              <w:t>Задачи 8-10:</w:t>
            </w:r>
            <w:r>
              <w:tab/>
            </w:r>
            <w:r>
              <w:fldChar w:fldCharType="begin"/>
            </w:r>
            <w:r>
              <w:instrText xml:space="preserve">PAGEREF _Toc619722447 \h</w:instrText>
            </w:r>
            <w:r>
              <w:fldChar w:fldCharType="separate"/>
            </w:r>
            <w:r w:rsidRPr="2BC58513" w:rsidR="2BC58513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ED7DE2" w:rsidP="2BC58513" w:rsidRDefault="00ED7DE2" w14:paraId="297E203C" w14:textId="3843E738">
          <w:pPr>
            <w:pStyle w:val="TOC2"/>
            <w:tabs>
              <w:tab w:val="right" w:leader="dot" w:pos="9675"/>
            </w:tabs>
            <w:bidi w:val="0"/>
            <w:rPr>
              <w:rStyle w:val="Hyperlink"/>
            </w:rPr>
          </w:pPr>
          <w:hyperlink w:anchor="_Toc1445288342">
            <w:r w:rsidRPr="2BC58513" w:rsidR="2BC58513">
              <w:rPr>
                <w:rStyle w:val="Hyperlink"/>
              </w:rPr>
              <w:t>Задачи 11-13:</w:t>
            </w:r>
            <w:r>
              <w:tab/>
            </w:r>
            <w:r>
              <w:fldChar w:fldCharType="begin"/>
            </w:r>
            <w:r>
              <w:instrText xml:space="preserve">PAGEREF _Toc1445288342 \h</w:instrText>
            </w:r>
            <w:r>
              <w:fldChar w:fldCharType="separate"/>
            </w:r>
            <w:r w:rsidRPr="2BC58513" w:rsidR="2BC5851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ED7DE2" w:rsidP="2BC58513" w:rsidRDefault="00ED7DE2" w14:paraId="675408F6" w14:textId="496E7923">
          <w:pPr>
            <w:pStyle w:val="TOC2"/>
            <w:tabs>
              <w:tab w:val="right" w:leader="dot" w:pos="9675"/>
            </w:tabs>
            <w:bidi w:val="0"/>
            <w:rPr>
              <w:rStyle w:val="Hyperlink"/>
            </w:rPr>
          </w:pPr>
          <w:hyperlink w:anchor="_Toc1998732280">
            <w:r w:rsidRPr="2BC58513" w:rsidR="2BC58513">
              <w:rPr>
                <w:rStyle w:val="Hyperlink"/>
              </w:rPr>
              <w:t>Вывод:</w:t>
            </w:r>
            <w:r>
              <w:tab/>
            </w:r>
            <w:r>
              <w:fldChar w:fldCharType="begin"/>
            </w:r>
            <w:r>
              <w:instrText xml:space="preserve">PAGEREF _Toc1998732280 \h</w:instrText>
            </w:r>
            <w:r>
              <w:fldChar w:fldCharType="separate"/>
            </w:r>
            <w:r w:rsidRPr="2BC58513" w:rsidR="2BC5851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ED7DE2" w:rsidP="2BC58513" w:rsidRDefault="00ED7DE2" w14:paraId="7FA48685" w14:textId="46BD1FA5">
          <w:pPr>
            <w:pStyle w:val="TOC2"/>
            <w:tabs>
              <w:tab w:val="right" w:leader="dot" w:pos="9675"/>
            </w:tabs>
            <w:bidi w:val="0"/>
            <w:rPr>
              <w:rStyle w:val="Hyperlink"/>
            </w:rPr>
          </w:pPr>
          <w:hyperlink w:anchor="_Toc1986072945">
            <w:r w:rsidRPr="2BC58513" w:rsidR="2BC58513">
              <w:rPr>
                <w:rStyle w:val="Hyperlink"/>
              </w:rPr>
              <w:t>Список литературы:</w:t>
            </w:r>
            <w:r>
              <w:tab/>
            </w:r>
            <w:r>
              <w:fldChar w:fldCharType="begin"/>
            </w:r>
            <w:r>
              <w:instrText xml:space="preserve">PAGEREF _Toc1986072945 \h</w:instrText>
            </w:r>
            <w:r>
              <w:fldChar w:fldCharType="separate"/>
            </w:r>
            <w:r w:rsidRPr="2BC58513" w:rsidR="2BC58513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ED7DE2" w:rsidP="2BC58513" w:rsidRDefault="00ED7DE2" w14:paraId="62F96E9B" w14:textId="7FE96ED5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42824411" w14:textId="098E1242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49CBB6CD" w14:textId="3B9E9527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3AF6CCDA" w14:textId="744D315E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180AF574" w14:textId="1EECC25F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516626FE" w14:textId="23FD4A69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2AC6A741" w14:textId="248656E5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524E1A9C" w14:textId="18BF0941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494588A1" w14:textId="43468D6C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73FC3F81" w14:textId="207ACA23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0B03A15B" w14:textId="014EB6C7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71EBDAFD" w14:textId="20608D6D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5845125E" w14:textId="42B51D7A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628C0EAD" w14:textId="7E17EA63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503ABDE8" w14:textId="1E2020EC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2B77B973" w14:textId="41DFF12E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323020F3" w14:textId="5D13C758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2B5BCF70" w14:textId="386D70C2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2B9FB535" w14:textId="6A08ABE0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26A8ABA3" w14:textId="56B0B82A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746B1580" w14:textId="70EA9E94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702A22BC" w14:textId="58558A04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740A3BBC" w14:textId="7091424E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53E953D5" w14:textId="7A25E856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D7DE2" w:rsidP="2BC58513" w:rsidRDefault="00ED7DE2" w14:paraId="05A1708C" w14:textId="181F61E1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  <w:r w:rsidRPr="2BC58513" w:rsidR="2BC58513"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  <w:t xml:space="preserve">Вариант: </w:t>
      </w:r>
      <w:sdt>
        <w:sdtPr>
          <w:id w:val="-1883081245"/>
          <w:text/>
          <w:placeholder>
            <w:docPart w:val="DefaultPlaceholder_-1854013440"/>
          </w:placeholder>
          <w:rPr>
            <w:rFonts w:ascii="Times New Roman" w:hAnsi="Times New Roman" w:cs="Times New Roman"/>
            <w:b w:val="1"/>
            <w:bCs w:val="1"/>
            <w:sz w:val="24"/>
            <w:szCs w:val="24"/>
            <w:lang w:val="ru-RU"/>
          </w:rPr>
        </w:sdtPr>
        <w:sdtContent>
          <w:r w:rsidRPr="2BC58513" w:rsidR="2BC58513">
            <w:rPr>
              <w:rFonts w:ascii="Times New Roman" w:hAnsi="Times New Roman" w:cs="Times New Roman"/>
              <w:b w:val="1"/>
              <w:bCs w:val="1"/>
              <w:sz w:val="24"/>
              <w:szCs w:val="24"/>
              <w:lang w:val="ru-RU"/>
            </w:rPr>
            <w:t>31</w:t>
          </w:r>
        </w:sdtContent>
        <w:sdtEndPr>
          <w:rPr>
            <w:rFonts w:ascii="Times New Roman" w:hAnsi="Times New Roman" w:cs="Times New Roman"/>
            <w:b w:val="1"/>
            <w:bCs w:val="1"/>
            <w:sz w:val="24"/>
            <w:szCs w:val="24"/>
            <w:lang w:val="ru-RU"/>
          </w:rPr>
        </w:sdtEndPr>
      </w:sdt>
    </w:p>
    <w:p w:rsidR="00E97C67" w:rsidP="00ED7DE2" w:rsidRDefault="00E97C67" w14:paraId="284F7F0D" w14:textId="30D6B6A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ED7DE2" w:rsidP="2BC58513" w:rsidRDefault="00ED7DE2" w14:paraId="6351EE0F" w14:textId="5561E9B4">
      <w:pPr>
        <w:pStyle w:val="Heading2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  <w:lang w:val="ru-RU"/>
        </w:rPr>
      </w:pPr>
      <w:bookmarkStart w:name="_Toc2086352318" w:id="239646939"/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>Задание:</w:t>
      </w:r>
      <w:bookmarkEnd w:id="239646939"/>
    </w:p>
    <w:p w:rsidR="75E43190" w:rsidP="75E43190" w:rsidRDefault="75E43190" w14:paraId="1CD9C2CF" w14:textId="4F38176B">
      <w:pPr>
        <w:pStyle w:val="Normal"/>
      </w:pP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1. 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Т.е.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13-му человеку из группы P3102 соответствует 15-й вариант (=02 + 13). Если полученный вариант больше 40, то необходимо вычесть из него 40. 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Т.е.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21-му человеку из группы P3121 соответствует 2-й вариант (=21 + 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21 - 40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). </w:t>
      </w:r>
    </w:p>
    <w:p w:rsidR="75E43190" w:rsidP="75E43190" w:rsidRDefault="75E43190" w14:paraId="79E9FCCE" w14:textId="6675DBE4">
      <w:pPr>
        <w:pStyle w:val="Normal"/>
      </w:pP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2.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9- й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найти ответ с точностью до 5 знака после запятой. В примере 11 группа символов {^1} означает -1 в симметричной системе счисления.</w:t>
      </w:r>
    </w:p>
    <w:p w:rsidR="00ED7DE2" w:rsidP="00ED7DE2" w:rsidRDefault="00ED7DE2" w14:paraId="4C677C33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Pr="00ED7DE2" w:rsidR="00ED7DE2" w:rsidP="2BC58513" w:rsidRDefault="00ED7DE2" w14:paraId="3E6BC25F" w14:textId="3CF6354C">
      <w:pPr>
        <w:pStyle w:val="Heading2"/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</w:pPr>
      <w:bookmarkStart w:name="_Toc1086031205" w:id="2019565165"/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>Отчет:</w:t>
      </w:r>
      <w:bookmarkEnd w:id="2019565165"/>
    </w:p>
    <w:p w:rsidR="2BC58513" w:rsidP="2BC58513" w:rsidRDefault="2BC58513" w14:paraId="4392DA56" w14:textId="2430F53A">
      <w:pPr>
        <w:pStyle w:val="Normal"/>
        <w:rPr>
          <w:lang w:val="ru-RU"/>
        </w:rPr>
      </w:pPr>
    </w:p>
    <w:p w:rsidR="00ED7DE2" w:rsidP="2BC58513" w:rsidRDefault="00ED7DE2" w14:paraId="47586663" w14:textId="231D42DA">
      <w:pPr>
        <w:pStyle w:val="Heading2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  <w:lang w:val="ru-RU"/>
        </w:rPr>
      </w:pPr>
      <w:bookmarkStart w:name="_Toc1308749806" w:id="1931080587"/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 xml:space="preserve">Задачи </w:t>
      </w:r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>1-3</w:t>
      </w:r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>:</w:t>
      </w:r>
      <w:bookmarkEnd w:id="1931080587"/>
    </w:p>
    <w:p w:rsidR="75E43190" w:rsidP="75E43190" w:rsidRDefault="75E43190" w14:paraId="1F5ED5EA" w14:textId="1B79D961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  <w:r>
        <w:drawing>
          <wp:inline wp14:editId="4DEC8E91" wp14:anchorId="732A06CC">
            <wp:extent cx="4572000" cy="3895725"/>
            <wp:effectExtent l="0" t="0" r="0" b="0"/>
            <wp:docPr id="404949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cd11f62f048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43190" w:rsidP="75E43190" w:rsidRDefault="75E43190" w14:paraId="48972564" w14:textId="23AF0F9B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  <w:r>
        <w:drawing>
          <wp:inline wp14:editId="5906DC17" wp14:anchorId="2589D30E">
            <wp:extent cx="4572000" cy="2771775"/>
            <wp:effectExtent l="0" t="0" r="0" b="0"/>
            <wp:docPr id="2066270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36d029688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43190" w:rsidP="75E43190" w:rsidRDefault="75E43190" w14:paraId="713FD441" w14:textId="251DFC53">
      <w:pPr>
        <w:spacing w:after="160" w:line="259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5E43190" w:rsidR="75E43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Для решения этих задач я изучил перевод из 10-ичной системы счисления в 11-ичную, из 13-ичной в 10-ичную, из 11-ичной в 9-</w:t>
      </w:r>
      <w:r w:rsidRPr="75E43190" w:rsidR="75E43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ичную</w:t>
      </w:r>
      <w:r w:rsidRPr="75E43190" w:rsidR="75E43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75E43190" w:rsidP="75E43190" w:rsidRDefault="75E43190" w14:paraId="3CDA361D" w14:textId="007A22BA">
      <w:pPr>
        <w:pStyle w:val="Normal"/>
        <w:spacing w:after="160" w:line="259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75E43190" w:rsidP="2BC58513" w:rsidRDefault="75E43190" w14:paraId="77DD856D" w14:textId="7DFCB2B8">
      <w:pPr>
        <w:spacing w:after="160" w:line="259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ru-RU"/>
        </w:rPr>
      </w:pPr>
      <w:bookmarkStart w:name="_Toc1368199385" w:id="305395810"/>
      <w:r w:rsidRPr="2BC58513" w:rsidR="2BC58513">
        <w:rPr>
          <w:rStyle w:val="Heading2Char"/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 xml:space="preserve">Задачи </w:t>
      </w:r>
      <w:r w:rsidRPr="2BC58513" w:rsidR="2BC58513">
        <w:rPr>
          <w:rStyle w:val="Heading2Char"/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4-7</w:t>
      </w:r>
      <w:r w:rsidRPr="2BC58513" w:rsidR="2BC58513">
        <w:rPr>
          <w:rStyle w:val="Heading2Char"/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:</w:t>
      </w:r>
      <w:bookmarkEnd w:id="305395810"/>
    </w:p>
    <w:p w:rsidR="75E43190" w:rsidP="75E43190" w:rsidRDefault="75E43190" w14:paraId="062EC41E" w14:textId="1F461556">
      <w:pPr>
        <w:pStyle w:val="Normal"/>
        <w:spacing w:after="160" w:line="259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68ACC2CD" wp14:anchorId="6BCA2CBA">
            <wp:extent cx="4572000" cy="2266950"/>
            <wp:effectExtent l="0" t="0" r="0" b="0"/>
            <wp:docPr id="1624315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1e535774ae4a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43190" w:rsidP="75E43190" w:rsidRDefault="75E43190" w14:paraId="6AD22326" w14:textId="1CEA6F74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  <w:r>
        <w:drawing>
          <wp:inline wp14:editId="22E73B1D" wp14:anchorId="78FD84DA">
            <wp:extent cx="4572000" cy="2609850"/>
            <wp:effectExtent l="0" t="0" r="0" b="0"/>
            <wp:docPr id="1800009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396a3e009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43190" w:rsidP="75E43190" w:rsidRDefault="75E43190" w14:paraId="4183928F" w14:textId="4C73FB35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  <w:r>
        <w:drawing>
          <wp:inline wp14:editId="45EF16AE" wp14:anchorId="4548AB68">
            <wp:extent cx="4572000" cy="3914775"/>
            <wp:effectExtent l="0" t="0" r="0" b="0"/>
            <wp:docPr id="802546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70b5b73f0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43190" w:rsidP="75E43190" w:rsidRDefault="75E43190" w14:paraId="0F88E487" w14:textId="5BC39D27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  <w:r>
        <w:drawing>
          <wp:inline wp14:editId="321AFF72" wp14:anchorId="7CA798D4">
            <wp:extent cx="4572000" cy="2124075"/>
            <wp:effectExtent l="0" t="0" r="0" b="0"/>
            <wp:docPr id="864673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4b77dbe80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43190" w:rsidP="75E43190" w:rsidRDefault="75E43190" w14:paraId="454C58AE" w14:textId="764ED9B5">
      <w:pPr>
        <w:spacing w:after="160" w:line="259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2BC58513" w:rsidR="2BC585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Для решения этих задач я изучил перевод из одной системы счисления в другую, при условии, что числа дробные.</w:t>
      </w:r>
    </w:p>
    <w:p w:rsidR="2BC58513" w:rsidP="2BC58513" w:rsidRDefault="2BC58513" w14:paraId="121BD71E" w14:textId="57F9A7C7">
      <w:pPr>
        <w:pStyle w:val="Normal"/>
        <w:spacing w:after="160" w:line="259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75E43190" w:rsidP="2BC58513" w:rsidRDefault="75E43190" w14:paraId="47B6CFDC" w14:textId="7AB1034D">
      <w:pPr>
        <w:pStyle w:val="Heading2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ru-RU"/>
        </w:rPr>
      </w:pPr>
      <w:bookmarkStart w:name="_Toc619722447" w:id="969398046"/>
      <w:r w:rsidRPr="2BC58513" w:rsidR="2BC5851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 xml:space="preserve">Задачи </w:t>
      </w:r>
      <w:r w:rsidRPr="2BC58513" w:rsidR="2BC5851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8-10</w:t>
      </w:r>
      <w:r w:rsidRPr="2BC58513" w:rsidR="2BC5851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ru-RU"/>
        </w:rPr>
        <w:t>:</w:t>
      </w:r>
      <w:bookmarkEnd w:id="969398046"/>
    </w:p>
    <w:p w:rsidR="75E43190" w:rsidP="75E43190" w:rsidRDefault="75E43190" w14:paraId="5B20ABA1" w14:textId="62998CFB">
      <w:pPr>
        <w:pStyle w:val="Normal"/>
        <w:spacing w:after="160" w:line="259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>
        <w:drawing>
          <wp:inline wp14:editId="5C8B2409" wp14:anchorId="03953528">
            <wp:extent cx="4572000" cy="3257550"/>
            <wp:effectExtent l="0" t="0" r="0" b="0"/>
            <wp:docPr id="1855057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112b35eda7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43190" w:rsidP="75E43190" w:rsidRDefault="75E43190" w14:paraId="79917E6E" w14:textId="65B85BF2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  <w:r>
        <w:drawing>
          <wp:inline wp14:editId="0EE3385A" wp14:anchorId="6BA7182C">
            <wp:extent cx="4572000" cy="2371725"/>
            <wp:effectExtent l="0" t="0" r="0" b="0"/>
            <wp:docPr id="1027230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72afbf25144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43190" w:rsidP="75E43190" w:rsidRDefault="75E43190" w14:paraId="5DE42AF1" w14:textId="4B2AF1EA">
      <w:pPr>
        <w:pStyle w:val="Normal"/>
        <w:spacing w:after="160" w:line="259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2BC58513" w:rsidR="2BC585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Для решения этих задач,</w:t>
      </w:r>
      <w:r w:rsidRPr="2BC58513" w:rsidR="2BC585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я изучил перевод из одной системы счисления в другую, при условии, что числа дробные, факториальную систему счисления.</w:t>
      </w:r>
    </w:p>
    <w:p w:rsidR="2BC58513" w:rsidP="2BC58513" w:rsidRDefault="2BC58513" w14:paraId="7A2EAD58" w14:textId="4811AF88">
      <w:pPr>
        <w:pStyle w:val="Normal"/>
        <w:spacing w:after="160" w:line="259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75E43190" w:rsidP="2BC58513" w:rsidRDefault="75E43190" w14:paraId="59EF8CF0" w14:textId="2537334C">
      <w:pPr>
        <w:pStyle w:val="Heading2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  <w:lang w:val="ru-RU"/>
        </w:rPr>
      </w:pPr>
      <w:bookmarkStart w:name="_Toc1445288342" w:id="1525701994"/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 xml:space="preserve">Задачи </w:t>
      </w:r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>11-13</w:t>
      </w:r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>:</w:t>
      </w:r>
      <w:bookmarkEnd w:id="1525701994"/>
    </w:p>
    <w:p w:rsidR="75E43190" w:rsidP="75E43190" w:rsidRDefault="75E43190" w14:paraId="1A5F0FF1" w14:textId="07A53607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  <w:r>
        <w:drawing>
          <wp:inline wp14:editId="4A33B19A" wp14:anchorId="396CB851">
            <wp:extent cx="4572000" cy="3514725"/>
            <wp:effectExtent l="0" t="0" r="0" b="0"/>
            <wp:docPr id="2103099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0bbcc28cd1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43190" w:rsidP="75E43190" w:rsidRDefault="75E43190" w14:paraId="16C02E28" w14:textId="7EFE0430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5E43190" w:rsidR="75E43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Для решения этих задач,</w:t>
      </w:r>
      <w:r w:rsidRPr="75E43190" w:rsidR="75E43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я изучил систему счисления Фибоначчи и нега-позиционную систему счисления.</w:t>
      </w:r>
    </w:p>
    <w:p w:rsidR="00ED7DE2" w:rsidP="2BC58513" w:rsidRDefault="00ED7DE2" w14:paraId="255CB052" w14:textId="77777777">
      <w:pPr>
        <w:pStyle w:val="Heading2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  <w:lang w:val="ru-RU"/>
        </w:rPr>
      </w:pPr>
      <w:bookmarkStart w:name="_Toc1998732280" w:id="970354728"/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>Вывод:</w:t>
      </w:r>
      <w:bookmarkEnd w:id="970354728"/>
    </w:p>
    <w:p w:rsidR="75E43190" w:rsidP="75E43190" w:rsidRDefault="75E43190" w14:paraId="2AD9640B" w14:textId="31C70698">
      <w:pPr>
        <w:pStyle w:val="Normal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75E43190" w:rsidR="75E43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 проделанной лабораторной работе я изучил несколько систем счисления, включая те, с которыми раньше был незнаком (факториальная, нега-позиционная и система счисления Фибоначчи) и научился переводить число из одной системы счисления в другую, освоил 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операцию перевода по сокращенному правилу (для систем с основанием 2 в системы с основанием 2^k).</w:t>
      </w:r>
    </w:p>
    <w:p w:rsidR="00E97C67" w:rsidP="00ED7DE2" w:rsidRDefault="00E97C67" w14:paraId="3534EABB" w14:textId="4A1DD0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97C67" w:rsidR="00E97C67" w:rsidP="2BC58513" w:rsidRDefault="00E97C67" w14:paraId="74D8F837" w14:textId="472DD24D">
      <w:pPr>
        <w:pStyle w:val="Heading2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  <w:lang w:val="ru-RU"/>
        </w:rPr>
      </w:pPr>
      <w:bookmarkStart w:name="_Toc1986072945" w:id="969490157"/>
      <w:r w:rsidRPr="2BC58513" w:rsidR="2BC58513">
        <w:rPr>
          <w:rFonts w:ascii="Times New Roman" w:hAnsi="Times New Roman" w:eastAsia="Times New Roman" w:cs="Times New Roman"/>
          <w:b w:val="1"/>
          <w:bCs w:val="1"/>
          <w:color w:val="auto"/>
          <w:lang w:val="ru-RU"/>
        </w:rPr>
        <w:t>Список литературы:</w:t>
      </w:r>
      <w:bookmarkEnd w:id="969490157"/>
    </w:p>
    <w:p w:rsidR="00ED7DE2" w:rsidP="75E43190" w:rsidRDefault="00ED7DE2" w14:paraId="0828314B" w14:textId="615C6DDB">
      <w:pPr>
        <w:pStyle w:val="Normal"/>
      </w:pP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Балакшин П.В., Соснин 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В.В.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, Машина 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Е.А.</w:t>
      </w:r>
      <w:r w:rsidRPr="75E43190" w:rsidR="75E43190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 xml:space="preserve"> Информатика. – СПб: Университет ИТМО, 2020. – 122 с.</w:t>
      </w:r>
    </w:p>
    <w:sectPr w:rsidR="00ED7DE2">
      <w:pgSz w:w="12240" w:h="15840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547B60"/>
    <w:rsid w:val="00E97C67"/>
    <w:rsid w:val="00ED7DE2"/>
    <w:rsid w:val="2BC58513"/>
    <w:rsid w:val="3D65DB55"/>
    <w:rsid w:val="6C556140"/>
    <w:rsid w:val="75E43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7DF7B"/>
  <w15:chartTrackingRefBased/>
  <w15:docId w15:val="{90913354-9F91-45BB-93C6-FCF78B339F8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7DE2"/>
    <w:rPr>
      <w:color w:val="808080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glossaryDocument" Target="glossary/document.xml" Id="rId5" /><Relationship Type="http://schemas.openxmlformats.org/officeDocument/2006/relationships/fontTable" Target="fontTable.xml" Id="rId4" /><Relationship Type="http://schemas.openxmlformats.org/officeDocument/2006/relationships/image" Target="/media/image.jpg" Id="Rf01cd11f62f04814" /><Relationship Type="http://schemas.openxmlformats.org/officeDocument/2006/relationships/image" Target="/media/image2.jpg" Id="Rb3436d0296884b01" /><Relationship Type="http://schemas.openxmlformats.org/officeDocument/2006/relationships/image" Target="/media/image3.jpg" Id="R9c1e535774ae4ab1" /><Relationship Type="http://schemas.openxmlformats.org/officeDocument/2006/relationships/image" Target="/media/image4.jpg" Id="R09f396a3e00945ff" /><Relationship Type="http://schemas.openxmlformats.org/officeDocument/2006/relationships/image" Target="/media/image5.jpg" Id="Rb0170b5b73f04790" /><Relationship Type="http://schemas.openxmlformats.org/officeDocument/2006/relationships/image" Target="/media/image6.jpg" Id="R73b4b77dbe804e5c" /><Relationship Type="http://schemas.openxmlformats.org/officeDocument/2006/relationships/image" Target="/media/image7.jpg" Id="Re2112b35eda744e9" /><Relationship Type="http://schemas.openxmlformats.org/officeDocument/2006/relationships/image" Target="/media/image8.jpg" Id="R86c72afbf25144f0" /><Relationship Type="http://schemas.openxmlformats.org/officeDocument/2006/relationships/image" Target="/media/image9.jpg" Id="R590bbcc28cd1447a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P="00590867" w:rsidRDefault="00590867">
          <w:pPr>
            <w:pStyle w:val="087B055DF6FD4DF8B5F4586AB0DD84F5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P="00590867" w:rsidRDefault="00590867">
          <w:pPr>
            <w:pStyle w:val="C218E8F3DFF84638B8CDEEAC8FBC329E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1C47D4"/>
    <w:rsid w:val="00381845"/>
    <w:rsid w:val="00590867"/>
    <w:rsid w:val="00872971"/>
    <w:rsid w:val="009705DD"/>
    <w:rsid w:val="00B97FFB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Yuriy Boldyrev</dc:creator>
  <keywords/>
  <dc:description/>
  <lastModifiedBy>Здор Матвей</lastModifiedBy>
  <revision>8</revision>
  <dcterms:created xsi:type="dcterms:W3CDTF">2020-09-08T13:44:00.0000000Z</dcterms:created>
  <dcterms:modified xsi:type="dcterms:W3CDTF">2023-09-18T07:55:58.6556832Z</dcterms:modified>
</coreProperties>
</file>