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2B0B" w14:textId="77777777" w:rsidR="00F020A8" w:rsidRDefault="00F020A8" w:rsidP="00F020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C416169" wp14:editId="1342C979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C7425A" w14:textId="77777777" w:rsidR="00F020A8" w:rsidRDefault="00F020A8" w:rsidP="00F020A8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40494C30" w14:textId="77777777" w:rsidR="00F020A8" w:rsidRDefault="00F020A8" w:rsidP="00F020A8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hidden="0" allowOverlap="1" wp14:anchorId="0437CFA6" wp14:editId="6C25B89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35C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25pt;margin-top:6.4pt;width:0;height:1pt;z-index:25166028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"/>
            </w:pict>
          </mc:Fallback>
        </mc:AlternateContent>
      </w:r>
    </w:p>
    <w:p w14:paraId="56FCB0F1" w14:textId="77777777" w:rsidR="00F020A8" w:rsidRDefault="00F020A8" w:rsidP="00F020A8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371CEFC8" w14:textId="77777777" w:rsidR="00F020A8" w:rsidRDefault="00F020A8" w:rsidP="00F020A8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C27AA83" w14:textId="77777777" w:rsidR="00F020A8" w:rsidRDefault="00F020A8" w:rsidP="00F020A8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48C56225" w14:textId="77777777" w:rsidR="00F020A8" w:rsidRDefault="00F020A8" w:rsidP="00F020A8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5752F756" w14:textId="77777777" w:rsidR="00F020A8" w:rsidRDefault="00F020A8" w:rsidP="00F020A8"/>
    <w:p w14:paraId="24E78C8A" w14:textId="77777777" w:rsidR="00F020A8" w:rsidRDefault="00F020A8" w:rsidP="00F020A8"/>
    <w:p w14:paraId="62074BFE" w14:textId="77777777" w:rsidR="00F020A8" w:rsidRDefault="00F020A8" w:rsidP="00F020A8"/>
    <w:p w14:paraId="21B23BA4" w14:textId="77777777" w:rsidR="00F020A8" w:rsidRDefault="00F020A8" w:rsidP="00F020A8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АНАЛИЗ РАЗЛИЧНЫХ ИСТОЧНИКОВ</w:t>
      </w:r>
    </w:p>
    <w:p w14:paraId="5E33835D" w14:textId="559073AB" w:rsidR="00F020A8" w:rsidRDefault="00F020A8" w:rsidP="00F020A8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ПО ТЕМЕ «БИОИНФОРМАТИКА»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14:paraId="79437693" w14:textId="708842F1" w:rsidR="00F020A8" w:rsidRDefault="00F020A8" w:rsidP="00F020A8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2C28E5E8" w14:textId="77777777" w:rsidR="00F020A8" w:rsidRDefault="00F020A8" w:rsidP="00F020A8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3808BC8A" w14:textId="77777777" w:rsidR="00F020A8" w:rsidRDefault="00F020A8" w:rsidP="00F020A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235CA02" w14:textId="77777777" w:rsidR="00F020A8" w:rsidRDefault="00F020A8" w:rsidP="00F020A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4937A55" w14:textId="77777777" w:rsidR="00F020A8" w:rsidRDefault="00F020A8" w:rsidP="00F020A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48C8CCEB" w14:textId="77777777" w:rsidR="00F020A8" w:rsidRDefault="00F020A8" w:rsidP="00F020A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6A3C7F" w14:textId="77777777" w:rsidR="00F020A8" w:rsidRDefault="00F020A8" w:rsidP="00F020A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89FA7E8" w14:textId="77777777" w:rsidR="00F020A8" w:rsidRDefault="00F020A8" w:rsidP="00F020A8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5FF94BF7" w14:textId="77777777" w:rsidR="00F020A8" w:rsidRDefault="00F020A8" w:rsidP="00F020A8">
      <w:pPr>
        <w:spacing w:after="0"/>
        <w:jc w:val="right"/>
        <w:rPr>
          <w:rFonts w:ascii="Times New Roman" w:eastAsia="Times New Roman" w:hAnsi="Times New Roman"/>
        </w:rPr>
      </w:pPr>
    </w:p>
    <w:p w14:paraId="79E43704" w14:textId="5FD974DE" w:rsidR="00F020A8" w:rsidRDefault="00F020A8" w:rsidP="00F020A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DC7A17">
        <w:rPr>
          <w:rFonts w:ascii="Times New Roman" w:eastAsia="Times New Roman" w:hAnsi="Times New Roman"/>
          <w:sz w:val="26"/>
          <w:szCs w:val="26"/>
        </w:rPr>
        <w:t>: 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ИТиЭО</w:t>
      </w:r>
    </w:p>
    <w:p w14:paraId="431F910F" w14:textId="77777777" w:rsidR="00F020A8" w:rsidRDefault="00F020A8" w:rsidP="00F020A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D0CC8FD" w14:textId="77777777" w:rsidR="00F020A8" w:rsidRDefault="00F020A8" w:rsidP="00F020A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E8751E6" w14:textId="5B337C00" w:rsidR="00F020A8" w:rsidRDefault="00F020A8" w:rsidP="00F020A8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DC7A17">
        <w:rPr>
          <w:rFonts w:ascii="Times New Roman" w:eastAsia="Times New Roman" w:hAnsi="Times New Roman"/>
        </w:rPr>
        <w:t>Власов Д. В</w:t>
      </w:r>
      <w:r>
        <w:rPr>
          <w:rFonts w:ascii="Times New Roman" w:eastAsia="Times New Roman" w:hAnsi="Times New Roman"/>
        </w:rPr>
        <w:t>)</w:t>
      </w:r>
    </w:p>
    <w:p w14:paraId="085DC30B" w14:textId="77777777" w:rsidR="00F020A8" w:rsidRDefault="00F020A8" w:rsidP="00F020A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0103259" w14:textId="77777777" w:rsidR="00F020A8" w:rsidRDefault="00F020A8" w:rsidP="00F020A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58684065" w14:textId="77777777" w:rsidR="00F020A8" w:rsidRDefault="00F020A8" w:rsidP="00F020A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27B4825" w14:textId="77777777" w:rsidR="00F020A8" w:rsidRDefault="00F020A8" w:rsidP="00F020A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E8B8B08" w14:textId="093625F5" w:rsidR="00F020A8" w:rsidRDefault="00F020A8" w:rsidP="00F020A8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DC7A17">
        <w:rPr>
          <w:rFonts w:ascii="Times New Roman" w:eastAsia="Times New Roman" w:hAnsi="Times New Roman"/>
        </w:rPr>
        <w:t>Матвиив К.А.</w:t>
      </w:r>
      <w:r>
        <w:rPr>
          <w:rFonts w:ascii="Times New Roman" w:eastAsia="Times New Roman" w:hAnsi="Times New Roman"/>
        </w:rPr>
        <w:t>)</w:t>
      </w:r>
    </w:p>
    <w:p w14:paraId="0A6198B6" w14:textId="77777777" w:rsidR="00F020A8" w:rsidRDefault="00F020A8" w:rsidP="00F020A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D2C39AF" w14:textId="77777777" w:rsidR="00F020A8" w:rsidRDefault="00F020A8" w:rsidP="00F020A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4B05914" w14:textId="24DCE209" w:rsidR="00F020A8" w:rsidRDefault="00F020A8" w:rsidP="005559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8D833B5" w14:textId="77777777" w:rsidR="00F020A8" w:rsidRDefault="00F020A8" w:rsidP="005559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CCFA60C" w14:textId="77777777" w:rsidR="00F020A8" w:rsidRDefault="00F020A8" w:rsidP="005559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95BC266" w14:textId="77777777" w:rsidR="00B434BF" w:rsidRDefault="00B434BF" w:rsidP="00B434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 развитием информационных технологий появилось множество удобств самого разного характера. Не обошли стороной эти удобства и научные исследования. Совершенно неудивительно, что и в биологии появился и нашёл применение целый огромный раздел науки — биоинформатика. Хотя следует отметить, что это и произошло совсем недавно. Так, датой начала использования биоинформатики в биологии можно назвать 1970 год. Тогда Полина Хогевег (нидерландский биолог) и Бен Хеспер ввели термин «биоинформатика», определив его как изучение информационных процессов в биотических системах.</w:t>
      </w:r>
    </w:p>
    <w:p w14:paraId="103D848C" w14:textId="77777777" w:rsidR="00B434BF" w:rsidRDefault="00B434BF" w:rsidP="00B434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Итак в районе 70-х готов прошлого века ЭВМ стали активно применяться в биологии: к этому времени возросла их память, увеличилась скорость операций, уменьшились размеры. И к тому же накопилось большое количество экспериментальных данных по биологии, требующих осмысления и обработки. Например, уже к 2003 г. объединенными усилиями ученых многих стран был в общих чертах прочитан геном человека. Таким образом, на стыке XX-го и XXI-го веков появилась бурно развивающаяся область биомедицинской науки биоинформатика, которой к настоящему времени насчитывается уже около 30 лет. Биоинформатика обязана своим появлением накоплению обширных экспериментальных данных. Особенно заметно это накопление стало проходить в 70-х гг. XX-го века. Информации, получаемой в биологических экспериментах, было значительно больше, чем возможности человека к запоминанию фактов и их анализу. Возникла необходимость хранения все быстрее увеличивающегося объема информации. Первые несколько сотен расшифрованных последовательностей белков были опубликованы в виде книги-атласа. Однако уже в начале 70-х г. число расшифрованных последовательностей возросло настолько, что из-за их объема оказались невозможными публикации в виде книг. Стало понятно, что нужны специальные программы для сравнения последовательностей, поскольку мозг человека не справляется с анализом такой информации. В 90-е годы происходит расцвет геномики. К настоящему времени расшифрованы полные геномные последовательности человека, мыши, цыпленка, лягушки, отдельных видов рыб, круглых червей, нескольких сотен вирусов и бактерий и т.д. Прочтение генома бактерии – это теперь задача, посильная для группы из 2–3 исследователей за время, меньшее, чем один год. Геном человека составляет около 3-х миллиардов букв, что эквивалентно 15000 книжных томов. А значение факта его «прочтения» для биологов сравнимо с открытием Д.И. Менделеевым периодического закона для химиков. Поэтому для обработки такой обширной биологической информации на помощь пришли компьютерные технологии. Первый алгоритм выравнивания генных последовательностей был предложен еще в 1970 г. </w:t>
      </w:r>
    </w:p>
    <w:p w14:paraId="231298E5" w14:textId="77777777" w:rsidR="00B434BF" w:rsidRDefault="00B434BF" w:rsidP="00B434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Источников по выбранной теме в интернете на данный момент представлено очень большое количество, так как тема сейчас как никогда актуальна. Первым делом, вдаваясь в биоинформатику стоит ознакомиться с литературой, раскрывающей основы, такие, как например теория эволюции, ведь очень важно уметь быстро вникать в то, о чём же говорят эти непонятные коллабораторы-биологи, и понимать, насколько эта тема разработана и насколько тяжело в ней будет разбираться. Справиться с этим помогут книги, вроде «Эволюция. Триумф идеи», </w:t>
      </w:r>
      <w:r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Внутренняя рыба. История человеческого тела с древнейших времён до наших дней», «Вселенная внутри нас. Что общего у камней, планет и людей», «Приспособиться и выжить! ДНК как летопись эволюции» и «Происхождение видов». </w:t>
      </w:r>
    </w:p>
    <w:p w14:paraId="1B805F36" w14:textId="77777777" w:rsidR="00B434BF" w:rsidRDefault="00B434BF" w:rsidP="00B434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Большое количество методической литературы говорит о том, что проводится очень много исследований, пишется большое количество статей. Так же пользуется спросом и научно-популярный контент, касающийся этой темы. Актуальность биоинформатики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заключается в том, что развитие этого метода с очень большой вероятностью приведет к серьезному прогрессу в решении множества прикладных биологических и медицинских проблем. Так же не стоит забывать и про шагающую по планете информатизацию всего и вся, так же упомянутую выше.  Она конечно же не обошла и сферу биологических исследований, что повлияло на актуальность биоинформатики, по сути породив данный гигантский раздел науки при помощи синтеза биологии, статистики, математики, инженерии, </w:t>
      </w:r>
      <w:r>
        <w:rPr>
          <w:rFonts w:ascii="Times New Roman" w:hAnsi="Times New Roman" w:cs="Times New Roman"/>
          <w:sz w:val="24"/>
          <w:szCs w:val="24"/>
          <w:lang w:val="en-US"/>
        </w:rPr>
        <w:t>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science</w:t>
      </w:r>
      <w:r>
        <w:rPr>
          <w:rFonts w:ascii="Times New Roman" w:hAnsi="Times New Roman" w:cs="Times New Roman"/>
          <w:sz w:val="24"/>
          <w:szCs w:val="24"/>
        </w:rPr>
        <w:t>, химии и биохимии. Данный факт хорошо отражен в емкой статье «Биоинформатика – это наука, или всё же метод?», расположенной в интернет-источнике «Хабр».</w:t>
      </w:r>
    </w:p>
    <w:p w14:paraId="26D1622D" w14:textId="77777777" w:rsidR="00B434BF" w:rsidRDefault="00B434BF" w:rsidP="00B434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Рассмотреть область работы ученых, продвигающихся в этой сфере на более конкретном примере можно проанализировав проекты научно-исследовательской группы Санкт-Петербургского института биоинформатики.</w:t>
      </w:r>
    </w:p>
    <w:p w14:paraId="49B01DBB" w14:textId="77777777" w:rsidR="00B434BF" w:rsidRDefault="00B434BF" w:rsidP="00B434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Выделяются три основных направления исследований:</w:t>
      </w:r>
    </w:p>
    <w:p w14:paraId="0471706B" w14:textId="77777777" w:rsidR="00B434BF" w:rsidRDefault="00B434BF" w:rsidP="00B434BF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генетической архитектуры сложных признаков человека и интеграция данных полногеномных исследований на уровне совокупности признаков (фенома)</w:t>
      </w:r>
    </w:p>
    <w:p w14:paraId="0EF2786A" w14:textId="77777777" w:rsidR="00B434BF" w:rsidRDefault="00B434BF" w:rsidP="00B434BF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Применяются различные статистические и сетевые методы к публичным наборам данных, такими как UK Biobank, для поиска ключевых генов и молекулярных процессов, лежащих в основе проявления множества сложных признаков. Исследования по этой теме поддержаны стипендиальной программой Systems Biology Fellowship.</w:t>
      </w:r>
    </w:p>
    <w:p w14:paraId="07022F30" w14:textId="77777777" w:rsidR="00B434BF" w:rsidRDefault="00B434BF" w:rsidP="00B434BF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Исследования эволюционных аспектов вариативности генома человека.</w:t>
      </w:r>
    </w:p>
    <w:p w14:paraId="79D8EC25" w14:textId="77777777" w:rsidR="00B434BF" w:rsidRDefault="00B434BF" w:rsidP="00B434BF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Используются публичные массивы геномных и экзомных данных для оценки консервативности различных регионов генома и распределения вариаций внутри них.</w:t>
      </w:r>
    </w:p>
    <w:p w14:paraId="11E851FD" w14:textId="77777777" w:rsidR="00B434BF" w:rsidRDefault="00B434BF" w:rsidP="00B434BF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методов биоинформатического анализа данных для решения задач медицинской генетики и клинической медицины в России.</w:t>
      </w:r>
    </w:p>
    <w:p w14:paraId="189E04D8" w14:textId="77777777" w:rsidR="00B434BF" w:rsidRDefault="00B434BF" w:rsidP="00B434BF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Разрабатываются методы анализа данных NGS в медицинской генетике, а также исследуем генетическую структуру российской популяции и представленность патогенных изменений в геномах россиян.</w:t>
      </w:r>
    </w:p>
    <w:p w14:paraId="012C9336" w14:textId="77777777" w:rsidR="00B434BF" w:rsidRDefault="00B434BF" w:rsidP="00B434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сожалению, несмотря на большое разнообразие информации по теме пока что данная отрасль не так хорошо освоена русской научной общественностью. Конечно, перспективы развития области в России не плохие, ведь уже сейчас повсеместно проводятся различные конференции, к примеру конференция 2016 года в Томске.</w:t>
      </w:r>
    </w:p>
    <w:p w14:paraId="26182FB2" w14:textId="77777777" w:rsidR="00B434BF" w:rsidRDefault="00B434BF" w:rsidP="00B434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Несговорова Галина Петровна в своей статье – «Биоинформатика: Пути развития и перспективы» хорошо раскрывает проблему того, что в России под биоинформатикой понимают достаточно узкую область, связанную в первую очередь с обработкой геномных данных, и изучение структур биологических молекул.</w:t>
      </w:r>
    </w:p>
    <w:p w14:paraId="08EA9889" w14:textId="77777777" w:rsidR="00B434BF" w:rsidRDefault="00B434BF" w:rsidP="00B434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Публикация под названием большие данные в биоинформатике говорит нам о том, что современная биоинформатика столкнулась не только с проблемой больших данных, но и с огромным разнообразием методов обработки и представления, одновременным существованием различных программных средств и форматов данных. Обсуждаются пути </w:t>
      </w:r>
      <w:r>
        <w:rPr>
          <w:rFonts w:ascii="Times New Roman" w:hAnsi="Times New Roman" w:cs="Times New Roman"/>
          <w:sz w:val="24"/>
          <w:szCs w:val="24"/>
        </w:rPr>
        <w:lastRenderedPageBreak/>
        <w:t>решения возникших проблем, в частности путем использования наработок работы с большими данными из других областей современной жизни, таких как сетевой анализ и анализ деловых данных. Новые системы управления базами данных, отличные от реляционных, помогут решить проблему хранения больших данных и обеспечения приемлемого времени выполнения поисковых запросов. Новые технологии программирования, такие, как обобщенное программирование и визуальное программирование призваны решить проблему разнообразия форматов геномных данных и обеспечить возможность оперативного создания собственных скриптов для обработки данных.</w:t>
      </w:r>
    </w:p>
    <w:p w14:paraId="2AEA68B8" w14:textId="77777777" w:rsidR="00B434BF" w:rsidRDefault="00B434BF" w:rsidP="00B434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анализа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иностранных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источников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Nature-Inspired Computing Paradigms in Systems, Anomaly Detection And Complex Event Processing Over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Streams. </w:t>
      </w:r>
      <w:r>
        <w:rPr>
          <w:rFonts w:ascii="Times New Roman" w:hAnsi="Times New Roman" w:cs="Times New Roman"/>
          <w:sz w:val="24"/>
          <w:szCs w:val="24"/>
        </w:rPr>
        <w:t>Показывают, что мире к ней относят и огромное количество других областей, связанных с обработкой любых биологических данных с использованием информационных технологий. Потому в биоинформатику сегодня приходят физики, математики, химики, люди из смежных областей биологии, программисты в широком смысле слова. При этом профессиональные знания именно в области биологии для биоинформатики очень важны.</w:t>
      </w:r>
    </w:p>
    <w:p w14:paraId="7DC02BBA" w14:textId="77777777" w:rsidR="00B434BF" w:rsidRDefault="00B434BF" w:rsidP="00B434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основании всего вышесказанного можно сделать вывод, о том, что источники есть, ведутся различные дискуссии, исполняются проекты, но, к сожалению, данная область пока не так развита в нашей стране, она довольно новаторская и многообещающая, что в очередной раз подчеркивает ее актуальность и необходимость большего углубления в исследования.</w:t>
      </w:r>
    </w:p>
    <w:p w14:paraId="505A6EB3" w14:textId="77777777" w:rsidR="00B434BF" w:rsidRDefault="00B434BF" w:rsidP="00B434BF">
      <w:pPr>
        <w:rPr>
          <w:rFonts w:ascii="Times New Roman" w:hAnsi="Times New Roman" w:cs="Times New Roman"/>
          <w:sz w:val="24"/>
          <w:szCs w:val="24"/>
        </w:rPr>
      </w:pPr>
    </w:p>
    <w:p w14:paraId="3855AF75" w14:textId="77777777" w:rsidR="00B434BF" w:rsidRDefault="00B434BF" w:rsidP="00B43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38DA98" w14:textId="77777777" w:rsidR="00B434BF" w:rsidRDefault="00B434BF" w:rsidP="00B434B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Литература</w:t>
      </w:r>
    </w:p>
    <w:p w14:paraId="0226D0D0" w14:textId="77777777" w:rsidR="00B434BF" w:rsidRDefault="00B434BF" w:rsidP="00B434BF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Биотехнология, биоинформатика и геномика растений и микроорганизмов : материалы конференции. — Томск : ТГУ, 2016. — 140 с. — ISBN 978-5-94621-539-8. — Текст : электронный // Лань : электронно-библиотечная система. — URL: </w:t>
      </w:r>
      <w:r>
        <w:fldChar w:fldCharType="begin"/>
      </w:r>
      <w:r>
        <w:instrText xml:space="preserve"> HYPERLINK "https://e.lanbook.com/book/92007"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https://e.lanbook.com/book/92007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(дата обращения: 23.12.2022).</w:t>
      </w:r>
    </w:p>
    <w:p w14:paraId="26257C01" w14:textId="77777777" w:rsidR="00B434BF" w:rsidRDefault="00B434BF" w:rsidP="00B434BF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Афонников Дмитрий Аркадьевич, Иванисенко Владимир Александрович Биоинформатика: метод во главе угла // Наука из первых рук. 2013. №1 (49). URL: </w:t>
      </w:r>
      <w:r>
        <w:fldChar w:fldCharType="begin"/>
      </w:r>
      <w:r>
        <w:instrText xml:space="preserve"> HYPERLINK "https://cyberleninka.ru/article/n/bioinformatika-metod-vo-glave-ugla"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https://cyberleninka.ru/article/n/bioinformatika-metod-vo-glave-ugla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(дата обращения: 23.12.2022).</w:t>
      </w:r>
    </w:p>
    <w:p w14:paraId="0712EDF0" w14:textId="77777777" w:rsidR="00B434BF" w:rsidRDefault="00B434BF" w:rsidP="00B434BF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Несговорова Галина Петровна Биоинформатика: Пути развития и перспективы // Сер. "Конструирование и оптимизация программ" Новосибирск, 2012. URL: </w:t>
      </w:r>
      <w:r>
        <w:fldChar w:fldCharType="begin"/>
      </w:r>
      <w:r>
        <w:instrText xml:space="preserve"> HYPERLINK "https://www.iis.nsk.su/files/articles/sbor_kas_21_nesgovorova_bio.pdf"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https://www.iis.nsk.su/files/articles/sbor_kas_21_nesgovorova_bio.pdf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(дата обращения: 23.12.2022).</w:t>
      </w:r>
    </w:p>
    <w:p w14:paraId="7C3EC3CF" w14:textId="77777777" w:rsidR="00B434BF" w:rsidRDefault="00B434BF" w:rsidP="00B434BF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Биоинформатика – это наука, или всё же метод? [Электронный ресурс] // Хабр 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fldChar w:fldCharType="begin"/>
      </w:r>
      <w:r>
        <w:instrText xml:space="preserve"> HYPERLINK "https://habr.com/ru/company/ruvds/blog/650449/"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Style w:val="Hyperlink"/>
          <w:rFonts w:ascii="Times New Roman" w:hAnsi="Times New Roman" w:cs="Times New Roman"/>
          <w:sz w:val="24"/>
          <w:szCs w:val="24"/>
        </w:rPr>
        <w:t>://</w:t>
      </w:r>
      <w:proofErr w:type="spellStart"/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habr</w:t>
      </w:r>
      <w:proofErr w:type="spellEnd"/>
      <w:r>
        <w:rPr>
          <w:rStyle w:val="Hyperlink"/>
          <w:rFonts w:ascii="Times New Roman" w:hAnsi="Times New Roman" w:cs="Times New Roman"/>
          <w:sz w:val="24"/>
          <w:szCs w:val="24"/>
        </w:rPr>
        <w:t>.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Style w:val="Hyperlink"/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>
        <w:rPr>
          <w:rStyle w:val="Hyperlink"/>
          <w:rFonts w:ascii="Times New Roman" w:hAnsi="Times New Roman" w:cs="Times New Roman"/>
          <w:sz w:val="24"/>
          <w:szCs w:val="24"/>
        </w:rPr>
        <w:t>/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company</w:t>
      </w:r>
      <w:r>
        <w:rPr>
          <w:rStyle w:val="Hyperlink"/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ruvds</w:t>
      </w:r>
      <w:proofErr w:type="spellEnd"/>
      <w:r>
        <w:rPr>
          <w:rStyle w:val="Hyperlink"/>
          <w:rFonts w:ascii="Times New Roman" w:hAnsi="Times New Roman" w:cs="Times New Roman"/>
          <w:sz w:val="24"/>
          <w:szCs w:val="24"/>
        </w:rPr>
        <w:t>/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blog</w:t>
      </w:r>
      <w:r>
        <w:rPr>
          <w:rStyle w:val="Hyperlink"/>
          <w:rFonts w:ascii="Times New Roman" w:hAnsi="Times New Roman" w:cs="Times New Roman"/>
          <w:sz w:val="24"/>
          <w:szCs w:val="24"/>
        </w:rPr>
        <w:t>/650449/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(дата обращения: 23.12.2022).</w:t>
      </w:r>
    </w:p>
    <w:p w14:paraId="0EEAE22D" w14:textId="77777777" w:rsidR="00B434BF" w:rsidRDefault="00B434BF" w:rsidP="00B434BF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Большие данные в биоинформатике. [Электронный ресурс] // Публикации ВШЭ.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fldChar w:fldCharType="begin"/>
      </w:r>
      <w:r>
        <w:instrText xml:space="preserve"> HYPERLINK "https://publications.hse.ru/articles/203153578"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https://publications.hse.ru/articles/203153578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(дата обращения: 23.12.2022).</w:t>
      </w:r>
    </w:p>
    <w:p w14:paraId="63F38321" w14:textId="77777777" w:rsidR="00B434BF" w:rsidRDefault="00B434BF" w:rsidP="00B434BF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Онлайн-лекторий и гостевые лекции. [Электронный ресурс] // Сайт института биоинформатики.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fldChar w:fldCharType="begin"/>
      </w:r>
      <w:r>
        <w:instrText xml:space="preserve"> HYPERLINK "https://bioinf.me/guests"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Style w:val="Hyperlink"/>
          <w:rFonts w:ascii="Times New Roman" w:hAnsi="Times New Roman" w:cs="Times New Roman"/>
          <w:sz w:val="24"/>
          <w:szCs w:val="24"/>
        </w:rPr>
        <w:t>://</w:t>
      </w:r>
      <w:proofErr w:type="spellStart"/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bioinf</w:t>
      </w:r>
      <w:proofErr w:type="spellEnd"/>
      <w:r>
        <w:rPr>
          <w:rStyle w:val="Hyperlink"/>
          <w:rFonts w:ascii="Times New Roman" w:hAnsi="Times New Roman" w:cs="Times New Roman"/>
          <w:sz w:val="24"/>
          <w:szCs w:val="24"/>
        </w:rPr>
        <w:t>.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me</w:t>
      </w:r>
      <w:r>
        <w:rPr>
          <w:rStyle w:val="Hyperlink"/>
          <w:rFonts w:ascii="Times New Roman" w:hAnsi="Times New Roman" w:cs="Times New Roman"/>
          <w:sz w:val="24"/>
          <w:szCs w:val="24"/>
        </w:rPr>
        <w:t>/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guests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(дата обращения: 23.12.2022).</w:t>
      </w:r>
    </w:p>
    <w:p w14:paraId="0FFA7E54" w14:textId="77777777" w:rsidR="00B434BF" w:rsidRDefault="00B434BF" w:rsidP="00B434BF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Schneider Anomaly Detection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Complex Event Processing Over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Streams // Elsevier science, 2021. URL: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https://medpublishing.ru/catalog/id/129006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>
        <w:rPr>
          <w:rFonts w:ascii="Times New Roman" w:hAnsi="Times New Roman" w:cs="Times New Roman"/>
          <w:sz w:val="24"/>
          <w:szCs w:val="24"/>
          <w:lang w:val="en-US"/>
        </w:rPr>
        <w:t>: 23.12.2022).</w:t>
      </w:r>
    </w:p>
    <w:p w14:paraId="17CD213A" w14:textId="77777777" w:rsidR="00B434BF" w:rsidRDefault="00B434BF" w:rsidP="00B434BF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Б. Альбертс, Д. Брей, Дж. Льюис, М. Рэфф, К. Робертс, Дж. Уотсон: Молекулярная биология клетки // «Мир» 2010. URL: </w:t>
      </w:r>
      <w:r>
        <w:fldChar w:fldCharType="begin"/>
      </w:r>
      <w:r>
        <w:instrText xml:space="preserve"> HYPERLINK "http://biology.org.ua/files/lib/Alberts_et_al_vol1.pdf"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Style w:val="Hyperlink"/>
          <w:rFonts w:ascii="Times New Roman" w:hAnsi="Times New Roman" w:cs="Times New Roman"/>
          <w:sz w:val="24"/>
          <w:szCs w:val="24"/>
        </w:rPr>
        <w:t>://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biology</w:t>
      </w:r>
      <w:r>
        <w:rPr>
          <w:rStyle w:val="Hyperlink"/>
          <w:rFonts w:ascii="Times New Roman" w:hAnsi="Times New Roman" w:cs="Times New Roman"/>
          <w:sz w:val="24"/>
          <w:szCs w:val="24"/>
        </w:rPr>
        <w:t>.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org</w:t>
      </w:r>
      <w:r>
        <w:rPr>
          <w:rStyle w:val="Hyperlink"/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ua</w:t>
      </w:r>
      <w:proofErr w:type="spellEnd"/>
      <w:r>
        <w:rPr>
          <w:rStyle w:val="Hyperlink"/>
          <w:rFonts w:ascii="Times New Roman" w:hAnsi="Times New Roman" w:cs="Times New Roman"/>
          <w:sz w:val="24"/>
          <w:szCs w:val="24"/>
        </w:rPr>
        <w:t>/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files</w:t>
      </w:r>
      <w:r>
        <w:rPr>
          <w:rStyle w:val="Hyperlink"/>
          <w:rFonts w:ascii="Times New Roman" w:hAnsi="Times New Roman" w:cs="Times New Roman"/>
          <w:sz w:val="24"/>
          <w:szCs w:val="24"/>
        </w:rPr>
        <w:t>/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lib</w:t>
      </w:r>
      <w:r>
        <w:rPr>
          <w:rStyle w:val="Hyperlink"/>
          <w:rFonts w:ascii="Times New Roman" w:hAnsi="Times New Roman" w:cs="Times New Roman"/>
          <w:sz w:val="24"/>
          <w:szCs w:val="24"/>
        </w:rPr>
        <w:t>/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Alberts</w:t>
      </w:r>
      <w:r>
        <w:rPr>
          <w:rStyle w:val="Hyperlink"/>
          <w:rFonts w:ascii="Times New Roman" w:hAnsi="Times New Roman" w:cs="Times New Roman"/>
          <w:sz w:val="24"/>
          <w:szCs w:val="24"/>
        </w:rPr>
        <w:t>_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Style w:val="Hyperlink"/>
          <w:rFonts w:ascii="Times New Roman" w:hAnsi="Times New Roman" w:cs="Times New Roman"/>
          <w:sz w:val="24"/>
          <w:szCs w:val="24"/>
        </w:rPr>
        <w:t>_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Style w:val="Hyperlink"/>
          <w:rFonts w:ascii="Times New Roman" w:hAnsi="Times New Roman" w:cs="Times New Roman"/>
          <w:sz w:val="24"/>
          <w:szCs w:val="24"/>
        </w:rPr>
        <w:t>_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vol</w:t>
      </w:r>
      <w:r>
        <w:rPr>
          <w:rStyle w:val="Hyperlink"/>
          <w:rFonts w:ascii="Times New Roman" w:hAnsi="Times New Roman" w:cs="Times New Roman"/>
          <w:sz w:val="24"/>
          <w:szCs w:val="24"/>
        </w:rPr>
        <w:t>1.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pdf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 (дата обращения: 23.12.2022).</w:t>
      </w:r>
    </w:p>
    <w:p w14:paraId="33807734" w14:textId="77777777" w:rsidR="00B434BF" w:rsidRDefault="00B434BF" w:rsidP="00B434BF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К. Циммер «Эволюция. Триумф идеи» // Альпина нон-фикшн, 2015. URL: </w:t>
      </w:r>
      <w:r>
        <w:fldChar w:fldCharType="begin"/>
      </w:r>
      <w:r>
        <w:instrText xml:space="preserve"> HYPERLINK "https://www.labirint.ru/books/306404/"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Style w:val="Hyperlink"/>
          <w:rFonts w:ascii="Times New Roman" w:hAnsi="Times New Roman" w:cs="Times New Roman"/>
          <w:sz w:val="24"/>
          <w:szCs w:val="24"/>
        </w:rPr>
        <w:t>://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www</w:t>
      </w:r>
      <w:r>
        <w:rPr>
          <w:rStyle w:val="Hyperlink"/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labirint</w:t>
      </w:r>
      <w:proofErr w:type="spellEnd"/>
      <w:r>
        <w:rPr>
          <w:rStyle w:val="Hyperlink"/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>
        <w:rPr>
          <w:rStyle w:val="Hyperlink"/>
          <w:rFonts w:ascii="Times New Roman" w:hAnsi="Times New Roman" w:cs="Times New Roman"/>
          <w:sz w:val="24"/>
          <w:szCs w:val="24"/>
        </w:rPr>
        <w:t>/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books</w:t>
      </w:r>
      <w:r>
        <w:rPr>
          <w:rStyle w:val="Hyperlink"/>
          <w:rFonts w:ascii="Times New Roman" w:hAnsi="Times New Roman" w:cs="Times New Roman"/>
          <w:sz w:val="24"/>
          <w:szCs w:val="24"/>
        </w:rPr>
        <w:t>/306404/</w:t>
      </w:r>
      <w:r>
        <w:fldChar w:fldCharType="end"/>
      </w:r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(дата обращения: 23.12.2022).</w:t>
      </w:r>
    </w:p>
    <w:p w14:paraId="6269C427" w14:textId="77777777" w:rsidR="00B434BF" w:rsidRDefault="00B434BF" w:rsidP="00B434BF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Н. Шубин </w:t>
      </w:r>
      <w:r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Внутренняя рыба. История человеческого тела с древнейших времён до наших дней»  // </w:t>
      </w:r>
      <w:r>
        <w:rPr>
          <w:rFonts w:ascii="Times New Roman" w:hAnsi="Times New Roman" w:cs="Times New Roman"/>
          <w:sz w:val="24"/>
          <w:szCs w:val="24"/>
          <w:lang w:val="en-US"/>
        </w:rPr>
        <w:t>Corpus</w:t>
      </w:r>
      <w:r>
        <w:rPr>
          <w:rFonts w:ascii="Times New Roman" w:hAnsi="Times New Roman" w:cs="Times New Roman"/>
          <w:sz w:val="24"/>
          <w:szCs w:val="24"/>
        </w:rPr>
        <w:t xml:space="preserve">, 2021. URL: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https://www.labirint.ru/books/808107/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(дата обращения: 23.12.2022).</w:t>
      </w:r>
    </w:p>
    <w:p w14:paraId="0E970A33" w14:textId="77777777" w:rsidR="00B434BF" w:rsidRDefault="00B434BF" w:rsidP="00B434BF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Н. Шубин «Вселенная внутри нас. Что общего у камней, планет и людей»// </w:t>
      </w:r>
      <w:r>
        <w:rPr>
          <w:rFonts w:ascii="Times New Roman" w:hAnsi="Times New Roman" w:cs="Times New Roman"/>
          <w:sz w:val="24"/>
          <w:szCs w:val="24"/>
          <w:lang w:val="en-US"/>
        </w:rPr>
        <w:t>Corpus</w:t>
      </w:r>
      <w:r>
        <w:rPr>
          <w:rFonts w:ascii="Times New Roman" w:hAnsi="Times New Roman" w:cs="Times New Roman"/>
          <w:sz w:val="24"/>
          <w:szCs w:val="24"/>
        </w:rPr>
        <w:t xml:space="preserve">, 2013. URL: </w:t>
      </w:r>
      <w:r>
        <w:rPr>
          <w:rStyle w:val="Hyperlink"/>
          <w:rFonts w:ascii="Times New Roman" w:hAnsi="Times New Roman" w:cs="Times New Roman"/>
          <w:sz w:val="24"/>
          <w:szCs w:val="24"/>
        </w:rPr>
        <w:t xml:space="preserve">https://www.labirint.ru/books/417109/ </w:t>
      </w:r>
      <w:r>
        <w:rPr>
          <w:rFonts w:ascii="Times New Roman" w:hAnsi="Times New Roman" w:cs="Times New Roman"/>
          <w:sz w:val="24"/>
          <w:szCs w:val="24"/>
        </w:rPr>
        <w:t>(дата обращения: 23.12.2022).</w:t>
      </w:r>
    </w:p>
    <w:p w14:paraId="536F0DEF" w14:textId="77777777" w:rsidR="00B434BF" w:rsidRDefault="00B434BF" w:rsidP="00B434BF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Ш. Кэрролл «Приспособиться и выжить! ДНК как летопись эволюции» // </w:t>
      </w:r>
      <w:r>
        <w:rPr>
          <w:rFonts w:ascii="Times New Roman" w:hAnsi="Times New Roman" w:cs="Times New Roman"/>
          <w:sz w:val="24"/>
          <w:szCs w:val="24"/>
          <w:lang w:val="en-US"/>
        </w:rPr>
        <w:t>Corpus</w:t>
      </w:r>
      <w:r>
        <w:rPr>
          <w:rFonts w:ascii="Times New Roman" w:hAnsi="Times New Roman" w:cs="Times New Roman"/>
          <w:sz w:val="24"/>
          <w:szCs w:val="24"/>
        </w:rPr>
        <w:t xml:space="preserve">, 2015. URL: </w:t>
      </w:r>
      <w:r>
        <w:fldChar w:fldCharType="begin"/>
      </w:r>
      <w:r>
        <w:instrText xml:space="preserve"> HYPERLINK "https://www.labirint.ru/books/486073/"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https://www.labirint.ru/books/486073/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 (дата обращения: 23.12.2022).</w:t>
      </w:r>
    </w:p>
    <w:p w14:paraId="667667A2" w14:textId="77777777" w:rsidR="00B434BF" w:rsidRDefault="00B434BF" w:rsidP="00B434BF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Стефанов, В. Е.  Биоинформатика : учебник для вузов / В. Е. Стефанов, А. А. Тулуб, Г. Р. Мавропуло-Столяренко. — Москва : Издательство Юрайт, 2023. — 252 с. — (Высшее образование). — ISBN 978-5-534-00860-9. — Текст : электронный // Образовательная платформа Юрайт [сайт]. — URL: </w:t>
      </w:r>
      <w:r>
        <w:fldChar w:fldCharType="begin"/>
      </w:r>
      <w:r>
        <w:instrText xml:space="preserve"> HYPERLINK "https://urait.ru/bcode/511736" \t "_blank"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https://urait.ru/bcode/511736</w:t>
      </w:r>
      <w:r>
        <w:fldChar w:fldCharType="end"/>
      </w:r>
      <w:r>
        <w:rPr>
          <w:rStyle w:val="Hyperlink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(дата обращения: 25.12.2022).</w:t>
      </w:r>
    </w:p>
    <w:p w14:paraId="67729B93" w14:textId="77777777" w:rsidR="00B434BF" w:rsidRDefault="00B434BF" w:rsidP="00B434BF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 Леск Введение в биоинформатику // Лаборатория базовых знаний, 2009. URL: </w:t>
      </w:r>
      <w:r>
        <w:fldChar w:fldCharType="begin"/>
      </w:r>
      <w:r>
        <w:instrText xml:space="preserve"> HYPERLINK "https://www.livelib.ru/book/1000416615-vvedenie-v-bioinformatiku"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https://www.livelib.ru/book/1000416615-vvedenie-v-bioinformatiku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(дата обращения: 23.12.2022).</w:t>
      </w:r>
    </w:p>
    <w:p w14:paraId="32C73B8F" w14:textId="77777777" w:rsidR="00B434BF" w:rsidRDefault="00B434BF" w:rsidP="00B434BF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Часовских Наталия Юрьевна: Биоинформатика. Учебник // ГЭОТАР-Медиа, 2020. URL: </w:t>
      </w:r>
      <w:r>
        <w:fldChar w:fldCharType="begin"/>
      </w:r>
      <w:r>
        <w:instrText xml:space="preserve"> HYPERLINK "https://www.labirint.ru/books/743227/"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https://www.labirint.ru/books/743227/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 (дата обращения: 23.12.2022).</w:t>
      </w:r>
    </w:p>
    <w:p w14:paraId="204498AB" w14:textId="77777777" w:rsidR="00B434BF" w:rsidRDefault="00B434BF" w:rsidP="00B434BF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Часовских, Н. Ю. Биоинформатика : учебно-методическое пособие / Н. Ю. Часовских. — Томск : СибГМУ, 2015. — 109 с. — Текст : электронный // Лань : электронно-библиотечная система. — URL: </w:t>
      </w:r>
      <w:r>
        <w:fldChar w:fldCharType="begin"/>
      </w:r>
      <w:r>
        <w:instrText xml:space="preserve"> HYPERLINK "https://e.lanbook.com/book/105971"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https://e.lanbook.com/book/105971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 (дата обращения: 25.12.2022). — Режим доступа: для авториз. пользователей.</w:t>
      </w:r>
    </w:p>
    <w:p w14:paraId="02A1A90C" w14:textId="77777777" w:rsidR="00B434BF" w:rsidRDefault="00B434BF" w:rsidP="00B434BF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Mellal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M. Petch. Nature-Inspired Computing Paradigms in Systems // Elsevier Science 2021. </w:t>
      </w:r>
      <w:r>
        <w:rPr>
          <w:rFonts w:ascii="Times New Roman" w:hAnsi="Times New Roman" w:cs="Times New Roman"/>
          <w:sz w:val="24"/>
          <w:szCs w:val="24"/>
        </w:rPr>
        <w:t xml:space="preserve">URL: </w:t>
      </w:r>
      <w:r>
        <w:fldChar w:fldCharType="begin"/>
      </w:r>
      <w:r>
        <w:instrText xml:space="preserve"> HYPERLINK "https://medpublishing.ru/catalog/id/129088"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https://medpublishing.ru/catalog/id/129088</w:t>
      </w:r>
      <w: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(дата обращения: 23.12.2022).</w:t>
      </w:r>
    </w:p>
    <w:p w14:paraId="0EDEEB6F" w14:textId="77777777" w:rsidR="00B434BF" w:rsidRDefault="00B434BF" w:rsidP="00B434BF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С. Игнасимуту «</w:t>
      </w:r>
      <w:r>
        <w:rPr>
          <w:rFonts w:ascii="Times New Roman" w:hAnsi="Times New Roman" w:cs="Times New Roman"/>
          <w:color w:val="202020"/>
          <w:sz w:val="24"/>
          <w:szCs w:val="24"/>
        </w:rPr>
        <w:t>Основы биоинформатики»</w:t>
      </w:r>
      <w:r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, 2007. URL: </w:t>
      </w:r>
      <w:r>
        <w:fldChar w:fldCharType="begin"/>
      </w:r>
      <w:r>
        <w:instrText xml:space="preserve"> HYPERLINK "https://market.yandex.ru/product--s-ignasimutu-osnovy-bioinformatiki/1781687370?was_redir=2&amp;cpa=1"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https://market.yandex.ru/product--s-ignasimutu-osnovy-bioinformatiki/1781687370?was_redir=2&amp;cpa=1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 (дата обращения: 23.12.2022).</w:t>
      </w:r>
    </w:p>
    <w:p w14:paraId="18FAAC0A" w14:textId="77777777" w:rsidR="00B434BF" w:rsidRDefault="00B434BF" w:rsidP="00B434BF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 Павлов Экология и биоинформатика // НИА-Природа, 2007. URL: </w:t>
      </w:r>
      <w:r>
        <w:fldChar w:fldCharType="begin"/>
      </w:r>
      <w:r>
        <w:instrText xml:space="preserve"> HYPERLINK "http://www.ecocommunity.ru/material.php?id=78"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http://www.ecocommunity.ru/material.php?id=78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 (дата обращения: 23.12.2022).</w:t>
      </w:r>
    </w:p>
    <w:p w14:paraId="63A6B447" w14:textId="77777777" w:rsidR="00B434BF" w:rsidRDefault="00B434BF" w:rsidP="00B434BF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Биотехнология, биоинформатика и геномика растений и микроорганизмов : материалы Всероссийской молодежной научной конференции с международным участием : материалы конференции / под редакцией О. В. Карначук. — Томск : ТГУ, 2016. — 140 с. — ISBN 978-5-94621-539-8. — Текст : электронный // Лань : электронно-библиотечная система. — URL: </w:t>
      </w:r>
      <w:r>
        <w:fldChar w:fldCharType="begin"/>
      </w:r>
      <w:r>
        <w:instrText xml:space="preserve"> HYPERLINK "https://e.lanbook.com/book/80248"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https://e.lanbook.com/book/80248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 (дата обращения: 25.12.2022). — Режим доступа: для авториз. пользователей.</w:t>
      </w:r>
    </w:p>
    <w:p w14:paraId="0D5EEDEC" w14:textId="77777777" w:rsidR="00B434BF" w:rsidRDefault="00B434BF" w:rsidP="00B434BF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Ч. Дарвин. «Происхождение видов» // АН СССР, Москва, 1939.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fldChar w:fldCharType="begin"/>
      </w:r>
      <w:r>
        <w:instrText xml:space="preserve"> HYPERLINK "http://www.chronos.msu.ru/old/RREPORTS/darvin_proishozhdenie_vidov.pdf"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Style w:val="Hyperlink"/>
          <w:rFonts w:ascii="Times New Roman" w:hAnsi="Times New Roman" w:cs="Times New Roman"/>
          <w:sz w:val="24"/>
          <w:szCs w:val="24"/>
        </w:rPr>
        <w:t>://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www</w:t>
      </w:r>
      <w:r>
        <w:rPr>
          <w:rStyle w:val="Hyperlink"/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chronos</w:t>
      </w:r>
      <w:proofErr w:type="spellEnd"/>
      <w:r>
        <w:rPr>
          <w:rStyle w:val="Hyperlink"/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msu</w:t>
      </w:r>
      <w:proofErr w:type="spellEnd"/>
      <w:r>
        <w:rPr>
          <w:rStyle w:val="Hyperlink"/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>
        <w:rPr>
          <w:rStyle w:val="Hyperlink"/>
          <w:rFonts w:ascii="Times New Roman" w:hAnsi="Times New Roman" w:cs="Times New Roman"/>
          <w:sz w:val="24"/>
          <w:szCs w:val="24"/>
        </w:rPr>
        <w:t>/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old</w:t>
      </w:r>
      <w:r>
        <w:rPr>
          <w:rStyle w:val="Hyperlink"/>
          <w:rFonts w:ascii="Times New Roman" w:hAnsi="Times New Roman" w:cs="Times New Roman"/>
          <w:sz w:val="24"/>
          <w:szCs w:val="24"/>
        </w:rPr>
        <w:t>/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RREPORTS</w:t>
      </w:r>
      <w:r>
        <w:rPr>
          <w:rStyle w:val="Hyperlink"/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darvin</w:t>
      </w:r>
      <w:proofErr w:type="spellEnd"/>
      <w:r>
        <w:rPr>
          <w:rStyle w:val="Hyperlink"/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proishozhdenie</w:t>
      </w:r>
      <w:proofErr w:type="spellEnd"/>
      <w:r>
        <w:rPr>
          <w:rStyle w:val="Hyperlink"/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vidov</w:t>
      </w:r>
      <w:proofErr w:type="spellEnd"/>
      <w:r>
        <w:rPr>
          <w:rStyle w:val="Hyperlink"/>
          <w:rFonts w:ascii="Times New Roman" w:hAnsi="Times New Roman" w:cs="Times New Roman"/>
          <w:sz w:val="24"/>
          <w:szCs w:val="24"/>
        </w:rPr>
        <w:t>.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pdf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(дата обращения: 25.12.2022).</w:t>
      </w:r>
    </w:p>
    <w:p w14:paraId="72470DD0" w14:textId="77777777" w:rsidR="00FE3DA7" w:rsidRPr="00B434BF" w:rsidRDefault="00FE3DA7" w:rsidP="00B434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FE3DA7" w:rsidRPr="00B434BF" w:rsidSect="00F020A8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01295" w14:textId="77777777" w:rsidR="00CD00E6" w:rsidRDefault="00CD00E6" w:rsidP="00B021FF">
      <w:pPr>
        <w:spacing w:after="0" w:line="240" w:lineRule="auto"/>
      </w:pPr>
      <w:r>
        <w:separator/>
      </w:r>
    </w:p>
  </w:endnote>
  <w:endnote w:type="continuationSeparator" w:id="0">
    <w:p w14:paraId="41D12E1E" w14:textId="77777777" w:rsidR="00CD00E6" w:rsidRDefault="00CD00E6" w:rsidP="00B02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E2714" w14:textId="60CDEF33" w:rsidR="00F020A8" w:rsidRPr="00F020A8" w:rsidRDefault="00F020A8" w:rsidP="00F020A8">
    <w:pPr>
      <w:pStyle w:val="Footer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F020A8">
      <w:rPr>
        <w:rFonts w:ascii="Times New Roman" w:hAnsi="Times New Roman" w:cs="Times New Roman"/>
        <w:sz w:val="24"/>
        <w:szCs w:val="24"/>
        <w:lang w:val="en-US"/>
      </w:rPr>
      <w:t>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6080A" w14:textId="78C1F668" w:rsidR="00F020A8" w:rsidRPr="00F020A8" w:rsidRDefault="00F020A8" w:rsidP="00F020A8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F020A8">
      <w:rPr>
        <w:rFonts w:ascii="Times New Roman" w:hAnsi="Times New Roman" w:cs="Times New Roman"/>
        <w:sz w:val="24"/>
        <w:szCs w:val="24"/>
      </w:rPr>
      <w:t>Санкт-Петербург</w:t>
    </w:r>
  </w:p>
  <w:p w14:paraId="070E5F66" w14:textId="4D6E8B25" w:rsidR="00F020A8" w:rsidRPr="00F020A8" w:rsidRDefault="00F020A8" w:rsidP="00F020A8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F020A8">
      <w:rPr>
        <w:rFonts w:ascii="Times New Roman" w:hAnsi="Times New Roman" w:cs="Times New Roman"/>
        <w:sz w:val="24"/>
        <w:szCs w:val="24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7065F" w14:textId="77777777" w:rsidR="00CD00E6" w:rsidRDefault="00CD00E6" w:rsidP="00B021FF">
      <w:pPr>
        <w:spacing w:after="0" w:line="240" w:lineRule="auto"/>
      </w:pPr>
      <w:r>
        <w:separator/>
      </w:r>
    </w:p>
  </w:footnote>
  <w:footnote w:type="continuationSeparator" w:id="0">
    <w:p w14:paraId="4E422BEE" w14:textId="77777777" w:rsidR="00CD00E6" w:rsidRDefault="00CD00E6" w:rsidP="00B02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D65D1"/>
    <w:multiLevelType w:val="hybridMultilevel"/>
    <w:tmpl w:val="8C60D8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21A50DD"/>
    <w:multiLevelType w:val="hybridMultilevel"/>
    <w:tmpl w:val="F8EE7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104F1"/>
    <w:multiLevelType w:val="hybridMultilevel"/>
    <w:tmpl w:val="8DC2EA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95C12B6"/>
    <w:multiLevelType w:val="hybridMultilevel"/>
    <w:tmpl w:val="2A28B7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BD43580"/>
    <w:multiLevelType w:val="hybridMultilevel"/>
    <w:tmpl w:val="8188E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CB"/>
    <w:rsid w:val="0008774B"/>
    <w:rsid w:val="000925F9"/>
    <w:rsid w:val="000A407E"/>
    <w:rsid w:val="00111936"/>
    <w:rsid w:val="001D52CB"/>
    <w:rsid w:val="00301A8A"/>
    <w:rsid w:val="00375681"/>
    <w:rsid w:val="0055595B"/>
    <w:rsid w:val="005A7302"/>
    <w:rsid w:val="00616878"/>
    <w:rsid w:val="00705184"/>
    <w:rsid w:val="008F0C28"/>
    <w:rsid w:val="00985D33"/>
    <w:rsid w:val="00B021FF"/>
    <w:rsid w:val="00B434BF"/>
    <w:rsid w:val="00BC487D"/>
    <w:rsid w:val="00CD00E6"/>
    <w:rsid w:val="00DC7A17"/>
    <w:rsid w:val="00F020A8"/>
    <w:rsid w:val="00FA0032"/>
    <w:rsid w:val="00FE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6A318"/>
  <w15:chartTrackingRefBased/>
  <w15:docId w15:val="{AEE000E1-5DBE-466A-A649-5E084780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3D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FF"/>
  </w:style>
  <w:style w:type="paragraph" w:styleId="Footer">
    <w:name w:val="footer"/>
    <w:basedOn w:val="Normal"/>
    <w:link w:val="FooterChar"/>
    <w:uiPriority w:val="99"/>
    <w:unhideWhenUsed/>
    <w:rsid w:val="00B02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FF"/>
  </w:style>
  <w:style w:type="paragraph" w:styleId="ListParagraph">
    <w:name w:val="List Paragraph"/>
    <w:basedOn w:val="Normal"/>
    <w:uiPriority w:val="34"/>
    <w:qFormat/>
    <w:rsid w:val="003756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5681"/>
    <w:rPr>
      <w:b/>
      <w:bCs/>
    </w:rPr>
  </w:style>
  <w:style w:type="character" w:styleId="Hyperlink">
    <w:name w:val="Hyperlink"/>
    <w:basedOn w:val="DefaultParagraphFont"/>
    <w:uiPriority w:val="99"/>
    <w:unhideWhenUsed/>
    <w:rsid w:val="003756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A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E3D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FE3D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publishing.ru/catalog/id/12900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abirint.ru/books/8081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2144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HardMan HardMan</dc:creator>
  <cp:keywords/>
  <dc:description/>
  <cp:lastModifiedBy>Кирилл Матвиив</cp:lastModifiedBy>
  <cp:revision>8</cp:revision>
  <dcterms:created xsi:type="dcterms:W3CDTF">2022-12-22T23:15:00Z</dcterms:created>
  <dcterms:modified xsi:type="dcterms:W3CDTF">2022-12-26T09:39:00Z</dcterms:modified>
</cp:coreProperties>
</file>