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293B" w14:textId="77777777" w:rsidR="00601639" w:rsidRPr="00601639" w:rsidRDefault="00601639" w:rsidP="00601639">
      <w:pPr>
        <w:spacing w:after="0" w:line="240" w:lineRule="auto"/>
        <w:ind w:firstLine="44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0822738" wp14:editId="6C27527A">
                <wp:simplePos x="0" y="0"/>
                <wp:positionH relativeFrom="column">
                  <wp:posOffset>-47625</wp:posOffset>
                </wp:positionH>
                <wp:positionV relativeFrom="paragraph">
                  <wp:posOffset>43180</wp:posOffset>
                </wp:positionV>
                <wp:extent cx="5781675" cy="0"/>
                <wp:effectExtent l="0" t="0" r="9525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54F85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3.4pt" to="451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RG+AEAAJoDAAAOAAAAZHJzL2Uyb0RvYy54bWysU01uEzEU3iNxB8t7MpOqacsoky5SyqZA&#10;pZYDvNiejIXHz7KdTLID1kg5AlfoAqRKBc4wcyNs54cCO8QsrPf7+Xuf34zPV40iS2GdRF3S4SCn&#10;RGiGXOp5Sd/eXj47o8R50BwUalHStXD0fPL0ybg1hTjCGhUXlgQQ7YrWlLT23hRZ5lgtGnADNEKH&#10;ZIW2AR9cO8+4hTagNyo7yvOTrEXLjUUmnAvRi22SThJ+VQnm31SVE56okgZuPp02nbN4ZpMxFHML&#10;ppZsRwP+gUUDUodLD1AX4IEsrPwLqpHMosPKDxg2GVaVZCLNEKYZ5n9Mc1ODEWmWII4zB5nc/4Nl&#10;r5fXlkhe0mNKNDThibrP/ft+033r7voN6T90P7qv3Zfuvvve3fcfg/3Qfwp2THYPu/CGHEclW+OK&#10;ADjV1zZqwVb6xlwhe+eIxmkNei7SRLdrE64Zxo7st5boOBP4zNpXyEMNLDwmWVeVbSJkEIys0uut&#10;D68nVp6wEBydng1PTkeUsH0ug2LfaKzzLwU2JBolVVJHYaGA5ZXzkQgU+5IY1ngplUrLoTRpA9vn&#10;+ShPHQ6V5DEb65ydz6bKkiXE/UpfGitkHpdZXGie0GoB/MXO9iDV1g63K71TIwqwlXKGfH1t9yqF&#10;BUg0d8saN+yxn7p//VKTnwAAAP//AwBQSwMEFAAGAAgAAAAhACe4QyPaAAAABgEAAA8AAABkcnMv&#10;ZG93bnJldi54bWxMj81OwzAQhO9IvIO1SNxah5+WNMSpoBKX3ggV7dGNlyTCXkexmyZvz8KlHEcz&#10;mvkmX4/OigH70HpScDdPQCBV3rRUK9h9vM1SECFqMtp6QgUTBlgX11e5zow/0zsOZawFl1DItIIm&#10;xi6TMlQNOh3mvkNi78v3TkeWfS1Nr89c7qy8T5KldLolXmh0h5sGq+/y5LhlsU9ftzrdTZMtD6vH&#10;zed2IKfU7c348gwi4hgvYfjFZ3QomOnoT2SCsApmTwtOKljyAbZXyQNfO/5pWeTyP37xAwAA//8D&#10;AFBLAQItABQABgAIAAAAIQC2gziS/gAAAOEBAAATAAAAAAAAAAAAAAAAAAAAAABbQ29udGVudF9U&#10;eXBlc10ueG1sUEsBAi0AFAAGAAgAAAAhADj9If/WAAAAlAEAAAsAAAAAAAAAAAAAAAAALwEAAF9y&#10;ZWxzLy5yZWxzUEsBAi0AFAAGAAgAAAAhADOpNEb4AQAAmgMAAA4AAAAAAAAAAAAAAAAALgIAAGRy&#10;cy9lMm9Eb2MueG1sUEsBAi0AFAAGAAgAAAAhACe4QyPaAAAABgEAAA8AAAAAAAAAAAAAAAAAUgQA&#10;AGRycy9kb3ducmV2LnhtbFBLBQYAAAAABAAEAPMAAABZBQAAAAA=&#10;" o:allowincell="f" strokeweight="1.5pt"/>
            </w:pict>
          </mc:Fallback>
        </mc:AlternateContent>
      </w:r>
    </w:p>
    <w:p w14:paraId="04F5A530" w14:textId="7C74511A" w:rsidR="00601639" w:rsidRPr="00601639" w:rsidRDefault="00601639" w:rsidP="00601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0163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ТЕХНИЧЕСКОЕ ЗАДАНИЕ НА </w:t>
      </w:r>
      <w:r w:rsidR="00892798" w:rsidRPr="008927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</w:t>
      </w:r>
      <w:r w:rsidR="008927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</w:t>
      </w:r>
      <w:r w:rsidR="00892798" w:rsidRPr="008927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RESTFUL-СЕРВИСА ДЛЯ ГЛАВНОГО УПРАВЛЕНИЯ МЧС РОССИИ ПО САНКТ-ПЕТЕРБУРГУ</w:t>
      </w:r>
    </w:p>
    <w:p w14:paraId="5ECED35D" w14:textId="77777777" w:rsidR="00601639" w:rsidRPr="00601639" w:rsidRDefault="00601639" w:rsidP="006016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408EF" wp14:editId="392780FB">
                <wp:simplePos x="0" y="0"/>
                <wp:positionH relativeFrom="column">
                  <wp:posOffset>-57150</wp:posOffset>
                </wp:positionH>
                <wp:positionV relativeFrom="paragraph">
                  <wp:posOffset>145415</wp:posOffset>
                </wp:positionV>
                <wp:extent cx="5781675" cy="0"/>
                <wp:effectExtent l="0" t="0" r="9525" b="1905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3047D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11.45pt" to="450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to+AEAAJoDAAAOAAAAZHJzL2Uyb0RvYy54bWysU01uEzEU3iNxB8t7MpNWacsoky5SyqZA&#10;pZYDvNiejIXHz7KdTLID1kg5AlfoAqRKBc4wcyNs54cCO8QsrPf7+Xuf34zPV40iS2GdRF3S4SCn&#10;RGiGXOp5Sd/eXj47o8R50BwUalHStXD0fPL0ybg1hTjCGhUXlgQQ7YrWlLT23hRZ5lgtGnADNEKH&#10;ZIW2AR9cO8+4hTagNyo7yvOTrEXLjUUmnAvRi22SThJ+VQnm31SVE56okgZuPp02nbN4ZpMxFHML&#10;ppZsRwP+gUUDUodLD1AX4IEsrPwLqpHMosPKDxg2GVaVZCLNEKYZ5n9Mc1ODEWmWII4zB5nc/4Nl&#10;r5fXlkhe0mNKNDThibrP/ft+033r7voN6T90P7qv3Zfuvvve3fcfg/3Qfwp2THYPu/CGHEclW+OK&#10;ADjV1zZqwVb6xlwhe+eIxmkNei7SRLdrE64Zxo7st5boOBP4zNpXyEMNLDwmWVeVbSJkEIys0uut&#10;D68nVp6wEBydng1PTkeUsH0ug2LfaKzzLwU2JBolVVJHYaGA5ZXzkQgU+5IY1ngplUrLoTRpA9vn&#10;+ShPHQ6V5DEb65ydz6bKkiXE/UpfGitkHpdZXGie0GoB/MXO9iDV1g63K71TIwqwlXKGfH1t9yqF&#10;BUg0d8saN+yxn7p//VKTnwAAAP//AwBQSwMEFAAGAAgAAAAhAKDmpv3bAAAACAEAAA8AAABkcnMv&#10;ZG93bnJldi54bWxMj8FOwzAMhu9IvENkJG5buoqhtjSdYBKX3SgTcPSa0FYkTtVkXfv2GHGAo/1b&#10;n7+/3M3OismMofekYLNOQBhqvO6pVXB8fV5lIEJE0mg9GQWLCbCrrq9KLLS/0IuZ6tgKhlAoUEEX&#10;41BIGZrOOAxrPxji7NOPDiOPYyv1iBeGOyvTJLmXDnviDx0OZt+Z5qs+O6Zs37OnA2bHZbH1R363&#10;fztM5JS6vZkfH0BEM8e/Y/jRZ3Wo2Onkz6SDsApWOVeJCtI0B8F5nmy2IE6/C1mV8n+B6hsAAP//&#10;AwBQSwECLQAUAAYACAAAACEAtoM4kv4AAADhAQAAEwAAAAAAAAAAAAAAAAAAAAAAW0NvbnRlbnRf&#10;VHlwZXNdLnhtbFBLAQItABQABgAIAAAAIQA4/SH/1gAAAJQBAAALAAAAAAAAAAAAAAAAAC8BAABf&#10;cmVscy8ucmVsc1BLAQItABQABgAIAAAAIQAuQSto+AEAAJoDAAAOAAAAAAAAAAAAAAAAAC4CAABk&#10;cnMvZTJvRG9jLnhtbFBLAQItABQABgAIAAAAIQCg5qb92wAAAAgBAAAPAAAAAAAAAAAAAAAAAFIE&#10;AABkcnMvZG93bnJldi54bWxQSwUGAAAAAAQABADzAAAAWgUAAAAA&#10;" strokeweight="1.5pt"/>
            </w:pict>
          </mc:Fallback>
        </mc:AlternateContent>
      </w:r>
    </w:p>
    <w:tbl>
      <w:tblPr>
        <w:tblW w:w="6536" w:type="dxa"/>
        <w:tblInd w:w="-541" w:type="dxa"/>
        <w:tblLook w:val="04A0" w:firstRow="1" w:lastRow="0" w:firstColumn="1" w:lastColumn="0" w:noHBand="0" w:noVBand="1"/>
      </w:tblPr>
      <w:tblGrid>
        <w:gridCol w:w="716"/>
        <w:gridCol w:w="556"/>
        <w:gridCol w:w="1316"/>
        <w:gridCol w:w="1216"/>
        <w:gridCol w:w="1016"/>
        <w:gridCol w:w="1716"/>
      </w:tblGrid>
      <w:tr w:rsidR="00892798" w:rsidRPr="00E13F86" w14:paraId="0B59D3F7" w14:textId="77777777" w:rsidTr="00892798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"/>
            </w:tblGrid>
            <w:tr w:rsidR="00892798" w:rsidRPr="00E13F86" w14:paraId="1F119247" w14:textId="77777777">
              <w:trPr>
                <w:trHeight w:val="300"/>
                <w:tblCellSpacing w:w="0" w:type="dxa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43352" w14:textId="77777777" w:rsidR="00892798" w:rsidRPr="00E13F86" w:rsidRDefault="00892798" w:rsidP="00E13F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0257E32" w14:textId="77777777" w:rsidR="00892798" w:rsidRPr="00E13F86" w:rsidRDefault="00892798" w:rsidP="00E13F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0235" w14:textId="77777777" w:rsidR="00892798" w:rsidRPr="00E13F86" w:rsidRDefault="00892798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719D" w14:textId="77777777" w:rsidR="00892798" w:rsidRPr="00E13F86" w:rsidRDefault="00892798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4591" w14:textId="77777777" w:rsidR="00892798" w:rsidRPr="00E13F86" w:rsidRDefault="00892798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819F" w14:textId="77777777" w:rsidR="00892798" w:rsidRPr="00E13F86" w:rsidRDefault="00892798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A892" w14:textId="77777777" w:rsidR="00892798" w:rsidRPr="00E13F86" w:rsidRDefault="00892798" w:rsidP="00E13F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CA13114" w14:textId="77777777" w:rsidR="00E13F86" w:rsidRPr="00601639" w:rsidRDefault="00E13F86" w:rsidP="006016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63" w:type="dxa"/>
        <w:tblInd w:w="108" w:type="dxa"/>
        <w:tblLook w:val="04A0" w:firstRow="1" w:lastRow="0" w:firstColumn="1" w:lastColumn="0" w:noHBand="0" w:noVBand="1"/>
      </w:tblPr>
      <w:tblGrid>
        <w:gridCol w:w="5765"/>
        <w:gridCol w:w="894"/>
        <w:gridCol w:w="826"/>
        <w:gridCol w:w="813"/>
        <w:gridCol w:w="633"/>
        <w:gridCol w:w="532"/>
      </w:tblGrid>
      <w:tr w:rsidR="00A27B90" w:rsidRPr="00E13F86" w14:paraId="36F393C8" w14:textId="77777777" w:rsidTr="007B33F4">
        <w:trPr>
          <w:trHeight w:val="315"/>
        </w:trPr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3EE48D74" w14:textId="54185FA4"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РАЗРАБОТАНО</w:t>
            </w:r>
            <w:r w:rsidR="00C27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61137607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42A3D10C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14:paraId="21977F6B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2"/>
            <w:shd w:val="clear" w:color="auto" w:fill="auto"/>
            <w:noWrap/>
            <w:vAlign w:val="bottom"/>
            <w:hideMark/>
          </w:tcPr>
          <w:p w14:paraId="4BFFFF57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B90" w:rsidRPr="00E13F86" w14:paraId="3E2769A2" w14:textId="77777777" w:rsidTr="007B33F4">
        <w:trPr>
          <w:trHeight w:val="315"/>
        </w:trPr>
        <w:tc>
          <w:tcPr>
            <w:tcW w:w="6659" w:type="dxa"/>
            <w:gridSpan w:val="2"/>
            <w:shd w:val="clear" w:color="auto" w:fill="auto"/>
            <w:noWrap/>
            <w:vAlign w:val="bottom"/>
            <w:hideMark/>
          </w:tcPr>
          <w:p w14:paraId="39793E11" w14:textId="18E8B86C" w:rsidR="00A27B90" w:rsidRPr="00E13F86" w:rsidRDefault="00892798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4-го курса РГПУ им. А.И. Герцена</w:t>
            </w: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7B4EE6EB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14:paraId="1CFDAFEC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2"/>
            <w:shd w:val="clear" w:color="auto" w:fill="auto"/>
            <w:noWrap/>
            <w:vAlign w:val="bottom"/>
            <w:hideMark/>
          </w:tcPr>
          <w:p w14:paraId="4B52AF99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B90" w:rsidRPr="00E13F86" w14:paraId="34E63F7A" w14:textId="77777777" w:rsidTr="007B33F4">
        <w:trPr>
          <w:trHeight w:val="315"/>
        </w:trPr>
        <w:tc>
          <w:tcPr>
            <w:tcW w:w="9463" w:type="dxa"/>
            <w:gridSpan w:val="6"/>
            <w:shd w:val="clear" w:color="auto" w:fill="auto"/>
            <w:noWrap/>
            <w:vAlign w:val="bottom"/>
            <w:hideMark/>
          </w:tcPr>
          <w:p w14:paraId="090C38A8" w14:textId="410CFF0E" w:rsidR="00A27B90" w:rsidRPr="00E13F86" w:rsidRDefault="006C1A0E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/ </w:t>
            </w:r>
            <w:r w:rsidR="00C27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Матвиив Кирилл Александрович</w:t>
            </w:r>
            <w:r w:rsidR="00A27B90"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_______________    ______________</w:t>
            </w:r>
          </w:p>
        </w:tc>
      </w:tr>
      <w:tr w:rsidR="00A27B90" w:rsidRPr="00E13F86" w14:paraId="18E15CC7" w14:textId="77777777" w:rsidTr="007B33F4">
        <w:trPr>
          <w:trHeight w:val="315"/>
        </w:trPr>
        <w:tc>
          <w:tcPr>
            <w:tcW w:w="9463" w:type="dxa"/>
            <w:gridSpan w:val="6"/>
            <w:shd w:val="clear" w:color="auto" w:fill="auto"/>
            <w:noWrap/>
            <w:vAlign w:val="bottom"/>
            <w:hideMark/>
          </w:tcPr>
          <w:p w14:paraId="001DF8E0" w14:textId="77777777"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                                       </w:t>
            </w:r>
            <w:r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                      Ф.И.О.</w:t>
            </w:r>
          </w:p>
        </w:tc>
      </w:tr>
      <w:tr w:rsidR="00A27B90" w:rsidRPr="00E13F86" w14:paraId="2789CBDC" w14:textId="77777777" w:rsidTr="007B33F4">
        <w:trPr>
          <w:gridAfter w:val="1"/>
          <w:wAfter w:w="532" w:type="dxa"/>
          <w:trHeight w:val="300"/>
        </w:trPr>
        <w:tc>
          <w:tcPr>
            <w:tcW w:w="8931" w:type="dxa"/>
            <w:gridSpan w:val="5"/>
            <w:shd w:val="clear" w:color="auto" w:fill="auto"/>
            <w:noWrap/>
            <w:vAlign w:val="bottom"/>
            <w:hideMark/>
          </w:tcPr>
          <w:p w14:paraId="18B10900" w14:textId="77777777" w:rsidR="00A27B90" w:rsidRDefault="00A27B90" w:rsidP="00E40295">
            <w:pPr>
              <w:spacing w:after="0" w:line="240" w:lineRule="auto"/>
              <w:ind w:right="-327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</w:t>
            </w:r>
          </w:p>
          <w:p w14:paraId="5AB30A83" w14:textId="77777777" w:rsidR="00A27B90" w:rsidRDefault="00A27B90" w:rsidP="00E40295">
            <w:pPr>
              <w:spacing w:after="0" w:line="240" w:lineRule="auto"/>
              <w:ind w:right="-327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___________________________________</w:t>
            </w:r>
          </w:p>
          <w:p w14:paraId="21A73ADC" w14:textId="77777777" w:rsidR="00A27B90" w:rsidRPr="00E13F86" w:rsidRDefault="00A27B90" w:rsidP="00E40295">
            <w:pPr>
              <w:spacing w:after="0" w:line="240" w:lineRule="auto"/>
              <w:ind w:right="-327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         Контактные данные</w:t>
            </w:r>
          </w:p>
        </w:tc>
      </w:tr>
      <w:tr w:rsidR="00A27B90" w:rsidRPr="00E13F86" w14:paraId="74D75DB7" w14:textId="77777777" w:rsidTr="007B33F4">
        <w:trPr>
          <w:trHeight w:val="315"/>
        </w:trPr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6C5E8AC4" w14:textId="77777777" w:rsidR="00A27B90" w:rsidRPr="00E13F86" w:rsidRDefault="00A27B90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СОГЛАСОВАНО:</w:t>
            </w:r>
          </w:p>
        </w:tc>
        <w:tc>
          <w:tcPr>
            <w:tcW w:w="894" w:type="dxa"/>
            <w:shd w:val="clear" w:color="auto" w:fill="auto"/>
            <w:noWrap/>
            <w:vAlign w:val="bottom"/>
            <w:hideMark/>
          </w:tcPr>
          <w:p w14:paraId="01FE64DD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26" w:type="dxa"/>
            <w:shd w:val="clear" w:color="auto" w:fill="auto"/>
            <w:noWrap/>
            <w:vAlign w:val="bottom"/>
            <w:hideMark/>
          </w:tcPr>
          <w:p w14:paraId="177015E1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13" w:type="dxa"/>
            <w:shd w:val="clear" w:color="auto" w:fill="auto"/>
            <w:noWrap/>
            <w:vAlign w:val="bottom"/>
            <w:hideMark/>
          </w:tcPr>
          <w:p w14:paraId="420416EE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gridSpan w:val="2"/>
            <w:shd w:val="clear" w:color="auto" w:fill="auto"/>
            <w:noWrap/>
            <w:vAlign w:val="bottom"/>
            <w:hideMark/>
          </w:tcPr>
          <w:p w14:paraId="31F0902A" w14:textId="77777777" w:rsidR="00A27B90" w:rsidRPr="00E13F86" w:rsidRDefault="00A27B90" w:rsidP="00E402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A27B90" w:rsidRPr="00E13F86" w14:paraId="1948E4C5" w14:textId="77777777" w:rsidTr="007B33F4">
        <w:trPr>
          <w:trHeight w:val="315"/>
        </w:trPr>
        <w:tc>
          <w:tcPr>
            <w:tcW w:w="9463" w:type="dxa"/>
            <w:gridSpan w:val="6"/>
            <w:shd w:val="clear" w:color="auto" w:fill="auto"/>
            <w:noWrap/>
            <w:vAlign w:val="bottom"/>
            <w:hideMark/>
          </w:tcPr>
          <w:p w14:paraId="05333A1C" w14:textId="33E663E3" w:rsidR="00A27B90" w:rsidRPr="00E13F86" w:rsidRDefault="00892798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Доцент кафед</w:t>
            </w:r>
            <w:r w:rsidR="007B3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ры </w:t>
            </w:r>
            <w:proofErr w:type="spellStart"/>
            <w:r w:rsidR="007B3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ИТиЭО</w:t>
            </w:r>
            <w:proofErr w:type="spellEnd"/>
            <w:r w:rsidR="00A27B90" w:rsidRPr="00C632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27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</w:t>
            </w:r>
            <w:r w:rsidR="007B3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       </w:t>
            </w:r>
            <w:r w:rsidR="00A27B90"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    ______________</w:t>
            </w:r>
          </w:p>
        </w:tc>
      </w:tr>
      <w:tr w:rsidR="00A27B90" w:rsidRPr="00E13F86" w14:paraId="047E4FC4" w14:textId="77777777" w:rsidTr="007B33F4">
        <w:trPr>
          <w:trHeight w:val="315"/>
        </w:trPr>
        <w:tc>
          <w:tcPr>
            <w:tcW w:w="9463" w:type="dxa"/>
            <w:gridSpan w:val="6"/>
            <w:shd w:val="clear" w:color="auto" w:fill="auto"/>
            <w:noWrap/>
            <w:vAlign w:val="bottom"/>
          </w:tcPr>
          <w:p w14:paraId="1C7D0D92" w14:textId="7061A91C" w:rsidR="00A27B90" w:rsidRPr="00E13F86" w:rsidRDefault="00C27C5F" w:rsidP="00E402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Pr="00C27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Власов Дмитрий Викторович</w:t>
            </w:r>
            <w:r w:rsidR="00A27B90" w:rsidRPr="00E13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</w:t>
            </w:r>
            <w:r w:rsidR="00A27B90" w:rsidRPr="00E1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Подпись, дата                      Ф.И.О.</w:t>
            </w:r>
          </w:p>
        </w:tc>
      </w:tr>
    </w:tbl>
    <w:p w14:paraId="5D887388" w14:textId="77777777" w:rsidR="00A27B90" w:rsidRPr="00601639" w:rsidRDefault="00A27B90" w:rsidP="0060163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3321DA" w14:textId="4B6A4035" w:rsidR="00601639" w:rsidRDefault="00601639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462E1C67" w14:textId="72046B83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2E9D8776" w14:textId="6C6291E8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1C845B88" w14:textId="1CB839C3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628CC102" w14:textId="4CD55B6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301FFA39" w14:textId="55CF2FF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086F75EA" w14:textId="370B566B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48FF1A7E" w14:textId="7DA82285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364144D9" w14:textId="00FB0E7B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3A672966" w14:textId="22AC080C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3CBD7912" w14:textId="4BDA70AB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162134C1" w14:textId="12F1816B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5FEAD47" w14:textId="264A5A9B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0D82AFAC" w14:textId="699A1846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7A21782" w14:textId="006CCD8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6914FB05" w14:textId="64EEE640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3C041F15" w14:textId="05294FCF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1CE77040" w14:textId="75C9F5A1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FE10C09" w14:textId="57979A7F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6E0EE32F" w14:textId="4C2E753D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2D54860B" w14:textId="1EA7288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0DCA2599" w14:textId="1F1129AA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0781261" w14:textId="49661936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6CE1FDC3" w14:textId="34D1172E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4730492" w14:textId="5B832C1B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23FE432" w14:textId="78222A9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1C8567E" w14:textId="0DAAFAD1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364CBA3" w14:textId="7CE5106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AB2C6FC" w14:textId="378898B9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0E57CFB2" w14:textId="59C79503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58AC7A84" w14:textId="6BE4FF67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4B27105F" w14:textId="34ABF36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43A505DD" w14:textId="2CDED484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B8B8EA3" w14:textId="33EBF661" w:rsidR="007B33F4" w:rsidRDefault="007B33F4" w:rsidP="00601639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E57C81E" w14:textId="56291779" w:rsidR="007B33F4" w:rsidRDefault="00B510F1" w:rsidP="00B510F1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lastRenderedPageBreak/>
        <w:t>Цель выполнения НИР. Обозначение изделия.</w:t>
      </w:r>
    </w:p>
    <w:p w14:paraId="513C4725" w14:textId="57DF313F" w:rsidR="00601639" w:rsidRDefault="00B510F1" w:rsidP="00E5276C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ab/>
        <w:t>Работа выполняется в исследовательских и практических целях исполнителя</w:t>
      </w:r>
      <w:r w:rsidR="00E5276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в области веб-разработки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. </w:t>
      </w:r>
      <w:r w:rsidR="001523C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Будет предоставлена в качестве выпускной квалификационной работы. Также, выбранная тема соответствует реальной задаче, запрошенной </w:t>
      </w:r>
      <w:r w:rsidR="006C1A0E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главным управлением МЧС России,</w:t>
      </w:r>
      <w:r w:rsidR="001523C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 может иметь реальную практическую значимость для вышеупомянутой организации, исходя из решения согласующего.</w:t>
      </w:r>
    </w:p>
    <w:p w14:paraId="708C6C71" w14:textId="77777777" w:rsidR="001079F8" w:rsidRDefault="001079F8" w:rsidP="00E5276C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1973802" w14:textId="7F295AC6" w:rsidR="00E5276C" w:rsidRDefault="00E5276C" w:rsidP="00E5276C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Технические требования к изделию.</w:t>
      </w:r>
    </w:p>
    <w:p w14:paraId="0A7957EB" w14:textId="237BB9F6" w:rsidR="001079F8" w:rsidRDefault="001079F8" w:rsidP="001079F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Сервис должен соответствовать понятиям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REST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архитектуры, описанной в докторской диссертации Роя Филдинга</w:t>
      </w:r>
      <w:r>
        <w:rPr>
          <w:rStyle w:val="ac"/>
          <w:rFonts w:ascii="Times New Roman" w:eastAsia="Times New Roman" w:hAnsi="Times New Roman" w:cs="Times New Roman"/>
          <w:iCs/>
          <w:sz w:val="24"/>
          <w:szCs w:val="24"/>
          <w:lang w:eastAsia="ru-RU"/>
        </w:rPr>
        <w:footnoteReference w:id="1"/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14:paraId="6B6B8B94" w14:textId="0514CFED" w:rsidR="004A4DE2" w:rsidRDefault="00E5276C" w:rsidP="001079F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Конечное изделие будет представлять из себя работающую серверную часть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RESTful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-сервиса</w:t>
      </w:r>
      <w:r w:rsidR="004A4DE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для документооборота. Работа выполняется в условиях разработки на локальной машине, без подключения и настройки сторонних серверов. При создании </w:t>
      </w:r>
      <w:r w:rsidR="00A91A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технологической части </w:t>
      </w:r>
      <w:r w:rsidR="004A4DE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продукта будет использован следующий список стороннего ПО</w:t>
      </w:r>
      <w:r w:rsidR="00A91A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(возможны некоторые незначительные дополнения)</w:t>
      </w:r>
      <w:r w:rsidR="004A4DE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:</w:t>
      </w:r>
    </w:p>
    <w:p w14:paraId="1C25F5CF" w14:textId="4801D75A" w:rsidR="004A4DE2" w:rsidRPr="004A4DE2" w:rsidRDefault="004A4DE2" w:rsidP="004A4DE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Python –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язык программирования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;</w:t>
      </w:r>
    </w:p>
    <w:p w14:paraId="5A2A69A6" w14:textId="48B4E0D1" w:rsidR="004A4DE2" w:rsidRPr="004A4DE2" w:rsidRDefault="004A4DE2" w:rsidP="004A4DE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PyCharm</w:t>
      </w:r>
      <w:r w:rsidR="00A91A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A91A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IDE</w:t>
      </w:r>
      <w:r w:rsidR="00A91A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для разработки на выбранном языке программирования</w:t>
      </w:r>
      <w:r w:rsidRPr="00A91A9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5A555788" w14:textId="5E217AD4" w:rsidR="00A91A9B" w:rsidRDefault="004A4DE2" w:rsidP="00A91A9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Django</w:t>
      </w:r>
      <w:r w:rsidRPr="004A4DE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- фреймворк для веб-приложений на языке </w:t>
      </w:r>
      <w:r w:rsidRPr="004A4DE2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Python</w:t>
      </w:r>
      <w:r w:rsidRPr="004A4DE2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45720D1A" w14:textId="3CEAC0A5" w:rsidR="00A91A9B" w:rsidRDefault="00A91A9B" w:rsidP="00A91A9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Все этапы разработки будут выполнены на актуальных версиях стороннего ПО на день начала работы над проектом.</w:t>
      </w:r>
    </w:p>
    <w:p w14:paraId="14ED5DAD" w14:textId="77777777" w:rsidR="004E6BFF" w:rsidRDefault="004E6BFF" w:rsidP="00A91A9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00695DF0" w14:textId="2DC7D6B8" w:rsidR="00E5276C" w:rsidRDefault="001079F8" w:rsidP="00E5276C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Требования назначения</w:t>
      </w:r>
    </w:p>
    <w:p w14:paraId="2FC4B018" w14:textId="53889ECA" w:rsidR="001079F8" w:rsidRPr="001079F8" w:rsidRDefault="001079F8" w:rsidP="001079F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079F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Общие требования к функционалу приложения:</w:t>
      </w:r>
    </w:p>
    <w:p w14:paraId="1BE3431D" w14:textId="156ABB5F" w:rsidR="001079F8" w:rsidRPr="001079F8" w:rsidRDefault="001079F8" w:rsidP="004E6B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079F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ПО должно обеспечивать возможность администрирования. В частности добавление, изменение, удаление пользователей. Установка пользователям прав доступа к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документам</w:t>
      </w:r>
      <w:r w:rsidRPr="001079F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78927C8F" w14:textId="77777777" w:rsidR="001079F8" w:rsidRPr="001079F8" w:rsidRDefault="001079F8" w:rsidP="004E6B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079F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 должно обеспечивать выполнение функции авторизации для идентификации пользователя;</w:t>
      </w:r>
    </w:p>
    <w:p w14:paraId="26C16FAA" w14:textId="77777777" w:rsidR="001079F8" w:rsidRPr="001079F8" w:rsidRDefault="001079F8" w:rsidP="004E6B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079F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 должно обеспечивать доступ к созданию, изменению, просмотру документации;</w:t>
      </w:r>
    </w:p>
    <w:p w14:paraId="65E58E05" w14:textId="72CE5E20" w:rsidR="001079F8" w:rsidRDefault="001079F8" w:rsidP="004E6BFF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1079F8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 должно обеспечивать доступ к документам в соответствии с установленным уровнем доступа пользователя.</w:t>
      </w:r>
    </w:p>
    <w:p w14:paraId="4E0D2520" w14:textId="24C958E3" w:rsidR="004E6BFF" w:rsidRPr="004E6BFF" w:rsidRDefault="004E6BFF" w:rsidP="004E6BF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Базовый функционал включает в себя</w:t>
      </w:r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: </w:t>
      </w:r>
    </w:p>
    <w:p w14:paraId="695627D8" w14:textId="77777777" w:rsidR="004E6BFF" w:rsidRPr="004E6BFF" w:rsidRDefault="004E6BFF" w:rsidP="004E6B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lastRenderedPageBreak/>
        <w:t>учет личного состава (фамилия, имя, отчество, должность, дата рождения, звание, удостоверение, аттестации)</w:t>
      </w:r>
    </w:p>
    <w:p w14:paraId="294386E7" w14:textId="77777777" w:rsidR="004E6BFF" w:rsidRPr="004E6BFF" w:rsidRDefault="004E6BFF" w:rsidP="004E6B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учет аттестаций (сотрудник, вид аттестации, статус: аттестован / не аттестован, если нет - причина, дата аттестации);</w:t>
      </w:r>
    </w:p>
    <w:p w14:paraId="1E9B01F2" w14:textId="77777777" w:rsidR="004E6BFF" w:rsidRPr="004E6BFF" w:rsidRDefault="004E6BFF" w:rsidP="004E6B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учет учебных занятий (идентификатор занятия, дата, время, адрес, вид занятия: теоретическое/практическое, участники занятия, отчет по занятиям: количество по плану занятий, количество проведенных занятий, причина, если меньше плана);</w:t>
      </w:r>
    </w:p>
    <w:p w14:paraId="3BA652F7" w14:textId="26254F40" w:rsidR="004E6BFF" w:rsidRPr="004E6BFF" w:rsidRDefault="004E6BFF" w:rsidP="004E6B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учет автомобильной техники (пожарный автомобиль, автомобиль газо-</w:t>
      </w:r>
      <w:proofErr w:type="spellStart"/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дымо</w:t>
      </w:r>
      <w:proofErr w:type="spellEnd"/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-защитной службы) (номер: марка, год изготовления, год ввода в эксплуатацию);</w:t>
      </w:r>
    </w:p>
    <w:p w14:paraId="66850990" w14:textId="4796BCB6" w:rsidR="001079F8" w:rsidRDefault="004E6BFF" w:rsidP="004E6B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учет включений / (1 </w:t>
      </w:r>
      <w:proofErr w:type="spellStart"/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аппарато</w:t>
      </w:r>
      <w:proofErr w:type="spellEnd"/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-выезд) (выездов) (выезд описывается: номером, продолжительностью, сотрудник, возглавляющий включение, количество спасенных, количество эвакуированных, дата работы, тип работы: пожар,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ЧС</w:t>
      </w:r>
      <w:r w:rsidRPr="004E6BF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и т.д.), адрес места работы, ранг пожара;</w:t>
      </w:r>
    </w:p>
    <w:p w14:paraId="7CD25E04" w14:textId="1FF0BCC0" w:rsidR="008F4831" w:rsidRDefault="008F4831" w:rsidP="008F4831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14:paraId="7185C73F" w14:textId="6B6F237E" w:rsidR="008F4831" w:rsidRPr="00E77DEB" w:rsidRDefault="008F4831" w:rsidP="008F4831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Этапы выполнения</w:t>
      </w:r>
      <w:r w:rsidR="00E77DEB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="00E77DE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работы</w:t>
      </w:r>
    </w:p>
    <w:p w14:paraId="75007129" w14:textId="12480F05" w:rsidR="00B654AA" w:rsidRDefault="00E77DEB" w:rsidP="00B654A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Формирование технического задания на основе пожеланий</w:t>
      </w:r>
      <w:r w:rsidR="00B654A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предъявленных </w:t>
      </w:r>
      <w:r w:rsidR="00B654A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управлением МЧС России</w:t>
      </w:r>
      <w:r w:rsidR="00B654AA" w:rsidRPr="00B654A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7174FA4C" w14:textId="291EB2BF" w:rsidR="00B654AA" w:rsidRDefault="00481F15" w:rsidP="00B654A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Структурирование полученной информации и проектирование ПО</w:t>
      </w:r>
      <w:r w:rsidRPr="00481F1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;</w:t>
      </w:r>
    </w:p>
    <w:p w14:paraId="298C7383" w14:textId="46ABA61C" w:rsidR="00624CC0" w:rsidRPr="00624CC0" w:rsidRDefault="00624CC0" w:rsidP="00624CC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Реализация (программирование)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;</w:t>
      </w:r>
    </w:p>
    <w:p w14:paraId="42104BED" w14:textId="42A508A8" w:rsidR="00624CC0" w:rsidRPr="00624CC0" w:rsidRDefault="00624CC0" w:rsidP="00624CC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Тестирование ПО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;</w:t>
      </w:r>
    </w:p>
    <w:p w14:paraId="5049FF5B" w14:textId="441EF3D8" w:rsidR="00624CC0" w:rsidRPr="00624CC0" w:rsidRDefault="00624CC0" w:rsidP="00624CC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Внедрение разработанного ПО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.</w:t>
      </w:r>
    </w:p>
    <w:sectPr w:rsidR="00624CC0" w:rsidRPr="00624CC0" w:rsidSect="007B33F4">
      <w:footerReference w:type="default" r:id="rId7"/>
      <w:footerReference w:type="first" r:id="rId8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65BA7" w14:textId="77777777" w:rsidR="00D202B4" w:rsidRDefault="00D202B4" w:rsidP="007B33F4">
      <w:pPr>
        <w:spacing w:after="0" w:line="240" w:lineRule="auto"/>
      </w:pPr>
      <w:r>
        <w:separator/>
      </w:r>
    </w:p>
  </w:endnote>
  <w:endnote w:type="continuationSeparator" w:id="0">
    <w:p w14:paraId="7FBE888F" w14:textId="77777777" w:rsidR="00D202B4" w:rsidRDefault="00D202B4" w:rsidP="007B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2E67" w14:textId="05B53EC1" w:rsidR="007B33F4" w:rsidRPr="007B33F4" w:rsidRDefault="007B33F4" w:rsidP="007B33F4">
    <w:pPr>
      <w:pStyle w:val="a8"/>
      <w:jc w:val="center"/>
    </w:pPr>
    <w: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FD23" w14:textId="77777777" w:rsidR="007B33F4" w:rsidRDefault="007B33F4" w:rsidP="007B33F4">
    <w:pPr>
      <w:pStyle w:val="a8"/>
      <w:jc w:val="center"/>
    </w:pPr>
    <w:r>
      <w:t xml:space="preserve">г. Санкт-Петербург </w:t>
    </w:r>
  </w:p>
  <w:p w14:paraId="06379CD0" w14:textId="06061EB3" w:rsidR="007B33F4" w:rsidRPr="007B33F4" w:rsidRDefault="007B33F4" w:rsidP="007B33F4">
    <w:pPr>
      <w:pStyle w:val="a8"/>
      <w:jc w:val="center"/>
      <w:rPr>
        <w:lang w:val="en-US"/>
      </w:rPr>
    </w:pPr>
    <w:r>
      <w:rPr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983D3" w14:textId="77777777" w:rsidR="00D202B4" w:rsidRDefault="00D202B4" w:rsidP="007B33F4">
      <w:pPr>
        <w:spacing w:after="0" w:line="240" w:lineRule="auto"/>
      </w:pPr>
      <w:r>
        <w:separator/>
      </w:r>
    </w:p>
  </w:footnote>
  <w:footnote w:type="continuationSeparator" w:id="0">
    <w:p w14:paraId="16C8D0B4" w14:textId="77777777" w:rsidR="00D202B4" w:rsidRDefault="00D202B4" w:rsidP="007B33F4">
      <w:pPr>
        <w:spacing w:after="0" w:line="240" w:lineRule="auto"/>
      </w:pPr>
      <w:r>
        <w:continuationSeparator/>
      </w:r>
    </w:p>
  </w:footnote>
  <w:footnote w:id="1">
    <w:p w14:paraId="5307C284" w14:textId="77777777" w:rsidR="001079F8" w:rsidRDefault="001079F8" w:rsidP="001079F8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https://www.ics.uci.edu/~fielding/pubs/dissertation/top.htm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76A"/>
    <w:multiLevelType w:val="hybridMultilevel"/>
    <w:tmpl w:val="422E5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B5953"/>
    <w:multiLevelType w:val="hybridMultilevel"/>
    <w:tmpl w:val="1A8C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32C1"/>
    <w:multiLevelType w:val="hybridMultilevel"/>
    <w:tmpl w:val="A3E2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C322F"/>
    <w:multiLevelType w:val="hybridMultilevel"/>
    <w:tmpl w:val="22D81E64"/>
    <w:lvl w:ilvl="0" w:tplc="D31427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F13EB0"/>
    <w:multiLevelType w:val="multilevel"/>
    <w:tmpl w:val="3A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25142"/>
    <w:multiLevelType w:val="multilevel"/>
    <w:tmpl w:val="274C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22E38"/>
    <w:multiLevelType w:val="hybridMultilevel"/>
    <w:tmpl w:val="89A88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62045D"/>
    <w:multiLevelType w:val="hybridMultilevel"/>
    <w:tmpl w:val="79DEBFB6"/>
    <w:lvl w:ilvl="0" w:tplc="E11209C8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A316F"/>
    <w:multiLevelType w:val="hybridMultilevel"/>
    <w:tmpl w:val="4428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D6BA1"/>
    <w:multiLevelType w:val="hybridMultilevel"/>
    <w:tmpl w:val="9C1E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1639"/>
    <w:rsid w:val="00001FA9"/>
    <w:rsid w:val="00041B5F"/>
    <w:rsid w:val="001079F8"/>
    <w:rsid w:val="001305D2"/>
    <w:rsid w:val="00135489"/>
    <w:rsid w:val="001523C7"/>
    <w:rsid w:val="001E1A92"/>
    <w:rsid w:val="00344674"/>
    <w:rsid w:val="003A3E39"/>
    <w:rsid w:val="00481F15"/>
    <w:rsid w:val="004A4DE2"/>
    <w:rsid w:val="004E6BFF"/>
    <w:rsid w:val="00511129"/>
    <w:rsid w:val="00601639"/>
    <w:rsid w:val="00624CC0"/>
    <w:rsid w:val="00654D83"/>
    <w:rsid w:val="006C1A0E"/>
    <w:rsid w:val="007A2891"/>
    <w:rsid w:val="007B33F4"/>
    <w:rsid w:val="00892798"/>
    <w:rsid w:val="008F4831"/>
    <w:rsid w:val="00A00FD6"/>
    <w:rsid w:val="00A27B90"/>
    <w:rsid w:val="00A91A9B"/>
    <w:rsid w:val="00AC14A0"/>
    <w:rsid w:val="00B510F1"/>
    <w:rsid w:val="00B654AA"/>
    <w:rsid w:val="00B85E7B"/>
    <w:rsid w:val="00B87617"/>
    <w:rsid w:val="00B97F69"/>
    <w:rsid w:val="00BE03A4"/>
    <w:rsid w:val="00C27C5F"/>
    <w:rsid w:val="00CC5A34"/>
    <w:rsid w:val="00D158C5"/>
    <w:rsid w:val="00D202B4"/>
    <w:rsid w:val="00DA51B8"/>
    <w:rsid w:val="00E13F86"/>
    <w:rsid w:val="00E5276C"/>
    <w:rsid w:val="00E7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9828"/>
  <w15:docId w15:val="{228960C6-8D93-4DF0-ACD7-33CF531C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8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1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1A9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B33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33F4"/>
  </w:style>
  <w:style w:type="paragraph" w:styleId="a8">
    <w:name w:val="footer"/>
    <w:basedOn w:val="a"/>
    <w:link w:val="a9"/>
    <w:uiPriority w:val="99"/>
    <w:unhideWhenUsed/>
    <w:rsid w:val="007B33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33F4"/>
  </w:style>
  <w:style w:type="paragraph" w:styleId="aa">
    <w:name w:val="footnote text"/>
    <w:basedOn w:val="a"/>
    <w:link w:val="ab"/>
    <w:uiPriority w:val="99"/>
    <w:semiHidden/>
    <w:unhideWhenUsed/>
    <w:rsid w:val="00B97F6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B97F6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97F69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107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ЯГУ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ЦТО</dc:creator>
  <cp:keywords/>
  <dc:description/>
  <cp:lastModifiedBy>Кирилл Матвиив</cp:lastModifiedBy>
  <cp:revision>20</cp:revision>
  <cp:lastPrinted>2013-02-08T06:28:00Z</cp:lastPrinted>
  <dcterms:created xsi:type="dcterms:W3CDTF">2012-04-27T04:46:00Z</dcterms:created>
  <dcterms:modified xsi:type="dcterms:W3CDTF">2022-12-23T10:07:00Z</dcterms:modified>
</cp:coreProperties>
</file>