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2D70" w14:textId="77777777" w:rsidR="000B66AD" w:rsidRPr="000B66AD" w:rsidRDefault="000B66AD" w:rsidP="000B66AD">
      <w:pPr>
        <w:spacing w:line="360" w:lineRule="auto"/>
        <w:rPr>
          <w:rFonts w:ascii="Arial" w:hAnsi="Arial" w:cs="Arial"/>
          <w:sz w:val="36"/>
          <w:szCs w:val="36"/>
        </w:rPr>
      </w:pPr>
      <w:r w:rsidRPr="000B66AD">
        <w:rPr>
          <w:rFonts w:ascii="Arial" w:hAnsi="Arial" w:cs="Arial"/>
          <w:sz w:val="36"/>
          <w:szCs w:val="36"/>
        </w:rPr>
        <w:t xml:space="preserve">Digital Literacy Project Report </w:t>
      </w:r>
    </w:p>
    <w:p w14:paraId="46A0FE00" w14:textId="512237FA" w:rsidR="000B66AD" w:rsidRPr="000B66AD" w:rsidRDefault="000B66AD" w:rsidP="000B66AD">
      <w:pPr>
        <w:spacing w:line="360" w:lineRule="auto"/>
        <w:rPr>
          <w:rFonts w:ascii="Arial" w:hAnsi="Arial" w:cs="Arial"/>
        </w:rPr>
      </w:pPr>
      <w:r w:rsidRPr="000B66AD">
        <w:rPr>
          <w:rFonts w:ascii="Arial" w:hAnsi="Arial" w:cs="Arial"/>
        </w:rPr>
        <mc:AlternateContent>
          <mc:Choice Requires="wpg">
            <w:drawing>
              <wp:inline distT="0" distB="0" distL="0" distR="0" wp14:anchorId="70F695F5" wp14:editId="47382CF9">
                <wp:extent cx="5943600" cy="12700"/>
                <wp:effectExtent l="9525" t="9525" r="9525" b="0"/>
                <wp:docPr id="164635149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12700"/>
                          <a:chOff x="0" y="0"/>
                          <a:chExt cx="59436" cy="127"/>
                        </a:xfrm>
                      </wpg:grpSpPr>
                      <wps:wsp>
                        <wps:cNvPr id="740316926" name="Shape 14"/>
                        <wps:cNvSpPr>
                          <a:spLocks/>
                        </wps:cNvSpPr>
                        <wps:spPr bwMode="auto">
                          <a:xfrm>
                            <a:off x="0" y="0"/>
                            <a:ext cx="59436" cy="0"/>
                          </a:xfrm>
                          <a:custGeom>
                            <a:avLst/>
                            <a:gdLst>
                              <a:gd name="T0" fmla="*/ 0 w 5943600"/>
                              <a:gd name="T1" fmla="*/ 5943600 w 5943600"/>
                              <a:gd name="T2" fmla="*/ 0 w 5943600"/>
                              <a:gd name="T3" fmla="*/ 5943600 w 5943600"/>
                            </a:gdLst>
                            <a:ahLst/>
                            <a:cxnLst>
                              <a:cxn ang="0">
                                <a:pos x="T0" y="0"/>
                              </a:cxn>
                              <a:cxn ang="0">
                                <a:pos x="T1" y="0"/>
                              </a:cxn>
                            </a:cxnLst>
                            <a:rect l="T2" t="0" r="T3" b="0"/>
                            <a:pathLst>
                              <a:path w="5943600">
                                <a:moveTo>
                                  <a:pt x="0" y="0"/>
                                </a:moveTo>
                                <a:lnTo>
                                  <a:pt x="5943600" y="0"/>
                                </a:lnTo>
                              </a:path>
                            </a:pathLst>
                          </a:custGeom>
                          <a:noFill/>
                          <a:ln w="12700">
                            <a:solidFill>
                              <a:srgbClr val="4E81BD"/>
                            </a:solidFill>
                            <a:miter lim="1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C1401ED" id="Group 2" o:spid="_x0000_s1026" style="width:468pt;height:1pt;mso-position-horizontal-relative:char;mso-position-vertical-relative:line" coordsize="5943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">
                <v:shape id="Shape 14" o:spid="_x0000_s1027" style="position:absolute;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" path="m,l5943600,e" filled="f" strokecolor="#4e81bd" strokeweight="1pt">
                  <v:stroke miterlimit="1" joinstyle="miter"/>
                  <v:path arrowok="t" o:connecttype="custom" o:connectlocs="0,0;59436,0" o:connectangles="0,0" textboxrect="0,0,5943600,0"/>
                </v:shape>
                <w10:anchorlock/>
              </v:group>
            </w:pict>
          </mc:Fallback>
        </mc:AlternateContent>
      </w:r>
    </w:p>
    <w:p w14:paraId="293D1773" w14:textId="0CF21CAA" w:rsidR="000B66AD" w:rsidRPr="000B66AD" w:rsidRDefault="000B66AD" w:rsidP="000B66AD">
      <w:pPr>
        <w:spacing w:line="360" w:lineRule="auto"/>
        <w:rPr>
          <w:rFonts w:ascii="Arial" w:hAnsi="Arial" w:cs="Arial"/>
        </w:rPr>
      </w:pPr>
      <w:r w:rsidRPr="000B66AD">
        <w:rPr>
          <w:rFonts w:ascii="Arial" w:hAnsi="Arial" w:cs="Arial"/>
        </w:rPr>
        <w:t xml:space="preserve">Name: </w:t>
      </w:r>
      <w:r w:rsidRPr="000B66AD">
        <w:rPr>
          <w:rFonts w:ascii="Arial" w:hAnsi="Arial" w:cs="Arial"/>
        </w:rPr>
        <w:t>sunil matwa</w:t>
      </w:r>
    </w:p>
    <w:p w14:paraId="27B95B43" w14:textId="2E6A4DAB" w:rsidR="000B66AD" w:rsidRPr="000B66AD" w:rsidRDefault="000B66AD" w:rsidP="000B66AD">
      <w:pPr>
        <w:spacing w:line="360" w:lineRule="auto"/>
        <w:rPr>
          <w:rFonts w:ascii="Arial" w:hAnsi="Arial" w:cs="Arial"/>
        </w:rPr>
      </w:pPr>
      <w:r w:rsidRPr="000B66AD">
        <w:rPr>
          <w:rFonts w:ascii="Arial" w:hAnsi="Arial" w:cs="Arial"/>
        </w:rPr>
        <w:t>Reg No.: 25BCE1046</w:t>
      </w:r>
      <w:r w:rsidRPr="000B66AD">
        <w:rPr>
          <w:rFonts w:ascii="Arial" w:hAnsi="Arial" w:cs="Arial"/>
        </w:rPr>
        <w:t>6</w:t>
      </w:r>
    </w:p>
    <w:p w14:paraId="0CEEF3EE" w14:textId="77777777" w:rsidR="000B66AD" w:rsidRPr="000B66AD" w:rsidRDefault="000B66AD" w:rsidP="000B66AD">
      <w:pPr>
        <w:spacing w:line="360" w:lineRule="auto"/>
        <w:rPr>
          <w:rFonts w:ascii="Arial" w:hAnsi="Arial" w:cs="Arial"/>
        </w:rPr>
      </w:pPr>
      <w:r w:rsidRPr="000B66AD">
        <w:rPr>
          <w:rFonts w:ascii="Arial" w:hAnsi="Arial" w:cs="Arial"/>
        </w:rPr>
        <w:t xml:space="preserve">Branch: Computer science(core) </w:t>
      </w:r>
    </w:p>
    <w:p w14:paraId="4610BC17" w14:textId="77777777" w:rsidR="000B66AD" w:rsidRPr="000B66AD" w:rsidRDefault="000B66AD" w:rsidP="000B66AD">
      <w:pPr>
        <w:spacing w:line="360" w:lineRule="auto"/>
        <w:rPr>
          <w:rFonts w:ascii="Arial" w:hAnsi="Arial" w:cs="Arial"/>
        </w:rPr>
      </w:pPr>
      <w:r w:rsidRPr="000B66AD">
        <w:rPr>
          <w:rFonts w:ascii="Arial" w:hAnsi="Arial" w:cs="Arial"/>
        </w:rPr>
        <w:t xml:space="preserve">Year: 1st Year </w:t>
      </w:r>
    </w:p>
    <w:p w14:paraId="0B0C94E7" w14:textId="77777777" w:rsidR="000B66AD" w:rsidRPr="000B66AD" w:rsidRDefault="000B66AD" w:rsidP="000B66AD">
      <w:pPr>
        <w:spacing w:line="360" w:lineRule="auto"/>
        <w:rPr>
          <w:rFonts w:ascii="Arial" w:hAnsi="Arial" w:cs="Arial"/>
        </w:rPr>
      </w:pPr>
      <w:r w:rsidRPr="000B66AD">
        <w:rPr>
          <w:rFonts w:ascii="Arial" w:hAnsi="Arial" w:cs="Arial"/>
        </w:rPr>
        <w:t xml:space="preserve">Course Code: CSE0001 </w:t>
      </w:r>
    </w:p>
    <w:p w14:paraId="7CB90D86" w14:textId="77777777" w:rsidR="000B66AD" w:rsidRPr="000B66AD" w:rsidRDefault="000B66AD" w:rsidP="000B66AD">
      <w:pPr>
        <w:spacing w:line="360" w:lineRule="auto"/>
        <w:rPr>
          <w:rFonts w:ascii="Arial" w:hAnsi="Arial" w:cs="Arial"/>
        </w:rPr>
      </w:pPr>
      <w:r w:rsidRPr="000B66AD">
        <w:rPr>
          <w:rFonts w:ascii="Arial" w:hAnsi="Arial" w:cs="Arial"/>
        </w:rPr>
        <w:t xml:space="preserve">Date: 26.03.2026 </w:t>
      </w:r>
      <w:r w:rsidRPr="000B66AD">
        <w:rPr>
          <w:rFonts w:ascii="Arial" w:hAnsi="Arial" w:cs="Arial"/>
        </w:rPr>
        <w:br w:type="page"/>
      </w:r>
    </w:p>
    <w:p w14:paraId="6248C2F1" w14:textId="30C6B939"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lastRenderedPageBreak/>
        <w:t>Introdu</w:t>
      </w:r>
      <w:r w:rsidRPr="000B66AD">
        <w:rPr>
          <w:rFonts w:ascii="Arial" w:hAnsi="Arial" w:cs="Arial"/>
          <w:b/>
          <w:sz w:val="36"/>
          <w:szCs w:val="36"/>
        </w:rPr>
        <w:t>cti</w:t>
      </w:r>
      <w:r w:rsidRPr="000B66AD">
        <w:rPr>
          <w:rFonts w:ascii="Arial" w:hAnsi="Arial" w:cs="Arial"/>
          <w:b/>
          <w:sz w:val="36"/>
          <w:szCs w:val="36"/>
        </w:rPr>
        <w:t xml:space="preserve">on </w:t>
      </w:r>
    </w:p>
    <w:p w14:paraId="1C6B7BBB" w14:textId="77777777" w:rsidR="000B66AD" w:rsidRPr="000B66AD" w:rsidRDefault="000B66AD" w:rsidP="000B66AD">
      <w:pPr>
        <w:spacing w:line="360" w:lineRule="auto"/>
        <w:rPr>
          <w:rFonts w:ascii="Arial" w:hAnsi="Arial" w:cs="Arial"/>
        </w:rPr>
      </w:pPr>
      <w:r w:rsidRPr="000B66AD">
        <w:rPr>
          <w:rFonts w:ascii="Arial" w:hAnsi="Arial" w:cs="Arial"/>
        </w:rPr>
        <w:t xml:space="preserve">Digital literacy is an essential skill in today’s technology-driven world where students rely heavily on digital platforms for learning, communication, and collaboration. This project was completed as part of the Digital Literacy course to understand how digital tools can be used responsibly and professionally. As a Student Digital Ambassador, the objective was to explore various online platforms, develop a professional digital presence, practise safe online communication, and spread awareness about cyber safety. </w:t>
      </w:r>
    </w:p>
    <w:p w14:paraId="62768927" w14:textId="77777777" w:rsidR="000B66AD" w:rsidRPr="000B66AD" w:rsidRDefault="000B66AD" w:rsidP="000B66AD">
      <w:pPr>
        <w:spacing w:line="360" w:lineRule="auto"/>
        <w:rPr>
          <w:rFonts w:ascii="Arial" w:hAnsi="Arial" w:cs="Arial"/>
        </w:rPr>
      </w:pPr>
      <w:r w:rsidRPr="000B66AD">
        <w:rPr>
          <w:rFonts w:ascii="Arial" w:hAnsi="Arial" w:cs="Arial"/>
        </w:rPr>
        <w:t xml:space="preserve">The project involved five tasks including creating a digital awareness infographic, building an online portfolio, exploring coding and collaboration platforms, practising professional email etiquette, and studying cybercrime prevention methods. Through these activities, I learned how digital tools support academic growth and professional development while also understanding the importance of online safety and responsible digital </w:t>
      </w:r>
      <w:proofErr w:type="spellStart"/>
      <w:r w:rsidRPr="000B66AD">
        <w:rPr>
          <w:rFonts w:ascii="Arial" w:hAnsi="Arial" w:cs="Arial"/>
        </w:rPr>
        <w:t>behavior</w:t>
      </w:r>
      <w:proofErr w:type="spellEnd"/>
      <w:r w:rsidRPr="000B66AD">
        <w:rPr>
          <w:rFonts w:ascii="Arial" w:hAnsi="Arial" w:cs="Arial"/>
        </w:rPr>
        <w:t xml:space="preserve">. </w:t>
      </w:r>
    </w:p>
    <w:p w14:paraId="78787D4C"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t xml:space="preserve">Task 1 – Digital Literacy </w:t>
      </w:r>
      <w:proofErr w:type="spellStart"/>
      <w:r w:rsidRPr="000B66AD">
        <w:rPr>
          <w:rFonts w:ascii="Arial" w:hAnsi="Arial" w:cs="Arial"/>
          <w:b/>
          <w:sz w:val="36"/>
          <w:szCs w:val="36"/>
        </w:rPr>
        <w:t>Infographicc</w:t>
      </w:r>
      <w:proofErr w:type="spellEnd"/>
    </w:p>
    <w:p w14:paraId="416BCE89" w14:textId="77777777" w:rsidR="000B66AD" w:rsidRPr="000B66AD" w:rsidRDefault="000B66AD" w:rsidP="000B66AD">
      <w:pPr>
        <w:spacing w:line="360" w:lineRule="auto"/>
        <w:rPr>
          <w:rFonts w:ascii="Arial" w:hAnsi="Arial" w:cs="Arial"/>
        </w:rPr>
      </w:pPr>
      <w:r w:rsidRPr="000B66AD">
        <w:rPr>
          <w:rFonts w:ascii="Arial" w:hAnsi="Arial" w:cs="Arial"/>
        </w:rPr>
        <w:t xml:space="preserve">For this task, I created a digital literacy awareness infographic using </w:t>
      </w:r>
      <w:r w:rsidRPr="000B66AD">
        <w:rPr>
          <w:rFonts w:ascii="Arial" w:hAnsi="Arial" w:cs="Arial"/>
          <w:b/>
        </w:rPr>
        <w:t>Canva</w:t>
      </w:r>
      <w:r w:rsidRPr="000B66AD">
        <w:rPr>
          <w:rFonts w:ascii="Arial" w:hAnsi="Arial" w:cs="Arial"/>
        </w:rPr>
        <w:t xml:space="preserve">, an online graphic design platform. Canva was chosen because it provides ready-made templates, icons, and simple editing tools suitable for beginners. The infographic explains the meaning of digital literacy and highlights important topics such as safe internet practices, useful digital tools for students, and email etiquette. </w:t>
      </w:r>
    </w:p>
    <w:p w14:paraId="5FDF3668" w14:textId="77777777" w:rsidR="000B66AD" w:rsidRPr="000B66AD" w:rsidRDefault="000B66AD" w:rsidP="000B66AD">
      <w:pPr>
        <w:spacing w:line="360" w:lineRule="auto"/>
        <w:rPr>
          <w:rFonts w:ascii="Arial" w:hAnsi="Arial" w:cs="Arial"/>
        </w:rPr>
      </w:pPr>
      <w:r w:rsidRPr="000B66AD">
        <w:rPr>
          <w:rFonts w:ascii="Arial" w:hAnsi="Arial" w:cs="Arial"/>
        </w:rPr>
        <w:t xml:space="preserve">The design includes visual icons and short descriptions to make the information easy to understand for students. I focused on keeping the layout simple and readable so that it could quickly communicate key ideas. While creating the infographic, I learned how visual communication can be more effective than long text explanations. </w:t>
      </w:r>
    </w:p>
    <w:p w14:paraId="11372F6B" w14:textId="77777777" w:rsidR="000B66AD" w:rsidRDefault="000B66AD" w:rsidP="000B66AD">
      <w:pPr>
        <w:spacing w:line="360" w:lineRule="auto"/>
        <w:rPr>
          <w:rFonts w:ascii="Arial" w:hAnsi="Arial" w:cs="Arial"/>
        </w:rPr>
      </w:pPr>
      <w:r w:rsidRPr="000B66AD">
        <w:rPr>
          <w:rFonts w:ascii="Arial" w:hAnsi="Arial" w:cs="Arial"/>
        </w:rPr>
        <w:t xml:space="preserve">One challenge I faced was selecting appropriate </w:t>
      </w:r>
      <w:proofErr w:type="spellStart"/>
      <w:r w:rsidRPr="000B66AD">
        <w:rPr>
          <w:rFonts w:ascii="Arial" w:hAnsi="Arial" w:cs="Arial"/>
        </w:rPr>
        <w:t>colors</w:t>
      </w:r>
      <w:proofErr w:type="spellEnd"/>
      <w:r w:rsidRPr="000B66AD">
        <w:rPr>
          <w:rFonts w:ascii="Arial" w:hAnsi="Arial" w:cs="Arial"/>
        </w:rPr>
        <w:t xml:space="preserve"> and arranging elements neatly without overcrowding the design. However, experimenting with templates helped me improve </w:t>
      </w:r>
      <w:proofErr w:type="gramStart"/>
      <w:r w:rsidRPr="000B66AD">
        <w:rPr>
          <w:rFonts w:ascii="Arial" w:hAnsi="Arial" w:cs="Arial"/>
        </w:rPr>
        <w:t>the final result</w:t>
      </w:r>
      <w:proofErr w:type="gramEnd"/>
      <w:r w:rsidRPr="000B66AD">
        <w:rPr>
          <w:rFonts w:ascii="Arial" w:hAnsi="Arial" w:cs="Arial"/>
        </w:rPr>
        <w:t xml:space="preserve">. This activity helped me understand how awareness materials can be created digitally and shared with others to promote responsible technology usage. </w:t>
      </w:r>
    </w:p>
    <w:p w14:paraId="4D1F4EBE" w14:textId="77777777" w:rsidR="000B66AD" w:rsidRPr="000B66AD" w:rsidRDefault="000B66AD" w:rsidP="000B66AD">
      <w:pPr>
        <w:spacing w:line="360" w:lineRule="auto"/>
        <w:rPr>
          <w:rFonts w:ascii="Arial" w:hAnsi="Arial" w:cs="Arial"/>
        </w:rPr>
      </w:pPr>
    </w:p>
    <w:p w14:paraId="0D22C41C"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lastRenderedPageBreak/>
        <w:t xml:space="preserve">Task 2 Write-up – Student Digital Portfolio </w:t>
      </w:r>
    </w:p>
    <w:p w14:paraId="09CA2E68" w14:textId="77777777" w:rsidR="000B66AD" w:rsidRPr="000B66AD" w:rsidRDefault="000B66AD" w:rsidP="000B66AD">
      <w:pPr>
        <w:spacing w:line="360" w:lineRule="auto"/>
        <w:rPr>
          <w:rFonts w:ascii="Arial" w:hAnsi="Arial" w:cs="Arial"/>
        </w:rPr>
      </w:pPr>
      <w:r w:rsidRPr="000B66AD">
        <w:rPr>
          <w:rFonts w:ascii="Arial" w:hAnsi="Arial" w:cs="Arial"/>
        </w:rPr>
        <w:t xml:space="preserve">In Task 2, I developed my student digital portfolio by creating and updating profiles on </w:t>
      </w:r>
      <w:r w:rsidRPr="000B66AD">
        <w:rPr>
          <w:rFonts w:ascii="Arial" w:hAnsi="Arial" w:cs="Arial"/>
          <w:b/>
        </w:rPr>
        <w:t>GitHub</w:t>
      </w:r>
      <w:r w:rsidRPr="000B66AD">
        <w:rPr>
          <w:rFonts w:ascii="Arial" w:hAnsi="Arial" w:cs="Arial"/>
        </w:rPr>
        <w:t xml:space="preserve">, </w:t>
      </w:r>
      <w:r w:rsidRPr="000B66AD">
        <w:rPr>
          <w:rFonts w:ascii="Arial" w:hAnsi="Arial" w:cs="Arial"/>
          <w:b/>
        </w:rPr>
        <w:t>LinkedIn</w:t>
      </w:r>
      <w:r w:rsidRPr="000B66AD">
        <w:rPr>
          <w:rFonts w:ascii="Arial" w:hAnsi="Arial" w:cs="Arial"/>
        </w:rPr>
        <w:t xml:space="preserve">, and </w:t>
      </w:r>
      <w:r w:rsidRPr="000B66AD">
        <w:rPr>
          <w:rFonts w:ascii="Arial" w:hAnsi="Arial" w:cs="Arial"/>
          <w:b/>
        </w:rPr>
        <w:t>Kaggle</w:t>
      </w:r>
      <w:r w:rsidRPr="000B66AD">
        <w:rPr>
          <w:rFonts w:ascii="Arial" w:hAnsi="Arial" w:cs="Arial"/>
        </w:rPr>
        <w:t xml:space="preserve">. On GitHub, I created a profile README containing my academic details, branch, and learning goals. This platform allows students to showcase projects and collaborate with others. On LinkedIn, I added my education details, including university name and expected graduation year, to establish a professional online identity. Kaggle was explored as a learning platform for data science and machine learning practice. </w:t>
      </w:r>
    </w:p>
    <w:p w14:paraId="2C630328" w14:textId="77777777" w:rsidR="000B66AD" w:rsidRPr="000B66AD" w:rsidRDefault="000B66AD" w:rsidP="000B66AD">
      <w:pPr>
        <w:spacing w:line="360" w:lineRule="auto"/>
        <w:rPr>
          <w:rFonts w:ascii="Arial" w:hAnsi="Arial" w:cs="Arial"/>
        </w:rPr>
      </w:pPr>
      <w:r w:rsidRPr="000B66AD">
        <w:rPr>
          <w:rFonts w:ascii="Arial" w:hAnsi="Arial" w:cs="Arial"/>
        </w:rPr>
        <w:t xml:space="preserve">Each platform serves a unique purpose. GitHub demonstrates technical skills through projects, LinkedIn helps build professional connections and career opportunities, and Kaggle provides datasets and learning resources for skill development. </w:t>
      </w:r>
    </w:p>
    <w:p w14:paraId="6D7CD1EC" w14:textId="77777777" w:rsidR="000B66AD" w:rsidRPr="000B66AD" w:rsidRDefault="000B66AD" w:rsidP="000B66AD">
      <w:pPr>
        <w:spacing w:line="360" w:lineRule="auto"/>
        <w:rPr>
          <w:rFonts w:ascii="Arial" w:hAnsi="Arial" w:cs="Arial"/>
        </w:rPr>
      </w:pPr>
      <w:r w:rsidRPr="000B66AD">
        <w:rPr>
          <w:rFonts w:ascii="Arial" w:hAnsi="Arial" w:cs="Arial"/>
        </w:rPr>
        <w:t xml:space="preserve">Over the next four years, I plan to regularly upload projects on GitHub, connect with professionals and alumni on LinkedIn, and practise analytical skills using Kaggle. This task helped me understand the importance of maintaining a professional and consistent online presence from the beginning of my academic journey. </w:t>
      </w:r>
    </w:p>
    <w:p w14:paraId="688E3402"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t xml:space="preserve">Task 3 Write-up – Coding &amp; Collaboration Platforms </w:t>
      </w:r>
    </w:p>
    <w:p w14:paraId="326E1282" w14:textId="77777777" w:rsidR="000B66AD" w:rsidRPr="000B66AD" w:rsidRDefault="000B66AD" w:rsidP="000B66AD">
      <w:pPr>
        <w:spacing w:line="360" w:lineRule="auto"/>
        <w:rPr>
          <w:rFonts w:ascii="Arial" w:hAnsi="Arial" w:cs="Arial"/>
        </w:rPr>
      </w:pPr>
      <w:r w:rsidRPr="000B66AD">
        <w:rPr>
          <w:rFonts w:ascii="Arial" w:hAnsi="Arial" w:cs="Arial"/>
        </w:rPr>
        <w:t xml:space="preserve">For Task 3, I explored both coding practice and collaboration tools. I created an account on </w:t>
      </w:r>
      <w:proofErr w:type="spellStart"/>
      <w:r w:rsidRPr="000B66AD">
        <w:rPr>
          <w:rFonts w:ascii="Arial" w:hAnsi="Arial" w:cs="Arial"/>
          <w:b/>
        </w:rPr>
        <w:t>HackerRank</w:t>
      </w:r>
      <w:proofErr w:type="spellEnd"/>
      <w:r w:rsidRPr="000B66AD">
        <w:rPr>
          <w:rFonts w:ascii="Arial" w:hAnsi="Arial" w:cs="Arial"/>
        </w:rPr>
        <w:t xml:space="preserve"> and completed a beginner-level programming challenge. This introduced me to online coding environments used for skill development and technical assessments. Solving the challenge improved my logical thinking and helped me understand how coding platforms evaluate problem-solving abilities. </w:t>
      </w:r>
    </w:p>
    <w:p w14:paraId="43C8E0A4" w14:textId="77777777" w:rsidR="000B66AD" w:rsidRPr="000B66AD" w:rsidRDefault="000B66AD" w:rsidP="000B66AD">
      <w:pPr>
        <w:spacing w:line="360" w:lineRule="auto"/>
        <w:rPr>
          <w:rFonts w:ascii="Arial" w:hAnsi="Arial" w:cs="Arial"/>
        </w:rPr>
      </w:pPr>
      <w:r w:rsidRPr="000B66AD">
        <w:rPr>
          <w:rFonts w:ascii="Arial" w:hAnsi="Arial" w:cs="Arial"/>
        </w:rPr>
        <w:t xml:space="preserve">Additionally, I created a </w:t>
      </w:r>
      <w:r w:rsidRPr="000B66AD">
        <w:rPr>
          <w:rFonts w:ascii="Arial" w:hAnsi="Arial" w:cs="Arial"/>
          <w:b/>
        </w:rPr>
        <w:t>Google Form</w:t>
      </w:r>
      <w:r w:rsidRPr="000B66AD">
        <w:rPr>
          <w:rFonts w:ascii="Arial" w:hAnsi="Arial" w:cs="Arial"/>
        </w:rPr>
        <w:t xml:space="preserve"> titled “Digital Literacy Awareness Quiz” consisting of five questions related to online safety and responsible technology usage. The quiz included multiple-choice and short-answer questions. I also linked the form to a Google Sheet to automatically record responses, demonstrating real-time collaboration and data collection features. </w:t>
      </w:r>
    </w:p>
    <w:p w14:paraId="0C5EBE23" w14:textId="77777777" w:rsidR="000B66AD" w:rsidRPr="000B66AD" w:rsidRDefault="000B66AD" w:rsidP="000B66AD">
      <w:pPr>
        <w:spacing w:line="360" w:lineRule="auto"/>
        <w:rPr>
          <w:rFonts w:ascii="Arial" w:hAnsi="Arial" w:cs="Arial"/>
        </w:rPr>
      </w:pPr>
      <w:r w:rsidRPr="000B66AD">
        <w:rPr>
          <w:rFonts w:ascii="Arial" w:hAnsi="Arial" w:cs="Arial"/>
        </w:rPr>
        <w:t xml:space="preserve">These platforms are academically useful because coding websites enhance programming practice, while Google Workspace tools support surveys, teamwork, </w:t>
      </w:r>
      <w:r w:rsidRPr="000B66AD">
        <w:rPr>
          <w:rFonts w:ascii="Arial" w:hAnsi="Arial" w:cs="Arial"/>
        </w:rPr>
        <w:lastRenderedPageBreak/>
        <w:t xml:space="preserve">and information sharing. Through this task, I learned how digital platforms can be effectively used for both individual learning and collaborative academic activities. </w:t>
      </w:r>
    </w:p>
    <w:p w14:paraId="29B0EDED"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t xml:space="preserve">Task 4 Write-up – Professional Email &amp; Etiquette </w:t>
      </w:r>
    </w:p>
    <w:p w14:paraId="03A47332" w14:textId="77777777" w:rsidR="000B66AD" w:rsidRPr="000B66AD" w:rsidRDefault="000B66AD" w:rsidP="000B66AD">
      <w:pPr>
        <w:spacing w:line="360" w:lineRule="auto"/>
        <w:rPr>
          <w:rFonts w:ascii="Arial" w:hAnsi="Arial" w:cs="Arial"/>
        </w:rPr>
      </w:pPr>
      <w:r w:rsidRPr="000B66AD">
        <w:rPr>
          <w:rFonts w:ascii="Arial" w:hAnsi="Arial" w:cs="Arial"/>
        </w:rPr>
        <w:t xml:space="preserve">Task 4 focused on professional digital communication and email etiquette. I drafted two formal emails: one requesting an assignment deadline extension from a professor and another expressing interest in a summer internship opportunity. While completing this task, I learned the importance of writing clear subject lines, using respectful greetings, maintaining concise and polite language, and ending emails with professional </w:t>
      </w:r>
      <w:proofErr w:type="gramStart"/>
      <w:r w:rsidRPr="000B66AD">
        <w:rPr>
          <w:rFonts w:ascii="Arial" w:hAnsi="Arial" w:cs="Arial"/>
        </w:rPr>
        <w:t>sign-offs</w:t>
      </w:r>
      <w:proofErr w:type="gramEnd"/>
      <w:r w:rsidRPr="000B66AD">
        <w:rPr>
          <w:rFonts w:ascii="Arial" w:hAnsi="Arial" w:cs="Arial"/>
        </w:rPr>
        <w:t xml:space="preserve">. </w:t>
      </w:r>
    </w:p>
    <w:p w14:paraId="56E3ED53" w14:textId="77777777" w:rsidR="000B66AD" w:rsidRPr="000B66AD" w:rsidRDefault="000B66AD" w:rsidP="000B66AD">
      <w:pPr>
        <w:spacing w:line="360" w:lineRule="auto"/>
        <w:rPr>
          <w:rFonts w:ascii="Arial" w:hAnsi="Arial" w:cs="Arial"/>
        </w:rPr>
      </w:pPr>
      <w:r w:rsidRPr="000B66AD">
        <w:rPr>
          <w:rFonts w:ascii="Arial" w:hAnsi="Arial" w:cs="Arial"/>
        </w:rPr>
        <w:t xml:space="preserve">Poor digital communication can create misunderstandings or negative impressions. For example, sending informal or unclear emails to faculty members may lead to delayed responses or confusion. Such situations can be avoided by proofreading messages and following proper email structure. This task helped me understand that professional communication skills are essential for academic success and future workplace interactions. </w:t>
      </w:r>
    </w:p>
    <w:p w14:paraId="011470C8"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t xml:space="preserve">Task 5 Write-up – Cybercrime Awareness Reflection </w:t>
      </w:r>
    </w:p>
    <w:p w14:paraId="08376427" w14:textId="77777777" w:rsidR="000B66AD" w:rsidRPr="000B66AD" w:rsidRDefault="000B66AD" w:rsidP="000B66AD">
      <w:pPr>
        <w:spacing w:line="360" w:lineRule="auto"/>
        <w:rPr>
          <w:rFonts w:ascii="Arial" w:hAnsi="Arial" w:cs="Arial"/>
        </w:rPr>
      </w:pPr>
      <w:r w:rsidRPr="000B66AD">
        <w:rPr>
          <w:rFonts w:ascii="Arial" w:hAnsi="Arial" w:cs="Arial"/>
        </w:rPr>
        <w:t xml:space="preserve">During Task 5, I researched cybercrime awareness with a focus on phishing attacks. I learned how cybercriminals use fake emails or websites to trick users into revealing sensitive information such as passwords or banking details. What surprised me most was how realistic these fraudulent messages can appear, making them difficult to identify without careful observation. </w:t>
      </w:r>
    </w:p>
    <w:p w14:paraId="5009E830" w14:textId="77777777" w:rsidR="000B66AD" w:rsidRPr="000B66AD" w:rsidRDefault="000B66AD" w:rsidP="000B66AD">
      <w:pPr>
        <w:spacing w:line="360" w:lineRule="auto"/>
        <w:rPr>
          <w:rFonts w:ascii="Arial" w:hAnsi="Arial" w:cs="Arial"/>
        </w:rPr>
      </w:pPr>
      <w:r w:rsidRPr="000B66AD">
        <w:rPr>
          <w:rFonts w:ascii="Arial" w:hAnsi="Arial" w:cs="Arial"/>
        </w:rPr>
        <w:t xml:space="preserve">The research highlighted that students are common targets because they frequently use online platforms for academic and financial activities. Learning prevention methods such as verifying links, enabling two-factor authentication, and avoiding sharing OTPs increased my awareness about online safety. As a result, one habit I will personally change is carefully checking website authenticity before entering any personal information online. </w:t>
      </w:r>
    </w:p>
    <w:p w14:paraId="271D4B60" w14:textId="77777777" w:rsidR="000B66AD" w:rsidRPr="000B66AD" w:rsidRDefault="000B66AD" w:rsidP="000B66AD">
      <w:pPr>
        <w:spacing w:line="360" w:lineRule="auto"/>
        <w:rPr>
          <w:rFonts w:ascii="Arial" w:hAnsi="Arial" w:cs="Arial"/>
          <w:b/>
        </w:rPr>
      </w:pPr>
      <w:r w:rsidRPr="000B66AD">
        <w:rPr>
          <w:rFonts w:ascii="Arial" w:hAnsi="Arial" w:cs="Arial"/>
          <w:b/>
        </w:rPr>
        <w:t xml:space="preserve">Conclusion </w:t>
      </w:r>
    </w:p>
    <w:p w14:paraId="29E15A13" w14:textId="77777777" w:rsidR="000B66AD" w:rsidRDefault="000B66AD" w:rsidP="000B66AD">
      <w:pPr>
        <w:spacing w:line="360" w:lineRule="auto"/>
        <w:rPr>
          <w:rFonts w:ascii="Arial" w:hAnsi="Arial" w:cs="Arial"/>
        </w:rPr>
      </w:pPr>
      <w:r w:rsidRPr="000B66AD">
        <w:rPr>
          <w:rFonts w:ascii="Arial" w:hAnsi="Arial" w:cs="Arial"/>
        </w:rPr>
        <w:lastRenderedPageBreak/>
        <w:t xml:space="preserve">This Digital Literacy project provided practical exposure to essential digital skills required for academic and professional environments. Through designing an infographic, building an online portfolio, exploring platforms, practising professional communication, and learning cyber safety, I developed a better understanding of responsible technology usage. The project improved my confidence in using digital tools effectively while maintaining online security and professionalism. Overall, this experience strengthened my digital awareness and prepared me to use technology more responsibly in future academic and career activities. </w:t>
      </w:r>
    </w:p>
    <w:p w14:paraId="7E29BC5E" w14:textId="77777777" w:rsidR="000B66AD" w:rsidRDefault="000B66AD" w:rsidP="000B66AD">
      <w:pPr>
        <w:spacing w:line="360" w:lineRule="auto"/>
        <w:rPr>
          <w:rFonts w:ascii="Arial" w:hAnsi="Arial" w:cs="Arial"/>
        </w:rPr>
      </w:pPr>
    </w:p>
    <w:p w14:paraId="1B390EDB" w14:textId="77777777" w:rsidR="000B66AD" w:rsidRDefault="000B66AD" w:rsidP="000B66AD">
      <w:pPr>
        <w:spacing w:line="360" w:lineRule="auto"/>
        <w:rPr>
          <w:rFonts w:ascii="Arial" w:hAnsi="Arial" w:cs="Arial"/>
        </w:rPr>
      </w:pPr>
    </w:p>
    <w:p w14:paraId="3100F134" w14:textId="77777777" w:rsidR="000B66AD" w:rsidRDefault="000B66AD" w:rsidP="000B66AD">
      <w:pPr>
        <w:spacing w:line="360" w:lineRule="auto"/>
        <w:rPr>
          <w:rFonts w:ascii="Arial" w:hAnsi="Arial" w:cs="Arial"/>
        </w:rPr>
      </w:pPr>
    </w:p>
    <w:p w14:paraId="7D8ADA84" w14:textId="77777777" w:rsidR="000B66AD" w:rsidRDefault="000B66AD" w:rsidP="000B66AD">
      <w:pPr>
        <w:spacing w:line="360" w:lineRule="auto"/>
        <w:rPr>
          <w:rFonts w:ascii="Arial" w:hAnsi="Arial" w:cs="Arial"/>
        </w:rPr>
      </w:pPr>
    </w:p>
    <w:p w14:paraId="0C63BC26" w14:textId="77777777" w:rsidR="000B66AD" w:rsidRDefault="000B66AD" w:rsidP="000B66AD">
      <w:pPr>
        <w:spacing w:line="360" w:lineRule="auto"/>
        <w:rPr>
          <w:rFonts w:ascii="Arial" w:hAnsi="Arial" w:cs="Arial"/>
        </w:rPr>
      </w:pPr>
    </w:p>
    <w:p w14:paraId="49E21FB8" w14:textId="77777777" w:rsidR="000B66AD" w:rsidRDefault="000B66AD" w:rsidP="000B66AD">
      <w:pPr>
        <w:spacing w:line="360" w:lineRule="auto"/>
        <w:rPr>
          <w:rFonts w:ascii="Arial" w:hAnsi="Arial" w:cs="Arial"/>
        </w:rPr>
      </w:pPr>
    </w:p>
    <w:p w14:paraId="0D4E7E1F" w14:textId="77777777" w:rsidR="000B66AD" w:rsidRDefault="000B66AD" w:rsidP="000B66AD">
      <w:pPr>
        <w:spacing w:line="360" w:lineRule="auto"/>
        <w:rPr>
          <w:rFonts w:ascii="Arial" w:hAnsi="Arial" w:cs="Arial"/>
        </w:rPr>
      </w:pPr>
    </w:p>
    <w:p w14:paraId="6A7DC936" w14:textId="77777777" w:rsidR="000B66AD" w:rsidRDefault="000B66AD" w:rsidP="000B66AD">
      <w:pPr>
        <w:spacing w:line="360" w:lineRule="auto"/>
        <w:rPr>
          <w:rFonts w:ascii="Arial" w:hAnsi="Arial" w:cs="Arial"/>
        </w:rPr>
      </w:pPr>
    </w:p>
    <w:p w14:paraId="03DEEC12" w14:textId="77777777" w:rsidR="000B66AD" w:rsidRDefault="000B66AD" w:rsidP="000B66AD">
      <w:pPr>
        <w:spacing w:line="360" w:lineRule="auto"/>
        <w:rPr>
          <w:rFonts w:ascii="Arial" w:hAnsi="Arial" w:cs="Arial"/>
        </w:rPr>
      </w:pPr>
    </w:p>
    <w:p w14:paraId="6B0CC51F" w14:textId="77777777" w:rsidR="000B66AD" w:rsidRDefault="000B66AD" w:rsidP="000B66AD">
      <w:pPr>
        <w:spacing w:line="360" w:lineRule="auto"/>
        <w:rPr>
          <w:rFonts w:ascii="Arial" w:hAnsi="Arial" w:cs="Arial"/>
        </w:rPr>
      </w:pPr>
    </w:p>
    <w:p w14:paraId="046C05C2" w14:textId="77777777" w:rsidR="000B66AD" w:rsidRDefault="000B66AD" w:rsidP="000B66AD">
      <w:pPr>
        <w:spacing w:line="360" w:lineRule="auto"/>
        <w:rPr>
          <w:rFonts w:ascii="Arial" w:hAnsi="Arial" w:cs="Arial"/>
        </w:rPr>
      </w:pPr>
    </w:p>
    <w:p w14:paraId="1F0BCC9A" w14:textId="77777777" w:rsidR="000B66AD" w:rsidRDefault="000B66AD" w:rsidP="000B66AD">
      <w:pPr>
        <w:spacing w:line="360" w:lineRule="auto"/>
        <w:rPr>
          <w:rFonts w:ascii="Arial" w:hAnsi="Arial" w:cs="Arial"/>
        </w:rPr>
      </w:pPr>
    </w:p>
    <w:p w14:paraId="11A20B1B" w14:textId="77777777" w:rsidR="000B66AD" w:rsidRDefault="000B66AD" w:rsidP="000B66AD">
      <w:pPr>
        <w:spacing w:line="360" w:lineRule="auto"/>
        <w:rPr>
          <w:rFonts w:ascii="Arial" w:hAnsi="Arial" w:cs="Arial"/>
        </w:rPr>
      </w:pPr>
    </w:p>
    <w:p w14:paraId="1DE910C9" w14:textId="77777777" w:rsidR="000B66AD" w:rsidRDefault="000B66AD" w:rsidP="000B66AD">
      <w:pPr>
        <w:spacing w:line="360" w:lineRule="auto"/>
        <w:rPr>
          <w:rFonts w:ascii="Arial" w:hAnsi="Arial" w:cs="Arial"/>
        </w:rPr>
      </w:pPr>
    </w:p>
    <w:p w14:paraId="54C9AFBA" w14:textId="77777777" w:rsidR="000B66AD" w:rsidRDefault="000B66AD" w:rsidP="000B66AD">
      <w:pPr>
        <w:spacing w:line="360" w:lineRule="auto"/>
        <w:rPr>
          <w:rFonts w:ascii="Arial" w:hAnsi="Arial" w:cs="Arial"/>
        </w:rPr>
      </w:pPr>
    </w:p>
    <w:p w14:paraId="0E0508A8" w14:textId="77777777" w:rsidR="000B66AD" w:rsidRDefault="000B66AD" w:rsidP="000B66AD">
      <w:pPr>
        <w:spacing w:line="360" w:lineRule="auto"/>
        <w:rPr>
          <w:rFonts w:ascii="Arial" w:hAnsi="Arial" w:cs="Arial"/>
        </w:rPr>
      </w:pPr>
    </w:p>
    <w:p w14:paraId="481D937A" w14:textId="77777777" w:rsidR="000B66AD" w:rsidRDefault="000B66AD" w:rsidP="000B66AD">
      <w:pPr>
        <w:spacing w:line="360" w:lineRule="auto"/>
        <w:rPr>
          <w:rFonts w:ascii="Arial" w:hAnsi="Arial" w:cs="Arial"/>
        </w:rPr>
      </w:pPr>
    </w:p>
    <w:p w14:paraId="3514083E" w14:textId="77777777" w:rsidR="000B66AD" w:rsidRDefault="000B66AD" w:rsidP="000B66AD">
      <w:pPr>
        <w:spacing w:line="360" w:lineRule="auto"/>
        <w:rPr>
          <w:rFonts w:ascii="Arial" w:hAnsi="Arial" w:cs="Arial"/>
        </w:rPr>
      </w:pPr>
    </w:p>
    <w:p w14:paraId="27573D88" w14:textId="77777777" w:rsidR="000B66AD" w:rsidRPr="000B66AD" w:rsidRDefault="000B66AD" w:rsidP="000B66AD">
      <w:pPr>
        <w:spacing w:line="360" w:lineRule="auto"/>
        <w:rPr>
          <w:rFonts w:ascii="Arial" w:hAnsi="Arial" w:cs="Arial"/>
        </w:rPr>
      </w:pPr>
    </w:p>
    <w:p w14:paraId="45494738" w14:textId="77777777" w:rsidR="000B66AD" w:rsidRPr="000B66AD" w:rsidRDefault="000B66AD" w:rsidP="000B66AD">
      <w:pPr>
        <w:spacing w:line="360" w:lineRule="auto"/>
        <w:rPr>
          <w:rFonts w:ascii="Arial" w:hAnsi="Arial" w:cs="Arial"/>
          <w:b/>
          <w:sz w:val="36"/>
          <w:szCs w:val="36"/>
        </w:rPr>
      </w:pPr>
      <w:r w:rsidRPr="000B66AD">
        <w:rPr>
          <w:rFonts w:ascii="Arial" w:hAnsi="Arial" w:cs="Arial"/>
          <w:b/>
          <w:sz w:val="36"/>
          <w:szCs w:val="36"/>
        </w:rPr>
        <w:t xml:space="preserve">References </w:t>
      </w:r>
    </w:p>
    <w:p w14:paraId="273E11A7" w14:textId="77777777" w:rsidR="000B66AD" w:rsidRPr="000B66AD" w:rsidRDefault="000B66AD" w:rsidP="000B66AD">
      <w:pPr>
        <w:numPr>
          <w:ilvl w:val="0"/>
          <w:numId w:val="1"/>
        </w:numPr>
        <w:spacing w:line="360" w:lineRule="auto"/>
        <w:rPr>
          <w:rFonts w:ascii="Arial" w:hAnsi="Arial" w:cs="Arial"/>
        </w:rPr>
      </w:pPr>
      <w:r w:rsidRPr="000B66AD">
        <w:rPr>
          <w:rFonts w:ascii="Arial" w:hAnsi="Arial" w:cs="Arial"/>
        </w:rPr>
        <w:t xml:space="preserve">Canva - </w:t>
      </w:r>
      <w:hyperlink r:id="rId5" w:history="1">
        <w:r w:rsidRPr="000B66AD">
          <w:rPr>
            <w:rStyle w:val="Hyperlink"/>
            <w:rFonts w:ascii="Arial" w:hAnsi="Arial" w:cs="Arial"/>
          </w:rPr>
          <w:t>https://www.canva.com</w:t>
        </w:r>
      </w:hyperlink>
      <w:r w:rsidRPr="000B66AD">
        <w:rPr>
          <w:rFonts w:ascii="Arial" w:hAnsi="Arial" w:cs="Arial"/>
        </w:rPr>
        <w:t xml:space="preserve"> </w:t>
      </w:r>
    </w:p>
    <w:p w14:paraId="1337F323" w14:textId="77777777" w:rsidR="000B66AD" w:rsidRPr="000B66AD" w:rsidRDefault="000B66AD" w:rsidP="000B66AD">
      <w:pPr>
        <w:numPr>
          <w:ilvl w:val="0"/>
          <w:numId w:val="1"/>
        </w:numPr>
        <w:spacing w:line="360" w:lineRule="auto"/>
        <w:rPr>
          <w:rFonts w:ascii="Arial" w:hAnsi="Arial" w:cs="Arial"/>
        </w:rPr>
      </w:pPr>
      <w:r w:rsidRPr="000B66AD">
        <w:rPr>
          <w:rFonts w:ascii="Arial" w:hAnsi="Arial" w:cs="Arial"/>
        </w:rPr>
        <w:t>GitHub -</w:t>
      </w:r>
      <w:hyperlink r:id="rId6" w:history="1">
        <w:r w:rsidRPr="000B66AD">
          <w:rPr>
            <w:rStyle w:val="Hyperlink"/>
            <w:rFonts w:ascii="Arial" w:hAnsi="Arial" w:cs="Arial"/>
          </w:rPr>
          <w:t xml:space="preserve"> </w:t>
        </w:r>
      </w:hyperlink>
      <w:hyperlink r:id="rId7" w:history="1">
        <w:r w:rsidRPr="000B66AD">
          <w:rPr>
            <w:rStyle w:val="Hyperlink"/>
            <w:rFonts w:ascii="Arial" w:hAnsi="Arial" w:cs="Arial"/>
          </w:rPr>
          <w:t>https://github.com</w:t>
        </w:r>
      </w:hyperlink>
      <w:r w:rsidRPr="000B66AD">
        <w:rPr>
          <w:rFonts w:ascii="Arial" w:hAnsi="Arial" w:cs="Arial"/>
        </w:rPr>
        <w:t xml:space="preserve"> </w:t>
      </w:r>
    </w:p>
    <w:p w14:paraId="6477336B" w14:textId="77777777" w:rsidR="000B66AD" w:rsidRPr="000B66AD" w:rsidRDefault="000B66AD" w:rsidP="000B66AD">
      <w:pPr>
        <w:numPr>
          <w:ilvl w:val="0"/>
          <w:numId w:val="1"/>
        </w:numPr>
        <w:spacing w:line="360" w:lineRule="auto"/>
        <w:rPr>
          <w:rFonts w:ascii="Arial" w:hAnsi="Arial" w:cs="Arial"/>
        </w:rPr>
      </w:pPr>
      <w:r w:rsidRPr="000B66AD">
        <w:rPr>
          <w:rFonts w:ascii="Arial" w:hAnsi="Arial" w:cs="Arial"/>
        </w:rPr>
        <w:t xml:space="preserve">LinkedIn - </w:t>
      </w:r>
      <w:hyperlink r:id="rId8" w:history="1">
        <w:r w:rsidRPr="000B66AD">
          <w:rPr>
            <w:rStyle w:val="Hyperlink"/>
            <w:rFonts w:ascii="Arial" w:hAnsi="Arial" w:cs="Arial"/>
          </w:rPr>
          <w:t>https://linkedin.com</w:t>
        </w:r>
      </w:hyperlink>
      <w:hyperlink r:id="rId9" w:history="1">
        <w:r w:rsidRPr="000B66AD">
          <w:rPr>
            <w:rStyle w:val="Hyperlink"/>
            <w:rFonts w:ascii="Arial" w:hAnsi="Arial" w:cs="Arial"/>
          </w:rPr>
          <w:t xml:space="preserve"> </w:t>
        </w:r>
      </w:hyperlink>
    </w:p>
    <w:p w14:paraId="4BFC886E" w14:textId="77777777" w:rsidR="000B66AD" w:rsidRPr="000B66AD" w:rsidRDefault="000B66AD" w:rsidP="000B66AD">
      <w:pPr>
        <w:numPr>
          <w:ilvl w:val="0"/>
          <w:numId w:val="1"/>
        </w:numPr>
        <w:spacing w:line="360" w:lineRule="auto"/>
        <w:rPr>
          <w:rFonts w:ascii="Arial" w:hAnsi="Arial" w:cs="Arial"/>
        </w:rPr>
      </w:pPr>
      <w:proofErr w:type="spellStart"/>
      <w:r w:rsidRPr="000B66AD">
        <w:rPr>
          <w:rFonts w:ascii="Arial" w:hAnsi="Arial" w:cs="Arial"/>
        </w:rPr>
        <w:t>HackerRank</w:t>
      </w:r>
      <w:proofErr w:type="spellEnd"/>
      <w:r w:rsidRPr="000B66AD">
        <w:rPr>
          <w:rFonts w:ascii="Arial" w:hAnsi="Arial" w:cs="Arial"/>
        </w:rPr>
        <w:t xml:space="preserve"> -</w:t>
      </w:r>
      <w:hyperlink r:id="rId10" w:history="1">
        <w:r w:rsidRPr="000B66AD">
          <w:rPr>
            <w:rStyle w:val="Hyperlink"/>
            <w:rFonts w:ascii="Arial" w:hAnsi="Arial" w:cs="Arial"/>
          </w:rPr>
          <w:t xml:space="preserve"> </w:t>
        </w:r>
      </w:hyperlink>
      <w:hyperlink r:id="rId11" w:history="1">
        <w:r w:rsidRPr="000B66AD">
          <w:rPr>
            <w:rStyle w:val="Hyperlink"/>
            <w:rFonts w:ascii="Arial" w:hAnsi="Arial" w:cs="Arial"/>
          </w:rPr>
          <w:t>https://hackerrank.com</w:t>
        </w:r>
      </w:hyperlink>
      <w:r w:rsidRPr="000B66AD">
        <w:rPr>
          <w:rFonts w:ascii="Arial" w:hAnsi="Arial" w:cs="Arial"/>
        </w:rPr>
        <w:t xml:space="preserve"> </w:t>
      </w:r>
    </w:p>
    <w:p w14:paraId="320AC7C4" w14:textId="77777777" w:rsidR="000B66AD" w:rsidRPr="000B66AD" w:rsidRDefault="000B66AD" w:rsidP="000B66AD">
      <w:pPr>
        <w:numPr>
          <w:ilvl w:val="0"/>
          <w:numId w:val="1"/>
        </w:numPr>
        <w:spacing w:line="360" w:lineRule="auto"/>
        <w:rPr>
          <w:rFonts w:ascii="Arial" w:hAnsi="Arial" w:cs="Arial"/>
        </w:rPr>
      </w:pPr>
      <w:r w:rsidRPr="000B66AD">
        <w:rPr>
          <w:rFonts w:ascii="Arial" w:hAnsi="Arial" w:cs="Arial"/>
        </w:rPr>
        <w:t xml:space="preserve">Google Forms -  </w:t>
      </w:r>
      <w:hyperlink r:id="rId12" w:history="1">
        <w:r w:rsidRPr="000B66AD">
          <w:rPr>
            <w:rStyle w:val="Hyperlink"/>
            <w:rFonts w:ascii="Arial" w:hAnsi="Arial" w:cs="Arial"/>
          </w:rPr>
          <w:t>https://forms.google.com</w:t>
        </w:r>
      </w:hyperlink>
      <w:r w:rsidRPr="000B66AD">
        <w:rPr>
          <w:rFonts w:ascii="Arial" w:hAnsi="Arial" w:cs="Arial"/>
        </w:rPr>
        <w:t xml:space="preserve"> </w:t>
      </w:r>
    </w:p>
    <w:p w14:paraId="629E81F1" w14:textId="77777777" w:rsidR="000B66AD" w:rsidRPr="000B66AD" w:rsidRDefault="000B66AD" w:rsidP="000B66AD">
      <w:pPr>
        <w:numPr>
          <w:ilvl w:val="0"/>
          <w:numId w:val="1"/>
        </w:numPr>
        <w:spacing w:line="360" w:lineRule="auto"/>
        <w:rPr>
          <w:rFonts w:ascii="Arial" w:hAnsi="Arial" w:cs="Arial"/>
        </w:rPr>
      </w:pPr>
      <w:r w:rsidRPr="000B66AD">
        <w:rPr>
          <w:rFonts w:ascii="Arial" w:hAnsi="Arial" w:cs="Arial"/>
        </w:rPr>
        <w:t xml:space="preserve">National Cyber Crime Portal - </w:t>
      </w:r>
      <w:hyperlink r:id="rId13" w:history="1">
        <w:r w:rsidRPr="000B66AD">
          <w:rPr>
            <w:rStyle w:val="Hyperlink"/>
            <w:rFonts w:ascii="Arial" w:hAnsi="Arial" w:cs="Arial"/>
          </w:rPr>
          <w:t>https://cybercrime.gov.in</w:t>
        </w:r>
      </w:hyperlink>
      <w:hyperlink r:id="rId14" w:history="1">
        <w:r w:rsidRPr="000B66AD">
          <w:rPr>
            <w:rStyle w:val="Hyperlink"/>
            <w:rFonts w:ascii="Arial" w:hAnsi="Arial" w:cs="Arial"/>
          </w:rPr>
          <w:t xml:space="preserve"> </w:t>
        </w:r>
      </w:hyperlink>
    </w:p>
    <w:p w14:paraId="3F584AA9" w14:textId="77777777" w:rsidR="000007FB" w:rsidRDefault="000007FB"/>
    <w:sectPr w:rsidR="000007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719F3"/>
    <w:multiLevelType w:val="hybridMultilevel"/>
    <w:tmpl w:val="5AB668BA"/>
    <w:lvl w:ilvl="0" w:tplc="298A105E">
      <w:start w:val="1"/>
      <w:numFmt w:val="bullet"/>
      <w:lvlText w:val="•"/>
      <w:lvlJc w:val="left"/>
      <w:pPr>
        <w:ind w:left="705"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1" w:tplc="426444C8">
      <w:start w:val="1"/>
      <w:numFmt w:val="bullet"/>
      <w:lvlText w:val="o"/>
      <w:lvlJc w:val="left"/>
      <w:pPr>
        <w:ind w:left="130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2" w:tplc="3984C4FC">
      <w:start w:val="1"/>
      <w:numFmt w:val="bullet"/>
      <w:lvlText w:val="▪"/>
      <w:lvlJc w:val="left"/>
      <w:pPr>
        <w:ind w:left="202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3" w:tplc="865E308C">
      <w:start w:val="1"/>
      <w:numFmt w:val="bullet"/>
      <w:lvlText w:val="•"/>
      <w:lvlJc w:val="left"/>
      <w:pPr>
        <w:ind w:left="274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4" w:tplc="E334E7A0">
      <w:start w:val="1"/>
      <w:numFmt w:val="bullet"/>
      <w:lvlText w:val="o"/>
      <w:lvlJc w:val="left"/>
      <w:pPr>
        <w:ind w:left="346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5" w:tplc="68E21EE0">
      <w:start w:val="1"/>
      <w:numFmt w:val="bullet"/>
      <w:lvlText w:val="▪"/>
      <w:lvlJc w:val="left"/>
      <w:pPr>
        <w:ind w:left="418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6" w:tplc="F7E0D2A6">
      <w:start w:val="1"/>
      <w:numFmt w:val="bullet"/>
      <w:lvlText w:val="•"/>
      <w:lvlJc w:val="left"/>
      <w:pPr>
        <w:ind w:left="490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7" w:tplc="D5D859DC">
      <w:start w:val="1"/>
      <w:numFmt w:val="bullet"/>
      <w:lvlText w:val="o"/>
      <w:lvlJc w:val="left"/>
      <w:pPr>
        <w:ind w:left="562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lvl w:ilvl="8" w:tplc="DEB44E40">
      <w:start w:val="1"/>
      <w:numFmt w:val="bullet"/>
      <w:lvlText w:val="▪"/>
      <w:lvlJc w:val="left"/>
      <w:pPr>
        <w:ind w:left="6340" w:firstLine="0"/>
      </w:pPr>
      <w:rPr>
        <w:rFonts w:ascii="Times New Roman" w:eastAsia="Times New Roman" w:hAnsi="Times New Roman" w:cs="Times New Roman"/>
        <w:b w:val="0"/>
        <w:i w:val="0"/>
        <w:strike w:val="0"/>
        <w:dstrike w:val="0"/>
        <w:color w:val="FFFFFF"/>
        <w:sz w:val="24"/>
        <w:szCs w:val="24"/>
        <w:u w:val="none" w:color="000000"/>
        <w:effect w:val="none"/>
        <w:bdr w:val="none" w:sz="0" w:space="0" w:color="auto" w:frame="1"/>
        <w:vertAlign w:val="baseline"/>
      </w:rPr>
    </w:lvl>
  </w:abstractNum>
  <w:num w:numId="1" w16cid:durableId="122356252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6AD"/>
    <w:rsid w:val="000007FB"/>
    <w:rsid w:val="000B66AD"/>
    <w:rsid w:val="00774186"/>
    <w:rsid w:val="00DE77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56B9"/>
  <w15:chartTrackingRefBased/>
  <w15:docId w15:val="{A635B925-0566-4AAC-8752-F94BDCDE2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6AD"/>
    <w:rPr>
      <w:rFonts w:eastAsiaTheme="majorEastAsia" w:cstheme="majorBidi"/>
      <w:color w:val="272727" w:themeColor="text1" w:themeTint="D8"/>
    </w:rPr>
  </w:style>
  <w:style w:type="paragraph" w:styleId="Title">
    <w:name w:val="Title"/>
    <w:basedOn w:val="Normal"/>
    <w:next w:val="Normal"/>
    <w:link w:val="TitleChar"/>
    <w:uiPriority w:val="10"/>
    <w:qFormat/>
    <w:rsid w:val="000B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6AD"/>
    <w:pPr>
      <w:spacing w:before="160"/>
      <w:jc w:val="center"/>
    </w:pPr>
    <w:rPr>
      <w:i/>
      <w:iCs/>
      <w:color w:val="404040" w:themeColor="text1" w:themeTint="BF"/>
    </w:rPr>
  </w:style>
  <w:style w:type="character" w:customStyle="1" w:styleId="QuoteChar">
    <w:name w:val="Quote Char"/>
    <w:basedOn w:val="DefaultParagraphFont"/>
    <w:link w:val="Quote"/>
    <w:uiPriority w:val="29"/>
    <w:rsid w:val="000B66AD"/>
    <w:rPr>
      <w:i/>
      <w:iCs/>
      <w:color w:val="404040" w:themeColor="text1" w:themeTint="BF"/>
    </w:rPr>
  </w:style>
  <w:style w:type="paragraph" w:styleId="ListParagraph">
    <w:name w:val="List Paragraph"/>
    <w:basedOn w:val="Normal"/>
    <w:uiPriority w:val="34"/>
    <w:qFormat/>
    <w:rsid w:val="000B66AD"/>
    <w:pPr>
      <w:ind w:left="720"/>
      <w:contextualSpacing/>
    </w:pPr>
  </w:style>
  <w:style w:type="character" w:styleId="IntenseEmphasis">
    <w:name w:val="Intense Emphasis"/>
    <w:basedOn w:val="DefaultParagraphFont"/>
    <w:uiPriority w:val="21"/>
    <w:qFormat/>
    <w:rsid w:val="000B66AD"/>
    <w:rPr>
      <w:i/>
      <w:iCs/>
      <w:color w:val="0F4761" w:themeColor="accent1" w:themeShade="BF"/>
    </w:rPr>
  </w:style>
  <w:style w:type="paragraph" w:styleId="IntenseQuote">
    <w:name w:val="Intense Quote"/>
    <w:basedOn w:val="Normal"/>
    <w:next w:val="Normal"/>
    <w:link w:val="IntenseQuoteChar"/>
    <w:uiPriority w:val="30"/>
    <w:qFormat/>
    <w:rsid w:val="000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6AD"/>
    <w:rPr>
      <w:i/>
      <w:iCs/>
      <w:color w:val="0F4761" w:themeColor="accent1" w:themeShade="BF"/>
    </w:rPr>
  </w:style>
  <w:style w:type="character" w:styleId="IntenseReference">
    <w:name w:val="Intense Reference"/>
    <w:basedOn w:val="DefaultParagraphFont"/>
    <w:uiPriority w:val="32"/>
    <w:qFormat/>
    <w:rsid w:val="000B66AD"/>
    <w:rPr>
      <w:b/>
      <w:bCs/>
      <w:smallCaps/>
      <w:color w:val="0F4761" w:themeColor="accent1" w:themeShade="BF"/>
      <w:spacing w:val="5"/>
    </w:rPr>
  </w:style>
  <w:style w:type="character" w:styleId="Hyperlink">
    <w:name w:val="Hyperlink"/>
    <w:basedOn w:val="DefaultParagraphFont"/>
    <w:uiPriority w:val="99"/>
    <w:unhideWhenUsed/>
    <w:rsid w:val="000B66AD"/>
    <w:rPr>
      <w:color w:val="467886" w:themeColor="hyperlink"/>
      <w:u w:val="single"/>
    </w:rPr>
  </w:style>
  <w:style w:type="character" w:styleId="UnresolvedMention">
    <w:name w:val="Unresolved Mention"/>
    <w:basedOn w:val="DefaultParagraphFont"/>
    <w:uiPriority w:val="99"/>
    <w:semiHidden/>
    <w:unhideWhenUsed/>
    <w:rsid w:val="000B6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 TargetMode="External"/><Relationship Id="rId13" Type="http://schemas.openxmlformats.org/officeDocument/2006/relationships/hyperlink" Target="https://cybercrime.gov.in/"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forms.google.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hackerrank.com/" TargetMode="External"/><Relationship Id="rId5" Type="http://schemas.openxmlformats.org/officeDocument/2006/relationships/hyperlink" Target="https://www.canva.com/" TargetMode="External"/><Relationship Id="rId15" Type="http://schemas.openxmlformats.org/officeDocument/2006/relationships/fontTable" Target="fontTable.xml"/><Relationship Id="rId10" Type="http://schemas.openxmlformats.org/officeDocument/2006/relationships/hyperlink" Target="https://hackerrank.com/" TargetMode="External"/><Relationship Id="rId4" Type="http://schemas.openxmlformats.org/officeDocument/2006/relationships/webSettings" Target="webSettings.xml"/><Relationship Id="rId9" Type="http://schemas.openxmlformats.org/officeDocument/2006/relationships/hyperlink" Target="https://linkedin.com/" TargetMode="External"/><Relationship Id="rId14" Type="http://schemas.openxmlformats.org/officeDocument/2006/relationships/hyperlink" Target="https://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1136</Words>
  <Characters>6480</Characters>
  <Application>Microsoft Office Word</Application>
  <DocSecurity>0</DocSecurity>
  <Lines>54</Lines>
  <Paragraphs>15</Paragraphs>
  <ScaleCrop>false</ScaleCrop>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matwa</dc:creator>
  <cp:keywords/>
  <dc:description/>
  <cp:lastModifiedBy>sunil matwa</cp:lastModifiedBy>
  <cp:revision>1</cp:revision>
  <dcterms:created xsi:type="dcterms:W3CDTF">2026-03-30T18:00:00Z</dcterms:created>
  <dcterms:modified xsi:type="dcterms:W3CDTF">2026-03-30T18:06:00Z</dcterms:modified>
</cp:coreProperties>
</file>