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right="-607.7952755905511" w:firstLine="0"/>
        <w:rPr>
          <w:b w:val="1"/>
          <w:u w:val="single"/>
        </w:rPr>
      </w:pPr>
      <w:r w:rsidDel="00000000" w:rsidR="00000000" w:rsidRPr="00000000">
        <w:rPr>
          <w:b w:val="1"/>
          <w:u w:val="single"/>
          <w:rtl w:val="0"/>
        </w:rPr>
        <w:t xml:space="preserve">1</w:t>
      </w:r>
    </w:p>
    <w:p w:rsidR="00000000" w:rsidDel="00000000" w:rsidP="00000000" w:rsidRDefault="00000000" w:rsidRPr="00000000" w14:paraId="00000002">
      <w:pPr>
        <w:ind w:left="-850.3937007874016" w:right="-607.7952755905511" w:firstLine="0"/>
        <w:jc w:val="center"/>
        <w:rPr>
          <w:rFonts w:ascii="Cambria Math" w:cs="Cambria Math" w:eastAsia="Cambria Math" w:hAnsi="Cambria Math"/>
        </w:rPr>
      </w:pPr>
      <m:oMath>
        <m:r>
          <w:rPr>
            <w:rFonts w:ascii="Cambria Math" w:cs="Cambria Math" w:eastAsia="Cambria Math" w:hAnsi="Cambria Math"/>
          </w:rPr>
          <m:t xml:space="preserve">pk</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k=0</m:t>
            </m:r>
          </m:sub>
          <m:sup>
            <m:r>
              <w:rPr>
                <w:rFonts w:ascii="Cambria Math" w:cs="Cambria Math" w:eastAsia="Cambria Math" w:hAnsi="Cambria Math"/>
              </w:rPr>
              <m:t xml:space="preserve">N</m:t>
            </m:r>
          </m:sup>
        </m:nary>
        <m:r>
          <w:rPr>
            <w:rFonts w:ascii="Cambria Math" w:cs="Cambria Math" w:eastAsia="Cambria Math" w:hAnsi="Cambria Math"/>
          </w:rPr>
          <m:t xml:space="preserve">Ck</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iω0kt</m:t>
            </m:r>
          </m:sup>
        </m:sSup>
      </m:oMath>
      <w:r w:rsidDel="00000000" w:rsidR="00000000" w:rsidRPr="00000000">
        <w:rPr>
          <w:rtl w:val="0"/>
        </w:rPr>
      </w:r>
    </w:p>
    <w:p w:rsidR="00000000" w:rsidDel="00000000" w:rsidP="00000000" w:rsidRDefault="00000000" w:rsidRPr="00000000" w14:paraId="00000003">
      <w:pPr>
        <w:spacing w:after="160" w:line="259" w:lineRule="auto"/>
        <w:ind w:left="-850.3937007874016" w:right="-607.7952755905511" w:firstLine="0"/>
        <w:jc w:val="center"/>
        <w:rPr>
          <w:rFonts w:ascii="Cambria Math" w:cs="Cambria Math" w:eastAsia="Cambria Math" w:hAnsi="Cambria Math"/>
        </w:rPr>
      </w:pPr>
      <m:oMath>
        <m:r>
          <w:rPr>
            <w:rFonts w:ascii="Cambria Math" w:cs="Cambria Math" w:eastAsia="Cambria Math" w:hAnsi="Cambria Math"/>
          </w:rPr>
          <m:t xml:space="preserve">pk</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k=0</m:t>
            </m:r>
          </m:sub>
          <m:sup>
            <m:r>
              <w:rPr>
                <w:rFonts w:ascii="Cambria Math" w:cs="Cambria Math" w:eastAsia="Cambria Math" w:hAnsi="Cambria Math"/>
              </w:rPr>
              <m:t xml:space="preserve">N</m:t>
            </m:r>
          </m:sup>
        </m:nary>
        <m:r>
          <w:rPr>
            <w:rFonts w:ascii="Cambria Math" w:cs="Cambria Math" w:eastAsia="Cambria Math" w:hAnsi="Cambria Math"/>
          </w:rPr>
          <m:t xml:space="preserve">Ck(</m:t>
        </m:r>
        <m:box>
          <m:boxPr>
            <m:opEmu m:val="1"/>
            <m:ctrlPr>
              <w:rPr>
                <w:rFonts w:ascii="Cambria Math" w:cs="Cambria Math" w:eastAsia="Cambria Math" w:hAnsi="Cambria Math"/>
              </w:rPr>
            </m:ctrlPr>
          </m:boxPr>
          <m:e>
            <m:r>
              <w:rPr>
                <w:rFonts w:ascii="Cambria Math" w:cs="Cambria Math" w:eastAsia="Cambria Math" w:hAnsi="Cambria Math"/>
              </w:rPr>
              <m:t>cos</m:t>
            </m:r>
          </m:e>
        </m:box>
        <m:d>
          <m:dPr>
            <m:begChr m:val="("/>
            <m:endChr m:val=")"/>
            <m:ctrlPr>
              <w:rPr>
                <w:rFonts w:ascii="Cambria Math" w:cs="Cambria Math" w:eastAsia="Cambria Math" w:hAnsi="Cambria Math"/>
              </w:rPr>
            </m:ctrlPr>
          </m:dPr>
          <m:e>
            <m:r>
              <w:rPr>
                <w:rFonts w:ascii="Cambria Math" w:cs="Cambria Math" w:eastAsia="Cambria Math" w:hAnsi="Cambria Math"/>
                <w:sz w:val="24"/>
                <w:szCs w:val="24"/>
                <w:highlight w:val="white"/>
              </w:rPr>
              <m:t xml:space="preserve">ω</m:t>
            </m:r>
            <m:r>
              <w:rPr>
                <w:rFonts w:ascii="Cambria Math" w:cs="Cambria Math" w:eastAsia="Cambria Math" w:hAnsi="Cambria Math"/>
                <w:sz w:val="16"/>
                <w:szCs w:val="16"/>
                <w:highlight w:val="white"/>
              </w:rPr>
              <m:t xml:space="preserve">0</m:t>
            </m:r>
            <m:r>
              <w:rPr>
                <w:rFonts w:ascii="Cambria Math" w:cs="Cambria Math" w:eastAsia="Cambria Math" w:hAnsi="Cambria Math"/>
              </w:rPr>
              <m:t xml:space="preserve">kt</m:t>
            </m:r>
          </m:e>
        </m:d>
        <m:r>
          <w:rPr>
            <w:rFonts w:ascii="Cambria Math" w:cs="Cambria Math" w:eastAsia="Cambria Math" w:hAnsi="Cambria Math"/>
          </w:rPr>
          <m:t xml:space="preserve">+isen(</m:t>
        </m:r>
        <m:r>
          <w:rPr>
            <w:rFonts w:ascii="Calibri" w:cs="Calibri" w:eastAsia="Calibri" w:hAnsi="Calibri"/>
          </w:rPr>
          <m:t xml:space="preserve"> </m:t>
        </m:r>
        <m:r>
          <w:rPr>
            <w:rFonts w:ascii="Cambria Math" w:cs="Cambria Math" w:eastAsia="Cambria Math" w:hAnsi="Cambria Math"/>
            <w:sz w:val="24"/>
            <w:szCs w:val="24"/>
            <w:highlight w:val="white"/>
          </w:rPr>
          <m:t xml:space="preserve">ω</m:t>
        </m:r>
        <m:r>
          <w:rPr>
            <w:rFonts w:ascii="Cambria Math" w:cs="Cambria Math" w:eastAsia="Cambria Math" w:hAnsi="Cambria Math"/>
            <w:sz w:val="16"/>
            <w:szCs w:val="16"/>
            <w:highlight w:val="white"/>
          </w:rPr>
          <m:t xml:space="preserve">0</m:t>
        </m:r>
        <m:r>
          <w:rPr>
            <w:rFonts w:ascii="Cambria Math" w:cs="Cambria Math" w:eastAsia="Cambria Math" w:hAnsi="Cambria Math"/>
          </w:rPr>
          <m:t xml:space="preserve">kt))</m:t>
        </m:r>
      </m:oMath>
      <w:r w:rsidDel="00000000" w:rsidR="00000000" w:rsidRPr="00000000">
        <w:rPr>
          <w:rtl w:val="0"/>
        </w:rPr>
      </w:r>
    </w:p>
    <w:p w:rsidR="00000000" w:rsidDel="00000000" w:rsidP="00000000" w:rsidRDefault="00000000" w:rsidRPr="00000000" w14:paraId="00000004">
      <w:pPr>
        <w:spacing w:after="160" w:line="259" w:lineRule="auto"/>
        <w:ind w:left="-850.3937007874016" w:right="-607.7952755905511" w:firstLine="0"/>
        <w:jc w:val="center"/>
        <w:rPr>
          <w:rFonts w:ascii="Cambria Math" w:cs="Cambria Math" w:eastAsia="Cambria Math" w:hAnsi="Cambria Math"/>
        </w:rPr>
      </w:pPr>
      <m:oMath>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+iy</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k=0</m:t>
            </m:r>
          </m:sub>
          <m:sup>
            <m:r>
              <w:rPr>
                <w:rFonts w:ascii="Cambria Math" w:cs="Cambria Math" w:eastAsia="Cambria Math" w:hAnsi="Cambria Math"/>
              </w:rPr>
              <m:t xml:space="preserve">N</m:t>
            </m:r>
          </m:sup>
        </m:nary>
        <m:r>
          <w:rPr>
            <w:rFonts w:ascii="Cambria Math" w:cs="Cambria Math" w:eastAsia="Cambria Math" w:hAnsi="Cambria Math"/>
          </w:rPr>
          <m:t xml:space="preserve">Ck(</m:t>
        </m:r>
        <m:box>
          <m:boxPr>
            <m:opEmu m:val="1"/>
            <m:ctrlPr>
              <w:rPr>
                <w:rFonts w:ascii="Cambria Math" w:cs="Cambria Math" w:eastAsia="Cambria Math" w:hAnsi="Cambria Math"/>
              </w:rPr>
            </m:ctrlPr>
          </m:boxPr>
          <m:e>
            <m:r>
              <w:rPr>
                <w:rFonts w:ascii="Cambria Math" w:cs="Cambria Math" w:eastAsia="Cambria Math" w:hAnsi="Cambria Math"/>
              </w:rPr>
              <m:t>cos</m:t>
            </m:r>
          </m:e>
        </m:box>
        <m:d>
          <m:dPr>
            <m:begChr m:val="("/>
            <m:endChr m:val=")"/>
            <m:ctrlPr>
              <w:rPr>
                <w:rFonts w:ascii="Cambria Math" w:cs="Cambria Math" w:eastAsia="Cambria Math" w:hAnsi="Cambria Math"/>
              </w:rPr>
            </m:ctrlPr>
          </m:dPr>
          <m:e>
            <m:r>
              <w:rPr>
                <w:rFonts w:ascii="Cambria Math" w:cs="Cambria Math" w:eastAsia="Cambria Math" w:hAnsi="Cambria Math"/>
                <w:sz w:val="24"/>
                <w:szCs w:val="24"/>
                <w:highlight w:val="white"/>
              </w:rPr>
              <m:t xml:space="preserve">ω</m:t>
            </m:r>
            <m:r>
              <w:rPr>
                <w:rFonts w:ascii="Cambria Math" w:cs="Cambria Math" w:eastAsia="Cambria Math" w:hAnsi="Cambria Math"/>
                <w:sz w:val="16"/>
                <w:szCs w:val="16"/>
                <w:highlight w:val="white"/>
              </w:rPr>
              <m:t xml:space="preserve">0</m:t>
            </m:r>
            <m:r>
              <w:rPr>
                <w:rFonts w:ascii="Cambria Math" w:cs="Cambria Math" w:eastAsia="Cambria Math" w:hAnsi="Cambria Math"/>
              </w:rPr>
              <m:t xml:space="preserve">kt</m:t>
            </m:r>
          </m:e>
        </m:d>
        <m:r>
          <w:rPr>
            <w:rFonts w:ascii="Cambria Math" w:cs="Cambria Math" w:eastAsia="Cambria Math" w:hAnsi="Cambria Math"/>
          </w:rPr>
          <m:t xml:space="preserve">+isen(</m:t>
        </m:r>
        <m:r>
          <w:rPr>
            <w:rFonts w:ascii="Calibri" w:cs="Calibri" w:eastAsia="Calibri" w:hAnsi="Calibri"/>
          </w:rPr>
          <m:t xml:space="preserve"> </m:t>
        </m:r>
        <m:r>
          <w:rPr>
            <w:rFonts w:ascii="Cambria Math" w:cs="Cambria Math" w:eastAsia="Cambria Math" w:hAnsi="Cambria Math"/>
            <w:sz w:val="24"/>
            <w:szCs w:val="24"/>
            <w:highlight w:val="white"/>
          </w:rPr>
          <m:t xml:space="preserve">ω</m:t>
        </m:r>
        <m:r>
          <w:rPr>
            <w:rFonts w:ascii="Cambria Math" w:cs="Cambria Math" w:eastAsia="Cambria Math" w:hAnsi="Cambria Math"/>
            <w:sz w:val="16"/>
            <w:szCs w:val="16"/>
            <w:highlight w:val="white"/>
          </w:rPr>
          <m:t xml:space="preserve">0</m:t>
        </m:r>
        <m:r>
          <w:rPr>
            <w:rFonts w:ascii="Cambria Math" w:cs="Cambria Math" w:eastAsia="Cambria Math" w:hAnsi="Cambria Math"/>
          </w:rPr>
          <m:t xml:space="preserve">kt))</m:t>
        </m:r>
      </m:oMath>
      <w:r w:rsidDel="00000000" w:rsidR="00000000" w:rsidRPr="00000000">
        <w:rPr>
          <w:rtl w:val="0"/>
        </w:rPr>
      </w:r>
    </w:p>
    <w:p w:rsidR="00000000" w:rsidDel="00000000" w:rsidP="00000000" w:rsidRDefault="00000000" w:rsidRPr="00000000" w14:paraId="00000005">
      <w:pPr>
        <w:spacing w:after="160" w:line="240" w:lineRule="auto"/>
        <w:ind w:left="-850.3937007874016" w:right="-607.7952755905511" w:firstLine="0"/>
        <w:rPr>
          <w:rFonts w:ascii="Calibri" w:cs="Calibri" w:eastAsia="Calibri" w:hAnsi="Calibri"/>
        </w:rPr>
      </w:pPr>
      <w:r w:rsidDel="00000000" w:rsidR="00000000" w:rsidRPr="00000000">
        <w:rPr>
          <w:rFonts w:ascii="Calibri" w:cs="Calibri" w:eastAsia="Calibri" w:hAnsi="Calibri"/>
          <w:rtl w:val="0"/>
        </w:rPr>
        <w:t xml:space="preserve">Como la parte real solo depende de los cosenos y la parte imaginaria solo depende de los senos Podemos escribir la siguiente expresión</w:t>
      </w:r>
    </w:p>
    <w:p w:rsidR="00000000" w:rsidDel="00000000" w:rsidP="00000000" w:rsidRDefault="00000000" w:rsidRPr="00000000" w14:paraId="00000006">
      <w:pPr>
        <w:spacing w:after="160" w:line="259" w:lineRule="auto"/>
        <w:ind w:left="-850.3937007874016" w:right="-607.7952755905511" w:firstLine="0"/>
        <w:jc w:val="center"/>
        <w:rPr>
          <w:rFonts w:ascii="Calibri" w:cs="Calibri" w:eastAsia="Calibri" w:hAnsi="Calibri"/>
        </w:rPr>
      </w:pPr>
      <m:oMath>
        <m:r>
          <w:rPr>
            <w:rFonts w:ascii="Cambria Math" w:cs="Cambria Math" w:eastAsia="Cambria Math" w:hAnsi="Cambria Math"/>
          </w:rPr>
          <m:t xml:space="preserve">x</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k=0</m:t>
            </m:r>
          </m:sub>
          <m:sup>
            <m:r>
              <w:rPr>
                <w:rFonts w:ascii="Cambria Math" w:cs="Cambria Math" w:eastAsia="Cambria Math" w:hAnsi="Cambria Math"/>
              </w:rPr>
              <m:t xml:space="preserve">N</m:t>
            </m:r>
          </m:sup>
        </m:nary>
        <m:r>
          <w:rPr>
            <w:rFonts w:ascii="Cambria Math" w:cs="Cambria Math" w:eastAsia="Cambria Math" w:hAnsi="Cambria Math"/>
          </w:rPr>
          <m:t xml:space="preserve">Ck</m:t>
        </m:r>
        <m:box>
          <m:boxPr>
            <m:opEmu m:val="1"/>
            <m:ctrlPr>
              <w:rPr>
                <w:rFonts w:ascii="Cambria Math" w:cs="Cambria Math" w:eastAsia="Cambria Math" w:hAnsi="Cambria Math"/>
              </w:rPr>
            </m:ctrlPr>
          </m:boxPr>
          <m:e>
            <m:r>
              <w:rPr>
                <w:rFonts w:ascii="Cambria Math" w:cs="Cambria Math" w:eastAsia="Cambria Math" w:hAnsi="Cambria Math"/>
              </w:rPr>
              <m:t>cos</m:t>
            </m:r>
          </m:e>
        </m:box>
        <m:d>
          <m:dPr>
            <m:begChr m:val="("/>
            <m:endChr m:val=")"/>
            <m:ctrlPr>
              <w:rPr>
                <w:rFonts w:ascii="Cambria Math" w:cs="Cambria Math" w:eastAsia="Cambria Math" w:hAnsi="Cambria Math"/>
              </w:rPr>
            </m:ctrlPr>
          </m:dPr>
          <m:e>
            <m:r>
              <w:rPr>
                <w:rFonts w:ascii="Cambria Math" w:cs="Cambria Math" w:eastAsia="Cambria Math" w:hAnsi="Cambria Math"/>
                <w:sz w:val="24"/>
                <w:szCs w:val="24"/>
                <w:highlight w:val="white"/>
              </w:rPr>
              <m:t xml:space="preserve">ω</m:t>
            </m:r>
            <m:r>
              <w:rPr>
                <w:rFonts w:ascii="Cambria Math" w:cs="Cambria Math" w:eastAsia="Cambria Math" w:hAnsi="Cambria Math"/>
                <w:sz w:val="16"/>
                <w:szCs w:val="16"/>
                <w:highlight w:val="white"/>
              </w:rPr>
              <m:t xml:space="preserve">0</m:t>
            </m:r>
            <m:r>
              <w:rPr>
                <w:rFonts w:ascii="Cambria Math" w:cs="Cambria Math" w:eastAsia="Cambria Math" w:hAnsi="Cambria Math"/>
              </w:rPr>
              <m:t xml:space="preserve">kt</m:t>
            </m:r>
          </m:e>
        </m:d>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07">
      <w:pPr>
        <w:spacing w:after="160" w:line="259" w:lineRule="auto"/>
        <w:ind w:left="-850.3937007874016" w:right="-607.7952755905511" w:firstLine="0"/>
        <w:jc w:val="center"/>
        <w:rPr>
          <w:b w:val="1"/>
          <w:u w:val="single"/>
        </w:rPr>
      </w:pPr>
      <m:oMath>
        <m:r>
          <w:rPr>
            <w:rFonts w:ascii="Cambria Math" w:cs="Cambria Math" w:eastAsia="Cambria Math" w:hAnsi="Cambria Math"/>
          </w:rPr>
          <m:t xml:space="preserve">y</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k=0</m:t>
            </m:r>
          </m:sub>
          <m:sup>
            <m:r>
              <w:rPr>
                <w:rFonts w:ascii="Cambria Math" w:cs="Cambria Math" w:eastAsia="Cambria Math" w:hAnsi="Cambria Math"/>
              </w:rPr>
              <m:t xml:space="preserve">N</m:t>
            </m:r>
          </m:sup>
        </m:nary>
        <m:r>
          <w:rPr>
            <w:rFonts w:ascii="Cambria Math" w:cs="Cambria Math" w:eastAsia="Cambria Math" w:hAnsi="Cambria Math"/>
          </w:rPr>
          <m:t xml:space="preserve">Ck sen(</m:t>
        </m:r>
        <m:r>
          <w:rPr>
            <w:rFonts w:ascii="Cambria Math" w:cs="Cambria Math" w:eastAsia="Cambria Math" w:hAnsi="Cambria Math"/>
            <w:sz w:val="24"/>
            <w:szCs w:val="24"/>
            <w:highlight w:val="white"/>
          </w:rPr>
          <m:t xml:space="preserve">ω</m:t>
        </m:r>
        <m:r>
          <w:rPr>
            <w:rFonts w:ascii="Cambria Math" w:cs="Cambria Math" w:eastAsia="Cambria Math" w:hAnsi="Cambria Math"/>
            <w:sz w:val="16"/>
            <w:szCs w:val="16"/>
            <w:highlight w:val="white"/>
          </w:rPr>
          <m:t xml:space="preserve">0</m:t>
        </m:r>
        <m:r>
          <w:rPr>
            <w:rFonts w:ascii="Cambria Math" w:cs="Cambria Math" w:eastAsia="Cambria Math" w:hAnsi="Cambria Math"/>
          </w:rPr>
          <m:t xml:space="preserve">kt)</m:t>
        </m:r>
      </m:oMath>
      <w:r w:rsidDel="00000000" w:rsidR="00000000" w:rsidRPr="00000000">
        <w:rPr>
          <w:rtl w:val="0"/>
        </w:rPr>
      </w:r>
    </w:p>
    <w:p w:rsidR="00000000" w:rsidDel="00000000" w:rsidP="00000000" w:rsidRDefault="00000000" w:rsidRPr="00000000" w14:paraId="00000008">
      <w:pPr>
        <w:spacing w:after="240" w:before="240" w:lineRule="auto"/>
        <w:ind w:left="-850.3937007874016" w:right="-607.7952755905511" w:firstLine="0"/>
        <w:rPr>
          <w:b w:val="1"/>
          <w:u w:val="single"/>
        </w:rPr>
      </w:pPr>
      <w:r w:rsidDel="00000000" w:rsidR="00000000" w:rsidRPr="00000000">
        <w:rPr>
          <w:rtl w:val="0"/>
        </w:rPr>
      </w:r>
    </w:p>
    <w:p w:rsidR="00000000" w:rsidDel="00000000" w:rsidP="00000000" w:rsidRDefault="00000000" w:rsidRPr="00000000" w14:paraId="00000009">
      <w:pPr>
        <w:ind w:left="-850.3937007874016" w:right="-607.7952755905511" w:firstLine="0"/>
        <w:rPr>
          <w:b w:val="1"/>
          <w:u w:val="single"/>
        </w:rPr>
      </w:pPr>
      <w:r w:rsidDel="00000000" w:rsidR="00000000" w:rsidRPr="00000000">
        <w:rPr>
          <w:rtl w:val="0"/>
        </w:rPr>
      </w:r>
    </w:p>
    <w:p w:rsidR="00000000" w:rsidDel="00000000" w:rsidP="00000000" w:rsidRDefault="00000000" w:rsidRPr="00000000" w14:paraId="0000000A">
      <w:pPr>
        <w:ind w:left="-850.3937007874016" w:right="-607.7952755905511" w:firstLine="0"/>
        <w:rPr>
          <w:b w:val="1"/>
          <w:u w:val="single"/>
        </w:rPr>
      </w:pPr>
      <m:oMath/>
      <w:r w:rsidDel="00000000" w:rsidR="00000000" w:rsidRPr="00000000">
        <w:rPr>
          <w:rtl w:val="0"/>
        </w:rPr>
      </w:r>
    </w:p>
    <w:p w:rsidR="00000000" w:rsidDel="00000000" w:rsidP="00000000" w:rsidRDefault="00000000" w:rsidRPr="00000000" w14:paraId="0000000B">
      <w:pPr>
        <w:ind w:left="-850.3937007874016" w:right="-607.7952755905511" w:firstLine="0"/>
        <w:rPr>
          <w:b w:val="1"/>
          <w:u w:val="single"/>
        </w:rPr>
      </w:pPr>
      <w:r w:rsidDel="00000000" w:rsidR="00000000" w:rsidRPr="00000000">
        <w:rPr>
          <w:rtl w:val="0"/>
        </w:rPr>
      </w:r>
    </w:p>
    <w:p w:rsidR="00000000" w:rsidDel="00000000" w:rsidP="00000000" w:rsidRDefault="00000000" w:rsidRPr="00000000" w14:paraId="0000000C">
      <w:pPr>
        <w:ind w:left="-850.3937007874016" w:right="-607.7952755905511" w:firstLine="0"/>
        <w:rPr>
          <w:b w:val="1"/>
          <w:u w:val="single"/>
        </w:rPr>
      </w:pPr>
      <w:r w:rsidDel="00000000" w:rsidR="00000000" w:rsidRPr="00000000">
        <w:rPr>
          <w:b w:val="1"/>
          <w:u w:val="single"/>
          <w:rtl w:val="0"/>
        </w:rPr>
        <w:t xml:space="preserve">2</w:t>
      </w:r>
    </w:p>
    <w:p w:rsidR="00000000" w:rsidDel="00000000" w:rsidP="00000000" w:rsidRDefault="00000000" w:rsidRPr="00000000" w14:paraId="0000000D">
      <w:pPr>
        <w:ind w:left="-850.3937007874016" w:right="-607.7952755905511" w:firstLine="0"/>
        <w:rPr>
          <w:b w:val="1"/>
          <w:u w:val="single"/>
        </w:rPr>
      </w:pPr>
      <w:r w:rsidDel="00000000" w:rsidR="00000000" w:rsidRPr="00000000">
        <w:rPr>
          <w:rtl w:val="0"/>
        </w:rPr>
      </w:r>
    </w:p>
    <w:p w:rsidR="00000000" w:rsidDel="00000000" w:rsidP="00000000" w:rsidRDefault="00000000" w:rsidRPr="00000000" w14:paraId="0000000E">
      <w:pPr>
        <w:ind w:left="-850.3937007874016" w:right="-607.7952755905511" w:firstLine="0"/>
        <w:rPr>
          <w:i w:val="1"/>
        </w:rPr>
      </w:pPr>
      <w:r w:rsidDel="00000000" w:rsidR="00000000" w:rsidRPr="00000000">
        <w:rPr>
          <w:rtl w:val="0"/>
        </w:rPr>
        <w:t xml:space="preserve">A partir de la fórmula hallada previamente para describir la gráfica de cada epiciclo, podemos relacionar a cada Radio como la suma de componente real de Ck y otra parte imaginaria de Ck.</w:t>
      </w:r>
      <w:r w:rsidDel="00000000" w:rsidR="00000000" w:rsidRPr="00000000">
        <w:rPr>
          <w:rtl w:val="0"/>
        </w:rPr>
      </w:r>
    </w:p>
    <w:p w:rsidR="00000000" w:rsidDel="00000000" w:rsidP="00000000" w:rsidRDefault="00000000" w:rsidRPr="00000000" w14:paraId="0000000F">
      <w:pPr>
        <w:ind w:left="-850.3937007874016" w:right="-607.7952755905511" w:firstLine="0"/>
        <w:rPr/>
      </w:pPr>
      <w:r w:rsidDel="00000000" w:rsidR="00000000" w:rsidRPr="00000000">
        <w:rPr>
          <w:rtl w:val="0"/>
        </w:rPr>
      </w:r>
    </w:p>
    <w:p w:rsidR="00000000" w:rsidDel="00000000" w:rsidP="00000000" w:rsidRDefault="00000000" w:rsidRPr="00000000" w14:paraId="00000010">
      <w:pPr>
        <w:ind w:left="-850.3937007874016" w:right="-607.7952755905511" w:firstLine="0"/>
        <w:rPr/>
      </w:pPr>
      <w:r w:rsidDel="00000000" w:rsidR="00000000" w:rsidRPr="00000000">
        <w:rPr>
          <w:rtl w:val="0"/>
        </w:rPr>
      </w:r>
    </w:p>
    <w:p w:rsidR="00000000" w:rsidDel="00000000" w:rsidP="00000000" w:rsidRDefault="00000000" w:rsidRPr="00000000" w14:paraId="00000011">
      <w:pPr>
        <w:ind w:left="-850.3937007874016" w:right="-607.7952755905511" w:firstLine="0"/>
        <w:jc w:val="center"/>
        <w:rPr>
          <w:rFonts w:ascii="Cambria Math" w:cs="Cambria Math" w:eastAsia="Cambria Math" w:hAnsi="Cambria Math"/>
          <w:b w:val="1"/>
        </w:rPr>
      </w:pPr>
      <w:r w:rsidDel="00000000" w:rsidR="00000000" w:rsidRPr="00000000">
        <w:rPr>
          <w:rtl w:val="0"/>
        </w:rPr>
        <w:t xml:space="preserve">La fórmula que nos permitirá graficar la imagen deseada será:</w:t>
      </w:r>
      <m:oMath/>
      <m:oMath>
        <m:r>
          <w:rPr>
            <w:rFonts w:ascii="Cambria Math" w:cs="Cambria Math" w:eastAsia="Cambria Math" w:hAnsi="Cambria Math"/>
            <w:b w:val="1"/>
          </w:rPr>
          <m:t xml:space="preserve">x</m:t>
        </m:r>
        <m:d>
          <m:dPr>
            <m:begChr m:val="["/>
            <m:endChr m:val="]"/>
            <m:ctrlPr>
              <w:rPr>
                <w:rFonts w:ascii="Cambria Math" w:cs="Cambria Math" w:eastAsia="Cambria Math" w:hAnsi="Cambria Math"/>
                <w:b w:val="1"/>
              </w:rPr>
            </m:ctrlPr>
          </m:dPr>
          <m:e>
            <m:r>
              <w:rPr>
                <w:rFonts w:ascii="Cambria Math" w:cs="Cambria Math" w:eastAsia="Cambria Math" w:hAnsi="Cambria Math"/>
                <w:b w:val="1"/>
              </w:rPr>
              <m:t xml:space="preserve">t</m:t>
            </m:r>
          </m:e>
        </m:d>
        <m:r>
          <w:rPr>
            <w:rFonts w:ascii="Cambria Math" w:cs="Cambria Math" w:eastAsia="Cambria Math" w:hAnsi="Cambria Math"/>
            <w:b w:val="1"/>
          </w:rPr>
          <m:t xml:space="preserve">+iy</m:t>
        </m:r>
        <m:d>
          <m:dPr>
            <m:begChr m:val="["/>
            <m:endChr m:val="]"/>
            <m:ctrlPr>
              <w:rPr>
                <w:rFonts w:ascii="Cambria Math" w:cs="Cambria Math" w:eastAsia="Cambria Math" w:hAnsi="Cambria Math"/>
                <w:b w:val="1"/>
              </w:rPr>
            </m:ctrlPr>
          </m:dPr>
          <m:e>
            <m:r>
              <w:rPr>
                <w:rFonts w:ascii="Cambria Math" w:cs="Cambria Math" w:eastAsia="Cambria Math" w:hAnsi="Cambria Math"/>
                <w:b w:val="1"/>
              </w:rPr>
              <m:t xml:space="preserve">t</m:t>
            </m:r>
          </m:e>
        </m:d>
        <m:r>
          <w:rPr>
            <w:rFonts w:ascii="Cambria Math" w:cs="Cambria Math" w:eastAsia="Cambria Math" w:hAnsi="Cambria Math"/>
            <w:b w:val="1"/>
          </w:rPr>
          <m:t xml:space="preserve">=</m:t>
        </m:r>
        <m:nary>
          <m:naryPr>
            <m:chr m:val="∑"/>
            <m:ctrlPr>
              <w:rPr>
                <w:rFonts w:ascii="Cambria Math" w:cs="Cambria Math" w:eastAsia="Cambria Math" w:hAnsi="Cambria Math"/>
                <w:b w:val="1"/>
              </w:rPr>
            </m:ctrlPr>
          </m:naryPr>
          <m:sub>
            <m:r>
              <w:rPr>
                <w:rFonts w:ascii="Cambria Math" w:cs="Cambria Math" w:eastAsia="Cambria Math" w:hAnsi="Cambria Math"/>
                <w:b w:val="1"/>
              </w:rPr>
              <m:t xml:space="preserve">k=0</m:t>
            </m:r>
          </m:sub>
          <m:sup>
            <m:r>
              <w:rPr>
                <w:rFonts w:ascii="Cambria Math" w:cs="Cambria Math" w:eastAsia="Cambria Math" w:hAnsi="Cambria Math"/>
                <w:b w:val="1"/>
              </w:rPr>
              <m:t xml:space="preserve">N</m:t>
            </m:r>
          </m:sup>
        </m:nary>
        <m:r>
          <w:rPr>
            <w:rFonts w:ascii="Cambria Math" w:cs="Cambria Math" w:eastAsia="Cambria Math" w:hAnsi="Cambria Math"/>
            <w:b w:val="1"/>
          </w:rPr>
          <m:t xml:space="preserve">Rk(cos</m:t>
        </m:r>
        <m:r>
          <w:rPr>
            <w:rFonts w:ascii="Calibri" w:cs="Calibri" w:eastAsia="Calibri" w:hAnsi="Calibri"/>
            <w:b w:val="1"/>
          </w:rPr>
          <m:t xml:space="preserve"> </m:t>
        </m:r>
        <m:d>
          <m:dPr>
            <m:begChr m:val="("/>
            <m:endChr m:val=")"/>
            <m:ctrlPr>
              <w:rPr>
                <w:rFonts w:ascii="Cambria Math" w:cs="Cambria Math" w:eastAsia="Cambria Math" w:hAnsi="Cambria Math"/>
                <w:b w:val="1"/>
              </w:rPr>
            </m:ctrlPr>
          </m:dPr>
          <m:e>
            <m:r>
              <w:rPr>
                <w:rFonts w:ascii="Cambria Math" w:cs="Cambria Math" w:eastAsia="Cambria Math" w:hAnsi="Cambria Math"/>
                <w:b w:val="1"/>
                <w:sz w:val="24"/>
                <w:szCs w:val="24"/>
                <w:highlight w:val="white"/>
              </w:rPr>
              <m:t xml:space="preserve">ω</m:t>
            </m:r>
            <m:r>
              <w:rPr>
                <w:rFonts w:ascii="Cambria Math" w:cs="Cambria Math" w:eastAsia="Cambria Math" w:hAnsi="Cambria Math"/>
                <w:b w:val="1"/>
                <w:sz w:val="16"/>
                <w:szCs w:val="16"/>
                <w:highlight w:val="white"/>
              </w:rPr>
              <m:t xml:space="preserve">0</m:t>
            </m:r>
            <m:r>
              <w:rPr>
                <w:rFonts w:ascii="Cambria Math" w:cs="Cambria Math" w:eastAsia="Cambria Math" w:hAnsi="Cambria Math"/>
                <w:b w:val="1"/>
              </w:rPr>
              <m:t xml:space="preserve">kt</m:t>
            </m:r>
          </m:e>
        </m:d>
        <m:r>
          <w:rPr>
            <w:rFonts w:ascii="Cambria Math" w:cs="Cambria Math" w:eastAsia="Cambria Math" w:hAnsi="Cambria Math"/>
            <w:b w:val="1"/>
          </w:rPr>
          <m:t xml:space="preserve">+isen(</m:t>
        </m:r>
        <m:r>
          <w:rPr>
            <w:rFonts w:ascii="Calibri" w:cs="Calibri" w:eastAsia="Calibri" w:hAnsi="Calibri"/>
            <w:b w:val="1"/>
          </w:rPr>
          <m:t xml:space="preserve"> </m:t>
        </m:r>
        <m:r>
          <w:rPr>
            <w:rFonts w:ascii="Cambria Math" w:cs="Cambria Math" w:eastAsia="Cambria Math" w:hAnsi="Cambria Math"/>
            <w:b w:val="1"/>
            <w:sz w:val="24"/>
            <w:szCs w:val="24"/>
            <w:highlight w:val="white"/>
          </w:rPr>
          <m:t xml:space="preserve">ω</m:t>
        </m:r>
        <m:r>
          <w:rPr>
            <w:rFonts w:ascii="Cambria Math" w:cs="Cambria Math" w:eastAsia="Cambria Math" w:hAnsi="Cambria Math"/>
            <w:b w:val="1"/>
            <w:sz w:val="16"/>
            <w:szCs w:val="16"/>
            <w:highlight w:val="white"/>
          </w:rPr>
          <m:t xml:space="preserve">0</m:t>
        </m:r>
        <m:r>
          <w:rPr>
            <w:rFonts w:ascii="Cambria Math" w:cs="Cambria Math" w:eastAsia="Cambria Math" w:hAnsi="Cambria Math"/>
            <w:b w:val="1"/>
          </w:rPr>
          <m:t xml:space="preserve">kt))</m:t>
        </m:r>
      </m:oMath>
      <w:r w:rsidDel="00000000" w:rsidR="00000000" w:rsidRPr="00000000">
        <w:rPr>
          <w:rtl w:val="0"/>
        </w:rPr>
      </w:r>
    </w:p>
    <w:p w:rsidR="00000000" w:rsidDel="00000000" w:rsidP="00000000" w:rsidRDefault="00000000" w:rsidRPr="00000000" w14:paraId="00000012">
      <w:pPr>
        <w:ind w:left="-850.3937007874016" w:right="-607.7952755905511" w:firstLine="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3">
      <w:pPr>
        <w:ind w:left="-850.3937007874016" w:right="-607.7952755905511" w:firstLine="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4">
      <w:pPr>
        <w:ind w:left="-850.3937007874016" w:right="-607.7952755905511" w:firstLine="0"/>
        <w:rPr>
          <w:rFonts w:ascii="Cambria Math" w:cs="Cambria Math" w:eastAsia="Cambria Math" w:hAnsi="Cambria Math"/>
          <w:sz w:val="28"/>
          <w:szCs w:val="28"/>
          <w:highlight w:val="white"/>
        </w:rPr>
      </w:pPr>
      <w:r w:rsidDel="00000000" w:rsidR="00000000" w:rsidRPr="00000000">
        <w:rPr>
          <w:rFonts w:ascii="Cambria Math" w:cs="Cambria Math" w:eastAsia="Cambria Math" w:hAnsi="Cambria Math"/>
          <w:rtl w:val="0"/>
        </w:rPr>
        <w:t xml:space="preserve">Si tomamos como datos de entrada los Radios Rk provistos por el archivo txt, a N igual a la cantidad total de datos y </w:t>
      </w:r>
      <w:r w:rsidDel="00000000" w:rsidR="00000000" w:rsidRPr="00000000">
        <w:rPr>
          <w:rFonts w:ascii="Cambria Math" w:cs="Cambria Math" w:eastAsia="Cambria Math" w:hAnsi="Cambria Math"/>
          <w:sz w:val="24"/>
          <w:szCs w:val="24"/>
          <w:highlight w:val="white"/>
          <w:rtl w:val="0"/>
        </w:rPr>
        <w:t xml:space="preserve">ω</w:t>
      </w:r>
      <w:r w:rsidDel="00000000" w:rsidR="00000000" w:rsidRPr="00000000">
        <w:rPr>
          <w:rFonts w:ascii="Cambria Math" w:cs="Cambria Math" w:eastAsia="Cambria Math" w:hAnsi="Cambria Math"/>
          <w:sz w:val="16"/>
          <w:szCs w:val="16"/>
          <w:highlight w:val="white"/>
          <w:rtl w:val="0"/>
        </w:rPr>
        <w:t xml:space="preserve">0 </w:t>
      </w:r>
      <w:r w:rsidDel="00000000" w:rsidR="00000000" w:rsidRPr="00000000">
        <w:rPr>
          <w:rFonts w:ascii="Cambria Math" w:cs="Cambria Math" w:eastAsia="Cambria Math" w:hAnsi="Cambria Math"/>
          <w:sz w:val="24"/>
          <w:szCs w:val="24"/>
          <w:highlight w:val="white"/>
          <w:rtl w:val="0"/>
        </w:rPr>
        <w:t xml:space="preserve">como la frecuencia fundamental </w:t>
      </w:r>
      <m:oMath>
        <m:f>
          <m:fPr>
            <m:ctrlPr>
              <w:rPr>
                <w:rFonts w:ascii="Cambria Math" w:cs="Cambria Math" w:eastAsia="Cambria Math" w:hAnsi="Cambria Math"/>
                <w:sz w:val="28"/>
                <w:szCs w:val="28"/>
                <w:highlight w:val="white"/>
              </w:rPr>
            </m:ctrlPr>
          </m:fPr>
          <m:num>
            <m:r>
              <w:rPr>
                <w:rFonts w:ascii="Cambria Math" w:cs="Cambria Math" w:eastAsia="Cambria Math" w:hAnsi="Cambria Math"/>
                <w:sz w:val="28"/>
                <w:szCs w:val="28"/>
                <w:highlight w:val="white"/>
              </w:rPr>
              <m:t xml:space="preserve">2π</m:t>
            </m:r>
          </m:num>
          <m:den>
            <m:r>
              <w:rPr>
                <w:rFonts w:ascii="Cambria Math" w:cs="Cambria Math" w:eastAsia="Cambria Math" w:hAnsi="Cambria Math"/>
                <w:sz w:val="28"/>
                <w:szCs w:val="28"/>
                <w:highlight w:val="white"/>
              </w:rPr>
              <m:t xml:space="preserve">N</m:t>
            </m:r>
          </m:den>
        </m:f>
      </m:oMath>
      <w:r w:rsidDel="00000000" w:rsidR="00000000" w:rsidRPr="00000000">
        <w:rPr>
          <w:rtl w:val="0"/>
        </w:rPr>
      </w:r>
    </w:p>
    <w:p w:rsidR="00000000" w:rsidDel="00000000" w:rsidP="00000000" w:rsidRDefault="00000000" w:rsidRPr="00000000" w14:paraId="00000015">
      <w:pPr>
        <w:numPr>
          <w:ilvl w:val="0"/>
          <w:numId w:val="1"/>
        </w:numPr>
        <w:ind w:left="-850.3937007874016" w:right="-607.7952755905511" w:firstLine="0"/>
        <w:rPr>
          <w:rFonts w:ascii="Cambria Math" w:cs="Cambria Math" w:eastAsia="Cambria Math" w:hAnsi="Cambria Math"/>
          <w:sz w:val="28"/>
          <w:szCs w:val="28"/>
          <w:highlight w:val="white"/>
          <w:u w:val="none"/>
        </w:rPr>
      </w:pPr>
      <w:r w:rsidDel="00000000" w:rsidR="00000000" w:rsidRPr="00000000">
        <w:rPr>
          <w:rFonts w:ascii="Cambria Math" w:cs="Cambria Math" w:eastAsia="Cambria Math" w:hAnsi="Cambria Math"/>
          <w:sz w:val="28"/>
          <w:szCs w:val="28"/>
          <w:highlight w:val="white"/>
          <w:rtl w:val="0"/>
        </w:rPr>
        <w:t xml:space="preserve">Rk = [598.165, 173.078, 60.656, 118.358, 33.712, 37.211, 1.909……..]</w:t>
      </w:r>
    </w:p>
    <w:p w:rsidR="00000000" w:rsidDel="00000000" w:rsidP="00000000" w:rsidRDefault="00000000" w:rsidRPr="00000000" w14:paraId="00000016">
      <w:pPr>
        <w:numPr>
          <w:ilvl w:val="0"/>
          <w:numId w:val="1"/>
        </w:numPr>
        <w:ind w:left="-850.3937007874016" w:right="-607.7952755905511" w:firstLine="0"/>
        <w:rPr>
          <w:highlight w:val="white"/>
          <w:u w:val="none"/>
        </w:rPr>
      </w:pPr>
      <w:r w:rsidDel="00000000" w:rsidR="00000000" w:rsidRPr="00000000">
        <w:rPr>
          <w:rFonts w:ascii="Cambria Math" w:cs="Cambria Math" w:eastAsia="Cambria Math" w:hAnsi="Cambria Math"/>
          <w:sz w:val="30"/>
          <w:szCs w:val="30"/>
          <w:highlight w:val="white"/>
          <w:rtl w:val="0"/>
        </w:rPr>
        <w:t xml:space="preserve">ω</w:t>
      </w:r>
      <w:r w:rsidDel="00000000" w:rsidR="00000000" w:rsidRPr="00000000">
        <w:rPr>
          <w:rFonts w:ascii="Cambria Math" w:cs="Cambria Math" w:eastAsia="Cambria Math" w:hAnsi="Cambria Math"/>
          <w:i w:val="1"/>
          <w:sz w:val="20"/>
          <w:szCs w:val="20"/>
          <w:highlight w:val="white"/>
          <w:rtl w:val="0"/>
        </w:rPr>
        <w:t xml:space="preserve">k</w:t>
      </w:r>
      <w:r w:rsidDel="00000000" w:rsidR="00000000" w:rsidRPr="00000000">
        <w:rPr>
          <w:rFonts w:ascii="Cambria Math" w:cs="Cambria Math" w:eastAsia="Cambria Math" w:hAnsi="Cambria Math"/>
          <w:sz w:val="30"/>
          <w:szCs w:val="30"/>
          <w:highlight w:val="white"/>
          <w:rtl w:val="0"/>
        </w:rPr>
        <w:t xml:space="preserve"> = ω</w:t>
      </w:r>
      <w:r w:rsidDel="00000000" w:rsidR="00000000" w:rsidRPr="00000000">
        <w:rPr>
          <w:rFonts w:ascii="Cambria Math" w:cs="Cambria Math" w:eastAsia="Cambria Math" w:hAnsi="Cambria Math"/>
          <w:sz w:val="20"/>
          <w:szCs w:val="20"/>
          <w:highlight w:val="white"/>
          <w:rtl w:val="0"/>
        </w:rPr>
        <w:t xml:space="preserve">0</w:t>
      </w:r>
      <w:r w:rsidDel="00000000" w:rsidR="00000000" w:rsidRPr="00000000">
        <w:rPr>
          <w:rFonts w:ascii="Cambria Math" w:cs="Cambria Math" w:eastAsia="Cambria Math" w:hAnsi="Cambria Math"/>
          <w:sz w:val="24"/>
          <w:szCs w:val="24"/>
          <w:highlight w:val="white"/>
          <w:rtl w:val="0"/>
        </w:rPr>
        <w:t xml:space="preserve"> k = </w:t>
      </w:r>
      <m:oMath>
        <m:f>
          <m:fPr>
            <m:ctrlPr>
              <w:rPr>
                <w:rFonts w:ascii="Cambria Math" w:cs="Cambria Math" w:eastAsia="Cambria Math" w:hAnsi="Cambria Math"/>
                <w:sz w:val="28"/>
                <w:szCs w:val="28"/>
                <w:highlight w:val="white"/>
              </w:rPr>
            </m:ctrlPr>
          </m:fPr>
          <m:num>
            <m:r>
              <w:rPr>
                <w:rFonts w:ascii="Cambria Math" w:cs="Cambria Math" w:eastAsia="Cambria Math" w:hAnsi="Cambria Math"/>
                <w:sz w:val="28"/>
                <w:szCs w:val="28"/>
                <w:highlight w:val="white"/>
              </w:rPr>
              <m:t xml:space="preserve">2π</m:t>
            </m:r>
          </m:num>
          <m:den>
            <m:r>
              <w:rPr>
                <w:rFonts w:ascii="Cambria Math" w:cs="Cambria Math" w:eastAsia="Cambria Math" w:hAnsi="Cambria Math"/>
                <w:sz w:val="28"/>
                <w:szCs w:val="28"/>
                <w:highlight w:val="white"/>
              </w:rPr>
              <m:t xml:space="preserve">N</m:t>
            </m:r>
          </m:den>
        </m:f>
        <m:r>
          <w:rPr>
            <w:rFonts w:ascii="Cambria Math" w:cs="Cambria Math" w:eastAsia="Cambria Math" w:hAnsi="Cambria Math"/>
            <w:sz w:val="28"/>
            <w:szCs w:val="28"/>
            <w:highlight w:val="white"/>
          </w:rPr>
          <m:t xml:space="preserve">k</m:t>
        </m:r>
      </m:oMath>
      <w:r w:rsidDel="00000000" w:rsidR="00000000" w:rsidRPr="00000000">
        <w:rPr>
          <w:rtl w:val="0"/>
        </w:rPr>
      </w:r>
    </w:p>
    <w:p w:rsidR="00000000" w:rsidDel="00000000" w:rsidP="00000000" w:rsidRDefault="00000000" w:rsidRPr="00000000" w14:paraId="00000017">
      <w:pPr>
        <w:numPr>
          <w:ilvl w:val="0"/>
          <w:numId w:val="1"/>
        </w:numPr>
        <w:ind w:left="-850.3937007874016" w:right="-607.7952755905511" w:firstLine="0"/>
        <w:rPr>
          <w:rFonts w:ascii="Cambria Math" w:cs="Cambria Math" w:eastAsia="Cambria Math" w:hAnsi="Cambria Math"/>
          <w:sz w:val="28"/>
          <w:szCs w:val="28"/>
          <w:highlight w:val="white"/>
          <w:u w:val="none"/>
        </w:rPr>
      </w:pPr>
      <w:r w:rsidDel="00000000" w:rsidR="00000000" w:rsidRPr="00000000">
        <w:rPr>
          <w:rFonts w:ascii="Cambria Math" w:cs="Cambria Math" w:eastAsia="Cambria Math" w:hAnsi="Cambria Math"/>
          <w:sz w:val="28"/>
          <w:szCs w:val="28"/>
          <w:highlight w:val="white"/>
          <w:rtl w:val="0"/>
        </w:rPr>
        <w:t xml:space="preserve">N = 1000</w:t>
      </w:r>
    </w:p>
    <w:p w:rsidR="00000000" w:rsidDel="00000000" w:rsidP="00000000" w:rsidRDefault="00000000" w:rsidRPr="00000000" w14:paraId="00000018">
      <w:pPr>
        <w:ind w:left="-850.3937007874016" w:right="-607.7952755905511" w:firstLine="0"/>
        <w:rPr>
          <w:rFonts w:ascii="Cambria Math" w:cs="Cambria Math" w:eastAsia="Cambria Math" w:hAnsi="Cambria Math"/>
          <w:sz w:val="28"/>
          <w:szCs w:val="28"/>
          <w:highlight w:val="white"/>
        </w:rPr>
      </w:pPr>
      <w:r w:rsidDel="00000000" w:rsidR="00000000" w:rsidRPr="00000000">
        <w:rPr>
          <w:rtl w:val="0"/>
        </w:rPr>
      </w:r>
    </w:p>
    <w:p w:rsidR="00000000" w:rsidDel="00000000" w:rsidP="00000000" w:rsidRDefault="00000000" w:rsidRPr="00000000" w14:paraId="00000019">
      <w:pPr>
        <w:ind w:left="-850.3937007874016" w:right="-607.7952755905511" w:firstLine="0"/>
        <w:rPr>
          <w:rFonts w:ascii="Cambria Math" w:cs="Cambria Math" w:eastAsia="Cambria Math" w:hAnsi="Cambria Math"/>
          <w:sz w:val="28"/>
          <w:szCs w:val="28"/>
          <w:highlight w:val="white"/>
        </w:rPr>
      </w:pPr>
      <w:r w:rsidDel="00000000" w:rsidR="00000000" w:rsidRPr="00000000">
        <w:rPr>
          <w:rtl w:val="0"/>
        </w:rPr>
      </w:r>
    </w:p>
    <w:p w:rsidR="00000000" w:rsidDel="00000000" w:rsidP="00000000" w:rsidRDefault="00000000" w:rsidRPr="00000000" w14:paraId="0000001A">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1B">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1C">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1D">
      <w:pPr>
        <w:ind w:left="-850.3937007874016" w:right="-607.7952755905511" w:firstLine="0"/>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El código en python que nos permite graficar la imagen es el siguiente:</w:t>
      </w:r>
    </w:p>
    <w:p w:rsidR="00000000" w:rsidDel="00000000" w:rsidP="00000000" w:rsidRDefault="00000000" w:rsidRPr="00000000" w14:paraId="0000001E">
      <w:pPr>
        <w:shd w:fill="1e1e1e" w:val="clear"/>
        <w:spacing w:line="325.71428571428567" w:lineRule="auto"/>
        <w:ind w:left="-850.3937007874016" w:right="-607.7952755905511"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1F">
      <w:pPr>
        <w:shd w:fill="1e1e1e" w:val="clear"/>
        <w:spacing w:line="325.71428571428567" w:lineRule="auto"/>
        <w:ind w:left="-850.3937007874016" w:right="-607.7952755905511"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20">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1">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epiciclo_sum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omega_0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850.3937007874016" w:right="-607.7952755905511"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23">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omegai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omega_0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omegai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omegai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ind w:left="-850.3937007874016" w:right="-607.7952755905511"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suma</w:t>
      </w:r>
    </w:p>
    <w:p w:rsidR="00000000" w:rsidDel="00000000" w:rsidP="00000000" w:rsidRDefault="00000000" w:rsidRPr="00000000" w14:paraId="00000026">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ind w:left="-850.3937007874016" w:right="-607.7952755905511"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28">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Definir los valores para Ri y ωi</w:t>
      </w:r>
    </w:p>
    <w:p w:rsidR="00000000" w:rsidDel="00000000" w:rsidP="00000000" w:rsidRDefault="00000000" w:rsidRPr="00000000" w14:paraId="0000002A">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598.165, 173.078, 60.656, 118.358, 33.712, 37.211,.......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Radio de cada epiciclo</w:t>
      </w:r>
    </w:p>
    <w:p w:rsidR="00000000" w:rsidDel="00000000" w:rsidP="00000000" w:rsidRDefault="00000000" w:rsidRPr="00000000" w14:paraId="0000002B">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omega_0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Frecuencia de cada epiciclo</w:t>
      </w:r>
    </w:p>
    <w:p w:rsidR="00000000" w:rsidDel="00000000" w:rsidP="00000000" w:rsidRDefault="00000000" w:rsidRPr="00000000" w14:paraId="0000002C">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Definir el rango de tiempo</w:t>
      </w:r>
    </w:p>
    <w:p w:rsidR="00000000" w:rsidDel="00000000" w:rsidP="00000000" w:rsidRDefault="00000000" w:rsidRPr="00000000" w14:paraId="0000002E">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Calcular las coordenadas (x, y) para cada instante de tiempo k</w:t>
      </w:r>
    </w:p>
    <w:p w:rsidR="00000000" w:rsidDel="00000000" w:rsidP="00000000" w:rsidRDefault="00000000" w:rsidRPr="00000000" w14:paraId="00000031">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coords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epiciclo_sum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omega_0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Obtener las coordenadas x e y por separado</w:t>
      </w:r>
    </w:p>
    <w:p w:rsidR="00000000" w:rsidDel="00000000" w:rsidP="00000000" w:rsidRDefault="00000000" w:rsidRPr="00000000" w14:paraId="00000034">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imag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coords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ind w:left="-850.3937007874016" w:right="-607.7952755905511"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Graficar</w:t>
      </w:r>
    </w:p>
    <w:p w:rsidR="00000000" w:rsidDel="00000000" w:rsidP="00000000" w:rsidRDefault="00000000" w:rsidRPr="00000000" w14:paraId="00000038">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"Epiciclo"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'Epiciclos girando sobre un deferente'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'equal'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ind w:left="-850.3937007874016" w:right="-607.7952755905511"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ind w:left="-850.3937007874016" w:right="-607.7952755905511"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2">
      <w:pPr>
        <w:ind w:left="-850.3937007874016" w:right="-607.7952755905511"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3">
      <w:pPr>
        <w:ind w:left="-850.3937007874016" w:right="-607.7952755905511"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ab/>
      </w:r>
    </w:p>
    <w:p w:rsidR="00000000" w:rsidDel="00000000" w:rsidP="00000000" w:rsidRDefault="00000000" w:rsidRPr="00000000" w14:paraId="00000044">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45">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46">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47">
      <w:pPr>
        <w:ind w:left="-850.3937007874016" w:right="-607.7952755905511" w:firstLine="0"/>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La imagen resultante es un círculo de radio </w:t>
      </w:r>
      <m:oMath>
        <m:r>
          <m:t>≃</m:t>
        </m:r>
        <m:r>
          <w:rPr>
            <w:rFonts w:ascii="Cambria Math" w:cs="Cambria Math" w:eastAsia="Cambria Math" w:hAnsi="Cambria Math"/>
            <w:sz w:val="26"/>
            <w:szCs w:val="26"/>
          </w:rPr>
          <m:t xml:space="preserve"> 600</m:t>
        </m:r>
      </m:oMath>
      <w:r w:rsidDel="00000000" w:rsidR="00000000" w:rsidRPr="00000000">
        <w:rPr>
          <w:rFonts w:ascii="Cambria Math" w:cs="Cambria Math" w:eastAsia="Cambria Math" w:hAnsi="Cambria Math"/>
          <w:sz w:val="26"/>
          <w:szCs w:val="26"/>
          <w:rtl w:val="0"/>
        </w:rPr>
        <w:t xml:space="preserve"> pero sin los</w:t>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114300</wp:posOffset>
            </wp:positionV>
            <wp:extent cx="2076450" cy="22193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2219325"/>
                    </a:xfrm>
                    <a:prstGeom prst="rect"/>
                    <a:ln/>
                  </pic:spPr>
                </pic:pic>
              </a:graphicData>
            </a:graphic>
          </wp:anchor>
        </w:drawing>
      </w:r>
    </w:p>
    <w:p w:rsidR="00000000" w:rsidDel="00000000" w:rsidP="00000000" w:rsidRDefault="00000000" w:rsidRPr="00000000" w14:paraId="00000048">
      <w:pPr>
        <w:ind w:left="-850.3937007874016" w:right="-607.7952755905511" w:firstLine="0"/>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giros que describen los epiciclos. Esto se debe a que el </w:t>
      </w:r>
      <w:r w:rsidDel="00000000" w:rsidR="00000000" w:rsidRPr="00000000">
        <w:rPr>
          <w:rFonts w:ascii="Cambria Math" w:cs="Cambria Math" w:eastAsia="Cambria Math" w:hAnsi="Cambria Math"/>
          <w:sz w:val="30"/>
          <w:szCs w:val="30"/>
          <w:highlight w:val="white"/>
          <w:rtl w:val="0"/>
        </w:rPr>
        <w:t xml:space="preserve">ω</w:t>
      </w:r>
      <w:r w:rsidDel="00000000" w:rsidR="00000000" w:rsidRPr="00000000">
        <w:rPr>
          <w:rFonts w:ascii="Cambria Math" w:cs="Cambria Math" w:eastAsia="Cambria Math" w:hAnsi="Cambria Math"/>
          <w:sz w:val="20"/>
          <w:szCs w:val="20"/>
          <w:highlight w:val="white"/>
          <w:rtl w:val="0"/>
        </w:rPr>
        <w:t xml:space="preserve">0 </w:t>
      </w:r>
      <w:r w:rsidDel="00000000" w:rsidR="00000000" w:rsidRPr="00000000">
        <w:rPr>
          <w:rFonts w:ascii="Cambria Math" w:cs="Cambria Math" w:eastAsia="Cambria Math" w:hAnsi="Cambria Math"/>
          <w:sz w:val="26"/>
          <w:szCs w:val="26"/>
          <w:rtl w:val="0"/>
        </w:rPr>
        <w:t xml:space="preserve">es </w:t>
      </w:r>
    </w:p>
    <w:p w:rsidR="00000000" w:rsidDel="00000000" w:rsidP="00000000" w:rsidRDefault="00000000" w:rsidRPr="00000000" w14:paraId="00000049">
      <w:pPr>
        <w:ind w:left="-850.3937007874016" w:right="-607.7952755905511" w:firstLine="0"/>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siempre el mismo en cada iteración k y generando esa única imagen.</w:t>
      </w:r>
    </w:p>
    <w:p w:rsidR="00000000" w:rsidDel="00000000" w:rsidP="00000000" w:rsidRDefault="00000000" w:rsidRPr="00000000" w14:paraId="0000004A">
      <w:pPr>
        <w:ind w:left="-850.3937007874016" w:right="-607.7952755905511" w:firstLine="0"/>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Dicha figura está representada en una animación llamada </w:t>
      </w:r>
      <w:r w:rsidDel="00000000" w:rsidR="00000000" w:rsidRPr="00000000">
        <w:rPr>
          <w:rFonts w:ascii="Cambria Math" w:cs="Cambria Math" w:eastAsia="Cambria Math" w:hAnsi="Cambria Math"/>
          <w:b w:val="1"/>
          <w:sz w:val="26"/>
          <w:szCs w:val="26"/>
          <w:rtl w:val="0"/>
        </w:rPr>
        <w:t xml:space="preserve">“Animación-epiciclo-01”</w:t>
      </w:r>
      <w:r w:rsidDel="00000000" w:rsidR="00000000" w:rsidRPr="00000000">
        <w:rPr>
          <w:rFonts w:ascii="Cambria Math" w:cs="Cambria Math" w:eastAsia="Cambria Math" w:hAnsi="Cambria Math"/>
          <w:sz w:val="26"/>
          <w:szCs w:val="26"/>
          <w:rtl w:val="0"/>
        </w:rPr>
        <w:t xml:space="preserve"> hecha en geogebra que se encuentra adjunta entre los archivos entregados.</w:t>
      </w:r>
    </w:p>
    <w:p w:rsidR="00000000" w:rsidDel="00000000" w:rsidP="00000000" w:rsidRDefault="00000000" w:rsidRPr="00000000" w14:paraId="0000004B">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4C">
      <w:pPr>
        <w:ind w:left="-850.3937007874016" w:right="-607.7952755905511" w:firstLine="0"/>
        <w:rPr>
          <w:rFonts w:ascii="Cambria Math" w:cs="Cambria Math" w:eastAsia="Cambria Math" w:hAnsi="Cambria Math"/>
          <w:sz w:val="26"/>
          <w:szCs w:val="26"/>
        </w:rPr>
      </w:pPr>
      <w:r w:rsidDel="00000000" w:rsidR="00000000" w:rsidRPr="00000000">
        <w:rPr>
          <w:rFonts w:ascii="Cambria Math" w:cs="Cambria Math" w:eastAsia="Cambria Math" w:hAnsi="Cambria Math"/>
          <w:sz w:val="26"/>
          <w:szCs w:val="26"/>
          <w:rtl w:val="0"/>
        </w:rPr>
        <w:t xml:space="preserve">Ahora si quisiéramos que el </w:t>
      </w:r>
      <w:r w:rsidDel="00000000" w:rsidR="00000000" w:rsidRPr="00000000">
        <w:rPr>
          <w:rFonts w:ascii="Cambria Math" w:cs="Cambria Math" w:eastAsia="Cambria Math" w:hAnsi="Cambria Math"/>
          <w:sz w:val="30"/>
          <w:szCs w:val="30"/>
          <w:highlight w:val="white"/>
          <w:rtl w:val="0"/>
        </w:rPr>
        <w:t xml:space="preserve">ω</w:t>
      </w:r>
      <w:r w:rsidDel="00000000" w:rsidR="00000000" w:rsidRPr="00000000">
        <w:rPr>
          <w:rFonts w:ascii="Cambria Math" w:cs="Cambria Math" w:eastAsia="Cambria Math" w:hAnsi="Cambria Math"/>
          <w:sz w:val="20"/>
          <w:szCs w:val="20"/>
          <w:highlight w:val="white"/>
          <w:rtl w:val="0"/>
        </w:rPr>
        <w:t xml:space="preserve">0 </w:t>
      </w:r>
      <w:r w:rsidDel="00000000" w:rsidR="00000000" w:rsidRPr="00000000">
        <w:rPr>
          <w:rFonts w:ascii="Cambria Math" w:cs="Cambria Math" w:eastAsia="Cambria Math" w:hAnsi="Cambria Math"/>
          <w:sz w:val="26"/>
          <w:szCs w:val="26"/>
          <w:rtl w:val="0"/>
        </w:rPr>
        <w:t xml:space="preserve">escale entre diferentes valores, podemos escalar este valor por una constante que altere esta frecuencia en cada valor k.</w:t>
      </w:r>
    </w:p>
    <w:p w:rsidR="00000000" w:rsidDel="00000000" w:rsidP="00000000" w:rsidRDefault="00000000" w:rsidRPr="00000000" w14:paraId="0000004D">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4E">
      <w:pPr>
        <w:spacing w:line="187.2" w:lineRule="auto"/>
        <w:ind w:left="-850.3937007874016" w:right="-607.7952755905511" w:firstLine="0"/>
        <w:rPr>
          <w:rFonts w:ascii="Cambria Math" w:cs="Cambria Math" w:eastAsia="Cambria Math" w:hAnsi="Cambria Math"/>
          <w:sz w:val="26"/>
          <w:szCs w:val="26"/>
          <w:highlight w:val="black"/>
        </w:rPr>
      </w:pPr>
      <w:r w:rsidDel="00000000" w:rsidR="00000000" w:rsidRPr="00000000">
        <w:rPr>
          <w:rFonts w:ascii="Cambria Math" w:cs="Cambria Math" w:eastAsia="Cambria Math" w:hAnsi="Cambria Math"/>
          <w:sz w:val="26"/>
          <w:szCs w:val="26"/>
          <w:rtl w:val="0"/>
        </w:rPr>
        <w:t xml:space="preserve">Si por ejemplo ahora alteramos el código: </w:t>
      </w:r>
      <w:r w:rsidDel="00000000" w:rsidR="00000000" w:rsidRPr="00000000">
        <w:rPr>
          <w:rFonts w:ascii="Courier New" w:cs="Courier New" w:eastAsia="Courier New" w:hAnsi="Courier New"/>
          <w:color w:val="9cdcfe"/>
          <w:sz w:val="21"/>
          <w:szCs w:val="21"/>
          <w:highlight w:val="black"/>
          <w:rtl w:val="0"/>
        </w:rPr>
        <w:t xml:space="preserve">omega_0</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np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pi</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fc1ff"/>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4F">
      <w:pPr>
        <w:spacing w:line="187.2" w:lineRule="auto"/>
        <w:ind w:left="-850.3937007874016" w:right="-607.7952755905511" w:firstLine="0"/>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50">
      <w:pPr>
        <w:spacing w:line="187.2" w:lineRule="auto"/>
        <w:ind w:left="-850.3937007874016" w:right="-607.7952755905511" w:firstLine="0"/>
        <w:rPr>
          <w:rFonts w:ascii="Cambria Math" w:cs="Cambria Math" w:eastAsia="Cambria Math" w:hAnsi="Cambria Math"/>
          <w:sz w:val="26"/>
          <w:szCs w:val="26"/>
          <w:highlight w:val="black"/>
        </w:rPr>
      </w:pPr>
      <w:r w:rsidDel="00000000" w:rsidR="00000000" w:rsidRPr="00000000">
        <w:rPr>
          <w:rFonts w:ascii="Cambria Math" w:cs="Cambria Math" w:eastAsia="Cambria Math" w:hAnsi="Cambria Math"/>
          <w:sz w:val="26"/>
          <w:szCs w:val="26"/>
          <w:rtl w:val="0"/>
        </w:rPr>
        <w:t xml:space="preserve">Por: </w:t>
      </w:r>
      <w:r w:rsidDel="00000000" w:rsidR="00000000" w:rsidRPr="00000000">
        <w:rPr>
          <w:rFonts w:ascii="Courier New" w:cs="Courier New" w:eastAsia="Courier New" w:hAnsi="Courier New"/>
          <w:color w:val="9cdcfe"/>
          <w:sz w:val="21"/>
          <w:szCs w:val="21"/>
          <w:highlight w:val="black"/>
          <w:rtl w:val="0"/>
        </w:rPr>
        <w:t xml:space="preserve">omega_0</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np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pi</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fc1ff"/>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np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pi</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fc1ff"/>
          <w:sz w:val="21"/>
          <w:szCs w:val="21"/>
          <w:highlight w:val="black"/>
          <w:rtl w:val="0"/>
        </w:rPr>
        <w:t xml:space="preserv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7</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51">
      <w:pPr>
        <w:ind w:left="-850.3937007874016" w:right="-607.7952755905511" w:firstLine="0"/>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52">
      <w:pPr>
        <w:ind w:left="-850.3937007874016" w:right="-607.7952755905511" w:firstLine="0"/>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6"/>
          <w:szCs w:val="26"/>
          <w:rtl w:val="0"/>
        </w:rPr>
        <w:t xml:space="preserve">Ahora el </w:t>
      </w:r>
      <w:r w:rsidDel="00000000" w:rsidR="00000000" w:rsidRPr="00000000">
        <w:rPr>
          <w:rFonts w:ascii="Cambria Math" w:cs="Cambria Math" w:eastAsia="Cambria Math" w:hAnsi="Cambria Math"/>
          <w:sz w:val="30"/>
          <w:szCs w:val="30"/>
          <w:highlight w:val="white"/>
          <w:rtl w:val="0"/>
        </w:rPr>
        <w:t xml:space="preserve">ω</w:t>
      </w:r>
      <w:r w:rsidDel="00000000" w:rsidR="00000000" w:rsidRPr="00000000">
        <w:rPr>
          <w:rFonts w:ascii="Cambria Math" w:cs="Cambria Math" w:eastAsia="Cambria Math" w:hAnsi="Cambria Math"/>
          <w:sz w:val="20"/>
          <w:szCs w:val="20"/>
          <w:highlight w:val="white"/>
          <w:rtl w:val="0"/>
        </w:rPr>
        <w:t xml:space="preserve">0</w:t>
      </w:r>
      <w:r w:rsidDel="00000000" w:rsidR="00000000" w:rsidRPr="00000000">
        <w:rPr>
          <w:rFonts w:ascii="Cambria Math" w:cs="Cambria Math" w:eastAsia="Cambria Math" w:hAnsi="Cambria Math"/>
          <w:sz w:val="26"/>
          <w:szCs w:val="26"/>
          <w:rtl w:val="0"/>
        </w:rPr>
        <w:t xml:space="preserve"> irá alternando entre los valores </w:t>
      </w:r>
      <m:oMath>
        <m:f>
          <m:fPr>
            <m:ctrlPr>
              <w:rPr>
                <w:rFonts w:ascii="Cambria Math" w:cs="Cambria Math" w:eastAsia="Cambria Math" w:hAnsi="Cambria Math"/>
                <w:sz w:val="28"/>
                <w:szCs w:val="28"/>
                <w:highlight w:val="white"/>
              </w:rPr>
            </m:ctrlPr>
          </m:fPr>
          <m:num>
            <m:r>
              <w:rPr>
                <w:rFonts w:ascii="Cambria Math" w:cs="Cambria Math" w:eastAsia="Cambria Math" w:hAnsi="Cambria Math"/>
                <w:sz w:val="28"/>
                <w:szCs w:val="28"/>
                <w:highlight w:val="white"/>
              </w:rPr>
              <m:t xml:space="preserve">2π</m:t>
            </m:r>
          </m:num>
          <m:den>
            <m:r>
              <w:rPr>
                <w:rFonts w:ascii="Cambria Math" w:cs="Cambria Math" w:eastAsia="Cambria Math" w:hAnsi="Cambria Math"/>
                <w:sz w:val="28"/>
                <w:szCs w:val="28"/>
                <w:highlight w:val="white"/>
              </w:rPr>
              <m:t xml:space="preserve">N</m:t>
            </m:r>
          </m:den>
        </m:f>
      </m:oMath>
      <w:r w:rsidDel="00000000" w:rsidR="00000000" w:rsidRPr="00000000">
        <w:rPr>
          <w:rFonts w:ascii="Cambria Math" w:cs="Cambria Math" w:eastAsia="Cambria Math" w:hAnsi="Cambria Math"/>
          <w:sz w:val="28"/>
          <w:szCs w:val="28"/>
          <w:highlight w:val="white"/>
          <w:rtl w:val="0"/>
        </w:rPr>
        <w:t xml:space="preserve"> y </w:t>
      </w:r>
      <m:oMath>
        <m:f>
          <m:fPr>
            <m:ctrlPr>
              <w:rPr>
                <w:rFonts w:ascii="Cambria Math" w:cs="Cambria Math" w:eastAsia="Cambria Math" w:hAnsi="Cambria Math"/>
                <w:sz w:val="28"/>
                <w:szCs w:val="28"/>
                <w:highlight w:val="white"/>
              </w:rPr>
            </m:ctrlPr>
          </m:fPr>
          <m:num>
            <m:r>
              <w:rPr>
                <w:rFonts w:ascii="Cambria Math" w:cs="Cambria Math" w:eastAsia="Cambria Math" w:hAnsi="Cambria Math"/>
                <w:sz w:val="28"/>
                <w:szCs w:val="28"/>
                <w:highlight w:val="white"/>
              </w:rPr>
              <m:t xml:space="preserve">2π</m:t>
            </m:r>
          </m:num>
          <m:den>
            <m:r>
              <w:rPr>
                <w:rFonts w:ascii="Cambria Math" w:cs="Cambria Math" w:eastAsia="Cambria Math" w:hAnsi="Cambria Math"/>
                <w:sz w:val="28"/>
                <w:szCs w:val="28"/>
                <w:highlight w:val="white"/>
              </w:rPr>
              <m:t xml:space="preserve">N</m:t>
            </m:r>
          </m:den>
        </m:f>
      </m:oMath>
      <w:r w:rsidDel="00000000" w:rsidR="00000000" w:rsidRPr="00000000">
        <w:rPr>
          <w:rFonts w:ascii="Cambria Math" w:cs="Cambria Math" w:eastAsia="Cambria Math" w:hAnsi="Cambria Math"/>
          <w:sz w:val="28"/>
          <w:szCs w:val="28"/>
          <w:highlight w:val="white"/>
          <w:rtl w:val="0"/>
        </w:rPr>
        <w:t xml:space="preserve">*</w:t>
      </w:r>
      <w:r w:rsidDel="00000000" w:rsidR="00000000" w:rsidRPr="00000000">
        <w:rPr>
          <w:rFonts w:ascii="Cambria Math" w:cs="Cambria Math" w:eastAsia="Cambria Math" w:hAnsi="Cambria Math"/>
          <w:sz w:val="24"/>
          <w:szCs w:val="24"/>
          <w:highlight w:val="white"/>
          <w:rtl w:val="0"/>
        </w:rPr>
        <w:t xml:space="preserve">7</w:t>
      </w:r>
    </w:p>
    <w:p w:rsidR="00000000" w:rsidDel="00000000" w:rsidP="00000000" w:rsidRDefault="00000000" w:rsidRPr="00000000" w14:paraId="00000053">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Ejecutando el archivo en python nuevamente con esta modificación obtenemos el siguiente resultado:</w:t>
      </w:r>
    </w:p>
    <w:p w:rsidR="00000000" w:rsidDel="00000000" w:rsidP="00000000" w:rsidRDefault="00000000" w:rsidRPr="00000000" w14:paraId="00000054">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171450</wp:posOffset>
            </wp:positionV>
            <wp:extent cx="2862263" cy="273981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2263" cy="2739813"/>
                    </a:xfrm>
                    <a:prstGeom prst="rect"/>
                    <a:ln/>
                  </pic:spPr>
                </pic:pic>
              </a:graphicData>
            </a:graphic>
          </wp:anchor>
        </w:drawing>
      </w:r>
    </w:p>
    <w:p w:rsidR="00000000" w:rsidDel="00000000" w:rsidP="00000000" w:rsidRDefault="00000000" w:rsidRPr="00000000" w14:paraId="00000055">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6">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7">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8">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9">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A">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B">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C">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D">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E">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5F">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0">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1">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2">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3">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4">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5">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6">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7">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8">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9">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A">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B">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3)</w:t>
      </w:r>
    </w:p>
    <w:p w:rsidR="00000000" w:rsidDel="00000000" w:rsidP="00000000" w:rsidRDefault="00000000" w:rsidRPr="00000000" w14:paraId="0000006C">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142875</wp:posOffset>
            </wp:positionV>
            <wp:extent cx="2862263" cy="27398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2263" cy="2739813"/>
                    </a:xfrm>
                    <a:prstGeom prst="rect"/>
                    <a:ln/>
                  </pic:spPr>
                </pic:pic>
              </a:graphicData>
            </a:graphic>
          </wp:anchor>
        </w:drawing>
      </w:r>
    </w:p>
    <w:p w:rsidR="00000000" w:rsidDel="00000000" w:rsidP="00000000" w:rsidRDefault="00000000" w:rsidRPr="00000000" w14:paraId="0000006D">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En esta imagen resultante, podemos observar como existe una relación entre la constante por la cual se multiplicó el </w:t>
      </w:r>
      <w:r w:rsidDel="00000000" w:rsidR="00000000" w:rsidRPr="00000000">
        <w:rPr>
          <w:rFonts w:ascii="Cambria Math" w:cs="Cambria Math" w:eastAsia="Cambria Math" w:hAnsi="Cambria Math"/>
          <w:sz w:val="30"/>
          <w:szCs w:val="30"/>
          <w:highlight w:val="white"/>
          <w:rtl w:val="0"/>
        </w:rPr>
        <w:t xml:space="preserve">ω</w:t>
      </w:r>
      <w:r w:rsidDel="00000000" w:rsidR="00000000" w:rsidRPr="00000000">
        <w:rPr>
          <w:rFonts w:ascii="Cambria Math" w:cs="Cambria Math" w:eastAsia="Cambria Math" w:hAnsi="Cambria Math"/>
          <w:sz w:val="20"/>
          <w:szCs w:val="20"/>
          <w:highlight w:val="white"/>
          <w:rtl w:val="0"/>
        </w:rPr>
        <w:t xml:space="preserve">0</w:t>
      </w:r>
      <w:r w:rsidDel="00000000" w:rsidR="00000000" w:rsidRPr="00000000">
        <w:rPr>
          <w:rFonts w:ascii="Cambria Math" w:cs="Cambria Math" w:eastAsia="Cambria Math" w:hAnsi="Cambria Math"/>
          <w:sz w:val="26"/>
          <w:szCs w:val="26"/>
          <w:highlight w:val="white"/>
          <w:rtl w:val="0"/>
        </w:rPr>
        <w:t xml:space="preserve"> y los epiciclos generados. </w:t>
      </w:r>
    </w:p>
    <w:p w:rsidR="00000000" w:rsidDel="00000000" w:rsidP="00000000" w:rsidRDefault="00000000" w:rsidRPr="00000000" w14:paraId="0000006E">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6F">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El </w:t>
      </w:r>
      <w:r w:rsidDel="00000000" w:rsidR="00000000" w:rsidRPr="00000000">
        <w:rPr>
          <w:rFonts w:ascii="Cambria Math" w:cs="Cambria Math" w:eastAsia="Cambria Math" w:hAnsi="Cambria Math"/>
          <w:b w:val="1"/>
          <w:sz w:val="26"/>
          <w:szCs w:val="26"/>
          <w:highlight w:val="white"/>
          <w:rtl w:val="0"/>
        </w:rPr>
        <w:t xml:space="preserve">7 </w:t>
      </w:r>
      <w:r w:rsidDel="00000000" w:rsidR="00000000" w:rsidRPr="00000000">
        <w:rPr>
          <w:rFonts w:ascii="Cambria Math" w:cs="Cambria Math" w:eastAsia="Cambria Math" w:hAnsi="Cambria Math"/>
          <w:sz w:val="26"/>
          <w:szCs w:val="26"/>
          <w:highlight w:val="white"/>
          <w:rtl w:val="0"/>
        </w:rPr>
        <w:t xml:space="preserve">que multiplica, provoca un aumento en la frecuencia por lo cual, un radio girara más rápido que el otro y por lo tanto generando la figura.</w:t>
      </w:r>
    </w:p>
    <w:p w:rsidR="00000000" w:rsidDel="00000000" w:rsidP="00000000" w:rsidRDefault="00000000" w:rsidRPr="00000000" w14:paraId="00000070">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71">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Además, el factor por el cual se multiplica, también guarda relación con el Nº de epiciclos que se originan (en este caso son 6) dado que en lo que el círculo grande realiza un periodo, el de menor radio realiza </w:t>
      </w:r>
      <w:r w:rsidDel="00000000" w:rsidR="00000000" w:rsidRPr="00000000">
        <w:rPr>
          <w:rFonts w:ascii="Cambria Math" w:cs="Cambria Math" w:eastAsia="Cambria Math" w:hAnsi="Cambria Math"/>
          <w:b w:val="1"/>
          <w:sz w:val="26"/>
          <w:szCs w:val="26"/>
          <w:highlight w:val="white"/>
          <w:rtl w:val="0"/>
        </w:rPr>
        <w:t xml:space="preserve">7</w:t>
      </w:r>
      <w:r w:rsidDel="00000000" w:rsidR="00000000" w:rsidRPr="00000000">
        <w:rPr>
          <w:rFonts w:ascii="Cambria Math" w:cs="Cambria Math" w:eastAsia="Cambria Math" w:hAnsi="Cambria Math"/>
          <w:sz w:val="26"/>
          <w:szCs w:val="26"/>
          <w:highlight w:val="white"/>
          <w:rtl w:val="0"/>
        </w:rPr>
        <w:t xml:space="preserve">.</w:t>
      </w:r>
    </w:p>
    <w:p w:rsidR="00000000" w:rsidDel="00000000" w:rsidP="00000000" w:rsidRDefault="00000000" w:rsidRPr="00000000" w14:paraId="00000072">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73">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74">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Se puede llegar a la conclusión que con esta formula si necesitamos graficar N epiciclos, el factor por el cual se debe multiplicar el </w:t>
      </w:r>
      <w:r w:rsidDel="00000000" w:rsidR="00000000" w:rsidRPr="00000000">
        <w:rPr>
          <w:rFonts w:ascii="Cambria Math" w:cs="Cambria Math" w:eastAsia="Cambria Math" w:hAnsi="Cambria Math"/>
          <w:sz w:val="30"/>
          <w:szCs w:val="30"/>
          <w:highlight w:val="white"/>
          <w:rtl w:val="0"/>
        </w:rPr>
        <w:t xml:space="preserve">ω</w:t>
      </w:r>
      <w:r w:rsidDel="00000000" w:rsidR="00000000" w:rsidRPr="00000000">
        <w:rPr>
          <w:rFonts w:ascii="Cambria Math" w:cs="Cambria Math" w:eastAsia="Cambria Math" w:hAnsi="Cambria Math"/>
          <w:sz w:val="20"/>
          <w:szCs w:val="20"/>
          <w:highlight w:val="white"/>
          <w:rtl w:val="0"/>
        </w:rPr>
        <w:t xml:space="preserve">0 es</w:t>
      </w:r>
      <w:r w:rsidDel="00000000" w:rsidR="00000000" w:rsidRPr="00000000">
        <w:rPr>
          <w:rFonts w:ascii="Cambria Math" w:cs="Cambria Math" w:eastAsia="Cambria Math" w:hAnsi="Cambria Math"/>
          <w:sz w:val="26"/>
          <w:szCs w:val="26"/>
          <w:highlight w:val="white"/>
          <w:rtl w:val="0"/>
        </w:rPr>
        <w:t xml:space="preserve"> N+1</w:t>
      </w:r>
    </w:p>
    <w:p w:rsidR="00000000" w:rsidDel="00000000" w:rsidP="00000000" w:rsidRDefault="00000000" w:rsidRPr="00000000" w14:paraId="00000075">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76">
      <w:pPr>
        <w:ind w:left="-850.3937007874016" w:right="-607.7952755905511" w:firstLine="0"/>
        <w:rPr>
          <w:rFonts w:ascii="Cambria Math" w:cs="Cambria Math" w:eastAsia="Cambria Math" w:hAnsi="Cambria Math"/>
          <w:sz w:val="26"/>
          <w:szCs w:val="26"/>
          <w:highlight w:val="white"/>
        </w:rPr>
      </w:pPr>
      <w:r w:rsidDel="00000000" w:rsidR="00000000" w:rsidRPr="00000000">
        <w:rPr>
          <w:rFonts w:ascii="Cambria Math" w:cs="Cambria Math" w:eastAsia="Cambria Math" w:hAnsi="Cambria Math"/>
          <w:sz w:val="26"/>
          <w:szCs w:val="26"/>
          <w:highlight w:val="white"/>
          <w:rtl w:val="0"/>
        </w:rPr>
        <w:t xml:space="preserve">Así si por ejemplo si queremos 20 epiciclos el factor a multiplicar es 21 obteniendo el resultado</w:t>
      </w:r>
    </w:p>
    <w:p w:rsidR="00000000" w:rsidDel="00000000" w:rsidP="00000000" w:rsidRDefault="00000000" w:rsidRPr="00000000" w14:paraId="00000077">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205849</wp:posOffset>
            </wp:positionV>
            <wp:extent cx="3033713" cy="314776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33713" cy="3147762"/>
                    </a:xfrm>
                    <a:prstGeom prst="rect"/>
                    <a:ln/>
                  </pic:spPr>
                </pic:pic>
              </a:graphicData>
            </a:graphic>
          </wp:anchor>
        </w:drawing>
      </w:r>
    </w:p>
    <w:p w:rsidR="00000000" w:rsidDel="00000000" w:rsidP="00000000" w:rsidRDefault="00000000" w:rsidRPr="00000000" w14:paraId="00000078">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p w:rsidR="00000000" w:rsidDel="00000000" w:rsidP="00000000" w:rsidRDefault="00000000" w:rsidRPr="00000000" w14:paraId="00000079">
      <w:pPr>
        <w:ind w:left="-850.3937007874016" w:right="-607.7952755905511" w:firstLine="0"/>
        <w:rPr>
          <w:rFonts w:ascii="Cambria Math" w:cs="Cambria Math" w:eastAsia="Cambria Math" w:hAnsi="Cambria Math"/>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