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6BD7" w14:textId="77777777" w:rsidR="00E81D27" w:rsidRDefault="00E81D27" w:rsidP="003261A1">
      <w:pPr>
        <w:rPr>
          <w:rFonts w:cstheme="minorHAnsi"/>
          <w:b/>
          <w:bCs/>
          <w:sz w:val="32"/>
          <w:szCs w:val="32"/>
        </w:rPr>
      </w:pPr>
    </w:p>
    <w:p w14:paraId="74293A73" w14:textId="7C8F330D" w:rsidR="00FB5377" w:rsidRPr="003261A1" w:rsidRDefault="00770841" w:rsidP="00770841">
      <w:pPr>
        <w:jc w:val="center"/>
        <w:rPr>
          <w:rFonts w:cstheme="minorHAnsi"/>
          <w:b/>
          <w:bCs/>
          <w:sz w:val="36"/>
          <w:szCs w:val="36"/>
        </w:rPr>
      </w:pPr>
      <w:r w:rsidRPr="003261A1">
        <w:rPr>
          <w:rFonts w:cstheme="minorHAnsi"/>
          <w:b/>
          <w:bCs/>
          <w:sz w:val="36"/>
          <w:szCs w:val="36"/>
        </w:rPr>
        <w:t>ICS 2022 Problem Sheet #2</w:t>
      </w:r>
    </w:p>
    <w:p w14:paraId="2DC0898C" w14:textId="3783E329" w:rsidR="00770841" w:rsidRDefault="00770841" w:rsidP="00770841">
      <w:pPr>
        <w:jc w:val="center"/>
        <w:rPr>
          <w:rFonts w:cstheme="minorHAnsi"/>
          <w:b/>
          <w:bCs/>
          <w:sz w:val="32"/>
          <w:szCs w:val="32"/>
        </w:rPr>
      </w:pPr>
    </w:p>
    <w:p w14:paraId="109A5B05" w14:textId="77777777" w:rsidR="00E81D27" w:rsidRPr="00806A09" w:rsidRDefault="00E81D27" w:rsidP="00770841">
      <w:pPr>
        <w:jc w:val="center"/>
        <w:rPr>
          <w:rFonts w:cstheme="minorHAnsi"/>
          <w:b/>
          <w:bCs/>
          <w:sz w:val="32"/>
          <w:szCs w:val="32"/>
        </w:rPr>
      </w:pPr>
    </w:p>
    <w:p w14:paraId="0C1EBE33" w14:textId="0610EBA5" w:rsidR="00E81D27" w:rsidRPr="00861AAA" w:rsidRDefault="00770841" w:rsidP="00861AAA">
      <w:pPr>
        <w:spacing w:line="360" w:lineRule="auto"/>
        <w:rPr>
          <w:rFonts w:cstheme="minorHAnsi"/>
          <w:sz w:val="32"/>
          <w:szCs w:val="32"/>
        </w:rPr>
      </w:pPr>
      <w:r w:rsidRPr="003261A1">
        <w:rPr>
          <w:rFonts w:cstheme="minorHAnsi"/>
          <w:b/>
          <w:bCs/>
          <w:sz w:val="32"/>
          <w:szCs w:val="32"/>
        </w:rPr>
        <w:t>Problem 2.1</w:t>
      </w:r>
      <w:r w:rsidRPr="003261A1">
        <w:rPr>
          <w:rFonts w:cstheme="minorHAnsi"/>
          <w:sz w:val="32"/>
          <w:szCs w:val="32"/>
        </w:rPr>
        <w:t>: proof by contrapositive</w:t>
      </w:r>
    </w:p>
    <w:p w14:paraId="7625280A" w14:textId="12735949" w:rsidR="00770841" w:rsidRDefault="00770841" w:rsidP="00770841">
      <w:pPr>
        <w:rPr>
          <w:rFonts w:cstheme="minorHAnsi"/>
        </w:rPr>
      </w:pPr>
      <w:r w:rsidRPr="00806A09">
        <w:rPr>
          <w:rFonts w:cstheme="minorHAnsi"/>
        </w:rPr>
        <w:t>Let x and y be real numbers, i.e.,</w:t>
      </w:r>
      <w:r w:rsidR="0033238F" w:rsidRPr="00806A0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 x,y ∈ </m:t>
        </m:r>
        <m:r>
          <m:rPr>
            <m:scr m:val="double-struck"/>
            <m:sty m:val="p"/>
          </m:rPr>
          <w:rPr>
            <w:rFonts w:ascii="Cambria Math" w:hAnsi="Cambria Math" w:cstheme="minorHAnsi"/>
          </w:rPr>
          <m:t>R</m:t>
        </m:r>
      </m:oMath>
      <w:r w:rsidRPr="00806A09">
        <w:rPr>
          <w:rFonts w:cstheme="minorHAnsi"/>
        </w:rPr>
        <w:t xml:space="preserve">. If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+y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+x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806A09">
        <w:rPr>
          <w:rFonts w:cstheme="minorHAnsi"/>
        </w:rPr>
        <w:t>, then y ≤ x.</w:t>
      </w:r>
    </w:p>
    <w:p w14:paraId="6E35062E" w14:textId="5152289C" w:rsidR="00E81D27" w:rsidRPr="00483EE5" w:rsidRDefault="00483EE5" w:rsidP="00483EE5">
      <w:pPr>
        <w:rPr>
          <w:rFonts w:cstheme="minorHAnsi"/>
          <w:sz w:val="27"/>
          <w:szCs w:val="27"/>
        </w:rPr>
      </w:pPr>
      <w:r w:rsidRPr="00483EE5">
        <w:rPr>
          <w:sz w:val="27"/>
          <w:szCs w:val="27"/>
          <w:u w:val="single"/>
          <w:shd w:val="clear" w:color="auto" w:fill="FFFFFF"/>
        </w:rPr>
        <w:t>Proof</w:t>
      </w:r>
      <w:r w:rsidRPr="00483EE5">
        <w:rPr>
          <w:sz w:val="27"/>
          <w:szCs w:val="27"/>
          <w:shd w:val="clear" w:color="auto" w:fill="FFFFFF"/>
        </w:rPr>
        <w:t>:</w:t>
      </w:r>
    </w:p>
    <w:p w14:paraId="308EA9D2" w14:textId="3F6359BE" w:rsidR="0033238F" w:rsidRPr="00806A09" w:rsidRDefault="00770841" w:rsidP="0033238F">
      <w:pPr>
        <w:spacing w:after="0"/>
        <w:rPr>
          <w:rFonts w:cstheme="minorHAnsi"/>
          <w:color w:val="000000"/>
          <w:shd w:val="clear" w:color="auto" w:fill="FFFFFF"/>
        </w:rPr>
      </w:pPr>
      <w:r w:rsidRPr="00806A09">
        <w:rPr>
          <w:rFonts w:cstheme="minorHAnsi"/>
          <w:color w:val="000000"/>
          <w:shd w:val="clear" w:color="auto" w:fill="FFFFFF"/>
        </w:rPr>
        <w:t>We prove the contrapositive, if </w:t>
      </w:r>
      <w:r w:rsidR="0033238F" w:rsidRPr="00806A09">
        <w:rPr>
          <w:rFonts w:cstheme="minorHAnsi"/>
        </w:rPr>
        <w:t>y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&gt;</m:t>
        </m:r>
      </m:oMath>
      <w:r w:rsidR="0033238F" w:rsidRPr="00806A09">
        <w:rPr>
          <w:rFonts w:cstheme="minorHAnsi"/>
        </w:rPr>
        <w:t xml:space="preserve"> x </w:t>
      </w:r>
      <w:r w:rsidRPr="00806A09">
        <w:rPr>
          <w:rFonts w:cstheme="minorHAnsi"/>
          <w:color w:val="000000"/>
          <w:shd w:val="clear" w:color="auto" w:fill="FFFFFF"/>
        </w:rPr>
        <w:t>, then 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+y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&gt;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+x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806A09">
        <w:rPr>
          <w:rFonts w:cstheme="minorHAnsi"/>
          <w:color w:val="000000"/>
          <w:shd w:val="clear" w:color="auto" w:fill="FFFFFF"/>
        </w:rPr>
        <w:t>.  </w:t>
      </w:r>
    </w:p>
    <w:p w14:paraId="6C7FF369" w14:textId="5E40787C" w:rsidR="00E81D27" w:rsidRDefault="0033238F" w:rsidP="0033238F">
      <w:pPr>
        <w:spacing w:after="0"/>
        <w:rPr>
          <w:rFonts w:eastAsiaTheme="minorEastAsia" w:cstheme="minorHAnsi"/>
        </w:rPr>
      </w:pPr>
      <w:r w:rsidRPr="00806A09">
        <w:rPr>
          <w:rFonts w:cstheme="minorHAnsi"/>
          <w:color w:val="000000"/>
          <w:shd w:val="clear" w:color="auto" w:fill="FFFFFF"/>
        </w:rPr>
        <w:t>Assume </w:t>
      </w:r>
      <w:r w:rsidRPr="00806A09">
        <w:rPr>
          <w:rFonts w:cstheme="minorHAnsi"/>
        </w:rPr>
        <w:t>y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&gt;</m:t>
        </m:r>
      </m:oMath>
      <w:r w:rsidRPr="00806A09">
        <w:rPr>
          <w:rFonts w:cstheme="minorHAnsi"/>
        </w:rPr>
        <w:t xml:space="preserve"> x</w:t>
      </w:r>
      <w:r w:rsidR="00C8076D" w:rsidRPr="00806A09">
        <w:rPr>
          <w:rStyle w:val="mord"/>
          <w:rFonts w:cstheme="minorHAnsi"/>
          <w:color w:val="000000"/>
          <w:shd w:val="clear" w:color="auto" w:fill="FFFFFF"/>
        </w:rPr>
        <w:t>.</w:t>
      </w:r>
      <w:r w:rsidRPr="00806A09">
        <w:rPr>
          <w:rStyle w:val="mord"/>
          <w:rFonts w:cstheme="minorHAnsi"/>
          <w:color w:val="000000"/>
          <w:shd w:val="clear" w:color="auto" w:fill="FFFFFF"/>
        </w:rPr>
        <w:t xml:space="preserve"> </w:t>
      </w:r>
      <w:r w:rsidR="00C8076D" w:rsidRPr="00806A09">
        <w:rPr>
          <w:rStyle w:val="mord"/>
          <w:rFonts w:cstheme="minorHAnsi"/>
          <w:color w:val="000000"/>
          <w:shd w:val="clear" w:color="auto" w:fill="FFFFFF"/>
        </w:rPr>
        <w:t>S</w:t>
      </w:r>
      <w:r w:rsidRPr="00806A09">
        <w:rPr>
          <w:rStyle w:val="mord"/>
          <w:rFonts w:cstheme="minorHAnsi"/>
          <w:color w:val="000000"/>
          <w:shd w:val="clear" w:color="auto" w:fill="FFFFFF"/>
        </w:rPr>
        <w:t xml:space="preserve">ince </w:t>
      </w:r>
      <m:oMath>
        <m:r>
          <w:rPr>
            <w:rFonts w:ascii="Cambria Math" w:hAnsi="Cambria Math" w:cstheme="minorHAnsi"/>
          </w:rPr>
          <m:t xml:space="preserve">x,y ∈ </m:t>
        </m:r>
        <m:r>
          <m:rPr>
            <m:scr m:val="double-struck"/>
            <m:sty m:val="p"/>
          </m:rPr>
          <w:rPr>
            <w:rFonts w:ascii="Cambria Math" w:hAnsi="Cambria Math" w:cstheme="minorHAnsi"/>
          </w:rPr>
          <m:t>R</m:t>
        </m:r>
      </m:oMath>
      <w:r w:rsidR="00C8076D" w:rsidRPr="00806A09">
        <w:rPr>
          <w:rFonts w:cstheme="minorHAnsi"/>
        </w:rPr>
        <w:t>, then</w:t>
      </w:r>
      <w:r w:rsidRPr="00806A09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≥0</m:t>
        </m:r>
      </m:oMath>
      <w:r w:rsidR="00C8076D" w:rsidRPr="00806A09">
        <w:rPr>
          <w:rFonts w:eastAsiaTheme="minorEastAsia" w:cstheme="minorHAnsi"/>
        </w:rPr>
        <w:t xml:space="preserve">, </w:t>
      </w:r>
      <w:r w:rsidR="004622B9">
        <w:rPr>
          <w:rFonts w:eastAsiaTheme="minorEastAsia" w:cstheme="minorHAnsi"/>
        </w:rPr>
        <w:t>which</w:t>
      </w:r>
      <w:r w:rsidR="00C8076D" w:rsidRPr="00806A09">
        <w:rPr>
          <w:rFonts w:eastAsiaTheme="minorEastAsia" w:cstheme="minorHAnsi"/>
        </w:rPr>
        <w:t xml:space="preserve"> follows that  </w:t>
      </w:r>
      <m:oMath>
        <m:r>
          <w:rPr>
            <w:rFonts w:ascii="Cambria Math" w:eastAsiaTheme="minorEastAsia" w:hAnsi="Cambria Math" w:cstheme="minorHAnsi"/>
          </w:rPr>
          <m:t>y(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x(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C8076D" w:rsidRPr="00806A09">
        <w:rPr>
          <w:rFonts w:eastAsiaTheme="minorEastAsia" w:cstheme="minorHAnsi"/>
        </w:rPr>
        <w:t xml:space="preserve">. This finally leads to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+y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&gt;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+x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C8076D" w:rsidRPr="00806A09">
        <w:rPr>
          <w:rFonts w:eastAsiaTheme="minorEastAsia" w:cstheme="minorHAnsi"/>
        </w:rPr>
        <w:t>.</w:t>
      </w:r>
      <w:r w:rsidR="003261A1" w:rsidRPr="003261A1">
        <w:rPr>
          <w:color w:val="000000"/>
          <w:sz w:val="33"/>
          <w:szCs w:val="33"/>
          <w:shd w:val="clear" w:color="auto" w:fill="FFFFFF"/>
        </w:rPr>
        <w:t xml:space="preserve"> </w:t>
      </w:r>
      <w:r w:rsidR="003261A1">
        <w:rPr>
          <w:color w:val="000000"/>
          <w:sz w:val="33"/>
          <w:szCs w:val="33"/>
          <w:shd w:val="clear" w:color="auto" w:fill="FFFFFF"/>
        </w:rPr>
        <w:t xml:space="preserve"> </w:t>
      </w:r>
      <w:r w:rsidR="003261A1" w:rsidRPr="003261A1">
        <w:rPr>
          <w:color w:val="000000"/>
          <w:sz w:val="28"/>
          <w:szCs w:val="28"/>
          <w:shd w:val="clear" w:color="auto" w:fill="FFFFFF"/>
        </w:rPr>
        <w:t>□</w:t>
      </w:r>
    </w:p>
    <w:p w14:paraId="2963E0B5" w14:textId="77B0370C" w:rsidR="00E81D27" w:rsidRDefault="00E81D27" w:rsidP="0033238F">
      <w:pPr>
        <w:spacing w:after="0"/>
        <w:rPr>
          <w:rFonts w:eastAsiaTheme="minorEastAsia" w:cstheme="minorHAnsi"/>
        </w:rPr>
      </w:pPr>
    </w:p>
    <w:p w14:paraId="33A8C79A" w14:textId="6CFE3F00" w:rsidR="00C8076D" w:rsidRPr="00806A09" w:rsidRDefault="00C8076D" w:rsidP="0033238F">
      <w:pPr>
        <w:spacing w:after="0"/>
        <w:rPr>
          <w:rFonts w:eastAsiaTheme="minorEastAsia" w:cstheme="minorHAnsi"/>
        </w:rPr>
      </w:pPr>
    </w:p>
    <w:p w14:paraId="70C3DDF4" w14:textId="2526DCB1" w:rsidR="00C8076D" w:rsidRPr="00806A09" w:rsidRDefault="00C8076D" w:rsidP="0033238F">
      <w:pPr>
        <w:spacing w:after="0"/>
        <w:rPr>
          <w:rFonts w:eastAsiaTheme="minorEastAsia" w:cstheme="minorHAnsi"/>
        </w:rPr>
      </w:pPr>
    </w:p>
    <w:p w14:paraId="5EED404D" w14:textId="77777777" w:rsidR="00C8076D" w:rsidRPr="00806A09" w:rsidRDefault="00C8076D" w:rsidP="0033238F">
      <w:pPr>
        <w:spacing w:after="0"/>
        <w:rPr>
          <w:rFonts w:cstheme="minorHAnsi"/>
          <w:color w:val="000000"/>
          <w:shd w:val="clear" w:color="auto" w:fill="FFFFFF"/>
        </w:rPr>
      </w:pPr>
    </w:p>
    <w:p w14:paraId="5E1FA389" w14:textId="417D5C21" w:rsidR="003261A1" w:rsidRPr="003261A1" w:rsidRDefault="00C8076D" w:rsidP="00861AAA">
      <w:pPr>
        <w:spacing w:line="360" w:lineRule="auto"/>
        <w:rPr>
          <w:rFonts w:cstheme="minorHAnsi"/>
          <w:sz w:val="32"/>
          <w:szCs w:val="32"/>
        </w:rPr>
      </w:pPr>
      <w:r w:rsidRPr="003261A1">
        <w:rPr>
          <w:rFonts w:cstheme="minorHAnsi"/>
          <w:b/>
          <w:bCs/>
          <w:sz w:val="32"/>
          <w:szCs w:val="32"/>
        </w:rPr>
        <w:t>Problem 2.2</w:t>
      </w:r>
      <w:r w:rsidRPr="003261A1">
        <w:rPr>
          <w:rFonts w:cstheme="minorHAnsi"/>
          <w:sz w:val="32"/>
          <w:szCs w:val="32"/>
        </w:rPr>
        <w:t>: proof by induction</w:t>
      </w:r>
    </w:p>
    <w:p w14:paraId="1194BEDF" w14:textId="11ABC56F" w:rsidR="00B20B52" w:rsidRPr="00806A09" w:rsidRDefault="00B20B52" w:rsidP="00C8076D">
      <w:pPr>
        <w:rPr>
          <w:rFonts w:cstheme="minorHAnsi"/>
        </w:rPr>
      </w:pPr>
      <w:r w:rsidRPr="00806A09">
        <w:rPr>
          <w:rFonts w:cstheme="minorHAnsi"/>
        </w:rPr>
        <w:t xml:space="preserve">Let n be a natural number with n ≥ 1. Prove that the following holds: </w:t>
      </w:r>
    </w:p>
    <w:p w14:paraId="0D5F5F8E" w14:textId="1560A445" w:rsidR="00B20B52" w:rsidRPr="00806A09" w:rsidRDefault="00000000" w:rsidP="00B20B52">
      <w:pPr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+…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2n-1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2n(2n-1)(2n+1)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</m:oMath>
      </m:oMathPara>
    </w:p>
    <w:p w14:paraId="0CE3ABF2" w14:textId="77777777" w:rsidR="00B3174D" w:rsidRPr="00806A09" w:rsidRDefault="00B3174D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 w:rsidRPr="00806A09">
        <w:rPr>
          <w:rFonts w:asciiTheme="minorHAnsi" w:hAnsiTheme="minorHAnsi" w:cstheme="minorHAnsi"/>
          <w:color w:val="000000"/>
          <w:sz w:val="27"/>
          <w:szCs w:val="27"/>
          <w:u w:val="single"/>
        </w:rPr>
        <w:t>Proof</w:t>
      </w:r>
      <w:r w:rsidRPr="00806A09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14:paraId="15482049" w14:textId="06BDAF3C" w:rsidR="00B3174D" w:rsidRPr="00806A09" w:rsidRDefault="00B3174D" w:rsidP="00B3174D">
      <w:pPr>
        <w:rPr>
          <w:rFonts w:eastAsiaTheme="minorEastAsia" w:cstheme="minorHAnsi"/>
          <w:sz w:val="24"/>
          <w:szCs w:val="24"/>
        </w:rPr>
      </w:pPr>
      <w:r w:rsidRPr="00806A09">
        <w:rPr>
          <w:rFonts w:cstheme="minorHAnsi"/>
          <w:color w:val="000000"/>
          <w:sz w:val="27"/>
          <w:szCs w:val="27"/>
        </w:rPr>
        <w:t>We prove</w:t>
      </w:r>
      <m:oMath>
        <m:r>
          <w:rPr>
            <w:rFonts w:ascii="Cambria Math" w:hAnsi="Cambria Math" w:cstheme="minorHAnsi"/>
            <w:color w:val="000000"/>
            <w:sz w:val="27"/>
            <w:szCs w:val="27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+…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2n-1</m:t>
                </m:r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2n(2n-1)(2n+1)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</m:oMath>
      <w:r w:rsidRPr="00806A09">
        <w:rPr>
          <w:rStyle w:val="vlist-s"/>
          <w:rFonts w:cstheme="minorHAnsi"/>
          <w:color w:val="000000"/>
          <w:sz w:val="2"/>
          <w:szCs w:val="2"/>
        </w:rPr>
        <w:t>​</w:t>
      </w:r>
      <w:r w:rsidRPr="00806A09">
        <w:rPr>
          <w:rFonts w:cstheme="minorHAnsi"/>
          <w:color w:val="000000"/>
          <w:sz w:val="27"/>
          <w:szCs w:val="27"/>
        </w:rPr>
        <w:t> </w:t>
      </w:r>
      <w:r w:rsidR="00483EE5">
        <w:rPr>
          <w:rFonts w:cstheme="minorHAnsi"/>
          <w:color w:val="000000"/>
          <w:sz w:val="27"/>
          <w:szCs w:val="27"/>
        </w:rPr>
        <w:t xml:space="preserve"> </w:t>
      </w:r>
      <w:r w:rsidRPr="00806A09">
        <w:rPr>
          <w:rFonts w:cstheme="minorHAnsi"/>
          <w:color w:val="000000"/>
          <w:sz w:val="27"/>
          <w:szCs w:val="27"/>
        </w:rPr>
        <w:t>by induction</w:t>
      </w:r>
    </w:p>
    <w:p w14:paraId="0B0B3AEF" w14:textId="77777777" w:rsidR="00B3174D" w:rsidRPr="00806A09" w:rsidRDefault="00B3174D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 w:rsidRPr="00806A09">
        <w:rPr>
          <w:rFonts w:asciiTheme="minorHAnsi" w:hAnsiTheme="minorHAnsi" w:cstheme="minorHAnsi"/>
          <w:i/>
          <w:iCs/>
          <w:color w:val="000000"/>
          <w:sz w:val="27"/>
          <w:szCs w:val="27"/>
          <w:u w:val="single"/>
        </w:rPr>
        <w:t>Base case</w:t>
      </w:r>
      <w:r w:rsidRPr="00806A09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14:paraId="48E08EF5" w14:textId="5AB4D8D5" w:rsidR="00B3174D" w:rsidRPr="00806A09" w:rsidRDefault="00B3174D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806A09">
        <w:rPr>
          <w:rFonts w:asciiTheme="minorHAnsi" w:hAnsiTheme="minorHAnsi" w:cstheme="minorHAnsi"/>
          <w:color w:val="000000"/>
          <w:sz w:val="27"/>
          <w:szCs w:val="27"/>
        </w:rPr>
        <w:t xml:space="preserve">We show that the equation is true for </w:t>
      </w:r>
      <m:oMath>
        <m:r>
          <w:rPr>
            <w:rFonts w:ascii="Cambria Math" w:hAnsi="Cambria Math" w:cstheme="minorHAnsi"/>
            <w:color w:val="000000"/>
            <w:sz w:val="27"/>
            <w:szCs w:val="27"/>
          </w:rPr>
          <m:t>n=1</m:t>
        </m:r>
      </m:oMath>
      <w:r w:rsidRPr="00806A09">
        <w:rPr>
          <w:rFonts w:asciiTheme="minorHAnsi" w:hAnsiTheme="minorHAnsi" w:cstheme="minorHAnsi"/>
          <w:color w:val="000000"/>
          <w:sz w:val="27"/>
          <w:szCs w:val="27"/>
        </w:rPr>
        <w:t xml:space="preserve">. Setting </w:t>
      </w:r>
      <m:oMath>
        <m:r>
          <w:rPr>
            <w:rFonts w:ascii="Cambria Math" w:hAnsi="Cambria Math" w:cstheme="minorHAnsi"/>
            <w:color w:val="000000"/>
            <w:sz w:val="27"/>
            <w:szCs w:val="27"/>
          </w:rPr>
          <m:t>n=1</m:t>
        </m:r>
      </m:oMath>
      <w:r w:rsidRPr="00806A09">
        <w:rPr>
          <w:rFonts w:asciiTheme="minorHAnsi" w:hAnsiTheme="minorHAnsi" w:cstheme="minorHAnsi"/>
          <w:color w:val="000000"/>
          <w:sz w:val="27"/>
          <w:szCs w:val="27"/>
        </w:rPr>
        <w:t>, the equation becomes</w:t>
      </w:r>
    </w:p>
    <w:p w14:paraId="7D277392" w14:textId="69629A13" w:rsidR="00B3174D" w:rsidRPr="00806A09" w:rsidRDefault="00000000" w:rsidP="00B3174D">
      <w:pPr>
        <w:pStyle w:val="paragraph"/>
        <w:shd w:val="clear" w:color="auto" w:fill="FFFFFF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2(2-1)(2+1)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eastAsiaTheme="minorHAnsi" w:hAnsi="Cambria Math" w:cstheme="minorHAns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lang w:eastAsia="en-US"/>
                </w:rPr>
                <m:t>6</m:t>
              </m:r>
            </m:num>
            <m:den>
              <m:r>
                <w:rPr>
                  <w:rFonts w:ascii="Cambria Math" w:eastAsiaTheme="minorHAnsi" w:hAnsi="Cambria Math" w:cstheme="minorHAnsi"/>
                  <w:lang w:eastAsia="en-US"/>
                </w:rPr>
                <m:t>6</m:t>
              </m:r>
            </m:den>
          </m:f>
          <m:r>
            <w:rPr>
              <w:rFonts w:ascii="Cambria Math" w:eastAsiaTheme="minorHAnsi" w:hAnsi="Cambria Math" w:cstheme="minorHAnsi"/>
              <w:lang w:eastAsia="en-US"/>
            </w:rPr>
            <m:t>=1</m:t>
          </m:r>
        </m:oMath>
      </m:oMathPara>
    </w:p>
    <w:p w14:paraId="4A9FDF0C" w14:textId="50411A3E" w:rsidR="00B3174D" w:rsidRDefault="00B3174D" w:rsidP="00B3174D">
      <w:pPr>
        <w:pStyle w:val="paragraph"/>
        <w:shd w:val="clear" w:color="auto" w:fill="FFFFFF"/>
        <w:rPr>
          <w:rStyle w:val="katex-mathml"/>
          <w:rFonts w:asciiTheme="minorHAnsi" w:hAnsiTheme="minorHAnsi" w:cstheme="minorHAnsi"/>
          <w:color w:val="000000"/>
          <w:sz w:val="33"/>
          <w:szCs w:val="33"/>
          <w:bdr w:val="none" w:sz="0" w:space="0" w:color="auto" w:frame="1"/>
        </w:rPr>
      </w:pPr>
      <w:r w:rsidRPr="00806A09">
        <w:rPr>
          <w:rFonts w:asciiTheme="minorHAnsi" w:hAnsiTheme="minorHAnsi" w:cstheme="minorHAnsi"/>
          <w:color w:val="000000"/>
          <w:sz w:val="27"/>
          <w:szCs w:val="27"/>
        </w:rPr>
        <w:t>and hence the equation holds for </w:t>
      </w:r>
      <m:oMath>
        <m:r>
          <w:rPr>
            <w:rFonts w:ascii="Cambria Math" w:hAnsi="Cambria Math" w:cstheme="minorHAnsi"/>
            <w:color w:val="000000"/>
            <w:sz w:val="27"/>
            <w:szCs w:val="27"/>
          </w:rPr>
          <m:t>n=1</m:t>
        </m:r>
      </m:oMath>
      <w:r w:rsidRPr="00806A09">
        <w:rPr>
          <w:rStyle w:val="katex-mathml"/>
          <w:rFonts w:asciiTheme="minorHAnsi" w:hAnsiTheme="minorHAnsi" w:cstheme="minorHAnsi"/>
          <w:color w:val="000000"/>
          <w:sz w:val="33"/>
          <w:szCs w:val="33"/>
          <w:bdr w:val="none" w:sz="0" w:space="0" w:color="auto" w:frame="1"/>
        </w:rPr>
        <w:t>.</w:t>
      </w:r>
    </w:p>
    <w:p w14:paraId="6C98AA37" w14:textId="34041338" w:rsidR="00E81D27" w:rsidRDefault="00E81D27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  <w:lang w:val="ro-RO"/>
        </w:rPr>
      </w:pPr>
    </w:p>
    <w:p w14:paraId="4810E3E1" w14:textId="77777777" w:rsidR="003261A1" w:rsidRDefault="003261A1" w:rsidP="00B3174D">
      <w:pPr>
        <w:pStyle w:val="paragraph"/>
        <w:shd w:val="clear" w:color="auto" w:fill="FFFFFF"/>
        <w:rPr>
          <w:rFonts w:asciiTheme="minorHAnsi" w:hAnsiTheme="minorHAnsi" w:cstheme="minorHAnsi"/>
          <w:i/>
          <w:iCs/>
          <w:color w:val="000000"/>
          <w:sz w:val="27"/>
          <w:szCs w:val="27"/>
          <w:u w:val="single"/>
        </w:rPr>
      </w:pPr>
    </w:p>
    <w:p w14:paraId="352E59D2" w14:textId="77777777" w:rsidR="00861AAA" w:rsidRDefault="00861AAA" w:rsidP="00B3174D">
      <w:pPr>
        <w:pStyle w:val="paragraph"/>
        <w:shd w:val="clear" w:color="auto" w:fill="FFFFFF"/>
        <w:rPr>
          <w:rFonts w:asciiTheme="minorHAnsi" w:hAnsiTheme="minorHAnsi" w:cstheme="minorHAnsi"/>
          <w:i/>
          <w:iCs/>
          <w:color w:val="000000"/>
          <w:sz w:val="27"/>
          <w:szCs w:val="27"/>
          <w:u w:val="single"/>
        </w:rPr>
      </w:pPr>
    </w:p>
    <w:p w14:paraId="723C9F3B" w14:textId="098457F0" w:rsidR="00B3174D" w:rsidRPr="003261A1" w:rsidRDefault="00B3174D" w:rsidP="00B3174D">
      <w:pPr>
        <w:pStyle w:val="paragraph"/>
        <w:shd w:val="clear" w:color="auto" w:fill="FFFFFF"/>
        <w:rPr>
          <w:rFonts w:asciiTheme="minorHAnsi" w:hAnsiTheme="minorHAnsi" w:cstheme="minorHAnsi"/>
          <w:i/>
          <w:iCs/>
          <w:color w:val="000000"/>
          <w:sz w:val="27"/>
          <w:szCs w:val="27"/>
          <w:u w:val="single"/>
        </w:rPr>
      </w:pPr>
      <w:r w:rsidRPr="00806A09">
        <w:rPr>
          <w:rFonts w:asciiTheme="minorHAnsi" w:hAnsiTheme="minorHAnsi" w:cstheme="minorHAnsi"/>
          <w:i/>
          <w:iCs/>
          <w:color w:val="000000"/>
          <w:sz w:val="27"/>
          <w:szCs w:val="27"/>
          <w:u w:val="single"/>
        </w:rPr>
        <w:t>Induction step</w:t>
      </w:r>
      <w:r w:rsidRPr="00806A09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14:paraId="1AB58C67" w14:textId="6A85C8E6" w:rsidR="00B3174D" w:rsidRDefault="00B3174D" w:rsidP="00B3174D">
      <w:pPr>
        <w:pStyle w:val="paragraph"/>
        <w:shd w:val="clear" w:color="auto" w:fill="FFFFFF"/>
        <w:jc w:val="both"/>
        <w:rPr>
          <w:rStyle w:val="katex-mathml"/>
          <w:rFonts w:asciiTheme="minorHAnsi" w:hAnsiTheme="minorHAnsi" w:cstheme="minorHAnsi"/>
          <w:color w:val="000000"/>
          <w:sz w:val="33"/>
          <w:szCs w:val="33"/>
          <w:bdr w:val="none" w:sz="0" w:space="0" w:color="auto" w:frame="1"/>
        </w:rPr>
      </w:pPr>
      <w:r w:rsidRPr="00806A09">
        <w:rPr>
          <w:rFonts w:asciiTheme="minorHAnsi" w:hAnsiTheme="minorHAnsi" w:cstheme="minorHAnsi"/>
          <w:color w:val="000000"/>
          <w:sz w:val="27"/>
          <w:szCs w:val="27"/>
        </w:rPr>
        <w:t>Assume that the equation holds for some </w:t>
      </w:r>
      <m:oMath>
        <m:r>
          <w:rPr>
            <w:rFonts w:ascii="Cambria Math" w:hAnsi="Cambria Math" w:cstheme="minorHAnsi"/>
            <w:color w:val="000000"/>
            <w:sz w:val="27"/>
            <w:szCs w:val="27"/>
          </w:rPr>
          <m:t>n</m:t>
        </m:r>
        <m:r>
          <m:rPr>
            <m:scr m:val="double-struck"/>
          </m:rPr>
          <w:rPr>
            <w:rFonts w:ascii="Cambria Math" w:hAnsi="Cambria Math" w:cstheme="minorHAnsi"/>
            <w:color w:val="000000"/>
            <w:sz w:val="27"/>
            <w:szCs w:val="27"/>
          </w:rPr>
          <m:t>∈N</m:t>
        </m:r>
      </m:oMath>
      <w:r w:rsidRPr="00806A09">
        <w:rPr>
          <w:rFonts w:asciiTheme="minorHAnsi" w:hAnsiTheme="minorHAnsi" w:cstheme="minorHAnsi"/>
          <w:color w:val="000000"/>
          <w:sz w:val="27"/>
          <w:szCs w:val="27"/>
        </w:rPr>
        <w:t>. Let's consider the case </w:t>
      </w:r>
      <m:oMath>
        <m:r>
          <w:rPr>
            <w:rFonts w:ascii="Cambria Math" w:hAnsi="Cambria Math" w:cstheme="minorHAnsi"/>
            <w:color w:val="000000"/>
            <w:sz w:val="27"/>
            <w:szCs w:val="27"/>
          </w:rPr>
          <m:t>n+1</m:t>
        </m:r>
      </m:oMath>
      <w:r w:rsidR="00806A09">
        <w:rPr>
          <w:rStyle w:val="katex-mathml"/>
          <w:rFonts w:asciiTheme="minorHAnsi" w:hAnsiTheme="minorHAnsi" w:cstheme="minorHAnsi"/>
          <w:color w:val="000000"/>
          <w:sz w:val="33"/>
          <w:szCs w:val="33"/>
          <w:bdr w:val="none" w:sz="0" w:space="0" w:color="auto" w:frame="1"/>
        </w:rPr>
        <w:t>:</w:t>
      </w:r>
    </w:p>
    <w:p w14:paraId="7F32BD7E" w14:textId="77777777" w:rsidR="00E004F8" w:rsidRPr="00E004F8" w:rsidRDefault="00000000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lang w:eastAsia="en-US"/>
        </w:rPr>
      </w:pPr>
      <m:oMathPara>
        <m:oMath>
          <m:sSup>
            <m:sSup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5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+…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2n-1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2n+1)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eastAsiaTheme="minorHAnsi" w:hAnsi="Cambria Math" w:cstheme="minorHAnsi"/>
              <w:lang w:eastAsia="en-US"/>
            </w:rPr>
            <m:t>+</m:t>
          </m:r>
          <m:sSup>
            <m:sSup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2n+1</m:t>
                  </m:r>
                </m:e>
              </m:d>
            </m:e>
            <m:sup>
              <m:r>
                <w:rPr>
                  <w:rFonts w:ascii="Cambria Math" w:eastAsiaTheme="minorHAnsi" w:hAnsi="Cambria Math" w:cstheme="minorHAnsi"/>
                  <w:lang w:eastAsia="en-US"/>
                </w:rPr>
                <m:t>2</m:t>
              </m:r>
            </m:sup>
          </m:sSup>
        </m:oMath>
      </m:oMathPara>
    </w:p>
    <w:p w14:paraId="5440557F" w14:textId="77777777" w:rsidR="00E004F8" w:rsidRPr="00E004F8" w:rsidRDefault="00E004F8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lang w:eastAsia="en-US"/>
                </w:rPr>
                <m:t>2n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2n+1</m:t>
                  </m:r>
                </m:e>
              </m:d>
              <m:r>
                <w:rPr>
                  <w:rFonts w:ascii="Cambria Math" w:eastAsiaTheme="minorHAnsi" w:hAnsi="Cambria Math" w:cstheme="minorHAnsi"/>
                  <w:lang w:eastAsia="en-US"/>
                </w:rPr>
                <m:t>+6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2n+1</m:t>
                  </m:r>
                </m:e>
              </m:d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HAnsi" w:hAnsi="Cambria Math" w:cstheme="minorHAnsi"/>
                  <w:lang w:eastAsia="en-US"/>
                </w:rPr>
                <m:t>6</m:t>
              </m:r>
            </m:den>
          </m:f>
        </m:oMath>
      </m:oMathPara>
    </w:p>
    <w:p w14:paraId="079E8571" w14:textId="77777777" w:rsidR="00E004F8" w:rsidRPr="00E004F8" w:rsidRDefault="00E004F8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HAnsi" w:hAnsi="Cambria Math" w:cstheme="minorHAnsi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HAnsi"/>
                          <w:lang w:eastAsia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+3</m:t>
                  </m:r>
                  <m:d>
                    <m:dPr>
                      <m:ctrlPr>
                        <w:rPr>
                          <w:rFonts w:ascii="Cambria Math" w:eastAsiaTheme="minorHAnsi" w:hAnsi="Cambria Math" w:cstheme="minorHAnsi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HAnsi"/>
                          <w:lang w:eastAsia="en-US"/>
                        </w:rPr>
                        <m:t>2n+1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HAnsi" w:hAnsi="Cambria Math" w:cstheme="minorHAnsi"/>
                  <w:lang w:eastAsia="en-US"/>
                </w:rPr>
                <m:t>6</m:t>
              </m:r>
            </m:den>
          </m:f>
        </m:oMath>
      </m:oMathPara>
    </w:p>
    <w:p w14:paraId="7BA3D88D" w14:textId="77777777" w:rsidR="00E004F8" w:rsidRPr="00E004F8" w:rsidRDefault="00E004F8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2n+1</m:t>
                  </m:r>
                </m:e>
              </m:d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HAnsi"/>
                          <w:lang w:eastAsia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 w:cstheme="minorHAnsi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-n+6n+3</m:t>
                  </m:r>
                </m:e>
              </m:d>
            </m:num>
            <m:den>
              <m:r>
                <w:rPr>
                  <w:rFonts w:ascii="Cambria Math" w:eastAsiaTheme="minorHAnsi" w:hAnsi="Cambria Math" w:cstheme="minorHAnsi"/>
                  <w:lang w:eastAsia="en-US"/>
                </w:rPr>
                <m:t>6</m:t>
              </m:r>
            </m:den>
          </m:f>
        </m:oMath>
      </m:oMathPara>
    </w:p>
    <w:p w14:paraId="4B55B4E3" w14:textId="77777777" w:rsidR="00E004F8" w:rsidRPr="00E004F8" w:rsidRDefault="00E004F8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2n+1</m:t>
                  </m:r>
                </m:e>
              </m:d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HAnsi"/>
                          <w:lang w:eastAsia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 w:cstheme="minorHAnsi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+5n+3</m:t>
                  </m:r>
                </m:e>
              </m:d>
            </m:num>
            <m:den>
              <m:r>
                <w:rPr>
                  <w:rFonts w:ascii="Cambria Math" w:eastAsiaTheme="minorHAnsi" w:hAnsi="Cambria Math" w:cstheme="minorHAnsi"/>
                  <w:lang w:eastAsia="en-US"/>
                </w:rPr>
                <m:t>6</m:t>
              </m:r>
            </m:den>
          </m:f>
        </m:oMath>
      </m:oMathPara>
    </w:p>
    <w:p w14:paraId="2E63CE57" w14:textId="77777777" w:rsidR="00E004F8" w:rsidRPr="00E004F8" w:rsidRDefault="00E004F8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lang w:eastAsia="en-US"/>
        </w:rPr>
      </w:pPr>
      <m:oMathPara>
        <m:oMath>
          <m:r>
            <w:rPr>
              <w:rFonts w:ascii="Cambria Math" w:eastAsiaTheme="minorHAnsi" w:hAnsi="Cambria Math" w:cstheme="minorHAns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2n∓1</m:t>
                  </m:r>
                </m:e>
              </m:d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2n+3</m:t>
                  </m:r>
                </m:e>
              </m:d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lang w:eastAsia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HAnsi" w:hAnsi="Cambria Math" w:cstheme="minorHAnsi"/>
                  <w:lang w:eastAsia="en-US"/>
                </w:rPr>
                <m:t>6</m:t>
              </m:r>
            </m:den>
          </m:f>
        </m:oMath>
      </m:oMathPara>
    </w:p>
    <w:p w14:paraId="7930CE42" w14:textId="253239D3" w:rsidR="00806A09" w:rsidRPr="00806A09" w:rsidRDefault="00E004F8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lang w:eastAsia="en-US"/>
        </w:rPr>
      </w:pPr>
      <m:oMathPara>
        <m:oMath>
          <m:r>
            <w:rPr>
              <w:rFonts w:ascii="Cambria Math" w:hAnsi="Cambria Math" w:cstheme="minorHAnsi"/>
              <w:lang w:eastAsia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theme="minorHAnsi"/>
                  <w:lang w:eastAsia="en-US"/>
                </w:rPr>
                <m:t>2(n+1)(2n+1)(2n+3)</m:t>
              </m:r>
            </m:num>
            <m:den>
              <m:r>
                <w:rPr>
                  <w:rFonts w:ascii="Cambria Math" w:hAnsi="Cambria Math" w:cstheme="minorHAnsi"/>
                  <w:lang w:eastAsia="en-US"/>
                </w:rPr>
                <m:t>6</m:t>
              </m:r>
            </m:den>
          </m:f>
        </m:oMath>
      </m:oMathPara>
    </w:p>
    <w:p w14:paraId="65844043" w14:textId="77777777" w:rsidR="00806A09" w:rsidRPr="00806A09" w:rsidRDefault="00806A09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3D91010D" w14:textId="74FB5F59" w:rsidR="00B3174D" w:rsidRPr="00806A09" w:rsidRDefault="00B3174D" w:rsidP="00B3174D">
      <w:pPr>
        <w:pStyle w:val="paragraph"/>
        <w:shd w:val="clear" w:color="auto" w:fill="FFFFFF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806A09">
        <w:rPr>
          <w:rFonts w:asciiTheme="minorHAnsi" w:hAnsiTheme="minorHAnsi" w:cstheme="minorHAnsi"/>
          <w:color w:val="000000"/>
          <w:sz w:val="27"/>
          <w:szCs w:val="27"/>
        </w:rPr>
        <w:t>This shows that the equation holds for </w:t>
      </w:r>
      <m:oMath>
        <m:r>
          <w:rPr>
            <w:rFonts w:ascii="Cambria Math" w:hAnsi="Cambria Math" w:cstheme="minorHAnsi"/>
            <w:color w:val="000000"/>
            <w:sz w:val="27"/>
            <w:szCs w:val="27"/>
          </w:rPr>
          <m:t>n+1</m:t>
        </m:r>
      </m:oMath>
      <w:r w:rsidRPr="00806A09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23887F33" w14:textId="34E38081" w:rsidR="004F13E7" w:rsidRDefault="00B3174D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 w:rsidRPr="00806A09">
        <w:rPr>
          <w:rFonts w:asciiTheme="minorHAnsi" w:hAnsiTheme="minorHAnsi" w:cstheme="minorHAnsi"/>
          <w:color w:val="000000"/>
          <w:sz w:val="27"/>
          <w:szCs w:val="27"/>
        </w:rPr>
        <w:t>It follows by induction that </w:t>
      </w:r>
    </w:p>
    <w:p w14:paraId="16C59BAC" w14:textId="5A7D5EF9" w:rsidR="004F13E7" w:rsidRPr="004F13E7" w:rsidRDefault="00000000" w:rsidP="004F13E7">
      <w:pPr>
        <w:rPr>
          <w:rStyle w:val="katex-mathml"/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+…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2n-1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2n(2n-1)(2n+1)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</m:oMath>
      </m:oMathPara>
    </w:p>
    <w:p w14:paraId="7EE237B8" w14:textId="58E5E1B6" w:rsidR="00B3174D" w:rsidRDefault="00B3174D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r w:rsidRPr="00806A09">
        <w:rPr>
          <w:rFonts w:asciiTheme="minorHAnsi" w:hAnsiTheme="minorHAnsi" w:cstheme="minorHAnsi"/>
          <w:color w:val="000000"/>
          <w:sz w:val="27"/>
          <w:szCs w:val="27"/>
        </w:rPr>
        <w:t>holds for arbitrary integers</w:t>
      </w:r>
      <w:r w:rsidR="00861AAA">
        <w:rPr>
          <w:rFonts w:asciiTheme="minorHAnsi" w:hAnsiTheme="minorHAnsi" w:cstheme="minorHAnsi"/>
          <w:color w:val="000000"/>
          <w:sz w:val="27"/>
          <w:szCs w:val="27"/>
        </w:rPr>
        <w:t xml:space="preserve"> n</w:t>
      </w:r>
      <w:r w:rsidRPr="00806A09">
        <w:rPr>
          <w:rFonts w:asciiTheme="minorHAnsi" w:hAnsiTheme="minorHAnsi" w:cstheme="minorHAnsi"/>
          <w:color w:val="000000"/>
          <w:sz w:val="27"/>
          <w:szCs w:val="27"/>
        </w:rPr>
        <w:t>.  </w:t>
      </w:r>
      <w:r w:rsidR="003261A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3261A1" w:rsidRPr="003261A1">
        <w:rPr>
          <w:color w:val="000000"/>
          <w:sz w:val="28"/>
          <w:szCs w:val="28"/>
          <w:shd w:val="clear" w:color="auto" w:fill="FFFFFF"/>
        </w:rPr>
        <w:t>□</w:t>
      </w:r>
    </w:p>
    <w:p w14:paraId="1F6F902C" w14:textId="5A4A1375" w:rsidR="004F13E7" w:rsidRDefault="004F13E7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</w:p>
    <w:p w14:paraId="66D95568" w14:textId="3AAE51D2" w:rsidR="00E81D27" w:rsidRDefault="00E81D27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</w:p>
    <w:p w14:paraId="4C85B35D" w14:textId="403EDAF7" w:rsidR="00E81D27" w:rsidRDefault="00E81D27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</w:p>
    <w:p w14:paraId="65678AB4" w14:textId="77777777" w:rsidR="00E81D27" w:rsidRPr="00806A09" w:rsidRDefault="00E81D27" w:rsidP="00B3174D">
      <w:pPr>
        <w:pStyle w:val="paragraph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</w:p>
    <w:p w14:paraId="70005EDE" w14:textId="77777777" w:rsidR="00861AAA" w:rsidRDefault="00861AAA" w:rsidP="00861AAA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2F5617C3" w14:textId="62584949" w:rsidR="004F13E7" w:rsidRPr="00861AAA" w:rsidRDefault="004F13E7" w:rsidP="00861AAA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3261A1">
        <w:rPr>
          <w:rFonts w:cstheme="minorHAnsi"/>
          <w:b/>
          <w:bCs/>
          <w:sz w:val="32"/>
          <w:szCs w:val="32"/>
        </w:rPr>
        <w:t>Problem 2.3</w:t>
      </w:r>
      <w:r w:rsidRPr="003261A1">
        <w:rPr>
          <w:rFonts w:cstheme="minorHAnsi"/>
          <w:sz w:val="32"/>
          <w:szCs w:val="32"/>
        </w:rPr>
        <w:t>: sum of divisors in Haskell</w:t>
      </w:r>
    </w:p>
    <w:p w14:paraId="37090D4F" w14:textId="4C496BA0" w:rsidR="004F13E7" w:rsidRPr="00861AAA" w:rsidRDefault="00861AAA" w:rsidP="00861AA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61AAA">
        <w:rPr>
          <w:sz w:val="28"/>
          <w:szCs w:val="28"/>
        </w:rPr>
        <w:t>Write a function divisors :: Int -&gt; [Int] that returns the list of divisors of a given positive integer n. The list of divisors includes 1 and the number n itself.</w:t>
      </w:r>
    </w:p>
    <w:p w14:paraId="105A8FDB" w14:textId="119F14C0" w:rsidR="00524542" w:rsidRPr="00524542" w:rsidRDefault="0093749C" w:rsidP="00524542">
      <w:pPr>
        <w:spacing w:after="0"/>
        <w:ind w:left="720"/>
        <w:rPr>
          <w:rFonts w:cstheme="minorHAnsi"/>
          <w:sz w:val="32"/>
          <w:szCs w:val="32"/>
        </w:rPr>
      </w:pPr>
      <w:r w:rsidRPr="00524542">
        <w:rPr>
          <w:rFonts w:cstheme="minorHAnsi"/>
          <w:sz w:val="32"/>
          <w:szCs w:val="32"/>
        </w:rPr>
        <w:t xml:space="preserve">divisors </w:t>
      </w:r>
      <w:r w:rsidRPr="00524542">
        <w:rPr>
          <w:rFonts w:cstheme="minorHAnsi"/>
          <w:color w:val="7030A0"/>
          <w:sz w:val="32"/>
          <w:szCs w:val="32"/>
        </w:rPr>
        <w:t>::</w:t>
      </w:r>
      <w:r w:rsidRPr="00524542">
        <w:rPr>
          <w:rFonts w:cstheme="minorHAnsi"/>
          <w:sz w:val="32"/>
          <w:szCs w:val="32"/>
        </w:rPr>
        <w:t xml:space="preserve"> </w:t>
      </w:r>
      <w:r w:rsidRPr="00524542">
        <w:rPr>
          <w:rFonts w:cstheme="minorHAnsi"/>
          <w:color w:val="C00000"/>
          <w:sz w:val="32"/>
          <w:szCs w:val="32"/>
        </w:rPr>
        <w:t>Int</w:t>
      </w:r>
      <w:r w:rsidRPr="00524542">
        <w:rPr>
          <w:rFonts w:cstheme="minorHAnsi"/>
          <w:sz w:val="32"/>
          <w:szCs w:val="32"/>
        </w:rPr>
        <w:t xml:space="preserve"> </w:t>
      </w:r>
      <w:r w:rsidR="00483EE5">
        <w:rPr>
          <w:rFonts w:cstheme="minorHAnsi"/>
          <w:color w:val="7030A0"/>
          <w:sz w:val="32"/>
          <w:szCs w:val="32"/>
        </w:rPr>
        <w:t>-</w:t>
      </w:r>
      <w:r w:rsidRPr="00524542">
        <w:rPr>
          <w:rFonts w:cstheme="minorHAnsi"/>
          <w:color w:val="7030A0"/>
          <w:sz w:val="32"/>
          <w:szCs w:val="32"/>
        </w:rPr>
        <w:t xml:space="preserve">&gt; </w:t>
      </w:r>
      <w:r w:rsidRPr="00524542">
        <w:rPr>
          <w:rFonts w:cstheme="minorHAnsi"/>
          <w:sz w:val="32"/>
          <w:szCs w:val="32"/>
        </w:rPr>
        <w:t>[</w:t>
      </w:r>
      <w:r w:rsidRPr="00524542">
        <w:rPr>
          <w:rFonts w:cstheme="minorHAnsi"/>
          <w:color w:val="C00000"/>
          <w:sz w:val="32"/>
          <w:szCs w:val="32"/>
        </w:rPr>
        <w:t>Int</w:t>
      </w:r>
      <w:r w:rsidRPr="00524542">
        <w:rPr>
          <w:rFonts w:cstheme="minorHAnsi"/>
          <w:sz w:val="32"/>
          <w:szCs w:val="32"/>
        </w:rPr>
        <w:t>]</w:t>
      </w:r>
    </w:p>
    <w:p w14:paraId="52CE17E5" w14:textId="749569B1" w:rsidR="0093749C" w:rsidRPr="00524542" w:rsidRDefault="0093749C" w:rsidP="00524542">
      <w:pPr>
        <w:spacing w:after="0"/>
        <w:ind w:left="720"/>
        <w:rPr>
          <w:rFonts w:cstheme="minorHAnsi"/>
          <w:sz w:val="32"/>
          <w:szCs w:val="32"/>
        </w:rPr>
      </w:pPr>
      <w:r w:rsidRPr="00524542">
        <w:rPr>
          <w:rFonts w:cstheme="minorHAnsi"/>
          <w:sz w:val="32"/>
          <w:szCs w:val="32"/>
        </w:rPr>
        <w:t xml:space="preserve">divisors </w:t>
      </w:r>
      <w:r w:rsidR="003261A1">
        <w:rPr>
          <w:rFonts w:cstheme="minorHAnsi"/>
          <w:sz w:val="32"/>
          <w:szCs w:val="32"/>
        </w:rPr>
        <w:t>n</w:t>
      </w:r>
      <w:r w:rsidRPr="00524542">
        <w:rPr>
          <w:rFonts w:cstheme="minorHAnsi"/>
          <w:sz w:val="32"/>
          <w:szCs w:val="32"/>
        </w:rPr>
        <w:t xml:space="preserve"> </w:t>
      </w:r>
      <w:r w:rsidRPr="00524542">
        <w:rPr>
          <w:rFonts w:cstheme="minorHAnsi"/>
          <w:color w:val="7030A0"/>
          <w:sz w:val="32"/>
          <w:szCs w:val="32"/>
        </w:rPr>
        <w:t xml:space="preserve">= </w:t>
      </w:r>
      <w:r w:rsidRPr="00524542">
        <w:rPr>
          <w:rFonts w:cstheme="minorHAnsi"/>
          <w:sz w:val="32"/>
          <w:szCs w:val="32"/>
        </w:rPr>
        <w:t>[ d | d &lt;- [1..</w:t>
      </w:r>
      <w:r w:rsidR="003261A1">
        <w:rPr>
          <w:rFonts w:cstheme="minorHAnsi"/>
          <w:sz w:val="32"/>
          <w:szCs w:val="32"/>
        </w:rPr>
        <w:t>n</w:t>
      </w:r>
      <w:r w:rsidRPr="00524542">
        <w:rPr>
          <w:rFonts w:cstheme="minorHAnsi"/>
          <w:sz w:val="32"/>
          <w:szCs w:val="32"/>
        </w:rPr>
        <w:t xml:space="preserve">], </w:t>
      </w:r>
      <w:r w:rsidR="003261A1">
        <w:rPr>
          <w:rFonts w:cstheme="minorHAnsi"/>
          <w:sz w:val="32"/>
          <w:szCs w:val="32"/>
        </w:rPr>
        <w:t>n</w:t>
      </w:r>
      <w:r w:rsidRPr="00524542">
        <w:rPr>
          <w:rFonts w:cstheme="minorHAnsi"/>
          <w:sz w:val="32"/>
          <w:szCs w:val="32"/>
        </w:rPr>
        <w:t xml:space="preserve"> `mod` d == 0 ]</w:t>
      </w:r>
    </w:p>
    <w:p w14:paraId="63BCB083" w14:textId="58CC8E58" w:rsidR="0093749C" w:rsidRDefault="0093749C" w:rsidP="0093749C">
      <w:pPr>
        <w:rPr>
          <w:rFonts w:cstheme="minorHAnsi"/>
          <w:sz w:val="24"/>
          <w:szCs w:val="24"/>
        </w:rPr>
      </w:pPr>
    </w:p>
    <w:p w14:paraId="02BCDE91" w14:textId="6AFDF9C9" w:rsidR="00524542" w:rsidRPr="00861AAA" w:rsidRDefault="00861AAA" w:rsidP="00861AA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61AAA">
        <w:rPr>
          <w:sz w:val="28"/>
          <w:szCs w:val="28"/>
        </w:rPr>
        <w:t>Write a function sigma :: Int -&gt; Int -&gt; Int that takes the two arguments z and n and returns the sum of the z</w:t>
      </w:r>
      <w:r w:rsidRPr="00117EE0">
        <w:rPr>
          <w:sz w:val="28"/>
          <w:szCs w:val="28"/>
          <w:vertAlign w:val="superscript"/>
        </w:rPr>
        <w:t>t</w:t>
      </w:r>
      <w:r w:rsidR="00117EE0" w:rsidRPr="00117EE0">
        <w:rPr>
          <w:sz w:val="28"/>
          <w:szCs w:val="28"/>
          <w:vertAlign w:val="superscript"/>
        </w:rPr>
        <w:t>h</w:t>
      </w:r>
      <w:r w:rsidRPr="00861AAA">
        <w:rPr>
          <w:sz w:val="28"/>
          <w:szCs w:val="28"/>
        </w:rPr>
        <w:t xml:space="preserve"> powers of the positive divisors of n.</w:t>
      </w:r>
    </w:p>
    <w:p w14:paraId="37ECE0C5" w14:textId="77777777" w:rsidR="00861AAA" w:rsidRPr="00861AAA" w:rsidRDefault="00861AAA" w:rsidP="00861AAA">
      <w:pPr>
        <w:pStyle w:val="ListParagraph"/>
        <w:rPr>
          <w:rFonts w:cstheme="minorHAnsi"/>
          <w:sz w:val="28"/>
          <w:szCs w:val="28"/>
        </w:rPr>
      </w:pPr>
    </w:p>
    <w:p w14:paraId="2367B4F8" w14:textId="3B3505E0" w:rsidR="00524542" w:rsidRPr="00524542" w:rsidRDefault="0093749C" w:rsidP="00117EE0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524542">
        <w:rPr>
          <w:rFonts w:cstheme="minorHAnsi"/>
          <w:sz w:val="32"/>
          <w:szCs w:val="32"/>
          <w:lang w:val="fr-FR"/>
        </w:rPr>
        <w:t xml:space="preserve">sigma </w:t>
      </w:r>
      <w:r w:rsidRPr="00524542">
        <w:rPr>
          <w:rFonts w:cstheme="minorHAnsi"/>
          <w:color w:val="7030A0"/>
          <w:sz w:val="32"/>
          <w:szCs w:val="32"/>
          <w:lang w:val="fr-FR"/>
        </w:rPr>
        <w:t>::</w:t>
      </w:r>
      <w:r w:rsidRPr="00524542">
        <w:rPr>
          <w:rFonts w:cstheme="minorHAnsi"/>
          <w:sz w:val="32"/>
          <w:szCs w:val="32"/>
          <w:lang w:val="fr-FR"/>
        </w:rPr>
        <w:t xml:space="preserve"> </w:t>
      </w:r>
      <w:r w:rsidRPr="00524542">
        <w:rPr>
          <w:rFonts w:cstheme="minorHAnsi"/>
          <w:color w:val="C00000"/>
          <w:sz w:val="32"/>
          <w:szCs w:val="32"/>
          <w:lang w:val="fr-FR"/>
        </w:rPr>
        <w:t>Int</w:t>
      </w:r>
      <w:r w:rsidRPr="00524542">
        <w:rPr>
          <w:rFonts w:cstheme="minorHAnsi"/>
          <w:sz w:val="32"/>
          <w:szCs w:val="32"/>
          <w:lang w:val="fr-FR"/>
        </w:rPr>
        <w:t xml:space="preserve"> </w:t>
      </w:r>
      <w:r w:rsidRPr="00524542">
        <w:rPr>
          <w:rFonts w:cstheme="minorHAnsi"/>
          <w:color w:val="7030A0"/>
          <w:sz w:val="32"/>
          <w:szCs w:val="32"/>
          <w:lang w:val="fr-FR"/>
        </w:rPr>
        <w:t>-&gt;</w:t>
      </w:r>
      <w:r w:rsidRPr="00524542">
        <w:rPr>
          <w:rFonts w:cstheme="minorHAnsi"/>
          <w:sz w:val="32"/>
          <w:szCs w:val="32"/>
          <w:lang w:val="fr-FR"/>
        </w:rPr>
        <w:t xml:space="preserve"> </w:t>
      </w:r>
      <w:r w:rsidRPr="00524542">
        <w:rPr>
          <w:rFonts w:cstheme="minorHAnsi"/>
          <w:color w:val="C00000"/>
          <w:sz w:val="32"/>
          <w:szCs w:val="32"/>
          <w:lang w:val="fr-FR"/>
        </w:rPr>
        <w:t>Int</w:t>
      </w:r>
      <w:r w:rsidRPr="00524542">
        <w:rPr>
          <w:rFonts w:cstheme="minorHAnsi"/>
          <w:sz w:val="32"/>
          <w:szCs w:val="32"/>
          <w:lang w:val="fr-FR"/>
        </w:rPr>
        <w:t xml:space="preserve"> </w:t>
      </w:r>
      <w:r w:rsidRPr="00524542">
        <w:rPr>
          <w:rFonts w:cstheme="minorHAnsi"/>
          <w:color w:val="7030A0"/>
          <w:sz w:val="32"/>
          <w:szCs w:val="32"/>
          <w:lang w:val="fr-FR"/>
        </w:rPr>
        <w:t>-&gt;</w:t>
      </w:r>
      <w:r w:rsidRPr="00524542">
        <w:rPr>
          <w:rFonts w:cstheme="minorHAnsi"/>
          <w:sz w:val="32"/>
          <w:szCs w:val="32"/>
          <w:lang w:val="fr-FR"/>
        </w:rPr>
        <w:t xml:space="preserve"> </w:t>
      </w:r>
      <w:r w:rsidRPr="00524542">
        <w:rPr>
          <w:rFonts w:cstheme="minorHAnsi"/>
          <w:color w:val="C00000"/>
          <w:sz w:val="32"/>
          <w:szCs w:val="32"/>
          <w:lang w:val="fr-FR"/>
        </w:rPr>
        <w:t>Int</w:t>
      </w:r>
    </w:p>
    <w:p w14:paraId="75BBD2BD" w14:textId="456A4697" w:rsidR="00524542" w:rsidRDefault="00117EE0" w:rsidP="00524542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="0093749C" w:rsidRPr="00524542">
        <w:rPr>
          <w:rFonts w:cstheme="minorHAnsi"/>
          <w:sz w:val="32"/>
          <w:szCs w:val="32"/>
        </w:rPr>
        <w:t xml:space="preserve">sigma z n </w:t>
      </w:r>
      <w:r w:rsidR="0093749C" w:rsidRPr="00524542">
        <w:rPr>
          <w:rFonts w:cstheme="minorHAnsi"/>
          <w:color w:val="7030A0"/>
          <w:sz w:val="32"/>
          <w:szCs w:val="32"/>
        </w:rPr>
        <w:t>=</w:t>
      </w:r>
      <w:r w:rsidR="0093749C" w:rsidRPr="00524542">
        <w:rPr>
          <w:rFonts w:cstheme="minorHAnsi"/>
          <w:sz w:val="32"/>
          <w:szCs w:val="32"/>
        </w:rPr>
        <w:t xml:space="preserve"> sum [</w:t>
      </w:r>
      <w:r>
        <w:rPr>
          <w:rFonts w:cstheme="minorHAnsi"/>
          <w:sz w:val="32"/>
          <w:szCs w:val="32"/>
        </w:rPr>
        <w:t xml:space="preserve"> </w:t>
      </w:r>
      <w:r w:rsidR="0093749C" w:rsidRPr="00524542">
        <w:rPr>
          <w:rFonts w:cstheme="minorHAnsi"/>
          <w:sz w:val="32"/>
          <w:szCs w:val="32"/>
        </w:rPr>
        <w:t>x^z | x &lt;- [1..n], n `mod`</w:t>
      </w:r>
      <w:r w:rsidR="00524542" w:rsidRPr="00524542">
        <w:rPr>
          <w:rFonts w:cstheme="minorHAnsi"/>
          <w:sz w:val="32"/>
          <w:szCs w:val="32"/>
        </w:rPr>
        <w:t xml:space="preserve"> </w:t>
      </w:r>
      <w:r w:rsidR="0093749C" w:rsidRPr="00524542">
        <w:rPr>
          <w:rFonts w:cstheme="minorHAnsi"/>
          <w:sz w:val="32"/>
          <w:szCs w:val="32"/>
        </w:rPr>
        <w:t>x == 0 ]</w:t>
      </w:r>
    </w:p>
    <w:p w14:paraId="0CE80454" w14:textId="77777777" w:rsidR="003261A1" w:rsidRPr="00524542" w:rsidRDefault="003261A1" w:rsidP="00524542">
      <w:pPr>
        <w:pStyle w:val="ListParagraph"/>
        <w:rPr>
          <w:rFonts w:cstheme="minorHAnsi"/>
          <w:sz w:val="32"/>
          <w:szCs w:val="32"/>
        </w:rPr>
      </w:pPr>
    </w:p>
    <w:p w14:paraId="5E4417C7" w14:textId="22A1DF88" w:rsidR="00524542" w:rsidRPr="00117EE0" w:rsidRDefault="00E81D27" w:rsidP="00117EE0">
      <w:pPr>
        <w:pStyle w:val="ListParagraph"/>
        <w:rPr>
          <w:rFonts w:cstheme="minorHAnsi"/>
          <w:sz w:val="28"/>
          <w:szCs w:val="28"/>
        </w:rPr>
      </w:pPr>
      <w:r w:rsidRPr="00117EE0">
        <w:rPr>
          <w:rFonts w:cstheme="minorHAnsi"/>
          <w:sz w:val="28"/>
          <w:szCs w:val="28"/>
        </w:rPr>
        <w:t>or, using the divisors function:</w:t>
      </w:r>
    </w:p>
    <w:p w14:paraId="37091722" w14:textId="77777777" w:rsidR="0096106F" w:rsidRPr="00524542" w:rsidRDefault="0096106F" w:rsidP="0096106F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673263D" w14:textId="77777777" w:rsidR="00524542" w:rsidRPr="00524542" w:rsidRDefault="00E81D27" w:rsidP="00117EE0">
      <w:pPr>
        <w:pStyle w:val="ListParagraph"/>
        <w:numPr>
          <w:ilvl w:val="0"/>
          <w:numId w:val="7"/>
        </w:numPr>
        <w:rPr>
          <w:rFonts w:cstheme="minorHAnsi"/>
          <w:color w:val="C00000"/>
          <w:sz w:val="32"/>
          <w:szCs w:val="32"/>
        </w:rPr>
      </w:pPr>
      <w:r w:rsidRPr="00524542">
        <w:rPr>
          <w:rFonts w:cstheme="minorHAnsi"/>
          <w:sz w:val="32"/>
          <w:szCs w:val="32"/>
        </w:rPr>
        <w:t xml:space="preserve">sigma </w:t>
      </w:r>
      <w:r w:rsidRPr="00524542">
        <w:rPr>
          <w:rFonts w:cstheme="minorHAnsi"/>
          <w:color w:val="7030A0"/>
          <w:sz w:val="32"/>
          <w:szCs w:val="32"/>
        </w:rPr>
        <w:t>::</w:t>
      </w:r>
      <w:r w:rsidRPr="00524542">
        <w:rPr>
          <w:rFonts w:cstheme="minorHAnsi"/>
          <w:sz w:val="32"/>
          <w:szCs w:val="32"/>
        </w:rPr>
        <w:t xml:space="preserve"> </w:t>
      </w:r>
      <w:r w:rsidRPr="00524542">
        <w:rPr>
          <w:rFonts w:cstheme="minorHAnsi"/>
          <w:color w:val="C00000"/>
          <w:sz w:val="32"/>
          <w:szCs w:val="32"/>
        </w:rPr>
        <w:t>Int</w:t>
      </w:r>
      <w:r w:rsidRPr="00524542">
        <w:rPr>
          <w:rFonts w:cstheme="minorHAnsi"/>
          <w:sz w:val="32"/>
          <w:szCs w:val="32"/>
        </w:rPr>
        <w:t xml:space="preserve"> </w:t>
      </w:r>
      <w:r w:rsidRPr="00524542">
        <w:rPr>
          <w:rFonts w:cstheme="minorHAnsi"/>
          <w:color w:val="7030A0"/>
          <w:sz w:val="32"/>
          <w:szCs w:val="32"/>
        </w:rPr>
        <w:t>-&gt;</w:t>
      </w:r>
      <w:r w:rsidRPr="00524542">
        <w:rPr>
          <w:rFonts w:cstheme="minorHAnsi"/>
          <w:sz w:val="32"/>
          <w:szCs w:val="32"/>
        </w:rPr>
        <w:t xml:space="preserve"> </w:t>
      </w:r>
      <w:r w:rsidRPr="00524542">
        <w:rPr>
          <w:rFonts w:cstheme="minorHAnsi"/>
          <w:color w:val="C00000"/>
          <w:sz w:val="32"/>
          <w:szCs w:val="32"/>
        </w:rPr>
        <w:t>Int</w:t>
      </w:r>
      <w:r w:rsidRPr="00524542">
        <w:rPr>
          <w:rFonts w:cstheme="minorHAnsi"/>
          <w:sz w:val="32"/>
          <w:szCs w:val="32"/>
        </w:rPr>
        <w:t xml:space="preserve"> </w:t>
      </w:r>
      <w:r w:rsidRPr="00524542">
        <w:rPr>
          <w:rFonts w:cstheme="minorHAnsi"/>
          <w:color w:val="7030A0"/>
          <w:sz w:val="32"/>
          <w:szCs w:val="32"/>
        </w:rPr>
        <w:t>-&gt;</w:t>
      </w:r>
      <w:r w:rsidRPr="00524542">
        <w:rPr>
          <w:rFonts w:cstheme="minorHAnsi"/>
          <w:sz w:val="32"/>
          <w:szCs w:val="32"/>
        </w:rPr>
        <w:t xml:space="preserve"> </w:t>
      </w:r>
      <w:r w:rsidRPr="00524542">
        <w:rPr>
          <w:rFonts w:cstheme="minorHAnsi"/>
          <w:color w:val="C00000"/>
          <w:sz w:val="32"/>
          <w:szCs w:val="32"/>
        </w:rPr>
        <w:t>Int</w:t>
      </w:r>
    </w:p>
    <w:p w14:paraId="028D890E" w14:textId="1922E39A" w:rsidR="00E81D27" w:rsidRPr="00524542" w:rsidRDefault="00117EE0" w:rsidP="00524542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="00E81D27" w:rsidRPr="00524542">
        <w:rPr>
          <w:rFonts w:cstheme="minorHAnsi"/>
          <w:sz w:val="32"/>
          <w:szCs w:val="32"/>
        </w:rPr>
        <w:t xml:space="preserve">sigma z n </w:t>
      </w:r>
      <w:r w:rsidR="00E81D27" w:rsidRPr="00524542">
        <w:rPr>
          <w:rFonts w:cstheme="minorHAnsi"/>
          <w:color w:val="7030A0"/>
          <w:sz w:val="32"/>
          <w:szCs w:val="32"/>
        </w:rPr>
        <w:t xml:space="preserve">= </w:t>
      </w:r>
      <w:r w:rsidR="00E81D27" w:rsidRPr="00524542">
        <w:rPr>
          <w:rFonts w:cstheme="minorHAnsi"/>
          <w:sz w:val="32"/>
          <w:szCs w:val="32"/>
        </w:rPr>
        <w:t>sum [</w:t>
      </w:r>
      <w:r>
        <w:rPr>
          <w:rFonts w:cstheme="minorHAnsi"/>
          <w:sz w:val="32"/>
          <w:szCs w:val="32"/>
        </w:rPr>
        <w:t xml:space="preserve"> </w:t>
      </w:r>
      <w:r w:rsidR="00E81D27" w:rsidRPr="00524542">
        <w:rPr>
          <w:rFonts w:cstheme="minorHAnsi"/>
          <w:sz w:val="32"/>
          <w:szCs w:val="32"/>
        </w:rPr>
        <w:t>x^z | x &lt;- divisors n]</w:t>
      </w:r>
    </w:p>
    <w:p w14:paraId="2A4BD64D" w14:textId="3A690783" w:rsidR="00E81D27" w:rsidRDefault="00E81D27" w:rsidP="00E81D27">
      <w:pPr>
        <w:rPr>
          <w:rFonts w:cstheme="minorHAnsi"/>
          <w:sz w:val="24"/>
          <w:szCs w:val="24"/>
        </w:rPr>
      </w:pPr>
    </w:p>
    <w:p w14:paraId="378AA270" w14:textId="77777777" w:rsidR="00B20B52" w:rsidRPr="00E81D27" w:rsidRDefault="00B20B52" w:rsidP="00B20B52">
      <w:pPr>
        <w:rPr>
          <w:rFonts w:cstheme="minorHAnsi"/>
          <w:sz w:val="24"/>
          <w:szCs w:val="24"/>
        </w:rPr>
      </w:pPr>
    </w:p>
    <w:p w14:paraId="39CEEE99" w14:textId="1EE1900C" w:rsidR="00B20B52" w:rsidRPr="00E81D27" w:rsidRDefault="00B20B52" w:rsidP="00B20B52">
      <w:pPr>
        <w:rPr>
          <w:rFonts w:cstheme="minorHAnsi"/>
          <w:sz w:val="24"/>
          <w:szCs w:val="24"/>
        </w:rPr>
      </w:pPr>
    </w:p>
    <w:p w14:paraId="05C1E06F" w14:textId="52A43B52" w:rsidR="00B20B52" w:rsidRPr="00E81D27" w:rsidRDefault="00B20B52" w:rsidP="00C8076D">
      <w:pPr>
        <w:rPr>
          <w:rFonts w:cstheme="minorHAnsi"/>
          <w:sz w:val="24"/>
          <w:szCs w:val="24"/>
        </w:rPr>
      </w:pPr>
    </w:p>
    <w:p w14:paraId="63FF203F" w14:textId="4E3899A4" w:rsidR="00770841" w:rsidRDefault="00770841" w:rsidP="00770841">
      <w:pPr>
        <w:rPr>
          <w:rFonts w:cstheme="minorHAnsi"/>
          <w:color w:val="000000"/>
          <w:shd w:val="clear" w:color="auto" w:fill="FFFFFF"/>
        </w:rPr>
      </w:pPr>
    </w:p>
    <w:p w14:paraId="6C6B05F0" w14:textId="77777777" w:rsidR="00861AAA" w:rsidRPr="00E81D27" w:rsidRDefault="00861AAA" w:rsidP="00770841">
      <w:pPr>
        <w:rPr>
          <w:rFonts w:cstheme="minorHAnsi"/>
          <w:color w:val="000000"/>
          <w:shd w:val="clear" w:color="auto" w:fill="FFFFFF"/>
        </w:rPr>
      </w:pPr>
    </w:p>
    <w:sectPr w:rsidR="00861AAA" w:rsidRPr="00E81D27" w:rsidSect="00DB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8EB"/>
    <w:multiLevelType w:val="hybridMultilevel"/>
    <w:tmpl w:val="2B885492"/>
    <w:lvl w:ilvl="0" w:tplc="04180013">
      <w:start w:val="1"/>
      <w:numFmt w:val="upperRoman"/>
      <w:lvlText w:val="%1."/>
      <w:lvlJc w:val="right"/>
      <w:pPr>
        <w:ind w:left="1310" w:hanging="9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1162"/>
    <w:multiLevelType w:val="hybridMultilevel"/>
    <w:tmpl w:val="3F4249EE"/>
    <w:lvl w:ilvl="0" w:tplc="D74E5E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E1FE1"/>
    <w:multiLevelType w:val="hybridMultilevel"/>
    <w:tmpl w:val="DE0C0CC4"/>
    <w:lvl w:ilvl="0" w:tplc="0270E54A">
      <w:start w:val="1"/>
      <w:numFmt w:val="decimal"/>
      <w:lvlText w:val="%1)"/>
      <w:lvlJc w:val="left"/>
      <w:pPr>
        <w:ind w:left="1310" w:hanging="9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5148D"/>
    <w:multiLevelType w:val="hybridMultilevel"/>
    <w:tmpl w:val="891C64AC"/>
    <w:lvl w:ilvl="0" w:tplc="AE3CD154">
      <w:start w:val="1"/>
      <w:numFmt w:val="upperRoman"/>
      <w:lvlText w:val="%1."/>
      <w:lvlJc w:val="right"/>
      <w:pPr>
        <w:ind w:left="1352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0126DB"/>
    <w:multiLevelType w:val="hybridMultilevel"/>
    <w:tmpl w:val="A6AA32A8"/>
    <w:lvl w:ilvl="0" w:tplc="B4489A66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D33B7"/>
    <w:multiLevelType w:val="hybridMultilevel"/>
    <w:tmpl w:val="C770BF66"/>
    <w:lvl w:ilvl="0" w:tplc="49F829C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827FD"/>
    <w:multiLevelType w:val="hybridMultilevel"/>
    <w:tmpl w:val="808E6D5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796286">
    <w:abstractNumId w:val="6"/>
  </w:num>
  <w:num w:numId="2" w16cid:durableId="1727751548">
    <w:abstractNumId w:val="2"/>
  </w:num>
  <w:num w:numId="3" w16cid:durableId="1200974802">
    <w:abstractNumId w:val="0"/>
  </w:num>
  <w:num w:numId="4" w16cid:durableId="1326788656">
    <w:abstractNumId w:val="5"/>
  </w:num>
  <w:num w:numId="5" w16cid:durableId="951979141">
    <w:abstractNumId w:val="1"/>
  </w:num>
  <w:num w:numId="6" w16cid:durableId="144782343">
    <w:abstractNumId w:val="4"/>
  </w:num>
  <w:num w:numId="7" w16cid:durableId="807624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41"/>
    <w:rsid w:val="00117EE0"/>
    <w:rsid w:val="0027330D"/>
    <w:rsid w:val="00322147"/>
    <w:rsid w:val="003261A1"/>
    <w:rsid w:val="0033238F"/>
    <w:rsid w:val="004622B9"/>
    <w:rsid w:val="00483EE5"/>
    <w:rsid w:val="004F13E7"/>
    <w:rsid w:val="00524542"/>
    <w:rsid w:val="006F187E"/>
    <w:rsid w:val="00770841"/>
    <w:rsid w:val="00806A09"/>
    <w:rsid w:val="00861AAA"/>
    <w:rsid w:val="0093749C"/>
    <w:rsid w:val="0096106F"/>
    <w:rsid w:val="00A64ACE"/>
    <w:rsid w:val="00A84B00"/>
    <w:rsid w:val="00B0508F"/>
    <w:rsid w:val="00B20B52"/>
    <w:rsid w:val="00B3174D"/>
    <w:rsid w:val="00C8076D"/>
    <w:rsid w:val="00CB001E"/>
    <w:rsid w:val="00D61E70"/>
    <w:rsid w:val="00DB6BE9"/>
    <w:rsid w:val="00E004F8"/>
    <w:rsid w:val="00E8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D9F6"/>
  <w15:chartTrackingRefBased/>
  <w15:docId w15:val="{85CFFC6D-627B-47A8-A87D-342503D3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770841"/>
  </w:style>
  <w:style w:type="character" w:customStyle="1" w:styleId="mord">
    <w:name w:val="mord"/>
    <w:basedOn w:val="DefaultParagraphFont"/>
    <w:rsid w:val="00770841"/>
  </w:style>
  <w:style w:type="character" w:customStyle="1" w:styleId="mrel">
    <w:name w:val="mrel"/>
    <w:basedOn w:val="DefaultParagraphFont"/>
    <w:rsid w:val="00770841"/>
  </w:style>
  <w:style w:type="character" w:styleId="PlaceholderText">
    <w:name w:val="Placeholder Text"/>
    <w:basedOn w:val="DefaultParagraphFont"/>
    <w:uiPriority w:val="99"/>
    <w:semiHidden/>
    <w:rsid w:val="00770841"/>
    <w:rPr>
      <w:color w:val="808080"/>
    </w:rPr>
  </w:style>
  <w:style w:type="paragraph" w:customStyle="1" w:styleId="paragraph">
    <w:name w:val="paragraph"/>
    <w:basedOn w:val="Normal"/>
    <w:rsid w:val="00B3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bin">
    <w:name w:val="mbin"/>
    <w:basedOn w:val="DefaultParagraphFont"/>
    <w:rsid w:val="00B3174D"/>
  </w:style>
  <w:style w:type="character" w:customStyle="1" w:styleId="mopen">
    <w:name w:val="mopen"/>
    <w:basedOn w:val="DefaultParagraphFont"/>
    <w:rsid w:val="00B3174D"/>
  </w:style>
  <w:style w:type="character" w:customStyle="1" w:styleId="mclose">
    <w:name w:val="mclose"/>
    <w:basedOn w:val="DefaultParagraphFont"/>
    <w:rsid w:val="00B3174D"/>
  </w:style>
  <w:style w:type="character" w:customStyle="1" w:styleId="vlist-s">
    <w:name w:val="vlist-s"/>
    <w:basedOn w:val="DefaultParagraphFont"/>
    <w:rsid w:val="00B3174D"/>
  </w:style>
  <w:style w:type="paragraph" w:styleId="ListParagraph">
    <w:name w:val="List Paragraph"/>
    <w:basedOn w:val="Normal"/>
    <w:uiPriority w:val="34"/>
    <w:qFormat/>
    <w:rsid w:val="0052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Matheas Borsos</dc:creator>
  <cp:keywords/>
  <dc:description/>
  <cp:lastModifiedBy>Matheas Borsos</cp:lastModifiedBy>
  <cp:revision>4</cp:revision>
  <cp:lastPrinted>2022-09-19T19:59:00Z</cp:lastPrinted>
  <dcterms:created xsi:type="dcterms:W3CDTF">2022-09-19T15:25:00Z</dcterms:created>
  <dcterms:modified xsi:type="dcterms:W3CDTF">2022-09-23T06:32:00Z</dcterms:modified>
</cp:coreProperties>
</file>