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70AD7" w14:textId="22127FE5" w:rsidR="00504015" w:rsidRPr="00AC5CEB" w:rsidRDefault="00A11B91" w:rsidP="00A11B91">
      <w:pPr>
        <w:jc w:val="center"/>
        <w:rPr>
          <w:rFonts w:ascii="Calibri" w:hAnsi="Calibri" w:cs="Calibri"/>
          <w:sz w:val="40"/>
          <w:szCs w:val="40"/>
        </w:rPr>
      </w:pPr>
      <w:r w:rsidRPr="00AC5CEB">
        <w:rPr>
          <w:rFonts w:ascii="Calibri" w:hAnsi="Calibri" w:cs="Calibri"/>
          <w:sz w:val="40"/>
          <w:szCs w:val="40"/>
        </w:rPr>
        <w:t xml:space="preserve">Állat </w:t>
      </w:r>
      <w:r w:rsidR="003246C0" w:rsidRPr="00AC5CEB">
        <w:rPr>
          <w:rFonts w:ascii="Calibri" w:hAnsi="Calibri" w:cs="Calibri"/>
          <w:sz w:val="40"/>
          <w:szCs w:val="40"/>
        </w:rPr>
        <w:t>F</w:t>
      </w:r>
      <w:r w:rsidRPr="00AC5CEB">
        <w:rPr>
          <w:rFonts w:ascii="Calibri" w:hAnsi="Calibri" w:cs="Calibri"/>
          <w:sz w:val="40"/>
          <w:szCs w:val="40"/>
        </w:rPr>
        <w:t>elismerő</w:t>
      </w:r>
    </w:p>
    <w:p w14:paraId="60627AA6" w14:textId="4E4F6EFE" w:rsidR="00A11B91" w:rsidRPr="00AC5CEB" w:rsidRDefault="007469E8" w:rsidP="00A11B91">
      <w:pPr>
        <w:jc w:val="center"/>
        <w:rPr>
          <w:rFonts w:ascii="Calibri" w:hAnsi="Calibri" w:cs="Calibri"/>
          <w:sz w:val="24"/>
          <w:szCs w:val="24"/>
        </w:rPr>
      </w:pPr>
      <w:r w:rsidRPr="00AC5CEB">
        <w:rPr>
          <w:rFonts w:ascii="Calibri" w:hAnsi="Calibri" w:cs="Calibri"/>
          <w:sz w:val="24"/>
          <w:szCs w:val="24"/>
        </w:rPr>
        <w:t>(Csomor</w:t>
      </w:r>
      <w:r w:rsidR="00A11B91" w:rsidRPr="00AC5CEB">
        <w:rPr>
          <w:rFonts w:ascii="Calibri" w:hAnsi="Calibri" w:cs="Calibri"/>
          <w:sz w:val="24"/>
          <w:szCs w:val="24"/>
        </w:rPr>
        <w:t xml:space="preserve"> István Máté: I5V6ZM, Károly Zoltán Krisztián:</w:t>
      </w:r>
      <w:r w:rsidR="00A11B91" w:rsidRPr="00AC5CEB">
        <w:rPr>
          <w:rFonts w:ascii="Calibri" w:hAnsi="Calibri" w:cs="Calibri"/>
        </w:rPr>
        <w:t xml:space="preserve"> </w:t>
      </w:r>
      <w:r w:rsidR="00A11B91" w:rsidRPr="00AC5CEB">
        <w:rPr>
          <w:rFonts w:ascii="Calibri" w:hAnsi="Calibri" w:cs="Calibri"/>
          <w:sz w:val="24"/>
          <w:szCs w:val="24"/>
        </w:rPr>
        <w:t>JANT9G)</w:t>
      </w:r>
    </w:p>
    <w:p w14:paraId="4611186F" w14:textId="173644D4" w:rsidR="00855532" w:rsidRPr="00AC5CEB" w:rsidRDefault="004A0A70" w:rsidP="00855532">
      <w:pPr>
        <w:pStyle w:val="Listaszerbekezds"/>
        <w:numPr>
          <w:ilvl w:val="0"/>
          <w:numId w:val="1"/>
        </w:numPr>
        <w:jc w:val="center"/>
        <w:rPr>
          <w:rFonts w:ascii="Calibri" w:hAnsi="Calibri" w:cs="Calibri"/>
          <w:b/>
          <w:bCs/>
          <w:sz w:val="32"/>
          <w:szCs w:val="32"/>
        </w:rPr>
      </w:pPr>
      <w:r w:rsidRPr="00AC5CEB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FCA3BCB" wp14:editId="27D731B8">
            <wp:simplePos x="0" y="0"/>
            <wp:positionH relativeFrom="margin">
              <wp:align>right</wp:align>
            </wp:positionH>
            <wp:positionV relativeFrom="paragraph">
              <wp:posOffset>412247</wp:posOffset>
            </wp:positionV>
            <wp:extent cx="5760720" cy="635635"/>
            <wp:effectExtent l="0" t="0" r="0" b="0"/>
            <wp:wrapSquare wrapText="bothSides"/>
            <wp:docPr id="8074696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5532" w:rsidRPr="00AC5CEB">
        <w:rPr>
          <w:rFonts w:ascii="Calibri" w:hAnsi="Calibri" w:cs="Calibri"/>
          <w:b/>
          <w:bCs/>
          <w:sz w:val="32"/>
          <w:szCs w:val="32"/>
        </w:rPr>
        <w:t>Adatbázis</w:t>
      </w:r>
    </w:p>
    <w:p w14:paraId="2DADAA89" w14:textId="3D4C04F1" w:rsidR="00855532" w:rsidRPr="00AC5CEB" w:rsidRDefault="00855532" w:rsidP="00855532">
      <w:pPr>
        <w:pStyle w:val="Listaszerbekezds"/>
        <w:ind w:left="1080"/>
        <w:rPr>
          <w:rFonts w:ascii="Calibri" w:hAnsi="Calibri" w:cs="Calibri"/>
          <w:noProof/>
        </w:rPr>
      </w:pPr>
    </w:p>
    <w:p w14:paraId="048B9C06" w14:textId="76E2BEBE" w:rsidR="00855532" w:rsidRPr="00AC5CEB" w:rsidRDefault="004A0A70" w:rsidP="00F92F11">
      <w:pPr>
        <w:ind w:firstLine="360"/>
        <w:jc w:val="both"/>
        <w:rPr>
          <w:rFonts w:ascii="Calibri" w:hAnsi="Calibri" w:cs="Calibri"/>
        </w:rPr>
      </w:pPr>
      <w:r w:rsidRPr="00AC5CEB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481898C2" wp14:editId="73BC8272">
            <wp:simplePos x="0" y="0"/>
            <wp:positionH relativeFrom="margin">
              <wp:align>right</wp:align>
            </wp:positionH>
            <wp:positionV relativeFrom="paragraph">
              <wp:posOffset>672618</wp:posOffset>
            </wp:positionV>
            <wp:extent cx="5760720" cy="5822315"/>
            <wp:effectExtent l="0" t="0" r="0" b="6985"/>
            <wp:wrapSquare wrapText="bothSides"/>
            <wp:docPr id="77487004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2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5532" w:rsidRPr="00AC5CEB">
        <w:rPr>
          <w:rFonts w:ascii="Calibri" w:hAnsi="Calibri" w:cs="Calibri"/>
        </w:rPr>
        <w:t xml:space="preserve">Az adatbázist XAMPP </w:t>
      </w:r>
      <w:proofErr w:type="spellStart"/>
      <w:r w:rsidR="00855532" w:rsidRPr="00AC5CEB">
        <w:rPr>
          <w:rFonts w:ascii="Calibri" w:hAnsi="Calibri" w:cs="Calibri"/>
        </w:rPr>
        <w:t>MySQL</w:t>
      </w:r>
      <w:proofErr w:type="spellEnd"/>
      <w:r w:rsidR="00855532" w:rsidRPr="00AC5CEB">
        <w:rPr>
          <w:rFonts w:ascii="Calibri" w:hAnsi="Calibri" w:cs="Calibri"/>
        </w:rPr>
        <w:t xml:space="preserve">-ben terveztük/hoztuk létre. Az adatbázis tartalmazza a kategóriákat, ami az állatok neveit tartalmazza az </w:t>
      </w:r>
      <w:proofErr w:type="spellStart"/>
      <w:r w:rsidR="00855532" w:rsidRPr="00AC5CEB">
        <w:rPr>
          <w:rFonts w:ascii="Calibri" w:hAnsi="Calibri" w:cs="Calibri"/>
        </w:rPr>
        <w:t>images</w:t>
      </w:r>
      <w:proofErr w:type="spellEnd"/>
      <w:r w:rsidR="00855532" w:rsidRPr="00AC5CEB">
        <w:rPr>
          <w:rFonts w:ascii="Calibri" w:hAnsi="Calibri" w:cs="Calibri"/>
        </w:rPr>
        <w:t xml:space="preserve"> pedig több mint 10000 képet tartalmaz ezt használtuk a betanítási folyamata alatt. </w:t>
      </w:r>
    </w:p>
    <w:p w14:paraId="60EC353B" w14:textId="531F67ED" w:rsidR="00855532" w:rsidRPr="00AC5CEB" w:rsidRDefault="00855532" w:rsidP="00855532">
      <w:pPr>
        <w:rPr>
          <w:rFonts w:ascii="Calibri" w:hAnsi="Calibri" w:cs="Calibri"/>
        </w:rPr>
      </w:pPr>
    </w:p>
    <w:p w14:paraId="0A346DEB" w14:textId="2B2F0F04" w:rsidR="00F92F11" w:rsidRPr="00AC5CEB" w:rsidRDefault="00F92F11" w:rsidP="00AC5CEB">
      <w:pPr>
        <w:ind w:firstLine="360"/>
        <w:jc w:val="both"/>
        <w:rPr>
          <w:rFonts w:ascii="Calibri" w:hAnsi="Calibri" w:cs="Calibri"/>
          <w:noProof/>
        </w:rPr>
      </w:pPr>
      <w:r w:rsidRPr="00AC5CEB">
        <w:rPr>
          <w:rFonts w:ascii="Calibri" w:hAnsi="Calibri" w:cs="Calibri"/>
          <w:noProof/>
        </w:rPr>
        <w:t xml:space="preserve">Mivel MySQL nem képes képek tárolására így a képek elérési útvonalait adtuk meg nekik. Mindegyik képet hozzá csatoltuk egy állat kategoríához, így a modell a betanítási folyamat alatt képes volt kategorizálni az állatokat. </w:t>
      </w:r>
    </w:p>
    <w:p w14:paraId="236F87F2" w14:textId="499CBB37" w:rsidR="00F92F11" w:rsidRPr="00AC5CEB" w:rsidRDefault="00F92F11" w:rsidP="00F92F11">
      <w:pPr>
        <w:pStyle w:val="Listaszerbekezds"/>
        <w:numPr>
          <w:ilvl w:val="0"/>
          <w:numId w:val="1"/>
        </w:numPr>
        <w:jc w:val="center"/>
        <w:rPr>
          <w:rFonts w:ascii="Calibri" w:hAnsi="Calibri" w:cs="Calibri"/>
          <w:b/>
          <w:bCs/>
          <w:noProof/>
          <w:sz w:val="32"/>
          <w:szCs w:val="32"/>
        </w:rPr>
      </w:pPr>
      <w:r w:rsidRPr="00AC5CEB">
        <w:rPr>
          <w:rFonts w:ascii="Calibri" w:hAnsi="Calibri" w:cs="Calibri"/>
          <w:b/>
          <w:bCs/>
          <w:noProof/>
          <w:sz w:val="32"/>
          <w:szCs w:val="32"/>
        </w:rPr>
        <w:t>Modell Tanítás</w:t>
      </w:r>
    </w:p>
    <w:p w14:paraId="242E1EC7" w14:textId="7E6B079A" w:rsidR="009F21AF" w:rsidRPr="00AC5CEB" w:rsidRDefault="00AC5CEB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1</w:t>
      </w:r>
      <w:r w:rsidR="009F21AF" w:rsidRPr="00AC5CEB">
        <w:rPr>
          <w:rFonts w:ascii="Calibri" w:hAnsi="Calibri" w:cs="Calibri"/>
          <w:noProof/>
          <w:sz w:val="22"/>
          <w:szCs w:val="22"/>
        </w:rPr>
        <w:t>. Főbb lépések</w:t>
      </w:r>
    </w:p>
    <w:p w14:paraId="185F88B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a. Adatbázis-kezelés</w:t>
      </w:r>
    </w:p>
    <w:p w14:paraId="240BC45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Adatbázis csatlakozás:</w:t>
      </w:r>
    </w:p>
    <w:p w14:paraId="64AC2CB7" w14:textId="0454257E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Kapcsolat létrehozása egy MySQL adatbázissal, amely tartalmazza a képek kategóriáit és az egyes képekhez tartozó metaadatokat.</w:t>
      </w:r>
    </w:p>
    <w:p w14:paraId="3C3C4A1D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Kategóriák száma:</w:t>
      </w:r>
    </w:p>
    <w:p w14:paraId="7FE42DE2" w14:textId="277666D8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Lekérdezés az adatbázisból, amely meghatározza a kategóriák számát.</w:t>
      </w:r>
    </w:p>
    <w:p w14:paraId="6FC12C5D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Érvénytelen adatok eltávolítása:</w:t>
      </w:r>
    </w:p>
    <w:p w14:paraId="1F6A0B07" w14:textId="6C8E3AE5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Azok a képek, amelyek kategóriája nem található az adatbázisban, törlésre kerülnek.</w:t>
      </w:r>
    </w:p>
    <w:p w14:paraId="4235CC48" w14:textId="6B61BDEC" w:rsidR="009F21AF" w:rsidRPr="00AC5CEB" w:rsidRDefault="00AC5CEB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22A2CFB" wp14:editId="1D7C0AC0">
            <wp:simplePos x="0" y="0"/>
            <wp:positionH relativeFrom="margin">
              <wp:align>right</wp:align>
            </wp:positionH>
            <wp:positionV relativeFrom="paragraph">
              <wp:posOffset>185692</wp:posOffset>
            </wp:positionV>
            <wp:extent cx="5760720" cy="4676775"/>
            <wp:effectExtent l="0" t="0" r="0" b="9525"/>
            <wp:wrapSquare wrapText="bothSides"/>
            <wp:docPr id="1073375087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75087" name="Kép 3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21AF" w:rsidRPr="00AC5CEB">
        <w:rPr>
          <w:rFonts w:ascii="Calibri" w:hAnsi="Calibri" w:cs="Calibri"/>
          <w:noProof/>
          <w:sz w:val="22"/>
          <w:szCs w:val="22"/>
        </w:rPr>
        <w:t>Adatok lekérése:</w:t>
      </w:r>
    </w:p>
    <w:p w14:paraId="5C786F72" w14:textId="3AB52CFC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képek elérési útvonalai és azok kategóriái betöltődnek.</w:t>
      </w:r>
    </w:p>
    <w:p w14:paraId="13585297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b. Adatok előkészítése</w:t>
      </w:r>
    </w:p>
    <w:p w14:paraId="4A7FBB13" w14:textId="538B931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Képek feldolgozása:</w:t>
      </w:r>
    </w:p>
    <w:p w14:paraId="21389B13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képek méretezése 128x128 pixelre történik.</w:t>
      </w:r>
    </w:p>
    <w:p w14:paraId="13A1F335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lastRenderedPageBreak/>
        <w:t>A képek normalizálása: az értékek [0, 1] közé skálázódnak.</w:t>
      </w:r>
    </w:p>
    <w:p w14:paraId="46FC00C9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kategóriákhoz tartozó címkék (labels) one-hot encoding formátumban kerülnek mentésre.</w:t>
      </w:r>
    </w:p>
    <w:p w14:paraId="4CB6F244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Adathalmaz szétválasztása:</w:t>
      </w:r>
    </w:p>
    <w:p w14:paraId="306DFFA4" w14:textId="2C96C780" w:rsidR="00E829D1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képek 80%-a a betanításhoz, 20%-a a validációhoz kerül.</w:t>
      </w:r>
    </w:p>
    <w:p w14:paraId="420BF5D6" w14:textId="2F7053CA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Adatbővítés (data augmentation):</w:t>
      </w:r>
    </w:p>
    <w:p w14:paraId="5FE2E8E8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Forgatás, nagyítás, eltolás, tükrözés stb. révén mesterségesen növelik a betanításhoz használt adatok variabilitását.</w:t>
      </w:r>
    </w:p>
    <w:p w14:paraId="709E721F" w14:textId="3BB41B6C" w:rsidR="00B71291" w:rsidRPr="00AC5CEB" w:rsidRDefault="00B71291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EAF42F4" wp14:editId="47105738">
            <wp:extent cx="5760720" cy="3702685"/>
            <wp:effectExtent l="0" t="0" r="0" b="0"/>
            <wp:docPr id="1999655034" name="Kép 4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55034" name="Kép 4" descr="A képen szöveg, képernyőkép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0824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c. Modell építése és betanítása</w:t>
      </w:r>
    </w:p>
    <w:p w14:paraId="57A3E893" w14:textId="034B4181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MobileNetV2 használata:</w:t>
      </w:r>
    </w:p>
    <w:p w14:paraId="461E2E56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modell a MobileNetV2 előre betanított hálózatot használja alapként.</w:t>
      </w:r>
    </w:p>
    <w:p w14:paraId="0EE47868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Az utolsó rétegeket eltávolítják és a feladathoz testreszabják.</w:t>
      </w:r>
    </w:p>
    <w:p w14:paraId="6DEBD51E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Rétegek módosítása:</w:t>
      </w:r>
    </w:p>
    <w:p w14:paraId="0B5BC79A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</w:p>
    <w:p w14:paraId="5B052168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Átlagos pooling réteg (GlobalAveragePooling2D) és teljesen összekötött rétegek (Dense) kerülnek a kimeneti réteg elé.</w:t>
      </w:r>
    </w:p>
    <w:p w14:paraId="0D0079CF" w14:textId="791CB286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Betanítási beállítások:</w:t>
      </w:r>
    </w:p>
    <w:p w14:paraId="664DA056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Az alapmodell rétegei nem taníthatók (fagyasztva vannak).</w:t>
      </w:r>
    </w:p>
    <w:p w14:paraId="4B0CEE8A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Az optimalizáláshoz az Adam algoritmus kerül alkalmazásra.</w:t>
      </w:r>
    </w:p>
    <w:p w14:paraId="4A28022B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Betanítás:</w:t>
      </w:r>
    </w:p>
    <w:p w14:paraId="0EE9F442" w14:textId="5CF9B584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modell 10 epochon keresztül tanul, a betanítás során a validációs halmazzal ellenőrzik a teljesítményt.</w:t>
      </w:r>
    </w:p>
    <w:p w14:paraId="404C44E5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Modell mentése:</w:t>
      </w:r>
    </w:p>
    <w:p w14:paraId="48FBD284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betanított modell súlyai (weights) mentésre kerülnek egy fájlba.</w:t>
      </w:r>
    </w:p>
    <w:p w14:paraId="7FC7FD2C" w14:textId="4DA85445" w:rsidR="009F21AF" w:rsidRPr="00AC5CEB" w:rsidRDefault="00B71291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0A57445" wp14:editId="2CDC3BB0">
            <wp:extent cx="5760720" cy="2510155"/>
            <wp:effectExtent l="0" t="0" r="0" b="4445"/>
            <wp:docPr id="1902158693" name="Kép 5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58693" name="Kép 5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7E6A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d. Állatfelismerés funkció</w:t>
      </w:r>
    </w:p>
    <w:p w14:paraId="5ECADD59" w14:textId="72B57D04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Kép betöltése és előkészítése:</w:t>
      </w:r>
    </w:p>
    <w:p w14:paraId="279A7DD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megadott képet átméretezi 128x128 pixeles méretre és normalizálja.</w:t>
      </w:r>
    </w:p>
    <w:p w14:paraId="6CD996A3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Predikció:</w:t>
      </w:r>
    </w:p>
    <w:p w14:paraId="069B661C" w14:textId="3789EA28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kép alapján a modell megállapítja a legvalószínűbb kategóriát.</w:t>
      </w:r>
    </w:p>
    <w:p w14:paraId="12A8F87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Kategória nevének megjelenítése:</w:t>
      </w:r>
    </w:p>
    <w:p w14:paraId="774FF0B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kategória nevét az adatbázisból kérdezi le, és a végeredményt visszaadja.</w:t>
      </w:r>
    </w:p>
    <w:p w14:paraId="5210B5CE" w14:textId="40E8C2FE" w:rsidR="00B71291" w:rsidRPr="00AC5CEB" w:rsidRDefault="00B71291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5922DE7" wp14:editId="5C578B1D">
            <wp:extent cx="5760720" cy="2536190"/>
            <wp:effectExtent l="0" t="0" r="0" b="0"/>
            <wp:docPr id="2100175894" name="Kép 6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75894" name="Kép 6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3C5E" w14:textId="4E7F2766" w:rsidR="009F21AF" w:rsidRPr="00AC5CEB" w:rsidRDefault="00AC5CEB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2</w:t>
      </w:r>
      <w:r w:rsidR="009F21AF" w:rsidRPr="00AC5CEB">
        <w:rPr>
          <w:rFonts w:ascii="Calibri" w:hAnsi="Calibri" w:cs="Calibri"/>
          <w:noProof/>
          <w:sz w:val="22"/>
          <w:szCs w:val="22"/>
        </w:rPr>
        <w:t>. Felhasználási példa</w:t>
      </w:r>
    </w:p>
    <w:p w14:paraId="62C39194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Modell betanítása:</w:t>
      </w:r>
    </w:p>
    <w:p w14:paraId="03B4B3C9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kód automatikusan betölti az adatokat, előkészíti őket, majd a modellt betanítja a képek alapján.</w:t>
      </w:r>
    </w:p>
    <w:p w14:paraId="4661D167" w14:textId="1A135D51" w:rsidR="009F21AF" w:rsidRPr="00AC5CEB" w:rsidRDefault="00AC5CEB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31FC66D" wp14:editId="272FB70D">
            <wp:extent cx="5760720" cy="3268980"/>
            <wp:effectExtent l="0" t="0" r="0" b="7620"/>
            <wp:docPr id="2068174743" name="Kép 8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74743" name="Kép 8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3CC7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Állatfelismerés:</w:t>
      </w:r>
    </w:p>
    <w:p w14:paraId="11476866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A detect_and_recognize_animal függvény egy képről meghatározza, milyen állat látható rajta, és visszaadja annak nevét.</w:t>
      </w:r>
    </w:p>
    <w:p w14:paraId="7B7CDD2E" w14:textId="709EF831" w:rsidR="00AC5CEB" w:rsidRPr="00AC5CEB" w:rsidRDefault="00B71291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F72CE1" wp14:editId="1983207A">
            <wp:extent cx="5760720" cy="750570"/>
            <wp:effectExtent l="0" t="0" r="0" b="0"/>
            <wp:docPr id="382850051" name="Kép 7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50051" name="Kép 7" descr="A képen szöveg, Betűtípus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1694" w14:textId="443C5838" w:rsidR="009F21AF" w:rsidRPr="00AC5CEB" w:rsidRDefault="00AC5CEB" w:rsidP="00AC5CEB">
      <w:pPr>
        <w:spacing w:before="0" w:after="0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br w:type="page"/>
      </w:r>
    </w:p>
    <w:p w14:paraId="003E1C89" w14:textId="3EB4BD9A" w:rsidR="009F21AF" w:rsidRPr="00AC5CEB" w:rsidRDefault="00AC5CEB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lastRenderedPageBreak/>
        <w:t>3</w:t>
      </w:r>
      <w:r w:rsidR="009F21AF" w:rsidRPr="00AC5CEB">
        <w:rPr>
          <w:rFonts w:ascii="Calibri" w:hAnsi="Calibri" w:cs="Calibri"/>
          <w:noProof/>
          <w:sz w:val="22"/>
          <w:szCs w:val="22"/>
        </w:rPr>
        <w:t>. Hibakezelés</w:t>
      </w:r>
    </w:p>
    <w:p w14:paraId="69D959C2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Nem létező vagy hibás képek automatikusan kihagyásra kerülnek.</w:t>
      </w:r>
    </w:p>
    <w:p w14:paraId="525544D6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Érvénytelen kategóriák kiszűrése adatbázis műveletekkel.</w:t>
      </w:r>
    </w:p>
    <w:p w14:paraId="252C6450" w14:textId="5A113B34" w:rsidR="00AC5CEB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Kép betöltésekor fellépő hibák try-except blokkokkal kezeltek.</w:t>
      </w:r>
    </w:p>
    <w:p w14:paraId="7D81FA80" w14:textId="220095F6" w:rsidR="009F21AF" w:rsidRPr="00AC5CEB" w:rsidRDefault="00AC5CEB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4.</w:t>
      </w:r>
      <w:r w:rsidR="009F21AF" w:rsidRPr="00AC5CEB">
        <w:rPr>
          <w:rFonts w:ascii="Calibri" w:hAnsi="Calibri" w:cs="Calibri"/>
          <w:noProof/>
          <w:sz w:val="22"/>
          <w:szCs w:val="22"/>
        </w:rPr>
        <w:t xml:space="preserve"> Jövőbeli fejlesztési lehetőségek</w:t>
      </w:r>
    </w:p>
    <w:p w14:paraId="7E73EEB7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Valós idejű felismerés: Kameráról érkező képek közvetlen feldolgozása.</w:t>
      </w:r>
    </w:p>
    <w:p w14:paraId="4099EA2D" w14:textId="77777777" w:rsidR="009F21AF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Kategóriák bővítése: Új állatok hozzáadása az adatbázishoz és a modell továbbtanítása.</w:t>
      </w:r>
    </w:p>
    <w:p w14:paraId="2ADDD5DE" w14:textId="62191214" w:rsidR="00E46A87" w:rsidRPr="00AC5CEB" w:rsidRDefault="009F21AF" w:rsidP="00AC5CEB">
      <w:pPr>
        <w:spacing w:before="0" w:after="0"/>
        <w:jc w:val="both"/>
        <w:rPr>
          <w:rFonts w:ascii="Calibri" w:hAnsi="Calibri" w:cs="Calibri"/>
          <w:noProof/>
          <w:sz w:val="22"/>
          <w:szCs w:val="22"/>
        </w:rPr>
      </w:pPr>
      <w:r w:rsidRPr="00AC5CEB">
        <w:rPr>
          <w:rFonts w:ascii="Calibri" w:hAnsi="Calibri" w:cs="Calibri"/>
          <w:noProof/>
          <w:sz w:val="22"/>
          <w:szCs w:val="22"/>
        </w:rPr>
        <w:t>Teljesítmény optimalizálás: Az alapmodell további rétegeinek taníthatóvá tétele.</w:t>
      </w:r>
    </w:p>
    <w:p w14:paraId="448E001A" w14:textId="77777777" w:rsidR="00AC5CEB" w:rsidRDefault="00AC5CEB" w:rsidP="00AC5CEB">
      <w:pPr>
        <w:ind w:left="360"/>
        <w:jc w:val="both"/>
        <w:rPr>
          <w:noProof/>
        </w:rPr>
      </w:pPr>
    </w:p>
    <w:p w14:paraId="6EA21B57" w14:textId="3381CED9" w:rsidR="00AC5CEB" w:rsidRPr="00AC5CEB" w:rsidRDefault="00AC5CEB" w:rsidP="00AC5CEB">
      <w:pPr>
        <w:pStyle w:val="Listaszerbekezds"/>
        <w:numPr>
          <w:ilvl w:val="0"/>
          <w:numId w:val="1"/>
        </w:numPr>
        <w:jc w:val="center"/>
        <w:rPr>
          <w:b/>
          <w:bCs/>
          <w:noProof/>
          <w:sz w:val="32"/>
          <w:szCs w:val="32"/>
        </w:rPr>
      </w:pPr>
      <w:r w:rsidRPr="00AC5CEB">
        <w:rPr>
          <w:b/>
          <w:bCs/>
          <w:noProof/>
          <w:sz w:val="32"/>
          <w:szCs w:val="32"/>
        </w:rPr>
        <w:t>GUI</w:t>
      </w:r>
    </w:p>
    <w:p w14:paraId="15941081" w14:textId="155CFAB1" w:rsidR="00AC5CEB" w:rsidRPr="00AC5CEB" w:rsidRDefault="0049579C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 w:rsidR="00AC5CEB" w:rsidRPr="00AC5CEB">
        <w:rPr>
          <w:rFonts w:ascii="Calibri" w:hAnsi="Calibri" w:cs="Calibri"/>
          <w:sz w:val="22"/>
          <w:szCs w:val="22"/>
        </w:rPr>
        <w:t>. Főbb lépések</w:t>
      </w:r>
    </w:p>
    <w:p w14:paraId="6C49F3E9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a. Adatbázis-kezelés</w:t>
      </w:r>
    </w:p>
    <w:p w14:paraId="6C1F23AF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Kapcsolódás az adatbázishoz:</w:t>
      </w:r>
    </w:p>
    <w:p w14:paraId="01A8DC1A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 xml:space="preserve">A kód egy </w:t>
      </w:r>
      <w:proofErr w:type="spellStart"/>
      <w:r w:rsidRPr="00AC5CEB">
        <w:rPr>
          <w:rFonts w:ascii="Calibri" w:hAnsi="Calibri" w:cs="Calibri"/>
          <w:sz w:val="22"/>
          <w:szCs w:val="22"/>
        </w:rPr>
        <w:t>MySQL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adatbázist használ, amely tartalmazza az állatkategóriákat és azok nevét.</w:t>
      </w:r>
    </w:p>
    <w:p w14:paraId="461077BC" w14:textId="6BBC3037" w:rsidR="00AC5CEB" w:rsidRPr="00AC5CEB" w:rsidRDefault="00286682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77F0E0B" wp14:editId="2D92A318">
            <wp:extent cx="4477385" cy="1915795"/>
            <wp:effectExtent l="0" t="0" r="0" b="8255"/>
            <wp:docPr id="1207695862" name="Kép 9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95862" name="Kép 9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3A2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Kategóriák lekérése:</w:t>
      </w:r>
    </w:p>
    <w:p w14:paraId="029A64E2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Lekérdezi a kategóriák számát az adatbázisból, hogy a modell kimeneti rétegét ennek megfelelően konfigurálja.</w:t>
      </w:r>
    </w:p>
    <w:p w14:paraId="781CDCB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064D0B33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proofErr w:type="spellStart"/>
      <w:r w:rsidRPr="00AC5CEB">
        <w:rPr>
          <w:rFonts w:ascii="Calibri" w:hAnsi="Calibri" w:cs="Calibri"/>
          <w:sz w:val="22"/>
          <w:szCs w:val="22"/>
        </w:rPr>
        <w:t>b.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Modell betöltése</w:t>
      </w:r>
    </w:p>
    <w:p w14:paraId="54B3683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MobileNetV2 alapmodell használata:</w:t>
      </w:r>
    </w:p>
    <w:p w14:paraId="01B2B54B" w14:textId="4749FD13" w:rsidR="00AC5CEB" w:rsidRPr="00AC5CEB" w:rsidRDefault="00286682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FC050A3" wp14:editId="0770C66A">
            <wp:extent cx="5760720" cy="1393190"/>
            <wp:effectExtent l="0" t="0" r="0" b="0"/>
            <wp:docPr id="634964375" name="Kép 10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4375" name="Kép 10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BC83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 MobileNetV2 előre betanított neurális hálózatát használja alapként.</w:t>
      </w:r>
    </w:p>
    <w:p w14:paraId="5209C542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Az utolsó rétegek lecserélésre kerülnek a feladat specifikus kimeneti réteggel.</w:t>
      </w:r>
    </w:p>
    <w:p w14:paraId="5BE15363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Súlyok betöltése:</w:t>
      </w:r>
    </w:p>
    <w:p w14:paraId="6E48D1B5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 modell betanított súlyai a animal_recognition_model.weights.h5 fájlból kerülnek betöltésre.</w:t>
      </w:r>
    </w:p>
    <w:p w14:paraId="7AA1F74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32992A34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Modell konfigurálása:</w:t>
      </w:r>
    </w:p>
    <w:p w14:paraId="38F4CFA7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lastRenderedPageBreak/>
        <w:t xml:space="preserve">Az Adam optimalizálót és </w:t>
      </w:r>
      <w:proofErr w:type="spellStart"/>
      <w:r w:rsidRPr="00AC5CEB">
        <w:rPr>
          <w:rFonts w:ascii="Calibri" w:hAnsi="Calibri" w:cs="Calibri"/>
          <w:sz w:val="22"/>
          <w:szCs w:val="22"/>
        </w:rPr>
        <w:t>categorical_crossentropy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veszteségfüggvényt használja.</w:t>
      </w:r>
    </w:p>
    <w:p w14:paraId="22CF0D71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7C435E5F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c. Állatfelismerési funkció</w:t>
      </w:r>
    </w:p>
    <w:p w14:paraId="3F8856CD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Kép feldolgozása:</w:t>
      </w:r>
    </w:p>
    <w:p w14:paraId="6C76CCB6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249864F2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 kiválasztott kép átméretezése 128x128 pixelre.</w:t>
      </w:r>
    </w:p>
    <w:p w14:paraId="05655117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 kép normalizálása (értékek [0,1] közé skálázása).</w:t>
      </w:r>
    </w:p>
    <w:p w14:paraId="1AE4832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Előrejelzés:</w:t>
      </w:r>
    </w:p>
    <w:p w14:paraId="4B890214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 xml:space="preserve">A modell </w:t>
      </w:r>
      <w:proofErr w:type="spellStart"/>
      <w:r w:rsidRPr="00AC5CEB">
        <w:rPr>
          <w:rFonts w:ascii="Calibri" w:hAnsi="Calibri" w:cs="Calibri"/>
          <w:sz w:val="22"/>
          <w:szCs w:val="22"/>
        </w:rPr>
        <w:t>predikciót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ad, amely megadja a legvalószínűbb állatkategóriát.</w:t>
      </w:r>
    </w:p>
    <w:p w14:paraId="6221A3F6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3F9C0762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Eredmény lekérése:</w:t>
      </w:r>
    </w:p>
    <w:p w14:paraId="5FD40D78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 felismerés alapján az adatbázisból lekéri az állat nevét.</w:t>
      </w:r>
    </w:p>
    <w:p w14:paraId="6515B0BF" w14:textId="0EEC39C1" w:rsidR="00AC5CEB" w:rsidRPr="00AC5CEB" w:rsidRDefault="00286682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353F6EB" wp14:editId="7C55263B">
            <wp:extent cx="5760720" cy="3265170"/>
            <wp:effectExtent l="0" t="0" r="0" b="0"/>
            <wp:docPr id="1780693751" name="Kép 1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93751" name="Kép 11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8EC5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d. Felhasználói felület (</w:t>
      </w:r>
      <w:proofErr w:type="spellStart"/>
      <w:r w:rsidRPr="00AC5CEB">
        <w:rPr>
          <w:rFonts w:ascii="Calibri" w:hAnsi="Calibri" w:cs="Calibri"/>
          <w:sz w:val="22"/>
          <w:szCs w:val="22"/>
        </w:rPr>
        <w:t>Tkinter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GUI)</w:t>
      </w:r>
    </w:p>
    <w:p w14:paraId="57B3C6F3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Fő funkciók:</w:t>
      </w:r>
    </w:p>
    <w:p w14:paraId="26E438A3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1C5D8F52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Kép tallózása: A felhasználó fájldialógus segítségével kiválaszthat egy képet.</w:t>
      </w:r>
    </w:p>
    <w:p w14:paraId="4C5008EA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Kép felismerése: A modell segítségével megjósolja, hogy milyen állat látható a képen.</w:t>
      </w:r>
    </w:p>
    <w:p w14:paraId="3572E7D4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Kép megjelenítése: A kiválasztott kép kicsinyített változatának megjelenítése egy vásznon.</w:t>
      </w:r>
    </w:p>
    <w:p w14:paraId="14347C4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Felhasználói elemek:</w:t>
      </w:r>
    </w:p>
    <w:p w14:paraId="3C911FA4" w14:textId="47ABA07C" w:rsidR="00AC5CEB" w:rsidRPr="00AC5CEB" w:rsidRDefault="00A70562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1EF2558" wp14:editId="633AD9A9">
            <wp:extent cx="5760720" cy="3500755"/>
            <wp:effectExtent l="0" t="0" r="0" b="4445"/>
            <wp:docPr id="651001685" name="Kép 1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01685" name="Kép 12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9A9D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Szövegek és gombok: Az alkalmazás információkat és vezérlőelemeket tartalmaz a felhasználók számára.</w:t>
      </w:r>
    </w:p>
    <w:p w14:paraId="5573502D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Képmegjelenítő vászon: A kép megjelenítésére szolgáló terület.</w:t>
      </w:r>
    </w:p>
    <w:p w14:paraId="43D7B1B4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GUI szerkezete:</w:t>
      </w:r>
    </w:p>
    <w:p w14:paraId="44C91AAF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721192A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Főablak: Cím, képválasztási lehetőség, felismerés indítása gomb, eredmény megjelenítése.</w:t>
      </w:r>
    </w:p>
    <w:p w14:paraId="5C3CEBA4" w14:textId="3C0C1A66" w:rsidR="00AC5CEB" w:rsidRPr="00AC5CEB" w:rsidRDefault="00A70562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4E89054" wp14:editId="45FAB7CD">
            <wp:extent cx="5760720" cy="3331210"/>
            <wp:effectExtent l="0" t="0" r="0" b="2540"/>
            <wp:docPr id="1009102371" name="Kép 1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02371" name="Kép 13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905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17C9B213" w14:textId="39BB3912" w:rsidR="00AC5CEB" w:rsidRPr="00AC5CEB" w:rsidRDefault="00556DA1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 w:rsidR="00AC5CEB" w:rsidRPr="00AC5CEB">
        <w:rPr>
          <w:rFonts w:ascii="Calibri" w:hAnsi="Calibri" w:cs="Calibri"/>
          <w:sz w:val="22"/>
          <w:szCs w:val="22"/>
        </w:rPr>
        <w:t>. Hibakezelés</w:t>
      </w:r>
    </w:p>
    <w:p w14:paraId="2FC151A7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Hibás vagy hiányzó fájl: A program ellenőrzi, hogy a kiválasztott fájl létezik-e, és megfelelő-e a formátuma.</w:t>
      </w:r>
    </w:p>
    <w:p w14:paraId="6D62DD5A" w14:textId="77777777" w:rsidR="00F34948" w:rsidRDefault="00F34948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266649D6" w14:textId="4388AD08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Adatbázis hibák: Az adatbázisból hiányzó kategóriák esetén hibaüzenet jelenik meg.</w:t>
      </w:r>
    </w:p>
    <w:p w14:paraId="3D2B6C3C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 xml:space="preserve">Általános kivételek: A </w:t>
      </w:r>
      <w:proofErr w:type="spellStart"/>
      <w:r w:rsidRPr="00AC5CEB">
        <w:rPr>
          <w:rFonts w:ascii="Calibri" w:hAnsi="Calibri" w:cs="Calibri"/>
          <w:sz w:val="22"/>
          <w:szCs w:val="22"/>
        </w:rPr>
        <w:t>try-except</w:t>
      </w:r>
      <w:proofErr w:type="spellEnd"/>
      <w:r w:rsidRPr="00AC5CEB">
        <w:rPr>
          <w:rFonts w:ascii="Calibri" w:hAnsi="Calibri" w:cs="Calibri"/>
          <w:sz w:val="22"/>
          <w:szCs w:val="22"/>
        </w:rPr>
        <w:t xml:space="preserve"> blokk biztosítja, hogy a kód futása ne álljon le váratlan hibák miatt.</w:t>
      </w:r>
    </w:p>
    <w:p w14:paraId="45E41D4D" w14:textId="4E190965" w:rsidR="00AC5CEB" w:rsidRPr="00AC5CEB" w:rsidRDefault="00F24D00" w:rsidP="00AC5CEB">
      <w:pPr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 w:rsidR="00AC5CEB" w:rsidRPr="00AC5CEB">
        <w:rPr>
          <w:rFonts w:ascii="Calibri" w:hAnsi="Calibri" w:cs="Calibri"/>
          <w:sz w:val="22"/>
          <w:szCs w:val="22"/>
        </w:rPr>
        <w:t>. Jövőbeli fejlesztési lehetőségek</w:t>
      </w:r>
    </w:p>
    <w:p w14:paraId="5B44F534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Több nyelv támogatása: Az alkalmazás többnyelvűvé tétele.</w:t>
      </w:r>
    </w:p>
    <w:p w14:paraId="7F7FAABF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Valós idejű felismerés: Kamera képének valós idejű feldolgozása.</w:t>
      </w:r>
    </w:p>
    <w:p w14:paraId="5FC65FF0" w14:textId="77777777" w:rsidR="00AC5CEB" w:rsidRP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Offline működés: Az adatbázis eltávolítása, és az állatkategóriák statikus fájlból való betöltése.</w:t>
      </w:r>
    </w:p>
    <w:p w14:paraId="635B6D0D" w14:textId="585B7272" w:rsidR="00AC5CEB" w:rsidRDefault="00AC5CEB" w:rsidP="00AC5CEB">
      <w:pPr>
        <w:spacing w:before="0" w:after="0"/>
        <w:rPr>
          <w:rFonts w:ascii="Calibri" w:hAnsi="Calibri" w:cs="Calibri"/>
          <w:sz w:val="22"/>
          <w:szCs w:val="22"/>
        </w:rPr>
      </w:pPr>
      <w:r w:rsidRPr="00AC5CEB">
        <w:rPr>
          <w:rFonts w:ascii="Calibri" w:hAnsi="Calibri" w:cs="Calibri"/>
          <w:sz w:val="22"/>
          <w:szCs w:val="22"/>
        </w:rPr>
        <w:t>Modell továbbfejlesztése: A modell további állatkategóriákra való betanítása.</w:t>
      </w:r>
    </w:p>
    <w:p w14:paraId="21CB9F3D" w14:textId="77777777" w:rsidR="00F34948" w:rsidRDefault="00F34948" w:rsidP="00AC5CEB">
      <w:pPr>
        <w:spacing w:before="0" w:after="0"/>
        <w:rPr>
          <w:rFonts w:ascii="Calibri" w:hAnsi="Calibri" w:cs="Calibri"/>
          <w:sz w:val="22"/>
          <w:szCs w:val="22"/>
        </w:rPr>
      </w:pPr>
    </w:p>
    <w:p w14:paraId="2E105316" w14:textId="74FD1305" w:rsidR="000D0776" w:rsidRDefault="000D077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2E60F491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lastRenderedPageBreak/>
        <w:t xml:space="preserve">Használt </w:t>
      </w:r>
      <w:proofErr w:type="spellStart"/>
      <w:r w:rsidRPr="000D0776">
        <w:rPr>
          <w:rFonts w:ascii="Calibri" w:hAnsi="Calibri" w:cs="Calibri"/>
          <w:sz w:val="22"/>
          <w:szCs w:val="22"/>
        </w:rPr>
        <w:t>Machine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0776">
        <w:rPr>
          <w:rFonts w:ascii="Calibri" w:hAnsi="Calibri" w:cs="Calibri"/>
          <w:sz w:val="22"/>
          <w:szCs w:val="22"/>
        </w:rPr>
        <w:t>Learning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Technika: </w:t>
      </w:r>
      <w:proofErr w:type="spellStart"/>
      <w:r w:rsidRPr="000D0776">
        <w:rPr>
          <w:rFonts w:ascii="Calibri" w:hAnsi="Calibri" w:cs="Calibri"/>
          <w:sz w:val="22"/>
          <w:szCs w:val="22"/>
        </w:rPr>
        <w:t>Transfer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0776">
        <w:rPr>
          <w:rFonts w:ascii="Calibri" w:hAnsi="Calibri" w:cs="Calibri"/>
          <w:sz w:val="22"/>
          <w:szCs w:val="22"/>
        </w:rPr>
        <w:t>Learning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CNN-</w:t>
      </w:r>
      <w:proofErr w:type="spellStart"/>
      <w:r w:rsidRPr="000D0776">
        <w:rPr>
          <w:rFonts w:ascii="Calibri" w:hAnsi="Calibri" w:cs="Calibri"/>
          <w:sz w:val="22"/>
          <w:szCs w:val="22"/>
        </w:rPr>
        <w:t>nel</w:t>
      </w:r>
      <w:proofErr w:type="spellEnd"/>
    </w:p>
    <w:p w14:paraId="5893239C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A jelenlegi programban a </w:t>
      </w:r>
      <w:proofErr w:type="spellStart"/>
      <w:r w:rsidRPr="000D0776">
        <w:rPr>
          <w:rFonts w:ascii="Calibri" w:hAnsi="Calibri" w:cs="Calibri"/>
          <w:sz w:val="22"/>
          <w:szCs w:val="22"/>
        </w:rPr>
        <w:t>Transfer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0776">
        <w:rPr>
          <w:rFonts w:ascii="Calibri" w:hAnsi="Calibri" w:cs="Calibri"/>
          <w:sz w:val="22"/>
          <w:szCs w:val="22"/>
        </w:rPr>
        <w:t>Learning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technikáját alkalmazzuk, amely egy mélytanulási megközelítés. Az előre betanított MobileNetV2 modellt használjuk, amely egy </w:t>
      </w:r>
      <w:proofErr w:type="spellStart"/>
      <w:r w:rsidRPr="000D0776">
        <w:rPr>
          <w:rFonts w:ascii="Calibri" w:hAnsi="Calibri" w:cs="Calibri"/>
          <w:sz w:val="22"/>
          <w:szCs w:val="22"/>
        </w:rPr>
        <w:t>Konvolúciós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Neurális Hálózat (</w:t>
      </w:r>
      <w:proofErr w:type="spellStart"/>
      <w:r w:rsidRPr="000D0776">
        <w:rPr>
          <w:rFonts w:ascii="Calibri" w:hAnsi="Calibri" w:cs="Calibri"/>
          <w:sz w:val="22"/>
          <w:szCs w:val="22"/>
        </w:rPr>
        <w:t>Convolutional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0776">
        <w:rPr>
          <w:rFonts w:ascii="Calibri" w:hAnsi="Calibri" w:cs="Calibri"/>
          <w:sz w:val="22"/>
          <w:szCs w:val="22"/>
        </w:rPr>
        <w:t>Neural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Network, CNN) alapú architektúra. Ez a megoldás kifejezetten képfeldolgozási feladatokra optimalizált, és jelentős mértékben kihasználja az </w:t>
      </w:r>
      <w:proofErr w:type="spellStart"/>
      <w:r w:rsidRPr="000D0776">
        <w:rPr>
          <w:rFonts w:ascii="Calibri" w:hAnsi="Calibri" w:cs="Calibri"/>
          <w:sz w:val="22"/>
          <w:szCs w:val="22"/>
        </w:rPr>
        <w:t>ImageNet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adatbázison szerzett tudást.</w:t>
      </w:r>
    </w:p>
    <w:p w14:paraId="1FC9F5B6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21E3F906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 Működési Elv</w:t>
      </w:r>
    </w:p>
    <w:p w14:paraId="41D50D9B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Előre Betanított Modell (</w:t>
      </w:r>
      <w:proofErr w:type="spellStart"/>
      <w:r w:rsidRPr="000D0776">
        <w:rPr>
          <w:rFonts w:ascii="Calibri" w:hAnsi="Calibri" w:cs="Calibri"/>
          <w:sz w:val="22"/>
          <w:szCs w:val="22"/>
        </w:rPr>
        <w:t>Transfer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0776">
        <w:rPr>
          <w:rFonts w:ascii="Calibri" w:hAnsi="Calibri" w:cs="Calibri"/>
          <w:sz w:val="22"/>
          <w:szCs w:val="22"/>
        </w:rPr>
        <w:t>Learning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Alapja):</w:t>
      </w:r>
    </w:p>
    <w:p w14:paraId="2577D684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016D4C51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A MobileNetV2 modell az </w:t>
      </w:r>
      <w:proofErr w:type="spellStart"/>
      <w:r w:rsidRPr="000D0776">
        <w:rPr>
          <w:rFonts w:ascii="Calibri" w:hAnsi="Calibri" w:cs="Calibri"/>
          <w:sz w:val="22"/>
          <w:szCs w:val="22"/>
        </w:rPr>
        <w:t>ImageNet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adatbázison lett betanítva, amely több millió képet és több ezer kategóriát tartalmaz. Az ilyen előre betanított modellek általános mintákat tanulnak meg, például:</w:t>
      </w:r>
    </w:p>
    <w:p w14:paraId="5915620B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Formák, élek, színek és textúrák felismerését.</w:t>
      </w:r>
    </w:p>
    <w:p w14:paraId="245F16B1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 képek térbeli struktúráinak modellezését.</w:t>
      </w:r>
    </w:p>
    <w:p w14:paraId="6EF6494F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Modell </w:t>
      </w:r>
      <w:proofErr w:type="spellStart"/>
      <w:r w:rsidRPr="000D0776">
        <w:rPr>
          <w:rFonts w:ascii="Calibri" w:hAnsi="Calibri" w:cs="Calibri"/>
          <w:sz w:val="22"/>
          <w:szCs w:val="22"/>
        </w:rPr>
        <w:t>Testreszabása</w:t>
      </w:r>
      <w:proofErr w:type="spellEnd"/>
      <w:r w:rsidRPr="000D0776">
        <w:rPr>
          <w:rFonts w:ascii="Calibri" w:hAnsi="Calibri" w:cs="Calibri"/>
          <w:sz w:val="22"/>
          <w:szCs w:val="22"/>
        </w:rPr>
        <w:t>:</w:t>
      </w:r>
    </w:p>
    <w:p w14:paraId="796740B3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092A0D8A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Az eredeti modell felső (kimeneti) </w:t>
      </w:r>
      <w:proofErr w:type="spellStart"/>
      <w:r w:rsidRPr="000D0776">
        <w:rPr>
          <w:rFonts w:ascii="Calibri" w:hAnsi="Calibri" w:cs="Calibri"/>
          <w:sz w:val="22"/>
          <w:szCs w:val="22"/>
        </w:rPr>
        <w:t>rétegeit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eltávolítjuk, hogy az új feladatra, az állatok felismerésére alkalmazzuk.</w:t>
      </w:r>
    </w:p>
    <w:p w14:paraId="2D561A03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Új, saját rétegeket építünk hozzá, amelyek az adatbázisban található állatfajok kategóriáira képesek osztályozni.</w:t>
      </w:r>
    </w:p>
    <w:p w14:paraId="5B30A561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Fagyasztott Rétegek:</w:t>
      </w:r>
    </w:p>
    <w:p w14:paraId="74454E3B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21D71F07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A MobileNetV2 </w:t>
      </w:r>
      <w:proofErr w:type="spellStart"/>
      <w:r w:rsidRPr="000D0776">
        <w:rPr>
          <w:rFonts w:ascii="Calibri" w:hAnsi="Calibri" w:cs="Calibri"/>
          <w:sz w:val="22"/>
          <w:szCs w:val="22"/>
        </w:rPr>
        <w:t>alaprétegei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"fagyasztva" vannak, ami azt jelenti, hogy a tanítás során ezek súlyai nem változnak. Ez garantálja, hogy az előre tanult vizuális minták megmaradnak, miközben az új rétegeket az adott feladatra optimalizáljuk.</w:t>
      </w:r>
    </w:p>
    <w:p w14:paraId="54CE111B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Tanítás:</w:t>
      </w:r>
    </w:p>
    <w:p w14:paraId="0073102E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5940603E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Az új rétegeket az állatokat tartalmazó adatbázison tanítjuk be, amely tartalmazza az állatfajok képeit és azok címkéit.</w:t>
      </w:r>
    </w:p>
    <w:p w14:paraId="15B918D2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Felismerés:</w:t>
      </w:r>
    </w:p>
    <w:p w14:paraId="78F9FD9D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29835B42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 program egy kiválasztott képet ad bemenetként a modellnek.</w:t>
      </w:r>
    </w:p>
    <w:p w14:paraId="2F50CA1F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 modell a tanult súlyok alapján kategorizálja a képet, és visszaadja az állat nevét, amely az adatbázisban található.</w:t>
      </w:r>
    </w:p>
    <w:p w14:paraId="4966C441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Miért Hatékony Ez a Megoldás?</w:t>
      </w:r>
    </w:p>
    <w:p w14:paraId="0683C5E9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Gyorsabb Fejlesztés és Tanítás:</w:t>
      </w:r>
    </w:p>
    <w:p w14:paraId="084C3C63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6FB5530A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Az előre betanított MobileNetV2 már képes általános minták felismerésére, így nem kell a nulláról felépíteni és betanítani egy modellt.</w:t>
      </w:r>
    </w:p>
    <w:p w14:paraId="1A3FA5DD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Kisebb Adatigény:</w:t>
      </w:r>
    </w:p>
    <w:p w14:paraId="16CAD33F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7E16E80E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Az </w:t>
      </w:r>
      <w:proofErr w:type="spellStart"/>
      <w:r w:rsidRPr="000D0776">
        <w:rPr>
          <w:rFonts w:ascii="Calibri" w:hAnsi="Calibri" w:cs="Calibri"/>
          <w:sz w:val="22"/>
          <w:szCs w:val="22"/>
        </w:rPr>
        <w:t>ImageNet</w:t>
      </w:r>
      <w:proofErr w:type="spellEnd"/>
      <w:r w:rsidRPr="000D0776">
        <w:rPr>
          <w:rFonts w:ascii="Calibri" w:hAnsi="Calibri" w:cs="Calibri"/>
          <w:sz w:val="22"/>
          <w:szCs w:val="22"/>
        </w:rPr>
        <w:t>-en tanult jellemzők lehetővé teszik, hogy kisebb, célzott adatbázison is kiváló eredményeket érjünk el.</w:t>
      </w:r>
    </w:p>
    <w:p w14:paraId="4FD16EED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Kiváló Pontosság:</w:t>
      </w:r>
    </w:p>
    <w:p w14:paraId="30994E18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0455B9F3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lastRenderedPageBreak/>
        <w:t>Az előre tanult mintázatok és az új rétegek kombinációja pontos kategorizálást tesz lehetővé.</w:t>
      </w:r>
    </w:p>
    <w:p w14:paraId="67CB60D6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Hatékonyság:</w:t>
      </w:r>
    </w:p>
    <w:p w14:paraId="004EEF7A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6F45C6DA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 MobileNetV2 optimalizált architektúrája kisebb modelleket eredményez, amelyek gyorsan futnak és kevesebb számítási kapacitást igényelnek.</w:t>
      </w:r>
    </w:p>
    <w:p w14:paraId="62EA877D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Könnyű Bővíthetőség:</w:t>
      </w:r>
    </w:p>
    <w:p w14:paraId="5A5CBD05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32CC5743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Új állatfajokat egyszerűen hozzáadhatunk az adatbázishoz, és újra taníthatjuk a modellt.</w:t>
      </w:r>
    </w:p>
    <w:p w14:paraId="643C7523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Technikai Részletek</w:t>
      </w:r>
    </w:p>
    <w:p w14:paraId="7E66AAB5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Használt Modell: MobileNetV2:</w:t>
      </w:r>
    </w:p>
    <w:p w14:paraId="43AFF0A4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4FAFAC67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Könnyű súlyú, </w:t>
      </w:r>
      <w:proofErr w:type="spellStart"/>
      <w:r w:rsidRPr="000D0776">
        <w:rPr>
          <w:rFonts w:ascii="Calibri" w:hAnsi="Calibri" w:cs="Calibri"/>
          <w:sz w:val="22"/>
          <w:szCs w:val="22"/>
        </w:rPr>
        <w:t>konvolúciós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neurális hálózat, amely mobil eszközökön is hatékonyan működik.</w:t>
      </w:r>
    </w:p>
    <w:p w14:paraId="2175C9AE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Képjellemzők kivonására optimalizált architektúra.</w:t>
      </w:r>
    </w:p>
    <w:p w14:paraId="3EC6DF05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proofErr w:type="spellStart"/>
      <w:r w:rsidRPr="000D0776">
        <w:rPr>
          <w:rFonts w:ascii="Calibri" w:hAnsi="Calibri" w:cs="Calibri"/>
          <w:sz w:val="22"/>
          <w:szCs w:val="22"/>
        </w:rPr>
        <w:t>Transfer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0776">
        <w:rPr>
          <w:rFonts w:ascii="Calibri" w:hAnsi="Calibri" w:cs="Calibri"/>
          <w:sz w:val="22"/>
          <w:szCs w:val="22"/>
        </w:rPr>
        <w:t>Learning</w:t>
      </w:r>
      <w:proofErr w:type="spellEnd"/>
      <w:r w:rsidRPr="000D0776">
        <w:rPr>
          <w:rFonts w:ascii="Calibri" w:hAnsi="Calibri" w:cs="Calibri"/>
          <w:sz w:val="22"/>
          <w:szCs w:val="22"/>
        </w:rPr>
        <w:t>:</w:t>
      </w:r>
    </w:p>
    <w:p w14:paraId="6E668F3E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6F9221DA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Az alapmodell </w:t>
      </w:r>
      <w:proofErr w:type="spellStart"/>
      <w:r w:rsidRPr="000D0776">
        <w:rPr>
          <w:rFonts w:ascii="Calibri" w:hAnsi="Calibri" w:cs="Calibri"/>
          <w:sz w:val="22"/>
          <w:szCs w:val="22"/>
        </w:rPr>
        <w:t>konvolúciós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0776">
        <w:rPr>
          <w:rFonts w:ascii="Calibri" w:hAnsi="Calibri" w:cs="Calibri"/>
          <w:sz w:val="22"/>
          <w:szCs w:val="22"/>
        </w:rPr>
        <w:t>rétegei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fagyasztott állapotban maradnak, míg az új rétegek az állatfajok osztályozására koncentrálnak.</w:t>
      </w:r>
    </w:p>
    <w:p w14:paraId="54298A6D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Kimeneti Réteg: </w:t>
      </w:r>
      <w:proofErr w:type="spellStart"/>
      <w:r w:rsidRPr="000D0776">
        <w:rPr>
          <w:rFonts w:ascii="Calibri" w:hAnsi="Calibri" w:cs="Calibri"/>
          <w:sz w:val="22"/>
          <w:szCs w:val="22"/>
        </w:rPr>
        <w:t>Softmax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Aktiváció:</w:t>
      </w:r>
    </w:p>
    <w:p w14:paraId="58B05688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7FF47E90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Az utolsó réteg egy </w:t>
      </w:r>
      <w:proofErr w:type="spellStart"/>
      <w:r w:rsidRPr="000D0776">
        <w:rPr>
          <w:rFonts w:ascii="Calibri" w:hAnsi="Calibri" w:cs="Calibri"/>
          <w:sz w:val="22"/>
          <w:szCs w:val="22"/>
        </w:rPr>
        <w:t>Softmax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aktivációval rendelkező sűrű réteg, amely minden állatfajhoz valószínűségi értéket rendel.</w:t>
      </w:r>
    </w:p>
    <w:p w14:paraId="61A84E60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Adatfeldolgozás:</w:t>
      </w:r>
    </w:p>
    <w:p w14:paraId="10D3A0A7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21C6F01A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 képek előfeldolgozása magában foglalja az átméretezést (128x128 pixel), a normalizálást (0-1 tartományra), és a modell bemenetének megfelelő alakra történő átalakítást.</w:t>
      </w:r>
    </w:p>
    <w:p w14:paraId="67F5C938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Tanítás és Optimalizáció:</w:t>
      </w:r>
    </w:p>
    <w:p w14:paraId="5B3556E3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285331BC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A tanításhoz a </w:t>
      </w:r>
      <w:proofErr w:type="spellStart"/>
      <w:r w:rsidRPr="000D0776">
        <w:rPr>
          <w:rFonts w:ascii="Calibri" w:hAnsi="Calibri" w:cs="Calibri"/>
          <w:sz w:val="22"/>
          <w:szCs w:val="22"/>
        </w:rPr>
        <w:t>categorical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D0776">
        <w:rPr>
          <w:rFonts w:ascii="Calibri" w:hAnsi="Calibri" w:cs="Calibri"/>
          <w:sz w:val="22"/>
          <w:szCs w:val="22"/>
        </w:rPr>
        <w:t>crossentropy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veszteségfüggvényt használjuk.</w:t>
      </w:r>
    </w:p>
    <w:p w14:paraId="1AA7C906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 xml:space="preserve">Az optimalizációhoz az Adam </w:t>
      </w:r>
      <w:proofErr w:type="spellStart"/>
      <w:r w:rsidRPr="000D0776">
        <w:rPr>
          <w:rFonts w:ascii="Calibri" w:hAnsi="Calibri" w:cs="Calibri"/>
          <w:sz w:val="22"/>
          <w:szCs w:val="22"/>
        </w:rPr>
        <w:t>optimizert</w:t>
      </w:r>
      <w:proofErr w:type="spellEnd"/>
      <w:r w:rsidRPr="000D0776">
        <w:rPr>
          <w:rFonts w:ascii="Calibri" w:hAnsi="Calibri" w:cs="Calibri"/>
          <w:sz w:val="22"/>
          <w:szCs w:val="22"/>
        </w:rPr>
        <w:t xml:space="preserve"> használjuk, amely gyors konvergenciát biztosít.</w:t>
      </w:r>
    </w:p>
    <w:p w14:paraId="31D7A8D9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Előnyök a Gyakorlati Használatban</w:t>
      </w:r>
    </w:p>
    <w:p w14:paraId="3975531E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Gyors és Hatékony:</w:t>
      </w:r>
    </w:p>
    <w:p w14:paraId="650267E9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28593076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 modell gyorsan képes felismerni az állatfajokat, és valós idejű alkalmazásokban is jól használható.</w:t>
      </w:r>
    </w:p>
    <w:p w14:paraId="00A4D80B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Sokoldalú Alkalmazás:</w:t>
      </w:r>
    </w:p>
    <w:p w14:paraId="4F00C1D0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6B181BA8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Használható több területen, például természetkutatásban, állatfelismerő rendszerekben, vagy oktatási célokra.</w:t>
      </w:r>
    </w:p>
    <w:p w14:paraId="16E9F232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Skálázhatóság:</w:t>
      </w:r>
    </w:p>
    <w:p w14:paraId="27FD2CE0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36AF5682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Az adatbázis bővíthető új kategóriákkal (például ritka állatokkal), és a modell könnyen finomhangolható.</w:t>
      </w:r>
    </w:p>
    <w:p w14:paraId="7F96777D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Valós Idejű Felismerés:</w:t>
      </w:r>
    </w:p>
    <w:p w14:paraId="4A72F470" w14:textId="77777777" w:rsidR="000D0776" w:rsidRPr="000D0776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</w:p>
    <w:p w14:paraId="2BCF902B" w14:textId="37185A9C" w:rsidR="00F34948" w:rsidRPr="00AC5CEB" w:rsidRDefault="000D0776" w:rsidP="000D0776">
      <w:pPr>
        <w:spacing w:before="0" w:after="0"/>
        <w:rPr>
          <w:rFonts w:ascii="Calibri" w:hAnsi="Calibri" w:cs="Calibri"/>
          <w:sz w:val="22"/>
          <w:szCs w:val="22"/>
        </w:rPr>
      </w:pPr>
      <w:r w:rsidRPr="000D0776">
        <w:rPr>
          <w:rFonts w:ascii="Calibri" w:hAnsi="Calibri" w:cs="Calibri"/>
          <w:sz w:val="22"/>
          <w:szCs w:val="22"/>
        </w:rPr>
        <w:t>Az optimalizált architektúra lehetővé teszi a gyors felismerést még gyengébb hardveren is.</w:t>
      </w:r>
    </w:p>
    <w:sectPr w:rsidR="00F34948" w:rsidRPr="00AC5CEB" w:rsidSect="00E829D1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4551C" w14:textId="77777777" w:rsidR="00996EFF" w:rsidRDefault="00996EFF" w:rsidP="00A11B91">
      <w:pPr>
        <w:spacing w:before="0" w:after="0" w:line="240" w:lineRule="auto"/>
      </w:pPr>
      <w:r>
        <w:separator/>
      </w:r>
    </w:p>
  </w:endnote>
  <w:endnote w:type="continuationSeparator" w:id="0">
    <w:p w14:paraId="31D76320" w14:textId="77777777" w:rsidR="00996EFF" w:rsidRDefault="00996EFF" w:rsidP="00A11B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16428"/>
      <w:docPartObj>
        <w:docPartGallery w:val="Page Numbers (Bottom of Page)"/>
        <w:docPartUnique/>
      </w:docPartObj>
    </w:sdtPr>
    <w:sdtContent>
      <w:p w14:paraId="1F540B4D" w14:textId="69B92F8C" w:rsidR="00855532" w:rsidRDefault="008555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F5207D" w14:textId="77777777" w:rsidR="00855532" w:rsidRDefault="008555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FFC02" w14:textId="77777777" w:rsidR="00996EFF" w:rsidRDefault="00996EFF" w:rsidP="00A11B91">
      <w:pPr>
        <w:spacing w:before="0" w:after="0" w:line="240" w:lineRule="auto"/>
      </w:pPr>
      <w:r>
        <w:separator/>
      </w:r>
    </w:p>
  </w:footnote>
  <w:footnote w:type="continuationSeparator" w:id="0">
    <w:p w14:paraId="4AA87AA2" w14:textId="77777777" w:rsidR="00996EFF" w:rsidRDefault="00996EFF" w:rsidP="00A11B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8A710" w14:textId="4B791770" w:rsidR="00855532" w:rsidRPr="00855532" w:rsidRDefault="007024E5" w:rsidP="00F34948">
    <w:pPr>
      <w:pStyle w:val="lfej"/>
      <w:spacing w:before="0"/>
      <w:rPr>
        <w:sz w:val="22"/>
        <w:szCs w:val="22"/>
      </w:rPr>
    </w:pPr>
    <w:r w:rsidRPr="00855532">
      <w:rPr>
        <w:sz w:val="22"/>
        <w:szCs w:val="22"/>
      </w:rPr>
      <w:t>Csomor István Máté: I5V6ZM</w:t>
    </w:r>
  </w:p>
  <w:p w14:paraId="1B0D1713" w14:textId="0E9D7044" w:rsidR="007024E5" w:rsidRPr="00855532" w:rsidRDefault="007024E5" w:rsidP="00F34948">
    <w:pPr>
      <w:pStyle w:val="lfej"/>
      <w:spacing w:before="0"/>
      <w:rPr>
        <w:sz w:val="22"/>
        <w:szCs w:val="22"/>
      </w:rPr>
    </w:pPr>
    <w:r w:rsidRPr="00855532">
      <w:rPr>
        <w:sz w:val="22"/>
        <w:szCs w:val="22"/>
      </w:rPr>
      <w:t>Károly Zoltán Krisztián: JANT9G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222F3"/>
    <w:multiLevelType w:val="hybridMultilevel"/>
    <w:tmpl w:val="23887D78"/>
    <w:lvl w:ilvl="0" w:tplc="96F0F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49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91"/>
    <w:rsid w:val="0000779C"/>
    <w:rsid w:val="00025A38"/>
    <w:rsid w:val="000D0776"/>
    <w:rsid w:val="00136EAC"/>
    <w:rsid w:val="0021515D"/>
    <w:rsid w:val="00286682"/>
    <w:rsid w:val="0032400B"/>
    <w:rsid w:val="003246C0"/>
    <w:rsid w:val="0037634A"/>
    <w:rsid w:val="00390FEF"/>
    <w:rsid w:val="0049579C"/>
    <w:rsid w:val="004A0A70"/>
    <w:rsid w:val="004D56DE"/>
    <w:rsid w:val="00504015"/>
    <w:rsid w:val="00556DA1"/>
    <w:rsid w:val="005A3EFB"/>
    <w:rsid w:val="00616AB3"/>
    <w:rsid w:val="00690351"/>
    <w:rsid w:val="006A4A5F"/>
    <w:rsid w:val="007024E5"/>
    <w:rsid w:val="007469E8"/>
    <w:rsid w:val="00855532"/>
    <w:rsid w:val="00962247"/>
    <w:rsid w:val="00996EFF"/>
    <w:rsid w:val="009F21AF"/>
    <w:rsid w:val="00A11B91"/>
    <w:rsid w:val="00A70562"/>
    <w:rsid w:val="00AC5CEB"/>
    <w:rsid w:val="00B71291"/>
    <w:rsid w:val="00E46A87"/>
    <w:rsid w:val="00E829D1"/>
    <w:rsid w:val="00F24D00"/>
    <w:rsid w:val="00F34948"/>
    <w:rsid w:val="00F9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9A896"/>
  <w15:chartTrackingRefBased/>
  <w15:docId w15:val="{04E5A8CD-BD67-4482-ACA0-EAE2A52E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829D1"/>
  </w:style>
  <w:style w:type="paragraph" w:styleId="Cmsor1">
    <w:name w:val="heading 1"/>
    <w:basedOn w:val="Norml"/>
    <w:next w:val="Norml"/>
    <w:link w:val="Cmsor1Char"/>
    <w:uiPriority w:val="9"/>
    <w:qFormat/>
    <w:rsid w:val="00E829D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829D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829D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829D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829D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829D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829D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829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829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29D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829D1"/>
    <w:rPr>
      <w:caps/>
      <w:spacing w:val="15"/>
      <w:shd w:val="clear" w:color="auto" w:fill="C1E4F5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829D1"/>
    <w:rPr>
      <w:caps/>
      <w:color w:val="0A2F4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829D1"/>
    <w:rPr>
      <w:caps/>
      <w:color w:val="0F476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829D1"/>
    <w:rPr>
      <w:caps/>
      <w:color w:val="0F476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829D1"/>
    <w:rPr>
      <w:caps/>
      <w:color w:val="0F476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829D1"/>
    <w:rPr>
      <w:caps/>
      <w:color w:val="0F476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829D1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829D1"/>
    <w:rPr>
      <w:i/>
      <w:iCs/>
      <w:caps/>
      <w:spacing w:val="10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E829D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829D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829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E829D1"/>
    <w:rPr>
      <w:caps/>
      <w:color w:val="595959" w:themeColor="text1" w:themeTint="A6"/>
      <w:spacing w:val="10"/>
      <w:sz w:val="21"/>
      <w:szCs w:val="21"/>
    </w:rPr>
  </w:style>
  <w:style w:type="paragraph" w:styleId="Idzet">
    <w:name w:val="Quote"/>
    <w:basedOn w:val="Norml"/>
    <w:next w:val="Norml"/>
    <w:link w:val="IdzetChar"/>
    <w:uiPriority w:val="29"/>
    <w:qFormat/>
    <w:rsid w:val="00E829D1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829D1"/>
    <w:rPr>
      <w:i/>
      <w:iCs/>
      <w:sz w:val="24"/>
      <w:szCs w:val="24"/>
    </w:rPr>
  </w:style>
  <w:style w:type="paragraph" w:styleId="Listaszerbekezds">
    <w:name w:val="List Paragraph"/>
    <w:basedOn w:val="Norml"/>
    <w:uiPriority w:val="34"/>
    <w:qFormat/>
    <w:rsid w:val="00A11B91"/>
    <w:pPr>
      <w:ind w:left="720"/>
      <w:contextualSpacing/>
    </w:pPr>
  </w:style>
  <w:style w:type="character" w:styleId="Erskiemels">
    <w:name w:val="Intense Emphasis"/>
    <w:uiPriority w:val="21"/>
    <w:qFormat/>
    <w:rsid w:val="00E829D1"/>
    <w:rPr>
      <w:b/>
      <w:bCs/>
      <w:caps/>
      <w:color w:val="0A2F40" w:themeColor="accent1" w:themeShade="7F"/>
      <w:spacing w:val="1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829D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829D1"/>
    <w:rPr>
      <w:color w:val="156082" w:themeColor="accent1"/>
      <w:sz w:val="24"/>
      <w:szCs w:val="24"/>
    </w:rPr>
  </w:style>
  <w:style w:type="character" w:styleId="Ershivatkozs">
    <w:name w:val="Intense Reference"/>
    <w:uiPriority w:val="32"/>
    <w:qFormat/>
    <w:rsid w:val="00E829D1"/>
    <w:rPr>
      <w:b/>
      <w:bCs/>
      <w:i/>
      <w:iCs/>
      <w:caps/>
      <w:color w:val="156082" w:themeColor="accent1"/>
    </w:rPr>
  </w:style>
  <w:style w:type="paragraph" w:styleId="lfej">
    <w:name w:val="header"/>
    <w:basedOn w:val="Norml"/>
    <w:link w:val="lfejChar"/>
    <w:uiPriority w:val="99"/>
    <w:unhideWhenUsed/>
    <w:rsid w:val="00A11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B91"/>
  </w:style>
  <w:style w:type="paragraph" w:styleId="llb">
    <w:name w:val="footer"/>
    <w:basedOn w:val="Norml"/>
    <w:link w:val="llbChar"/>
    <w:uiPriority w:val="99"/>
    <w:unhideWhenUsed/>
    <w:rsid w:val="00A11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B91"/>
  </w:style>
  <w:style w:type="paragraph" w:styleId="Kpalrs">
    <w:name w:val="caption"/>
    <w:basedOn w:val="Norml"/>
    <w:next w:val="Norml"/>
    <w:uiPriority w:val="35"/>
    <w:semiHidden/>
    <w:unhideWhenUsed/>
    <w:qFormat/>
    <w:rsid w:val="00E829D1"/>
    <w:rPr>
      <w:b/>
      <w:bCs/>
      <w:color w:val="0F4761" w:themeColor="accent1" w:themeShade="BF"/>
      <w:sz w:val="16"/>
      <w:szCs w:val="16"/>
    </w:rPr>
  </w:style>
  <w:style w:type="character" w:styleId="Kiemels2">
    <w:name w:val="Strong"/>
    <w:uiPriority w:val="22"/>
    <w:qFormat/>
    <w:rsid w:val="00E829D1"/>
    <w:rPr>
      <w:b/>
      <w:bCs/>
    </w:rPr>
  </w:style>
  <w:style w:type="character" w:styleId="Kiemels">
    <w:name w:val="Emphasis"/>
    <w:uiPriority w:val="20"/>
    <w:qFormat/>
    <w:rsid w:val="00E829D1"/>
    <w:rPr>
      <w:caps/>
      <w:color w:val="0A2F40" w:themeColor="accent1" w:themeShade="7F"/>
      <w:spacing w:val="5"/>
    </w:rPr>
  </w:style>
  <w:style w:type="paragraph" w:styleId="Nincstrkz">
    <w:name w:val="No Spacing"/>
    <w:uiPriority w:val="1"/>
    <w:qFormat/>
    <w:rsid w:val="00E829D1"/>
    <w:pPr>
      <w:spacing w:after="0" w:line="240" w:lineRule="auto"/>
    </w:pPr>
  </w:style>
  <w:style w:type="character" w:styleId="Finomkiemels">
    <w:name w:val="Subtle Emphasis"/>
    <w:uiPriority w:val="19"/>
    <w:qFormat/>
    <w:rsid w:val="00E829D1"/>
    <w:rPr>
      <w:i/>
      <w:iCs/>
      <w:color w:val="0A2F40" w:themeColor="accent1" w:themeShade="7F"/>
    </w:rPr>
  </w:style>
  <w:style w:type="character" w:styleId="Finomhivatkozs">
    <w:name w:val="Subtle Reference"/>
    <w:uiPriority w:val="31"/>
    <w:qFormat/>
    <w:rsid w:val="00E829D1"/>
    <w:rPr>
      <w:b/>
      <w:bCs/>
      <w:color w:val="156082" w:themeColor="accent1"/>
    </w:rPr>
  </w:style>
  <w:style w:type="character" w:styleId="Knyvcme">
    <w:name w:val="Book Title"/>
    <w:uiPriority w:val="33"/>
    <w:qFormat/>
    <w:rsid w:val="00E829D1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29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3979-2C8B-4E7C-A4FD-7399AB53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1175</Words>
  <Characters>8112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Csomor</dc:creator>
  <cp:keywords/>
  <dc:description/>
  <cp:lastModifiedBy>Csomor István Máté</cp:lastModifiedBy>
  <cp:revision>61</cp:revision>
  <dcterms:created xsi:type="dcterms:W3CDTF">2024-11-24T15:12:00Z</dcterms:created>
  <dcterms:modified xsi:type="dcterms:W3CDTF">2024-11-28T18:56:00Z</dcterms:modified>
</cp:coreProperties>
</file>