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C8" w:rsidRPr="00456CE9" w:rsidRDefault="00E73EFD" w:rsidP="00456CE9">
      <w:pPr>
        <w:jc w:val="both"/>
        <w:rPr>
          <w:rFonts w:ascii="Times New Roman" w:hAnsi="Times New Roman" w:cs="Times New Roman"/>
          <w:sz w:val="24"/>
          <w:szCs w:val="24"/>
        </w:rPr>
      </w:pPr>
      <w:r w:rsidRPr="00456CE9">
        <w:rPr>
          <w:rFonts w:ascii="Times New Roman" w:hAnsi="Times New Roman" w:cs="Times New Roman"/>
          <w:noProof/>
          <w:sz w:val="24"/>
          <w:szCs w:val="24"/>
          <w:lang w:val="es-VE" w:eastAsia="es-VE"/>
        </w:rPr>
        <w:drawing>
          <wp:anchor distT="0" distB="0" distL="114300" distR="114300" simplePos="0" relativeHeight="251659264" behindDoc="0" locked="0" layoutInCell="1" allowOverlap="1">
            <wp:simplePos x="0" y="0"/>
            <wp:positionH relativeFrom="column">
              <wp:posOffset>-561975</wp:posOffset>
            </wp:positionH>
            <wp:positionV relativeFrom="paragraph">
              <wp:posOffset>-27940</wp:posOffset>
            </wp:positionV>
            <wp:extent cx="480060" cy="47815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UNET"/>
                    <pic:cNvPicPr>
                      <a:picLocks noChangeAspect="1" noChangeArrowheads="1"/>
                    </pic:cNvPicPr>
                  </pic:nvPicPr>
                  <pic:blipFill>
                    <a:blip r:embed="rId5" cstate="print"/>
                    <a:srcRect/>
                    <a:stretch>
                      <a:fillRect/>
                    </a:stretch>
                  </pic:blipFill>
                  <pic:spPr bwMode="auto">
                    <a:xfrm>
                      <a:off x="0" y="0"/>
                      <a:ext cx="480060" cy="478155"/>
                    </a:xfrm>
                    <a:prstGeom prst="rect">
                      <a:avLst/>
                    </a:prstGeom>
                    <a:noFill/>
                  </pic:spPr>
                </pic:pic>
              </a:graphicData>
            </a:graphic>
          </wp:anchor>
        </w:drawing>
      </w:r>
      <w:r w:rsidRPr="00456CE9">
        <w:rPr>
          <w:rFonts w:ascii="Times New Roman" w:hAnsi="Times New Roman" w:cs="Times New Roman"/>
          <w:sz w:val="24"/>
          <w:szCs w:val="24"/>
        </w:rPr>
        <w:t xml:space="preserve">     GUIA DE ESTADISTICA II</w:t>
      </w:r>
    </w:p>
    <w:p w:rsidR="00E73EFD" w:rsidRPr="00456CE9" w:rsidRDefault="00E73EFD" w:rsidP="00456CE9">
      <w:pPr>
        <w:jc w:val="both"/>
        <w:rPr>
          <w:rFonts w:ascii="Times New Roman" w:hAnsi="Times New Roman" w:cs="Times New Roman"/>
          <w:sz w:val="24"/>
          <w:szCs w:val="24"/>
        </w:rPr>
      </w:pPr>
      <w:r w:rsidRPr="00456CE9">
        <w:rPr>
          <w:rFonts w:ascii="Times New Roman" w:hAnsi="Times New Roman" w:cs="Times New Roman"/>
          <w:sz w:val="24"/>
          <w:szCs w:val="24"/>
        </w:rPr>
        <w:t xml:space="preserve">     PROFESORA ELIZABETH GANDICA</w:t>
      </w:r>
      <w:bookmarkStart w:id="0" w:name="_GoBack"/>
      <w:bookmarkEnd w:id="0"/>
    </w:p>
    <w:p w:rsidR="00E73EFD" w:rsidRPr="00456CE9" w:rsidRDefault="00E73EFD" w:rsidP="00456CE9">
      <w:pPr>
        <w:jc w:val="both"/>
        <w:rPr>
          <w:rFonts w:ascii="Times New Roman" w:hAnsi="Times New Roman" w:cs="Times New Roman"/>
          <w:sz w:val="24"/>
          <w:szCs w:val="24"/>
        </w:rPr>
      </w:pPr>
    </w:p>
    <w:p w:rsidR="00E73EFD" w:rsidRPr="00456CE9" w:rsidRDefault="00E73EFD"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 xml:space="preserve">1) </w:t>
      </w:r>
      <w:r w:rsidR="004D78F8" w:rsidRPr="00456CE9">
        <w:rPr>
          <w:rFonts w:ascii="Times New Roman" w:hAnsi="Times New Roman" w:cs="Times New Roman"/>
          <w:sz w:val="24"/>
          <w:szCs w:val="24"/>
        </w:rPr>
        <w:t>Se tomaron 20</w:t>
      </w:r>
      <w:r w:rsidRPr="00456CE9">
        <w:rPr>
          <w:rFonts w:ascii="Times New Roman" w:hAnsi="Times New Roman" w:cs="Times New Roman"/>
          <w:sz w:val="24"/>
          <w:szCs w:val="24"/>
        </w:rPr>
        <w:t xml:space="preserve"> muestras de un baño de platinado utilizado en un proceso de manufactura electrónica, y se determinó el pH del baño. Los valores de pH de la muestra son los siguientes:</w:t>
      </w:r>
    </w:p>
    <w:p w:rsidR="004D78F8" w:rsidRPr="00456CE9" w:rsidRDefault="004D78F8" w:rsidP="00456CE9">
      <w:pPr>
        <w:autoSpaceDE w:val="0"/>
        <w:autoSpaceDN w:val="0"/>
        <w:adjustRightInd w:val="0"/>
        <w:spacing w:after="0" w:line="240" w:lineRule="auto"/>
        <w:jc w:val="both"/>
        <w:rPr>
          <w:rFonts w:ascii="Times New Roman" w:hAnsi="Times New Roman" w:cs="Times New Roman"/>
          <w:b/>
          <w:sz w:val="24"/>
          <w:szCs w:val="24"/>
        </w:rPr>
      </w:pPr>
      <w:r w:rsidRPr="00456CE9">
        <w:rPr>
          <w:rFonts w:ascii="Times New Roman" w:hAnsi="Times New Roman" w:cs="Times New Roman"/>
          <w:b/>
          <w:sz w:val="24"/>
          <w:szCs w:val="24"/>
        </w:rPr>
        <w:t xml:space="preserve">               </w:t>
      </w:r>
      <w:r w:rsidR="00E73EFD" w:rsidRPr="00456CE9">
        <w:rPr>
          <w:rFonts w:ascii="Times New Roman" w:hAnsi="Times New Roman" w:cs="Times New Roman"/>
          <w:b/>
          <w:sz w:val="24"/>
          <w:szCs w:val="24"/>
        </w:rPr>
        <w:t xml:space="preserve">7.91  </w:t>
      </w:r>
      <w:r w:rsidRPr="00456CE9">
        <w:rPr>
          <w:rFonts w:ascii="Times New Roman" w:hAnsi="Times New Roman" w:cs="Times New Roman"/>
          <w:b/>
          <w:sz w:val="24"/>
          <w:szCs w:val="24"/>
        </w:rPr>
        <w:t xml:space="preserve">  7.85</w:t>
      </w:r>
      <w:r w:rsidR="00E73EFD" w:rsidRPr="00456CE9">
        <w:rPr>
          <w:rFonts w:ascii="Times New Roman" w:hAnsi="Times New Roman" w:cs="Times New Roman"/>
          <w:b/>
          <w:sz w:val="24"/>
          <w:szCs w:val="24"/>
        </w:rPr>
        <w:t xml:space="preserve">  </w:t>
      </w:r>
      <w:r w:rsidRPr="00456CE9">
        <w:rPr>
          <w:rFonts w:ascii="Times New Roman" w:hAnsi="Times New Roman" w:cs="Times New Roman"/>
          <w:b/>
          <w:sz w:val="24"/>
          <w:szCs w:val="24"/>
        </w:rPr>
        <w:t xml:space="preserve"> 6.</w:t>
      </w:r>
      <w:r w:rsidR="00E73EFD" w:rsidRPr="00456CE9">
        <w:rPr>
          <w:rFonts w:ascii="Times New Roman" w:hAnsi="Times New Roman" w:cs="Times New Roman"/>
          <w:b/>
          <w:bCs/>
          <w:sz w:val="24"/>
          <w:szCs w:val="24"/>
        </w:rPr>
        <w:t xml:space="preserve">82   8.01 </w:t>
      </w:r>
      <w:r w:rsidR="00E73EFD" w:rsidRPr="00456CE9">
        <w:rPr>
          <w:rFonts w:ascii="Times New Roman" w:hAnsi="Times New Roman" w:cs="Times New Roman"/>
          <w:b/>
          <w:sz w:val="24"/>
          <w:szCs w:val="24"/>
        </w:rPr>
        <w:t xml:space="preserve">  7.46  </w:t>
      </w:r>
      <w:r w:rsidRPr="00456CE9">
        <w:rPr>
          <w:rFonts w:ascii="Times New Roman" w:hAnsi="Times New Roman" w:cs="Times New Roman"/>
          <w:b/>
          <w:sz w:val="24"/>
          <w:szCs w:val="24"/>
        </w:rPr>
        <w:t xml:space="preserve"> </w:t>
      </w:r>
      <w:r w:rsidR="00E73EFD" w:rsidRPr="00456CE9">
        <w:rPr>
          <w:rFonts w:ascii="Times New Roman" w:hAnsi="Times New Roman" w:cs="Times New Roman"/>
          <w:b/>
          <w:sz w:val="24"/>
          <w:szCs w:val="24"/>
        </w:rPr>
        <w:t xml:space="preserve">6.95   7.05   7.35   7.25   </w:t>
      </w:r>
      <w:r w:rsidRPr="00456CE9">
        <w:rPr>
          <w:rFonts w:ascii="Times New Roman" w:hAnsi="Times New Roman" w:cs="Times New Roman"/>
          <w:b/>
          <w:sz w:val="24"/>
          <w:szCs w:val="24"/>
        </w:rPr>
        <w:t xml:space="preserve"> 7.42 </w:t>
      </w:r>
    </w:p>
    <w:p w:rsidR="004D78F8" w:rsidRPr="00456CE9" w:rsidRDefault="004D78F8" w:rsidP="00456CE9">
      <w:pPr>
        <w:autoSpaceDE w:val="0"/>
        <w:autoSpaceDN w:val="0"/>
        <w:adjustRightInd w:val="0"/>
        <w:spacing w:after="0" w:line="240" w:lineRule="auto"/>
        <w:jc w:val="both"/>
        <w:rPr>
          <w:rFonts w:ascii="Times New Roman" w:hAnsi="Times New Roman" w:cs="Times New Roman"/>
          <w:b/>
          <w:sz w:val="24"/>
          <w:szCs w:val="24"/>
        </w:rPr>
      </w:pPr>
      <w:r w:rsidRPr="00456CE9">
        <w:rPr>
          <w:rFonts w:ascii="Times New Roman" w:hAnsi="Times New Roman" w:cs="Times New Roman"/>
          <w:b/>
          <w:sz w:val="24"/>
          <w:szCs w:val="24"/>
        </w:rPr>
        <w:t xml:space="preserve">               7.65    6.88   6.56   7.98   8.91   6.76   7.34   7.67   8.02    7.45</w:t>
      </w:r>
    </w:p>
    <w:p w:rsidR="00E73EFD" w:rsidRPr="00456CE9" w:rsidRDefault="00E73EFD"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Los ingenieros del departamento de manufacturas creen que el pH tiene un valor medio de 7.0. ¿Los datos de la muestra indican que este enunciado es correcto? Emplee la prueba de signo para comprobar esta hipótesis.</w:t>
      </w:r>
    </w:p>
    <w:p w:rsidR="00E73EFD" w:rsidRPr="00456CE9" w:rsidRDefault="00E73EFD" w:rsidP="00456CE9">
      <w:pPr>
        <w:autoSpaceDE w:val="0"/>
        <w:autoSpaceDN w:val="0"/>
        <w:adjustRightInd w:val="0"/>
        <w:spacing w:after="0" w:line="240" w:lineRule="auto"/>
        <w:jc w:val="both"/>
        <w:rPr>
          <w:rFonts w:ascii="Times New Roman" w:hAnsi="Times New Roman" w:cs="Times New Roman"/>
          <w:sz w:val="24"/>
          <w:szCs w:val="24"/>
        </w:rPr>
      </w:pPr>
    </w:p>
    <w:p w:rsidR="00E73EFD" w:rsidRPr="00456CE9" w:rsidRDefault="00E73EFD"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 xml:space="preserve">2) </w:t>
      </w:r>
      <w:r w:rsidR="00C729FB" w:rsidRPr="00456CE9">
        <w:rPr>
          <w:rFonts w:ascii="Times New Roman" w:hAnsi="Times New Roman" w:cs="Times New Roman"/>
          <w:sz w:val="24"/>
          <w:szCs w:val="24"/>
        </w:rPr>
        <w:t>El contenido de titanio en una aleación utilizada en aeronaves determina de manera impor</w:t>
      </w:r>
      <w:r w:rsidR="00C729FB" w:rsidRPr="00456CE9">
        <w:rPr>
          <w:rFonts w:ascii="Times New Roman" w:hAnsi="Times New Roman" w:cs="Times New Roman"/>
          <w:b/>
          <w:bCs/>
          <w:sz w:val="24"/>
          <w:szCs w:val="24"/>
        </w:rPr>
        <w:t>tante</w:t>
      </w:r>
      <w:r w:rsidR="00C729FB" w:rsidRPr="00456CE9">
        <w:rPr>
          <w:rFonts w:ascii="Times New Roman" w:hAnsi="Times New Roman" w:cs="Times New Roman"/>
          <w:sz w:val="24"/>
          <w:szCs w:val="24"/>
        </w:rPr>
        <w:t xml:space="preserve"> </w:t>
      </w:r>
      <w:r w:rsidR="00C729FB" w:rsidRPr="00456CE9">
        <w:rPr>
          <w:rFonts w:ascii="Times New Roman" w:hAnsi="Times New Roman" w:cs="Times New Roman"/>
          <w:b/>
          <w:bCs/>
          <w:sz w:val="24"/>
          <w:szCs w:val="24"/>
        </w:rPr>
        <w:t xml:space="preserve">la </w:t>
      </w:r>
      <w:r w:rsidR="00456CE9" w:rsidRPr="00456CE9">
        <w:rPr>
          <w:rFonts w:ascii="Times New Roman" w:hAnsi="Times New Roman" w:cs="Times New Roman"/>
          <w:b/>
          <w:bCs/>
          <w:sz w:val="24"/>
          <w:szCs w:val="24"/>
        </w:rPr>
        <w:t xml:space="preserve">resistencia. </w:t>
      </w:r>
      <w:r w:rsidR="00C729FB" w:rsidRPr="00456CE9">
        <w:rPr>
          <w:rFonts w:ascii="Times New Roman" w:hAnsi="Times New Roman" w:cs="Times New Roman"/>
          <w:sz w:val="24"/>
          <w:szCs w:val="24"/>
        </w:rPr>
        <w:t xml:space="preserve">Una muestra de 20 cupones de prueba revela los </w:t>
      </w:r>
      <w:r w:rsidR="00C729FB" w:rsidRPr="00456CE9">
        <w:rPr>
          <w:rFonts w:ascii="Times New Roman" w:hAnsi="Times New Roman" w:cs="Times New Roman"/>
          <w:b/>
          <w:bCs/>
          <w:sz w:val="24"/>
          <w:szCs w:val="24"/>
        </w:rPr>
        <w:t xml:space="preserve">siguientes </w:t>
      </w:r>
      <w:r w:rsidR="00C729FB" w:rsidRPr="00456CE9">
        <w:rPr>
          <w:rFonts w:ascii="Times New Roman" w:hAnsi="Times New Roman" w:cs="Times New Roman"/>
          <w:sz w:val="24"/>
          <w:szCs w:val="24"/>
        </w:rPr>
        <w:t xml:space="preserve">contenidos de </w:t>
      </w:r>
      <w:r w:rsidR="00C729FB" w:rsidRPr="00456CE9">
        <w:rPr>
          <w:rFonts w:ascii="Times New Roman" w:hAnsi="Times New Roman" w:cs="Times New Roman"/>
          <w:b/>
          <w:bCs/>
          <w:sz w:val="24"/>
          <w:szCs w:val="24"/>
        </w:rPr>
        <w:t xml:space="preserve">titanio </w:t>
      </w:r>
      <w:r w:rsidR="00C729FB" w:rsidRPr="00456CE9">
        <w:rPr>
          <w:rFonts w:ascii="Times New Roman" w:hAnsi="Times New Roman" w:cs="Times New Roman"/>
          <w:sz w:val="24"/>
          <w:szCs w:val="24"/>
        </w:rPr>
        <w:t>(en porcentajes):</w:t>
      </w:r>
    </w:p>
    <w:p w:rsidR="00E73EFD" w:rsidRPr="00456CE9" w:rsidRDefault="00C729FB"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 xml:space="preserve">8.32, 8.05, 8.93, 8.65, 8.25, 8.46, 8.52, </w:t>
      </w:r>
      <w:r w:rsidR="00727104" w:rsidRPr="00456CE9">
        <w:rPr>
          <w:rFonts w:ascii="Times New Roman" w:hAnsi="Times New Roman" w:cs="Times New Roman"/>
          <w:sz w:val="24"/>
          <w:szCs w:val="24"/>
        </w:rPr>
        <w:t>8.35, 8.36. 8.41, 8.42, 8.30, 8.71, 8.75,</w:t>
      </w:r>
      <w:r w:rsidRPr="00456CE9">
        <w:rPr>
          <w:rFonts w:ascii="Times New Roman" w:hAnsi="Times New Roman" w:cs="Times New Roman"/>
          <w:sz w:val="24"/>
          <w:szCs w:val="24"/>
        </w:rPr>
        <w:t xml:space="preserve"> </w:t>
      </w:r>
      <w:r w:rsidR="00727104" w:rsidRPr="00456CE9">
        <w:rPr>
          <w:rFonts w:ascii="Times New Roman" w:hAnsi="Times New Roman" w:cs="Times New Roman"/>
          <w:sz w:val="24"/>
          <w:szCs w:val="24"/>
        </w:rPr>
        <w:t>8.60, 8.83, 8.50,</w:t>
      </w:r>
      <w:r w:rsidRPr="00456CE9">
        <w:rPr>
          <w:rFonts w:ascii="Times New Roman" w:hAnsi="Times New Roman" w:cs="Times New Roman"/>
          <w:sz w:val="24"/>
          <w:szCs w:val="24"/>
        </w:rPr>
        <w:t xml:space="preserve"> 8.38, 8.29, 8.46.</w:t>
      </w:r>
    </w:p>
    <w:p w:rsidR="00C729FB" w:rsidRPr="00456CE9" w:rsidRDefault="00C729FB"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El contenido medio de titanio debe ser de 8.5%. Emplee la prueba</w:t>
      </w:r>
      <w:r w:rsidR="00801AB7" w:rsidRPr="00456CE9">
        <w:rPr>
          <w:rFonts w:ascii="Times New Roman" w:hAnsi="Times New Roman" w:cs="Times New Roman"/>
          <w:sz w:val="24"/>
          <w:szCs w:val="24"/>
        </w:rPr>
        <w:t xml:space="preserve"> de </w:t>
      </w:r>
      <w:r w:rsidR="00727104" w:rsidRPr="00456CE9">
        <w:rPr>
          <w:rFonts w:ascii="Times New Roman" w:hAnsi="Times New Roman" w:cs="Times New Roman"/>
          <w:sz w:val="24"/>
          <w:szCs w:val="24"/>
        </w:rPr>
        <w:t>rangos con signo</w:t>
      </w:r>
      <w:r w:rsidRPr="00456CE9">
        <w:rPr>
          <w:rFonts w:ascii="Times New Roman" w:hAnsi="Times New Roman" w:cs="Times New Roman"/>
          <w:sz w:val="24"/>
          <w:szCs w:val="24"/>
        </w:rPr>
        <w:t xml:space="preserve"> para investigar esta hipótesis.</w:t>
      </w:r>
    </w:p>
    <w:p w:rsidR="00C729FB" w:rsidRPr="00456CE9" w:rsidRDefault="00C729FB" w:rsidP="00456CE9">
      <w:pPr>
        <w:autoSpaceDE w:val="0"/>
        <w:autoSpaceDN w:val="0"/>
        <w:adjustRightInd w:val="0"/>
        <w:spacing w:after="0" w:line="240" w:lineRule="auto"/>
        <w:jc w:val="both"/>
        <w:rPr>
          <w:rFonts w:ascii="Times New Roman" w:hAnsi="Times New Roman" w:cs="Times New Roman"/>
          <w:sz w:val="24"/>
          <w:szCs w:val="24"/>
        </w:rPr>
      </w:pPr>
    </w:p>
    <w:p w:rsidR="00C729FB" w:rsidRPr="00456CE9" w:rsidRDefault="00C729FB"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 xml:space="preserve">3) </w:t>
      </w:r>
      <w:r w:rsidR="00801AB7" w:rsidRPr="00456CE9">
        <w:rPr>
          <w:rFonts w:ascii="Times New Roman" w:hAnsi="Times New Roman" w:cs="Times New Roman"/>
          <w:sz w:val="24"/>
          <w:szCs w:val="24"/>
        </w:rPr>
        <w:t xml:space="preserve">Dos diferentes tipos de puntas pueden utilizarse en un probador de dureza Rockwell. Se seleccionan ocho cupones de lingotes de prueba de una aleación base de níquel. </w:t>
      </w:r>
      <w:proofErr w:type="gramStart"/>
      <w:r w:rsidR="00801AB7" w:rsidRPr="00456CE9">
        <w:rPr>
          <w:rFonts w:ascii="Times New Roman" w:hAnsi="Times New Roman" w:cs="Times New Roman"/>
          <w:sz w:val="24"/>
          <w:szCs w:val="24"/>
        </w:rPr>
        <w:t>y</w:t>
      </w:r>
      <w:proofErr w:type="gramEnd"/>
      <w:r w:rsidR="00801AB7" w:rsidRPr="00456CE9">
        <w:rPr>
          <w:rFonts w:ascii="Times New Roman" w:hAnsi="Times New Roman" w:cs="Times New Roman"/>
          <w:sz w:val="24"/>
          <w:szCs w:val="24"/>
        </w:rPr>
        <w:t xml:space="preserve"> cada cupón se prueba dos veces, una vez con cada punta. Las lecturas de dureza Rockwell de la escala C se muestran a continuación. Emplee la prueba de </w:t>
      </w:r>
      <w:proofErr w:type="spellStart"/>
      <w:r w:rsidR="00801AB7" w:rsidRPr="00456CE9">
        <w:rPr>
          <w:rFonts w:ascii="Times New Roman" w:hAnsi="Times New Roman" w:cs="Times New Roman"/>
          <w:sz w:val="24"/>
          <w:szCs w:val="24"/>
        </w:rPr>
        <w:t>Wilcoxon</w:t>
      </w:r>
      <w:proofErr w:type="spellEnd"/>
      <w:r w:rsidR="00801AB7" w:rsidRPr="00456CE9">
        <w:rPr>
          <w:rFonts w:ascii="Times New Roman" w:hAnsi="Times New Roman" w:cs="Times New Roman"/>
          <w:sz w:val="24"/>
          <w:szCs w:val="24"/>
        </w:rPr>
        <w:t xml:space="preserve"> para determinar si las dos puntas producen lecturas de dureza equivalentes.</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015"/>
      </w:tblGrid>
      <w:tr w:rsidR="00801AB7" w:rsidRPr="00456CE9" w:rsidTr="00727104">
        <w:trPr>
          <w:jc w:val="center"/>
        </w:trPr>
        <w:tc>
          <w:tcPr>
            <w:tcW w:w="3015" w:type="dxa"/>
          </w:tcPr>
          <w:p w:rsidR="00801AB7" w:rsidRPr="00456CE9" w:rsidRDefault="00456CE9" w:rsidP="00456CE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          P1       P2</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b/>
                <w:bCs/>
                <w:sz w:val="24"/>
                <w:szCs w:val="24"/>
              </w:rPr>
            </w:pPr>
            <w:r w:rsidRPr="00456CE9">
              <w:rPr>
                <w:rFonts w:ascii="Times New Roman" w:hAnsi="Times New Roman" w:cs="Times New Roman"/>
                <w:b/>
                <w:bCs/>
                <w:sz w:val="24"/>
                <w:szCs w:val="24"/>
              </w:rPr>
              <w:t>1       63      60</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b/>
                <w:bCs/>
                <w:sz w:val="24"/>
                <w:szCs w:val="24"/>
              </w:rPr>
            </w:pPr>
            <w:r w:rsidRPr="00456CE9">
              <w:rPr>
                <w:rFonts w:ascii="Times New Roman" w:hAnsi="Times New Roman" w:cs="Times New Roman"/>
                <w:b/>
                <w:bCs/>
                <w:sz w:val="24"/>
                <w:szCs w:val="24"/>
              </w:rPr>
              <w:t>2       52      51</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b/>
                <w:bCs/>
                <w:sz w:val="24"/>
                <w:szCs w:val="24"/>
              </w:rPr>
            </w:pPr>
            <w:r w:rsidRPr="00456CE9">
              <w:rPr>
                <w:rFonts w:ascii="Times New Roman" w:hAnsi="Times New Roman" w:cs="Times New Roman"/>
                <w:b/>
                <w:bCs/>
                <w:sz w:val="24"/>
                <w:szCs w:val="24"/>
              </w:rPr>
              <w:t>3       58      56</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b/>
                <w:bCs/>
                <w:sz w:val="24"/>
                <w:szCs w:val="24"/>
              </w:rPr>
            </w:pPr>
            <w:r w:rsidRPr="00456CE9">
              <w:rPr>
                <w:rFonts w:ascii="Times New Roman" w:hAnsi="Times New Roman" w:cs="Times New Roman"/>
                <w:b/>
                <w:bCs/>
                <w:sz w:val="24"/>
                <w:szCs w:val="24"/>
              </w:rPr>
              <w:t>4       60      59</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b/>
                <w:bCs/>
                <w:sz w:val="24"/>
                <w:szCs w:val="24"/>
              </w:rPr>
            </w:pPr>
            <w:r w:rsidRPr="00456CE9">
              <w:rPr>
                <w:rFonts w:ascii="Times New Roman" w:hAnsi="Times New Roman" w:cs="Times New Roman"/>
                <w:b/>
                <w:bCs/>
                <w:sz w:val="24"/>
                <w:szCs w:val="24"/>
              </w:rPr>
              <w:t>5       55      58</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sz w:val="24"/>
                <w:szCs w:val="24"/>
              </w:rPr>
            </w:pPr>
            <w:r w:rsidRPr="00456CE9">
              <w:rPr>
                <w:rFonts w:ascii="Times New Roman" w:hAnsi="Times New Roman" w:cs="Times New Roman"/>
                <w:sz w:val="24"/>
                <w:szCs w:val="24"/>
              </w:rPr>
              <w:t>6       57      54</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sz w:val="24"/>
                <w:szCs w:val="24"/>
              </w:rPr>
            </w:pPr>
            <w:r w:rsidRPr="00456CE9">
              <w:rPr>
                <w:rFonts w:ascii="Times New Roman" w:hAnsi="Times New Roman" w:cs="Times New Roman"/>
                <w:sz w:val="24"/>
                <w:szCs w:val="24"/>
              </w:rPr>
              <w:t>7       53      52</w:t>
            </w:r>
          </w:p>
        </w:tc>
      </w:tr>
      <w:tr w:rsidR="00801AB7" w:rsidRPr="00456CE9" w:rsidTr="00727104">
        <w:trPr>
          <w:jc w:val="center"/>
        </w:trPr>
        <w:tc>
          <w:tcPr>
            <w:tcW w:w="3015" w:type="dxa"/>
          </w:tcPr>
          <w:p w:rsidR="00801AB7" w:rsidRPr="00456CE9" w:rsidRDefault="00801AB7" w:rsidP="00456CE9">
            <w:pPr>
              <w:autoSpaceDE w:val="0"/>
              <w:autoSpaceDN w:val="0"/>
              <w:adjustRightInd w:val="0"/>
              <w:jc w:val="center"/>
              <w:rPr>
                <w:rFonts w:ascii="Times New Roman" w:hAnsi="Times New Roman" w:cs="Times New Roman"/>
                <w:sz w:val="24"/>
                <w:szCs w:val="24"/>
              </w:rPr>
            </w:pPr>
            <w:r w:rsidRPr="00456CE9">
              <w:rPr>
                <w:rFonts w:ascii="Times New Roman" w:hAnsi="Times New Roman" w:cs="Times New Roman"/>
                <w:b/>
                <w:bCs/>
                <w:sz w:val="24"/>
                <w:szCs w:val="24"/>
              </w:rPr>
              <w:t>8       59      61</w:t>
            </w:r>
          </w:p>
        </w:tc>
      </w:tr>
    </w:tbl>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4)  Un ingeniero electricista debe diseñar un circuito para dar la máxima corriente a un tubo</w:t>
      </w:r>
    </w:p>
    <w:p w:rsidR="00727104" w:rsidRPr="00456CE9" w:rsidRDefault="00727104" w:rsidP="00456CE9">
      <w:pPr>
        <w:autoSpaceDE w:val="0"/>
        <w:autoSpaceDN w:val="0"/>
        <w:adjustRightInd w:val="0"/>
        <w:spacing w:after="0" w:line="240" w:lineRule="auto"/>
        <w:jc w:val="both"/>
        <w:rPr>
          <w:rFonts w:ascii="Times New Roman" w:hAnsi="Times New Roman" w:cs="Times New Roman"/>
          <w:b/>
          <w:bCs/>
          <w:sz w:val="24"/>
          <w:szCs w:val="24"/>
        </w:rPr>
      </w:pPr>
      <w:proofErr w:type="gramStart"/>
      <w:r w:rsidRPr="00456CE9">
        <w:rPr>
          <w:rFonts w:ascii="Times New Roman" w:hAnsi="Times New Roman" w:cs="Times New Roman"/>
          <w:sz w:val="24"/>
          <w:szCs w:val="24"/>
        </w:rPr>
        <w:t>de</w:t>
      </w:r>
      <w:proofErr w:type="gramEnd"/>
      <w:r w:rsidRPr="00456CE9">
        <w:rPr>
          <w:rFonts w:ascii="Times New Roman" w:hAnsi="Times New Roman" w:cs="Times New Roman"/>
          <w:sz w:val="24"/>
          <w:szCs w:val="24"/>
        </w:rPr>
        <w:t xml:space="preserve"> imagen, a fin de </w:t>
      </w:r>
      <w:r w:rsidRPr="00456CE9">
        <w:rPr>
          <w:rFonts w:ascii="Times New Roman" w:hAnsi="Times New Roman" w:cs="Times New Roman"/>
          <w:b/>
          <w:bCs/>
          <w:sz w:val="24"/>
          <w:szCs w:val="24"/>
        </w:rPr>
        <w:t xml:space="preserve">que alcance la brillantez </w:t>
      </w:r>
      <w:r w:rsidRPr="00456CE9">
        <w:rPr>
          <w:rFonts w:ascii="Times New Roman" w:hAnsi="Times New Roman" w:cs="Times New Roman"/>
          <w:sz w:val="24"/>
          <w:szCs w:val="24"/>
        </w:rPr>
        <w:t>suficiente. Él ha desarrollado dentro de las</w:t>
      </w:r>
      <w:r w:rsidRPr="00456CE9">
        <w:rPr>
          <w:rFonts w:ascii="Times New Roman" w:hAnsi="Times New Roman" w:cs="Times New Roman"/>
          <w:b/>
          <w:bCs/>
          <w:sz w:val="24"/>
          <w:szCs w:val="24"/>
        </w:rPr>
        <w:t xml:space="preserve"> </w:t>
      </w:r>
      <w:r w:rsidRPr="00456CE9">
        <w:rPr>
          <w:rFonts w:ascii="Times New Roman" w:hAnsi="Times New Roman" w:cs="Times New Roman"/>
          <w:sz w:val="24"/>
          <w:szCs w:val="24"/>
        </w:rPr>
        <w:t>restricciones de diseño permisibles, dos circuitos</w:t>
      </w:r>
      <w:r w:rsidRPr="00456CE9">
        <w:rPr>
          <w:rFonts w:ascii="Times New Roman" w:hAnsi="Times New Roman" w:cs="Times New Roman"/>
          <w:b/>
          <w:bCs/>
          <w:sz w:val="24"/>
          <w:szCs w:val="24"/>
        </w:rPr>
        <w:t xml:space="preserve"> </w:t>
      </w:r>
      <w:r w:rsidRPr="00456CE9">
        <w:rPr>
          <w:rFonts w:ascii="Times New Roman" w:hAnsi="Times New Roman" w:cs="Times New Roman"/>
          <w:sz w:val="24"/>
          <w:szCs w:val="24"/>
        </w:rPr>
        <w:t>candidatos y prueba los prototipos de</w:t>
      </w:r>
      <w:r w:rsidRPr="00456CE9">
        <w:rPr>
          <w:rFonts w:ascii="Times New Roman" w:hAnsi="Times New Roman" w:cs="Times New Roman"/>
          <w:b/>
          <w:bCs/>
          <w:sz w:val="24"/>
          <w:szCs w:val="24"/>
        </w:rPr>
        <w:t xml:space="preserve"> </w:t>
      </w:r>
      <w:r w:rsidRPr="00456CE9">
        <w:rPr>
          <w:rFonts w:ascii="Times New Roman" w:hAnsi="Times New Roman" w:cs="Times New Roman"/>
          <w:sz w:val="24"/>
          <w:szCs w:val="24"/>
        </w:rPr>
        <w:t>cada uno de ellos. Los candidatos resultantes</w:t>
      </w:r>
      <w:r w:rsidRPr="00456CE9">
        <w:rPr>
          <w:rFonts w:ascii="Times New Roman" w:hAnsi="Times New Roman" w:cs="Times New Roman"/>
          <w:b/>
          <w:bCs/>
          <w:sz w:val="24"/>
          <w:szCs w:val="24"/>
        </w:rPr>
        <w:t xml:space="preserve"> </w:t>
      </w:r>
      <w:r w:rsidRPr="00456CE9">
        <w:rPr>
          <w:rFonts w:ascii="Times New Roman" w:hAnsi="Times New Roman" w:cs="Times New Roman"/>
          <w:sz w:val="24"/>
          <w:szCs w:val="24"/>
        </w:rPr>
        <w:t xml:space="preserve">(en </w:t>
      </w:r>
      <w:proofErr w:type="spellStart"/>
      <w:r w:rsidRPr="00456CE9">
        <w:rPr>
          <w:rFonts w:ascii="Times New Roman" w:hAnsi="Times New Roman" w:cs="Times New Roman"/>
          <w:sz w:val="24"/>
          <w:szCs w:val="24"/>
        </w:rPr>
        <w:t>microamperes</w:t>
      </w:r>
      <w:proofErr w:type="spellEnd"/>
      <w:r w:rsidRPr="00456CE9">
        <w:rPr>
          <w:rFonts w:ascii="Times New Roman" w:hAnsi="Times New Roman" w:cs="Times New Roman"/>
          <w:sz w:val="24"/>
          <w:szCs w:val="24"/>
        </w:rPr>
        <w:t>) se muestran en seguida:</w:t>
      </w:r>
    </w:p>
    <w:p w:rsidR="00727104" w:rsidRPr="00456CE9" w:rsidRDefault="00727104" w:rsidP="00456CE9">
      <w:pPr>
        <w:autoSpaceDE w:val="0"/>
        <w:autoSpaceDN w:val="0"/>
        <w:adjustRightInd w:val="0"/>
        <w:spacing w:after="0" w:line="240" w:lineRule="auto"/>
        <w:jc w:val="both"/>
        <w:rPr>
          <w:rFonts w:ascii="Times New Roman" w:hAnsi="Times New Roman" w:cs="Times New Roman"/>
          <w:b/>
          <w:sz w:val="24"/>
          <w:szCs w:val="24"/>
        </w:rPr>
      </w:pPr>
      <w:r w:rsidRPr="00456CE9">
        <w:rPr>
          <w:rFonts w:ascii="Times New Roman" w:hAnsi="Times New Roman" w:cs="Times New Roman"/>
          <w:b/>
          <w:sz w:val="24"/>
          <w:szCs w:val="24"/>
        </w:rPr>
        <w:t>Circuito 1: 251, 255, 258, 257, 250. 251, 254. 250, 248</w:t>
      </w:r>
    </w:p>
    <w:p w:rsidR="00727104" w:rsidRPr="00456CE9" w:rsidRDefault="00727104" w:rsidP="00456CE9">
      <w:pPr>
        <w:autoSpaceDE w:val="0"/>
        <w:autoSpaceDN w:val="0"/>
        <w:adjustRightInd w:val="0"/>
        <w:spacing w:after="0" w:line="240" w:lineRule="auto"/>
        <w:jc w:val="both"/>
        <w:rPr>
          <w:rFonts w:ascii="Times New Roman" w:hAnsi="Times New Roman" w:cs="Times New Roman"/>
          <w:b/>
          <w:sz w:val="24"/>
          <w:szCs w:val="24"/>
        </w:rPr>
      </w:pPr>
      <w:r w:rsidRPr="00456CE9">
        <w:rPr>
          <w:rFonts w:ascii="Times New Roman" w:hAnsi="Times New Roman" w:cs="Times New Roman"/>
          <w:b/>
          <w:sz w:val="24"/>
          <w:szCs w:val="24"/>
        </w:rPr>
        <w:t>Circuito 2: 250, 253, 249, 256, 259, 252, 260, 251</w:t>
      </w:r>
    </w:p>
    <w:p w:rsidR="00801AB7"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 xml:space="preserve">Emplee la prueba de </w:t>
      </w:r>
      <w:proofErr w:type="spellStart"/>
      <w:r w:rsidRPr="00456CE9">
        <w:rPr>
          <w:rFonts w:ascii="Times New Roman" w:hAnsi="Times New Roman" w:cs="Times New Roman"/>
          <w:sz w:val="24"/>
          <w:szCs w:val="24"/>
        </w:rPr>
        <w:t>Wilcoxon</w:t>
      </w:r>
      <w:proofErr w:type="spellEnd"/>
      <w:r w:rsidRPr="00456CE9">
        <w:rPr>
          <w:rFonts w:ascii="Times New Roman" w:hAnsi="Times New Roman" w:cs="Times New Roman"/>
          <w:sz w:val="24"/>
          <w:szCs w:val="24"/>
        </w:rPr>
        <w:t xml:space="preserve"> para probar que las medias de ambos circuitos son iguales. Utilice un nivel de significancia de 5%.</w:t>
      </w:r>
    </w:p>
    <w:p w:rsid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lastRenderedPageBreak/>
        <w:t>5) Un investigador piensa que los individuos de diversas profesiones tendrán distintos grados de susceptibilidad a ser hipnotizados. Pare el experimento se eligen al azar a 6 abogados, 6 médicos, y 6 bailarines profesionales. A cada uno se le aplica un examen de susceptibilidad hipnótica. Los resultados aparecen aquí. Mientras mayor sea la calificación, mayor será la susceptibilidad a ser hipnotizados.</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Abogados      Médicos            Bailarines</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26                     14                        30</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17                     19                        21</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27                     28                        35</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32                     22                        29</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20                     25                        37</w:t>
      </w:r>
    </w:p>
    <w:p w:rsidR="004D78F8"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25                     15                        34</w:t>
      </w:r>
    </w:p>
    <w:p w:rsidR="00456CE9" w:rsidRPr="00456CE9" w:rsidRDefault="00456CE9" w:rsidP="00456CE9">
      <w:pPr>
        <w:autoSpaceDE w:val="0"/>
        <w:autoSpaceDN w:val="0"/>
        <w:adjustRightInd w:val="0"/>
        <w:spacing w:after="0" w:line="240" w:lineRule="auto"/>
        <w:jc w:val="both"/>
        <w:rPr>
          <w:rFonts w:ascii="Times New Roman" w:hAnsi="Times New Roman" w:cs="Times New Roman"/>
          <w:sz w:val="24"/>
          <w:szCs w:val="24"/>
        </w:rPr>
      </w:pPr>
    </w:p>
    <w:p w:rsidR="00727104" w:rsidRPr="00456CE9" w:rsidRDefault="00456CE9" w:rsidP="00456CE9">
      <w:pPr>
        <w:autoSpaceDE w:val="0"/>
        <w:autoSpaceDN w:val="0"/>
        <w:adjustRightInd w:val="0"/>
        <w:spacing w:after="0" w:line="240" w:lineRule="auto"/>
        <w:jc w:val="both"/>
        <w:rPr>
          <w:rFonts w:ascii="Times New Roman" w:hAnsi="Times New Roman" w:cs="Times New Roman"/>
          <w:sz w:val="24"/>
          <w:szCs w:val="24"/>
        </w:rPr>
      </w:pPr>
      <w:r w:rsidRPr="00456CE9">
        <w:rPr>
          <w:rFonts w:ascii="Times New Roman" w:hAnsi="Times New Roman" w:cs="Times New Roman"/>
          <w:sz w:val="24"/>
          <w:szCs w:val="24"/>
        </w:rPr>
        <w:t xml:space="preserve">a) </w:t>
      </w:r>
      <w:r w:rsidR="004D78F8" w:rsidRPr="00456CE9">
        <w:rPr>
          <w:rFonts w:ascii="Times New Roman" w:hAnsi="Times New Roman" w:cs="Times New Roman"/>
          <w:sz w:val="24"/>
          <w:szCs w:val="24"/>
        </w:rPr>
        <w:t xml:space="preserve">Utilice la prueba de </w:t>
      </w:r>
      <w:proofErr w:type="spellStart"/>
      <w:r w:rsidR="004D78F8" w:rsidRPr="00456CE9">
        <w:rPr>
          <w:rFonts w:ascii="Times New Roman" w:hAnsi="Times New Roman" w:cs="Times New Roman"/>
          <w:sz w:val="24"/>
          <w:szCs w:val="24"/>
        </w:rPr>
        <w:t>Kruskall</w:t>
      </w:r>
      <w:proofErr w:type="spellEnd"/>
      <w:r w:rsidR="004D78F8" w:rsidRPr="00456CE9">
        <w:rPr>
          <w:rFonts w:ascii="Times New Roman" w:hAnsi="Times New Roman" w:cs="Times New Roman"/>
          <w:sz w:val="24"/>
          <w:szCs w:val="24"/>
        </w:rPr>
        <w:t xml:space="preserve"> W</w:t>
      </w:r>
      <w:r w:rsidR="00727104" w:rsidRPr="00456CE9">
        <w:rPr>
          <w:rFonts w:ascii="Times New Roman" w:hAnsi="Times New Roman" w:cs="Times New Roman"/>
          <w:sz w:val="24"/>
          <w:szCs w:val="24"/>
        </w:rPr>
        <w:t>allis para verificar lo que cree el investigador. Utilice un nivel de significancia de 5%.</w:t>
      </w:r>
    </w:p>
    <w:p w:rsidR="00456CE9" w:rsidRPr="00456CE9" w:rsidRDefault="00456CE9" w:rsidP="00456C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S</w:t>
      </w:r>
      <w:r w:rsidRPr="00456CE9">
        <w:rPr>
          <w:rFonts w:ascii="Times New Roman" w:hAnsi="Times New Roman" w:cs="Times New Roman"/>
          <w:sz w:val="24"/>
          <w:szCs w:val="24"/>
        </w:rPr>
        <w:t>e cree que la varianza en el grupo de abogados es menor que el grupo de bailarines. Pruebe esta hipótesis con un nivel de confianza del 98%.</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p>
    <w:p w:rsidR="004C7DCC" w:rsidRPr="00456CE9" w:rsidRDefault="00727104" w:rsidP="00456CE9">
      <w:pPr>
        <w:pStyle w:val="NormalWeb"/>
        <w:jc w:val="both"/>
      </w:pPr>
      <w:r w:rsidRPr="00456CE9">
        <w:t>6)</w:t>
      </w:r>
      <w:r w:rsidR="004C7DCC" w:rsidRPr="00456CE9">
        <w:t xml:space="preserve"> Puesto que el hígado es el principal lugar para el metabolismo de los fármacos, se espera que los pacientes con enfermedades de hígado tengan dificultades en la eliminación de fármacos. Uno de tales fármacos es la </w:t>
      </w:r>
      <w:proofErr w:type="spellStart"/>
      <w:r w:rsidR="004C7DCC" w:rsidRPr="00456CE9">
        <w:t>fenilbutazona</w:t>
      </w:r>
      <w:proofErr w:type="spellEnd"/>
      <w:r w:rsidR="004C7DCC" w:rsidRPr="00456CE9">
        <w:t xml:space="preserve">. Se realiza un estudio de la respuesta del sistema a este fármaco. Se estudian tres grupos: controles normales, pacientes con cirrosis hepática, pacientes con hepatitis activa crónica. A cada individuo se </w:t>
      </w:r>
      <w:proofErr w:type="gramStart"/>
      <w:r w:rsidR="004C7DCC" w:rsidRPr="00456CE9">
        <w:t>les</w:t>
      </w:r>
      <w:proofErr w:type="gramEnd"/>
      <w:r w:rsidR="004C7DCC" w:rsidRPr="00456CE9">
        <w:t xml:space="preserve"> suministra oralmente 19 mg de </w:t>
      </w:r>
      <w:proofErr w:type="spellStart"/>
      <w:r w:rsidR="004C7DCC" w:rsidRPr="00456CE9">
        <w:t>fenilbutazona</w:t>
      </w:r>
      <w:proofErr w:type="spellEnd"/>
      <w:r w:rsidR="004C7DCC" w:rsidRPr="00456CE9">
        <w:t xml:space="preserve">/Kg. de peso. Basándose en los análisis de sangre se determina para cada uno el tiempo de máxima concentración en plasma (en horas). Se obtienen estos datos: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99"/>
        <w:gridCol w:w="911"/>
        <w:gridCol w:w="1032"/>
      </w:tblGrid>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roofErr w:type="spellStart"/>
            <w:r w:rsidRPr="00456CE9">
              <w:rPr>
                <w:rFonts w:ascii="Times New Roman" w:eastAsia="Times New Roman" w:hAnsi="Times New Roman" w:cs="Times New Roman"/>
                <w:sz w:val="24"/>
                <w:szCs w:val="24"/>
                <w:lang w:eastAsia="es-MX"/>
              </w:rPr>
              <w:t>Cirrósis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roofErr w:type="spellStart"/>
            <w:r w:rsidRPr="00456CE9">
              <w:rPr>
                <w:rFonts w:ascii="Times New Roman" w:eastAsia="Times New Roman" w:hAnsi="Times New Roman" w:cs="Times New Roman"/>
                <w:sz w:val="24"/>
                <w:szCs w:val="24"/>
                <w:lang w:eastAsia="es-MX"/>
              </w:rPr>
              <w:t>Hepatítis</w:t>
            </w:r>
            <w:proofErr w:type="spellEnd"/>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16,6</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12,1</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7,2</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37,9</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6,6</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12,5</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15'1</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6,7</w:t>
            </w:r>
          </w:p>
        </w:tc>
      </w:tr>
      <w:tr w:rsidR="004C7DCC" w:rsidRPr="00456CE9" w:rsidTr="004C7D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7DCC" w:rsidRPr="00456CE9" w:rsidRDefault="004C7DC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w:t>
            </w:r>
          </w:p>
        </w:tc>
      </w:tr>
    </w:tbl>
    <w:p w:rsidR="004C7DCC" w:rsidRPr="00456CE9" w:rsidRDefault="004C7DCC"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¿Se puede concluir que las tres poblaciones difieren respecto del tiempo de máxima concentración en plasma de </w:t>
      </w:r>
      <w:proofErr w:type="spellStart"/>
      <w:r w:rsidRPr="00456CE9">
        <w:rPr>
          <w:rFonts w:ascii="Times New Roman" w:eastAsia="Times New Roman" w:hAnsi="Times New Roman" w:cs="Times New Roman"/>
          <w:sz w:val="24"/>
          <w:szCs w:val="24"/>
          <w:lang w:eastAsia="es-MX"/>
        </w:rPr>
        <w:t>fenilbutazona</w:t>
      </w:r>
      <w:proofErr w:type="spellEnd"/>
      <w:r w:rsidRPr="00456CE9">
        <w:rPr>
          <w:rFonts w:ascii="Times New Roman" w:eastAsia="Times New Roman" w:hAnsi="Times New Roman" w:cs="Times New Roman"/>
          <w:sz w:val="24"/>
          <w:szCs w:val="24"/>
          <w:lang w:eastAsia="es-MX"/>
        </w:rPr>
        <w:t xml:space="preserve">? </w:t>
      </w:r>
      <w:r w:rsidR="004D78F8" w:rsidRPr="00456CE9">
        <w:rPr>
          <w:rFonts w:ascii="Times New Roman" w:eastAsia="Times New Roman" w:hAnsi="Times New Roman" w:cs="Times New Roman"/>
          <w:sz w:val="24"/>
          <w:szCs w:val="24"/>
          <w:lang w:eastAsia="es-MX"/>
        </w:rPr>
        <w:t>Utilice un nivel de significancia de 1%.</w:t>
      </w:r>
    </w:p>
    <w:p w:rsidR="004D78F8" w:rsidRPr="00456CE9" w:rsidRDefault="004D78F8" w:rsidP="00456CE9">
      <w:pPr>
        <w:pStyle w:val="NormalWeb"/>
        <w:jc w:val="both"/>
      </w:pPr>
      <w:r w:rsidRPr="00456CE9">
        <w:lastRenderedPageBreak/>
        <w:t xml:space="preserve">7) El administrador de un laboratorio está considerando la compra de un aparato para analizar muestras de sangre. En el mercado hay 5 de tales aparatos. Se le pide a cada uno de los 7 técnicos médicos que después de probar los aparatos, les asignen un rango de acuerdo con el orden de preferencia, dándole el rango 1 al preferido. Se obtienen los siguientes datos: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38"/>
        <w:gridCol w:w="358"/>
        <w:gridCol w:w="412"/>
        <w:gridCol w:w="522"/>
        <w:gridCol w:w="504"/>
        <w:gridCol w:w="410"/>
      </w:tblGrid>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Analizador de sangre</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Técnico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i/>
                <w:iCs/>
                <w:sz w:val="24"/>
                <w:szCs w:val="24"/>
                <w:lang w:eastAsia="es-MX"/>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i/>
                <w:iCs/>
                <w:sz w:val="24"/>
                <w:szCs w:val="24"/>
                <w:lang w:eastAsia="es-MX"/>
              </w:rPr>
              <w:t>II</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i/>
                <w:iCs/>
                <w:sz w:val="24"/>
                <w:szCs w:val="24"/>
                <w:lang w:eastAsia="es-MX"/>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i/>
                <w:iCs/>
                <w:sz w:val="24"/>
                <w:szCs w:val="24"/>
                <w:lang w:eastAsia="es-MX"/>
              </w:rPr>
              <w:t>IV</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i/>
                <w:iCs/>
                <w:sz w:val="24"/>
                <w:szCs w:val="24"/>
                <w:lang w:eastAsia="es-MX"/>
              </w:rPr>
              <w:t>V</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b/>
                <w:bCs/>
                <w:sz w:val="24"/>
                <w:szCs w:val="24"/>
                <w:lang w:eastAsia="es-MX"/>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r>
    </w:tbl>
    <w:p w:rsidR="004D78F8" w:rsidRPr="00456CE9" w:rsidRDefault="004D78F8"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Utilizar el contraste adecuado para determinar si los técnicos perciben diferencias </w:t>
      </w:r>
      <w:r w:rsidR="00456CE9" w:rsidRPr="00456CE9">
        <w:rPr>
          <w:rFonts w:ascii="Times New Roman" w:eastAsia="Times New Roman" w:hAnsi="Times New Roman" w:cs="Times New Roman"/>
          <w:sz w:val="24"/>
          <w:szCs w:val="24"/>
          <w:lang w:eastAsia="es-MX"/>
        </w:rPr>
        <w:t xml:space="preserve">en la variabilidad de </w:t>
      </w:r>
      <w:r w:rsidRPr="00456CE9">
        <w:rPr>
          <w:rFonts w:ascii="Times New Roman" w:eastAsia="Times New Roman" w:hAnsi="Times New Roman" w:cs="Times New Roman"/>
          <w:sz w:val="24"/>
          <w:szCs w:val="24"/>
          <w:lang w:eastAsia="es-MX"/>
        </w:rPr>
        <w:t>los aparatos. Utilice un nivel de significancia de 5%.</w:t>
      </w:r>
    </w:p>
    <w:p w:rsidR="004D78F8" w:rsidRPr="00456CE9" w:rsidRDefault="004D78F8" w:rsidP="00456CE9">
      <w:pPr>
        <w:pStyle w:val="NormalWeb"/>
        <w:jc w:val="both"/>
      </w:pPr>
      <w:r w:rsidRPr="00456CE9">
        <w:t xml:space="preserve">8) Se hizo un estudio neurofisiológico sobre la conducción motora tibial posterior en dos grupos de pacientes embarazadas con las siguientes determinaciones: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5"/>
        <w:gridCol w:w="390"/>
        <w:gridCol w:w="390"/>
        <w:gridCol w:w="390"/>
        <w:gridCol w:w="390"/>
        <w:gridCol w:w="390"/>
        <w:gridCol w:w="390"/>
        <w:gridCol w:w="390"/>
        <w:gridCol w:w="390"/>
        <w:gridCol w:w="390"/>
        <w:gridCol w:w="405"/>
      </w:tblGrid>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Conducción motora tibial posterior</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Primer grupo</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44</w:t>
            </w:r>
          </w:p>
        </w:tc>
      </w:tr>
      <w:tr w:rsidR="004D78F8" w:rsidRPr="00456CE9" w:rsidTr="004D78F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Segundo grupo</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48</w:t>
            </w:r>
          </w:p>
        </w:tc>
      </w:tr>
    </w:tbl>
    <w:p w:rsidR="004D78F8" w:rsidRPr="00456CE9" w:rsidRDefault="004D78F8"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Comprobar la igualdad o no de ambas muestras. Utilice métodos de los signos con una significancia del 8%.</w:t>
      </w:r>
    </w:p>
    <w:p w:rsidR="004D78F8" w:rsidRPr="00456CE9" w:rsidRDefault="004D78F8" w:rsidP="00456CE9">
      <w:pPr>
        <w:pStyle w:val="actividadesr"/>
        <w:jc w:val="both"/>
      </w:pPr>
      <w:r w:rsidRPr="00456CE9">
        <w:t xml:space="preserve">9) Un centro comercial sabe en función de la distancia, en kilómetros, a la que se sitúe de un núcleo de población, </w:t>
      </w:r>
      <w:r w:rsidR="00456CE9">
        <w:t>cuantos clientes acuden en cientos.</w:t>
      </w:r>
    </w:p>
    <w:tbl>
      <w:tblPr>
        <w:tblW w:w="82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1"/>
        <w:gridCol w:w="784"/>
        <w:gridCol w:w="784"/>
        <w:gridCol w:w="784"/>
        <w:gridCol w:w="784"/>
        <w:gridCol w:w="784"/>
        <w:gridCol w:w="799"/>
      </w:tblGrid>
      <w:tr w:rsidR="004D78F8" w:rsidRPr="00456CE9" w:rsidTr="004D78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Nº de clientes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r>
      <w:tr w:rsidR="004D78F8" w:rsidRPr="00456CE9" w:rsidTr="004D78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Distancia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4D78F8" w:rsidRPr="00456CE9" w:rsidRDefault="004D78F8"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w:t>
            </w:r>
          </w:p>
        </w:tc>
      </w:tr>
    </w:tbl>
    <w:p w:rsidR="00C552FC" w:rsidRPr="00456CE9" w:rsidRDefault="00C552FC" w:rsidP="00456CE9">
      <w:pPr>
        <w:pStyle w:val="actividades2g"/>
        <w:numPr>
          <w:ilvl w:val="0"/>
          <w:numId w:val="2"/>
        </w:numPr>
        <w:jc w:val="both"/>
      </w:pPr>
      <w:r w:rsidRPr="00456CE9">
        <w:t>Dibuje el diagrama de dispersión tomando X como el número de clientes y a Y como la distancia.</w:t>
      </w:r>
    </w:p>
    <w:p w:rsidR="004D78F8" w:rsidRDefault="004D78F8" w:rsidP="00456CE9">
      <w:pPr>
        <w:pStyle w:val="actividades2g"/>
        <w:numPr>
          <w:ilvl w:val="0"/>
          <w:numId w:val="2"/>
        </w:numPr>
        <w:jc w:val="both"/>
      </w:pPr>
      <w:r w:rsidRPr="00456CE9">
        <w:t>Si el centro comercial se sitúa a 2 km, ¿cuántos clientes puede esperar?</w:t>
      </w:r>
      <w:r w:rsidR="00C552FC" w:rsidRPr="00456CE9">
        <w:t xml:space="preserve"> Estime el modelo de regresión lineal que ajuste.</w:t>
      </w:r>
    </w:p>
    <w:p w:rsidR="003D0859" w:rsidRDefault="003D0859" w:rsidP="00456CE9">
      <w:pPr>
        <w:pStyle w:val="actividades2g"/>
        <w:numPr>
          <w:ilvl w:val="0"/>
          <w:numId w:val="2"/>
        </w:numPr>
        <w:jc w:val="both"/>
      </w:pPr>
    </w:p>
    <w:p w:rsidR="003D0859" w:rsidRPr="00456CE9" w:rsidRDefault="003D0859" w:rsidP="003D0859">
      <w:pPr>
        <w:pStyle w:val="actividades2g"/>
        <w:jc w:val="both"/>
      </w:pPr>
    </w:p>
    <w:p w:rsidR="004D78F8" w:rsidRPr="00456CE9" w:rsidRDefault="004D78F8" w:rsidP="00456CE9">
      <w:pPr>
        <w:pStyle w:val="actividades2v"/>
        <w:numPr>
          <w:ilvl w:val="0"/>
          <w:numId w:val="2"/>
        </w:numPr>
        <w:jc w:val="both"/>
      </w:pPr>
      <w:r w:rsidRPr="00456CE9">
        <w:t>Si desea recibir a 500 clientes, ¿a qué distancia del núcleo de población debe situarse?</w:t>
      </w:r>
      <w:r w:rsidR="00C552FC" w:rsidRPr="00456CE9">
        <w:t xml:space="preserve"> Estime el modelo de regresión lineal que ajuste.</w:t>
      </w:r>
    </w:p>
    <w:p w:rsidR="00C552FC" w:rsidRPr="00456CE9" w:rsidRDefault="00C552FC" w:rsidP="00456CE9">
      <w:pPr>
        <w:pStyle w:val="actividadesr"/>
        <w:jc w:val="both"/>
      </w:pPr>
      <w:r w:rsidRPr="00456CE9">
        <w:t>10) Las estaturas y pesos de 10 jugadores de baloncesto de un equipo son:</w:t>
      </w:r>
    </w:p>
    <w:tbl>
      <w:tblPr>
        <w:tblW w:w="82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4"/>
        <w:gridCol w:w="640"/>
        <w:gridCol w:w="639"/>
        <w:gridCol w:w="639"/>
        <w:gridCol w:w="639"/>
        <w:gridCol w:w="639"/>
        <w:gridCol w:w="639"/>
        <w:gridCol w:w="639"/>
        <w:gridCol w:w="639"/>
        <w:gridCol w:w="639"/>
        <w:gridCol w:w="654"/>
      </w:tblGrid>
      <w:tr w:rsidR="00C552FC" w:rsidRPr="00456CE9" w:rsidTr="00C552F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Estatura (X)</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205</w:t>
            </w:r>
          </w:p>
        </w:tc>
      </w:tr>
      <w:tr w:rsidR="00C552FC" w:rsidRPr="00456CE9" w:rsidTr="00C552F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Pesos (Y)</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552FC" w:rsidRPr="00456CE9" w:rsidRDefault="00C552FC" w:rsidP="00456CE9">
            <w:pPr>
              <w:spacing w:after="0"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101</w:t>
            </w:r>
          </w:p>
        </w:tc>
      </w:tr>
    </w:tbl>
    <w:p w:rsidR="004E00F7" w:rsidRPr="00456CE9" w:rsidRDefault="004E00F7"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p>
    <w:p w:rsidR="00C552FC" w:rsidRPr="00456CE9" w:rsidRDefault="00C552FC"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Hallar.</w:t>
      </w:r>
    </w:p>
    <w:p w:rsidR="00C552FC" w:rsidRPr="00456CE9" w:rsidRDefault="00C552FC" w:rsidP="00456CE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El diagrama de dispersión</w:t>
      </w:r>
    </w:p>
    <w:p w:rsidR="00C552FC" w:rsidRPr="00456CE9" w:rsidRDefault="00C552FC" w:rsidP="00456CE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La </w:t>
      </w:r>
      <w:r w:rsidRPr="00456CE9">
        <w:rPr>
          <w:rFonts w:ascii="Times New Roman" w:eastAsia="Times New Roman" w:hAnsi="Times New Roman" w:cs="Times New Roman"/>
          <w:bCs/>
          <w:sz w:val="24"/>
          <w:szCs w:val="24"/>
          <w:lang w:eastAsia="es-MX"/>
        </w:rPr>
        <w:t>recta de regresión</w:t>
      </w:r>
      <w:r w:rsidRPr="00456CE9">
        <w:rPr>
          <w:rFonts w:ascii="Times New Roman" w:eastAsia="Times New Roman" w:hAnsi="Times New Roman" w:cs="Times New Roman"/>
          <w:sz w:val="24"/>
          <w:szCs w:val="24"/>
          <w:lang w:eastAsia="es-MX"/>
        </w:rPr>
        <w:t xml:space="preserve"> de Y sobre X.</w:t>
      </w:r>
    </w:p>
    <w:p w:rsidR="00C552FC" w:rsidRPr="00456CE9" w:rsidRDefault="00C552FC" w:rsidP="00456CE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La parábola de mínimos cuadrados</w:t>
      </w:r>
    </w:p>
    <w:p w:rsidR="00C552FC" w:rsidRPr="00456CE9" w:rsidRDefault="00C552FC" w:rsidP="00456CE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El error de estimación en cada modelo</w:t>
      </w:r>
    </w:p>
    <w:p w:rsidR="00C552FC" w:rsidRPr="00456CE9" w:rsidRDefault="00C552FC" w:rsidP="00456CE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Cual modelo ajusta mejor los datos</w:t>
      </w:r>
    </w:p>
    <w:p w:rsidR="00C552FC" w:rsidRPr="00456CE9" w:rsidRDefault="00C552FC" w:rsidP="00456CE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El peso estimado de un jugador que mide 208 cm. Aplique los dos modelos y explique qué modelo es más lógico.</w:t>
      </w:r>
    </w:p>
    <w:p w:rsidR="00C552FC" w:rsidRPr="00456CE9" w:rsidRDefault="00C552FC" w:rsidP="00456CE9">
      <w:pPr>
        <w:pStyle w:val="Prrafodelista"/>
        <w:spacing w:before="100" w:beforeAutospacing="1" w:after="100" w:afterAutospacing="1" w:line="240" w:lineRule="auto"/>
        <w:jc w:val="both"/>
        <w:rPr>
          <w:rFonts w:ascii="Times New Roman" w:eastAsia="Times New Roman" w:hAnsi="Times New Roman" w:cs="Times New Roman"/>
          <w:sz w:val="24"/>
          <w:szCs w:val="24"/>
          <w:lang w:eastAsia="es-MX"/>
        </w:rPr>
      </w:pPr>
    </w:p>
    <w:p w:rsidR="00C552FC" w:rsidRPr="00456CE9" w:rsidRDefault="00C552FC"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11) </w:t>
      </w:r>
      <w:r w:rsidR="00DD2818" w:rsidRPr="00456CE9">
        <w:rPr>
          <w:rFonts w:ascii="Times New Roman" w:eastAsia="Times New Roman" w:hAnsi="Times New Roman" w:cs="Times New Roman"/>
          <w:sz w:val="24"/>
          <w:szCs w:val="24"/>
          <w:lang w:eastAsia="es-MX"/>
        </w:rPr>
        <w:t>Se realizo un estudio sobre la cantidad de azúcar convertida en cierto proceso, a distintas temperaturas. Los datos se calificaron y registraron como sigue:</w:t>
      </w:r>
    </w:p>
    <w:tbl>
      <w:tblPr>
        <w:tblStyle w:val="Tablaconcuadrcula"/>
        <w:tblW w:w="9290" w:type="dxa"/>
        <w:tblLook w:val="04A0" w:firstRow="1" w:lastRow="0" w:firstColumn="1" w:lastColumn="0" w:noHBand="0" w:noVBand="1"/>
      </w:tblPr>
      <w:tblGrid>
        <w:gridCol w:w="1678"/>
        <w:gridCol w:w="633"/>
        <w:gridCol w:w="704"/>
        <w:gridCol w:w="704"/>
        <w:gridCol w:w="705"/>
        <w:gridCol w:w="705"/>
        <w:gridCol w:w="705"/>
        <w:gridCol w:w="705"/>
        <w:gridCol w:w="705"/>
        <w:gridCol w:w="705"/>
        <w:gridCol w:w="705"/>
        <w:gridCol w:w="636"/>
      </w:tblGrid>
      <w:tr w:rsidR="00DD2818" w:rsidRPr="00456CE9" w:rsidTr="00DD2818">
        <w:tc>
          <w:tcPr>
            <w:tcW w:w="1678"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Temperatura X</w:t>
            </w:r>
          </w:p>
        </w:tc>
        <w:tc>
          <w:tcPr>
            <w:tcW w:w="633"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w:t>
            </w:r>
          </w:p>
        </w:tc>
        <w:tc>
          <w:tcPr>
            <w:tcW w:w="704"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1.1</w:t>
            </w:r>
          </w:p>
        </w:tc>
        <w:tc>
          <w:tcPr>
            <w:tcW w:w="704"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1.2</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1.3</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1.4</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1.5</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1.6</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1.7</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1.8</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1.9</w:t>
            </w:r>
          </w:p>
        </w:tc>
        <w:tc>
          <w:tcPr>
            <w:tcW w:w="636"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w:t>
            </w:r>
          </w:p>
        </w:tc>
      </w:tr>
      <w:tr w:rsidR="00DD2818" w:rsidRPr="00456CE9" w:rsidTr="00DD2818">
        <w:tc>
          <w:tcPr>
            <w:tcW w:w="1678"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Azúcar convertida Y</w:t>
            </w:r>
          </w:p>
        </w:tc>
        <w:tc>
          <w:tcPr>
            <w:tcW w:w="633"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8.1</w:t>
            </w:r>
          </w:p>
        </w:tc>
        <w:tc>
          <w:tcPr>
            <w:tcW w:w="704"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7.8</w:t>
            </w:r>
          </w:p>
        </w:tc>
        <w:tc>
          <w:tcPr>
            <w:tcW w:w="704"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8.5</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9.8</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9.5</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8.9</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8.6</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10.2</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9.3</w:t>
            </w:r>
          </w:p>
        </w:tc>
        <w:tc>
          <w:tcPr>
            <w:tcW w:w="705"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9.2</w:t>
            </w:r>
          </w:p>
        </w:tc>
        <w:tc>
          <w:tcPr>
            <w:tcW w:w="636" w:type="dxa"/>
          </w:tcPr>
          <w:p w:rsidR="00DD2818" w:rsidRPr="00456CE9" w:rsidRDefault="00DD2818"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10.5</w:t>
            </w:r>
          </w:p>
        </w:tc>
      </w:tr>
    </w:tbl>
    <w:p w:rsidR="00DD2818" w:rsidRPr="00456CE9" w:rsidRDefault="00DD2818" w:rsidP="00456CE9">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Dibuje el diagrama de </w:t>
      </w:r>
      <w:proofErr w:type="spellStart"/>
      <w:r w:rsidRPr="00456CE9">
        <w:rPr>
          <w:rFonts w:ascii="Times New Roman" w:eastAsia="Times New Roman" w:hAnsi="Times New Roman" w:cs="Times New Roman"/>
          <w:sz w:val="24"/>
          <w:szCs w:val="24"/>
          <w:lang w:eastAsia="es-MX"/>
        </w:rPr>
        <w:t>dispersion</w:t>
      </w:r>
      <w:proofErr w:type="spellEnd"/>
    </w:p>
    <w:p w:rsidR="00DD2818" w:rsidRPr="00456CE9" w:rsidRDefault="00DD2818" w:rsidP="00456CE9">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Estime la recta de regresión lineal utilizando como variable dependiente la azúcar </w:t>
      </w:r>
      <w:proofErr w:type="spellStart"/>
      <w:r w:rsidRPr="00456CE9">
        <w:rPr>
          <w:rFonts w:ascii="Times New Roman" w:eastAsia="Times New Roman" w:hAnsi="Times New Roman" w:cs="Times New Roman"/>
          <w:sz w:val="24"/>
          <w:szCs w:val="24"/>
          <w:lang w:eastAsia="es-MX"/>
        </w:rPr>
        <w:t>convertida.</w:t>
      </w:r>
      <w:r w:rsidR="003D0859">
        <w:rPr>
          <w:rFonts w:ascii="Times New Roman" w:eastAsia="Times New Roman" w:hAnsi="Times New Roman" w:cs="Times New Roman"/>
          <w:sz w:val="24"/>
          <w:szCs w:val="24"/>
          <w:lang w:eastAsia="es-MX"/>
        </w:rPr>
        <w:t>Estime</w:t>
      </w:r>
      <w:proofErr w:type="spellEnd"/>
      <w:r w:rsidR="003D0859">
        <w:rPr>
          <w:rFonts w:ascii="Times New Roman" w:eastAsia="Times New Roman" w:hAnsi="Times New Roman" w:cs="Times New Roman"/>
          <w:sz w:val="24"/>
          <w:szCs w:val="24"/>
          <w:lang w:eastAsia="es-MX"/>
        </w:rPr>
        <w:t xml:space="preserve"> la parábola de </w:t>
      </w:r>
      <w:proofErr w:type="spellStart"/>
      <w:r w:rsidR="003D0859">
        <w:rPr>
          <w:rFonts w:ascii="Times New Roman" w:eastAsia="Times New Roman" w:hAnsi="Times New Roman" w:cs="Times New Roman"/>
          <w:sz w:val="24"/>
          <w:szCs w:val="24"/>
          <w:lang w:eastAsia="es-MX"/>
        </w:rPr>
        <w:t>minimos</w:t>
      </w:r>
      <w:proofErr w:type="spellEnd"/>
      <w:r w:rsidR="003D0859">
        <w:rPr>
          <w:rFonts w:ascii="Times New Roman" w:eastAsia="Times New Roman" w:hAnsi="Times New Roman" w:cs="Times New Roman"/>
          <w:sz w:val="24"/>
          <w:szCs w:val="24"/>
          <w:lang w:eastAsia="es-MX"/>
        </w:rPr>
        <w:t xml:space="preserve"> </w:t>
      </w:r>
      <w:proofErr w:type="spellStart"/>
      <w:r w:rsidR="003D0859">
        <w:rPr>
          <w:rFonts w:ascii="Times New Roman" w:eastAsia="Times New Roman" w:hAnsi="Times New Roman" w:cs="Times New Roman"/>
          <w:sz w:val="24"/>
          <w:szCs w:val="24"/>
          <w:lang w:eastAsia="es-MX"/>
        </w:rPr>
        <w:t>cuadrado.Diga</w:t>
      </w:r>
      <w:proofErr w:type="spellEnd"/>
      <w:r w:rsidR="003D0859">
        <w:rPr>
          <w:rFonts w:ascii="Times New Roman" w:eastAsia="Times New Roman" w:hAnsi="Times New Roman" w:cs="Times New Roman"/>
          <w:sz w:val="24"/>
          <w:szCs w:val="24"/>
          <w:lang w:eastAsia="es-MX"/>
        </w:rPr>
        <w:t xml:space="preserve"> </w:t>
      </w:r>
      <w:proofErr w:type="spellStart"/>
      <w:r w:rsidR="003D0859">
        <w:rPr>
          <w:rFonts w:ascii="Times New Roman" w:eastAsia="Times New Roman" w:hAnsi="Times New Roman" w:cs="Times New Roman"/>
          <w:sz w:val="24"/>
          <w:szCs w:val="24"/>
          <w:lang w:eastAsia="es-MX"/>
        </w:rPr>
        <w:t>que</w:t>
      </w:r>
      <w:proofErr w:type="spellEnd"/>
      <w:r w:rsidR="003D0859">
        <w:rPr>
          <w:rFonts w:ascii="Times New Roman" w:eastAsia="Times New Roman" w:hAnsi="Times New Roman" w:cs="Times New Roman"/>
          <w:sz w:val="24"/>
          <w:szCs w:val="24"/>
          <w:lang w:eastAsia="es-MX"/>
        </w:rPr>
        <w:t xml:space="preserve"> modelo es mejor.</w:t>
      </w:r>
    </w:p>
    <w:p w:rsidR="00DD2818" w:rsidRPr="00456CE9" w:rsidRDefault="00DD2818" w:rsidP="00456CE9">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Calcule la cantidad de azúcar convertida que se produce cuando la temperatura es de 1.75.</w:t>
      </w:r>
    </w:p>
    <w:p w:rsidR="00DD2818" w:rsidRPr="00456CE9" w:rsidRDefault="00DD2818" w:rsidP="00456CE9">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Grafique los residuos contra la temperatura. Comente este grafico</w:t>
      </w:r>
    </w:p>
    <w:p w:rsidR="00D51F11" w:rsidRPr="00456CE9" w:rsidRDefault="00D51F11" w:rsidP="00456CE9">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Construya un intervalo de confianza para α del 99%</w:t>
      </w:r>
    </w:p>
    <w:p w:rsidR="00D51F11" w:rsidRPr="00456CE9" w:rsidRDefault="00D51F11" w:rsidP="00456CE9">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Construya intervalo de confianza para β del 99%</w:t>
      </w:r>
    </w:p>
    <w:p w:rsidR="00D51F11" w:rsidRPr="00456CE9" w:rsidRDefault="00D51F11"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12) Un comerciante al detalle realizó un estudio para determinar la relación que hay entre los gastos de la publicidad semanal y las ventas. Registro los datos siguientes: </w:t>
      </w:r>
    </w:p>
    <w:tbl>
      <w:tblPr>
        <w:tblStyle w:val="Tablaconcuadrcula"/>
        <w:tblW w:w="0" w:type="auto"/>
        <w:tblLook w:val="04A0" w:firstRow="1" w:lastRow="0" w:firstColumn="1" w:lastColumn="0" w:noHBand="0" w:noVBand="1"/>
      </w:tblPr>
      <w:tblGrid>
        <w:gridCol w:w="1231"/>
        <w:gridCol w:w="652"/>
        <w:gridCol w:w="653"/>
        <w:gridCol w:w="652"/>
        <w:gridCol w:w="652"/>
        <w:gridCol w:w="652"/>
        <w:gridCol w:w="652"/>
        <w:gridCol w:w="652"/>
        <w:gridCol w:w="652"/>
        <w:gridCol w:w="652"/>
        <w:gridCol w:w="576"/>
        <w:gridCol w:w="576"/>
        <w:gridCol w:w="576"/>
      </w:tblGrid>
      <w:tr w:rsidR="00122CAC" w:rsidRPr="00456CE9" w:rsidTr="00122CAC">
        <w:tc>
          <w:tcPr>
            <w:tcW w:w="1231"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Costos publicidad</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w:t>
            </w:r>
          </w:p>
        </w:tc>
        <w:tc>
          <w:tcPr>
            <w:tcW w:w="679"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25</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50</w:t>
            </w:r>
          </w:p>
        </w:tc>
        <w:tc>
          <w:tcPr>
            <w:tcW w:w="576"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w:t>
            </w:r>
          </w:p>
        </w:tc>
        <w:tc>
          <w:tcPr>
            <w:tcW w:w="576"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25</w:t>
            </w:r>
          </w:p>
        </w:tc>
        <w:tc>
          <w:tcPr>
            <w:tcW w:w="576"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50</w:t>
            </w:r>
          </w:p>
        </w:tc>
      </w:tr>
      <w:tr w:rsidR="00122CAC" w:rsidRPr="00456CE9" w:rsidTr="00122CAC">
        <w:tc>
          <w:tcPr>
            <w:tcW w:w="1231"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Ventas</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385</w:t>
            </w:r>
          </w:p>
        </w:tc>
        <w:tc>
          <w:tcPr>
            <w:tcW w:w="679"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400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395</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365</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475</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440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490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560</w:t>
            </w:r>
          </w:p>
        </w:tc>
        <w:tc>
          <w:tcPr>
            <w:tcW w:w="677"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525</w:t>
            </w:r>
          </w:p>
        </w:tc>
        <w:tc>
          <w:tcPr>
            <w:tcW w:w="576"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480</w:t>
            </w:r>
          </w:p>
        </w:tc>
        <w:tc>
          <w:tcPr>
            <w:tcW w:w="576"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510</w:t>
            </w:r>
          </w:p>
        </w:tc>
        <w:tc>
          <w:tcPr>
            <w:tcW w:w="576" w:type="dxa"/>
          </w:tcPr>
          <w:p w:rsidR="00122CAC" w:rsidRPr="00456CE9" w:rsidRDefault="00122CAC"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480</w:t>
            </w:r>
          </w:p>
        </w:tc>
      </w:tr>
    </w:tbl>
    <w:p w:rsidR="00122CAC" w:rsidRPr="00456CE9" w:rsidRDefault="00122CAC" w:rsidP="00456CE9">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lastRenderedPageBreak/>
        <w:t xml:space="preserve">Elabore un diagrama de </w:t>
      </w:r>
      <w:r w:rsidR="004E00F7" w:rsidRPr="00456CE9">
        <w:rPr>
          <w:rFonts w:ascii="Times New Roman" w:eastAsia="Times New Roman" w:hAnsi="Times New Roman" w:cs="Times New Roman"/>
          <w:sz w:val="24"/>
          <w:szCs w:val="24"/>
          <w:lang w:eastAsia="es-MX"/>
        </w:rPr>
        <w:t>dispersión</w:t>
      </w:r>
    </w:p>
    <w:p w:rsidR="004E00F7" w:rsidRPr="00456CE9" w:rsidRDefault="004E00F7" w:rsidP="00456CE9">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Encuentre la ecuación de regresión lineal para pronosticar las ventas semanales a partir de los gastos de publicidad</w:t>
      </w:r>
    </w:p>
    <w:p w:rsidR="004E00F7" w:rsidRPr="00456CE9" w:rsidRDefault="004E00F7" w:rsidP="00456CE9">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Estime las ventas semanales cuando los costos de publicidad sean de 35 $</w:t>
      </w:r>
    </w:p>
    <w:p w:rsidR="004E00F7" w:rsidRPr="00456CE9" w:rsidRDefault="004E00F7" w:rsidP="00456CE9">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Grafique los residuos contra los costos de publicidad. Haga comentarios.</w:t>
      </w:r>
    </w:p>
    <w:p w:rsidR="004D78F8" w:rsidRPr="00456CE9" w:rsidRDefault="004D78F8"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p>
    <w:p w:rsidR="003463AF" w:rsidRPr="00456CE9" w:rsidRDefault="0048630B" w:rsidP="00456CE9">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 xml:space="preserve">13) Se efectuó un conjunto de ensayos </w:t>
      </w:r>
      <w:r w:rsidR="003463AF" w:rsidRPr="00456CE9">
        <w:rPr>
          <w:rFonts w:ascii="Times New Roman" w:eastAsia="Times New Roman" w:hAnsi="Times New Roman" w:cs="Times New Roman"/>
          <w:sz w:val="24"/>
          <w:szCs w:val="24"/>
          <w:lang w:eastAsia="es-MX"/>
        </w:rPr>
        <w:t>experimentales para determinar una forma de predecir el tiempo de cocción (Z)  a diferentes niveles del ancho del horno  (X</w:t>
      </w:r>
      <w:proofErr w:type="gramStart"/>
      <w:r w:rsidR="003463AF" w:rsidRPr="00456CE9">
        <w:rPr>
          <w:rFonts w:ascii="Times New Roman" w:eastAsia="Times New Roman" w:hAnsi="Times New Roman" w:cs="Times New Roman"/>
          <w:sz w:val="24"/>
          <w:szCs w:val="24"/>
          <w:lang w:eastAsia="es-MX"/>
        </w:rPr>
        <w:t>)y</w:t>
      </w:r>
      <w:proofErr w:type="gramEnd"/>
      <w:r w:rsidR="003463AF" w:rsidRPr="00456CE9">
        <w:rPr>
          <w:rFonts w:ascii="Times New Roman" w:eastAsia="Times New Roman" w:hAnsi="Times New Roman" w:cs="Times New Roman"/>
          <w:sz w:val="24"/>
          <w:szCs w:val="24"/>
          <w:lang w:eastAsia="es-MX"/>
        </w:rPr>
        <w:t xml:space="preserve"> temperatura de las chimenea (Y). Los siguientes son los resultados registrados:</w:t>
      </w:r>
    </w:p>
    <w:tbl>
      <w:tblPr>
        <w:tblStyle w:val="Tablaconcuadrcula"/>
        <w:tblW w:w="0" w:type="auto"/>
        <w:tblLook w:val="04A0" w:firstRow="1" w:lastRow="0" w:firstColumn="1" w:lastColumn="0" w:noHBand="0" w:noVBand="1"/>
      </w:tblPr>
      <w:tblGrid>
        <w:gridCol w:w="855"/>
        <w:gridCol w:w="875"/>
        <w:gridCol w:w="886"/>
        <w:gridCol w:w="886"/>
        <w:gridCol w:w="886"/>
        <w:gridCol w:w="886"/>
        <w:gridCol w:w="886"/>
        <w:gridCol w:w="886"/>
        <w:gridCol w:w="886"/>
        <w:gridCol w:w="896"/>
      </w:tblGrid>
      <w:tr w:rsidR="003463AF" w:rsidRPr="00456CE9" w:rsidTr="003463AF">
        <w:tc>
          <w:tcPr>
            <w:tcW w:w="897"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Z</w:t>
            </w:r>
          </w:p>
        </w:tc>
        <w:tc>
          <w:tcPr>
            <w:tcW w:w="897"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6.4</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15.05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18.75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30.25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44.85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48.94</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51.55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61.50</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100.44</w:t>
            </w:r>
          </w:p>
        </w:tc>
      </w:tr>
      <w:tr w:rsidR="003463AF" w:rsidRPr="00456CE9" w:rsidTr="003463AF">
        <w:tc>
          <w:tcPr>
            <w:tcW w:w="897"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X</w:t>
            </w:r>
          </w:p>
        </w:tc>
        <w:tc>
          <w:tcPr>
            <w:tcW w:w="897"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1.32</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2.69</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3.56</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4.41</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5.35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6.2</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7.12</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8.87</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9.8</w:t>
            </w:r>
          </w:p>
        </w:tc>
      </w:tr>
      <w:tr w:rsidR="003463AF" w:rsidRPr="00456CE9" w:rsidTr="003463AF">
        <w:tc>
          <w:tcPr>
            <w:tcW w:w="897"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Y</w:t>
            </w:r>
          </w:p>
        </w:tc>
        <w:tc>
          <w:tcPr>
            <w:tcW w:w="897"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1.15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3.4</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4.1</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8.75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14.82</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15.15</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15.32</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18.18</w:t>
            </w:r>
          </w:p>
        </w:tc>
        <w:tc>
          <w:tcPr>
            <w:tcW w:w="898" w:type="dxa"/>
          </w:tcPr>
          <w:p w:rsidR="003463AF" w:rsidRPr="00456CE9" w:rsidRDefault="003463AF" w:rsidP="00456CE9">
            <w:pPr>
              <w:spacing w:before="100" w:beforeAutospacing="1" w:after="100" w:afterAutospacing="1"/>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35.19</w:t>
            </w:r>
          </w:p>
        </w:tc>
      </w:tr>
    </w:tbl>
    <w:p w:rsidR="003463AF" w:rsidRPr="00456CE9" w:rsidRDefault="003463AF" w:rsidP="00456CE9">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Dibuje el diagrama de dispersión</w:t>
      </w:r>
    </w:p>
    <w:p w:rsidR="003463AF" w:rsidRPr="00456CE9" w:rsidRDefault="003463AF" w:rsidP="00456CE9">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Encuentre la ecuación de regresión múltiple</w:t>
      </w:r>
    </w:p>
    <w:p w:rsidR="003463AF" w:rsidRPr="00456CE9" w:rsidRDefault="003463AF" w:rsidP="00456CE9">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456CE9">
        <w:rPr>
          <w:rFonts w:ascii="Times New Roman" w:eastAsia="Times New Roman" w:hAnsi="Times New Roman" w:cs="Times New Roman"/>
          <w:sz w:val="24"/>
          <w:szCs w:val="24"/>
          <w:lang w:eastAsia="es-MX"/>
        </w:rPr>
        <w:t>Estime el valor de Z cuando X= 2.56 y Y= 13.89</w:t>
      </w:r>
    </w:p>
    <w:p w:rsidR="00727104" w:rsidRPr="00456CE9" w:rsidRDefault="00727104" w:rsidP="00456CE9">
      <w:pPr>
        <w:autoSpaceDE w:val="0"/>
        <w:autoSpaceDN w:val="0"/>
        <w:adjustRightInd w:val="0"/>
        <w:spacing w:after="0" w:line="240" w:lineRule="auto"/>
        <w:jc w:val="both"/>
        <w:rPr>
          <w:rFonts w:ascii="Times New Roman" w:hAnsi="Times New Roman" w:cs="Times New Roman"/>
          <w:sz w:val="24"/>
          <w:szCs w:val="24"/>
        </w:rPr>
      </w:pPr>
    </w:p>
    <w:sectPr w:rsidR="00727104" w:rsidRPr="00456CE9" w:rsidSect="009B4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D14DD"/>
    <w:multiLevelType w:val="hybridMultilevel"/>
    <w:tmpl w:val="455645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EC406A5"/>
    <w:multiLevelType w:val="hybridMultilevel"/>
    <w:tmpl w:val="0A2A7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425E42"/>
    <w:multiLevelType w:val="hybridMultilevel"/>
    <w:tmpl w:val="03CCE1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4D6313E"/>
    <w:multiLevelType w:val="hybridMultilevel"/>
    <w:tmpl w:val="037039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355684"/>
    <w:multiLevelType w:val="hybridMultilevel"/>
    <w:tmpl w:val="0B76283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8A1040C"/>
    <w:multiLevelType w:val="hybridMultilevel"/>
    <w:tmpl w:val="52B4174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FD"/>
    <w:rsid w:val="00084FE1"/>
    <w:rsid w:val="00122CAC"/>
    <w:rsid w:val="003463AF"/>
    <w:rsid w:val="003D0859"/>
    <w:rsid w:val="00456CE9"/>
    <w:rsid w:val="0048630B"/>
    <w:rsid w:val="004C7DCC"/>
    <w:rsid w:val="004D78F8"/>
    <w:rsid w:val="004E00F7"/>
    <w:rsid w:val="005F3D2D"/>
    <w:rsid w:val="00727104"/>
    <w:rsid w:val="007C1709"/>
    <w:rsid w:val="00801AB7"/>
    <w:rsid w:val="0083275E"/>
    <w:rsid w:val="009B442E"/>
    <w:rsid w:val="00C35018"/>
    <w:rsid w:val="00C552FC"/>
    <w:rsid w:val="00C729FB"/>
    <w:rsid w:val="00CF2343"/>
    <w:rsid w:val="00D51F11"/>
    <w:rsid w:val="00DD2818"/>
    <w:rsid w:val="00E547A4"/>
    <w:rsid w:val="00E62B7E"/>
    <w:rsid w:val="00E73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EC941-6C0F-4F38-97BC-7E94BF86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4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3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EFD"/>
    <w:rPr>
      <w:rFonts w:ascii="Tahoma" w:hAnsi="Tahoma" w:cs="Tahoma"/>
      <w:sz w:val="16"/>
      <w:szCs w:val="16"/>
    </w:rPr>
  </w:style>
  <w:style w:type="paragraph" w:styleId="Prrafodelista">
    <w:name w:val="List Paragraph"/>
    <w:basedOn w:val="Normal"/>
    <w:uiPriority w:val="34"/>
    <w:qFormat/>
    <w:rsid w:val="00E73EFD"/>
    <w:pPr>
      <w:ind w:left="720"/>
      <w:contextualSpacing/>
    </w:pPr>
  </w:style>
  <w:style w:type="table" w:styleId="Tablaconcuadrcula">
    <w:name w:val="Table Grid"/>
    <w:basedOn w:val="Tablanormal"/>
    <w:uiPriority w:val="59"/>
    <w:rsid w:val="0080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C7DC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ctividadesr">
    <w:name w:val="actividades_r"/>
    <w:basedOn w:val="Normal"/>
    <w:rsid w:val="004D78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ctividades2g">
    <w:name w:val="actividades_2_g"/>
    <w:basedOn w:val="Normal"/>
    <w:rsid w:val="004D78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ctividades2v">
    <w:name w:val="actividades_2_v"/>
    <w:basedOn w:val="Normal"/>
    <w:rsid w:val="004D78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umeror">
    <w:name w:val="numero_r"/>
    <w:basedOn w:val="Fuentedeprrafopredeter"/>
    <w:rsid w:val="004D78F8"/>
  </w:style>
  <w:style w:type="paragraph" w:customStyle="1" w:styleId="actividadesv">
    <w:name w:val="actividades_v"/>
    <w:basedOn w:val="Normal"/>
    <w:rsid w:val="00C552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552FC"/>
    <w:rPr>
      <w:b/>
      <w:bCs/>
    </w:rPr>
  </w:style>
  <w:style w:type="character" w:styleId="Textodelmarcadordeposicin">
    <w:name w:val="Placeholder Text"/>
    <w:basedOn w:val="Fuentedeprrafopredeter"/>
    <w:uiPriority w:val="99"/>
    <w:semiHidden/>
    <w:rsid w:val="004E00F7"/>
    <w:rPr>
      <w:color w:val="808080"/>
    </w:rPr>
  </w:style>
  <w:style w:type="paragraph" w:customStyle="1" w:styleId="noindent">
    <w:name w:val="noindent"/>
    <w:basedOn w:val="Normal"/>
    <w:rsid w:val="004863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cr-10">
    <w:name w:val="dcr-10"/>
    <w:basedOn w:val="Fuentedeprrafopredeter"/>
    <w:rsid w:val="0048630B"/>
  </w:style>
  <w:style w:type="character" w:customStyle="1" w:styleId="cmmi-10">
    <w:name w:val="cmmi-10"/>
    <w:basedOn w:val="Fuentedeprrafopredeter"/>
    <w:rsid w:val="0048630B"/>
  </w:style>
  <w:style w:type="character" w:customStyle="1" w:styleId="cmr-10">
    <w:name w:val="cmr-10"/>
    <w:basedOn w:val="Fuentedeprrafopredeter"/>
    <w:rsid w:val="0048630B"/>
  </w:style>
  <w:style w:type="character" w:customStyle="1" w:styleId="cmsy-7">
    <w:name w:val="cmsy-7"/>
    <w:basedOn w:val="Fuentedeprrafopredeter"/>
    <w:rsid w:val="0048630B"/>
  </w:style>
  <w:style w:type="character" w:customStyle="1" w:styleId="cmr-7">
    <w:name w:val="cmr-7"/>
    <w:basedOn w:val="Fuentedeprrafopredeter"/>
    <w:rsid w:val="00486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9432">
      <w:bodyDiv w:val="1"/>
      <w:marLeft w:val="0"/>
      <w:marRight w:val="0"/>
      <w:marTop w:val="0"/>
      <w:marBottom w:val="0"/>
      <w:divBdr>
        <w:top w:val="none" w:sz="0" w:space="0" w:color="auto"/>
        <w:left w:val="none" w:sz="0" w:space="0" w:color="auto"/>
        <w:bottom w:val="none" w:sz="0" w:space="0" w:color="auto"/>
        <w:right w:val="none" w:sz="0" w:space="0" w:color="auto"/>
      </w:divBdr>
    </w:div>
    <w:div w:id="688213185">
      <w:bodyDiv w:val="1"/>
      <w:marLeft w:val="0"/>
      <w:marRight w:val="0"/>
      <w:marTop w:val="0"/>
      <w:marBottom w:val="0"/>
      <w:divBdr>
        <w:top w:val="none" w:sz="0" w:space="0" w:color="auto"/>
        <w:left w:val="none" w:sz="0" w:space="0" w:color="auto"/>
        <w:bottom w:val="none" w:sz="0" w:space="0" w:color="auto"/>
        <w:right w:val="none" w:sz="0" w:space="0" w:color="auto"/>
      </w:divBdr>
    </w:div>
    <w:div w:id="719063079">
      <w:bodyDiv w:val="1"/>
      <w:marLeft w:val="0"/>
      <w:marRight w:val="0"/>
      <w:marTop w:val="0"/>
      <w:marBottom w:val="0"/>
      <w:divBdr>
        <w:top w:val="none" w:sz="0" w:space="0" w:color="auto"/>
        <w:left w:val="none" w:sz="0" w:space="0" w:color="auto"/>
        <w:bottom w:val="none" w:sz="0" w:space="0" w:color="auto"/>
        <w:right w:val="none" w:sz="0" w:space="0" w:color="auto"/>
      </w:divBdr>
    </w:div>
    <w:div w:id="1232426436">
      <w:bodyDiv w:val="1"/>
      <w:marLeft w:val="0"/>
      <w:marRight w:val="0"/>
      <w:marTop w:val="0"/>
      <w:marBottom w:val="0"/>
      <w:divBdr>
        <w:top w:val="none" w:sz="0" w:space="0" w:color="auto"/>
        <w:left w:val="none" w:sz="0" w:space="0" w:color="auto"/>
        <w:bottom w:val="none" w:sz="0" w:space="0" w:color="auto"/>
        <w:right w:val="none" w:sz="0" w:space="0" w:color="auto"/>
      </w:divBdr>
    </w:div>
    <w:div w:id="1247958223">
      <w:bodyDiv w:val="1"/>
      <w:marLeft w:val="0"/>
      <w:marRight w:val="0"/>
      <w:marTop w:val="0"/>
      <w:marBottom w:val="0"/>
      <w:divBdr>
        <w:top w:val="none" w:sz="0" w:space="0" w:color="auto"/>
        <w:left w:val="none" w:sz="0" w:space="0" w:color="auto"/>
        <w:bottom w:val="none" w:sz="0" w:space="0" w:color="auto"/>
        <w:right w:val="none" w:sz="0" w:space="0" w:color="auto"/>
      </w:divBdr>
    </w:div>
    <w:div w:id="1937403166">
      <w:bodyDiv w:val="1"/>
      <w:marLeft w:val="0"/>
      <w:marRight w:val="0"/>
      <w:marTop w:val="0"/>
      <w:marBottom w:val="0"/>
      <w:divBdr>
        <w:top w:val="none" w:sz="0" w:space="0" w:color="auto"/>
        <w:left w:val="none" w:sz="0" w:space="0" w:color="auto"/>
        <w:bottom w:val="none" w:sz="0" w:space="0" w:color="auto"/>
        <w:right w:val="none" w:sz="0" w:space="0" w:color="auto"/>
      </w:divBdr>
      <w:divsChild>
        <w:div w:id="1224876594">
          <w:marLeft w:val="0"/>
          <w:marRight w:val="0"/>
          <w:marTop w:val="0"/>
          <w:marBottom w:val="0"/>
          <w:divBdr>
            <w:top w:val="none" w:sz="0" w:space="0" w:color="auto"/>
            <w:left w:val="none" w:sz="0" w:space="0" w:color="auto"/>
            <w:bottom w:val="none" w:sz="0" w:space="0" w:color="auto"/>
            <w:right w:val="none" w:sz="0" w:space="0" w:color="auto"/>
          </w:divBdr>
          <w:divsChild>
            <w:div w:id="1994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Gandica</dc:creator>
  <cp:lastModifiedBy>Gandica</cp:lastModifiedBy>
  <cp:revision>2</cp:revision>
  <dcterms:created xsi:type="dcterms:W3CDTF">2023-02-10T19:58:00Z</dcterms:created>
  <dcterms:modified xsi:type="dcterms:W3CDTF">2023-02-10T19:58:00Z</dcterms:modified>
</cp:coreProperties>
</file>