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EA" w:rsidRDefault="00EE78EA">
      <w:r>
        <w:t>1</w:t>
      </w:r>
    </w:p>
    <w:p w:rsidR="00EE78EA" w:rsidRDefault="00376BDF">
      <w:pPr>
        <w:rPr>
          <w:rFonts w:hint="eastAsia"/>
        </w:rPr>
      </w:pPr>
      <w:r>
        <w:rPr>
          <w:noProof/>
        </w:rPr>
        <w:drawing>
          <wp:inline distT="0" distB="0" distL="0" distR="0" wp14:anchorId="6BFAF936">
            <wp:extent cx="6633210" cy="701040"/>
            <wp:effectExtent l="0" t="0" r="0" b="381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78EA">
        <w:rPr>
          <w:rFonts w:hint="eastAsia"/>
        </w:rPr>
        <w:t>2</w:t>
      </w:r>
    </w:p>
    <w:p w:rsidR="00EE78EA" w:rsidRDefault="00EE78EA">
      <w:r>
        <w:rPr>
          <w:noProof/>
        </w:rPr>
        <w:drawing>
          <wp:inline distT="0" distB="0" distL="0" distR="0" wp14:anchorId="3BAA6D5E" wp14:editId="14328A1D">
            <wp:extent cx="2761615" cy="4635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EA" w:rsidRDefault="00EE78EA">
      <w:pPr>
        <w:rPr>
          <w:rFonts w:hint="eastAsia"/>
        </w:rPr>
      </w:pPr>
      <w:r>
        <w:rPr>
          <w:rFonts w:hint="eastAsia"/>
        </w:rPr>
        <w:t>3</w:t>
      </w:r>
    </w:p>
    <w:p w:rsidR="006E72E1" w:rsidRDefault="00EE78EA">
      <w:r>
        <w:rPr>
          <w:noProof/>
        </w:rPr>
        <w:drawing>
          <wp:inline distT="0" distB="0" distL="0" distR="0" wp14:anchorId="71E941A4" wp14:editId="1C8818E1">
            <wp:extent cx="6315710" cy="548640"/>
            <wp:effectExtent l="0" t="0" r="0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DF" w:rsidRDefault="00376BDF">
      <w:r>
        <w:rPr>
          <w:rFonts w:hint="eastAsia"/>
        </w:rPr>
        <w:t>4</w:t>
      </w:r>
    </w:p>
    <w:p w:rsidR="00376BDF" w:rsidRDefault="006B708F">
      <w:pPr>
        <w:rPr>
          <w:rFonts w:hint="eastAsia"/>
        </w:rPr>
      </w:pPr>
      <w:r>
        <w:rPr>
          <w:noProof/>
        </w:rPr>
        <w:drawing>
          <wp:inline distT="0" distB="0" distL="0" distR="0" wp14:anchorId="338C6E7C">
            <wp:extent cx="7084060" cy="542290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406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BDF" w:rsidRDefault="00376BDF">
      <w:r>
        <w:t>5</w:t>
      </w:r>
    </w:p>
    <w:p w:rsidR="00376BDF" w:rsidRDefault="006B708F">
      <w:r>
        <w:rPr>
          <w:noProof/>
        </w:rPr>
        <w:drawing>
          <wp:inline distT="0" distB="0" distL="0" distR="0" wp14:anchorId="6D12FA23">
            <wp:extent cx="9004300" cy="54229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430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08F" w:rsidRDefault="006B708F">
      <w:pPr>
        <w:rPr>
          <w:rFonts w:hint="eastAsia"/>
        </w:rPr>
      </w:pPr>
      <w:r>
        <w:rPr>
          <w:rFonts w:hint="eastAsia"/>
        </w:rPr>
        <w:t>6</w:t>
      </w:r>
    </w:p>
    <w:p w:rsidR="006B708F" w:rsidRDefault="006B708F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DC1A996">
            <wp:extent cx="7535545" cy="707390"/>
            <wp:effectExtent l="0" t="0" r="0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54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B70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C2"/>
    <w:rsid w:val="000C186C"/>
    <w:rsid w:val="000D23B3"/>
    <w:rsid w:val="001B412D"/>
    <w:rsid w:val="002C1126"/>
    <w:rsid w:val="00376BDF"/>
    <w:rsid w:val="00447A40"/>
    <w:rsid w:val="004677C2"/>
    <w:rsid w:val="006B708F"/>
    <w:rsid w:val="006E72E1"/>
    <w:rsid w:val="007156D2"/>
    <w:rsid w:val="009838E5"/>
    <w:rsid w:val="00AB3D85"/>
    <w:rsid w:val="00AF4F71"/>
    <w:rsid w:val="00B0187F"/>
    <w:rsid w:val="00B11D86"/>
    <w:rsid w:val="00EB3741"/>
    <w:rsid w:val="00EE78EA"/>
    <w:rsid w:val="00F0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8E19BC7"/>
  <w15:chartTrackingRefBased/>
  <w15:docId w15:val="{8386047C-10C1-4B0B-842D-E2CAC904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松井忠宗</dc:creator>
  <cp:keywords/>
  <dc:description/>
  <cp:lastModifiedBy>松井忠宗</cp:lastModifiedBy>
  <cp:revision>4</cp:revision>
  <dcterms:created xsi:type="dcterms:W3CDTF">2016-06-16T21:31:00Z</dcterms:created>
  <dcterms:modified xsi:type="dcterms:W3CDTF">2016-06-16T22:24:00Z</dcterms:modified>
</cp:coreProperties>
</file>