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EACAA" w14:textId="538E82FF" w:rsidR="00CE58AD" w:rsidRDefault="0035149E" w:rsidP="0035149E">
      <w:r>
        <w:rPr>
          <w:lang w:val="ru-RU"/>
        </w:rPr>
        <w:t xml:space="preserve">Для </w:t>
      </w:r>
      <w:r>
        <w:t>v0.1:</w:t>
      </w:r>
    </w:p>
    <w:p w14:paraId="1D444216" w14:textId="359536D1" w:rsidR="0035149E" w:rsidRDefault="0035149E" w:rsidP="0035149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Для разметки необходима новая оснастка, которая будет центрировать метчик и жёстко фиксировать стержень при разметке в осевом направлении, т.к. в первой версии метчик имел ход и давал погрешность, как в продольном, так и в осевом направлении.</w:t>
      </w:r>
    </w:p>
    <w:p w14:paraId="3864CAF7" w14:textId="07A1EF49" w:rsidR="0035149E" w:rsidRDefault="0035149E" w:rsidP="0035149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Нужны станочные тиски для сверления, т.к. сверло уводит.</w:t>
      </w:r>
    </w:p>
    <w:p w14:paraId="1D8A3452" w14:textId="16875E04" w:rsidR="002F490C" w:rsidRDefault="002F490C" w:rsidP="00FD2BA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>Нужны свёрла 2.5 мм</w:t>
      </w:r>
    </w:p>
    <w:p w14:paraId="622E746D" w14:textId="282E1C1C" w:rsidR="00FD2BAA" w:rsidRPr="00FD2BAA" w:rsidRDefault="00FD2BAA" w:rsidP="00FD2BAA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Нужны вплавляемые втулки под М3 в разделяющий шпангоут </w:t>
      </w:r>
      <w:bookmarkStart w:id="0" w:name="_GoBack"/>
      <w:bookmarkEnd w:id="0"/>
    </w:p>
    <w:sectPr w:rsidR="00FD2BAA" w:rsidRPr="00FD2B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652CA"/>
    <w:multiLevelType w:val="hybridMultilevel"/>
    <w:tmpl w:val="B78CE7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A76FA5"/>
    <w:multiLevelType w:val="hybridMultilevel"/>
    <w:tmpl w:val="D7B8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89"/>
    <w:rsid w:val="00220289"/>
    <w:rsid w:val="002F490C"/>
    <w:rsid w:val="0035149E"/>
    <w:rsid w:val="005845D8"/>
    <w:rsid w:val="00CE58AD"/>
    <w:rsid w:val="00FD2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68B46"/>
  <w15:chartTrackingRefBased/>
  <w15:docId w15:val="{F040E713-A55E-4164-AB32-5D367AB3C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1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Wyvern</dc:creator>
  <cp:keywords/>
  <dc:description/>
  <cp:lastModifiedBy>Wyvern</cp:lastModifiedBy>
  <cp:revision>4</cp:revision>
  <dcterms:created xsi:type="dcterms:W3CDTF">2024-05-17T16:40:00Z</dcterms:created>
  <dcterms:modified xsi:type="dcterms:W3CDTF">2024-05-17T16:49:00Z</dcterms:modified>
</cp:coreProperties>
</file>