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jc w:val="center"/>
      </w:pPr>
      <w:bookmarkStart w:id="0" w:name="_GoBack"/>
      <w:r>
        <w:t xml:space="preserve">Отчётный лист по работе отдела </w:t>
      </w:r>
      <w:r>
        <w:t>БАСУ</w:t>
      </w:r>
    </w:p>
    <w:p>
      <w:r>
        <w:t xml:space="preserve">Ф.И.О. логиста </w:t>
      </w:r>
      <w:r>
        <w:t>Широкова Дарья Денисовна</w:t>
      </w:r>
    </w:p>
    <w:p>
      <w:r>
        <w:t>Запускаемый аппарат:</w:t>
      </w:r>
      <w:r>
        <w:t xml:space="preserve"> </w:t>
      </w:r>
      <w:r>
        <w:t>М-ТТ-2</w:t>
      </w:r>
    </w:p>
    <w:p>
      <w:r>
        <w:t xml:space="preserve">Дата запуска: </w:t>
      </w:r>
      <w:r>
        <w:t>20</w:t>
      </w:r>
      <w:r>
        <w:t>.</w:t>
      </w:r>
      <w:r>
        <w:t>11</w:t>
      </w:r>
      <w:r>
        <w:t xml:space="preserve">.2022 г   </w:t>
      </w:r>
    </w:p>
    <w:tbl>
      <w:tblPr>
        <w:tblStyle w:val="5"/>
        <w:tblW w:w="11057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196"/>
        <w:gridCol w:w="31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  <w:vAlign w:val="center"/>
          </w:tcPr>
          <w:p>
            <w:pPr>
              <w:spacing w:after="0" w:line="240" w:lineRule="auto"/>
              <w:jc w:val="center"/>
            </w:pPr>
            <w:r>
              <w:t>Время</w:t>
            </w:r>
          </w:p>
        </w:tc>
        <w:tc>
          <w:tcPr>
            <w:tcW w:w="4196" w:type="dxa"/>
            <w:vAlign w:val="center"/>
          </w:tcPr>
          <w:p>
            <w:pPr>
              <w:spacing w:after="0" w:line="240" w:lineRule="auto"/>
              <w:jc w:val="center"/>
            </w:pPr>
            <w:r>
              <w:t>Действия отдела</w:t>
            </w:r>
          </w:p>
        </w:tc>
        <w:tc>
          <w:tcPr>
            <w:tcW w:w="3153" w:type="dxa"/>
            <w:vAlign w:val="center"/>
          </w:tcPr>
          <w:p>
            <w:pPr>
              <w:spacing w:after="0" w:line="240" w:lineRule="auto"/>
              <w:jc w:val="center"/>
            </w:pPr>
            <w:r>
              <w:t>Возникшие затруднения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jc w:val="center"/>
            </w:pPr>
            <w:r>
              <w:t>Состояние погодных условий</w:t>
            </w:r>
          </w:p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10:52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Приезд, выгрузка 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asciiTheme="minorAscii"/>
                <w:sz w:val="22"/>
                <w:szCs w:val="22"/>
              </w:rPr>
            </w:pPr>
            <w:r>
              <w:rPr>
                <w:rFonts w:asciiTheme="minorAscii"/>
                <w:sz w:val="22"/>
                <w:szCs w:val="22"/>
              </w:rPr>
              <w:t>Ветер 1 м/с, Температура-1 градус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10:57</w:t>
            </w: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Начало инструктажа от Кирилла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11:01</w:t>
            </w: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Выдача жилеток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11:02</w:t>
            </w: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Выдача раций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11:07</w:t>
            </w: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Завершение инструктажа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11:09</w:t>
            </w: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РН передают нагреватели от техники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11:10</w:t>
            </w: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Матвей с командой БАСУ обсуждают заправку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11:10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БАСУ изымает ракету из багажника и погружает в салон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11:11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БАСУ с РН обсуждают утепление аккум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eastAsia="zh-CN" w:bidi="ar"/>
              </w:rPr>
              <w:t>улятора,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, НАСУ бездействует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11:13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РН снимает с ракеты пенопласт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11:14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 xml:space="preserve">РН обсуждает с Матвеем как поставить ракету 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Ветер дует в направлении жилых домов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11:15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НАСУ и БАСУ открывают корпус ракеты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11:16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Из ЗИП РН достаё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eastAsia="zh-CN" w:bidi="ar"/>
              </w:rPr>
              <w:t>т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 xml:space="preserve"> два гаечных ключа, РН расслабляет гайки на открытом корпусе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11:17</w:t>
            </w: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Найдена точка старта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11:18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РН закрепляет Go Pro. БАСУ и НАСУ бездействует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11:19</w:t>
            </w: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Переезд на точку старта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Точка старта: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Расстояние для ближайших домов - 255 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Расстояние для ближайшего города (Киржач) - 880 км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11:21</w:t>
            </w: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Приезд на точку старта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11:22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БАСУ устанавливает в отсек ракеты плату и аккум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eastAsia="zh-CN" w:bidi="ar"/>
              </w:rPr>
              <w:t>улятор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. РН и НАСУ бездействуют.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11:24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БАСУ подключает плату на проверку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11:25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Подключение электроники БАСУ. РН связывается с командой СК на счёт отломавшейся ручки.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  <w:r>
              <w:t>Отломалась ручка у СК на ЗИПе.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  <w:rPr>
                <w:rFonts w:asciiTheme="minorAscii"/>
                <w:sz w:val="22"/>
                <w:szCs w:val="22"/>
              </w:rPr>
            </w:pPr>
            <w:r>
              <w:rPr>
                <w:rFonts w:asciiTheme="minorAscii"/>
                <w:sz w:val="22"/>
                <w:szCs w:val="22"/>
              </w:rPr>
              <w:t>11:26</w:t>
            </w:r>
          </w:p>
          <w:p>
            <w:pPr>
              <w:spacing w:after="0" w:line="240" w:lineRule="auto"/>
              <w:rPr>
                <w:rFonts w:asciiTheme="minorAscii"/>
                <w:sz w:val="22"/>
                <w:szCs w:val="22"/>
              </w:rPr>
            </w:pPr>
            <w:r>
              <w:rPr>
                <w:rFonts w:asciiTheme="minorAscii"/>
                <w:sz w:val="22"/>
                <w:szCs w:val="22"/>
              </w:rPr>
              <w:t xml:space="preserve"> 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Закрепление БАСУ и НАСУ суперклеем антенны gps. РН бездействует.</w:t>
            </w:r>
          </w:p>
          <w:p>
            <w:pPr>
              <w:spacing w:after="0" w:line="240" w:lineRule="auto"/>
              <w:rPr>
                <w:rFonts w:asciiTheme="minorAscii"/>
                <w:sz w:val="22"/>
                <w:szCs w:val="22"/>
              </w:rPr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Задержка с определением номера створки отсека БАСУ.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11:28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РН передаёт БАСУ створку отсека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11:29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Протягивание провода через створку, проверка работы БАСУ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11:30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Изъятие из ЗИПа БАСУ стяжек. РН и БАСУ закрепляют радиомодуль стяжкой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11:31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НАСУ передаёт кусок поролона БАСУ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11:32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БАСУ защищает радиомодуль куском поролона, закрепляя стяжками. НАСУ бездействует, РН консультирует начальника СК с маркировками на стяжках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int="default"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Начальник СК не ознакомлен с маркировкой направляющей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asciiTheme="minorAscii"/>
                <w:sz w:val="22"/>
                <w:szCs w:val="22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int="default"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Переделать обозначения тросов на направляющих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11:34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НАСУ и БАСУ проверяют радиомодуль 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11:35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Камера готова к пуску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11:36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Проведена проверка БАСУ, все системы работают исправно, за исключением заведомо неисправных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11:36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Закрытие отсека БАСУ одной створкой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11:37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До окончания подготовки БАСУ 15 минут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Обнаружены щели в крышке отсека БАСУ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11:38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РН с помощью Кирилла поднимают ракету, открывая путь к отсеку для двигателя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11:39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Система запала аппаратно работает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11:40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Проверка старта подключения БАСУ. Есть старт. Проверка успешна.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11:41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Кирилл передаёт заправку РН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11:42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РН заливает в пульверизатор воду.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Вода для заправки оказалась газированной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1157" w:type="dxa"/>
          </w:tcPr>
          <w:p>
            <w:pPr>
              <w:spacing w:after="0" w:line="240" w:lineRule="auto"/>
            </w:pPr>
            <w:r>
              <w:t>11:42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НАСУ достаёт ноутбук, чтобы свизуализировать данные с пульта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11:44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РН заправляет водой ракету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 xml:space="preserve">Косяк с тем что не вставили 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eastAsia="zh-CN" w:bidi="ar"/>
              </w:rPr>
              <w:t xml:space="preserve">датчик для активации 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парашют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eastAsia="zh-CN" w:bidi="ar"/>
              </w:rPr>
              <w:t>а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. Необходимо раскрутить крышку отсека.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11:48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РН объявляет о заполнении ракеты 1 литром воды.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11:42 - 11:51</w:t>
            </w:r>
          </w:p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eastAsia="zh-CN" w:bidi="ar"/>
              </w:rPr>
              <w:t>П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одключение приёма данных НАСУ с пульта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11:51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НАСУ передаёт из ЗИП второй аккумулятор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Косяк с кнопкой активации Системы Экстренного Раскрытия Парашюта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11:53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Обсуждение РН с Кириллом заливать ли ещё воды для высоты полёта. БАСУ помещает электронику и закрепляет крышку. НАСУ принимает данные через ноутбук.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11:56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БАСУ подклеивает крышку изолентой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11:57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 xml:space="preserve">Кирилл отправляется к 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eastAsia="zh-CN" w:bidi="ar"/>
              </w:rPr>
              <w:t xml:space="preserve">Ефрему 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чтобы уточнить время нашего запуска.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11:58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РН сообщает готовность БАСУ полчаса.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11:58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НАСУ через пульт подключает пуск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11:59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С клапана льётся вода (Проверка клапана успешна)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eastAsia="zh-CN" w:bidi="ar"/>
              </w:rPr>
              <w:t>З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абыли тряпку.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12:00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НАСУ про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eastAsia="zh-CN" w:bidi="ar"/>
              </w:rPr>
              <w:t>с</w:t>
            </w: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ит отключить клапан для проверки в автобусе работы пуска.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12:00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НАСУ подключает систему БАСУ.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12:02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РН открепляет малярный скотч от модуля полезной нагрузки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12:03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Ascii"/>
                <w:sz w:val="22"/>
                <w:szCs w:val="22"/>
              </w:rPr>
            </w:pPr>
            <w:r>
              <w:rPr>
                <w:rFonts w:hAnsi="Helvetica Neue" w:eastAsia="Helvetica Neue" w:cs="Helvetica Neue" w:asciiTheme="minorAscii"/>
                <w:kern w:val="0"/>
                <w:sz w:val="22"/>
                <w:szCs w:val="22"/>
                <w:lang w:val="en-US" w:eastAsia="zh-CN" w:bidi="ar"/>
              </w:rPr>
              <w:t>НАСУ успешно подключил приём данных на ноутбук.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12:05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РН загружает полезную нагрузку в отсек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12:06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Полезная нагрузка вставлена.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12:08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eastAsia="zh-CN" w:bidi="ar"/>
              </w:rPr>
              <w:t>Н</w:t>
            </w: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АСУ сообщает что проведена последняя проверка БАСУ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Задержка пуска, отвалилась крышка с кнопкой.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12:10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БАСУ припаивает провод к крышке. НАСУ помогает. РН связывается с отделом СК.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12:11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БАСУ подключает парашют.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12:12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Починили кнопку. Последняя стадия проверки.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12:13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Закрепление крышки гайками РН, БАСУ и НАСУ.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12:14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Монтаж теплозащиты.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12:15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РН сообщает, что для окончание подготовки БАСУ 5 минут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12:16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БАСУ и РН клеят теплозащиту. НАСУ бездействует.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12:16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Потеряли нож, задержка.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12:17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Нож найден. Кирилл сообщает что запускаемся сейчас, не ждём Ефрема.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12:18-12:19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РН и БАСУ клеят нагреватели с помощью малярного скотча на корпус ракеты.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12:20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Ракета готова для установки на направляющую.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12:21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БАСУ и РН надевают каски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12:22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БАСУ и РН выходят из автобуса, НАСУ с ноутбуком остаётся внутри.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12:23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eastAsia="zh-CN" w:bidi="ar"/>
              </w:rPr>
              <w:t>Б</w:t>
            </w: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АСУ несёт ракету к месту пуска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На улице в связи с холодом, охлаждаются аккум</w:t>
            </w: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eastAsia="zh-CN" w:bidi="ar"/>
              </w:rPr>
              <w:t>уляторы</w:t>
            </w: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. Озвучивается необходимость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работать быстро.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12:24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Подошли с ракетой к место пуска.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Смазка замёрзла.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Необходимо приподнимать направляющую, чтобы не затекла вода.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12:26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Поднимают направляющую. Надевают ракету.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eastAsia="zh-CN" w:bidi="ar"/>
              </w:rPr>
              <w:t xml:space="preserve">Ветер </w:t>
            </w: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0 м/с, Температура: -2</w:t>
            </w: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градуса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12:27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Ребята просят взять из машины бинокль.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12:30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Матвей командует подтянуть тросы.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Постоянно слетают каски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12:31-12:34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Подъём направляющей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12:33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РН ушёл с площадки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Направляющая сильно изогнулась. Уходит вправо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12:34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Варя докладывает что относительно неё направляющая стоит ровно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12:34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Установлен подпятник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12:36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Выравнивание направляющей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12:38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Начало установки поля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12:39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РН вернулся на площадку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12:39-12:40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Паша забивает колышек у троса Кирилла.(4)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12:41-12:52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Паша забивает колышек у троса Анри.(2)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Задержка из-за выравнивания направляющей.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12:44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К площадке подходят люди. НАСУ просит их не подходить близко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12:45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РН ушёл с площадки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12:45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РН сообщает что двигатель установлен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12:52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РН вернулся площадку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12:53-12:58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Паша забивает колышек у троса Дани. (3)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Направляющая слегка заваливается вправо.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12:56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РН подбивает колышки малого турника.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Сильный завал вправо на 10 градусов.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12:59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РН ушёл за мультиметром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12:59-13:00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Паша забивает колышек у троса Глеб. (1)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13:01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Кирилл оповещает о 5-минутной готовности.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Не поймали вертикальность.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13:02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Убирают инструменты с площадки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13:02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РН вернулся на площадку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13:03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Матвей проходит вокруг площадки, проверяет готовность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13:05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Уводим людей от направляющей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13:06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Готовность. Снимаем термоизоляцию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13:06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НАСУ передаёт о готовности инициализировать БАСУ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Руководитель СК бросил каску.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БАСУ задето водой не было.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13:08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Все проверки пройдены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13:09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Включение БАСУ. Все датчики прошли инициализацию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13:10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Инструктаж смотрящих о сохранении тишины до раскрытия парашюта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4" w:hRule="atLeast"/>
        </w:trPr>
        <w:tc>
          <w:tcPr>
            <w:tcW w:w="1157" w:type="dxa"/>
          </w:tcPr>
          <w:p>
            <w:pPr>
              <w:spacing w:after="0" w:line="240" w:lineRule="auto"/>
            </w:pPr>
            <w:r>
              <w:t>13:11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РН, Матвей и Паша на площадке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13:12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РН подключает запал, есть контакт запала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13:12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РН, Матвей и Паша отбегают на безопасное расстояние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13:13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Минутная готовность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13:14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Общий дезарм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13:14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Ключ на старт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13:15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Начало запуска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Открылись клапаны. Система экстренного раскрытия парашюта.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Данные с ракеты принимались, но не качественно. Необходимо расположить НАСУ ближе к передатчику.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13:16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10-минутная готовность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13:19-13:20</w:t>
            </w: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Испытания связи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13:22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Включение БАСУ для проверки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13:22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Условия старт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Данные принимаются. Качество сомнительное.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Нарушение техники безопасности. БАСУ включился по таймеру.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4" w:hRule="atLeast"/>
        </w:trPr>
        <w:tc>
          <w:tcPr>
            <w:tcW w:w="1157" w:type="dxa"/>
          </w:tcPr>
          <w:p>
            <w:pPr>
              <w:spacing w:after="0" w:line="240" w:lineRule="auto"/>
            </w:pPr>
            <w:r>
              <w:t>13:23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Объявляется необходимость вынести БАСУ ближе к пуску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13:24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Производиться дезарм ракеты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13:32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Запал на месте. Есть контакт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13:32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3-минутная готовность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13:33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Выдвижение к новой точке приёма БАСУ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Внештатная ситуация. Отпал нижний бугель.</w:t>
            </w: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Оставляем ЗИП как стол для НАСУ. Ждём готовность к пуску. Проблема с установкой бугелей необходимо снять огневой щит.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Причина срыва: Из-за сработки системы спасения на Земле. Ракета сильно мотнула вниз и нижний бугель уткнулся. (Либо сделать бугели чуть меньше).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Хвостовой отсек разбила головкой винта.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13:41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2-минутная готовность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Объявляется запуск без ноутбука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13:45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БАСУ включена. Арм прошёл</w:t>
            </w: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eastAsia="zh-CN" w:bidi="ar"/>
              </w:rPr>
              <w:t xml:space="preserve"> успешно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13:45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Пульт сообщает об неинициализации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13:46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  <w:r>
              <w:t>Готовность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13:46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Включение питания РБАСУ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  <w:ind w:left="0" w:leftChars="0"/>
            </w:pPr>
            <w:r>
              <w:t>13:46</w:t>
            </w:r>
          </w:p>
          <w:p>
            <w:pPr>
              <w:spacing w:after="0" w:line="240" w:lineRule="auto"/>
              <w:ind w:left="0" w:leftChars="0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БАСУ говорит о неинициализации датчиков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13:47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Готовность. Включение БАСУ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13:48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Нет данных с БАСУ.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13:48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Повторное включение БАСУ</w:t>
            </w: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13:49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НАСУ подошёл ближе с безопасного расстояния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13:49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Все проверки пройдены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13:50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Активация запала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13:51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Отходим на безопасное расстояние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13:51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Дезарм всего успешно проведён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13:52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Ключ на старт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13:52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Запуск, успешно проведён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13:54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Ракета не в поле видимости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Единственный пакет высоты полученный за полёт 34 метра.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Запал рассоединение сигнального провода прошло по разъёму. 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13:57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Ракета не наблюдается, начинаем сбор направляющей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14:01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Все на готовности сбора направляющей. Оля, Паша, РН и НАСУ отправляются на поиски ракеты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14:03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Было обнаружено что-то оранжевое в лесу РН (вывеска)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14:03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Матвей вынул колышек у Кирилла (4)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14:04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Матвей вынул колышек у Анри (2)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14:05</w:t>
            </w: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Матвей вынул колышек у Глеба (1)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14:06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Матвей вынул колышек у Дани (3)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14:07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Матвей достаёт молоток из ЗИПа чтобы выбить бугель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14:08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Начинается опускание направляющей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14:11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Успешный спуск направляющей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15:18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1,5 часа поисков по лесу прошли безуспешно. Определили примерное расстояние. Планируется запуск коптера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  <w:r>
              <w:t>15:45</w:t>
            </w:r>
          </w:p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Отправили коптер в предполагаемом направлении, продолжили поиски</w:t>
            </w:r>
          </w:p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</w:pPr>
          </w:p>
        </w:tc>
        <w:tc>
          <w:tcPr>
            <w:tcW w:w="4196" w:type="dxa"/>
          </w:tcPr>
          <w:p>
            <w:pPr>
              <w:spacing w:after="0" w:line="240" w:lineRule="auto"/>
            </w:pPr>
          </w:p>
        </w:tc>
        <w:tc>
          <w:tcPr>
            <w:tcW w:w="3153" w:type="dxa"/>
          </w:tcPr>
          <w:p>
            <w:pPr>
              <w:spacing w:after="0" w:line="240" w:lineRule="auto"/>
            </w:pPr>
            <w:r>
              <w:t>Ракета утеряна. Поисковая команда и коптер ничего не нашли.</w:t>
            </w:r>
          </w:p>
          <w:p>
            <w:pPr>
              <w:spacing w:after="0" w:line="240" w:lineRule="auto"/>
            </w:pPr>
          </w:p>
        </w:tc>
        <w:tc>
          <w:tcPr>
            <w:tcW w:w="2551" w:type="dxa"/>
          </w:tcPr>
          <w:p>
            <w:pPr>
              <w:spacing w:after="0" w:line="240" w:lineRule="auto"/>
            </w:pPr>
          </w:p>
        </w:tc>
      </w:tr>
    </w:tbl>
    <w:p/>
    <w:p>
      <w:r>
        <w:t>Уточненения: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ascii="Helvetica Neue" w:hAnsi="Helvetica Neue" w:eastAsia="Helvetica Neue" w:cs="Helvetica Neue"/>
          <w:kern w:val="0"/>
          <w:sz w:val="22"/>
          <w:szCs w:val="22"/>
          <w:lang w:val="en-US" w:eastAsia="zh-CN" w:bidi="ar"/>
        </w:rPr>
        <w:t>Матвей - 8 НАСУ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ascii="Helvetica Neue" w:hAnsi="Helvetica Neue" w:eastAsia="Helvetica Neue" w:cs="Helvetica Neue"/>
          <w:kern w:val="0"/>
          <w:sz w:val="22"/>
          <w:szCs w:val="22"/>
          <w:lang w:val="en-US" w:eastAsia="zh-CN" w:bidi="ar"/>
        </w:rPr>
        <w:t>Артём - 9 БАСУ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ascii="Helvetica Neue" w:hAnsi="Helvetica Neue" w:eastAsia="Helvetica Neue" w:cs="Helvetica Neue"/>
          <w:kern w:val="0"/>
          <w:sz w:val="22"/>
          <w:szCs w:val="22"/>
          <w:lang w:val="en-US" w:eastAsia="zh-CN" w:bidi="ar"/>
        </w:rPr>
        <w:t>Вова - 10 РН</w:t>
      </w:r>
    </w:p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>- И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меть в наличии пару сим-карт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>- Иметь с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неговую лопату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Отсутствует двухсторонний скотч.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Необходим малярный скотч.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Пересмотреть крепление камеры.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Активация ПН от БАСУ.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Взять микрофибру для камеры.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Снятие поролоновых вставок только при раскладывании на стартовом комплексе.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Предусмотреть крепление для радиомодуля.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Проградуировать колбу заправки.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Для следующей итерацией сделать ложемент ракеты для удобной работы в поле.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Сделать штуцер для заправки.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Добавить изоляцию из переходного отсека в отсек электроники.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Добавить армированный скотч.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Написать чёткую инструкцию по чёткой установке и настройке отсека БАСУ.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Каждый член отдела должен быть ознакомлен с составом своего ЗИП.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Иметь несколько ПК с установленными программами и прошивкой для установки БАСУ.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Добавить ножницы в ЗИП.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Написать последовательность предстартовой проверки БАСУ.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Для зимних пусков иметь провод, позволяющий вынести ракету на улицу, а системы НАСУ оставить в автобусе.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Дублировать расходники и некоторые инструменты.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Управляющая кнопка должна быть на более длинном проводе.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Взять запасные гайки.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Придумать как закрепить каски.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Покрыть плату лаком.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Изменить систему команд смотрящих. (этап выравнивания направляющей)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Подготовить заранее крепление двигателя.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Сделать инструкцию по подготовке ракеты к старту.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Упростить систему смены парашюта.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Ввести систему экстренной остановки раскрытия парашюта.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Иметь стульчик или стремянку для удобства  смены парашюта при ложных запусках и т.д.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Сделать систему фиксации старта по разрыву чеки.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Купить генератор.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Арм систему запала должен проводится с НАСУ или БАСУ.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Неудобность кнопки проверки запала.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Иметь запасные бугели.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Взять может быть коптер чтобы просматривать верхушки деревьев.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Отдельный человек отвечающий за сухпайки.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</w:rPr>
      </w:pPr>
      <w:r>
        <w:rPr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 xml:space="preserve">- </w:t>
      </w:r>
      <w:r>
        <w:rPr>
          <w:rFonts w:hAnsi="Helvetica Neue" w:eastAsia="Helvetica Neue" w:cs="Helvetica Neue" w:asciiTheme="minorAscii"/>
          <w:kern w:val="0"/>
          <w:sz w:val="22"/>
          <w:szCs w:val="22"/>
          <w:lang w:val="en-US" w:eastAsia="zh-CN" w:bidi="ar"/>
        </w:rPr>
        <w:t>Нужна пенопластовая коробка для ракеты. (по форме) (две десятки пеноплексов)</w:t>
      </w:r>
    </w:p>
    <w:p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mbria">
    <w:altName w:val="Helvetica Neu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CC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 Sans">
    <w:altName w:val="Helvetica Neue"/>
    <w:panose1 w:val="020B0606030504020204"/>
    <w:charset w:val="CC"/>
    <w:family w:val="swiss"/>
    <w:pitch w:val="default"/>
    <w:sig w:usb0="00000000" w:usb1="00000000" w:usb2="00000028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pperplate Regular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Futura Medium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8A"/>
    <w:rsid w:val="001B340C"/>
    <w:rsid w:val="00325501"/>
    <w:rsid w:val="003E0D9B"/>
    <w:rsid w:val="00605313"/>
    <w:rsid w:val="006F006F"/>
    <w:rsid w:val="00B46C8A"/>
    <w:rsid w:val="00F83212"/>
    <w:rsid w:val="3D7FEB69"/>
    <w:rsid w:val="3DAFB2EA"/>
    <w:rsid w:val="3FB7A917"/>
    <w:rsid w:val="5D76F55E"/>
    <w:rsid w:val="7F4FDA6A"/>
    <w:rsid w:val="B5DACFE4"/>
    <w:rsid w:val="BAAE5F16"/>
    <w:rsid w:val="DCF7AB3F"/>
    <w:rsid w:val="DFDFE339"/>
    <w:rsid w:val="E3FF28D9"/>
    <w:rsid w:val="EDBF9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rPr>
      <w:sz w:val="24"/>
      <w:szCs w:val="24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90</Words>
  <Characters>513</Characters>
  <Lines>4</Lines>
  <Paragraphs>1</Paragraphs>
  <TotalTime>0</TotalTime>
  <ScaleCrop>false</ScaleCrop>
  <LinksUpToDate>false</LinksUpToDate>
  <CharactersWithSpaces>602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2022-11-18T23:20:00Z</dcterms:created>
  <dc:creator>endergirls90@mail.com</dc:creator>
  <cp:lastModifiedBy>shirokovadaria</cp:lastModifiedBy>
  <dcterms:modified xsi:type="dcterms:W3CDTF">2022-11-22T02:58:30Z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