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A0532" w14:textId="77777777" w:rsidR="00E70E01" w:rsidRDefault="00E70E01" w:rsidP="00E70E01">
      <w:pPr>
        <w:pStyle w:val="af7"/>
        <w:ind w:firstLine="0"/>
      </w:pPr>
      <w:r>
        <w:t xml:space="preserve">ЧЕБОКСАРСКИЙ ИНСТИТУТ (ФИЛИАЛ) </w:t>
      </w:r>
    </w:p>
    <w:p w14:paraId="0F360078" w14:textId="77777777" w:rsidR="00E70E01" w:rsidRDefault="00E70E01" w:rsidP="00E70E01">
      <w:pPr>
        <w:pStyle w:val="af7"/>
        <w:ind w:firstLine="0"/>
      </w:pPr>
      <w:r>
        <w:t>МОСКОВСКОГО ПОЛИТЕХНИЧЕСКОГО УНИВЕРСИТЕТА</w:t>
      </w:r>
    </w:p>
    <w:p w14:paraId="25BCC301" w14:textId="77777777" w:rsidR="00E70E01" w:rsidRDefault="00E70E01" w:rsidP="00E70E01">
      <w:pPr>
        <w:pStyle w:val="af7"/>
        <w:ind w:firstLine="0"/>
      </w:pPr>
    </w:p>
    <w:p w14:paraId="5591B4CF" w14:textId="77777777" w:rsidR="00E70E01" w:rsidRDefault="00E70E01" w:rsidP="00E70E01">
      <w:pPr>
        <w:pStyle w:val="af7"/>
        <w:ind w:firstLine="0"/>
      </w:pPr>
      <w:r>
        <w:t xml:space="preserve">Кафедра информационных технологий </w:t>
      </w:r>
    </w:p>
    <w:p w14:paraId="51D252EC" w14:textId="77777777" w:rsidR="00E70E01" w:rsidRDefault="00E70E01" w:rsidP="00E70E01">
      <w:pPr>
        <w:pStyle w:val="af7"/>
        <w:ind w:firstLine="0"/>
      </w:pPr>
      <w:r>
        <w:t>и систем управления</w:t>
      </w:r>
    </w:p>
    <w:p w14:paraId="0CC40CE4" w14:textId="77777777" w:rsidR="00E70E01" w:rsidRDefault="00E70E01" w:rsidP="00E70E01">
      <w:pPr>
        <w:pStyle w:val="af7"/>
        <w:ind w:firstLine="0"/>
      </w:pPr>
    </w:p>
    <w:p w14:paraId="582F428B" w14:textId="77777777" w:rsidR="00E70E01" w:rsidRDefault="00E70E01" w:rsidP="00E70E01">
      <w:pPr>
        <w:pStyle w:val="af7"/>
        <w:ind w:firstLine="0"/>
      </w:pPr>
    </w:p>
    <w:p w14:paraId="2818C5C9" w14:textId="77777777" w:rsidR="00E70E01" w:rsidRDefault="00E70E01" w:rsidP="00E70E01">
      <w:pPr>
        <w:pStyle w:val="af7"/>
        <w:ind w:firstLine="0"/>
      </w:pPr>
    </w:p>
    <w:p w14:paraId="59686A16" w14:textId="77777777" w:rsidR="00E70E01" w:rsidRDefault="00E70E01" w:rsidP="00E70E01">
      <w:pPr>
        <w:pStyle w:val="af7"/>
        <w:ind w:firstLine="0"/>
      </w:pPr>
    </w:p>
    <w:p w14:paraId="15BAC56E" w14:textId="77777777" w:rsidR="00E70E01" w:rsidRDefault="00E70E01" w:rsidP="00E70E01">
      <w:pPr>
        <w:pStyle w:val="af7"/>
        <w:ind w:firstLine="0"/>
      </w:pPr>
    </w:p>
    <w:p w14:paraId="3934D4F8" w14:textId="77777777" w:rsidR="00E70E01" w:rsidRDefault="00E70E01" w:rsidP="00E70E01">
      <w:pPr>
        <w:pStyle w:val="af7"/>
        <w:ind w:firstLine="0"/>
      </w:pPr>
    </w:p>
    <w:p w14:paraId="3ADAF6ED" w14:textId="77777777" w:rsidR="00E70E01" w:rsidRDefault="00E70E01" w:rsidP="00E70E01">
      <w:pPr>
        <w:pStyle w:val="af7"/>
        <w:ind w:firstLine="0"/>
      </w:pPr>
    </w:p>
    <w:p w14:paraId="7D3FAADA" w14:textId="77777777" w:rsidR="00E70E01" w:rsidRDefault="00E70E01" w:rsidP="00E70E01">
      <w:pPr>
        <w:pStyle w:val="af7"/>
        <w:ind w:firstLine="0"/>
      </w:pPr>
    </w:p>
    <w:p w14:paraId="0E8A5559" w14:textId="77777777" w:rsidR="00E70E01" w:rsidRDefault="00E70E01" w:rsidP="00E70E01">
      <w:pPr>
        <w:pStyle w:val="af7"/>
        <w:ind w:firstLine="0"/>
      </w:pPr>
    </w:p>
    <w:p w14:paraId="6BF8FD63" w14:textId="77777777" w:rsidR="00E70E01" w:rsidRDefault="00E70E01" w:rsidP="00E70E01">
      <w:pPr>
        <w:pStyle w:val="af7"/>
        <w:ind w:firstLine="0"/>
      </w:pPr>
      <w:r>
        <w:t>КУРСОВОЙ ПРОЕКТ</w:t>
      </w:r>
    </w:p>
    <w:p w14:paraId="4A1DB8CC" w14:textId="77777777" w:rsidR="00E70E01" w:rsidRDefault="00E70E01" w:rsidP="00E70E01">
      <w:pPr>
        <w:pStyle w:val="af7"/>
        <w:ind w:firstLine="0"/>
      </w:pPr>
    </w:p>
    <w:p w14:paraId="7147516F" w14:textId="6C63E648" w:rsidR="00E70E01" w:rsidRDefault="00E70E01" w:rsidP="00E70E01">
      <w:pPr>
        <w:pStyle w:val="af7"/>
        <w:ind w:firstLine="0"/>
      </w:pPr>
      <w:r>
        <w:t>по дисциплине: «</w:t>
      </w:r>
      <w:r w:rsidR="00C6529C">
        <w:t>Методы и средства подготовки электронных и печатных продукций</w:t>
      </w:r>
      <w:r>
        <w:t>»</w:t>
      </w:r>
    </w:p>
    <w:p w14:paraId="580BFBAB" w14:textId="681256CE" w:rsidR="00E70E01" w:rsidRDefault="00E70E01" w:rsidP="00E70E01">
      <w:pPr>
        <w:pStyle w:val="af7"/>
        <w:ind w:firstLine="0"/>
      </w:pPr>
      <w:r>
        <w:t>на тему: «</w:t>
      </w:r>
      <w:r w:rsidR="00C6529C">
        <w:t>Ра</w:t>
      </w:r>
      <w:r w:rsidR="00C6529C" w:rsidRPr="00C6529C">
        <w:t>зрабо</w:t>
      </w:r>
      <w:r w:rsidR="003E000F">
        <w:t xml:space="preserve">тка </w:t>
      </w:r>
      <w:r w:rsidR="00C6529C" w:rsidRPr="00C6529C">
        <w:t xml:space="preserve">технологической части проекта по выпуску </w:t>
      </w:r>
      <w:r w:rsidR="008C6C1D">
        <w:t>бумажных стаканчиков по</w:t>
      </w:r>
      <w:r w:rsidR="0056189D">
        <w:t>д кофе и чай</w:t>
      </w:r>
      <w:r>
        <w:t>»</w:t>
      </w:r>
    </w:p>
    <w:p w14:paraId="5EC2C222" w14:textId="77777777" w:rsidR="00E70E01" w:rsidRDefault="00E70E01" w:rsidP="00E70E01">
      <w:pPr>
        <w:pStyle w:val="af7"/>
      </w:pPr>
    </w:p>
    <w:p w14:paraId="709E8B95" w14:textId="77777777" w:rsidR="00E70E01" w:rsidRDefault="00E70E01" w:rsidP="00E70E01">
      <w:pPr>
        <w:pStyle w:val="af7"/>
      </w:pPr>
    </w:p>
    <w:p w14:paraId="0D5DCF4A" w14:textId="77777777" w:rsidR="00E70E01" w:rsidRDefault="00E70E01" w:rsidP="00E70E01">
      <w:pPr>
        <w:pStyle w:val="af7"/>
      </w:pPr>
    </w:p>
    <w:p w14:paraId="62E5FC9C" w14:textId="77777777" w:rsidR="00E70E01" w:rsidRDefault="00E70E01" w:rsidP="00E70E01">
      <w:pPr>
        <w:pStyle w:val="af7"/>
      </w:pPr>
    </w:p>
    <w:p w14:paraId="2C18C563" w14:textId="77777777" w:rsidR="00E70E01" w:rsidRDefault="00E70E01" w:rsidP="00E70E01">
      <w:pPr>
        <w:pStyle w:val="af7"/>
      </w:pPr>
    </w:p>
    <w:p w14:paraId="4D594333" w14:textId="77777777" w:rsidR="00E70E01" w:rsidRDefault="00E70E01" w:rsidP="00E70E01">
      <w:pPr>
        <w:pStyle w:val="af7"/>
      </w:pPr>
    </w:p>
    <w:p w14:paraId="7473EC5E" w14:textId="77777777" w:rsidR="00E70E01" w:rsidRDefault="00E70E01" w:rsidP="00E70E01">
      <w:pPr>
        <w:pStyle w:val="af7"/>
      </w:pPr>
    </w:p>
    <w:p w14:paraId="1E3FC11F" w14:textId="77777777" w:rsidR="00E70E01" w:rsidRDefault="00E70E01" w:rsidP="00E70E01">
      <w:pPr>
        <w:pStyle w:val="af7"/>
      </w:pPr>
    </w:p>
    <w:p w14:paraId="0EE07631" w14:textId="7AE026CC" w:rsidR="00E70E01" w:rsidRDefault="00E70E01" w:rsidP="00E70E01">
      <w:pPr>
        <w:pStyle w:val="24"/>
      </w:pPr>
      <w:r>
        <w:t>Выполнил:</w:t>
      </w:r>
    </w:p>
    <w:p w14:paraId="5422E48E" w14:textId="3A943B62" w:rsidR="00E70E01" w:rsidRDefault="00E70E01" w:rsidP="00E70E01">
      <w:pPr>
        <w:pStyle w:val="24"/>
      </w:pPr>
      <w:r>
        <w:t>студент</w:t>
      </w:r>
      <w:r w:rsidR="005A2BD6">
        <w:t xml:space="preserve"> </w:t>
      </w:r>
      <w:r>
        <w:t>группы: 09.03.02-</w:t>
      </w:r>
      <w:r w:rsidR="00C6529C">
        <w:t>4</w:t>
      </w:r>
      <w:r>
        <w:t>д</w:t>
      </w:r>
    </w:p>
    <w:p w14:paraId="59A7029C" w14:textId="545D6999" w:rsidR="00E70E01" w:rsidRDefault="00116D22" w:rsidP="00E70E01">
      <w:pPr>
        <w:pStyle w:val="24"/>
      </w:pPr>
      <w:r>
        <w:t>Пахмутов Владимир Дмитриевич</w:t>
      </w:r>
    </w:p>
    <w:p w14:paraId="771C1181" w14:textId="2D8126AB" w:rsidR="00E70E01" w:rsidRDefault="00E70E01" w:rsidP="00E70E01">
      <w:pPr>
        <w:pStyle w:val="24"/>
      </w:pPr>
      <w:r>
        <w:t xml:space="preserve">учебный шифр: </w:t>
      </w:r>
      <w:r w:rsidR="00924C92">
        <w:t>20082</w:t>
      </w:r>
    </w:p>
    <w:p w14:paraId="0AD88537" w14:textId="77777777" w:rsidR="00E70E01" w:rsidRDefault="00E70E01" w:rsidP="00E70E01">
      <w:pPr>
        <w:pStyle w:val="24"/>
      </w:pPr>
    </w:p>
    <w:p w14:paraId="2F7B527E" w14:textId="77777777" w:rsidR="00E70E01" w:rsidRDefault="00E70E01" w:rsidP="00E70E01">
      <w:pPr>
        <w:pStyle w:val="24"/>
      </w:pPr>
      <w:r>
        <w:t>Проверил(а):</w:t>
      </w:r>
    </w:p>
    <w:p w14:paraId="29187880" w14:textId="040AF587" w:rsidR="00E70E01" w:rsidRDefault="00BD31E5" w:rsidP="00E70E01">
      <w:pPr>
        <w:pStyle w:val="24"/>
      </w:pPr>
      <w:r>
        <w:t xml:space="preserve">канд. </w:t>
      </w:r>
      <w:proofErr w:type="spellStart"/>
      <w:r>
        <w:t>пед</w:t>
      </w:r>
      <w:proofErr w:type="spellEnd"/>
      <w:r>
        <w:t xml:space="preserve">. наук, </w:t>
      </w:r>
      <w:r w:rsidR="00C6529C">
        <w:t>доцент</w:t>
      </w:r>
      <w:r w:rsidR="00E70E01">
        <w:t xml:space="preserve"> </w:t>
      </w:r>
      <w:r w:rsidR="00C6529C">
        <w:t>Герасимова</w:t>
      </w:r>
      <w:r w:rsidR="00E70E01">
        <w:t xml:space="preserve"> </w:t>
      </w:r>
      <w:r w:rsidR="00C6529C">
        <w:t>А</w:t>
      </w:r>
      <w:r w:rsidR="00E70E01">
        <w:t>.</w:t>
      </w:r>
      <w:r w:rsidR="00C6529C">
        <w:t>Г</w:t>
      </w:r>
      <w:r w:rsidR="00E70E01">
        <w:t>.</w:t>
      </w:r>
    </w:p>
    <w:p w14:paraId="2AD3A057" w14:textId="77777777" w:rsidR="00E70E01" w:rsidRDefault="00E70E01" w:rsidP="00E70E01">
      <w:pPr>
        <w:pStyle w:val="af7"/>
      </w:pPr>
    </w:p>
    <w:p w14:paraId="13BAFB48" w14:textId="77777777" w:rsidR="00E70E01" w:rsidRDefault="00E70E01" w:rsidP="00E70E01">
      <w:pPr>
        <w:pStyle w:val="af7"/>
      </w:pPr>
    </w:p>
    <w:p w14:paraId="0746AC30" w14:textId="77777777" w:rsidR="00E70E01" w:rsidRDefault="00E70E01" w:rsidP="00E70E01">
      <w:pPr>
        <w:pStyle w:val="af7"/>
      </w:pPr>
    </w:p>
    <w:p w14:paraId="3D48554D" w14:textId="77777777" w:rsidR="00E70E01" w:rsidRDefault="00E70E01" w:rsidP="00E70E01">
      <w:pPr>
        <w:pStyle w:val="af7"/>
      </w:pPr>
    </w:p>
    <w:p w14:paraId="1AFD36BA" w14:textId="77777777" w:rsidR="00E70E01" w:rsidRDefault="00E70E01" w:rsidP="00E70E01">
      <w:pPr>
        <w:pStyle w:val="af7"/>
      </w:pPr>
    </w:p>
    <w:p w14:paraId="7F29498B" w14:textId="77777777" w:rsidR="00E70E01" w:rsidRDefault="00E70E01" w:rsidP="00E70E01">
      <w:pPr>
        <w:pStyle w:val="af7"/>
      </w:pPr>
    </w:p>
    <w:p w14:paraId="6DF760BD" w14:textId="77777777" w:rsidR="00E70E01" w:rsidRDefault="00E70E01" w:rsidP="00E70E01">
      <w:pPr>
        <w:pStyle w:val="af7"/>
      </w:pPr>
    </w:p>
    <w:p w14:paraId="46472D9E" w14:textId="77777777" w:rsidR="00E70E01" w:rsidRDefault="00E70E01" w:rsidP="00E70E01">
      <w:pPr>
        <w:pStyle w:val="af7"/>
      </w:pPr>
    </w:p>
    <w:p w14:paraId="33ADE316" w14:textId="77777777" w:rsidR="00E70E01" w:rsidRDefault="00E70E01" w:rsidP="00E70E01">
      <w:pPr>
        <w:pStyle w:val="af7"/>
      </w:pPr>
    </w:p>
    <w:p w14:paraId="30ED90EB" w14:textId="77777777" w:rsidR="00E70E01" w:rsidRDefault="00E70E01" w:rsidP="00E70E01">
      <w:pPr>
        <w:pStyle w:val="af7"/>
        <w:rPr>
          <w:color w:val="2F5496" w:themeColor="accent1" w:themeShade="BF"/>
        </w:rPr>
      </w:pPr>
      <w:r>
        <w:t>Чебоксары 2023</w:t>
      </w:r>
    </w:p>
    <w:p w14:paraId="16CAEC6C" w14:textId="2FAC79D1" w:rsidR="00AC1295" w:rsidRPr="00187D3C" w:rsidRDefault="00AC1295" w:rsidP="00245B2F">
      <w:pPr>
        <w:ind w:firstLine="0"/>
        <w:jc w:val="center"/>
        <w:rPr>
          <w:szCs w:val="28"/>
        </w:rPr>
        <w:sectPr w:rsidR="00AC1295" w:rsidRPr="00187D3C" w:rsidSect="003E75E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caps w:val="0"/>
          <w:sz w:val="28"/>
          <w:szCs w:val="22"/>
          <w:lang w:eastAsia="en-US"/>
        </w:rPr>
        <w:id w:val="51666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6A739A" w14:textId="6E94F938" w:rsidR="00086F69" w:rsidRPr="00086F69" w:rsidRDefault="00086F69" w:rsidP="00086F69">
          <w:pPr>
            <w:pStyle w:val="ab"/>
            <w:rPr>
              <w:rFonts w:cs="Times New Roman"/>
            </w:rPr>
          </w:pPr>
          <w:r w:rsidRPr="00086F69">
            <w:rPr>
              <w:rFonts w:cs="Times New Roman"/>
            </w:rPr>
            <w:t>СОДЕРЖАНИЕ</w:t>
          </w:r>
        </w:p>
        <w:p w14:paraId="7AB12789" w14:textId="042126DF" w:rsidR="003A5F22" w:rsidRDefault="00F0086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33437" w:history="1">
            <w:r w:rsidR="003A5F22" w:rsidRPr="00CC1691">
              <w:rPr>
                <w:rStyle w:val="ac"/>
                <w:noProof/>
              </w:rPr>
              <w:t>Введение</w:t>
            </w:r>
            <w:bookmarkStart w:id="0" w:name="_GoBack"/>
            <w:bookmarkEnd w:id="0"/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_Toc149033437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3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7946A6E8" w14:textId="39089F0B" w:rsidR="003A5F22" w:rsidRDefault="00D936C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38" w:history="1">
            <w:r w:rsidR="003A5F22" w:rsidRPr="00CC1691">
              <w:rPr>
                <w:rStyle w:val="ac"/>
                <w:noProof/>
              </w:rPr>
              <w:t>1. ТЕОРЕТИЧЕСКИЕ АСПЕКТЫ В ЭЛЕКТРОННЫХ И ПЕЧАТНЫХ ИЗДАНИЯХ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_Toc149033438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4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267E011A" w14:textId="133196F6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39" w:history="1">
            <w:r w:rsidR="003A5F22" w:rsidRPr="00CC1691">
              <w:rPr>
                <w:rStyle w:val="ac"/>
                <w:noProof/>
              </w:rPr>
              <w:t>1.1.</w:t>
            </w:r>
            <w:r w:rsidR="003A5F2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A5F22" w:rsidRPr="00CC1691">
              <w:rPr>
                <w:rStyle w:val="ac"/>
                <w:noProof/>
              </w:rPr>
              <w:t>Общая характеристика электронных и печатных изданий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_Toc149033439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4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4AFD0ECC" w14:textId="37971CE3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0" w:history="1">
            <w:r w:rsidR="003A5F22" w:rsidRPr="00CC1691">
              <w:rPr>
                <w:rStyle w:val="ac"/>
                <w:noProof/>
              </w:rPr>
              <w:t>1.2. Медиа коммуникаций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_Toc149033440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5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692D8578" w14:textId="6D0D5EEE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1" w:history="1">
            <w:r w:rsidR="003A5F22" w:rsidRPr="00CC1691">
              <w:rPr>
                <w:rStyle w:val="ac"/>
                <w:noProof/>
              </w:rPr>
              <w:t>1.3. Дизайна и мультимедиа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_Toc149033441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7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126632E0" w14:textId="055AA510" w:rsidR="003A5F22" w:rsidRDefault="00D936C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2" w:history="1">
            <w:r w:rsidR="003A5F22" w:rsidRPr="00CC1691">
              <w:rPr>
                <w:rStyle w:val="ac"/>
                <w:noProof/>
              </w:rPr>
              <w:t>2. РАЗРАБОТКА МАКЕТА СПРАВОЧНОЙ ЛИТЕРАТУРЫ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_Toc149033442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12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75BA6C86" w14:textId="6596014A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3" w:history="1">
            <w:r w:rsidR="003A5F22" w:rsidRPr="00CC1691">
              <w:rPr>
                <w:rStyle w:val="ac"/>
                <w:noProof/>
              </w:rPr>
              <w:t>2.1. Этапы разработки печатных изданий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_Toc149033443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12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0BE256E1" w14:textId="79E43E70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4" w:history="1">
            <w:r w:rsidR="003A5F22" w:rsidRPr="00CC1691">
              <w:rPr>
                <w:rStyle w:val="ac"/>
                <w:noProof/>
              </w:rPr>
              <w:t>2.2. Создание шаблона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_Toc149033444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13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052BB582" w14:textId="5CD72F3E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5" w:history="1">
            <w:r w:rsidR="003A5F22" w:rsidRPr="00CC1691">
              <w:rPr>
                <w:rStyle w:val="ac"/>
                <w:noProof/>
              </w:rPr>
              <w:t>2.3. Поиск материалов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_Toc149033445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17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78DEDF71" w14:textId="79230D59" w:rsidR="003A5F22" w:rsidRDefault="00D936CB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6" w:history="1">
            <w:r w:rsidR="003A5F22" w:rsidRPr="00CC1691">
              <w:rPr>
                <w:rStyle w:val="ac"/>
                <w:noProof/>
              </w:rPr>
              <w:t>2.4. Заполнение материалами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_Toc149033446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19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192EDA21" w14:textId="4D4E6595" w:rsidR="003A5F22" w:rsidRDefault="00D936C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7" w:history="1">
            <w:r w:rsidR="003A5F22" w:rsidRPr="00CC1691">
              <w:rPr>
                <w:rStyle w:val="ac"/>
                <w:noProof/>
              </w:rPr>
              <w:t>Заключение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_Toc149033447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23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3572E301" w14:textId="1187B1BD" w:rsidR="003A5F22" w:rsidRDefault="00D936C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3448" w:history="1">
            <w:r w:rsidR="003A5F22" w:rsidRPr="00CC1691">
              <w:rPr>
                <w:rStyle w:val="ac"/>
                <w:noProof/>
              </w:rPr>
              <w:t>Список использованной литературы</w:t>
            </w:r>
            <w:r w:rsidR="003A5F22">
              <w:rPr>
                <w:noProof/>
                <w:webHidden/>
              </w:rPr>
              <w:tab/>
            </w:r>
            <w:r w:rsidR="003A5F22">
              <w:rPr>
                <w:noProof/>
                <w:webHidden/>
              </w:rPr>
              <w:fldChar w:fldCharType="begin"/>
            </w:r>
            <w:r w:rsidR="003A5F22">
              <w:rPr>
                <w:noProof/>
                <w:webHidden/>
              </w:rPr>
              <w:instrText xml:space="preserve"> PAGEREF _Toc149033448 \h </w:instrText>
            </w:r>
            <w:r w:rsidR="003A5F22">
              <w:rPr>
                <w:noProof/>
                <w:webHidden/>
              </w:rPr>
            </w:r>
            <w:r w:rsidR="003A5F22">
              <w:rPr>
                <w:noProof/>
                <w:webHidden/>
              </w:rPr>
              <w:fldChar w:fldCharType="separate"/>
            </w:r>
            <w:r w:rsidR="003A5F22">
              <w:rPr>
                <w:noProof/>
                <w:webHidden/>
              </w:rPr>
              <w:t>24</w:t>
            </w:r>
            <w:r w:rsidR="003A5F22">
              <w:rPr>
                <w:noProof/>
                <w:webHidden/>
              </w:rPr>
              <w:fldChar w:fldCharType="end"/>
            </w:r>
          </w:hyperlink>
        </w:p>
        <w:p w14:paraId="20CC03E0" w14:textId="137B6DFD" w:rsidR="00E6304B" w:rsidRDefault="00F00862" w:rsidP="00B52F52">
          <w:pPr>
            <w:ind w:firstLine="0"/>
            <w:sectPr w:rsidR="00E6304B" w:rsidSect="00B46E1D">
              <w:headerReference w:type="default" r:id="rId8"/>
              <w:footerReference w:type="default" r:id="rId9"/>
              <w:pgSz w:w="11906" w:h="16838"/>
              <w:pgMar w:top="1134" w:right="851" w:bottom="3402" w:left="1701" w:header="709" w:footer="709" w:gutter="0"/>
              <w:cols w:space="708"/>
              <w:docGrid w:linePitch="381"/>
            </w:sectPr>
          </w:pPr>
          <w:r>
            <w:fldChar w:fldCharType="end"/>
          </w:r>
        </w:p>
      </w:sdtContent>
    </w:sdt>
    <w:p w14:paraId="55D3EE20" w14:textId="5B2F2A7B" w:rsidR="00B313A6" w:rsidRDefault="00B313A6" w:rsidP="00BF33CD">
      <w:pPr>
        <w:pStyle w:val="10"/>
        <w:numPr>
          <w:ilvl w:val="0"/>
          <w:numId w:val="0"/>
        </w:numPr>
      </w:pPr>
      <w:bookmarkStart w:id="1" w:name="_Toc149033437"/>
      <w:r>
        <w:lastRenderedPageBreak/>
        <w:t>Введение</w:t>
      </w:r>
      <w:bookmarkEnd w:id="1"/>
    </w:p>
    <w:p w14:paraId="4F7C0654" w14:textId="77777777" w:rsidR="00B90509" w:rsidRPr="00B90509" w:rsidRDefault="00B90509" w:rsidP="00B90509">
      <w:r w:rsidRPr="00B90509">
        <w:t>В современном быстро меняющемся и информационном мире справочная литература играет ключевую роль в распространении знаний, предоставлении необходимой информации и облегчении обучения. Будь то академические учебники, энциклопедии, технические руководства или научные статьи, справочная литература служит краеугольным камнем для образования, исследований и профессионального роста. Отправляясь на путь развития технологического аспекта проекта, посвященного производству справочной литературы, мы оказываемся на стыке традиций и инноваций.</w:t>
      </w:r>
    </w:p>
    <w:p w14:paraId="640B9151" w14:textId="77777777" w:rsidR="00B90509" w:rsidRPr="00B90509" w:rsidRDefault="00B90509" w:rsidP="00B90509">
      <w:r w:rsidRPr="00B90509">
        <w:t>Справочная литература имеет богатую историю, укорененную в печатном слове и бережно хранимую поколениями ученых, студентов и энтузиастов. Однако по мере того, как эпоха цифровых технологий продолжает коренным образом менять способы доступа к информации и взаимодействия с ней, производство, распространение и использование справочной литературы претерпевают глубокие изменения. Эта трансформация создает как проблемы, так и возможности, которые требуют нашего внимания.</w:t>
      </w:r>
    </w:p>
    <w:p w14:paraId="1380B8AC" w14:textId="2B7DFFBA" w:rsidR="00D3123F" w:rsidRPr="008B419B" w:rsidRDefault="00D3123F" w:rsidP="00D3123F">
      <w:pPr>
        <w:pStyle w:val="0011"/>
      </w:pPr>
      <w:r w:rsidRPr="008B419B">
        <w:t>Целью выполнения данного</w:t>
      </w:r>
      <w:r w:rsidR="0046090B" w:rsidRPr="008B419B">
        <w:t xml:space="preserve"> курсового проекта является разра</w:t>
      </w:r>
      <w:r w:rsidRPr="008B419B">
        <w:t>б</w:t>
      </w:r>
      <w:r w:rsidR="0046090B" w:rsidRPr="008B419B">
        <w:t>отка</w:t>
      </w:r>
      <w:r w:rsidRPr="008B419B">
        <w:t xml:space="preserve"> </w:t>
      </w:r>
      <w:r w:rsidR="008B419B" w:rsidRPr="008B419B">
        <w:t>технологической части проекта по выпуску справочной литературы</w:t>
      </w:r>
      <w:r w:rsidRPr="008B419B">
        <w:t>.</w:t>
      </w:r>
    </w:p>
    <w:p w14:paraId="6A30B50B" w14:textId="677BBAED" w:rsidR="0046090B" w:rsidRPr="008B419B" w:rsidRDefault="0046090B" w:rsidP="00D3123F">
      <w:pPr>
        <w:pStyle w:val="0011"/>
      </w:pPr>
      <w:r w:rsidRPr="008B419B">
        <w:t xml:space="preserve">Задачи </w:t>
      </w:r>
      <w:r w:rsidR="00245922" w:rsidRPr="008B419B">
        <w:t>данного курсового проекта</w:t>
      </w:r>
      <w:r w:rsidRPr="008B419B">
        <w:rPr>
          <w:lang w:val="en-US"/>
        </w:rPr>
        <w:t>:</w:t>
      </w:r>
    </w:p>
    <w:p w14:paraId="38BFF524" w14:textId="66DB3F03" w:rsidR="00D3123F" w:rsidRPr="008B419B" w:rsidRDefault="00BD31E5">
      <w:pPr>
        <w:numPr>
          <w:ilvl w:val="0"/>
          <w:numId w:val="9"/>
        </w:numPr>
        <w:rPr>
          <w:szCs w:val="28"/>
        </w:rPr>
      </w:pPr>
      <w:r>
        <w:rPr>
          <w:szCs w:val="28"/>
        </w:rPr>
        <w:t>и</w:t>
      </w:r>
      <w:r w:rsidR="00D3123F" w:rsidRPr="008B419B">
        <w:rPr>
          <w:szCs w:val="28"/>
        </w:rPr>
        <w:t xml:space="preserve">зучить теоретические аспекты </w:t>
      </w:r>
      <w:r w:rsidR="008B419B">
        <w:t>электронных и печатных изданий</w:t>
      </w:r>
      <w:r w:rsidR="0046090B" w:rsidRPr="008B419B">
        <w:rPr>
          <w:szCs w:val="28"/>
        </w:rPr>
        <w:t>;</w:t>
      </w:r>
    </w:p>
    <w:p w14:paraId="372C337B" w14:textId="0E94AE58" w:rsidR="00D3123F" w:rsidRPr="008B419B" w:rsidRDefault="00BD31E5">
      <w:pPr>
        <w:numPr>
          <w:ilvl w:val="0"/>
          <w:numId w:val="9"/>
        </w:numPr>
        <w:rPr>
          <w:szCs w:val="28"/>
        </w:rPr>
      </w:pPr>
      <w:r>
        <w:rPr>
          <w:szCs w:val="28"/>
        </w:rPr>
        <w:t>р</w:t>
      </w:r>
      <w:r w:rsidR="008B419B">
        <w:rPr>
          <w:szCs w:val="28"/>
        </w:rPr>
        <w:t>азработать справочную литературу в программе</w:t>
      </w:r>
      <w:r w:rsidR="008B419B" w:rsidRPr="008B419B">
        <w:t xml:space="preserve"> </w:t>
      </w:r>
      <w:proofErr w:type="spellStart"/>
      <w:r w:rsidR="008B419B" w:rsidRPr="008B419B">
        <w:rPr>
          <w:szCs w:val="28"/>
        </w:rPr>
        <w:t>InDesign</w:t>
      </w:r>
      <w:proofErr w:type="spellEnd"/>
      <w:r w:rsidR="0046090B" w:rsidRPr="008B419B">
        <w:rPr>
          <w:rFonts w:eastAsia="Times New Roman"/>
          <w:szCs w:val="28"/>
        </w:rPr>
        <w:t>;</w:t>
      </w:r>
    </w:p>
    <w:p w14:paraId="186F918A" w14:textId="320518B9" w:rsidR="00D3123F" w:rsidRPr="008B419B" w:rsidRDefault="00BD31E5">
      <w:pPr>
        <w:numPr>
          <w:ilvl w:val="0"/>
          <w:numId w:val="9"/>
        </w:numPr>
        <w:rPr>
          <w:szCs w:val="28"/>
        </w:rPr>
      </w:pPr>
      <w:r>
        <w:t>с</w:t>
      </w:r>
      <w:r w:rsidR="00D3123F" w:rsidRPr="008B419B">
        <w:t xml:space="preserve">оздать </w:t>
      </w:r>
      <w:r>
        <w:t xml:space="preserve">макет </w:t>
      </w:r>
      <w:r w:rsidR="008B419B">
        <w:t>справочн</w:t>
      </w:r>
      <w:r>
        <w:t>ой</w:t>
      </w:r>
      <w:r w:rsidR="008B419B">
        <w:t xml:space="preserve"> литератур</w:t>
      </w:r>
      <w:r>
        <w:t>ы</w:t>
      </w:r>
      <w:r w:rsidR="00D3123F" w:rsidRPr="008B419B">
        <w:rPr>
          <w:szCs w:val="28"/>
        </w:rPr>
        <w:t>.</w:t>
      </w:r>
    </w:p>
    <w:p w14:paraId="7A018666" w14:textId="77777777" w:rsidR="00D3123F" w:rsidRDefault="00D3123F" w:rsidP="00D3123F">
      <w:pPr>
        <w:pStyle w:val="0011"/>
      </w:pPr>
    </w:p>
    <w:p w14:paraId="45325394" w14:textId="77777777" w:rsidR="00D3123F" w:rsidRDefault="00D3123F" w:rsidP="00D3123F"/>
    <w:p w14:paraId="6E307578" w14:textId="77777777" w:rsidR="004B0EDB" w:rsidRDefault="004B0EDB" w:rsidP="004B0EDB">
      <w:pPr>
        <w:pStyle w:val="00"/>
      </w:pPr>
    </w:p>
    <w:p w14:paraId="60360269" w14:textId="77777777" w:rsidR="004B0EDB" w:rsidRDefault="004B0EDB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eastAsia="ru-RU"/>
        </w:rPr>
      </w:pPr>
      <w:r>
        <w:br w:type="page"/>
      </w:r>
    </w:p>
    <w:p w14:paraId="335E4E43" w14:textId="1B5C64E3" w:rsidR="00056A2E" w:rsidRDefault="00BD31E5">
      <w:pPr>
        <w:pStyle w:val="15"/>
        <w:numPr>
          <w:ilvl w:val="0"/>
          <w:numId w:val="8"/>
        </w:numPr>
        <w:ind w:firstLine="709"/>
      </w:pPr>
      <w:bookmarkStart w:id="2" w:name="_Toc27739"/>
      <w:bookmarkStart w:id="3" w:name="_Toc149033438"/>
      <w:bookmarkStart w:id="4" w:name="_Toc119257339"/>
      <w:r>
        <w:lastRenderedPageBreak/>
        <w:t xml:space="preserve">ТЕОРЕТИЧЕСКИЕ АСПЕКТЫ </w:t>
      </w:r>
      <w:bookmarkEnd w:id="2"/>
      <w:r>
        <w:t>В ЭЛЕКТРОННЫХ И ПЕЧАТНЫХ ИЗДАНИЯХ</w:t>
      </w:r>
      <w:bookmarkEnd w:id="3"/>
    </w:p>
    <w:p w14:paraId="4297153B" w14:textId="4A4184A5" w:rsidR="00BD31E5" w:rsidRDefault="005629A6" w:rsidP="005629A6">
      <w:pPr>
        <w:pStyle w:val="af5"/>
        <w:numPr>
          <w:ilvl w:val="1"/>
          <w:numId w:val="8"/>
        </w:numPr>
      </w:pPr>
      <w:bookmarkStart w:id="5" w:name="_Toc149033439"/>
      <w:r>
        <w:t>Общая характеристика электронных и печатных изданий</w:t>
      </w:r>
      <w:bookmarkEnd w:id="5"/>
    </w:p>
    <w:p w14:paraId="606B0AEE" w14:textId="77777777" w:rsidR="00004D69" w:rsidRDefault="00004D69" w:rsidP="00004D69">
      <w:r w:rsidRPr="00004D69">
        <w:t xml:space="preserve">Теоретические аспекты в электронных и печатных изданиях могут охватывать различные аспекты, связанные с производством, распространением и восприятием публикаций. Вот некоторые из них: </w:t>
      </w:r>
    </w:p>
    <w:p w14:paraId="118BBF2A" w14:textId="77777777" w:rsidR="00004D69" w:rsidRDefault="00004D69" w:rsidP="00004D69">
      <w:r w:rsidRPr="00004D69">
        <w:t>1. Теория массовой коммуникации: Изучение того, как информация распространяется и воспринимается в обществе через электронные и печатные СМИ. Это может включать в себя анализ влияния СМИ на общественное мнение, формирование стереотипов и массовой культуры.</w:t>
      </w:r>
    </w:p>
    <w:p w14:paraId="1F50BAA6" w14:textId="77777777" w:rsidR="00004D69" w:rsidRDefault="00004D69" w:rsidP="00004D69">
      <w:r w:rsidRPr="00004D69">
        <w:t xml:space="preserve"> 2. Теория журналистики: Исследование процессов создания новостей, включая выбор тем, сбор информации, редактирование и представление материала. Теоретические подходы в этой области могут включать в себя исследование этических вопросов и роли журналистов в обществе. </w:t>
      </w:r>
    </w:p>
    <w:p w14:paraId="1D7C59D9" w14:textId="112AF46A" w:rsidR="00004D69" w:rsidRDefault="00004D69" w:rsidP="00004D69">
      <w:r w:rsidRPr="00004D69">
        <w:t xml:space="preserve">3. Теория медиа коммуникаций: Изучение взаимодействия медиа и общества, включая анализ того, как медиа воздействуют на поведение и мнения людей. Это может включать в себя исследование роли социальных сетей и цифровых платформ в распространении информации. </w:t>
      </w:r>
    </w:p>
    <w:p w14:paraId="0DF5ECD0" w14:textId="0E820AF2" w:rsidR="00004D69" w:rsidRDefault="00004D69" w:rsidP="00004D69">
      <w:r w:rsidRPr="00004D69">
        <w:t xml:space="preserve">4. Теория дизайна и мультимедиа: Рассмотрение принципов дизайна в электронных и печатных изданиях, включая визуальное и графическое оформление, использование цвета и шрифтов. Также это может включать в себя исследование взаимодействия текста, изображений и звука в мультимедийных проектах. </w:t>
      </w:r>
    </w:p>
    <w:p w14:paraId="2E3D5944" w14:textId="735BDE81" w:rsidR="00004D69" w:rsidRDefault="00004D69" w:rsidP="00004D69">
      <w:r w:rsidRPr="00004D69">
        <w:t xml:space="preserve">5. Теория аудитории и читателей: Анализ целевой аудитории электронных и печатных изданий, включая их интересы, потребности и ожидания. Это может помочь в разработке контента, который будет более привлекательным и релевантным для читателей. </w:t>
      </w:r>
    </w:p>
    <w:p w14:paraId="15E38663" w14:textId="489C2222" w:rsidR="00004D69" w:rsidRDefault="00004D69" w:rsidP="00004D69">
      <w:r w:rsidRPr="00004D69">
        <w:lastRenderedPageBreak/>
        <w:t xml:space="preserve">6. Теория цифровой трансформации: Исследование процессов перехода из печатных изданий в цифровой формат и влияния этого перехода на медиа-индустрию и общество в целом. </w:t>
      </w:r>
    </w:p>
    <w:p w14:paraId="5D8E8CA9" w14:textId="28013ED3" w:rsidR="00004D69" w:rsidRDefault="00004D69" w:rsidP="00004D69">
      <w:r w:rsidRPr="00004D69">
        <w:t>7.</w:t>
      </w:r>
      <w:r>
        <w:t xml:space="preserve"> </w:t>
      </w:r>
      <w:r w:rsidRPr="00004D69">
        <w:t xml:space="preserve">Теория коммуникационных технологий: Анализ технологий, используемых в производстве и распространении электронных изданий, таких как веб-сайты, социальные сети, мобильные приложения и другие средства связи. </w:t>
      </w:r>
    </w:p>
    <w:p w14:paraId="484652D8" w14:textId="087CF22B" w:rsidR="00004D69" w:rsidRDefault="00004D69" w:rsidP="00004D69">
      <w:r w:rsidRPr="00004D69">
        <w:t xml:space="preserve">8. Теория информационной безопасности и приватности: Исследование вопросов, связанных с защитой данных и приватностью в контексте электронных изданий, включая вопросы цифровой безопасности, управление доступом и соблюдение законодательства о защите данных. </w:t>
      </w:r>
    </w:p>
    <w:p w14:paraId="7C850369" w14:textId="78D8DE71" w:rsidR="00056A2E" w:rsidRPr="00004D69" w:rsidRDefault="00004D69" w:rsidP="00004D69">
      <w:r w:rsidRPr="00004D69">
        <w:t xml:space="preserve">Эти теоретические аспекты играют важную роль в понимании и развитии современных медиа и </w:t>
      </w:r>
      <w:r w:rsidR="00BD31E5" w:rsidRPr="00004D69">
        <w:t>медиа коммуникаций</w:t>
      </w:r>
      <w:r w:rsidRPr="00004D69">
        <w:t xml:space="preserve"> как в цифровой, так и в печатной среде.</w:t>
      </w:r>
    </w:p>
    <w:p w14:paraId="15E0BDD8" w14:textId="547AD8FA" w:rsidR="00056A2E" w:rsidRDefault="00056A2E" w:rsidP="005629A6">
      <w:pPr>
        <w:pStyle w:val="af5"/>
        <w:jc w:val="left"/>
      </w:pPr>
      <w:bookmarkStart w:id="6" w:name="_Toc11311"/>
      <w:bookmarkStart w:id="7" w:name="_Toc149033440"/>
      <w:r>
        <w:t>1.</w:t>
      </w:r>
      <w:r w:rsidR="005629A6">
        <w:t>2.</w:t>
      </w:r>
      <w:r>
        <w:t xml:space="preserve"> </w:t>
      </w:r>
      <w:bookmarkEnd w:id="6"/>
      <w:r w:rsidR="00004D69">
        <w:t>М</w:t>
      </w:r>
      <w:r w:rsidR="00004D69" w:rsidRPr="00004D69">
        <w:t>едиа коммуникаций</w:t>
      </w:r>
      <w:bookmarkEnd w:id="7"/>
    </w:p>
    <w:p w14:paraId="42AEF066" w14:textId="77777777" w:rsidR="00004D69" w:rsidRDefault="00004D69" w:rsidP="00056A2E">
      <w:pPr>
        <w:pStyle w:val="af5"/>
      </w:pPr>
    </w:p>
    <w:p w14:paraId="7C138994" w14:textId="65BBA0AE" w:rsidR="00004D69" w:rsidRPr="00004D69" w:rsidRDefault="00004D69" w:rsidP="00004D69">
      <w:r w:rsidRPr="00004D69">
        <w:t>Медиа коммуникации</w:t>
      </w:r>
      <w:r>
        <w:t xml:space="preserve"> </w:t>
      </w:r>
      <w:r w:rsidRPr="006F734D">
        <w:rPr>
          <w:lang w:eastAsia="ru-RU"/>
        </w:rPr>
        <w:t>—</w:t>
      </w:r>
      <w:r>
        <w:t xml:space="preserve"> </w:t>
      </w:r>
      <w:r w:rsidRPr="00004D69">
        <w:t>это область, которая изучает процессы коммуникации в среде медиа, включая создание, передачу и восприятие информации через различные медиа-платформы и каналы. Эта область исследований охватывает множество аспектов, связанных с медийными сообщениями и их воздействием на общество. Вот некоторые ключевые аспекты медиа коммуникаций:</w:t>
      </w:r>
    </w:p>
    <w:p w14:paraId="1491F272" w14:textId="77777777" w:rsidR="00004D69" w:rsidRPr="00004D69" w:rsidRDefault="00004D69" w:rsidP="00004D69">
      <w:r w:rsidRPr="00004D69">
        <w:t>Медийные платформы и каналы: Изучение различных медиа-платформ, таких как телевидение, радио, печать, интернет, социальные сети и мобильные приложения, и анализ их влияния на способы коммуникации и получения информации.</w:t>
      </w:r>
    </w:p>
    <w:p w14:paraId="3E0EC6AC" w14:textId="77777777" w:rsidR="00004D69" w:rsidRPr="00004D69" w:rsidRDefault="00004D69" w:rsidP="00004D69">
      <w:r w:rsidRPr="00004D69">
        <w:lastRenderedPageBreak/>
        <w:t>Медийные сообщения: Анализ содержания и формы медийных сообщений, включая текст, изображения, звук и видео. Исследование структуры и стиля медийных текстов.</w:t>
      </w:r>
    </w:p>
    <w:p w14:paraId="57E8845B" w14:textId="77777777" w:rsidR="00004D69" w:rsidRPr="00004D69" w:rsidRDefault="00004D69" w:rsidP="00004D69">
      <w:r w:rsidRPr="00004D69">
        <w:t>Роль журналистики: Рассмотрение роли журналистов и их функции в создании и распространении новостей и информации через медиа.</w:t>
      </w:r>
    </w:p>
    <w:p w14:paraId="0E2A8907" w14:textId="77777777" w:rsidR="00004D69" w:rsidRPr="00004D69" w:rsidRDefault="00004D69" w:rsidP="00004D69">
      <w:r w:rsidRPr="00004D69">
        <w:t>Аудитория и потребители медиа: Исследование аудитории, ее интересов, потребностей и поведения в отношении медийных продуктов. Анализ влияния медиа на мнения и поведение аудитории.</w:t>
      </w:r>
    </w:p>
    <w:p w14:paraId="10D78F96" w14:textId="77777777" w:rsidR="00004D69" w:rsidRPr="00004D69" w:rsidRDefault="00004D69" w:rsidP="00004D69">
      <w:r w:rsidRPr="00004D69">
        <w:t>Медийная этика и нормы: Рассмотрение вопросов этики в медиа-индустрии, включая принципы честности, точности и соблюдение правил журналистики.</w:t>
      </w:r>
    </w:p>
    <w:p w14:paraId="38AC3041" w14:textId="77777777" w:rsidR="00004D69" w:rsidRPr="00004D69" w:rsidRDefault="00004D69" w:rsidP="00004D69">
      <w:r w:rsidRPr="00004D69">
        <w:t>Медийная политика и регулирование: Анализ законодательных и организационных аспектов медиа-индустрии, включая вопросы лицензирования, цензуры и свободы слова.</w:t>
      </w:r>
    </w:p>
    <w:p w14:paraId="40C40162" w14:textId="77777777" w:rsidR="00004D69" w:rsidRPr="00004D69" w:rsidRDefault="00004D69" w:rsidP="00004D69">
      <w:r w:rsidRPr="00004D69">
        <w:t xml:space="preserve">Медийная конвергенция и </w:t>
      </w:r>
      <w:proofErr w:type="spellStart"/>
      <w:r w:rsidRPr="00004D69">
        <w:t>трансмедийные</w:t>
      </w:r>
      <w:proofErr w:type="spellEnd"/>
      <w:r w:rsidRPr="00004D69">
        <w:t xml:space="preserve"> исследования: Исследование взаимодействия различных медиа-платформ и создание контента, который перекрывает несколько медийных форматов.</w:t>
      </w:r>
    </w:p>
    <w:p w14:paraId="3A75E94A" w14:textId="77777777" w:rsidR="00004D69" w:rsidRPr="00004D69" w:rsidRDefault="00004D69" w:rsidP="00004D69">
      <w:r w:rsidRPr="00004D69">
        <w:t>Медийные технологии и инновации: Рассмотрение новых технологий и инноваций, влияющих на производство и распространение медийных продуктов, такие как виртуальная реальность, искусственный интеллект и интерактивные медиа.</w:t>
      </w:r>
    </w:p>
    <w:p w14:paraId="588389CF" w14:textId="77777777" w:rsidR="00004D69" w:rsidRPr="00004D69" w:rsidRDefault="00004D69" w:rsidP="00004D69">
      <w:r w:rsidRPr="00004D69">
        <w:t>Исследование медийных влияний: Проведение исследований, направленных на определение воздействия медийных сообщений на общество, включая исследования об эффектах медийной рекламы и пропаганды.</w:t>
      </w:r>
    </w:p>
    <w:p w14:paraId="494AA071" w14:textId="01D314FF" w:rsidR="00004D69" w:rsidRPr="00004D69" w:rsidRDefault="00004D69" w:rsidP="00004D69">
      <w:r w:rsidRPr="00004D69">
        <w:t xml:space="preserve">Медиа коммуникации являются важной областью, так как медиа играют ключевую роль в формировании общественного мнения, информационной среды и культуры. Изучение этой области позволяет лучше понимать, как </w:t>
      </w:r>
      <w:r w:rsidRPr="00004D69">
        <w:lastRenderedPageBreak/>
        <w:t>медиа влияют на наши жизни и как мы можем взаимодействовать с медийными сообщениями более информирован</w:t>
      </w:r>
      <w:r>
        <w:t>ы</w:t>
      </w:r>
      <w:r w:rsidRPr="00004D69">
        <w:t xml:space="preserve"> и критически.</w:t>
      </w:r>
    </w:p>
    <w:p w14:paraId="1F77F3A5" w14:textId="77777777" w:rsidR="000217F6" w:rsidRPr="00DE4C28" w:rsidRDefault="000217F6" w:rsidP="00DE4C28">
      <w:r w:rsidRPr="00DE4C28">
        <w:t>Медиа-коммуникации включают в себя различные аспекты, такие как:</w:t>
      </w:r>
    </w:p>
    <w:p w14:paraId="57CAC75F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Журналистика: Исследование и репортажи событий, создание новостных материалов и статей для различных медийных источников.</w:t>
      </w:r>
    </w:p>
    <w:p w14:paraId="194F7DD4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Реклама и маркетинг: Создание и распространение рекламных материалов и кампаний через различные медийные каналы.</w:t>
      </w:r>
    </w:p>
    <w:p w14:paraId="199ADA3A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Социальные медиа: Использование социальных сетей и онлайн-платформ для общения, маркетинга и информационного обмена.</w:t>
      </w:r>
    </w:p>
    <w:p w14:paraId="64B29CFD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Кино и телевидение: Создание фильмов, сериалов и телепередач для телевидения и онлайн-платформ.</w:t>
      </w:r>
    </w:p>
    <w:p w14:paraId="333D7F69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Интернет и мультимедиа: Работа с веб-сайтами, мультимедийным контентом, веб-дизайном и виртуальными медийными платформами.</w:t>
      </w:r>
    </w:p>
    <w:p w14:paraId="594DAF64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Общественные отношения: Управление образом организации или личности через медийные кампании и связи с общественностью.</w:t>
      </w:r>
    </w:p>
    <w:p w14:paraId="144E7DC7" w14:textId="77777777" w:rsidR="000217F6" w:rsidRPr="00DE4C28" w:rsidRDefault="000217F6" w:rsidP="00DE4C28">
      <w:pPr>
        <w:pStyle w:val="af0"/>
        <w:numPr>
          <w:ilvl w:val="0"/>
          <w:numId w:val="20"/>
        </w:numPr>
        <w:tabs>
          <w:tab w:val="left" w:pos="1134"/>
        </w:tabs>
        <w:ind w:left="0" w:firstLine="709"/>
      </w:pPr>
      <w:r w:rsidRPr="00DE4C28">
        <w:t>Исследования и аналитика: Изучение и анализ медийных трендов, аудитории и воздействия медийных сообщений.</w:t>
      </w:r>
    </w:p>
    <w:p w14:paraId="223BE4BB" w14:textId="77777777" w:rsidR="000217F6" w:rsidRPr="00DE4C28" w:rsidRDefault="000217F6" w:rsidP="00DE4C28">
      <w:r w:rsidRPr="00DE4C28">
        <w:t>Медиа-коммуникации имеют огромное значение в современном информационном обществе, где доступ к информации и медийным ресурсам становится все более важным. Профессионалы в этой области работают над созданием, распространением и анализом контента, чтобы обеспечить эффективную коммуникацию с аудиторией и достичь различных целей, таких как информирование, развлечение, убеждение и маркетинг.</w:t>
      </w:r>
    </w:p>
    <w:p w14:paraId="57E1CC4C" w14:textId="77777777" w:rsidR="00056A2E" w:rsidRPr="006F734D" w:rsidRDefault="00056A2E" w:rsidP="00056A2E">
      <w:pPr>
        <w:shd w:val="clear" w:color="auto" w:fill="FFFFFF"/>
        <w:rPr>
          <w:color w:val="000000"/>
          <w:szCs w:val="28"/>
          <w:lang w:eastAsia="ru-RU"/>
        </w:rPr>
      </w:pPr>
    </w:p>
    <w:p w14:paraId="4F87DBD3" w14:textId="67B19AFC" w:rsidR="001515CE" w:rsidRDefault="00056A2E" w:rsidP="005629A6">
      <w:pPr>
        <w:pStyle w:val="af5"/>
        <w:jc w:val="left"/>
      </w:pPr>
      <w:bookmarkStart w:id="8" w:name="_Toc21327"/>
      <w:bookmarkStart w:id="9" w:name="_Toc149033441"/>
      <w:r>
        <w:t>1.</w:t>
      </w:r>
      <w:r w:rsidR="005629A6">
        <w:t>3.</w:t>
      </w:r>
      <w:r>
        <w:t xml:space="preserve"> </w:t>
      </w:r>
      <w:bookmarkEnd w:id="8"/>
      <w:r w:rsidR="00004D69">
        <w:t>Д</w:t>
      </w:r>
      <w:r w:rsidR="00004D69" w:rsidRPr="00004D69">
        <w:t>изайна и мультимедиа</w:t>
      </w:r>
      <w:bookmarkEnd w:id="9"/>
    </w:p>
    <w:p w14:paraId="14493E1B" w14:textId="77777777" w:rsidR="001515CE" w:rsidRDefault="001515CE" w:rsidP="001515CE">
      <w:pPr>
        <w:pStyle w:val="af5"/>
      </w:pPr>
    </w:p>
    <w:p w14:paraId="1BDBED81" w14:textId="446A7C65" w:rsidR="001515CE" w:rsidRPr="001515CE" w:rsidRDefault="00C954AB" w:rsidP="001515CE">
      <w:r>
        <w:rPr>
          <w:noProof/>
        </w:rPr>
        <w:t xml:space="preserve"> </w:t>
      </w:r>
      <w:r w:rsidR="001515CE" w:rsidRPr="001515CE">
        <w:t xml:space="preserve">Дизайн и мультимедиа </w:t>
      </w:r>
      <w:r w:rsidR="001515CE" w:rsidRPr="006F734D">
        <w:rPr>
          <w:lang w:eastAsia="ru-RU"/>
        </w:rPr>
        <w:t>—</w:t>
      </w:r>
      <w:r w:rsidR="001515CE" w:rsidRPr="001515CE">
        <w:t xml:space="preserve"> это обширная область, объединяющая дизайн и создание мультимедийных </w:t>
      </w:r>
      <w:proofErr w:type="spellStart"/>
      <w:r w:rsidR="001515CE" w:rsidRPr="001515CE">
        <w:t>контентов</w:t>
      </w:r>
      <w:proofErr w:type="spellEnd"/>
      <w:r w:rsidR="001515CE" w:rsidRPr="001515CE">
        <w:t xml:space="preserve">, которые могут включать в себя текст, </w:t>
      </w:r>
      <w:r w:rsidR="001515CE" w:rsidRPr="001515CE">
        <w:lastRenderedPageBreak/>
        <w:t>изображения, анимацию, звук и видео. В этой области изучаются принципы дизайна и методы создания мультимедийных продуктов. Вот некоторые ключевые аспекты дизайна и мультимедиа:</w:t>
      </w:r>
    </w:p>
    <w:p w14:paraId="5F331ECA" w14:textId="77777777" w:rsidR="001515CE" w:rsidRPr="001515CE" w:rsidRDefault="001515CE" w:rsidP="001515CE">
      <w:r w:rsidRPr="001515CE">
        <w:t>Визуальный дизайн: Разработка визуальных элементов, таких как логотипы, брендинг, интерфейсы пользовательских приложений, веб-сайты и печатные материалы. Это включает в себя работу с цветами, шрифтами, композицией и макетами.</w:t>
      </w:r>
    </w:p>
    <w:p w14:paraId="47311CAD" w14:textId="77777777" w:rsidR="001515CE" w:rsidRPr="001515CE" w:rsidRDefault="001515CE" w:rsidP="001515CE">
      <w:r w:rsidRPr="001515CE">
        <w:t>Графический дизайн: Создание графических элементов, включая иллюстрации, рисунки, фотографии и графические эффекты. Графический дизайн может использоваться в печатных материалах, рекламе и мультимедийных проектах.</w:t>
      </w:r>
    </w:p>
    <w:p w14:paraId="4225E4E6" w14:textId="77777777" w:rsidR="001515CE" w:rsidRPr="001515CE" w:rsidRDefault="001515CE" w:rsidP="001515CE">
      <w:r w:rsidRPr="001515CE">
        <w:t>Дизайн интерфейсов пользователя (UI): Разработка пользовательских интерфейсов для веб-сайтов, мобильных приложений и других цифровых продуктов. UI-дизайн включает в себя создание элементов управления, макетов экранов и обеспечение удобства использования.</w:t>
      </w:r>
    </w:p>
    <w:p w14:paraId="42CB3368" w14:textId="77777777" w:rsidR="001515CE" w:rsidRPr="001515CE" w:rsidRDefault="001515CE" w:rsidP="001515CE">
      <w:r w:rsidRPr="001515CE">
        <w:t>Дизайн пользовательского опыта (UX): Управление пользовательским опытом, включая анализ потребностей пользователей, создание путешествия пользователя (</w:t>
      </w:r>
      <w:proofErr w:type="spellStart"/>
      <w:r w:rsidRPr="001515CE">
        <w:t>user</w:t>
      </w:r>
      <w:proofErr w:type="spellEnd"/>
      <w:r w:rsidRPr="001515CE">
        <w:t xml:space="preserve"> </w:t>
      </w:r>
      <w:proofErr w:type="spellStart"/>
      <w:r w:rsidRPr="001515CE">
        <w:t>journey</w:t>
      </w:r>
      <w:proofErr w:type="spellEnd"/>
      <w:r w:rsidRPr="001515CE">
        <w:t>) и обеспечение удовлетворения их потребностей и ожиданий.</w:t>
      </w:r>
    </w:p>
    <w:p w14:paraId="087FED2F" w14:textId="77777777" w:rsidR="001515CE" w:rsidRPr="001515CE" w:rsidRDefault="001515CE" w:rsidP="001515CE">
      <w:r w:rsidRPr="001515CE">
        <w:t xml:space="preserve">Анимация и </w:t>
      </w:r>
      <w:proofErr w:type="spellStart"/>
      <w:r w:rsidRPr="001515CE">
        <w:t>видеодизайн</w:t>
      </w:r>
      <w:proofErr w:type="spellEnd"/>
      <w:r w:rsidRPr="001515CE">
        <w:t>: Создание анимированных элементов, видеороликов, мультипликаций и спецэффектов для мультимедийных проектов, включая анимацию интерфейсов и рекламные ролики.</w:t>
      </w:r>
    </w:p>
    <w:p w14:paraId="2EBAD3BB" w14:textId="77777777" w:rsidR="001515CE" w:rsidRPr="001515CE" w:rsidRDefault="001515CE" w:rsidP="001515CE">
      <w:r w:rsidRPr="001515CE">
        <w:t xml:space="preserve">Звуковой дизайн: Работа с </w:t>
      </w:r>
      <w:proofErr w:type="spellStart"/>
      <w:r w:rsidRPr="001515CE">
        <w:t>аудиоэффектами</w:t>
      </w:r>
      <w:proofErr w:type="spellEnd"/>
      <w:r w:rsidRPr="001515CE">
        <w:t>, звуковой дорожкой и музыкой для мультимедийных проектов. Звуковой дизайн важен для создания атмосферы и улучшения восприятия контента.</w:t>
      </w:r>
    </w:p>
    <w:p w14:paraId="5059747D" w14:textId="77777777" w:rsidR="001515CE" w:rsidRPr="001515CE" w:rsidRDefault="001515CE" w:rsidP="001515CE">
      <w:r w:rsidRPr="001515CE">
        <w:t xml:space="preserve">Мультимедийные программы и инструменты: Изучение программ и инструментов для создания мультимедийных </w:t>
      </w:r>
      <w:proofErr w:type="spellStart"/>
      <w:r w:rsidRPr="001515CE">
        <w:t>контентов</w:t>
      </w:r>
      <w:proofErr w:type="spellEnd"/>
      <w:r w:rsidRPr="001515CE">
        <w:t xml:space="preserve">, таких как </w:t>
      </w:r>
      <w:proofErr w:type="spellStart"/>
      <w:r w:rsidRPr="001515CE">
        <w:t>Adobe</w:t>
      </w:r>
      <w:proofErr w:type="spellEnd"/>
      <w:r w:rsidRPr="001515CE">
        <w:t xml:space="preserve"> </w:t>
      </w:r>
      <w:proofErr w:type="spellStart"/>
      <w:r w:rsidRPr="001515CE">
        <w:t>Creative</w:t>
      </w:r>
      <w:proofErr w:type="spellEnd"/>
      <w:r w:rsidRPr="001515CE">
        <w:t xml:space="preserve"> </w:t>
      </w:r>
      <w:proofErr w:type="spellStart"/>
      <w:r w:rsidRPr="001515CE">
        <w:t>Suite</w:t>
      </w:r>
      <w:proofErr w:type="spellEnd"/>
      <w:r w:rsidRPr="001515CE">
        <w:t xml:space="preserve">, </w:t>
      </w:r>
      <w:proofErr w:type="spellStart"/>
      <w:r w:rsidRPr="001515CE">
        <w:t>Blender</w:t>
      </w:r>
      <w:proofErr w:type="spellEnd"/>
      <w:r w:rsidRPr="001515CE">
        <w:t xml:space="preserve">, </w:t>
      </w:r>
      <w:proofErr w:type="spellStart"/>
      <w:r w:rsidRPr="001515CE">
        <w:t>Final</w:t>
      </w:r>
      <w:proofErr w:type="spellEnd"/>
      <w:r w:rsidRPr="001515CE">
        <w:t xml:space="preserve"> </w:t>
      </w:r>
      <w:proofErr w:type="spellStart"/>
      <w:r w:rsidRPr="001515CE">
        <w:t>Cut</w:t>
      </w:r>
      <w:proofErr w:type="spellEnd"/>
      <w:r w:rsidRPr="001515CE">
        <w:t xml:space="preserve"> </w:t>
      </w:r>
      <w:proofErr w:type="spellStart"/>
      <w:r w:rsidRPr="001515CE">
        <w:t>Pro</w:t>
      </w:r>
      <w:proofErr w:type="spellEnd"/>
      <w:r w:rsidRPr="001515CE">
        <w:t xml:space="preserve"> и другие.</w:t>
      </w:r>
    </w:p>
    <w:p w14:paraId="12D6CB29" w14:textId="760BCD5E" w:rsidR="001515CE" w:rsidRPr="001515CE" w:rsidRDefault="001515CE" w:rsidP="001515CE">
      <w:r w:rsidRPr="001515CE">
        <w:lastRenderedPageBreak/>
        <w:t xml:space="preserve">Тренды в дизайне и мультимедиа: </w:t>
      </w:r>
      <w:r>
        <w:t>с</w:t>
      </w:r>
      <w:r w:rsidRPr="001515CE">
        <w:t>ледить за актуальными тенденциями в дизайне и мультимедиа, такими как плоский дизайн, адаптивный дизайн, виртуальная и дополненная реальность.</w:t>
      </w:r>
    </w:p>
    <w:p w14:paraId="553C9F03" w14:textId="77777777" w:rsidR="001515CE" w:rsidRPr="001515CE" w:rsidRDefault="001515CE" w:rsidP="001515CE">
      <w:r w:rsidRPr="001515CE">
        <w:t xml:space="preserve">Производство мультимедийных </w:t>
      </w:r>
      <w:proofErr w:type="spellStart"/>
      <w:r w:rsidRPr="001515CE">
        <w:t>контентов</w:t>
      </w:r>
      <w:proofErr w:type="spellEnd"/>
      <w:r w:rsidRPr="001515CE">
        <w:t>: Организация процесса создания мультимедийных продуктов, включая планирование, съемку, монтаж и публикацию.</w:t>
      </w:r>
    </w:p>
    <w:p w14:paraId="11AD1BFF" w14:textId="57E96545" w:rsidR="001515CE" w:rsidRDefault="001515CE" w:rsidP="001515CE">
      <w:r w:rsidRPr="001515CE">
        <w:t xml:space="preserve">Дизайн и мультимедиа играют важную роль в современном мире, так как они помогают сделать информацию более доступной и привлекательной для аудитории. Успешный дизайн и создание мультимедийных </w:t>
      </w:r>
      <w:proofErr w:type="spellStart"/>
      <w:r w:rsidRPr="001515CE">
        <w:t>контентов</w:t>
      </w:r>
      <w:proofErr w:type="spellEnd"/>
      <w:r w:rsidRPr="001515CE">
        <w:t xml:space="preserve"> требуют совокупности творческих навыков, технической экспертизы и понимания потребностей аудитории.</w:t>
      </w:r>
    </w:p>
    <w:p w14:paraId="2FDEDF49" w14:textId="7F670240" w:rsidR="005B4D8B" w:rsidRPr="005B4D8B" w:rsidRDefault="005B4D8B" w:rsidP="005B4D8B">
      <w:r w:rsidRPr="005B4D8B">
        <w:t xml:space="preserve">Когда речь идет о дизайне и мультимедиа, </w:t>
      </w:r>
      <w:proofErr w:type="spellStart"/>
      <w:r w:rsidRPr="005B4D8B">
        <w:t>Adobe</w:t>
      </w:r>
      <w:proofErr w:type="spellEnd"/>
      <w:r w:rsidRPr="005B4D8B">
        <w:t xml:space="preserve"> </w:t>
      </w:r>
      <w:proofErr w:type="spellStart"/>
      <w:r w:rsidRPr="005B4D8B">
        <w:t>InDesign</w:t>
      </w:r>
      <w:proofErr w:type="spellEnd"/>
      <w:r w:rsidRPr="005B4D8B">
        <w:t xml:space="preserve"> может использоваться для создания разнообразных мультимедийных проектов, таких как интерактивные PDF-презентации, электронные книги (</w:t>
      </w:r>
      <w:proofErr w:type="spellStart"/>
      <w:r w:rsidRPr="005B4D8B">
        <w:t>eBooks</w:t>
      </w:r>
      <w:proofErr w:type="spellEnd"/>
      <w:r w:rsidRPr="005B4D8B">
        <w:t xml:space="preserve">), визуальные рассказы и другие мультимедийные документы. Вот общий план для создания мультимедийного дизайна в </w:t>
      </w:r>
      <w:proofErr w:type="spellStart"/>
      <w:r w:rsidRPr="005B4D8B">
        <w:t>Adobe</w:t>
      </w:r>
      <w:proofErr w:type="spellEnd"/>
      <w:r w:rsidRPr="005B4D8B">
        <w:t xml:space="preserve"> </w:t>
      </w:r>
      <w:proofErr w:type="spellStart"/>
      <w:r w:rsidRPr="005B4D8B">
        <w:t>InDesign</w:t>
      </w:r>
      <w:proofErr w:type="spellEnd"/>
      <w:r w:rsidRPr="005B4D8B">
        <w:t>:</w:t>
      </w:r>
    </w:p>
    <w:p w14:paraId="0BA3CB32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Определение целей и аудитории:</w:t>
      </w:r>
    </w:p>
    <w:p w14:paraId="25B6EBFF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>Определите цели вашего мультимедийного проекта. Это может быть обучение, развлечение, информирование и т.д.</w:t>
      </w:r>
    </w:p>
    <w:p w14:paraId="75885D44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>Учитывайте аудиторию, для которой создается мультимедийное содержание. Это позволит адаптировать дизайн и контент под их ожидания и потребности.</w:t>
      </w:r>
    </w:p>
    <w:p w14:paraId="0B6EEC6C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Определение формата:</w:t>
      </w:r>
    </w:p>
    <w:p w14:paraId="3970A24F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>Решите, в каком формате будет ваш мультимедийный проект: интерактивный PDF, электронная книга, веб-сайт, приложение и т.д.</w:t>
      </w:r>
    </w:p>
    <w:p w14:paraId="310F7795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Дизайн и макет:</w:t>
      </w:r>
    </w:p>
    <w:p w14:paraId="396B6286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 xml:space="preserve">Создайте дизайн и макет страниц с помощью </w:t>
      </w:r>
      <w:proofErr w:type="spellStart"/>
      <w:r w:rsidRPr="005B4D8B">
        <w:t>Adobe</w:t>
      </w:r>
      <w:proofErr w:type="spellEnd"/>
      <w:r w:rsidRPr="005B4D8B">
        <w:t xml:space="preserve"> </w:t>
      </w:r>
      <w:proofErr w:type="spellStart"/>
      <w:r w:rsidRPr="005B4D8B">
        <w:t>InDesign</w:t>
      </w:r>
      <w:proofErr w:type="spellEnd"/>
      <w:r w:rsidRPr="005B4D8B">
        <w:t>.</w:t>
      </w:r>
    </w:p>
    <w:p w14:paraId="67AF8EE3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lastRenderedPageBreak/>
        <w:t>Используйте цветовые схемы, шрифты и стили, чтобы создать привлекательный дизайн.</w:t>
      </w:r>
    </w:p>
    <w:p w14:paraId="55097CFF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>Включите мультимедийные элементы, такие как изображения, видео, аудио и анимацию.</w:t>
      </w:r>
    </w:p>
    <w:p w14:paraId="680D1701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Встраивание мультимедийных элементов:</w:t>
      </w:r>
    </w:p>
    <w:p w14:paraId="59386F6F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>Вставьте изображения и графику, анимации и видеоролики в документ.</w:t>
      </w:r>
    </w:p>
    <w:p w14:paraId="6517C8A4" w14:textId="77777777" w:rsidR="005B4D8B" w:rsidRPr="005B4D8B" w:rsidRDefault="005B4D8B" w:rsidP="005B4D8B">
      <w:pPr>
        <w:pStyle w:val="af0"/>
        <w:numPr>
          <w:ilvl w:val="0"/>
          <w:numId w:val="30"/>
        </w:numPr>
        <w:tabs>
          <w:tab w:val="left" w:pos="1134"/>
        </w:tabs>
        <w:ind w:left="0" w:firstLine="709"/>
      </w:pPr>
      <w:r w:rsidRPr="005B4D8B">
        <w:t>Настройте интерактивные элементы, такие как кнопки и гиперссылки.</w:t>
      </w:r>
    </w:p>
    <w:p w14:paraId="5C793B2E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Аудио и видео:</w:t>
      </w:r>
    </w:p>
    <w:p w14:paraId="31E03A5D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Встраивайте аудио и видео в ваш мультимедийный проект.</w:t>
      </w:r>
    </w:p>
    <w:p w14:paraId="022BD5C9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Работайте над звуковым дизайном, если это актуально для вашего контента.</w:t>
      </w:r>
    </w:p>
    <w:p w14:paraId="66B524E2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Анимация и интерактивность:</w:t>
      </w:r>
    </w:p>
    <w:p w14:paraId="4E54DA07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Создайте анимации и интерактивные элементы для улучшения пользовательского опыта.</w:t>
      </w:r>
    </w:p>
    <w:p w14:paraId="283D2CEA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Текст и контент:</w:t>
      </w:r>
    </w:p>
    <w:p w14:paraId="4DF0D5D6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Добавьте текстовое описание, объясняющее мультимедийные элементы.</w:t>
      </w:r>
    </w:p>
    <w:p w14:paraId="2B4861DD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Создайте согласованный и информативный контент.</w:t>
      </w:r>
    </w:p>
    <w:p w14:paraId="12DF1D13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Тестирование:</w:t>
      </w:r>
    </w:p>
    <w:p w14:paraId="146B27D0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Перед выпуском проекта проведите тестирование, чтобы убедиться, что все мультимедийные элементы работают корректно.</w:t>
      </w:r>
    </w:p>
    <w:p w14:paraId="6DE31C18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t>Экспорт и распространение:</w:t>
      </w:r>
    </w:p>
    <w:p w14:paraId="3CB9B423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Экспортируйте мультимедийный проект в соответствующем формате.</w:t>
      </w:r>
    </w:p>
    <w:p w14:paraId="3B408073" w14:textId="77777777" w:rsidR="005B4D8B" w:rsidRPr="005B4D8B" w:rsidRDefault="005B4D8B" w:rsidP="005B4D8B">
      <w:pPr>
        <w:pStyle w:val="af0"/>
        <w:numPr>
          <w:ilvl w:val="0"/>
          <w:numId w:val="31"/>
        </w:numPr>
        <w:ind w:left="0" w:firstLine="709"/>
      </w:pPr>
      <w:r w:rsidRPr="005B4D8B">
        <w:t>Загрузите его на веб-сайт, в магазин приложений или распространите в нужных кругах аудитории.</w:t>
      </w:r>
    </w:p>
    <w:p w14:paraId="348C9E89" w14:textId="77777777" w:rsidR="005B4D8B" w:rsidRPr="005B4D8B" w:rsidRDefault="005B4D8B" w:rsidP="005B4D8B">
      <w:pPr>
        <w:pStyle w:val="af0"/>
        <w:numPr>
          <w:ilvl w:val="0"/>
          <w:numId w:val="29"/>
        </w:numPr>
        <w:tabs>
          <w:tab w:val="left" w:pos="1134"/>
        </w:tabs>
        <w:ind w:left="0" w:firstLine="709"/>
      </w:pPr>
      <w:r w:rsidRPr="005B4D8B">
        <w:lastRenderedPageBreak/>
        <w:t>Анализ и обратная связь:</w:t>
      </w:r>
    </w:p>
    <w:p w14:paraId="11AAB0AF" w14:textId="77777777" w:rsidR="005B4D8B" w:rsidRPr="005B4D8B" w:rsidRDefault="005B4D8B" w:rsidP="005B4D8B">
      <w:pPr>
        <w:pStyle w:val="af0"/>
        <w:numPr>
          <w:ilvl w:val="0"/>
          <w:numId w:val="31"/>
        </w:numPr>
        <w:tabs>
          <w:tab w:val="left" w:pos="1134"/>
        </w:tabs>
        <w:ind w:left="0" w:firstLine="709"/>
      </w:pPr>
      <w:r w:rsidRPr="005B4D8B">
        <w:t>Отслеживайте показатели успеха мультимедийного проекта, такие как количество просмотров, интеракций и отзывов.</w:t>
      </w:r>
    </w:p>
    <w:p w14:paraId="5C48E4EB" w14:textId="77777777" w:rsidR="005B4D8B" w:rsidRPr="005B4D8B" w:rsidRDefault="005B4D8B" w:rsidP="005B4D8B">
      <w:pPr>
        <w:pStyle w:val="af0"/>
        <w:numPr>
          <w:ilvl w:val="0"/>
          <w:numId w:val="31"/>
        </w:numPr>
        <w:tabs>
          <w:tab w:val="left" w:pos="1134"/>
        </w:tabs>
        <w:ind w:left="0" w:firstLine="709"/>
      </w:pPr>
      <w:r w:rsidRPr="005B4D8B">
        <w:t>Используйте обратную связь, чтобы улучшить будущие мультимедийные проекты.</w:t>
      </w:r>
    </w:p>
    <w:p w14:paraId="03B5B5FC" w14:textId="6C1A8555" w:rsidR="005629A6" w:rsidRDefault="005629A6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07A0BFC" w14:textId="77777777" w:rsidR="00056A2E" w:rsidRDefault="00056A2E" w:rsidP="00056A2E">
      <w:pPr>
        <w:rPr>
          <w:lang w:eastAsia="ru-RU"/>
        </w:rPr>
      </w:pPr>
    </w:p>
    <w:p w14:paraId="53057E3D" w14:textId="1B084580" w:rsidR="004B0EDB" w:rsidRPr="00245922" w:rsidRDefault="004B0EDB" w:rsidP="00F51C19">
      <w:pPr>
        <w:pStyle w:val="001"/>
        <w:ind w:firstLine="709"/>
        <w:jc w:val="both"/>
        <w:outlineLvl w:val="0"/>
      </w:pPr>
      <w:bookmarkStart w:id="10" w:name="_Toc149033442"/>
      <w:r>
        <w:t>2</w:t>
      </w:r>
      <w:r w:rsidR="00F51C19">
        <w:t>.</w:t>
      </w:r>
      <w:r>
        <w:t xml:space="preserve"> </w:t>
      </w:r>
      <w:bookmarkEnd w:id="4"/>
      <w:r w:rsidR="003A5F22">
        <w:t xml:space="preserve">РАЗРАБОТКА МАКЕТА </w:t>
      </w:r>
      <w:r w:rsidR="00BE4BD2">
        <w:t>СПРАВОЧНОЙ ЛИТЕРАТУРЫ</w:t>
      </w:r>
      <w:bookmarkEnd w:id="10"/>
      <w:r w:rsidR="00BE4BD2" w:rsidRPr="00BE4BD2">
        <w:t xml:space="preserve"> </w:t>
      </w:r>
    </w:p>
    <w:p w14:paraId="0FE85FA5" w14:textId="421A5DBD" w:rsidR="005629A6" w:rsidRDefault="005629A6" w:rsidP="005629A6">
      <w:pPr>
        <w:pStyle w:val="af5"/>
        <w:jc w:val="left"/>
      </w:pPr>
      <w:bookmarkStart w:id="11" w:name="_Toc8710"/>
      <w:bookmarkStart w:id="12" w:name="_Toc149033443"/>
      <w:r>
        <w:t xml:space="preserve">2.1. Этапы разработки </w:t>
      </w:r>
      <w:bookmarkEnd w:id="11"/>
      <w:r>
        <w:t>печатных изданий</w:t>
      </w:r>
      <w:bookmarkEnd w:id="12"/>
    </w:p>
    <w:p w14:paraId="60A9FF54" w14:textId="77777777" w:rsidR="005629A6" w:rsidRPr="001515CE" w:rsidRDefault="005629A6" w:rsidP="005629A6">
      <w:pPr>
        <w:rPr>
          <w:lang w:eastAsia="ru-RU"/>
        </w:rPr>
      </w:pPr>
      <w:r w:rsidRPr="001515CE">
        <w:t>Р</w:t>
      </w:r>
      <w:r w:rsidRPr="001515CE">
        <w:rPr>
          <w:lang w:eastAsia="ru-RU"/>
        </w:rPr>
        <w:t xml:space="preserve">азработка печатных изданий </w:t>
      </w:r>
      <w:r w:rsidRPr="006F734D">
        <w:rPr>
          <w:lang w:eastAsia="ru-RU"/>
        </w:rPr>
        <w:t>—</w:t>
      </w:r>
      <w:r w:rsidRPr="001515CE">
        <w:rPr>
          <w:lang w:eastAsia="ru-RU"/>
        </w:rPr>
        <w:t xml:space="preserve"> это процесс, который включает в себя несколько этапов, начиная с идеи и заканчивая выпуском готовой публикации. Вот основные этапы разработки печатных изданий:</w:t>
      </w:r>
    </w:p>
    <w:p w14:paraId="74B510CE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1 </w:t>
      </w:r>
      <w:r w:rsidRPr="001515CE">
        <w:rPr>
          <w:lang w:eastAsia="ru-RU"/>
        </w:rPr>
        <w:t>Идея и концепция:</w:t>
      </w:r>
    </w:p>
    <w:p w14:paraId="6152A020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Определение цели издания</w:t>
      </w:r>
      <w:proofErr w:type="gramStart"/>
      <w:r w:rsidRPr="001515CE">
        <w:rPr>
          <w:lang w:eastAsia="ru-RU"/>
        </w:rPr>
        <w:t>: Что</w:t>
      </w:r>
      <w:proofErr w:type="gramEnd"/>
      <w:r w:rsidRPr="001515CE">
        <w:rPr>
          <w:lang w:eastAsia="ru-RU"/>
        </w:rPr>
        <w:t xml:space="preserve"> вы хотите достичь этим изданием? Какую аудиторию вы хотите привлечь?</w:t>
      </w:r>
    </w:p>
    <w:p w14:paraId="39D5DE0B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Выявление темы и контента</w:t>
      </w:r>
      <w:proofErr w:type="gramStart"/>
      <w:r w:rsidRPr="001515CE">
        <w:rPr>
          <w:lang w:eastAsia="ru-RU"/>
        </w:rPr>
        <w:t>: Что</w:t>
      </w:r>
      <w:proofErr w:type="gramEnd"/>
      <w:r w:rsidRPr="001515CE">
        <w:rPr>
          <w:lang w:eastAsia="ru-RU"/>
        </w:rPr>
        <w:t xml:space="preserve"> будет основным содержанием публикации? Какие темы будут рассматриваться?</w:t>
      </w:r>
    </w:p>
    <w:p w14:paraId="5CB40D7B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2 </w:t>
      </w:r>
      <w:r w:rsidRPr="001515CE">
        <w:rPr>
          <w:lang w:eastAsia="ru-RU"/>
        </w:rPr>
        <w:t>Планирование:</w:t>
      </w:r>
    </w:p>
    <w:p w14:paraId="02761E73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Создание контент-плана: Определение, какие материалы будут включены в издание, и их структуры.</w:t>
      </w:r>
    </w:p>
    <w:p w14:paraId="087AD16F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Бюджетирование: Оценка затрат на создание и публикацию издания.</w:t>
      </w:r>
    </w:p>
    <w:p w14:paraId="6AC156E1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3 </w:t>
      </w:r>
      <w:r w:rsidRPr="001515CE">
        <w:rPr>
          <w:lang w:eastAsia="ru-RU"/>
        </w:rPr>
        <w:t>Сбор контента:</w:t>
      </w:r>
    </w:p>
    <w:p w14:paraId="162EF87B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Подготовка текстов: Написание, редактирование и верстка текстов.</w:t>
      </w:r>
    </w:p>
    <w:p w14:paraId="22FF4FD1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Получение изображений: Поиск, покупка или создание фотографий, иллюстраций и других графических материалов.</w:t>
      </w:r>
    </w:p>
    <w:p w14:paraId="37A5C331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Создание дополнительных элементов: Включение в издание графических элементов, таблиц, схем и других визуальных компонентов.</w:t>
      </w:r>
    </w:p>
    <w:p w14:paraId="6D3E0677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4 </w:t>
      </w:r>
      <w:r w:rsidRPr="001515CE">
        <w:rPr>
          <w:lang w:eastAsia="ru-RU"/>
        </w:rPr>
        <w:t>Дизайн и верстка:</w:t>
      </w:r>
    </w:p>
    <w:p w14:paraId="7F8AF0FF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Разработка дизайна: Создание визуальной концепции и стиля для издания.</w:t>
      </w:r>
    </w:p>
    <w:p w14:paraId="104C6AE3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Верстка: Оформление текстов и графики в макете, создание макетов страниц.</w:t>
      </w:r>
    </w:p>
    <w:p w14:paraId="5EAD50DE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5 </w:t>
      </w:r>
      <w:r w:rsidRPr="001515CE">
        <w:rPr>
          <w:lang w:eastAsia="ru-RU"/>
        </w:rPr>
        <w:t>Коррекция и редактирование:</w:t>
      </w:r>
    </w:p>
    <w:p w14:paraId="3A043CA6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lastRenderedPageBreak/>
        <w:t xml:space="preserve">- </w:t>
      </w:r>
      <w:r w:rsidRPr="001515CE">
        <w:rPr>
          <w:lang w:eastAsia="ru-RU"/>
        </w:rPr>
        <w:t>Проходит через редакторскую и корректорскую проверку для исправления ошибок в тексте и дизайне.</w:t>
      </w:r>
    </w:p>
    <w:p w14:paraId="4F978AA4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6 </w:t>
      </w:r>
      <w:r w:rsidRPr="001515CE">
        <w:rPr>
          <w:lang w:eastAsia="ru-RU"/>
        </w:rPr>
        <w:t>Подготовка к печати:</w:t>
      </w:r>
    </w:p>
    <w:p w14:paraId="03AE835C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Подготовка файлов для печати: Создание высокоразреженных файлов с учетом требований типографии.</w:t>
      </w:r>
    </w:p>
    <w:p w14:paraId="58F2025D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Печать: Отправка файлов на печать к типографии или на печатные машины, если у вас есть собственное печатное оборудование.</w:t>
      </w:r>
    </w:p>
    <w:p w14:paraId="57518E7D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7 </w:t>
      </w:r>
      <w:r w:rsidRPr="001515CE">
        <w:rPr>
          <w:lang w:eastAsia="ru-RU"/>
        </w:rPr>
        <w:t>Распространение:</w:t>
      </w:r>
    </w:p>
    <w:p w14:paraId="6ED4300B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Доставка: Организация распространения печатных изданий через почту, магазины, рассылки и другие каналы.</w:t>
      </w:r>
    </w:p>
    <w:p w14:paraId="5D43FFA5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Маркетинг и продвижение: Продвижение издания среди целевой аудитории, реклама, участие в мероприятиях и прочие маркетинговые мероприятия.</w:t>
      </w:r>
    </w:p>
    <w:p w14:paraId="14B33B47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8 </w:t>
      </w:r>
      <w:r w:rsidRPr="001515CE">
        <w:rPr>
          <w:lang w:eastAsia="ru-RU"/>
        </w:rPr>
        <w:t>Обратная связь и анализ:</w:t>
      </w:r>
    </w:p>
    <w:p w14:paraId="3AF5E092" w14:textId="77777777" w:rsidR="005629A6" w:rsidRPr="001515CE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Сбор обратной связи: Получение отзывов и реакции аудитории на издание.</w:t>
      </w:r>
    </w:p>
    <w:p w14:paraId="697895A6" w14:textId="77777777" w:rsidR="005629A6" w:rsidRDefault="005629A6" w:rsidP="005629A6">
      <w:pPr>
        <w:rPr>
          <w:lang w:eastAsia="ru-RU"/>
        </w:rPr>
      </w:pPr>
      <w:r>
        <w:rPr>
          <w:lang w:eastAsia="ru-RU"/>
        </w:rPr>
        <w:t xml:space="preserve">- </w:t>
      </w:r>
      <w:r w:rsidRPr="001515CE">
        <w:rPr>
          <w:lang w:eastAsia="ru-RU"/>
        </w:rPr>
        <w:t>Анализ результатов: Оценка успеха издания, исходя из целей и ожиданий, с целью улучшения будущих выпусков.</w:t>
      </w:r>
    </w:p>
    <w:p w14:paraId="5C2EE152" w14:textId="77777777" w:rsidR="00C31804" w:rsidRPr="00E169FD" w:rsidRDefault="00C31804" w:rsidP="00F51C19">
      <w:pPr>
        <w:pStyle w:val="0011"/>
        <w:outlineLvl w:val="0"/>
      </w:pPr>
    </w:p>
    <w:p w14:paraId="4CDDE19E" w14:textId="2C5A8899" w:rsidR="006C1BAD" w:rsidRDefault="004B0EDB" w:rsidP="006C1BAD">
      <w:pPr>
        <w:pStyle w:val="001"/>
      </w:pPr>
      <w:bookmarkStart w:id="13" w:name="_Toc149033444"/>
      <w:r>
        <w:t>2.</w:t>
      </w:r>
      <w:r w:rsidR="005629A6">
        <w:t>2.</w:t>
      </w:r>
      <w:r>
        <w:t xml:space="preserve"> </w:t>
      </w:r>
      <w:r w:rsidR="00451F1D">
        <w:t xml:space="preserve">Создание </w:t>
      </w:r>
      <w:r w:rsidR="00BE4BD2">
        <w:t>шаблона</w:t>
      </w:r>
      <w:bookmarkEnd w:id="13"/>
    </w:p>
    <w:p w14:paraId="46F08C13" w14:textId="0753C777" w:rsidR="006C1BAD" w:rsidRPr="006C1BAD" w:rsidRDefault="006C1BAD" w:rsidP="006C1BAD">
      <w:proofErr w:type="spellStart"/>
      <w:r w:rsidRPr="006C1BAD">
        <w:t>Adobe</w:t>
      </w:r>
      <w:proofErr w:type="spellEnd"/>
      <w:r w:rsidRPr="006C1BAD">
        <w:t> </w:t>
      </w:r>
      <w:proofErr w:type="spellStart"/>
      <w:r w:rsidRPr="006C1BAD">
        <w:t>InDesign</w:t>
      </w:r>
      <w:proofErr w:type="spellEnd"/>
      <w:r w:rsidRPr="006C1BAD">
        <w:t xml:space="preserve"> — программное обеспечение для создания макетов страниц для печатных и цифровых медиа. Вы можете создавать красивые графические работы, используя типографические шрифты от лучших в мире студий, а также изображения из </w:t>
      </w:r>
      <w:proofErr w:type="spellStart"/>
      <w:r w:rsidRPr="006C1BAD">
        <w:t>Adobe</w:t>
      </w:r>
      <w:proofErr w:type="spellEnd"/>
      <w:r w:rsidRPr="006C1BAD">
        <w:t xml:space="preserve"> </w:t>
      </w:r>
      <w:proofErr w:type="spellStart"/>
      <w:r w:rsidRPr="006C1BAD">
        <w:t>Stock</w:t>
      </w:r>
      <w:proofErr w:type="spellEnd"/>
      <w:r w:rsidRPr="006C1BAD">
        <w:t xml:space="preserve">. Можно быстро делиться контентом и комментариями в документах PDF. </w:t>
      </w:r>
      <w:proofErr w:type="spellStart"/>
      <w:r w:rsidRPr="006C1BAD">
        <w:t>Adobe</w:t>
      </w:r>
      <w:proofErr w:type="spellEnd"/>
      <w:r w:rsidRPr="006C1BAD">
        <w:t xml:space="preserve"> </w:t>
      </w:r>
      <w:proofErr w:type="spellStart"/>
      <w:r w:rsidRPr="006C1BAD">
        <w:t>Experience</w:t>
      </w:r>
      <w:proofErr w:type="spellEnd"/>
      <w:r w:rsidRPr="006C1BAD">
        <w:t xml:space="preserve"> </w:t>
      </w:r>
      <w:proofErr w:type="spellStart"/>
      <w:r w:rsidRPr="006C1BAD">
        <w:t>Manager</w:t>
      </w:r>
      <w:proofErr w:type="spellEnd"/>
      <w:r w:rsidRPr="006C1BAD">
        <w:t xml:space="preserve"> поможет вам с легкостью управлять производственным процессом.</w:t>
      </w:r>
      <w:r>
        <w:t xml:space="preserve"> При запуске мы видим.</w:t>
      </w:r>
    </w:p>
    <w:p w14:paraId="44FBA5B7" w14:textId="7DF3A48A" w:rsidR="00451F1D" w:rsidRDefault="006C1BAD" w:rsidP="00451F1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FC3839" wp14:editId="0AA554EF">
            <wp:extent cx="5939790" cy="3943985"/>
            <wp:effectExtent l="0" t="0" r="3810" b="0"/>
            <wp:docPr id="113380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03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895E" w14:textId="64B2DC21" w:rsidR="006C1BAD" w:rsidRDefault="006C1BAD" w:rsidP="006C1BAD">
      <w:pPr>
        <w:tabs>
          <w:tab w:val="left" w:pos="1134"/>
        </w:tabs>
        <w:ind w:firstLine="0"/>
        <w:jc w:val="center"/>
      </w:pPr>
      <w:r>
        <w:rPr>
          <w:color w:val="000000"/>
          <w:szCs w:val="28"/>
          <w:lang w:eastAsia="ru-RU"/>
        </w:rPr>
        <w:t xml:space="preserve">Рис.1 </w:t>
      </w:r>
      <w:r>
        <w:t xml:space="preserve">– </w:t>
      </w:r>
      <w:r>
        <w:rPr>
          <w:color w:val="000000"/>
          <w:szCs w:val="28"/>
          <w:lang w:eastAsia="ru-RU"/>
        </w:rPr>
        <w:t xml:space="preserve">Создание проекта в </w:t>
      </w:r>
      <w:proofErr w:type="spellStart"/>
      <w:r w:rsidRPr="006C1BAD">
        <w:t>InDesign</w:t>
      </w:r>
      <w:proofErr w:type="spellEnd"/>
    </w:p>
    <w:p w14:paraId="33154420" w14:textId="77777777" w:rsidR="00982EA0" w:rsidRDefault="00982EA0" w:rsidP="006C1BAD">
      <w:pPr>
        <w:tabs>
          <w:tab w:val="left" w:pos="1134"/>
        </w:tabs>
        <w:ind w:firstLine="0"/>
        <w:jc w:val="center"/>
      </w:pPr>
    </w:p>
    <w:p w14:paraId="1A148230" w14:textId="1AEE896D" w:rsidR="000217F6" w:rsidRDefault="000217F6" w:rsidP="000217F6">
      <w:proofErr w:type="spellStart"/>
      <w:r w:rsidRPr="000217F6">
        <w:t>Adobe</w:t>
      </w:r>
      <w:proofErr w:type="spellEnd"/>
      <w:r w:rsidRPr="000217F6">
        <w:t xml:space="preserve"> </w:t>
      </w:r>
      <w:proofErr w:type="spellStart"/>
      <w:r w:rsidRPr="000217F6">
        <w:t>InDesign</w:t>
      </w:r>
      <w:proofErr w:type="spellEnd"/>
      <w:r w:rsidRPr="000217F6">
        <w:t xml:space="preserve"> — это профессиональное программное обеспечение для настольных издательских систем и набора текста, разработанное </w:t>
      </w:r>
      <w:proofErr w:type="spellStart"/>
      <w:r w:rsidRPr="000217F6">
        <w:t>Adobe</w:t>
      </w:r>
      <w:proofErr w:type="spellEnd"/>
      <w:r w:rsidRPr="000217F6">
        <w:t xml:space="preserve"> </w:t>
      </w:r>
      <w:proofErr w:type="spellStart"/>
      <w:r w:rsidRPr="000217F6">
        <w:t>Inc</w:t>
      </w:r>
      <w:proofErr w:type="spellEnd"/>
      <w:r w:rsidRPr="000217F6">
        <w:t xml:space="preserve">. Оно в основном используется для создания и дизайна печатных и цифровых документов, таких как брошюры, журналы, газеты, листовки, плакаты, электронные книги и интерактивные PDF-файлы. </w:t>
      </w:r>
      <w:proofErr w:type="spellStart"/>
      <w:r w:rsidRPr="000217F6">
        <w:t>InDesign</w:t>
      </w:r>
      <w:proofErr w:type="spellEnd"/>
      <w:r w:rsidRPr="000217F6">
        <w:t xml:space="preserve"> — это стандартный инструмент для графических дизайнеров, издателей и других специалистов, занимающихся созданием различных </w:t>
      </w:r>
      <w:proofErr w:type="spellStart"/>
      <w:r w:rsidRPr="000217F6">
        <w:t>медиафайлов</w:t>
      </w:r>
      <w:proofErr w:type="spellEnd"/>
      <w:r w:rsidRPr="000217F6">
        <w:t>.</w:t>
      </w:r>
    </w:p>
    <w:p w14:paraId="258B8687" w14:textId="77777777" w:rsidR="000217F6" w:rsidRPr="000217F6" w:rsidRDefault="000217F6" w:rsidP="000217F6">
      <w:r w:rsidRPr="000217F6">
        <w:t xml:space="preserve">Ключевые возможности </w:t>
      </w:r>
      <w:proofErr w:type="spellStart"/>
      <w:r w:rsidRPr="000217F6">
        <w:t>Adobe</w:t>
      </w:r>
      <w:proofErr w:type="spellEnd"/>
      <w:r w:rsidRPr="000217F6">
        <w:t xml:space="preserve"> </w:t>
      </w:r>
      <w:proofErr w:type="spellStart"/>
      <w:r w:rsidRPr="000217F6">
        <w:t>InDesign</w:t>
      </w:r>
      <w:proofErr w:type="spellEnd"/>
      <w:r w:rsidRPr="000217F6">
        <w:t xml:space="preserve"> включают в себя:</w:t>
      </w:r>
    </w:p>
    <w:p w14:paraId="74B4B9D0" w14:textId="335D07A5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Макет страницы: </w:t>
      </w:r>
      <w:proofErr w:type="spellStart"/>
      <w:r w:rsidRPr="000217F6">
        <w:t>InDesign</w:t>
      </w:r>
      <w:proofErr w:type="spellEnd"/>
      <w:r w:rsidRPr="000217F6">
        <w:t xml:space="preserve"> позволяет пользователям создавать многостраничные документы с точным контролем над макетом, типографикой и дизайном. Он поддерживает разворотные страницы, главные страницы и руководства для обеспечения единообразия всей публикации.</w:t>
      </w:r>
    </w:p>
    <w:p w14:paraId="5449596C" w14:textId="3D2DC6D8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lastRenderedPageBreak/>
        <w:t>Типографика. Программное обеспечение предоставляет обширные типографские возможности, позволяя пользователям настраивать шрифты, стили, размеры, интервалы и кернинг для создания привлекательного и читаемого текста.</w:t>
      </w:r>
    </w:p>
    <w:p w14:paraId="1CF85DA0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Графика и изображения: </w:t>
      </w:r>
      <w:proofErr w:type="spellStart"/>
      <w:r w:rsidRPr="000217F6">
        <w:t>InDesign</w:t>
      </w:r>
      <w:proofErr w:type="spellEnd"/>
      <w:r w:rsidRPr="000217F6">
        <w:t xml:space="preserve"> поддерживает импорт изображений, векторной графики и иллюстраций и управление ими. Вы можете связать графику с внешними файлами, что может быть полезно для управления размерами файлов.</w:t>
      </w:r>
    </w:p>
    <w:p w14:paraId="7F2C9159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Таблицы. В </w:t>
      </w:r>
      <w:proofErr w:type="spellStart"/>
      <w:r w:rsidRPr="000217F6">
        <w:t>InDesign</w:t>
      </w:r>
      <w:proofErr w:type="spellEnd"/>
      <w:r w:rsidRPr="000217F6">
        <w:t xml:space="preserve"> вы можете создавать и форматировать таблицы для представления данных, а также контролировать стили ячеек, границы и многое другое.</w:t>
      </w:r>
    </w:p>
    <w:p w14:paraId="6BD0F572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Интерактивные документы: </w:t>
      </w:r>
      <w:proofErr w:type="spellStart"/>
      <w:r w:rsidRPr="000217F6">
        <w:t>InDesign</w:t>
      </w:r>
      <w:proofErr w:type="spellEnd"/>
      <w:r w:rsidRPr="000217F6">
        <w:t xml:space="preserve"> поддерживает создание интерактивных документов с мультимедийными элементами, гиперссылками, кнопками и формами, что делает его пригодным для создания цифровых публикаций и интерактивных PDF-файлов.</w:t>
      </w:r>
    </w:p>
    <w:p w14:paraId="4A6508D4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Допечатная подготовка и печать. </w:t>
      </w:r>
      <w:proofErr w:type="spellStart"/>
      <w:r w:rsidRPr="000217F6">
        <w:t>InDesign</w:t>
      </w:r>
      <w:proofErr w:type="spellEnd"/>
      <w:r w:rsidRPr="000217F6">
        <w:t xml:space="preserve"> предоставляет надежные функции допечатной подготовки, включая управление цветом, </w:t>
      </w:r>
      <w:proofErr w:type="spellStart"/>
      <w:r w:rsidRPr="000217F6">
        <w:t>плашечные</w:t>
      </w:r>
      <w:proofErr w:type="spellEnd"/>
      <w:r w:rsidRPr="000217F6">
        <w:t xml:space="preserve"> цвета, цветоделение и вывод в PDF для высококачественной печати.</w:t>
      </w:r>
    </w:p>
    <w:p w14:paraId="211094F2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Интеграция. Он легко интегрируется с другими приложениями </w:t>
      </w:r>
      <w:proofErr w:type="spellStart"/>
      <w:r w:rsidRPr="000217F6">
        <w:t>Adobe</w:t>
      </w:r>
      <w:proofErr w:type="spellEnd"/>
      <w:r w:rsidRPr="000217F6">
        <w:t xml:space="preserve"> </w:t>
      </w:r>
      <w:proofErr w:type="spellStart"/>
      <w:r w:rsidRPr="000217F6">
        <w:t>Creative</w:t>
      </w:r>
      <w:proofErr w:type="spellEnd"/>
      <w:r w:rsidRPr="000217F6">
        <w:t xml:space="preserve"> </w:t>
      </w:r>
      <w:proofErr w:type="spellStart"/>
      <w:r w:rsidRPr="000217F6">
        <w:t>Cloud</w:t>
      </w:r>
      <w:proofErr w:type="spellEnd"/>
      <w:r w:rsidRPr="000217F6">
        <w:t xml:space="preserve">, такими как </w:t>
      </w:r>
      <w:proofErr w:type="spellStart"/>
      <w:r w:rsidRPr="000217F6">
        <w:t>Photoshop</w:t>
      </w:r>
      <w:proofErr w:type="spellEnd"/>
      <w:r w:rsidRPr="000217F6">
        <w:t xml:space="preserve"> и </w:t>
      </w:r>
      <w:proofErr w:type="spellStart"/>
      <w:r w:rsidRPr="000217F6">
        <w:t>Illustrator</w:t>
      </w:r>
      <w:proofErr w:type="spellEnd"/>
      <w:r w:rsidRPr="000217F6">
        <w:t>, что позволяет легко импортировать ресурсы и поддерживать согласованный рабочий процесс проектирования.</w:t>
      </w:r>
    </w:p>
    <w:p w14:paraId="142EB8EC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Поддержка XML. </w:t>
      </w:r>
      <w:proofErr w:type="spellStart"/>
      <w:r w:rsidRPr="000217F6">
        <w:t>InDesign</w:t>
      </w:r>
      <w:proofErr w:type="spellEnd"/>
      <w:r w:rsidRPr="000217F6">
        <w:t xml:space="preserve"> может импортировать и экспортировать содержимое XML, что делает его пригодным для структурированной публикации и автоматизации макета контента.</w:t>
      </w:r>
    </w:p>
    <w:p w14:paraId="5F78E144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t xml:space="preserve">Межплатформенная совместимость: </w:t>
      </w:r>
      <w:proofErr w:type="spellStart"/>
      <w:r w:rsidRPr="000217F6">
        <w:t>InDesign</w:t>
      </w:r>
      <w:proofErr w:type="spellEnd"/>
      <w:r w:rsidRPr="000217F6">
        <w:t xml:space="preserve"> доступен как для </w:t>
      </w:r>
      <w:proofErr w:type="spellStart"/>
      <w:r w:rsidRPr="000217F6">
        <w:t>Windows</w:t>
      </w:r>
      <w:proofErr w:type="spellEnd"/>
      <w:r w:rsidRPr="000217F6">
        <w:t xml:space="preserve">, так и для </w:t>
      </w:r>
      <w:proofErr w:type="spellStart"/>
      <w:r w:rsidRPr="000217F6">
        <w:t>macOS</w:t>
      </w:r>
      <w:proofErr w:type="spellEnd"/>
      <w:r w:rsidRPr="000217F6">
        <w:t>, что обеспечивает дизайнерам межплатформенную совместимость.</w:t>
      </w:r>
    </w:p>
    <w:p w14:paraId="3B66DC00" w14:textId="77777777" w:rsidR="000217F6" w:rsidRPr="000217F6" w:rsidRDefault="000217F6" w:rsidP="000217F6">
      <w:pPr>
        <w:pStyle w:val="af0"/>
        <w:numPr>
          <w:ilvl w:val="0"/>
          <w:numId w:val="18"/>
        </w:numPr>
        <w:tabs>
          <w:tab w:val="left" w:pos="1134"/>
        </w:tabs>
        <w:ind w:left="0" w:firstLine="709"/>
      </w:pPr>
      <w:r w:rsidRPr="000217F6">
        <w:lastRenderedPageBreak/>
        <w:t xml:space="preserve">Плагины и расширения. Пользователи могут расширять функциональность </w:t>
      </w:r>
      <w:proofErr w:type="spellStart"/>
      <w:r w:rsidRPr="000217F6">
        <w:t>InDesign</w:t>
      </w:r>
      <w:proofErr w:type="spellEnd"/>
      <w:r w:rsidRPr="000217F6">
        <w:t>, добавляя сторонние плагины и расширения, которые могут предоставлять дополнительные функции и оптимизировать рабочие процессы.</w:t>
      </w:r>
    </w:p>
    <w:p w14:paraId="4C1AE4A0" w14:textId="4D533278" w:rsidR="000217F6" w:rsidRPr="000217F6" w:rsidRDefault="000217F6" w:rsidP="000217F6">
      <w:pPr>
        <w:pStyle w:val="af0"/>
        <w:tabs>
          <w:tab w:val="left" w:pos="1134"/>
        </w:tabs>
        <w:ind w:left="0"/>
      </w:pPr>
      <w:proofErr w:type="spellStart"/>
      <w:r w:rsidRPr="000217F6">
        <w:t>Adobe</w:t>
      </w:r>
      <w:proofErr w:type="spellEnd"/>
      <w:r w:rsidRPr="000217F6">
        <w:t xml:space="preserve"> </w:t>
      </w:r>
      <w:proofErr w:type="spellStart"/>
      <w:r w:rsidRPr="000217F6">
        <w:t>InDesign</w:t>
      </w:r>
      <w:proofErr w:type="spellEnd"/>
      <w:r w:rsidRPr="000217F6">
        <w:t xml:space="preserve"> широко используется в сфере графического дизайна, издательского дела и рекламы и считается важным инструментом для создания высококачественных печатных и цифровых носителей. Дизайнеры часто работают с </w:t>
      </w:r>
      <w:proofErr w:type="spellStart"/>
      <w:r w:rsidRPr="000217F6">
        <w:t>InDesign</w:t>
      </w:r>
      <w:proofErr w:type="spellEnd"/>
      <w:r w:rsidRPr="000217F6">
        <w:t xml:space="preserve"> в сочетании с другим программным обеспечением </w:t>
      </w:r>
      <w:proofErr w:type="spellStart"/>
      <w:r w:rsidRPr="000217F6">
        <w:t>Adobe</w:t>
      </w:r>
      <w:proofErr w:type="spellEnd"/>
      <w:r w:rsidRPr="000217F6">
        <w:t xml:space="preserve">, таким как </w:t>
      </w:r>
      <w:proofErr w:type="spellStart"/>
      <w:r w:rsidRPr="000217F6">
        <w:t>Photoshop</w:t>
      </w:r>
      <w:proofErr w:type="spellEnd"/>
      <w:r w:rsidRPr="000217F6">
        <w:t xml:space="preserve"> и </w:t>
      </w:r>
      <w:proofErr w:type="spellStart"/>
      <w:r w:rsidRPr="000217F6">
        <w:t>Illustrator</w:t>
      </w:r>
      <w:proofErr w:type="spellEnd"/>
      <w:r w:rsidRPr="000217F6">
        <w:t>, для создания визуально потрясающих и профессиональных документов.</w:t>
      </w:r>
    </w:p>
    <w:p w14:paraId="2F52F663" w14:textId="74DE7145" w:rsidR="00982EA0" w:rsidRDefault="00982EA0" w:rsidP="00982EA0">
      <w:r w:rsidRPr="00982EA0">
        <w:t>Программа поддерживает импорт рисунков и текста из самых разнообразных форматов, включая PDF и XML файлы, предлагает большой набор инструментов для редактирования импортированных материалов, куда входит работа со слоями, каскадными стилями оформления, таблицами и шаблонами.</w:t>
      </w:r>
      <w:r>
        <w:t xml:space="preserve"> Она вышла на свет в 1999г.</w:t>
      </w:r>
    </w:p>
    <w:p w14:paraId="5D41F576" w14:textId="24662294" w:rsidR="006C1BAD" w:rsidRPr="00982EA0" w:rsidRDefault="006C1BAD" w:rsidP="00982EA0">
      <w:pPr>
        <w:tabs>
          <w:tab w:val="left" w:pos="1134"/>
        </w:tabs>
        <w:rPr>
          <w:color w:val="000000"/>
          <w:szCs w:val="28"/>
          <w:lang w:eastAsia="ru-RU"/>
        </w:rPr>
      </w:pPr>
      <w:r>
        <w:t xml:space="preserve">Мы создали шаблон </w:t>
      </w:r>
      <w:r w:rsidR="005218D2">
        <w:t>в альбомы</w:t>
      </w:r>
      <w:r>
        <w:t xml:space="preserve"> вводе. Создали рамки и границы для 1 книги.</w:t>
      </w:r>
    </w:p>
    <w:p w14:paraId="7F34C658" w14:textId="1C1AEE01" w:rsidR="006C1BAD" w:rsidRDefault="006C1BAD" w:rsidP="00451F1D">
      <w:pPr>
        <w:ind w:firstLine="0"/>
        <w:jc w:val="center"/>
      </w:pPr>
      <w:r>
        <w:rPr>
          <w:noProof/>
        </w:rPr>
        <w:drawing>
          <wp:inline distT="0" distB="0" distL="0" distR="0" wp14:anchorId="50296EDC" wp14:editId="12190C12">
            <wp:extent cx="4313335" cy="2990850"/>
            <wp:effectExtent l="0" t="0" r="0" b="0"/>
            <wp:docPr id="90942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5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892" cy="29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B07A" w14:textId="11C24A37" w:rsidR="006C1BAD" w:rsidRDefault="006C1BAD" w:rsidP="006C1BAD">
      <w:pPr>
        <w:tabs>
          <w:tab w:val="left" w:pos="1134"/>
        </w:tabs>
        <w:ind w:firstLine="0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Рис.2 </w:t>
      </w:r>
      <w:r>
        <w:t xml:space="preserve">– </w:t>
      </w:r>
      <w:r w:rsidR="005218D2">
        <w:rPr>
          <w:color w:val="000000"/>
          <w:szCs w:val="28"/>
          <w:lang w:eastAsia="ru-RU"/>
        </w:rPr>
        <w:t>Шаблон книги</w:t>
      </w:r>
    </w:p>
    <w:p w14:paraId="69AA3F63" w14:textId="7ECF3FEB" w:rsidR="006C1BAD" w:rsidRDefault="005218D2" w:rsidP="005218D2">
      <w:r>
        <w:lastRenderedPageBreak/>
        <w:t>Этот шаблон подогнали для всего проекта</w:t>
      </w:r>
      <w:r>
        <w:rPr>
          <w:color w:val="000000"/>
          <w:szCs w:val="28"/>
          <w:lang w:eastAsia="ru-RU"/>
        </w:rPr>
        <w:t xml:space="preserve"> (</w:t>
      </w:r>
      <w:r>
        <w:rPr>
          <w:lang w:eastAsia="ru-RU"/>
        </w:rPr>
        <w:t>см. р</w:t>
      </w:r>
      <w:r>
        <w:rPr>
          <w:color w:val="000000"/>
          <w:szCs w:val="28"/>
          <w:lang w:eastAsia="ru-RU"/>
        </w:rPr>
        <w:t>ис</w:t>
      </w:r>
      <w:r w:rsidR="005629A6">
        <w:rPr>
          <w:color w:val="000000"/>
          <w:szCs w:val="28"/>
          <w:lang w:eastAsia="ru-RU"/>
        </w:rPr>
        <w:t xml:space="preserve">. </w:t>
      </w:r>
      <w:r>
        <w:rPr>
          <w:color w:val="000000"/>
          <w:szCs w:val="28"/>
          <w:lang w:eastAsia="ru-RU"/>
        </w:rPr>
        <w:t>2.3)</w:t>
      </w:r>
      <w:r>
        <w:t>.</w:t>
      </w:r>
    </w:p>
    <w:p w14:paraId="3C7C2717" w14:textId="0AC33FC0" w:rsidR="006C1BAD" w:rsidRDefault="006C1BAD" w:rsidP="00451F1D">
      <w:pPr>
        <w:ind w:firstLine="0"/>
        <w:jc w:val="center"/>
      </w:pPr>
      <w:r>
        <w:rPr>
          <w:noProof/>
        </w:rPr>
        <w:drawing>
          <wp:inline distT="0" distB="0" distL="0" distR="0" wp14:anchorId="7F715C99" wp14:editId="5C468D5E">
            <wp:extent cx="6146306" cy="2381250"/>
            <wp:effectExtent l="0" t="0" r="6985" b="0"/>
            <wp:docPr id="40106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954" cy="23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BDCD" w14:textId="215C6794" w:rsidR="00451F1D" w:rsidRDefault="005218D2" w:rsidP="00982EA0">
      <w:pPr>
        <w:tabs>
          <w:tab w:val="left" w:pos="1134"/>
        </w:tabs>
        <w:ind w:firstLine="0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Рис.3 </w:t>
      </w:r>
      <w:r>
        <w:t xml:space="preserve">– </w:t>
      </w:r>
      <w:r>
        <w:rPr>
          <w:color w:val="000000"/>
          <w:szCs w:val="28"/>
          <w:lang w:eastAsia="ru-RU"/>
        </w:rPr>
        <w:t xml:space="preserve">Шаблон проекта </w:t>
      </w:r>
    </w:p>
    <w:p w14:paraId="2E008677" w14:textId="0750C374" w:rsidR="00451F1D" w:rsidRPr="00E169FD" w:rsidRDefault="00451F1D" w:rsidP="005629A6">
      <w:pPr>
        <w:pStyle w:val="001"/>
        <w:jc w:val="left"/>
      </w:pPr>
      <w:bookmarkStart w:id="14" w:name="_Toc149033445"/>
      <w:r>
        <w:t>2.</w:t>
      </w:r>
      <w:r w:rsidR="005629A6">
        <w:t>3.</w:t>
      </w:r>
      <w:r>
        <w:t xml:space="preserve"> </w:t>
      </w:r>
      <w:r w:rsidR="00BE4BD2">
        <w:t>Поиск материалов</w:t>
      </w:r>
      <w:bookmarkEnd w:id="14"/>
    </w:p>
    <w:p w14:paraId="32E5914C" w14:textId="55B418B6" w:rsidR="00BE4BD2" w:rsidRPr="008E60B4" w:rsidRDefault="005218D2" w:rsidP="008E60B4">
      <w:pPr>
        <w:tabs>
          <w:tab w:val="left" w:pos="3105"/>
        </w:tabs>
      </w:pPr>
      <w:r>
        <w:t xml:space="preserve">Мы нашли сайт топ 15 книг для входа </w:t>
      </w:r>
      <w:r>
        <w:rPr>
          <w:lang w:val="en-US"/>
        </w:rPr>
        <w:t>IT</w:t>
      </w:r>
      <w:r w:rsidRPr="005218D2">
        <w:tab/>
        <w:t>[</w:t>
      </w:r>
      <w:r w:rsidR="000217F6">
        <w:t>12</w:t>
      </w:r>
      <w:r w:rsidRPr="005218D2">
        <w:t>].</w:t>
      </w:r>
      <w:r w:rsidR="008E60B4">
        <w:t xml:space="preserve"> </w:t>
      </w:r>
      <w:r w:rsidR="008E60B4" w:rsidRPr="008E60B4">
        <w:t>Там описан</w:t>
      </w:r>
      <w:r w:rsidR="008E60B4">
        <w:t>ы</w:t>
      </w:r>
      <w:r w:rsidR="008E60B4" w:rsidRPr="008E60B4">
        <w:t xml:space="preserve"> литературы для   ознаком</w:t>
      </w:r>
      <w:r w:rsidR="008E60B4">
        <w:t>ления</w:t>
      </w:r>
      <w:r w:rsidR="008E60B4" w:rsidRPr="008E60B4">
        <w:t xml:space="preserve"> с профессией и вдохнов</w:t>
      </w:r>
      <w:r w:rsidR="008E60B4">
        <w:t>ляет</w:t>
      </w:r>
      <w:r w:rsidR="008E60B4" w:rsidRPr="008E60B4">
        <w:t xml:space="preserve"> расти и профессиональн</w:t>
      </w:r>
      <w:r w:rsidR="008E60B4">
        <w:t>ую</w:t>
      </w:r>
      <w:r w:rsidR="008E60B4" w:rsidRPr="008E60B4">
        <w:t xml:space="preserve"> разви</w:t>
      </w:r>
      <w:r w:rsidR="008E60B4">
        <w:t>тию</w:t>
      </w:r>
      <w:r w:rsidR="008E60B4" w:rsidRPr="008E60B4">
        <w:t xml:space="preserve"> </w:t>
      </w:r>
      <w:r w:rsidR="008E60B4">
        <w:t>в</w:t>
      </w:r>
      <w:r w:rsidR="008E60B4" w:rsidRPr="008E60B4">
        <w:t xml:space="preserve"> выбранном пути. Многие из перечисленных книг будет интересно прочитать и уже работающим профессионалам.</w:t>
      </w:r>
      <w:r w:rsidR="008E60B4">
        <w:t xml:space="preserve"> Первую которую я выбрал это </w:t>
      </w:r>
      <w:proofErr w:type="spellStart"/>
      <w:r w:rsidR="008E60B4">
        <w:t>Джедайские</w:t>
      </w:r>
      <w:proofErr w:type="spellEnd"/>
      <w:r w:rsidR="008E60B4">
        <w:t xml:space="preserve"> техники. В нем </w:t>
      </w:r>
      <w:r w:rsidR="008E60B4" w:rsidRPr="008E60B4">
        <w:t>описана почему, даже зная, как надо правильно работать, человек на практике делает все так, как привык</w:t>
      </w:r>
      <w:r w:rsidR="008E60B4">
        <w:t>.</w:t>
      </w:r>
    </w:p>
    <w:p w14:paraId="29A6AEE2" w14:textId="3EF8F328" w:rsidR="005218D2" w:rsidRDefault="005218D2" w:rsidP="008E60B4">
      <w:pPr>
        <w:tabs>
          <w:tab w:val="left" w:pos="3105"/>
        </w:tabs>
        <w:jc w:val="center"/>
      </w:pPr>
      <w:r>
        <w:rPr>
          <w:noProof/>
        </w:rPr>
        <w:drawing>
          <wp:inline distT="0" distB="0" distL="0" distR="0" wp14:anchorId="27C20BD6" wp14:editId="2D637966">
            <wp:extent cx="2066925" cy="2997041"/>
            <wp:effectExtent l="0" t="0" r="0" b="0"/>
            <wp:docPr id="71895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806" cy="300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4B6D" w14:textId="337AFFAA" w:rsidR="005218D2" w:rsidRDefault="005218D2" w:rsidP="005218D2">
      <w:pPr>
        <w:tabs>
          <w:tab w:val="left" w:pos="1134"/>
        </w:tabs>
        <w:ind w:firstLine="0"/>
        <w:jc w:val="center"/>
      </w:pPr>
      <w:r>
        <w:rPr>
          <w:color w:val="000000"/>
          <w:szCs w:val="28"/>
          <w:lang w:eastAsia="ru-RU"/>
        </w:rPr>
        <w:t xml:space="preserve">Рис.4 </w:t>
      </w:r>
      <w:r>
        <w:t xml:space="preserve">– </w:t>
      </w:r>
      <w:r>
        <w:rPr>
          <w:color w:val="000000"/>
          <w:szCs w:val="28"/>
          <w:lang w:eastAsia="ru-RU"/>
        </w:rPr>
        <w:t xml:space="preserve">Книга </w:t>
      </w:r>
      <w:proofErr w:type="spellStart"/>
      <w:r>
        <w:rPr>
          <w:color w:val="000000"/>
          <w:szCs w:val="28"/>
          <w:lang w:eastAsia="ru-RU"/>
        </w:rPr>
        <w:t>Джедайские</w:t>
      </w:r>
      <w:proofErr w:type="spellEnd"/>
      <w:r>
        <w:rPr>
          <w:color w:val="000000"/>
          <w:szCs w:val="28"/>
          <w:lang w:eastAsia="ru-RU"/>
        </w:rPr>
        <w:t xml:space="preserve"> техники </w:t>
      </w:r>
    </w:p>
    <w:p w14:paraId="14AEF485" w14:textId="078E5183" w:rsidR="008E60B4" w:rsidRPr="008E60B4" w:rsidRDefault="008E60B4" w:rsidP="008E60B4">
      <w:pPr>
        <w:tabs>
          <w:tab w:val="left" w:pos="3105"/>
        </w:tabs>
      </w:pPr>
      <w:r>
        <w:rPr>
          <w:color w:val="000000"/>
          <w:szCs w:val="28"/>
          <w:lang w:eastAsia="ru-RU"/>
        </w:rPr>
        <w:lastRenderedPageBreak/>
        <w:t xml:space="preserve">Книга говорит, в </w:t>
      </w:r>
      <w:r>
        <w:rPr>
          <w:color w:val="000000"/>
          <w:szCs w:val="28"/>
          <w:lang w:val="en-US" w:eastAsia="ru-RU"/>
        </w:rPr>
        <w:t>IT</w:t>
      </w:r>
      <w:r>
        <w:rPr>
          <w:color w:val="000000"/>
          <w:szCs w:val="28"/>
          <w:lang w:eastAsia="ru-RU"/>
        </w:rPr>
        <w:t xml:space="preserve"> много платят в нем описан </w:t>
      </w:r>
      <w:r w:rsidRPr="008E60B4">
        <w:t>опыт, забавные истории, взгляды и решения: о том, как выбирать место работы, когда и с чего начать карьеру, как выстраивать отношения в жизни и на проектах</w:t>
      </w:r>
      <w:r>
        <w:t>.</w:t>
      </w:r>
    </w:p>
    <w:p w14:paraId="54B13579" w14:textId="16E74CEA" w:rsidR="005218D2" w:rsidRDefault="005218D2" w:rsidP="005218D2">
      <w:pPr>
        <w:tabs>
          <w:tab w:val="left" w:pos="3105"/>
        </w:tabs>
      </w:pPr>
    </w:p>
    <w:p w14:paraId="3D383000" w14:textId="5CA2E05F" w:rsidR="005218D2" w:rsidRDefault="005218D2" w:rsidP="008E60B4">
      <w:pPr>
        <w:tabs>
          <w:tab w:val="left" w:pos="3105"/>
        </w:tabs>
        <w:jc w:val="center"/>
      </w:pPr>
      <w:r>
        <w:rPr>
          <w:noProof/>
        </w:rPr>
        <w:drawing>
          <wp:inline distT="0" distB="0" distL="0" distR="0" wp14:anchorId="18443332" wp14:editId="5E617A6F">
            <wp:extent cx="1762125" cy="2590800"/>
            <wp:effectExtent l="0" t="0" r="9525" b="0"/>
            <wp:docPr id="16107419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AA10" w14:textId="3E50B45E" w:rsidR="008E60B4" w:rsidRPr="008E60B4" w:rsidRDefault="008E60B4" w:rsidP="008E60B4">
      <w:pPr>
        <w:tabs>
          <w:tab w:val="left" w:pos="1134"/>
        </w:tabs>
        <w:ind w:firstLine="0"/>
        <w:jc w:val="center"/>
      </w:pPr>
      <w:r>
        <w:rPr>
          <w:color w:val="000000"/>
          <w:szCs w:val="28"/>
          <w:lang w:eastAsia="ru-RU"/>
        </w:rPr>
        <w:t xml:space="preserve">Рис.5 </w:t>
      </w:r>
      <w:proofErr w:type="gramStart"/>
      <w:r>
        <w:t xml:space="preserve">–  </w:t>
      </w:r>
      <w:r>
        <w:rPr>
          <w:color w:val="000000"/>
          <w:szCs w:val="28"/>
          <w:lang w:eastAsia="ru-RU"/>
        </w:rPr>
        <w:t>Книга</w:t>
      </w:r>
      <w:proofErr w:type="gramEnd"/>
      <w:r>
        <w:rPr>
          <w:color w:val="000000"/>
          <w:szCs w:val="28"/>
          <w:lang w:eastAsia="ru-RU"/>
        </w:rPr>
        <w:t xml:space="preserve"> Говорят, в </w:t>
      </w:r>
      <w:r>
        <w:rPr>
          <w:color w:val="000000"/>
          <w:szCs w:val="28"/>
          <w:lang w:val="en-US" w:eastAsia="ru-RU"/>
        </w:rPr>
        <w:t>IT</w:t>
      </w:r>
      <w:r>
        <w:rPr>
          <w:color w:val="000000"/>
          <w:szCs w:val="28"/>
          <w:lang w:eastAsia="ru-RU"/>
        </w:rPr>
        <w:t xml:space="preserve"> много платят</w:t>
      </w:r>
    </w:p>
    <w:p w14:paraId="1BCB0154" w14:textId="3072C94F" w:rsidR="008E60B4" w:rsidRDefault="00662BBB" w:rsidP="005218D2">
      <w:pPr>
        <w:tabs>
          <w:tab w:val="left" w:pos="3105"/>
        </w:tabs>
      </w:pPr>
      <w:r w:rsidRPr="00662BBB">
        <w:t xml:space="preserve">В этой книге легендарный эксперт Роберт </w:t>
      </w:r>
      <w:proofErr w:type="spellStart"/>
      <w:r w:rsidRPr="00662BBB">
        <w:t>Мартинавтор</w:t>
      </w:r>
      <w:proofErr w:type="spellEnd"/>
      <w:r w:rsidRPr="00662BBB">
        <w:t xml:space="preserve"> бестселлера «Чистый код», рассказывает о том, что значит «быть профессиональным программистом», описывая методы, инструменты и практики разработки «идеального ПО». Книга насыщена практическими советами в отношении всех аспектов программирования: от оценки проекта и написания кода до рефакторинга и тестирования</w:t>
      </w:r>
      <w:r w:rsidR="008E60B4">
        <w:t>.</w:t>
      </w:r>
    </w:p>
    <w:p w14:paraId="1409F149" w14:textId="47A0B87B" w:rsidR="005218D2" w:rsidRDefault="005218D2" w:rsidP="008E60B4">
      <w:pPr>
        <w:tabs>
          <w:tab w:val="left" w:pos="3105"/>
        </w:tabs>
        <w:jc w:val="center"/>
      </w:pPr>
      <w:r>
        <w:rPr>
          <w:noProof/>
        </w:rPr>
        <w:drawing>
          <wp:inline distT="0" distB="0" distL="0" distR="0" wp14:anchorId="09C934A2" wp14:editId="154AFEA3">
            <wp:extent cx="1514475" cy="2304998"/>
            <wp:effectExtent l="0" t="0" r="0" b="635"/>
            <wp:docPr id="3407492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964" cy="23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93B7" w14:textId="70A2E529" w:rsidR="008E60B4" w:rsidRDefault="008E60B4" w:rsidP="008E60B4">
      <w:pPr>
        <w:tabs>
          <w:tab w:val="left" w:pos="1134"/>
        </w:tabs>
        <w:ind w:firstLine="0"/>
        <w:jc w:val="center"/>
      </w:pPr>
      <w:r>
        <w:rPr>
          <w:color w:val="000000"/>
          <w:szCs w:val="28"/>
          <w:lang w:eastAsia="ru-RU"/>
        </w:rPr>
        <w:t xml:space="preserve">Рис.6 </w:t>
      </w:r>
      <w:r>
        <w:t xml:space="preserve">– </w:t>
      </w:r>
      <w:r>
        <w:rPr>
          <w:color w:val="000000"/>
          <w:szCs w:val="28"/>
          <w:lang w:eastAsia="ru-RU"/>
        </w:rPr>
        <w:t xml:space="preserve">Книга Идеальный программист </w:t>
      </w:r>
    </w:p>
    <w:p w14:paraId="077E9DA6" w14:textId="69DD2548" w:rsidR="008E60B4" w:rsidRDefault="00662BBB" w:rsidP="005218D2">
      <w:pPr>
        <w:tabs>
          <w:tab w:val="left" w:pos="3105"/>
        </w:tabs>
      </w:pPr>
      <w:r w:rsidRPr="00662BBB">
        <w:lastRenderedPageBreak/>
        <w:t>Книга относительно самодостаточна и может использоваться в качестве отдельной темы для изучения. Алгоритмы описаны простым языком и с применением псевдокода, который понятен любому, кто хоть в небольшой степени знаком с программированием, а пояснения принципов их работы даны без излишней математической строгости и требуют лишь элементарных знаний.</w:t>
      </w:r>
    </w:p>
    <w:p w14:paraId="71419B1A" w14:textId="315D4DC8" w:rsidR="005218D2" w:rsidRDefault="005218D2" w:rsidP="008E60B4">
      <w:pPr>
        <w:tabs>
          <w:tab w:val="left" w:pos="3105"/>
        </w:tabs>
        <w:jc w:val="center"/>
      </w:pPr>
      <w:r>
        <w:rPr>
          <w:noProof/>
        </w:rPr>
        <w:drawing>
          <wp:inline distT="0" distB="0" distL="0" distR="0" wp14:anchorId="637DBE88" wp14:editId="1A2916B1">
            <wp:extent cx="2139314" cy="3131780"/>
            <wp:effectExtent l="0" t="0" r="0" b="0"/>
            <wp:docPr id="161816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6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55" cy="31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5CFA" w14:textId="47D82633" w:rsidR="008E60B4" w:rsidRDefault="008E60B4" w:rsidP="008E60B4">
      <w:pPr>
        <w:tabs>
          <w:tab w:val="left" w:pos="1134"/>
        </w:tabs>
        <w:ind w:firstLine="0"/>
        <w:jc w:val="center"/>
      </w:pPr>
      <w:r>
        <w:rPr>
          <w:color w:val="000000"/>
          <w:szCs w:val="28"/>
          <w:lang w:eastAsia="ru-RU"/>
        </w:rPr>
        <w:t xml:space="preserve">Рис.7 </w:t>
      </w:r>
      <w:r>
        <w:t xml:space="preserve">– </w:t>
      </w:r>
      <w:r>
        <w:rPr>
          <w:color w:val="000000"/>
          <w:szCs w:val="28"/>
          <w:lang w:eastAsia="ru-RU"/>
        </w:rPr>
        <w:t xml:space="preserve">Книга Алгоритмы построение и анализ </w:t>
      </w:r>
    </w:p>
    <w:p w14:paraId="5FC5E216" w14:textId="77777777" w:rsidR="008E60B4" w:rsidRPr="005218D2" w:rsidRDefault="008E60B4" w:rsidP="005218D2">
      <w:pPr>
        <w:tabs>
          <w:tab w:val="left" w:pos="3105"/>
        </w:tabs>
      </w:pPr>
    </w:p>
    <w:p w14:paraId="34137AC6" w14:textId="3ADCB922" w:rsidR="001A3D66" w:rsidRDefault="00155B5B" w:rsidP="005629A6">
      <w:pPr>
        <w:pStyle w:val="001"/>
        <w:jc w:val="left"/>
      </w:pPr>
      <w:bookmarkStart w:id="15" w:name="_Toc149033446"/>
      <w:r>
        <w:t>2.</w:t>
      </w:r>
      <w:r w:rsidR="005629A6">
        <w:t>4.</w:t>
      </w:r>
      <w:r>
        <w:t xml:space="preserve"> </w:t>
      </w:r>
      <w:r w:rsidR="00BE4BD2">
        <w:t>Заполнение</w:t>
      </w:r>
      <w:r w:rsidR="003845C1">
        <w:t xml:space="preserve"> материал</w:t>
      </w:r>
      <w:r w:rsidR="00BE4BD2">
        <w:t>ами</w:t>
      </w:r>
      <w:bookmarkEnd w:id="15"/>
    </w:p>
    <w:p w14:paraId="6088E81C" w14:textId="182B86E1" w:rsidR="005218D2" w:rsidRPr="005218D2" w:rsidRDefault="005218D2" w:rsidP="005218D2">
      <w:pPr>
        <w:tabs>
          <w:tab w:val="left" w:pos="2160"/>
        </w:tabs>
      </w:pPr>
      <w:r>
        <w:t>После того как наши материал мы стали заполнять книги по очереди</w:t>
      </w:r>
      <w:r w:rsidR="00982EA0">
        <w:t xml:space="preserve">. Все красиво и правильно подогнаны размеры книг шрифтов и информации, что </w:t>
      </w:r>
      <w:r w:rsidR="0029043C">
        <w:t>по итогу</w:t>
      </w:r>
      <w:r w:rsidR="00982EA0">
        <w:t xml:space="preserve"> самый лучший и финальный</w:t>
      </w:r>
      <w:r>
        <w:t xml:space="preserve"> вариант можно увидеть</w:t>
      </w:r>
      <w:r w:rsidR="00FD4FCC">
        <w:t>.</w:t>
      </w:r>
    </w:p>
    <w:p w14:paraId="00DC09AB" w14:textId="41EEB50F" w:rsidR="00947F29" w:rsidRDefault="006C1BAD" w:rsidP="00947F2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DA4D7E3" wp14:editId="1C399191">
            <wp:extent cx="6015318" cy="2124075"/>
            <wp:effectExtent l="0" t="0" r="5080" b="0"/>
            <wp:docPr id="220312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2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1511" cy="213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588" w14:textId="04DE35BB" w:rsidR="005218D2" w:rsidRDefault="005218D2" w:rsidP="005218D2">
      <w:pPr>
        <w:tabs>
          <w:tab w:val="left" w:pos="1134"/>
        </w:tabs>
        <w:ind w:firstLine="0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Рис.</w:t>
      </w:r>
      <w:r w:rsidR="008E60B4">
        <w:rPr>
          <w:color w:val="000000"/>
          <w:szCs w:val="28"/>
          <w:lang w:eastAsia="ru-RU"/>
        </w:rPr>
        <w:t>8</w:t>
      </w:r>
      <w:r>
        <w:rPr>
          <w:color w:val="000000"/>
          <w:szCs w:val="28"/>
          <w:lang w:eastAsia="ru-RU"/>
        </w:rPr>
        <w:t xml:space="preserve"> </w:t>
      </w:r>
      <w:r>
        <w:t>–</w:t>
      </w:r>
      <w:r>
        <w:rPr>
          <w:color w:val="000000"/>
          <w:szCs w:val="28"/>
          <w:lang w:eastAsia="ru-RU"/>
        </w:rPr>
        <w:t xml:space="preserve"> Итоговая работа </w:t>
      </w:r>
    </w:p>
    <w:p w14:paraId="01AD8F24" w14:textId="2D7C3CBE" w:rsidR="00DE4C28" w:rsidRDefault="00DE4C28" w:rsidP="00DE4C28">
      <w:r w:rsidRPr="00DE4C28">
        <w:t>Окончательны</w:t>
      </w:r>
      <w:r>
        <w:t>й</w:t>
      </w:r>
      <w:r w:rsidRPr="00DE4C28">
        <w:t xml:space="preserve"> результат</w:t>
      </w:r>
      <w:r>
        <w:t xml:space="preserve"> работы</w:t>
      </w:r>
      <w:r w:rsidRPr="00DE4C28">
        <w:t xml:space="preserve"> </w:t>
      </w:r>
      <w:r>
        <w:t>переносим в</w:t>
      </w:r>
      <w:r w:rsidRPr="00DE4C28">
        <w:t xml:space="preserve"> формат, в котором документ будет доставлен, будь то PDF-файл, готовый к печати, интерактивный PDF-файл или другие форматы файлов, подходящие для различных платформ и устройств.</w:t>
      </w:r>
    </w:p>
    <w:p w14:paraId="6C56AE11" w14:textId="3F50F13E" w:rsidR="00DE4C28" w:rsidRPr="005B4D8B" w:rsidRDefault="00DE4C28" w:rsidP="00DE4C28">
      <w:r w:rsidRPr="00DE4C28">
        <w:t>Конечны</w:t>
      </w:r>
      <w:r>
        <w:t>й</w:t>
      </w:r>
      <w:r w:rsidRPr="00DE4C28">
        <w:t xml:space="preserve"> результа</w:t>
      </w:r>
      <w:r>
        <w:t>т</w:t>
      </w:r>
      <w:r w:rsidRPr="00DE4C28">
        <w:t xml:space="preserve"> </w:t>
      </w:r>
      <w:r>
        <w:t>моего</w:t>
      </w:r>
      <w:r w:rsidRPr="00DE4C28">
        <w:t xml:space="preserve"> проекта </w:t>
      </w:r>
      <w:proofErr w:type="spellStart"/>
      <w:r w:rsidRPr="00DE4C28">
        <w:t>Adobe</w:t>
      </w:r>
      <w:proofErr w:type="spellEnd"/>
      <w:r w:rsidRPr="00DE4C28">
        <w:t xml:space="preserve"> </w:t>
      </w:r>
      <w:proofErr w:type="spellStart"/>
      <w:r w:rsidRPr="00DE4C28">
        <w:t>InDesign</w:t>
      </w:r>
      <w:proofErr w:type="spellEnd"/>
      <w:r w:rsidRPr="00DE4C28">
        <w:t xml:space="preserve"> по контенту, связанн</w:t>
      </w:r>
      <w:r>
        <w:t>ым с книгами</w:t>
      </w:r>
      <w:r w:rsidRPr="00DE4C28">
        <w:t>, должен стать визуально привлекательный, информативный и увлекательный документ, который эффективно донесет ваше послание целевой аудитории и побудит ее предпринять соответствующие действия</w:t>
      </w:r>
      <w:r>
        <w:t xml:space="preserve"> к чтению или покупки данных книг.</w:t>
      </w:r>
      <w:r w:rsidR="005B4D8B">
        <w:t xml:space="preserve"> Все использованные инструменты</w:t>
      </w:r>
      <w:r w:rsidR="005B4D8B" w:rsidRPr="005B4D8B">
        <w:t>:</w:t>
      </w:r>
    </w:p>
    <w:p w14:paraId="7CA504B0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</w:tabs>
        <w:ind w:left="0" w:firstLine="709"/>
      </w:pPr>
      <w:r w:rsidRPr="005B4D8B">
        <w:t>Настройка документа:</w:t>
      </w:r>
    </w:p>
    <w:p w14:paraId="61B1C3E1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Определите размер документа, ориентацию (книжная или альбомная) и количество страниц.</w:t>
      </w:r>
    </w:p>
    <w:p w14:paraId="7BB476F6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Настройте поля и столбцы для единообразного макета.</w:t>
      </w:r>
    </w:p>
    <w:p w14:paraId="5544AE9B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</w:tabs>
        <w:ind w:left="0" w:firstLine="709"/>
      </w:pPr>
      <w:r w:rsidRPr="005B4D8B">
        <w:t>Текст и типографика:</w:t>
      </w:r>
    </w:p>
    <w:p w14:paraId="46EB583C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Используйте инструмент «Текст», чтобы добавить и отформатировать текст.</w:t>
      </w:r>
    </w:p>
    <w:p w14:paraId="4DA4CD2A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Выберите шрифты, стили, размеры и интерлиньяж (межстрочный интервал).</w:t>
      </w:r>
    </w:p>
    <w:p w14:paraId="465F9628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  <w:rPr>
          <w:lang w:eastAsia="ru-RU"/>
        </w:rPr>
      </w:pPr>
      <w:r w:rsidRPr="00DE4C28">
        <w:lastRenderedPageBreak/>
        <w:t>Создавайте и применяйте стили абзацев и символов для единообразного форматирования</w:t>
      </w:r>
      <w:r w:rsidRPr="00DE4C28">
        <w:rPr>
          <w:bdr w:val="single" w:sz="2" w:space="0" w:color="D9D9E3" w:frame="1"/>
          <w:lang w:eastAsia="ru-RU"/>
        </w:rPr>
        <w:t>.</w:t>
      </w:r>
    </w:p>
    <w:p w14:paraId="5C104476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</w:tabs>
        <w:ind w:left="0" w:firstLine="709"/>
      </w:pPr>
      <w:r w:rsidRPr="005B4D8B">
        <w:t>Изображения и графика:</w:t>
      </w:r>
    </w:p>
    <w:p w14:paraId="771F4B17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Импортируйте изображения и графику в документ.</w:t>
      </w:r>
    </w:p>
    <w:p w14:paraId="0690A499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Обрезайте, изменяйте размер и упорядочивайте изображения.</w:t>
      </w:r>
    </w:p>
    <w:p w14:paraId="76074324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Применяйте эффекты и фильтры к изображениям по мере необходимости.</w:t>
      </w:r>
    </w:p>
    <w:p w14:paraId="0FA7B9D0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</w:tabs>
        <w:ind w:left="0" w:firstLine="709"/>
      </w:pPr>
      <w:r w:rsidRPr="005B4D8B">
        <w:t>Формы и инструменты рисования:</w:t>
      </w:r>
    </w:p>
    <w:p w14:paraId="30900C3F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Создавайте и настраивайте формы и линии для элементов дизайна.</w:t>
      </w:r>
    </w:p>
    <w:p w14:paraId="2132A2C2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Используйте инструмент «Перо» для создания пользовательских иллюстраций или фигур.</w:t>
      </w:r>
    </w:p>
    <w:p w14:paraId="2E9AA619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Цвет и образцы:</w:t>
      </w:r>
    </w:p>
    <w:p w14:paraId="7DE2DAB4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Определите и примените образцы цвета для текста и объектов.</w:t>
      </w:r>
    </w:p>
    <w:p w14:paraId="02ED327E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Работайте с панелью «Цвет» для выбора и настройки цветов.</w:t>
      </w:r>
    </w:p>
    <w:p w14:paraId="60B6AC11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Мастер-страницы:</w:t>
      </w:r>
    </w:p>
    <w:p w14:paraId="5AF3ED08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Настройте главные страницы для единообразных верхних и нижних колонтитулов и элементов страницы во всем документе.</w:t>
      </w:r>
    </w:p>
    <w:p w14:paraId="5AD9291E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Номера страниц:</w:t>
      </w:r>
    </w:p>
    <w:p w14:paraId="580B3C3D" w14:textId="77777777" w:rsidR="00DE4C28" w:rsidRPr="00DE4C28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DE4C28">
        <w:t>Добавьте автоматическую нумерацию страниц.</w:t>
      </w:r>
    </w:p>
    <w:p w14:paraId="4212CFEB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Настройте номера страниц и форматирование.</w:t>
      </w:r>
    </w:p>
    <w:p w14:paraId="66BF4974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Оглавление:</w:t>
      </w:r>
    </w:p>
    <w:p w14:paraId="5371D43C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Создайте и обновите оглавление для длинных документов.</w:t>
      </w:r>
    </w:p>
    <w:p w14:paraId="50E7ED9E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Стили и форматирование:</w:t>
      </w:r>
    </w:p>
    <w:p w14:paraId="6C93AED9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Используйте стили символов и абзацев для единообразного форматирования текста.</w:t>
      </w:r>
    </w:p>
    <w:p w14:paraId="78A79C9C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Создавайте и применяйте стили объектов для единообразных элементов дизайна.</w:t>
      </w:r>
    </w:p>
    <w:p w14:paraId="51300E86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Интерактивные функции (если применимо):</w:t>
      </w:r>
    </w:p>
    <w:p w14:paraId="3BA9FC47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lastRenderedPageBreak/>
        <w:t>Добавляйте гиперссылки на веб-страницы или другие части документа.</w:t>
      </w:r>
    </w:p>
    <w:p w14:paraId="03400238" w14:textId="77777777" w:rsidR="00DE4C28" w:rsidRPr="00DE4C28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  <w:rPr>
          <w:lang w:eastAsia="ru-RU"/>
        </w:rPr>
      </w:pPr>
      <w:r w:rsidRPr="005B4D8B">
        <w:t>Включите кнопки, мультимедиа или интерактивные формы для цифровых документов</w:t>
      </w:r>
      <w:r w:rsidRPr="005B4D8B">
        <w:rPr>
          <w:bdr w:val="single" w:sz="2" w:space="0" w:color="D9D9E3" w:frame="1"/>
          <w:lang w:eastAsia="ru-RU"/>
        </w:rPr>
        <w:t>.</w:t>
      </w:r>
    </w:p>
    <w:p w14:paraId="49A1CA54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Сетки и направляющие:</w:t>
      </w:r>
    </w:p>
    <w:p w14:paraId="5EDBC3E5" w14:textId="77777777" w:rsidR="00DE4C28" w:rsidRPr="005B4D8B" w:rsidRDefault="00DE4C28" w:rsidP="005B4D8B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 w:rsidRPr="005B4D8B">
        <w:t>Используйте сетки и направляющие для точного выравнивания и компоновки.</w:t>
      </w:r>
    </w:p>
    <w:p w14:paraId="2FF70EB2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Экспорт и печать:</w:t>
      </w:r>
    </w:p>
    <w:p w14:paraId="33FB88B9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Выберите подходящий формат экспорта (PDF, печать, цифровой).</w:t>
      </w:r>
    </w:p>
    <w:p w14:paraId="53B8F4AD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Установите параметры экспорта, такие как разрешение и сжатие изображений.</w:t>
      </w:r>
    </w:p>
    <w:p w14:paraId="798F7805" w14:textId="77777777" w:rsidR="00DE4C28" w:rsidRPr="00DE4C28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  <w:rPr>
          <w:lang w:eastAsia="ru-RU"/>
        </w:rPr>
      </w:pPr>
      <w:r w:rsidRPr="005B4D8B">
        <w:t>Подготовьте документ для профессиональной печати с метками обрезки и обрезки</w:t>
      </w:r>
      <w:r w:rsidRPr="005B4D8B">
        <w:rPr>
          <w:bdr w:val="single" w:sz="2" w:space="0" w:color="D9D9E3" w:frame="1"/>
          <w:lang w:eastAsia="ru-RU"/>
        </w:rPr>
        <w:t>.</w:t>
      </w:r>
    </w:p>
    <w:p w14:paraId="0FFC5C98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Обзор и проверка:</w:t>
      </w:r>
    </w:p>
    <w:p w14:paraId="5F78E199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Проверьте документ на наличие ошибок и несоответствий.</w:t>
      </w:r>
    </w:p>
    <w:p w14:paraId="3B739521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Сотрудничайте с другими, делясь проектом для получения отзывов.</w:t>
      </w:r>
    </w:p>
    <w:p w14:paraId="5C2CF811" w14:textId="77777777" w:rsidR="00DE4C28" w:rsidRPr="005B4D8B" w:rsidRDefault="00DE4C28" w:rsidP="005B4D8B">
      <w:pPr>
        <w:pStyle w:val="af0"/>
        <w:numPr>
          <w:ilvl w:val="0"/>
          <w:numId w:val="27"/>
        </w:numPr>
        <w:tabs>
          <w:tab w:val="left" w:pos="1134"/>
          <w:tab w:val="left" w:pos="1276"/>
        </w:tabs>
        <w:ind w:left="0" w:firstLine="709"/>
      </w:pPr>
      <w:r w:rsidRPr="005B4D8B">
        <w:t>Сохранение и резервное копирование:</w:t>
      </w:r>
    </w:p>
    <w:p w14:paraId="44357F4A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Регулярно сохраняйте проект, чтобы предотвратить потерю данных.</w:t>
      </w:r>
    </w:p>
    <w:p w14:paraId="53610EED" w14:textId="77777777" w:rsidR="00DE4C28" w:rsidRPr="005B4D8B" w:rsidRDefault="00DE4C28" w:rsidP="005B4D8B">
      <w:pPr>
        <w:pStyle w:val="af0"/>
        <w:numPr>
          <w:ilvl w:val="0"/>
          <w:numId w:val="25"/>
        </w:numPr>
        <w:tabs>
          <w:tab w:val="left" w:pos="1134"/>
        </w:tabs>
        <w:ind w:left="0" w:firstLine="709"/>
      </w:pPr>
      <w:r w:rsidRPr="005B4D8B">
        <w:t>Используйте контроль версий или облачное хранилище для резервного копирования.</w:t>
      </w:r>
    </w:p>
    <w:p w14:paraId="3FE1145B" w14:textId="1857A124" w:rsidR="005629A6" w:rsidRDefault="005629A6">
      <w:pPr>
        <w:spacing w:after="160" w:line="259" w:lineRule="auto"/>
        <w:ind w:firstLine="0"/>
        <w:jc w:val="left"/>
      </w:pPr>
      <w:r>
        <w:br w:type="page"/>
      </w:r>
    </w:p>
    <w:p w14:paraId="38BDE979" w14:textId="77777777" w:rsidR="006B3479" w:rsidRPr="00F51C19" w:rsidRDefault="002A1ED4" w:rsidP="005629A6">
      <w:pPr>
        <w:pStyle w:val="15"/>
      </w:pPr>
      <w:bookmarkStart w:id="16" w:name="_Toc149033447"/>
      <w:r w:rsidRPr="005629A6">
        <w:lastRenderedPageBreak/>
        <w:t>Заключение</w:t>
      </w:r>
      <w:bookmarkEnd w:id="16"/>
    </w:p>
    <w:p w14:paraId="352E35B7" w14:textId="150B3BAC" w:rsidR="00B90509" w:rsidRPr="00B90509" w:rsidRDefault="00B90509" w:rsidP="00B90509">
      <w:r w:rsidRPr="00B90509">
        <w:t xml:space="preserve">В заключение </w:t>
      </w:r>
      <w:r>
        <w:t>можно сказать</w:t>
      </w:r>
      <w:r w:rsidRPr="00B90509">
        <w:t>, что разработка технологического аспекта проекта по производству справочной литературы является важнейшим мероприятием в наш быстро развивающийся цифровой век. Когда мы ориентируемся на пересечении традиций и инноваций, становится ясно, что будущее справочной литературы неразрывно связано с технологическим прогрессом. Этот проект пролил свет на различные аспекты и соображения, которые необходимо учитывать для создания прочной технологической основы для производства справочной литературы.</w:t>
      </w:r>
    </w:p>
    <w:p w14:paraId="48CF8BF7" w14:textId="77777777" w:rsidR="00B90509" w:rsidRPr="00B90509" w:rsidRDefault="00B90509" w:rsidP="00B90509">
      <w:r w:rsidRPr="00B90509">
        <w:t xml:space="preserve">Путь к модернизации справочной литературы предполагает использование цифровых издательских платформ, обогащение контента мультимедийными элементами, улучшение возможностей поиска и метаданных, содействие интерактивности и сотрудничеству, </w:t>
      </w:r>
      <w:proofErr w:type="spellStart"/>
      <w:r w:rsidRPr="00B90509">
        <w:t>приоритизацию</w:t>
      </w:r>
      <w:proofErr w:type="spellEnd"/>
      <w:r w:rsidRPr="00B90509">
        <w:t xml:space="preserve"> доступности и </w:t>
      </w:r>
      <w:proofErr w:type="spellStart"/>
      <w:r w:rsidRPr="00B90509">
        <w:t>инклюзивности</w:t>
      </w:r>
      <w:proofErr w:type="spellEnd"/>
      <w:r w:rsidRPr="00B90509">
        <w:t>, использование анализа данных для персонализации, а также обеспечение безопасности и конфиденциальности. Каждый из этих аспектов играет ключевую роль в формировании будущего справочной литературы.</w:t>
      </w:r>
    </w:p>
    <w:p w14:paraId="72D4ED7D" w14:textId="77777777" w:rsidR="00D3123F" w:rsidRDefault="00D3123F" w:rsidP="00D3123F">
      <w:pPr>
        <w:ind w:firstLine="567"/>
      </w:pPr>
      <w:r>
        <w:t>В ходе выполнения курсового проекта были решены следующие задачи:</w:t>
      </w:r>
    </w:p>
    <w:p w14:paraId="6DA7D1B0" w14:textId="078D5C28" w:rsidR="00D3123F" w:rsidRDefault="00D3123F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Изучены теоретические аспекты </w:t>
      </w:r>
      <w:r w:rsidR="008B419B">
        <w:t>электронных и печатных изданий.</w:t>
      </w:r>
    </w:p>
    <w:p w14:paraId="5A2441C0" w14:textId="0A480250" w:rsidR="00D3123F" w:rsidRDefault="008B419B">
      <w:pPr>
        <w:numPr>
          <w:ilvl w:val="0"/>
          <w:numId w:val="11"/>
        </w:numPr>
        <w:ind w:firstLine="708"/>
        <w:rPr>
          <w:szCs w:val="28"/>
        </w:rPr>
      </w:pPr>
      <w:r>
        <w:rPr>
          <w:szCs w:val="28"/>
        </w:rPr>
        <w:t>Разработал справочную литературу в программе</w:t>
      </w:r>
      <w:r w:rsidRPr="008B419B">
        <w:t xml:space="preserve"> </w:t>
      </w:r>
      <w:proofErr w:type="spellStart"/>
      <w:r w:rsidRPr="008B419B">
        <w:rPr>
          <w:szCs w:val="28"/>
        </w:rPr>
        <w:t>InDesign</w:t>
      </w:r>
      <w:proofErr w:type="spellEnd"/>
      <w:r w:rsidR="00D3123F">
        <w:rPr>
          <w:rFonts w:eastAsia="Times New Roman"/>
          <w:szCs w:val="28"/>
        </w:rPr>
        <w:t>.</w:t>
      </w:r>
    </w:p>
    <w:p w14:paraId="3BFB437C" w14:textId="0A5F342C" w:rsidR="00D3123F" w:rsidRDefault="008B419B">
      <w:pPr>
        <w:numPr>
          <w:ilvl w:val="0"/>
          <w:numId w:val="11"/>
        </w:numPr>
        <w:ind w:firstLine="708"/>
        <w:rPr>
          <w:szCs w:val="28"/>
        </w:rPr>
      </w:pPr>
      <w:r>
        <w:rPr>
          <w:szCs w:val="28"/>
        </w:rPr>
        <w:t>Нашел и изучил материалы</w:t>
      </w:r>
      <w:r w:rsidR="00852D6B">
        <w:rPr>
          <w:szCs w:val="28"/>
        </w:rPr>
        <w:t>.</w:t>
      </w:r>
    </w:p>
    <w:p w14:paraId="3158B2A1" w14:textId="10FD4691" w:rsidR="00D3123F" w:rsidRDefault="00D3123F">
      <w:pPr>
        <w:numPr>
          <w:ilvl w:val="0"/>
          <w:numId w:val="11"/>
        </w:numPr>
        <w:ind w:firstLine="708"/>
        <w:rPr>
          <w:szCs w:val="28"/>
        </w:rPr>
      </w:pPr>
      <w:r>
        <w:t xml:space="preserve">Создана </w:t>
      </w:r>
      <w:r w:rsidR="008B419B">
        <w:t>справочная литература</w:t>
      </w:r>
      <w:r>
        <w:rPr>
          <w:szCs w:val="28"/>
        </w:rPr>
        <w:t>.</w:t>
      </w:r>
    </w:p>
    <w:p w14:paraId="32C9A860" w14:textId="1B36F939" w:rsidR="00D3123F" w:rsidRDefault="00D3123F" w:rsidP="00D3123F">
      <w:pPr>
        <w:ind w:firstLine="567"/>
      </w:pPr>
      <w:r>
        <w:t>Цель проекта -</w:t>
      </w:r>
      <w:r w:rsidR="00245922">
        <w:t xml:space="preserve"> </w:t>
      </w:r>
      <w:r w:rsidR="008B419B" w:rsidRPr="008B419B">
        <w:t>разработка технологической части проекта по выпуску справочной литературы</w:t>
      </w:r>
      <w:r w:rsidR="008B419B">
        <w:t xml:space="preserve"> </w:t>
      </w:r>
      <w:r>
        <w:t>- достигнута.</w:t>
      </w:r>
    </w:p>
    <w:p w14:paraId="3D676C41" w14:textId="678C78A2" w:rsidR="005629A6" w:rsidRDefault="005629A6">
      <w:pPr>
        <w:spacing w:after="160" w:line="259" w:lineRule="auto"/>
        <w:ind w:firstLine="0"/>
        <w:jc w:val="left"/>
      </w:pPr>
      <w:r>
        <w:br w:type="page"/>
      </w:r>
    </w:p>
    <w:p w14:paraId="12FCD252" w14:textId="77777777" w:rsidR="00D3123F" w:rsidRPr="00D3123F" w:rsidRDefault="00D3123F" w:rsidP="00D3123F"/>
    <w:p w14:paraId="35C7D7BD" w14:textId="1E347EC4" w:rsidR="00BF33CD" w:rsidRPr="005629A6" w:rsidRDefault="00BF33CD" w:rsidP="005629A6">
      <w:pPr>
        <w:pStyle w:val="15"/>
      </w:pPr>
      <w:bookmarkStart w:id="17" w:name="_Toc149033448"/>
      <w:r w:rsidRPr="005629A6">
        <w:t>Список использованной литературы</w:t>
      </w:r>
      <w:bookmarkEnd w:id="17"/>
    </w:p>
    <w:p w14:paraId="1786DD6F" w14:textId="2BE9A03A" w:rsidR="001C5658" w:rsidRDefault="001C5658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881543">
        <w:rPr>
          <w:szCs w:val="28"/>
        </w:rPr>
        <w:t>Абрамов, А. Рекламная графика и дизайн брошюр. - М.: Издательство, 20</w:t>
      </w:r>
      <w:r>
        <w:rPr>
          <w:szCs w:val="28"/>
        </w:rPr>
        <w:t>21</w:t>
      </w:r>
      <w:r w:rsidRPr="00881543">
        <w:rPr>
          <w:szCs w:val="28"/>
        </w:rPr>
        <w:t>. - 200 с.</w:t>
      </w:r>
    </w:p>
    <w:p w14:paraId="515DA7FB" w14:textId="278E4201" w:rsidR="002B08BC" w:rsidRPr="002B08BC" w:rsidRDefault="002B08BC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2B08BC">
        <w:rPr>
          <w:lang w:eastAsia="ru-RU"/>
        </w:rPr>
        <w:t xml:space="preserve">Дорофеев, Максим </w:t>
      </w:r>
      <w:proofErr w:type="spellStart"/>
      <w:r w:rsidRPr="002B08BC">
        <w:rPr>
          <w:lang w:eastAsia="ru-RU"/>
        </w:rPr>
        <w:t>Джедайские</w:t>
      </w:r>
      <w:proofErr w:type="spellEnd"/>
      <w:r w:rsidRPr="002B08BC">
        <w:rPr>
          <w:lang w:eastAsia="ru-RU"/>
        </w:rPr>
        <w:t xml:space="preserve"> техники / Максим Дорофеев. – </w:t>
      </w:r>
      <w:proofErr w:type="gramStart"/>
      <w:r w:rsidRPr="002B08BC">
        <w:rPr>
          <w:lang w:eastAsia="ru-RU"/>
        </w:rPr>
        <w:t>Москва :</w:t>
      </w:r>
      <w:proofErr w:type="gramEnd"/>
      <w:r w:rsidRPr="002B08BC">
        <w:rPr>
          <w:lang w:eastAsia="ru-RU"/>
        </w:rPr>
        <w:t xml:space="preserve"> МИФ, 2019. – 288 с. – ISBN 978-5-04-050909-6.</w:t>
      </w:r>
    </w:p>
    <w:p w14:paraId="11022CF7" w14:textId="77777777" w:rsidR="002B08BC" w:rsidRPr="002B08BC" w:rsidRDefault="002B08BC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proofErr w:type="spellStart"/>
      <w:r w:rsidRPr="002B08BC">
        <w:rPr>
          <w:lang w:eastAsia="ru-RU"/>
        </w:rPr>
        <w:t>Кормен</w:t>
      </w:r>
      <w:proofErr w:type="spellEnd"/>
      <w:r w:rsidRPr="002B08BC">
        <w:rPr>
          <w:lang w:eastAsia="ru-RU"/>
        </w:rPr>
        <w:t xml:space="preserve">, Томас Алгоритмы. Построение и анализ / Томас </w:t>
      </w:r>
      <w:proofErr w:type="spellStart"/>
      <w:r w:rsidRPr="002B08BC">
        <w:rPr>
          <w:lang w:eastAsia="ru-RU"/>
        </w:rPr>
        <w:t>Кормен</w:t>
      </w:r>
      <w:proofErr w:type="spellEnd"/>
      <w:r w:rsidRPr="002B08BC">
        <w:rPr>
          <w:lang w:eastAsia="ru-RU"/>
        </w:rPr>
        <w:t xml:space="preserve">. – </w:t>
      </w:r>
      <w:proofErr w:type="gramStart"/>
      <w:r w:rsidRPr="002B08BC">
        <w:rPr>
          <w:lang w:eastAsia="ru-RU"/>
        </w:rPr>
        <w:t>Москва :</w:t>
      </w:r>
      <w:proofErr w:type="gramEnd"/>
      <w:r w:rsidRPr="002B08BC">
        <w:rPr>
          <w:lang w:eastAsia="ru-RU"/>
        </w:rPr>
        <w:t xml:space="preserve"> Диалектика-Вильямс, 2020. – 1328 с. – ISBN 978-5-907114-11-1.</w:t>
      </w:r>
    </w:p>
    <w:p w14:paraId="1B83BEF9" w14:textId="77777777" w:rsidR="002B08BC" w:rsidRPr="002B08BC" w:rsidRDefault="002B08BC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2B08BC">
        <w:rPr>
          <w:lang w:eastAsia="ru-RU"/>
        </w:rPr>
        <w:t xml:space="preserve">Правдина, Елена Говорят, в IT много платят / Елена Правдина. – </w:t>
      </w:r>
      <w:proofErr w:type="gramStart"/>
      <w:r w:rsidRPr="002B08BC">
        <w:rPr>
          <w:lang w:eastAsia="ru-RU"/>
        </w:rPr>
        <w:t>Москва :</w:t>
      </w:r>
      <w:proofErr w:type="gramEnd"/>
      <w:r w:rsidRPr="002B08BC">
        <w:rPr>
          <w:lang w:eastAsia="ru-RU"/>
        </w:rPr>
        <w:t xml:space="preserve"> </w:t>
      </w:r>
      <w:proofErr w:type="spellStart"/>
      <w:r w:rsidRPr="002B08BC">
        <w:rPr>
          <w:lang w:eastAsia="ru-RU"/>
        </w:rPr>
        <w:t>Бомбора</w:t>
      </w:r>
      <w:proofErr w:type="spellEnd"/>
      <w:r w:rsidRPr="002B08BC">
        <w:rPr>
          <w:lang w:eastAsia="ru-RU"/>
        </w:rPr>
        <w:t>, 2021. – 384 с. – ISBN 978-5-04-119275-4.</w:t>
      </w:r>
    </w:p>
    <w:p w14:paraId="284215A0" w14:textId="77777777" w:rsidR="002B08BC" w:rsidRPr="002B08BC" w:rsidRDefault="002B08BC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2B08BC">
        <w:rPr>
          <w:lang w:eastAsia="ru-RU"/>
        </w:rPr>
        <w:t xml:space="preserve">Роберт, Мартин Идеальный программист / Мартин Роберт. – </w:t>
      </w:r>
      <w:proofErr w:type="gramStart"/>
      <w:r w:rsidRPr="002B08BC">
        <w:rPr>
          <w:lang w:eastAsia="ru-RU"/>
        </w:rPr>
        <w:t>Питер :</w:t>
      </w:r>
      <w:proofErr w:type="gramEnd"/>
      <w:r w:rsidRPr="002B08BC">
        <w:rPr>
          <w:lang w:eastAsia="ru-RU"/>
        </w:rPr>
        <w:t xml:space="preserve"> Питер, 2022. – 224 с. – ISBN 978-5-4461-1067-4.</w:t>
      </w:r>
    </w:p>
    <w:p w14:paraId="0A445353" w14:textId="77777777" w:rsidR="002B08BC" w:rsidRDefault="002B08BC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2B08BC">
        <w:rPr>
          <w:lang w:eastAsia="ru-RU"/>
        </w:rPr>
        <w:t xml:space="preserve">Френч, Найджел </w:t>
      </w:r>
      <w:proofErr w:type="spellStart"/>
      <w:r w:rsidRPr="002B08BC">
        <w:rPr>
          <w:lang w:eastAsia="ru-RU"/>
        </w:rPr>
        <w:t>Найджел</w:t>
      </w:r>
      <w:proofErr w:type="spellEnd"/>
      <w:r w:rsidRPr="002B08BC">
        <w:rPr>
          <w:lang w:eastAsia="ru-RU"/>
        </w:rPr>
        <w:t xml:space="preserve"> Френч: Профессиональная верстка в </w:t>
      </w:r>
      <w:proofErr w:type="spellStart"/>
      <w:r w:rsidRPr="002B08BC">
        <w:rPr>
          <w:lang w:eastAsia="ru-RU"/>
        </w:rPr>
        <w:t>InDesign</w:t>
      </w:r>
      <w:proofErr w:type="spellEnd"/>
      <w:r w:rsidRPr="002B08BC">
        <w:rPr>
          <w:lang w:eastAsia="ru-RU"/>
        </w:rPr>
        <w:t xml:space="preserve"> / Найджел Френч. – </w:t>
      </w:r>
      <w:proofErr w:type="gramStart"/>
      <w:r w:rsidRPr="002B08BC">
        <w:rPr>
          <w:lang w:eastAsia="ru-RU"/>
        </w:rPr>
        <w:t>Москва :</w:t>
      </w:r>
      <w:proofErr w:type="gramEnd"/>
      <w:r w:rsidRPr="002B08BC">
        <w:rPr>
          <w:lang w:eastAsia="ru-RU"/>
        </w:rPr>
        <w:t xml:space="preserve"> ДМК-Пресс, 2020. – 366 с. – ISBN 978-5-97060-740-4.</w:t>
      </w:r>
    </w:p>
    <w:p w14:paraId="2D235F75" w14:textId="24923A83" w:rsidR="001C4802" w:rsidRPr="001C5658" w:rsidRDefault="001C4802" w:rsidP="002B08BC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1C4802">
        <w:rPr>
          <w:lang w:eastAsia="ru-RU"/>
        </w:rPr>
        <w:t xml:space="preserve">Вёрстка в </w:t>
      </w:r>
      <w:proofErr w:type="spellStart"/>
      <w:r w:rsidRPr="001C4802">
        <w:rPr>
          <w:lang w:eastAsia="ru-RU"/>
        </w:rPr>
        <w:t>Adobe</w:t>
      </w:r>
      <w:proofErr w:type="spellEnd"/>
      <w:r w:rsidRPr="001C4802">
        <w:rPr>
          <w:lang w:eastAsia="ru-RU"/>
        </w:rPr>
        <w:t xml:space="preserve"> </w:t>
      </w:r>
      <w:proofErr w:type="spellStart"/>
      <w:r w:rsidRPr="001C4802">
        <w:rPr>
          <w:lang w:eastAsia="ru-RU"/>
        </w:rPr>
        <w:t>Indesign</w:t>
      </w:r>
      <w:proofErr w:type="spellEnd"/>
      <w:r w:rsidRPr="002B08BC">
        <w:rPr>
          <w:color w:val="000000"/>
          <w:szCs w:val="28"/>
          <w:lang w:eastAsia="ru-RU"/>
        </w:rPr>
        <w:t xml:space="preserve">[сайт] – URL: </w:t>
      </w:r>
      <w:r w:rsidRPr="001C4802">
        <w:rPr>
          <w:color w:val="000000"/>
          <w:szCs w:val="28"/>
          <w:lang w:eastAsia="ru-RU"/>
        </w:rPr>
        <w:t xml:space="preserve">https://niidpo.ru/seminar/ </w:t>
      </w:r>
      <w:r w:rsidRPr="002B08BC">
        <w:rPr>
          <w:color w:val="000000"/>
          <w:szCs w:val="28"/>
          <w:lang w:eastAsia="ru-RU"/>
        </w:rPr>
        <w:t xml:space="preserve">(дата обращения: </w:t>
      </w:r>
      <w:r>
        <w:rPr>
          <w:color w:val="000000"/>
          <w:szCs w:val="28"/>
          <w:lang w:eastAsia="ru-RU"/>
        </w:rPr>
        <w:t>05</w:t>
      </w:r>
      <w:r w:rsidRPr="002B08BC">
        <w:rPr>
          <w:color w:val="000000"/>
          <w:szCs w:val="28"/>
          <w:lang w:eastAsia="ru-RU"/>
        </w:rPr>
        <w:t>.1</w:t>
      </w:r>
      <w:r>
        <w:rPr>
          <w:color w:val="000000"/>
          <w:szCs w:val="28"/>
          <w:lang w:eastAsia="ru-RU"/>
        </w:rPr>
        <w:t>0</w:t>
      </w:r>
      <w:r w:rsidRPr="002B08BC">
        <w:rPr>
          <w:color w:val="000000"/>
          <w:szCs w:val="28"/>
          <w:lang w:eastAsia="ru-RU"/>
        </w:rPr>
        <w:t>.202</w:t>
      </w:r>
      <w:r>
        <w:rPr>
          <w:color w:val="000000"/>
          <w:szCs w:val="28"/>
          <w:lang w:eastAsia="ru-RU"/>
        </w:rPr>
        <w:t>3</w:t>
      </w:r>
      <w:r w:rsidRPr="002B08BC">
        <w:rPr>
          <w:color w:val="000000"/>
          <w:szCs w:val="28"/>
          <w:lang w:eastAsia="ru-RU"/>
        </w:rPr>
        <w:t>)</w:t>
      </w:r>
    </w:p>
    <w:p w14:paraId="562CCC2C" w14:textId="20745705" w:rsidR="001C5658" w:rsidRPr="001C5658" w:rsidRDefault="001C5658" w:rsidP="001C5658">
      <w:pPr>
        <w:widowControl w:val="0"/>
        <w:numPr>
          <w:ilvl w:val="0"/>
          <w:numId w:val="16"/>
        </w:numPr>
        <w:tabs>
          <w:tab w:val="left" w:pos="1134"/>
        </w:tabs>
        <w:autoSpaceDE w:val="0"/>
        <w:autoSpaceDN w:val="0"/>
        <w:ind w:left="0" w:firstLine="709"/>
        <w:rPr>
          <w:szCs w:val="28"/>
        </w:rPr>
      </w:pPr>
      <w:r w:rsidRPr="00881543">
        <w:rPr>
          <w:szCs w:val="28"/>
        </w:rPr>
        <w:t>Зубкова, Н. Издательское дело и верстка. Рекламные и деловые публикации. - СПб: Издательство, 20</w:t>
      </w:r>
      <w:r>
        <w:rPr>
          <w:szCs w:val="28"/>
        </w:rPr>
        <w:t>19</w:t>
      </w:r>
      <w:r w:rsidRPr="00881543">
        <w:rPr>
          <w:szCs w:val="28"/>
        </w:rPr>
        <w:t>. - 150 с.</w:t>
      </w:r>
    </w:p>
    <w:p w14:paraId="357614BF" w14:textId="77777777" w:rsidR="001C5658" w:rsidRPr="003245E9" w:rsidRDefault="001C5658" w:rsidP="001C5658">
      <w:pPr>
        <w:pStyle w:val="af0"/>
        <w:widowControl w:val="0"/>
        <w:numPr>
          <w:ilvl w:val="0"/>
          <w:numId w:val="16"/>
        </w:numPr>
        <w:tabs>
          <w:tab w:val="left" w:pos="1134"/>
        </w:tabs>
        <w:autoSpaceDE w:val="0"/>
        <w:autoSpaceDN w:val="0"/>
        <w:ind w:left="0" w:firstLine="709"/>
        <w:rPr>
          <w:szCs w:val="28"/>
        </w:rPr>
      </w:pPr>
      <w:r w:rsidRPr="003245E9">
        <w:rPr>
          <w:szCs w:val="28"/>
        </w:rPr>
        <w:t>Ли, Р. В. Графический дизайн: Основы. - СПб: Графическое издательство, 20</w:t>
      </w:r>
      <w:r>
        <w:rPr>
          <w:szCs w:val="28"/>
        </w:rPr>
        <w:t>23</w:t>
      </w:r>
      <w:r w:rsidRPr="003245E9">
        <w:rPr>
          <w:szCs w:val="28"/>
        </w:rPr>
        <w:t>. - 150 с.</w:t>
      </w:r>
    </w:p>
    <w:p w14:paraId="44DF74EC" w14:textId="77777777" w:rsidR="001C5658" w:rsidRPr="00881543" w:rsidRDefault="001C5658" w:rsidP="001C5658">
      <w:pPr>
        <w:widowControl w:val="0"/>
        <w:numPr>
          <w:ilvl w:val="0"/>
          <w:numId w:val="16"/>
        </w:numPr>
        <w:tabs>
          <w:tab w:val="left" w:pos="1134"/>
        </w:tabs>
        <w:autoSpaceDE w:val="0"/>
        <w:autoSpaceDN w:val="0"/>
        <w:ind w:left="0" w:firstLine="709"/>
        <w:rPr>
          <w:szCs w:val="28"/>
        </w:rPr>
      </w:pPr>
      <w:proofErr w:type="spellStart"/>
      <w:r w:rsidRPr="00881543">
        <w:rPr>
          <w:szCs w:val="28"/>
        </w:rPr>
        <w:t>Иттен</w:t>
      </w:r>
      <w:proofErr w:type="spellEnd"/>
      <w:r w:rsidRPr="00881543">
        <w:rPr>
          <w:szCs w:val="28"/>
        </w:rPr>
        <w:t>, Й. Искусство цвета. - Берлин: Издательство, 20</w:t>
      </w:r>
      <w:r>
        <w:rPr>
          <w:szCs w:val="28"/>
        </w:rPr>
        <w:t>20</w:t>
      </w:r>
      <w:r w:rsidRPr="00881543">
        <w:rPr>
          <w:szCs w:val="28"/>
        </w:rPr>
        <w:t>. - 100 с.</w:t>
      </w:r>
    </w:p>
    <w:p w14:paraId="7D8D6C06" w14:textId="45D94E8F" w:rsidR="001C5658" w:rsidRPr="001C5658" w:rsidRDefault="001C5658" w:rsidP="001C5658">
      <w:pPr>
        <w:pStyle w:val="af0"/>
        <w:widowControl w:val="0"/>
        <w:numPr>
          <w:ilvl w:val="0"/>
          <w:numId w:val="16"/>
        </w:numPr>
        <w:tabs>
          <w:tab w:val="left" w:pos="1134"/>
        </w:tabs>
        <w:autoSpaceDE w:val="0"/>
        <w:autoSpaceDN w:val="0"/>
        <w:ind w:left="0" w:firstLine="709"/>
        <w:rPr>
          <w:szCs w:val="28"/>
        </w:rPr>
      </w:pPr>
      <w:r w:rsidRPr="003245E9">
        <w:rPr>
          <w:szCs w:val="28"/>
        </w:rPr>
        <w:t xml:space="preserve">Грин, Д. Основы верстки в </w:t>
      </w:r>
      <w:proofErr w:type="spellStart"/>
      <w:r w:rsidRPr="003245E9">
        <w:rPr>
          <w:szCs w:val="28"/>
        </w:rPr>
        <w:t>Adobe</w:t>
      </w:r>
      <w:proofErr w:type="spellEnd"/>
      <w:r w:rsidRPr="003245E9">
        <w:rPr>
          <w:szCs w:val="28"/>
        </w:rPr>
        <w:t xml:space="preserve"> </w:t>
      </w:r>
      <w:proofErr w:type="spellStart"/>
      <w:r w:rsidRPr="003245E9">
        <w:rPr>
          <w:szCs w:val="28"/>
        </w:rPr>
        <w:t>InDesign</w:t>
      </w:r>
      <w:proofErr w:type="spellEnd"/>
      <w:r w:rsidRPr="003245E9">
        <w:rPr>
          <w:szCs w:val="28"/>
        </w:rPr>
        <w:t>. - М.: Полиграфическое издательство, 20</w:t>
      </w:r>
      <w:r>
        <w:rPr>
          <w:szCs w:val="28"/>
        </w:rPr>
        <w:t>19</w:t>
      </w:r>
      <w:r w:rsidRPr="003245E9">
        <w:rPr>
          <w:szCs w:val="28"/>
        </w:rPr>
        <w:t>. - 190 с.</w:t>
      </w:r>
    </w:p>
    <w:p w14:paraId="4F02AA57" w14:textId="0051E75F" w:rsidR="001C4802" w:rsidRPr="002B08BC" w:rsidRDefault="001C4802" w:rsidP="001C4802">
      <w:pPr>
        <w:pStyle w:val="af0"/>
        <w:numPr>
          <w:ilvl w:val="0"/>
          <w:numId w:val="16"/>
        </w:numPr>
        <w:tabs>
          <w:tab w:val="left" w:pos="993"/>
        </w:tabs>
        <w:ind w:left="0" w:firstLine="709"/>
        <w:rPr>
          <w:lang w:eastAsia="ru-RU"/>
        </w:rPr>
      </w:pPr>
      <w:r w:rsidRPr="001C4802">
        <w:rPr>
          <w:lang w:eastAsia="ru-RU"/>
        </w:rPr>
        <w:t>Дизайн макетов для печати и цифровых медиа</w:t>
      </w:r>
      <w:r w:rsidRPr="002B08BC">
        <w:rPr>
          <w:color w:val="000000"/>
          <w:szCs w:val="28"/>
          <w:lang w:eastAsia="ru-RU"/>
        </w:rPr>
        <w:t xml:space="preserve">[сайт] – URL: </w:t>
      </w:r>
      <w:r w:rsidRPr="001C4802">
        <w:rPr>
          <w:color w:val="000000"/>
          <w:szCs w:val="28"/>
          <w:lang w:eastAsia="ru-RU"/>
        </w:rPr>
        <w:t xml:space="preserve">https://www.adobe.com/ru/products/indesign.html/ </w:t>
      </w:r>
      <w:r w:rsidRPr="002B08BC">
        <w:rPr>
          <w:color w:val="000000"/>
          <w:szCs w:val="28"/>
          <w:lang w:eastAsia="ru-RU"/>
        </w:rPr>
        <w:t xml:space="preserve">(дата обращения: </w:t>
      </w:r>
      <w:r>
        <w:rPr>
          <w:color w:val="000000"/>
          <w:szCs w:val="28"/>
          <w:lang w:eastAsia="ru-RU"/>
        </w:rPr>
        <w:t>15</w:t>
      </w:r>
      <w:r w:rsidRPr="002B08BC">
        <w:rPr>
          <w:color w:val="000000"/>
          <w:szCs w:val="28"/>
          <w:lang w:eastAsia="ru-RU"/>
        </w:rPr>
        <w:t>.1</w:t>
      </w:r>
      <w:r>
        <w:rPr>
          <w:color w:val="000000"/>
          <w:szCs w:val="28"/>
          <w:lang w:eastAsia="ru-RU"/>
        </w:rPr>
        <w:t>0</w:t>
      </w:r>
      <w:r w:rsidRPr="002B08BC">
        <w:rPr>
          <w:color w:val="000000"/>
          <w:szCs w:val="28"/>
          <w:lang w:eastAsia="ru-RU"/>
        </w:rPr>
        <w:t>.202</w:t>
      </w:r>
      <w:r>
        <w:rPr>
          <w:color w:val="000000"/>
          <w:szCs w:val="28"/>
          <w:lang w:eastAsia="ru-RU"/>
        </w:rPr>
        <w:t>3</w:t>
      </w:r>
      <w:r w:rsidRPr="002B08BC">
        <w:rPr>
          <w:color w:val="000000"/>
          <w:szCs w:val="28"/>
          <w:lang w:eastAsia="ru-RU"/>
        </w:rPr>
        <w:t>)</w:t>
      </w:r>
    </w:p>
    <w:p w14:paraId="6157A822" w14:textId="05F017C1" w:rsidR="00056A2E" w:rsidRPr="002B08BC" w:rsidRDefault="002B08BC" w:rsidP="002B08BC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proofErr w:type="spellStart"/>
      <w:r w:rsidRPr="002B08BC">
        <w:rPr>
          <w:color w:val="000000"/>
          <w:szCs w:val="28"/>
          <w:lang w:eastAsia="ru-RU"/>
        </w:rPr>
        <w:t>InDesign</w:t>
      </w:r>
      <w:proofErr w:type="spellEnd"/>
      <w:r w:rsidRPr="002B08BC">
        <w:rPr>
          <w:color w:val="000000"/>
          <w:szCs w:val="28"/>
          <w:lang w:eastAsia="ru-RU"/>
        </w:rPr>
        <w:t xml:space="preserve">: большой разбор для начинающих </w:t>
      </w:r>
      <w:r w:rsidR="00056A2E" w:rsidRPr="002B08BC">
        <w:rPr>
          <w:color w:val="000000"/>
          <w:szCs w:val="28"/>
          <w:lang w:eastAsia="ru-RU"/>
        </w:rPr>
        <w:t xml:space="preserve">[сайт] – URL: </w:t>
      </w:r>
      <w:r w:rsidRPr="002B08BC">
        <w:rPr>
          <w:color w:val="000000"/>
          <w:szCs w:val="28"/>
          <w:lang w:eastAsia="ru-RU"/>
        </w:rPr>
        <w:t xml:space="preserve">https://skillbox.ru/media/design/indesign-basics/ </w:t>
      </w:r>
      <w:r w:rsidR="00056A2E" w:rsidRPr="002B08BC">
        <w:rPr>
          <w:color w:val="000000"/>
          <w:szCs w:val="28"/>
          <w:lang w:eastAsia="ru-RU"/>
        </w:rPr>
        <w:t xml:space="preserve">(дата обращения: </w:t>
      </w:r>
      <w:r w:rsidR="001C4802">
        <w:rPr>
          <w:color w:val="000000"/>
          <w:szCs w:val="28"/>
          <w:lang w:eastAsia="ru-RU"/>
        </w:rPr>
        <w:t>12</w:t>
      </w:r>
      <w:r w:rsidR="001C4802" w:rsidRPr="002B08BC">
        <w:rPr>
          <w:color w:val="000000"/>
          <w:szCs w:val="28"/>
          <w:lang w:eastAsia="ru-RU"/>
        </w:rPr>
        <w:t>.1</w:t>
      </w:r>
      <w:r w:rsidR="001C4802">
        <w:rPr>
          <w:color w:val="000000"/>
          <w:szCs w:val="28"/>
          <w:lang w:eastAsia="ru-RU"/>
        </w:rPr>
        <w:t>0</w:t>
      </w:r>
      <w:r w:rsidR="001C4802" w:rsidRPr="002B08BC">
        <w:rPr>
          <w:color w:val="000000"/>
          <w:szCs w:val="28"/>
          <w:lang w:eastAsia="ru-RU"/>
        </w:rPr>
        <w:t>.202</w:t>
      </w:r>
      <w:r w:rsidR="001C4802">
        <w:rPr>
          <w:color w:val="000000"/>
          <w:szCs w:val="28"/>
          <w:lang w:eastAsia="ru-RU"/>
        </w:rPr>
        <w:t>3</w:t>
      </w:r>
      <w:r w:rsidR="00056A2E" w:rsidRPr="002B08BC">
        <w:rPr>
          <w:color w:val="000000"/>
          <w:szCs w:val="28"/>
          <w:lang w:eastAsia="ru-RU"/>
        </w:rPr>
        <w:t>)</w:t>
      </w:r>
    </w:p>
    <w:p w14:paraId="7ADA0AAC" w14:textId="22F745E6" w:rsidR="00056A2E" w:rsidRPr="002B08BC" w:rsidRDefault="007C6918" w:rsidP="002B08BC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2B08BC">
        <w:rPr>
          <w:color w:val="000000"/>
          <w:szCs w:val="28"/>
          <w:lang w:eastAsia="ru-RU"/>
        </w:rPr>
        <w:lastRenderedPageBreak/>
        <w:t xml:space="preserve">Иллюстрированный самоучитель по </w:t>
      </w:r>
      <w:proofErr w:type="spellStart"/>
      <w:r w:rsidRPr="002B08BC">
        <w:rPr>
          <w:color w:val="000000"/>
          <w:szCs w:val="28"/>
          <w:lang w:eastAsia="ru-RU"/>
        </w:rPr>
        <w:t>Adobe</w:t>
      </w:r>
      <w:proofErr w:type="spellEnd"/>
      <w:r w:rsidRPr="002B08BC">
        <w:rPr>
          <w:color w:val="000000"/>
          <w:szCs w:val="28"/>
          <w:lang w:eastAsia="ru-RU"/>
        </w:rPr>
        <w:t xml:space="preserve"> </w:t>
      </w:r>
      <w:proofErr w:type="spellStart"/>
      <w:r w:rsidRPr="002B08BC">
        <w:rPr>
          <w:color w:val="000000"/>
          <w:szCs w:val="28"/>
          <w:lang w:eastAsia="ru-RU"/>
        </w:rPr>
        <w:t>InDesign</w:t>
      </w:r>
      <w:proofErr w:type="spellEnd"/>
      <w:r w:rsidR="00056A2E" w:rsidRPr="002B08BC">
        <w:rPr>
          <w:color w:val="000000"/>
          <w:szCs w:val="28"/>
          <w:lang w:eastAsia="ru-RU"/>
        </w:rPr>
        <w:t xml:space="preserve"> [сайт] – URL: </w:t>
      </w:r>
      <w:r w:rsidRPr="002B08BC">
        <w:rPr>
          <w:color w:val="000000"/>
          <w:szCs w:val="28"/>
          <w:lang w:eastAsia="ru-RU"/>
        </w:rPr>
        <w:t xml:space="preserve">https://samoychiteli.ru/document7448.html </w:t>
      </w:r>
      <w:r w:rsidR="00056A2E" w:rsidRPr="002B08BC">
        <w:rPr>
          <w:color w:val="000000"/>
          <w:szCs w:val="28"/>
          <w:lang w:eastAsia="ru-RU"/>
        </w:rPr>
        <w:t xml:space="preserve">(дата обращения: </w:t>
      </w:r>
      <w:r w:rsidR="001C4802">
        <w:rPr>
          <w:color w:val="000000"/>
          <w:szCs w:val="28"/>
          <w:lang w:eastAsia="ru-RU"/>
        </w:rPr>
        <w:t>08</w:t>
      </w:r>
      <w:r w:rsidR="001C4802" w:rsidRPr="002B08BC">
        <w:rPr>
          <w:color w:val="000000"/>
          <w:szCs w:val="28"/>
          <w:lang w:eastAsia="ru-RU"/>
        </w:rPr>
        <w:t>.1</w:t>
      </w:r>
      <w:r w:rsidR="001C4802">
        <w:rPr>
          <w:color w:val="000000"/>
          <w:szCs w:val="28"/>
          <w:lang w:eastAsia="ru-RU"/>
        </w:rPr>
        <w:t>0</w:t>
      </w:r>
      <w:r w:rsidR="001C4802" w:rsidRPr="002B08BC">
        <w:rPr>
          <w:color w:val="000000"/>
          <w:szCs w:val="28"/>
          <w:lang w:eastAsia="ru-RU"/>
        </w:rPr>
        <w:t>.202</w:t>
      </w:r>
      <w:r w:rsidR="001C4802">
        <w:rPr>
          <w:color w:val="000000"/>
          <w:szCs w:val="28"/>
          <w:lang w:eastAsia="ru-RU"/>
        </w:rPr>
        <w:t>3</w:t>
      </w:r>
      <w:r w:rsidR="00056A2E" w:rsidRPr="002B08BC">
        <w:rPr>
          <w:color w:val="000000"/>
          <w:szCs w:val="28"/>
          <w:lang w:eastAsia="ru-RU"/>
        </w:rPr>
        <w:t>)</w:t>
      </w:r>
    </w:p>
    <w:p w14:paraId="19D85F06" w14:textId="3BDE46DF" w:rsidR="00056A2E" w:rsidRDefault="007C6918" w:rsidP="002B08BC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2B08BC">
        <w:rPr>
          <w:color w:val="000000"/>
          <w:szCs w:val="28"/>
          <w:lang w:eastAsia="ru-RU"/>
        </w:rPr>
        <w:t xml:space="preserve">Популярные книги по </w:t>
      </w:r>
      <w:proofErr w:type="spellStart"/>
      <w:r w:rsidRPr="002B08BC">
        <w:rPr>
          <w:color w:val="000000"/>
          <w:szCs w:val="28"/>
          <w:lang w:val="en-US" w:eastAsia="ru-RU"/>
        </w:rPr>
        <w:t>inDesing</w:t>
      </w:r>
      <w:proofErr w:type="spellEnd"/>
      <w:r w:rsidRPr="002B08BC">
        <w:rPr>
          <w:color w:val="000000"/>
          <w:szCs w:val="28"/>
          <w:lang w:eastAsia="ru-RU"/>
        </w:rPr>
        <w:t xml:space="preserve"> [</w:t>
      </w:r>
      <w:r w:rsidR="00056A2E" w:rsidRPr="002B08BC">
        <w:rPr>
          <w:color w:val="000000"/>
          <w:szCs w:val="28"/>
          <w:lang w:eastAsia="ru-RU"/>
        </w:rPr>
        <w:t xml:space="preserve">сайт] – URL: </w:t>
      </w:r>
      <w:r w:rsidRPr="002B08BC">
        <w:rPr>
          <w:color w:val="000000"/>
          <w:szCs w:val="28"/>
          <w:lang w:eastAsia="ru-RU"/>
        </w:rPr>
        <w:t xml:space="preserve">https://www.litres.ru/tags/indesign/ </w:t>
      </w:r>
      <w:r w:rsidR="00056A2E" w:rsidRPr="002B08BC">
        <w:rPr>
          <w:color w:val="000000"/>
          <w:szCs w:val="28"/>
          <w:lang w:eastAsia="ru-RU"/>
        </w:rPr>
        <w:t xml:space="preserve">(дата обращения: </w:t>
      </w:r>
      <w:r w:rsidR="001C4802">
        <w:rPr>
          <w:color w:val="000000"/>
          <w:szCs w:val="28"/>
          <w:lang w:eastAsia="ru-RU"/>
        </w:rPr>
        <w:t>07</w:t>
      </w:r>
      <w:r w:rsidR="001C4802" w:rsidRPr="002B08BC">
        <w:rPr>
          <w:color w:val="000000"/>
          <w:szCs w:val="28"/>
          <w:lang w:eastAsia="ru-RU"/>
        </w:rPr>
        <w:t>.1</w:t>
      </w:r>
      <w:r w:rsidR="001C4802">
        <w:rPr>
          <w:color w:val="000000"/>
          <w:szCs w:val="28"/>
          <w:lang w:eastAsia="ru-RU"/>
        </w:rPr>
        <w:t>0</w:t>
      </w:r>
      <w:r w:rsidR="001C4802" w:rsidRPr="002B08BC">
        <w:rPr>
          <w:color w:val="000000"/>
          <w:szCs w:val="28"/>
          <w:lang w:eastAsia="ru-RU"/>
        </w:rPr>
        <w:t>.202</w:t>
      </w:r>
      <w:r w:rsidR="001C4802">
        <w:rPr>
          <w:color w:val="000000"/>
          <w:szCs w:val="28"/>
          <w:lang w:eastAsia="ru-RU"/>
        </w:rPr>
        <w:t>3</w:t>
      </w:r>
      <w:r w:rsidR="00056A2E" w:rsidRPr="002B08BC">
        <w:rPr>
          <w:color w:val="000000"/>
          <w:szCs w:val="28"/>
          <w:lang w:eastAsia="ru-RU"/>
        </w:rPr>
        <w:t>)</w:t>
      </w:r>
    </w:p>
    <w:p w14:paraId="4B93EC7A" w14:textId="2CB1D91B" w:rsidR="001C4802" w:rsidRPr="001C4802" w:rsidRDefault="001C4802" w:rsidP="001C4802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1C4802">
        <w:rPr>
          <w:color w:val="000000"/>
          <w:szCs w:val="28"/>
          <w:lang w:eastAsia="ru-RU"/>
        </w:rPr>
        <w:t>Следующая страница в дизайне макета</w:t>
      </w:r>
      <w:r>
        <w:rPr>
          <w:color w:val="000000"/>
          <w:szCs w:val="28"/>
          <w:lang w:eastAsia="ru-RU"/>
        </w:rPr>
        <w:t xml:space="preserve"> </w:t>
      </w:r>
      <w:r w:rsidRPr="002B08BC">
        <w:rPr>
          <w:color w:val="000000"/>
          <w:szCs w:val="28"/>
          <w:lang w:eastAsia="ru-RU"/>
        </w:rPr>
        <w:t xml:space="preserve">[сайт] – URL: </w:t>
      </w:r>
      <w:r w:rsidRPr="001C4802">
        <w:rPr>
          <w:color w:val="000000"/>
          <w:szCs w:val="28"/>
          <w:lang w:eastAsia="ru-RU"/>
        </w:rPr>
        <w:t>https://www.adobe.com/products/indesign.html</w:t>
      </w:r>
      <w:r w:rsidRPr="002B08BC">
        <w:rPr>
          <w:color w:val="000000"/>
          <w:szCs w:val="28"/>
          <w:lang w:eastAsia="ru-RU"/>
        </w:rPr>
        <w:t xml:space="preserve">/ (дата обращения: </w:t>
      </w:r>
      <w:r>
        <w:rPr>
          <w:color w:val="000000"/>
          <w:szCs w:val="28"/>
          <w:lang w:eastAsia="ru-RU"/>
        </w:rPr>
        <w:t>05</w:t>
      </w:r>
      <w:r w:rsidRPr="002B08BC">
        <w:rPr>
          <w:color w:val="000000"/>
          <w:szCs w:val="28"/>
          <w:lang w:eastAsia="ru-RU"/>
        </w:rPr>
        <w:t>.1</w:t>
      </w:r>
      <w:r>
        <w:rPr>
          <w:color w:val="000000"/>
          <w:szCs w:val="28"/>
          <w:lang w:eastAsia="ru-RU"/>
        </w:rPr>
        <w:t>0</w:t>
      </w:r>
      <w:r w:rsidRPr="002B08BC">
        <w:rPr>
          <w:color w:val="000000"/>
          <w:szCs w:val="28"/>
          <w:lang w:eastAsia="ru-RU"/>
        </w:rPr>
        <w:t>.202</w:t>
      </w:r>
      <w:r>
        <w:rPr>
          <w:color w:val="000000"/>
          <w:szCs w:val="28"/>
          <w:lang w:eastAsia="ru-RU"/>
        </w:rPr>
        <w:t>3</w:t>
      </w:r>
      <w:r w:rsidRPr="002B08BC">
        <w:rPr>
          <w:color w:val="000000"/>
          <w:szCs w:val="28"/>
          <w:lang w:eastAsia="ru-RU"/>
        </w:rPr>
        <w:t>)</w:t>
      </w:r>
    </w:p>
    <w:p w14:paraId="1CC22A72" w14:textId="3925DD45" w:rsidR="00056A2E" w:rsidRPr="002B08BC" w:rsidRDefault="007C6918" w:rsidP="002B08BC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2B08BC">
        <w:rPr>
          <w:color w:val="000000"/>
          <w:szCs w:val="28"/>
          <w:lang w:eastAsia="ru-RU"/>
        </w:rPr>
        <w:t xml:space="preserve">Топ 15 книг для входа в </w:t>
      </w:r>
      <w:r w:rsidRPr="002B08BC">
        <w:rPr>
          <w:color w:val="000000"/>
          <w:szCs w:val="28"/>
          <w:lang w:val="en-US" w:eastAsia="ru-RU"/>
        </w:rPr>
        <w:t>IT</w:t>
      </w:r>
      <w:r w:rsidR="00056A2E" w:rsidRPr="002B08BC">
        <w:rPr>
          <w:color w:val="000000"/>
          <w:szCs w:val="28"/>
          <w:lang w:eastAsia="ru-RU"/>
        </w:rPr>
        <w:t xml:space="preserve"> [сайт] – URL:</w:t>
      </w:r>
      <w:r w:rsidRPr="002B08BC">
        <w:rPr>
          <w:color w:val="000000"/>
          <w:szCs w:val="28"/>
          <w:lang w:eastAsia="ru-RU"/>
        </w:rPr>
        <w:t xml:space="preserve"> https://otus.ru/journal/top-15-knig-dlya-vhoda-v-it/ (</w:t>
      </w:r>
      <w:r w:rsidR="00056A2E" w:rsidRPr="002B08BC">
        <w:rPr>
          <w:color w:val="000000"/>
          <w:szCs w:val="28"/>
          <w:lang w:eastAsia="ru-RU"/>
        </w:rPr>
        <w:t xml:space="preserve">дата обращения: </w:t>
      </w:r>
      <w:r w:rsidR="001C4802">
        <w:rPr>
          <w:color w:val="000000"/>
          <w:szCs w:val="28"/>
          <w:lang w:eastAsia="ru-RU"/>
        </w:rPr>
        <w:t>05</w:t>
      </w:r>
      <w:r w:rsidR="001C4802" w:rsidRPr="002B08BC">
        <w:rPr>
          <w:color w:val="000000"/>
          <w:szCs w:val="28"/>
          <w:lang w:eastAsia="ru-RU"/>
        </w:rPr>
        <w:t>.1</w:t>
      </w:r>
      <w:r w:rsidR="001C4802">
        <w:rPr>
          <w:color w:val="000000"/>
          <w:szCs w:val="28"/>
          <w:lang w:eastAsia="ru-RU"/>
        </w:rPr>
        <w:t>0</w:t>
      </w:r>
      <w:r w:rsidR="001C4802" w:rsidRPr="002B08BC">
        <w:rPr>
          <w:color w:val="000000"/>
          <w:szCs w:val="28"/>
          <w:lang w:eastAsia="ru-RU"/>
        </w:rPr>
        <w:t>.202</w:t>
      </w:r>
      <w:r w:rsidR="001C4802">
        <w:rPr>
          <w:color w:val="000000"/>
          <w:szCs w:val="28"/>
          <w:lang w:eastAsia="ru-RU"/>
        </w:rPr>
        <w:t>3</w:t>
      </w:r>
      <w:r w:rsidR="00056A2E" w:rsidRPr="002B08BC">
        <w:rPr>
          <w:color w:val="000000"/>
          <w:szCs w:val="28"/>
          <w:lang w:eastAsia="ru-RU"/>
        </w:rPr>
        <w:t>)</w:t>
      </w:r>
    </w:p>
    <w:p w14:paraId="5FE312E8" w14:textId="172FC705" w:rsidR="00056A2E" w:rsidRPr="002B08BC" w:rsidRDefault="002B08BC" w:rsidP="002B08BC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2B08BC">
        <w:rPr>
          <w:color w:val="000000"/>
          <w:szCs w:val="28"/>
          <w:lang w:eastAsia="ru-RU"/>
        </w:rPr>
        <w:t xml:space="preserve">Что такое </w:t>
      </w:r>
      <w:proofErr w:type="spellStart"/>
      <w:r w:rsidRPr="002B08BC">
        <w:rPr>
          <w:color w:val="000000"/>
          <w:szCs w:val="28"/>
          <w:lang w:eastAsia="ru-RU"/>
        </w:rPr>
        <w:t>Adobe</w:t>
      </w:r>
      <w:proofErr w:type="spellEnd"/>
      <w:r w:rsidRPr="002B08BC">
        <w:rPr>
          <w:color w:val="000000"/>
          <w:szCs w:val="28"/>
          <w:lang w:eastAsia="ru-RU"/>
        </w:rPr>
        <w:t xml:space="preserve"> </w:t>
      </w:r>
      <w:proofErr w:type="spellStart"/>
      <w:r w:rsidRPr="002B08BC">
        <w:rPr>
          <w:color w:val="000000"/>
          <w:szCs w:val="28"/>
          <w:lang w:eastAsia="ru-RU"/>
        </w:rPr>
        <w:t>InDesign</w:t>
      </w:r>
      <w:proofErr w:type="spellEnd"/>
      <w:r w:rsidRPr="002B08BC">
        <w:rPr>
          <w:color w:val="000000"/>
          <w:szCs w:val="28"/>
          <w:lang w:eastAsia="ru-RU"/>
        </w:rPr>
        <w:t xml:space="preserve"> и как в нем работать</w:t>
      </w:r>
      <w:r w:rsidR="00056A2E" w:rsidRPr="002B08BC">
        <w:rPr>
          <w:color w:val="000000"/>
          <w:szCs w:val="28"/>
          <w:lang w:eastAsia="ru-RU"/>
        </w:rPr>
        <w:t xml:space="preserve"> [сайт] – URL: </w:t>
      </w:r>
      <w:r w:rsidR="001C4802" w:rsidRPr="001C4802">
        <w:rPr>
          <w:color w:val="000000"/>
          <w:szCs w:val="28"/>
          <w:lang w:eastAsia="ru-RU"/>
        </w:rPr>
        <w:t xml:space="preserve">https://gb.ru/blog/adobe-indesign/ </w:t>
      </w:r>
      <w:r w:rsidR="00056A2E" w:rsidRPr="002B08BC">
        <w:rPr>
          <w:color w:val="000000"/>
          <w:szCs w:val="28"/>
          <w:lang w:eastAsia="ru-RU"/>
        </w:rPr>
        <w:t xml:space="preserve">(дата обращения: </w:t>
      </w:r>
      <w:r w:rsidR="001C4802">
        <w:rPr>
          <w:color w:val="000000"/>
          <w:szCs w:val="28"/>
          <w:lang w:eastAsia="ru-RU"/>
        </w:rPr>
        <w:t>05</w:t>
      </w:r>
      <w:r w:rsidR="001C4802" w:rsidRPr="002B08BC">
        <w:rPr>
          <w:color w:val="000000"/>
          <w:szCs w:val="28"/>
          <w:lang w:eastAsia="ru-RU"/>
        </w:rPr>
        <w:t>.1</w:t>
      </w:r>
      <w:r w:rsidR="001C4802">
        <w:rPr>
          <w:color w:val="000000"/>
          <w:szCs w:val="28"/>
          <w:lang w:eastAsia="ru-RU"/>
        </w:rPr>
        <w:t>0</w:t>
      </w:r>
      <w:r w:rsidR="001C4802" w:rsidRPr="002B08BC">
        <w:rPr>
          <w:color w:val="000000"/>
          <w:szCs w:val="28"/>
          <w:lang w:eastAsia="ru-RU"/>
        </w:rPr>
        <w:t>.202</w:t>
      </w:r>
      <w:r w:rsidR="001C4802">
        <w:rPr>
          <w:color w:val="000000"/>
          <w:szCs w:val="28"/>
          <w:lang w:eastAsia="ru-RU"/>
        </w:rPr>
        <w:t>3</w:t>
      </w:r>
      <w:r w:rsidR="00056A2E" w:rsidRPr="002B08BC">
        <w:rPr>
          <w:color w:val="000000"/>
          <w:szCs w:val="28"/>
          <w:lang w:eastAsia="ru-RU"/>
        </w:rPr>
        <w:t>)</w:t>
      </w:r>
    </w:p>
    <w:p w14:paraId="255930AA" w14:textId="6335C100" w:rsidR="00056A2E" w:rsidRDefault="001C4802" w:rsidP="002B08BC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1C4802">
        <w:rPr>
          <w:color w:val="000000"/>
          <w:szCs w:val="28"/>
          <w:lang w:eastAsia="ru-RU"/>
        </w:rPr>
        <w:t xml:space="preserve">Что такое </w:t>
      </w:r>
      <w:proofErr w:type="spellStart"/>
      <w:r w:rsidRPr="001C4802">
        <w:rPr>
          <w:color w:val="000000"/>
          <w:szCs w:val="28"/>
          <w:lang w:eastAsia="ru-RU"/>
        </w:rPr>
        <w:t>Adobe</w:t>
      </w:r>
      <w:proofErr w:type="spellEnd"/>
      <w:r w:rsidRPr="001C4802">
        <w:rPr>
          <w:color w:val="000000"/>
          <w:szCs w:val="28"/>
          <w:lang w:eastAsia="ru-RU"/>
        </w:rPr>
        <w:t xml:space="preserve"> </w:t>
      </w:r>
      <w:proofErr w:type="spellStart"/>
      <w:r w:rsidRPr="001C4802">
        <w:rPr>
          <w:color w:val="000000"/>
          <w:szCs w:val="28"/>
          <w:lang w:eastAsia="ru-RU"/>
        </w:rPr>
        <w:t>InDesign</w:t>
      </w:r>
      <w:proofErr w:type="spellEnd"/>
      <w:r w:rsidRPr="001C4802">
        <w:rPr>
          <w:color w:val="000000"/>
          <w:szCs w:val="28"/>
          <w:lang w:eastAsia="ru-RU"/>
        </w:rPr>
        <w:t xml:space="preserve"> - Основные понятия о </w:t>
      </w:r>
      <w:proofErr w:type="spellStart"/>
      <w:r w:rsidRPr="001C4802">
        <w:rPr>
          <w:color w:val="000000"/>
          <w:szCs w:val="28"/>
          <w:lang w:eastAsia="ru-RU"/>
        </w:rPr>
        <w:t>Adobe</w:t>
      </w:r>
      <w:proofErr w:type="spellEnd"/>
      <w:r w:rsidRPr="001C4802">
        <w:rPr>
          <w:color w:val="000000"/>
          <w:szCs w:val="28"/>
          <w:lang w:eastAsia="ru-RU"/>
        </w:rPr>
        <w:t xml:space="preserve"> </w:t>
      </w:r>
      <w:proofErr w:type="spellStart"/>
      <w:r w:rsidRPr="001C4802">
        <w:rPr>
          <w:color w:val="000000"/>
          <w:szCs w:val="28"/>
          <w:lang w:eastAsia="ru-RU"/>
        </w:rPr>
        <w:t>InDesign</w:t>
      </w:r>
      <w:proofErr w:type="spellEnd"/>
      <w:r w:rsidRPr="001C4802">
        <w:rPr>
          <w:color w:val="000000"/>
          <w:szCs w:val="28"/>
          <w:lang w:eastAsia="ru-RU"/>
        </w:rPr>
        <w:t xml:space="preserve"> </w:t>
      </w:r>
      <w:r w:rsidR="00056A2E" w:rsidRPr="002B08BC">
        <w:rPr>
          <w:color w:val="000000"/>
          <w:szCs w:val="28"/>
          <w:lang w:eastAsia="ru-RU"/>
        </w:rPr>
        <w:t xml:space="preserve">[сайт] – URL: </w:t>
      </w:r>
      <w:r w:rsidRPr="001C4802">
        <w:rPr>
          <w:color w:val="000000"/>
          <w:szCs w:val="28"/>
          <w:lang w:eastAsia="ru-RU"/>
        </w:rPr>
        <w:t xml:space="preserve">https://ru.education-wiki.com/2376691-what-is-adobe-indesign </w:t>
      </w:r>
      <w:r w:rsidR="00056A2E" w:rsidRPr="002B08BC">
        <w:rPr>
          <w:color w:val="000000"/>
          <w:szCs w:val="28"/>
          <w:lang w:eastAsia="ru-RU"/>
        </w:rPr>
        <w:t xml:space="preserve">(дата </w:t>
      </w:r>
      <w:proofErr w:type="gramStart"/>
      <w:r w:rsidR="00056A2E" w:rsidRPr="002B08BC">
        <w:rPr>
          <w:color w:val="000000"/>
          <w:szCs w:val="28"/>
          <w:lang w:eastAsia="ru-RU"/>
        </w:rPr>
        <w:t xml:space="preserve">обращения:  </w:t>
      </w:r>
      <w:r>
        <w:rPr>
          <w:color w:val="000000"/>
          <w:szCs w:val="28"/>
          <w:lang w:eastAsia="ru-RU"/>
        </w:rPr>
        <w:t>05</w:t>
      </w:r>
      <w:r w:rsidRPr="002B08BC">
        <w:rPr>
          <w:color w:val="000000"/>
          <w:szCs w:val="28"/>
          <w:lang w:eastAsia="ru-RU"/>
        </w:rPr>
        <w:t>.1</w:t>
      </w:r>
      <w:r>
        <w:rPr>
          <w:color w:val="000000"/>
          <w:szCs w:val="28"/>
          <w:lang w:eastAsia="ru-RU"/>
        </w:rPr>
        <w:t>0</w:t>
      </w:r>
      <w:r w:rsidRPr="002B08BC">
        <w:rPr>
          <w:color w:val="000000"/>
          <w:szCs w:val="28"/>
          <w:lang w:eastAsia="ru-RU"/>
        </w:rPr>
        <w:t>.202</w:t>
      </w:r>
      <w:r>
        <w:rPr>
          <w:color w:val="000000"/>
          <w:szCs w:val="28"/>
          <w:lang w:eastAsia="ru-RU"/>
        </w:rPr>
        <w:t>3</w:t>
      </w:r>
      <w:proofErr w:type="gramEnd"/>
      <w:r w:rsidR="00056A2E" w:rsidRPr="002B08BC">
        <w:rPr>
          <w:color w:val="000000"/>
          <w:szCs w:val="28"/>
          <w:lang w:eastAsia="ru-RU"/>
        </w:rPr>
        <w:t>)</w:t>
      </w:r>
    </w:p>
    <w:p w14:paraId="0AF372EA" w14:textId="536ED4B3" w:rsidR="001C4802" w:rsidRPr="001C4802" w:rsidRDefault="001C4802" w:rsidP="001C4802">
      <w:pPr>
        <w:pStyle w:val="af0"/>
        <w:numPr>
          <w:ilvl w:val="0"/>
          <w:numId w:val="16"/>
        </w:numPr>
        <w:shd w:val="clear" w:color="auto" w:fill="FFFFFF"/>
        <w:tabs>
          <w:tab w:val="left" w:pos="993"/>
          <w:tab w:val="left" w:pos="1134"/>
        </w:tabs>
        <w:ind w:left="0" w:firstLine="709"/>
        <w:rPr>
          <w:color w:val="000000"/>
          <w:szCs w:val="28"/>
          <w:lang w:eastAsia="ru-RU"/>
        </w:rPr>
      </w:pPr>
      <w:r w:rsidRPr="001C4802">
        <w:rPr>
          <w:color w:val="000000"/>
          <w:szCs w:val="28"/>
          <w:lang w:eastAsia="ru-RU"/>
        </w:rPr>
        <w:t>Что такое справочная литература</w:t>
      </w:r>
      <w:r>
        <w:rPr>
          <w:color w:val="000000"/>
          <w:szCs w:val="28"/>
          <w:lang w:eastAsia="ru-RU"/>
        </w:rPr>
        <w:t xml:space="preserve"> </w:t>
      </w:r>
      <w:r w:rsidRPr="002B08BC">
        <w:rPr>
          <w:color w:val="000000"/>
          <w:szCs w:val="28"/>
          <w:lang w:eastAsia="ru-RU"/>
        </w:rPr>
        <w:t xml:space="preserve">[сайт] – </w:t>
      </w:r>
      <w:r w:rsidRPr="002B08BC">
        <w:rPr>
          <w:color w:val="000000"/>
          <w:szCs w:val="28"/>
          <w:lang w:val="en-US" w:eastAsia="ru-RU"/>
        </w:rPr>
        <w:t>URL</w:t>
      </w:r>
      <w:r w:rsidRPr="002B08BC">
        <w:rPr>
          <w:color w:val="000000"/>
          <w:szCs w:val="28"/>
          <w:lang w:eastAsia="ru-RU"/>
        </w:rPr>
        <w:t xml:space="preserve">: </w:t>
      </w:r>
      <w:r w:rsidRPr="001C4802">
        <w:rPr>
          <w:color w:val="000000"/>
          <w:szCs w:val="28"/>
          <w:lang w:val="en-US" w:eastAsia="ru-RU"/>
        </w:rPr>
        <w:t>https</w:t>
      </w:r>
      <w:r w:rsidRPr="001C4802">
        <w:rPr>
          <w:color w:val="000000"/>
          <w:szCs w:val="28"/>
          <w:lang w:eastAsia="ru-RU"/>
        </w:rPr>
        <w:t>://</w:t>
      </w:r>
      <w:proofErr w:type="spellStart"/>
      <w:r w:rsidRPr="001C4802">
        <w:rPr>
          <w:color w:val="000000"/>
          <w:szCs w:val="28"/>
          <w:lang w:val="en-US" w:eastAsia="ru-RU"/>
        </w:rPr>
        <w:t>xn</w:t>
      </w:r>
      <w:proofErr w:type="spellEnd"/>
      <w:r w:rsidRPr="001C4802">
        <w:rPr>
          <w:color w:val="000000"/>
          <w:szCs w:val="28"/>
          <w:lang w:eastAsia="ru-RU"/>
        </w:rPr>
        <w:t>--870-</w:t>
      </w:r>
      <w:proofErr w:type="spellStart"/>
      <w:r w:rsidRPr="001C4802">
        <w:rPr>
          <w:color w:val="000000"/>
          <w:szCs w:val="28"/>
          <w:lang w:val="en-US" w:eastAsia="ru-RU"/>
        </w:rPr>
        <w:t>iddfg</w:t>
      </w:r>
      <w:proofErr w:type="spellEnd"/>
      <w:r w:rsidRPr="001C4802">
        <w:rPr>
          <w:color w:val="000000"/>
          <w:szCs w:val="28"/>
          <w:lang w:eastAsia="ru-RU"/>
        </w:rPr>
        <w:t>5</w:t>
      </w:r>
      <w:proofErr w:type="spellStart"/>
      <w:r w:rsidRPr="001C4802">
        <w:rPr>
          <w:color w:val="000000"/>
          <w:szCs w:val="28"/>
          <w:lang w:val="en-US" w:eastAsia="ru-RU"/>
        </w:rPr>
        <w:t>dar</w:t>
      </w:r>
      <w:proofErr w:type="spellEnd"/>
      <w:r w:rsidRPr="001C4802">
        <w:rPr>
          <w:color w:val="000000"/>
          <w:szCs w:val="28"/>
          <w:lang w:eastAsia="ru-RU"/>
        </w:rPr>
        <w:t>7</w:t>
      </w:r>
      <w:r w:rsidRPr="001C4802">
        <w:rPr>
          <w:color w:val="000000"/>
          <w:szCs w:val="28"/>
          <w:lang w:val="en-US" w:eastAsia="ru-RU"/>
        </w:rPr>
        <w:t>d</w:t>
      </w:r>
      <w:r w:rsidRPr="001C4802">
        <w:rPr>
          <w:color w:val="000000"/>
          <w:szCs w:val="28"/>
          <w:lang w:eastAsia="ru-RU"/>
        </w:rPr>
        <w:t>.</w:t>
      </w:r>
      <w:proofErr w:type="spellStart"/>
      <w:r w:rsidRPr="001C4802">
        <w:rPr>
          <w:color w:val="000000"/>
          <w:szCs w:val="28"/>
          <w:lang w:val="en-US" w:eastAsia="ru-RU"/>
        </w:rPr>
        <w:t>xn</w:t>
      </w:r>
      <w:proofErr w:type="spellEnd"/>
      <w:r w:rsidRPr="001C4802">
        <w:rPr>
          <w:color w:val="000000"/>
          <w:szCs w:val="28"/>
          <w:lang w:eastAsia="ru-RU"/>
        </w:rPr>
        <w:t>--</w:t>
      </w:r>
      <w:r w:rsidRPr="001C4802">
        <w:rPr>
          <w:color w:val="000000"/>
          <w:szCs w:val="28"/>
          <w:lang w:val="en-US" w:eastAsia="ru-RU"/>
        </w:rPr>
        <w:t>p</w:t>
      </w:r>
      <w:r w:rsidRPr="001C4802">
        <w:rPr>
          <w:color w:val="000000"/>
          <w:szCs w:val="28"/>
          <w:lang w:eastAsia="ru-RU"/>
        </w:rPr>
        <w:t>1</w:t>
      </w:r>
      <w:r w:rsidRPr="001C4802">
        <w:rPr>
          <w:color w:val="000000"/>
          <w:szCs w:val="28"/>
          <w:lang w:val="en-US" w:eastAsia="ru-RU"/>
        </w:rPr>
        <w:t>ai</w:t>
      </w:r>
      <w:r w:rsidRPr="001C4802">
        <w:rPr>
          <w:color w:val="000000"/>
          <w:szCs w:val="28"/>
          <w:lang w:eastAsia="ru-RU"/>
        </w:rPr>
        <w:t>/</w:t>
      </w:r>
      <w:proofErr w:type="spellStart"/>
      <w:r w:rsidRPr="001C4802">
        <w:rPr>
          <w:color w:val="000000"/>
          <w:szCs w:val="28"/>
          <w:lang w:val="en-US" w:eastAsia="ru-RU"/>
        </w:rPr>
        <w:t>faq</w:t>
      </w:r>
      <w:proofErr w:type="spellEnd"/>
      <w:r w:rsidRPr="001C4802">
        <w:rPr>
          <w:color w:val="000000"/>
          <w:szCs w:val="28"/>
          <w:lang w:eastAsia="ru-RU"/>
        </w:rPr>
        <w:t>/</w:t>
      </w:r>
      <w:proofErr w:type="spellStart"/>
      <w:r w:rsidRPr="001C4802">
        <w:rPr>
          <w:color w:val="000000"/>
          <w:szCs w:val="28"/>
          <w:lang w:val="en-US" w:eastAsia="ru-RU"/>
        </w:rPr>
        <w:t>cto</w:t>
      </w:r>
      <w:proofErr w:type="spellEnd"/>
      <w:r w:rsidRPr="001C4802">
        <w:rPr>
          <w:color w:val="000000"/>
          <w:szCs w:val="28"/>
          <w:lang w:eastAsia="ru-RU"/>
        </w:rPr>
        <w:t>-</w:t>
      </w:r>
      <w:proofErr w:type="spellStart"/>
      <w:r w:rsidRPr="001C4802">
        <w:rPr>
          <w:color w:val="000000"/>
          <w:szCs w:val="28"/>
          <w:lang w:val="en-US" w:eastAsia="ru-RU"/>
        </w:rPr>
        <w:t>takoe</w:t>
      </w:r>
      <w:proofErr w:type="spellEnd"/>
      <w:r w:rsidRPr="001C4802">
        <w:rPr>
          <w:color w:val="000000"/>
          <w:szCs w:val="28"/>
          <w:lang w:eastAsia="ru-RU"/>
        </w:rPr>
        <w:t>-</w:t>
      </w:r>
      <w:proofErr w:type="spellStart"/>
      <w:r w:rsidRPr="001C4802">
        <w:rPr>
          <w:color w:val="000000"/>
          <w:szCs w:val="28"/>
          <w:lang w:val="en-US" w:eastAsia="ru-RU"/>
        </w:rPr>
        <w:t>spravocnaya</w:t>
      </w:r>
      <w:proofErr w:type="spellEnd"/>
      <w:r w:rsidRPr="001C4802">
        <w:rPr>
          <w:color w:val="000000"/>
          <w:szCs w:val="28"/>
          <w:lang w:eastAsia="ru-RU"/>
        </w:rPr>
        <w:t>-</w:t>
      </w:r>
      <w:proofErr w:type="spellStart"/>
      <w:r w:rsidRPr="001C4802">
        <w:rPr>
          <w:color w:val="000000"/>
          <w:szCs w:val="28"/>
          <w:lang w:val="en-US" w:eastAsia="ru-RU"/>
        </w:rPr>
        <w:t>literatura</w:t>
      </w:r>
      <w:proofErr w:type="spellEnd"/>
      <w:r w:rsidRPr="001C4802">
        <w:rPr>
          <w:color w:val="000000"/>
          <w:szCs w:val="28"/>
          <w:lang w:eastAsia="ru-RU"/>
        </w:rPr>
        <w:t>-</w:t>
      </w:r>
      <w:proofErr w:type="spellStart"/>
      <w:r w:rsidRPr="001C4802">
        <w:rPr>
          <w:color w:val="000000"/>
          <w:szCs w:val="28"/>
          <w:lang w:val="en-US" w:eastAsia="ru-RU"/>
        </w:rPr>
        <w:t>opredelenie</w:t>
      </w:r>
      <w:proofErr w:type="spellEnd"/>
      <w:r w:rsidRPr="001C4802">
        <w:rPr>
          <w:color w:val="000000"/>
          <w:szCs w:val="28"/>
          <w:lang w:eastAsia="ru-RU"/>
        </w:rPr>
        <w:t>-</w:t>
      </w:r>
      <w:proofErr w:type="spellStart"/>
      <w:r w:rsidRPr="001C4802">
        <w:rPr>
          <w:color w:val="000000"/>
          <w:szCs w:val="28"/>
          <w:lang w:val="en-US" w:eastAsia="ru-RU"/>
        </w:rPr>
        <w:t>i</w:t>
      </w:r>
      <w:proofErr w:type="spellEnd"/>
      <w:r w:rsidRPr="001C4802">
        <w:rPr>
          <w:color w:val="000000"/>
          <w:szCs w:val="28"/>
          <w:lang w:eastAsia="ru-RU"/>
        </w:rPr>
        <w:t>-</w:t>
      </w:r>
      <w:proofErr w:type="spellStart"/>
      <w:r w:rsidRPr="001C4802">
        <w:rPr>
          <w:color w:val="000000"/>
          <w:szCs w:val="28"/>
          <w:lang w:val="en-US" w:eastAsia="ru-RU"/>
        </w:rPr>
        <w:t>osobennosti</w:t>
      </w:r>
      <w:proofErr w:type="spellEnd"/>
      <w:r w:rsidRPr="001C4802">
        <w:rPr>
          <w:color w:val="000000"/>
          <w:szCs w:val="28"/>
          <w:lang w:eastAsia="ru-RU"/>
        </w:rPr>
        <w:t xml:space="preserve"> </w:t>
      </w:r>
      <w:r w:rsidRPr="002B08BC">
        <w:rPr>
          <w:color w:val="000000"/>
          <w:szCs w:val="28"/>
          <w:lang w:eastAsia="ru-RU"/>
        </w:rPr>
        <w:t xml:space="preserve">(дата обращения: </w:t>
      </w:r>
      <w:r w:rsidR="00160E15">
        <w:rPr>
          <w:color w:val="000000"/>
          <w:szCs w:val="28"/>
          <w:lang w:eastAsia="ru-RU"/>
        </w:rPr>
        <w:t>14</w:t>
      </w:r>
      <w:r w:rsidRPr="002B08BC">
        <w:rPr>
          <w:color w:val="000000"/>
          <w:szCs w:val="28"/>
          <w:lang w:eastAsia="ru-RU"/>
        </w:rPr>
        <w:t>.1</w:t>
      </w:r>
      <w:r>
        <w:rPr>
          <w:color w:val="000000"/>
          <w:szCs w:val="28"/>
          <w:lang w:eastAsia="ru-RU"/>
        </w:rPr>
        <w:t>0</w:t>
      </w:r>
      <w:r w:rsidRPr="002B08BC">
        <w:rPr>
          <w:color w:val="000000"/>
          <w:szCs w:val="28"/>
          <w:lang w:eastAsia="ru-RU"/>
        </w:rPr>
        <w:t>.202</w:t>
      </w:r>
      <w:r>
        <w:rPr>
          <w:color w:val="000000"/>
          <w:szCs w:val="28"/>
          <w:lang w:eastAsia="ru-RU"/>
        </w:rPr>
        <w:t>3</w:t>
      </w:r>
      <w:r w:rsidRPr="002B08BC">
        <w:rPr>
          <w:color w:val="000000"/>
          <w:szCs w:val="28"/>
          <w:lang w:eastAsia="ru-RU"/>
        </w:rPr>
        <w:t>)</w:t>
      </w:r>
    </w:p>
    <w:p w14:paraId="2149041B" w14:textId="77777777" w:rsidR="005916B7" w:rsidRPr="00056A2E" w:rsidRDefault="005916B7" w:rsidP="00056A2E">
      <w:pPr>
        <w:pStyle w:val="a1"/>
        <w:numPr>
          <w:ilvl w:val="0"/>
          <w:numId w:val="0"/>
        </w:numPr>
        <w:ind w:left="709"/>
      </w:pPr>
    </w:p>
    <w:sectPr w:rsidR="005916B7" w:rsidRPr="00056A2E" w:rsidSect="0067108A">
      <w:headerReference w:type="default" r:id="rId18"/>
      <w:footerReference w:type="default" r:id="rId19"/>
      <w:pgSz w:w="11906" w:h="16838"/>
      <w:pgMar w:top="1134" w:right="851" w:bottom="170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66C27" w14:textId="77777777" w:rsidR="00861F3C" w:rsidRDefault="00861F3C" w:rsidP="00342CE3">
      <w:pPr>
        <w:spacing w:line="240" w:lineRule="auto"/>
      </w:pPr>
      <w:r>
        <w:separator/>
      </w:r>
    </w:p>
  </w:endnote>
  <w:endnote w:type="continuationSeparator" w:id="0">
    <w:p w14:paraId="0EF4DF10" w14:textId="77777777" w:rsidR="00861F3C" w:rsidRDefault="00861F3C" w:rsidP="00342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927373" w14:textId="77777777" w:rsidR="00E6304B" w:rsidRDefault="00E6304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AE1A5" w14:textId="77777777" w:rsidR="00E6304B" w:rsidRDefault="00E6304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069BB4" w14:textId="77777777" w:rsidR="00861F3C" w:rsidRDefault="00861F3C" w:rsidP="00342CE3">
      <w:pPr>
        <w:spacing w:line="240" w:lineRule="auto"/>
      </w:pPr>
      <w:r>
        <w:separator/>
      </w:r>
    </w:p>
  </w:footnote>
  <w:footnote w:type="continuationSeparator" w:id="0">
    <w:p w14:paraId="281ED05B" w14:textId="77777777" w:rsidR="00861F3C" w:rsidRDefault="00861F3C" w:rsidP="00342C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8554509"/>
      <w:docPartObj>
        <w:docPartGallery w:val="Page Numbers (Top of Page)"/>
        <w:docPartUnique/>
      </w:docPartObj>
    </w:sdtPr>
    <w:sdtEndPr/>
    <w:sdtContent>
      <w:p w14:paraId="7E5B85E5" w14:textId="7D1F81E7" w:rsidR="00FD4FCC" w:rsidRDefault="00FD4FC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470192" w14:textId="71F5C324" w:rsidR="00E6304B" w:rsidRDefault="00E6304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2182457"/>
      <w:docPartObj>
        <w:docPartGallery w:val="Page Numbers (Top of Page)"/>
        <w:docPartUnique/>
      </w:docPartObj>
    </w:sdtPr>
    <w:sdtEndPr/>
    <w:sdtContent>
      <w:p w14:paraId="6C3B06B0" w14:textId="6D65460F" w:rsidR="00FD4FCC" w:rsidRDefault="00FD4FC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6A0A5" w14:textId="7C4C3A67" w:rsidR="00E6304B" w:rsidRDefault="00E6304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5DEAEF6"/>
    <w:multiLevelType w:val="multilevel"/>
    <w:tmpl w:val="C10ECF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D7F15FE9"/>
    <w:multiLevelType w:val="singleLevel"/>
    <w:tmpl w:val="D7F15FE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6151308"/>
    <w:multiLevelType w:val="singleLevel"/>
    <w:tmpl w:val="E6151308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033237E5"/>
    <w:multiLevelType w:val="hybridMultilevel"/>
    <w:tmpl w:val="FAE60A4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E0645F"/>
    <w:multiLevelType w:val="multilevel"/>
    <w:tmpl w:val="649D39E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BB74C3"/>
    <w:multiLevelType w:val="hybridMultilevel"/>
    <w:tmpl w:val="7C80C7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4B2237"/>
    <w:multiLevelType w:val="hybridMultilevel"/>
    <w:tmpl w:val="8C5073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AC2A7B"/>
    <w:multiLevelType w:val="hybridMultilevel"/>
    <w:tmpl w:val="A85A2A2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F47020"/>
    <w:multiLevelType w:val="hybridMultilevel"/>
    <w:tmpl w:val="CB7E1B4C"/>
    <w:lvl w:ilvl="0" w:tplc="8098C4F0">
      <w:start w:val="1"/>
      <w:numFmt w:val="bullet"/>
      <w:pStyle w:val="2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EE098E"/>
    <w:multiLevelType w:val="hybridMultilevel"/>
    <w:tmpl w:val="B6C8970E"/>
    <w:lvl w:ilvl="0" w:tplc="63AE783E">
      <w:start w:val="1"/>
      <w:numFmt w:val="bullet"/>
      <w:pStyle w:val="1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6A5D15"/>
    <w:multiLevelType w:val="multilevel"/>
    <w:tmpl w:val="5FFA9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2F6723"/>
    <w:multiLevelType w:val="multilevel"/>
    <w:tmpl w:val="F888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727564"/>
    <w:multiLevelType w:val="multilevel"/>
    <w:tmpl w:val="649D39E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F67894"/>
    <w:multiLevelType w:val="hybridMultilevel"/>
    <w:tmpl w:val="668A565A"/>
    <w:lvl w:ilvl="0" w:tplc="B93845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81997"/>
    <w:multiLevelType w:val="hybridMultilevel"/>
    <w:tmpl w:val="2BEC455A"/>
    <w:lvl w:ilvl="0" w:tplc="B93845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AB2F75"/>
    <w:multiLevelType w:val="multilevel"/>
    <w:tmpl w:val="91B67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570631"/>
    <w:multiLevelType w:val="multilevel"/>
    <w:tmpl w:val="1046AA64"/>
    <w:lvl w:ilvl="0">
      <w:start w:val="1"/>
      <w:numFmt w:val="decimal"/>
      <w:pStyle w:val="1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4B6699C"/>
    <w:multiLevelType w:val="hybridMultilevel"/>
    <w:tmpl w:val="BE6E2A70"/>
    <w:lvl w:ilvl="0" w:tplc="B93845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938458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5407E"/>
    <w:multiLevelType w:val="multilevel"/>
    <w:tmpl w:val="FDAE9A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suff w:val="space"/>
      <w:lvlText w:val="Рисунок %1.%2 –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8C4704A"/>
    <w:multiLevelType w:val="hybridMultilevel"/>
    <w:tmpl w:val="DD78E9C6"/>
    <w:lvl w:ilvl="0" w:tplc="B938458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716A1C"/>
    <w:multiLevelType w:val="multilevel"/>
    <w:tmpl w:val="649D39E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2F04242"/>
    <w:multiLevelType w:val="hybridMultilevel"/>
    <w:tmpl w:val="3DAC5EEE"/>
    <w:lvl w:ilvl="0" w:tplc="B938458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8A53611"/>
    <w:multiLevelType w:val="hybridMultilevel"/>
    <w:tmpl w:val="C0A2935E"/>
    <w:lvl w:ilvl="0" w:tplc="B938458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464E90"/>
    <w:multiLevelType w:val="hybridMultilevel"/>
    <w:tmpl w:val="3AD8FE24"/>
    <w:lvl w:ilvl="0" w:tplc="B93845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547B3"/>
    <w:multiLevelType w:val="hybridMultilevel"/>
    <w:tmpl w:val="BDC23E50"/>
    <w:lvl w:ilvl="0" w:tplc="B93845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5321D"/>
    <w:multiLevelType w:val="hybridMultilevel"/>
    <w:tmpl w:val="CCDA4228"/>
    <w:lvl w:ilvl="0" w:tplc="F81AB406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2146A1C"/>
    <w:multiLevelType w:val="multilevel"/>
    <w:tmpl w:val="0B52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9D39E4"/>
    <w:multiLevelType w:val="multilevel"/>
    <w:tmpl w:val="649D39E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BDD4694"/>
    <w:multiLevelType w:val="hybridMultilevel"/>
    <w:tmpl w:val="D5ACCD4C"/>
    <w:lvl w:ilvl="0" w:tplc="8D264F12">
      <w:start w:val="1"/>
      <w:numFmt w:val="decimal"/>
      <w:pStyle w:val="a1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0C86DFB"/>
    <w:multiLevelType w:val="hybridMultilevel"/>
    <w:tmpl w:val="3074342A"/>
    <w:lvl w:ilvl="0" w:tplc="B93845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B554B3"/>
    <w:multiLevelType w:val="hybridMultilevel"/>
    <w:tmpl w:val="E84AE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C29AF"/>
    <w:multiLevelType w:val="multilevel"/>
    <w:tmpl w:val="BE960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8"/>
  </w:num>
  <w:num w:numId="3">
    <w:abstractNumId w:val="28"/>
  </w:num>
  <w:num w:numId="4">
    <w:abstractNumId w:val="16"/>
  </w:num>
  <w:num w:numId="5">
    <w:abstractNumId w:val="9"/>
  </w:num>
  <w:num w:numId="6">
    <w:abstractNumId w:val="25"/>
  </w:num>
  <w:num w:numId="7">
    <w:abstractNumId w:val="27"/>
  </w:num>
  <w:num w:numId="8">
    <w:abstractNumId w:val="0"/>
  </w:num>
  <w:num w:numId="9">
    <w:abstractNumId w:val="24"/>
  </w:num>
  <w:num w:numId="10">
    <w:abstractNumId w:val="1"/>
  </w:num>
  <w:num w:numId="11">
    <w:abstractNumId w:val="2"/>
  </w:num>
  <w:num w:numId="12">
    <w:abstractNumId w:val="11"/>
  </w:num>
  <w:num w:numId="13">
    <w:abstractNumId w:val="5"/>
  </w:num>
  <w:num w:numId="14">
    <w:abstractNumId w:val="4"/>
  </w:num>
  <w:num w:numId="15">
    <w:abstractNumId w:val="12"/>
  </w:num>
  <w:num w:numId="16">
    <w:abstractNumId w:val="20"/>
  </w:num>
  <w:num w:numId="17">
    <w:abstractNumId w:val="26"/>
  </w:num>
  <w:num w:numId="18">
    <w:abstractNumId w:val="19"/>
  </w:num>
  <w:num w:numId="19">
    <w:abstractNumId w:val="10"/>
  </w:num>
  <w:num w:numId="20">
    <w:abstractNumId w:val="22"/>
  </w:num>
  <w:num w:numId="21">
    <w:abstractNumId w:val="31"/>
  </w:num>
  <w:num w:numId="22">
    <w:abstractNumId w:val="6"/>
  </w:num>
  <w:num w:numId="23">
    <w:abstractNumId w:val="21"/>
  </w:num>
  <w:num w:numId="24">
    <w:abstractNumId w:val="13"/>
  </w:num>
  <w:num w:numId="25">
    <w:abstractNumId w:val="14"/>
  </w:num>
  <w:num w:numId="26">
    <w:abstractNumId w:val="17"/>
  </w:num>
  <w:num w:numId="27">
    <w:abstractNumId w:val="7"/>
  </w:num>
  <w:num w:numId="28">
    <w:abstractNumId w:val="15"/>
  </w:num>
  <w:num w:numId="29">
    <w:abstractNumId w:val="30"/>
  </w:num>
  <w:num w:numId="30">
    <w:abstractNumId w:val="23"/>
  </w:num>
  <w:num w:numId="31">
    <w:abstractNumId w:val="29"/>
  </w:num>
  <w:num w:numId="3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revisionView w:inkAnnotation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762"/>
    <w:rsid w:val="00000277"/>
    <w:rsid w:val="00004D69"/>
    <w:rsid w:val="0001158A"/>
    <w:rsid w:val="00011C3E"/>
    <w:rsid w:val="000128E7"/>
    <w:rsid w:val="00014C23"/>
    <w:rsid w:val="000217F6"/>
    <w:rsid w:val="00023FF1"/>
    <w:rsid w:val="000261F4"/>
    <w:rsid w:val="00026D47"/>
    <w:rsid w:val="00046956"/>
    <w:rsid w:val="00056A2E"/>
    <w:rsid w:val="0007161C"/>
    <w:rsid w:val="000724FC"/>
    <w:rsid w:val="00073426"/>
    <w:rsid w:val="00074506"/>
    <w:rsid w:val="00076689"/>
    <w:rsid w:val="00081B76"/>
    <w:rsid w:val="00086F69"/>
    <w:rsid w:val="00094449"/>
    <w:rsid w:val="000955C1"/>
    <w:rsid w:val="000B0FB2"/>
    <w:rsid w:val="000B549A"/>
    <w:rsid w:val="000B619F"/>
    <w:rsid w:val="000C0232"/>
    <w:rsid w:val="000D5B10"/>
    <w:rsid w:val="000D65D0"/>
    <w:rsid w:val="000F18C8"/>
    <w:rsid w:val="000F4864"/>
    <w:rsid w:val="000F4FFF"/>
    <w:rsid w:val="000F52F1"/>
    <w:rsid w:val="001016B6"/>
    <w:rsid w:val="00101EFF"/>
    <w:rsid w:val="0010248D"/>
    <w:rsid w:val="00110EA2"/>
    <w:rsid w:val="00112148"/>
    <w:rsid w:val="0011680A"/>
    <w:rsid w:val="00116C37"/>
    <w:rsid w:val="00116D22"/>
    <w:rsid w:val="00120BEC"/>
    <w:rsid w:val="001268C6"/>
    <w:rsid w:val="0013047C"/>
    <w:rsid w:val="00144C39"/>
    <w:rsid w:val="001507FB"/>
    <w:rsid w:val="001515CE"/>
    <w:rsid w:val="00153095"/>
    <w:rsid w:val="00155B5B"/>
    <w:rsid w:val="00160E15"/>
    <w:rsid w:val="001631AC"/>
    <w:rsid w:val="00166014"/>
    <w:rsid w:val="00167FD0"/>
    <w:rsid w:val="00180D7D"/>
    <w:rsid w:val="001865E2"/>
    <w:rsid w:val="00187D3C"/>
    <w:rsid w:val="00190B31"/>
    <w:rsid w:val="00192056"/>
    <w:rsid w:val="00192655"/>
    <w:rsid w:val="0019309E"/>
    <w:rsid w:val="001A3D66"/>
    <w:rsid w:val="001B314A"/>
    <w:rsid w:val="001B3734"/>
    <w:rsid w:val="001C39E4"/>
    <w:rsid w:val="001C4802"/>
    <w:rsid w:val="001C5658"/>
    <w:rsid w:val="001D0321"/>
    <w:rsid w:val="001D16A0"/>
    <w:rsid w:val="001D5A41"/>
    <w:rsid w:val="001D7844"/>
    <w:rsid w:val="001E45B1"/>
    <w:rsid w:val="001E63B4"/>
    <w:rsid w:val="001E7837"/>
    <w:rsid w:val="001F4984"/>
    <w:rsid w:val="0020524D"/>
    <w:rsid w:val="0020717B"/>
    <w:rsid w:val="00210E90"/>
    <w:rsid w:val="00217F95"/>
    <w:rsid w:val="002374A4"/>
    <w:rsid w:val="0023772D"/>
    <w:rsid w:val="00245213"/>
    <w:rsid w:val="00245922"/>
    <w:rsid w:val="00245B2F"/>
    <w:rsid w:val="00254032"/>
    <w:rsid w:val="0025468F"/>
    <w:rsid w:val="00266CB4"/>
    <w:rsid w:val="00274F4E"/>
    <w:rsid w:val="0027518C"/>
    <w:rsid w:val="00275913"/>
    <w:rsid w:val="00276CFC"/>
    <w:rsid w:val="002802A0"/>
    <w:rsid w:val="00284B54"/>
    <w:rsid w:val="0029043C"/>
    <w:rsid w:val="00291E84"/>
    <w:rsid w:val="00293238"/>
    <w:rsid w:val="002A1ED4"/>
    <w:rsid w:val="002A3B6C"/>
    <w:rsid w:val="002B08BC"/>
    <w:rsid w:val="002B2570"/>
    <w:rsid w:val="002C2A95"/>
    <w:rsid w:val="002D77A4"/>
    <w:rsid w:val="002E660A"/>
    <w:rsid w:val="002F1573"/>
    <w:rsid w:val="002F38D7"/>
    <w:rsid w:val="003018C9"/>
    <w:rsid w:val="00304831"/>
    <w:rsid w:val="003201CD"/>
    <w:rsid w:val="0032234F"/>
    <w:rsid w:val="00324B81"/>
    <w:rsid w:val="00325DC5"/>
    <w:rsid w:val="003356ED"/>
    <w:rsid w:val="00342CE3"/>
    <w:rsid w:val="003525CD"/>
    <w:rsid w:val="0035435B"/>
    <w:rsid w:val="00355ED0"/>
    <w:rsid w:val="00363908"/>
    <w:rsid w:val="00364E94"/>
    <w:rsid w:val="0037250D"/>
    <w:rsid w:val="003748D1"/>
    <w:rsid w:val="00382E17"/>
    <w:rsid w:val="003845C1"/>
    <w:rsid w:val="00384F2D"/>
    <w:rsid w:val="00385D6D"/>
    <w:rsid w:val="0039263B"/>
    <w:rsid w:val="003947B9"/>
    <w:rsid w:val="00396CF8"/>
    <w:rsid w:val="003A0733"/>
    <w:rsid w:val="003A5F22"/>
    <w:rsid w:val="003B0098"/>
    <w:rsid w:val="003B31AB"/>
    <w:rsid w:val="003C3402"/>
    <w:rsid w:val="003E000F"/>
    <w:rsid w:val="003E6BD9"/>
    <w:rsid w:val="003E75E2"/>
    <w:rsid w:val="003F53E9"/>
    <w:rsid w:val="00404006"/>
    <w:rsid w:val="00410595"/>
    <w:rsid w:val="004406D4"/>
    <w:rsid w:val="00451F1D"/>
    <w:rsid w:val="00455AF1"/>
    <w:rsid w:val="004564CC"/>
    <w:rsid w:val="0046072C"/>
    <w:rsid w:val="0046090B"/>
    <w:rsid w:val="00461EA9"/>
    <w:rsid w:val="00463A82"/>
    <w:rsid w:val="00481191"/>
    <w:rsid w:val="00492762"/>
    <w:rsid w:val="0049308D"/>
    <w:rsid w:val="004A5474"/>
    <w:rsid w:val="004B071E"/>
    <w:rsid w:val="004B0EDB"/>
    <w:rsid w:val="004B259D"/>
    <w:rsid w:val="004C2709"/>
    <w:rsid w:val="004C3FC8"/>
    <w:rsid w:val="004C6720"/>
    <w:rsid w:val="004D0C31"/>
    <w:rsid w:val="004E3244"/>
    <w:rsid w:val="004E5948"/>
    <w:rsid w:val="004F6FDA"/>
    <w:rsid w:val="0050615C"/>
    <w:rsid w:val="00507792"/>
    <w:rsid w:val="00513628"/>
    <w:rsid w:val="0051652C"/>
    <w:rsid w:val="005218D2"/>
    <w:rsid w:val="00521F9B"/>
    <w:rsid w:val="005238DE"/>
    <w:rsid w:val="00523CF9"/>
    <w:rsid w:val="00526C0D"/>
    <w:rsid w:val="0053666E"/>
    <w:rsid w:val="00540082"/>
    <w:rsid w:val="00553A0A"/>
    <w:rsid w:val="0056189D"/>
    <w:rsid w:val="005629A6"/>
    <w:rsid w:val="00563F17"/>
    <w:rsid w:val="00564895"/>
    <w:rsid w:val="00571D78"/>
    <w:rsid w:val="00581F2C"/>
    <w:rsid w:val="005839E3"/>
    <w:rsid w:val="00584353"/>
    <w:rsid w:val="00587D44"/>
    <w:rsid w:val="005916B7"/>
    <w:rsid w:val="0059311D"/>
    <w:rsid w:val="0059407E"/>
    <w:rsid w:val="005957D9"/>
    <w:rsid w:val="005A094B"/>
    <w:rsid w:val="005A2BD6"/>
    <w:rsid w:val="005A6694"/>
    <w:rsid w:val="005B4D8B"/>
    <w:rsid w:val="005C1551"/>
    <w:rsid w:val="005C3C82"/>
    <w:rsid w:val="005F6238"/>
    <w:rsid w:val="005F664C"/>
    <w:rsid w:val="0060164C"/>
    <w:rsid w:val="0060327F"/>
    <w:rsid w:val="00605E1F"/>
    <w:rsid w:val="00606E5E"/>
    <w:rsid w:val="006153AF"/>
    <w:rsid w:val="0061630A"/>
    <w:rsid w:val="006179B8"/>
    <w:rsid w:val="0062654C"/>
    <w:rsid w:val="00633BE3"/>
    <w:rsid w:val="006354CE"/>
    <w:rsid w:val="00642C67"/>
    <w:rsid w:val="00644981"/>
    <w:rsid w:val="0066048F"/>
    <w:rsid w:val="00662BBB"/>
    <w:rsid w:val="00662E3D"/>
    <w:rsid w:val="00663504"/>
    <w:rsid w:val="00664C00"/>
    <w:rsid w:val="00670FFD"/>
    <w:rsid w:val="0067108A"/>
    <w:rsid w:val="00680950"/>
    <w:rsid w:val="006852EB"/>
    <w:rsid w:val="006A345C"/>
    <w:rsid w:val="006A625D"/>
    <w:rsid w:val="006A6721"/>
    <w:rsid w:val="006B32E7"/>
    <w:rsid w:val="006B3479"/>
    <w:rsid w:val="006C1BAD"/>
    <w:rsid w:val="006D2302"/>
    <w:rsid w:val="006E32DD"/>
    <w:rsid w:val="006F37C3"/>
    <w:rsid w:val="006F4E82"/>
    <w:rsid w:val="00714165"/>
    <w:rsid w:val="00716E1A"/>
    <w:rsid w:val="00724BD7"/>
    <w:rsid w:val="00724D3E"/>
    <w:rsid w:val="00737C16"/>
    <w:rsid w:val="00743CEF"/>
    <w:rsid w:val="00750DFB"/>
    <w:rsid w:val="00756C16"/>
    <w:rsid w:val="007575DA"/>
    <w:rsid w:val="00765EC1"/>
    <w:rsid w:val="00767004"/>
    <w:rsid w:val="0077041E"/>
    <w:rsid w:val="0077269C"/>
    <w:rsid w:val="007755B3"/>
    <w:rsid w:val="00776500"/>
    <w:rsid w:val="00781323"/>
    <w:rsid w:val="00793974"/>
    <w:rsid w:val="007A0F86"/>
    <w:rsid w:val="007A5D61"/>
    <w:rsid w:val="007B5500"/>
    <w:rsid w:val="007C0389"/>
    <w:rsid w:val="007C6918"/>
    <w:rsid w:val="007C7488"/>
    <w:rsid w:val="007C78E2"/>
    <w:rsid w:val="007E3F2D"/>
    <w:rsid w:val="007E6721"/>
    <w:rsid w:val="007F0BAC"/>
    <w:rsid w:val="007F2364"/>
    <w:rsid w:val="0080723A"/>
    <w:rsid w:val="008149BF"/>
    <w:rsid w:val="00814DBE"/>
    <w:rsid w:val="00824FFF"/>
    <w:rsid w:val="00833148"/>
    <w:rsid w:val="008521CA"/>
    <w:rsid w:val="00852D6B"/>
    <w:rsid w:val="00852E93"/>
    <w:rsid w:val="008566D1"/>
    <w:rsid w:val="008618B8"/>
    <w:rsid w:val="00861F3C"/>
    <w:rsid w:val="00862D45"/>
    <w:rsid w:val="00866605"/>
    <w:rsid w:val="00876E89"/>
    <w:rsid w:val="008779B5"/>
    <w:rsid w:val="00880A54"/>
    <w:rsid w:val="00890D98"/>
    <w:rsid w:val="00891036"/>
    <w:rsid w:val="008A2CFD"/>
    <w:rsid w:val="008B26A4"/>
    <w:rsid w:val="008B419B"/>
    <w:rsid w:val="008C0165"/>
    <w:rsid w:val="008C0F26"/>
    <w:rsid w:val="008C533A"/>
    <w:rsid w:val="008C6C1D"/>
    <w:rsid w:val="008D1223"/>
    <w:rsid w:val="008E3F41"/>
    <w:rsid w:val="008E47FA"/>
    <w:rsid w:val="008E60B4"/>
    <w:rsid w:val="008F5F2F"/>
    <w:rsid w:val="00905508"/>
    <w:rsid w:val="00910230"/>
    <w:rsid w:val="00910D93"/>
    <w:rsid w:val="009120C4"/>
    <w:rsid w:val="009131CF"/>
    <w:rsid w:val="009153A1"/>
    <w:rsid w:val="00917B3A"/>
    <w:rsid w:val="00923EAA"/>
    <w:rsid w:val="00924C92"/>
    <w:rsid w:val="009252D4"/>
    <w:rsid w:val="00926C02"/>
    <w:rsid w:val="00927F85"/>
    <w:rsid w:val="00930A17"/>
    <w:rsid w:val="009314B0"/>
    <w:rsid w:val="00945857"/>
    <w:rsid w:val="00947F29"/>
    <w:rsid w:val="0095060D"/>
    <w:rsid w:val="00960197"/>
    <w:rsid w:val="0096069C"/>
    <w:rsid w:val="00963E08"/>
    <w:rsid w:val="00965D62"/>
    <w:rsid w:val="00966817"/>
    <w:rsid w:val="0097501E"/>
    <w:rsid w:val="00977350"/>
    <w:rsid w:val="00982EA0"/>
    <w:rsid w:val="00990D8D"/>
    <w:rsid w:val="00994F80"/>
    <w:rsid w:val="009A30A0"/>
    <w:rsid w:val="009A65A7"/>
    <w:rsid w:val="009A6FEF"/>
    <w:rsid w:val="009B27EB"/>
    <w:rsid w:val="009C0547"/>
    <w:rsid w:val="009C0AF6"/>
    <w:rsid w:val="009C624C"/>
    <w:rsid w:val="009D677D"/>
    <w:rsid w:val="009E1AFD"/>
    <w:rsid w:val="009F5DB3"/>
    <w:rsid w:val="00A00079"/>
    <w:rsid w:val="00A01173"/>
    <w:rsid w:val="00A016C1"/>
    <w:rsid w:val="00A22D70"/>
    <w:rsid w:val="00A31BEA"/>
    <w:rsid w:val="00A46075"/>
    <w:rsid w:val="00A47A8E"/>
    <w:rsid w:val="00A501F1"/>
    <w:rsid w:val="00A51826"/>
    <w:rsid w:val="00A603FF"/>
    <w:rsid w:val="00A631BA"/>
    <w:rsid w:val="00A63E49"/>
    <w:rsid w:val="00A64A25"/>
    <w:rsid w:val="00A65DB0"/>
    <w:rsid w:val="00A66FF5"/>
    <w:rsid w:val="00A67ECD"/>
    <w:rsid w:val="00A72908"/>
    <w:rsid w:val="00A73B7D"/>
    <w:rsid w:val="00A740FE"/>
    <w:rsid w:val="00A8294B"/>
    <w:rsid w:val="00A90C77"/>
    <w:rsid w:val="00A92828"/>
    <w:rsid w:val="00A9472F"/>
    <w:rsid w:val="00AB0B6D"/>
    <w:rsid w:val="00AB4198"/>
    <w:rsid w:val="00AB4B93"/>
    <w:rsid w:val="00AC1295"/>
    <w:rsid w:val="00AD7217"/>
    <w:rsid w:val="00AF52BE"/>
    <w:rsid w:val="00AF590C"/>
    <w:rsid w:val="00AF5E6C"/>
    <w:rsid w:val="00B053BE"/>
    <w:rsid w:val="00B14E84"/>
    <w:rsid w:val="00B22A7B"/>
    <w:rsid w:val="00B313A6"/>
    <w:rsid w:val="00B36605"/>
    <w:rsid w:val="00B37534"/>
    <w:rsid w:val="00B428F5"/>
    <w:rsid w:val="00B46E1D"/>
    <w:rsid w:val="00B46E32"/>
    <w:rsid w:val="00B50866"/>
    <w:rsid w:val="00B50FA0"/>
    <w:rsid w:val="00B52F52"/>
    <w:rsid w:val="00B72380"/>
    <w:rsid w:val="00B73C00"/>
    <w:rsid w:val="00B85FE9"/>
    <w:rsid w:val="00B90509"/>
    <w:rsid w:val="00B9068A"/>
    <w:rsid w:val="00B93427"/>
    <w:rsid w:val="00BA322E"/>
    <w:rsid w:val="00BA620F"/>
    <w:rsid w:val="00BB048E"/>
    <w:rsid w:val="00BB1008"/>
    <w:rsid w:val="00BC0283"/>
    <w:rsid w:val="00BC5BC2"/>
    <w:rsid w:val="00BC655B"/>
    <w:rsid w:val="00BD31E5"/>
    <w:rsid w:val="00BE4BD2"/>
    <w:rsid w:val="00BE553D"/>
    <w:rsid w:val="00BF33CD"/>
    <w:rsid w:val="00BF63FB"/>
    <w:rsid w:val="00C15A91"/>
    <w:rsid w:val="00C24F94"/>
    <w:rsid w:val="00C31804"/>
    <w:rsid w:val="00C45E4F"/>
    <w:rsid w:val="00C4606D"/>
    <w:rsid w:val="00C475C1"/>
    <w:rsid w:val="00C61EFB"/>
    <w:rsid w:val="00C62168"/>
    <w:rsid w:val="00C6529C"/>
    <w:rsid w:val="00C83AEE"/>
    <w:rsid w:val="00C86421"/>
    <w:rsid w:val="00C954AB"/>
    <w:rsid w:val="00CA0129"/>
    <w:rsid w:val="00CA6F28"/>
    <w:rsid w:val="00CC374D"/>
    <w:rsid w:val="00CC7F04"/>
    <w:rsid w:val="00CD4315"/>
    <w:rsid w:val="00CE3638"/>
    <w:rsid w:val="00CE4CD5"/>
    <w:rsid w:val="00CF1D84"/>
    <w:rsid w:val="00CF41A1"/>
    <w:rsid w:val="00CF5436"/>
    <w:rsid w:val="00CF58D9"/>
    <w:rsid w:val="00CF6AA7"/>
    <w:rsid w:val="00D03AFD"/>
    <w:rsid w:val="00D1555D"/>
    <w:rsid w:val="00D16E0B"/>
    <w:rsid w:val="00D3123F"/>
    <w:rsid w:val="00D42085"/>
    <w:rsid w:val="00D45296"/>
    <w:rsid w:val="00D45BBE"/>
    <w:rsid w:val="00D473FB"/>
    <w:rsid w:val="00D5026E"/>
    <w:rsid w:val="00D522F4"/>
    <w:rsid w:val="00D55AB8"/>
    <w:rsid w:val="00D61750"/>
    <w:rsid w:val="00D6475D"/>
    <w:rsid w:val="00D672AA"/>
    <w:rsid w:val="00DA2635"/>
    <w:rsid w:val="00DA3400"/>
    <w:rsid w:val="00DA5B6E"/>
    <w:rsid w:val="00DA5CDA"/>
    <w:rsid w:val="00DC2364"/>
    <w:rsid w:val="00DD5912"/>
    <w:rsid w:val="00DD5C6A"/>
    <w:rsid w:val="00DE05B8"/>
    <w:rsid w:val="00DE0749"/>
    <w:rsid w:val="00DE44CF"/>
    <w:rsid w:val="00DE4C28"/>
    <w:rsid w:val="00DF3778"/>
    <w:rsid w:val="00E01DFF"/>
    <w:rsid w:val="00E0753D"/>
    <w:rsid w:val="00E07B9C"/>
    <w:rsid w:val="00E50A41"/>
    <w:rsid w:val="00E576C6"/>
    <w:rsid w:val="00E6304B"/>
    <w:rsid w:val="00E70E01"/>
    <w:rsid w:val="00E71FF6"/>
    <w:rsid w:val="00E72E6D"/>
    <w:rsid w:val="00E833D5"/>
    <w:rsid w:val="00E966FB"/>
    <w:rsid w:val="00E97B98"/>
    <w:rsid w:val="00EA07AA"/>
    <w:rsid w:val="00ED0A38"/>
    <w:rsid w:val="00ED7F3C"/>
    <w:rsid w:val="00F00862"/>
    <w:rsid w:val="00F017C7"/>
    <w:rsid w:val="00F13F99"/>
    <w:rsid w:val="00F158AB"/>
    <w:rsid w:val="00F16BC2"/>
    <w:rsid w:val="00F224B9"/>
    <w:rsid w:val="00F330E9"/>
    <w:rsid w:val="00F34498"/>
    <w:rsid w:val="00F36C71"/>
    <w:rsid w:val="00F4246A"/>
    <w:rsid w:val="00F51C19"/>
    <w:rsid w:val="00F6122A"/>
    <w:rsid w:val="00F642DB"/>
    <w:rsid w:val="00F67C0F"/>
    <w:rsid w:val="00F76232"/>
    <w:rsid w:val="00F83B65"/>
    <w:rsid w:val="00F848BE"/>
    <w:rsid w:val="00F86236"/>
    <w:rsid w:val="00F91208"/>
    <w:rsid w:val="00F94677"/>
    <w:rsid w:val="00FA54A0"/>
    <w:rsid w:val="00FA5BF4"/>
    <w:rsid w:val="00FA76A0"/>
    <w:rsid w:val="00FB5BB2"/>
    <w:rsid w:val="00FB5D1B"/>
    <w:rsid w:val="00FD2B70"/>
    <w:rsid w:val="00FD4FCC"/>
    <w:rsid w:val="00FD7C7D"/>
    <w:rsid w:val="00FE03FC"/>
    <w:rsid w:val="00FE2FA3"/>
    <w:rsid w:val="00FE44B1"/>
    <w:rsid w:val="00FE4A3A"/>
    <w:rsid w:val="00FE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D025686"/>
  <w15:docId w15:val="{B847757F-0329-4831-96C9-6F2328512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880A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410595"/>
    <w:pPr>
      <w:keepNext/>
      <w:keepLines/>
      <w:pageBreakBefore/>
      <w:numPr>
        <w:numId w:val="4"/>
      </w:numPr>
      <w:spacing w:after="20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0">
    <w:name w:val="heading 2"/>
    <w:basedOn w:val="a2"/>
    <w:next w:val="a2"/>
    <w:link w:val="21"/>
    <w:uiPriority w:val="9"/>
    <w:unhideWhenUsed/>
    <w:qFormat/>
    <w:rsid w:val="00891036"/>
    <w:pPr>
      <w:keepNext/>
      <w:keepLines/>
      <w:numPr>
        <w:ilvl w:val="1"/>
        <w:numId w:val="4"/>
      </w:numPr>
      <w:spacing w:before="200" w:after="200"/>
      <w:ind w:firstLine="709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C0389"/>
    <w:pPr>
      <w:keepNext/>
      <w:keepLines/>
      <w:numPr>
        <w:ilvl w:val="2"/>
        <w:numId w:val="4"/>
      </w:numPr>
      <w:spacing w:before="200" w:after="200"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6E32DD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E32DD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E32DD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E32D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E32D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E32D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AC129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AC1295"/>
    <w:rPr>
      <w:rFonts w:ascii="Times New Roman" w:hAnsi="Times New Roman"/>
      <w:sz w:val="28"/>
    </w:rPr>
  </w:style>
  <w:style w:type="paragraph" w:styleId="a8">
    <w:name w:val="footer"/>
    <w:basedOn w:val="a2"/>
    <w:link w:val="a9"/>
    <w:uiPriority w:val="99"/>
    <w:unhideWhenUsed/>
    <w:rsid w:val="00AC129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AC1295"/>
    <w:rPr>
      <w:rFonts w:ascii="Times New Roman" w:hAnsi="Times New Roman"/>
      <w:sz w:val="28"/>
    </w:rPr>
  </w:style>
  <w:style w:type="paragraph" w:customStyle="1" w:styleId="aa">
    <w:name w:val="Чертежный"/>
    <w:rsid w:val="00BA620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1">
    <w:name w:val="Заголовок 1 Знак"/>
    <w:basedOn w:val="a3"/>
    <w:link w:val="10"/>
    <w:uiPriority w:val="9"/>
    <w:rsid w:val="00410595"/>
    <w:rPr>
      <w:rFonts w:ascii="Times New Roman" w:eastAsiaTheme="majorEastAsia" w:hAnsi="Times New Roman" w:cstheme="majorBidi"/>
      <w:sz w:val="32"/>
      <w:szCs w:val="32"/>
    </w:rPr>
  </w:style>
  <w:style w:type="paragraph" w:styleId="ab">
    <w:name w:val="TOC Heading"/>
    <w:basedOn w:val="10"/>
    <w:next w:val="a2"/>
    <w:uiPriority w:val="39"/>
    <w:unhideWhenUsed/>
    <w:qFormat/>
    <w:rsid w:val="0049308D"/>
    <w:pPr>
      <w:numPr>
        <w:numId w:val="0"/>
      </w:numPr>
      <w:outlineLvl w:val="9"/>
    </w:pPr>
    <w:rPr>
      <w:caps/>
      <w:lang w:eastAsia="ru-RU"/>
    </w:rPr>
  </w:style>
  <w:style w:type="character" w:styleId="ac">
    <w:name w:val="Hyperlink"/>
    <w:basedOn w:val="a3"/>
    <w:uiPriority w:val="99"/>
    <w:unhideWhenUsed/>
    <w:rsid w:val="00F00862"/>
    <w:rPr>
      <w:color w:val="0563C1" w:themeColor="hyperlink"/>
      <w:u w:val="single"/>
    </w:rPr>
  </w:style>
  <w:style w:type="paragraph" w:styleId="12">
    <w:name w:val="toc 1"/>
    <w:basedOn w:val="a2"/>
    <w:next w:val="a2"/>
    <w:autoRedefine/>
    <w:uiPriority w:val="39"/>
    <w:unhideWhenUsed/>
    <w:rsid w:val="00F00862"/>
    <w:pPr>
      <w:spacing w:after="100"/>
      <w:ind w:firstLine="0"/>
    </w:pPr>
  </w:style>
  <w:style w:type="paragraph" w:styleId="22">
    <w:name w:val="toc 2"/>
    <w:basedOn w:val="a2"/>
    <w:next w:val="a2"/>
    <w:autoRedefine/>
    <w:uiPriority w:val="39"/>
    <w:unhideWhenUsed/>
    <w:rsid w:val="003A5F22"/>
    <w:pPr>
      <w:tabs>
        <w:tab w:val="left" w:pos="851"/>
        <w:tab w:val="left" w:pos="1100"/>
        <w:tab w:val="right" w:leader="dot" w:pos="9344"/>
      </w:tabs>
      <w:spacing w:after="100"/>
      <w:ind w:left="278" w:firstLine="0"/>
    </w:pPr>
  </w:style>
  <w:style w:type="paragraph" w:styleId="31">
    <w:name w:val="toc 3"/>
    <w:basedOn w:val="a2"/>
    <w:next w:val="a2"/>
    <w:autoRedefine/>
    <w:uiPriority w:val="39"/>
    <w:unhideWhenUsed/>
    <w:rsid w:val="00086F69"/>
    <w:pPr>
      <w:spacing w:after="100"/>
      <w:ind w:left="561" w:firstLine="0"/>
    </w:pPr>
  </w:style>
  <w:style w:type="paragraph" w:customStyle="1" w:styleId="ad">
    <w:name w:val="Рисунок"/>
    <w:basedOn w:val="a2"/>
    <w:next w:val="a"/>
    <w:link w:val="ae"/>
    <w:qFormat/>
    <w:rsid w:val="008C533A"/>
    <w:pPr>
      <w:ind w:firstLine="0"/>
      <w:jc w:val="center"/>
    </w:pPr>
    <w:rPr>
      <w:lang w:val="en-US"/>
    </w:rPr>
  </w:style>
  <w:style w:type="character" w:styleId="af">
    <w:name w:val="Placeholder Text"/>
    <w:basedOn w:val="a3"/>
    <w:uiPriority w:val="99"/>
    <w:semiHidden/>
    <w:rsid w:val="00144C39"/>
    <w:rPr>
      <w:color w:val="808080"/>
    </w:rPr>
  </w:style>
  <w:style w:type="character" w:customStyle="1" w:styleId="ae">
    <w:name w:val="Рисунок Знак"/>
    <w:basedOn w:val="a3"/>
    <w:link w:val="ad"/>
    <w:rsid w:val="008C533A"/>
    <w:rPr>
      <w:rFonts w:ascii="Times New Roman" w:hAnsi="Times New Roman"/>
      <w:sz w:val="28"/>
      <w:lang w:val="en-US"/>
    </w:rPr>
  </w:style>
  <w:style w:type="paragraph" w:styleId="af0">
    <w:name w:val="List Paragraph"/>
    <w:basedOn w:val="a2"/>
    <w:link w:val="af1"/>
    <w:uiPriority w:val="34"/>
    <w:qFormat/>
    <w:rsid w:val="008C533A"/>
    <w:pPr>
      <w:ind w:left="720"/>
      <w:contextualSpacing/>
    </w:pPr>
  </w:style>
  <w:style w:type="paragraph" w:customStyle="1" w:styleId="a">
    <w:name w:val="Рисунок_Нумерация"/>
    <w:basedOn w:val="a2"/>
    <w:next w:val="a2"/>
    <w:link w:val="af2"/>
    <w:qFormat/>
    <w:rsid w:val="008C533A"/>
    <w:pPr>
      <w:numPr>
        <w:ilvl w:val="1"/>
        <w:numId w:val="1"/>
      </w:numPr>
      <w:spacing w:after="200"/>
      <w:jc w:val="center"/>
    </w:pPr>
  </w:style>
  <w:style w:type="paragraph" w:customStyle="1" w:styleId="2">
    <w:name w:val="Маркер 2"/>
    <w:basedOn w:val="a2"/>
    <w:link w:val="23"/>
    <w:qFormat/>
    <w:rsid w:val="001E7837"/>
    <w:pPr>
      <w:numPr>
        <w:numId w:val="2"/>
      </w:numPr>
    </w:pPr>
  </w:style>
  <w:style w:type="character" w:customStyle="1" w:styleId="af1">
    <w:name w:val="Абзац списка Знак"/>
    <w:basedOn w:val="a3"/>
    <w:link w:val="af0"/>
    <w:uiPriority w:val="34"/>
    <w:rsid w:val="008C533A"/>
    <w:rPr>
      <w:rFonts w:ascii="Times New Roman" w:hAnsi="Times New Roman"/>
      <w:sz w:val="28"/>
    </w:rPr>
  </w:style>
  <w:style w:type="character" w:customStyle="1" w:styleId="af2">
    <w:name w:val="Рисунок_Нумерация Знак"/>
    <w:basedOn w:val="af1"/>
    <w:link w:val="a"/>
    <w:rsid w:val="009A30A0"/>
    <w:rPr>
      <w:rFonts w:ascii="Times New Roman" w:hAnsi="Times New Roman"/>
      <w:sz w:val="28"/>
    </w:rPr>
  </w:style>
  <w:style w:type="paragraph" w:customStyle="1" w:styleId="a1">
    <w:name w:val="Нумерация"/>
    <w:basedOn w:val="a2"/>
    <w:link w:val="af3"/>
    <w:qFormat/>
    <w:rsid w:val="002A3B6C"/>
    <w:pPr>
      <w:numPr>
        <w:numId w:val="3"/>
      </w:numPr>
    </w:pPr>
  </w:style>
  <w:style w:type="character" w:customStyle="1" w:styleId="23">
    <w:name w:val="Маркер 2 Знак"/>
    <w:basedOn w:val="af1"/>
    <w:link w:val="2"/>
    <w:rsid w:val="001E7837"/>
    <w:rPr>
      <w:rFonts w:ascii="Times New Roman" w:hAnsi="Times New Roman"/>
      <w:sz w:val="28"/>
    </w:rPr>
  </w:style>
  <w:style w:type="character" w:customStyle="1" w:styleId="af3">
    <w:name w:val="Нумерация Знак"/>
    <w:basedOn w:val="af1"/>
    <w:link w:val="a1"/>
    <w:rsid w:val="002A3B6C"/>
    <w:rPr>
      <w:rFonts w:ascii="Times New Roman" w:hAnsi="Times New Roman"/>
      <w:sz w:val="28"/>
    </w:rPr>
  </w:style>
  <w:style w:type="character" w:customStyle="1" w:styleId="21">
    <w:name w:val="Заголовок 2 Знак"/>
    <w:basedOn w:val="a3"/>
    <w:link w:val="20"/>
    <w:uiPriority w:val="9"/>
    <w:rsid w:val="0089103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7C038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6E32D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6E32D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semiHidden/>
    <w:rsid w:val="006E32D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semiHidden/>
    <w:rsid w:val="006E32D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6E32D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6E32D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41">
    <w:name w:val="toc 4"/>
    <w:basedOn w:val="a2"/>
    <w:next w:val="a2"/>
    <w:autoRedefine/>
    <w:uiPriority w:val="39"/>
    <w:semiHidden/>
    <w:unhideWhenUsed/>
    <w:rsid w:val="00633BE3"/>
    <w:pPr>
      <w:spacing w:after="100"/>
      <w:ind w:left="840"/>
    </w:pPr>
  </w:style>
  <w:style w:type="paragraph" w:customStyle="1" w:styleId="1">
    <w:name w:val="Маркер 1"/>
    <w:basedOn w:val="a2"/>
    <w:link w:val="13"/>
    <w:qFormat/>
    <w:rsid w:val="00C15A91"/>
    <w:pPr>
      <w:numPr>
        <w:numId w:val="5"/>
      </w:numPr>
    </w:pPr>
    <w:rPr>
      <w:lang w:val="en-US"/>
    </w:rPr>
  </w:style>
  <w:style w:type="character" w:customStyle="1" w:styleId="13">
    <w:name w:val="Маркер 1 Знак"/>
    <w:basedOn w:val="af1"/>
    <w:link w:val="1"/>
    <w:rsid w:val="000261F4"/>
    <w:rPr>
      <w:rFonts w:ascii="Times New Roman" w:hAnsi="Times New Roman"/>
      <w:sz w:val="28"/>
      <w:lang w:val="en-US"/>
    </w:rPr>
  </w:style>
  <w:style w:type="paragraph" w:customStyle="1" w:styleId="a0">
    <w:name w:val="Маркеры"/>
    <w:basedOn w:val="a2"/>
    <w:link w:val="af4"/>
    <w:qFormat/>
    <w:rsid w:val="00B73C00"/>
    <w:pPr>
      <w:numPr>
        <w:numId w:val="6"/>
      </w:numPr>
    </w:pPr>
  </w:style>
  <w:style w:type="character" w:customStyle="1" w:styleId="af4">
    <w:name w:val="Маркеры Знак"/>
    <w:basedOn w:val="a3"/>
    <w:link w:val="a0"/>
    <w:rsid w:val="00B73C00"/>
    <w:rPr>
      <w:rFonts w:ascii="Times New Roman" w:hAnsi="Times New Roman"/>
      <w:sz w:val="28"/>
    </w:rPr>
  </w:style>
  <w:style w:type="character" w:customStyle="1" w:styleId="14">
    <w:name w:val="Неразрешенное упоминание1"/>
    <w:basedOn w:val="a3"/>
    <w:uiPriority w:val="99"/>
    <w:semiHidden/>
    <w:unhideWhenUsed/>
    <w:rsid w:val="006B3479"/>
    <w:rPr>
      <w:color w:val="605E5C"/>
      <w:shd w:val="clear" w:color="auto" w:fill="E1DFDD"/>
    </w:rPr>
  </w:style>
  <w:style w:type="paragraph" w:customStyle="1" w:styleId="00">
    <w:name w:val="00_Заголовок"/>
    <w:link w:val="000"/>
    <w:autoRedefine/>
    <w:rsid w:val="004B0EDB"/>
    <w:pPr>
      <w:spacing w:after="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f5">
    <w:name w:val="ПодЗаголовок"/>
    <w:basedOn w:val="20"/>
    <w:link w:val="af6"/>
    <w:qFormat/>
    <w:rsid w:val="004B0EDB"/>
    <w:pPr>
      <w:numPr>
        <w:ilvl w:val="0"/>
        <w:numId w:val="0"/>
      </w:numPr>
      <w:spacing w:before="40" w:after="0"/>
      <w:jc w:val="center"/>
    </w:pPr>
    <w:rPr>
      <w:b/>
      <w:lang w:eastAsia="ru-RU"/>
    </w:rPr>
  </w:style>
  <w:style w:type="character" w:customStyle="1" w:styleId="000">
    <w:name w:val="00_Заголовок Знак"/>
    <w:basedOn w:val="11"/>
    <w:link w:val="00"/>
    <w:rsid w:val="004B0ED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6">
    <w:name w:val="ПодЗаголовок Знак"/>
    <w:basedOn w:val="a3"/>
    <w:link w:val="af5"/>
    <w:qFormat/>
    <w:rsid w:val="004B0EDB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001">
    <w:name w:val="00_Заголовок_1"/>
    <w:basedOn w:val="af5"/>
    <w:link w:val="0010"/>
    <w:qFormat/>
    <w:rsid w:val="004B0EDB"/>
  </w:style>
  <w:style w:type="paragraph" w:customStyle="1" w:styleId="0011">
    <w:name w:val="00_Обычный_1"/>
    <w:basedOn w:val="a2"/>
    <w:link w:val="0012"/>
    <w:qFormat/>
    <w:rsid w:val="004B0EDB"/>
  </w:style>
  <w:style w:type="character" w:customStyle="1" w:styleId="0010">
    <w:name w:val="00_Заголовок_1 Знак"/>
    <w:basedOn w:val="af6"/>
    <w:link w:val="001"/>
    <w:rsid w:val="004B0EDB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0012">
    <w:name w:val="00_Обычный_1 Знак"/>
    <w:basedOn w:val="a3"/>
    <w:link w:val="0011"/>
    <w:rsid w:val="004B0EDB"/>
    <w:rPr>
      <w:rFonts w:ascii="Times New Roman" w:hAnsi="Times New Roman"/>
      <w:sz w:val="28"/>
    </w:rPr>
  </w:style>
  <w:style w:type="paragraph" w:customStyle="1" w:styleId="af7">
    <w:name w:val="Титульник"/>
    <w:basedOn w:val="a2"/>
    <w:link w:val="af8"/>
    <w:qFormat/>
    <w:rsid w:val="00E70E01"/>
    <w:pPr>
      <w:spacing w:line="240" w:lineRule="auto"/>
      <w:jc w:val="center"/>
    </w:pPr>
    <w:rPr>
      <w:rFonts w:eastAsia="Times New Roman" w:cs="Times New Roman"/>
      <w:b/>
      <w:szCs w:val="28"/>
    </w:rPr>
  </w:style>
  <w:style w:type="paragraph" w:customStyle="1" w:styleId="24">
    <w:name w:val="Титульник 2"/>
    <w:basedOn w:val="af7"/>
    <w:link w:val="25"/>
    <w:qFormat/>
    <w:rsid w:val="00E70E01"/>
    <w:pPr>
      <w:jc w:val="right"/>
    </w:pPr>
    <w:rPr>
      <w:b w:val="0"/>
    </w:rPr>
  </w:style>
  <w:style w:type="character" w:customStyle="1" w:styleId="af8">
    <w:name w:val="Титульник Знак"/>
    <w:basedOn w:val="a3"/>
    <w:link w:val="af7"/>
    <w:qFormat/>
    <w:rsid w:val="00E70E01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5">
    <w:name w:val="Титульник 2 Знак"/>
    <w:basedOn w:val="af8"/>
    <w:link w:val="24"/>
    <w:qFormat/>
    <w:rsid w:val="00E70E01"/>
    <w:rPr>
      <w:rFonts w:ascii="Times New Roman" w:eastAsia="Times New Roman" w:hAnsi="Times New Roman" w:cs="Times New Roman"/>
      <w:b w:val="0"/>
      <w:sz w:val="28"/>
      <w:szCs w:val="28"/>
    </w:rPr>
  </w:style>
  <w:style w:type="paragraph" w:customStyle="1" w:styleId="15">
    <w:name w:val="Заголовок1"/>
    <w:basedOn w:val="10"/>
    <w:link w:val="af9"/>
    <w:qFormat/>
    <w:rsid w:val="00056A2E"/>
    <w:pPr>
      <w:pageBreakBefore w:val="0"/>
      <w:numPr>
        <w:numId w:val="0"/>
      </w:numPr>
      <w:spacing w:before="240" w:after="0"/>
    </w:pPr>
    <w:rPr>
      <w:b/>
      <w:sz w:val="28"/>
      <w:lang w:eastAsia="ru-RU"/>
    </w:rPr>
  </w:style>
  <w:style w:type="character" w:customStyle="1" w:styleId="af9">
    <w:name w:val="Заголовок Знак"/>
    <w:basedOn w:val="a3"/>
    <w:link w:val="15"/>
    <w:qFormat/>
    <w:rsid w:val="00056A2E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a">
    <w:name w:val="Balloon Text"/>
    <w:basedOn w:val="a2"/>
    <w:link w:val="afb"/>
    <w:uiPriority w:val="99"/>
    <w:semiHidden/>
    <w:unhideWhenUsed/>
    <w:rsid w:val="00750D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3"/>
    <w:link w:val="afa"/>
    <w:uiPriority w:val="99"/>
    <w:semiHidden/>
    <w:rsid w:val="00750DFB"/>
    <w:rPr>
      <w:rFonts w:ascii="Tahoma" w:hAnsi="Tahoma" w:cs="Tahoma"/>
      <w:sz w:val="16"/>
      <w:szCs w:val="16"/>
    </w:rPr>
  </w:style>
  <w:style w:type="character" w:styleId="afc">
    <w:name w:val="Strong"/>
    <w:basedOn w:val="a3"/>
    <w:uiPriority w:val="22"/>
    <w:qFormat/>
    <w:rsid w:val="008E60B4"/>
    <w:rPr>
      <w:b/>
      <w:bCs/>
    </w:rPr>
  </w:style>
  <w:style w:type="paragraph" w:customStyle="1" w:styleId="description-paragraph">
    <w:name w:val="description-paragraph"/>
    <w:basedOn w:val="a2"/>
    <w:rsid w:val="00982E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d">
    <w:name w:val="Normal (Web)"/>
    <w:basedOn w:val="a2"/>
    <w:uiPriority w:val="99"/>
    <w:semiHidden/>
    <w:unhideWhenUsed/>
    <w:rsid w:val="00004D6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DCED4-C886-4928-8D48-A037E30CF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4125</Words>
  <Characters>23516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Петровна Мангилева</dc:creator>
  <cp:keywords/>
  <dc:description/>
  <cp:lastModifiedBy>matzutake</cp:lastModifiedBy>
  <cp:revision>3</cp:revision>
  <cp:lastPrinted>2023-04-23T13:05:00Z</cp:lastPrinted>
  <dcterms:created xsi:type="dcterms:W3CDTF">2024-01-20T15:33:00Z</dcterms:created>
  <dcterms:modified xsi:type="dcterms:W3CDTF">2024-01-20T15:33:00Z</dcterms:modified>
</cp:coreProperties>
</file>