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77" w:rsidRDefault="00113360" w:rsidP="00113360">
      <w:pPr>
        <w:pStyle w:val="ListParagraph"/>
        <w:numPr>
          <w:ilvl w:val="0"/>
          <w:numId w:val="2"/>
        </w:numPr>
      </w:pPr>
      <w:r>
        <w:t xml:space="preserve">Run the </w:t>
      </w:r>
      <w:r w:rsidRPr="00113360">
        <w:t>utilities</w:t>
      </w:r>
      <w:r>
        <w:t xml:space="preserve"> python file first</w:t>
      </w:r>
    </w:p>
    <w:p w:rsidR="00113360" w:rsidRDefault="00113360" w:rsidP="00113360">
      <w:r>
        <w:t>It’s a library containing the larger part of the code. I have done this to reduce repetition and to make the rest of the files short and neat.</w:t>
      </w:r>
    </w:p>
    <w:p w:rsidR="00113360" w:rsidRDefault="00113360" w:rsidP="00113360"/>
    <w:p w:rsidR="00113360" w:rsidRDefault="00113360" w:rsidP="00113360">
      <w:r>
        <w:t>In the parameter section, you can change to weekly, monthly, yearly as it suits you and makes sense out of the data.</w:t>
      </w:r>
      <w:bookmarkStart w:id="0" w:name="_GoBack"/>
      <w:bookmarkEnd w:id="0"/>
    </w:p>
    <w:sectPr w:rsidR="001133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4548"/>
    <w:multiLevelType w:val="hybridMultilevel"/>
    <w:tmpl w:val="29F4CD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F4CE7"/>
    <w:multiLevelType w:val="hybridMultilevel"/>
    <w:tmpl w:val="E5AEF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60"/>
    <w:rsid w:val="000414B6"/>
    <w:rsid w:val="00113360"/>
    <w:rsid w:val="005C0F77"/>
    <w:rsid w:val="00731827"/>
    <w:rsid w:val="008B181E"/>
    <w:rsid w:val="00AB539D"/>
    <w:rsid w:val="00B0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C8F98-D1EA-417C-8EF5-319946CE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M.</dc:creator>
  <cp:keywords/>
  <dc:description/>
  <cp:lastModifiedBy>Felix M.</cp:lastModifiedBy>
  <cp:revision>2</cp:revision>
  <dcterms:created xsi:type="dcterms:W3CDTF">2020-07-27T14:24:00Z</dcterms:created>
  <dcterms:modified xsi:type="dcterms:W3CDTF">2020-07-27T14:31:00Z</dcterms:modified>
</cp:coreProperties>
</file>