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9BEF374" wp14:textId="33359780">
      <w:bookmarkStart w:name="_GoBack" w:id="0"/>
      <w:bookmarkEnd w:id="0"/>
      <w:r w:rsidRPr="71002BDC" w:rsidR="71002BDC">
        <w:rPr>
          <w:rFonts w:ascii="Arial" w:hAnsi="Arial" w:eastAsia="Arial" w:cs="Arial"/>
          <w:b w:val="1"/>
          <w:bCs w:val="1"/>
          <w:sz w:val="32"/>
          <w:szCs w:val="32"/>
        </w:rPr>
        <w:t>Descripción del proyecto</w:t>
      </w:r>
    </w:p>
    <w:p xmlns:wp14="http://schemas.microsoft.com/office/word/2010/wordml" w:rsidP="71002BDC" w14:paraId="5C1A07E2" wp14:textId="4F62BB35">
      <w:pPr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1002BDC" w:rsidR="71002BDC">
        <w:rPr>
          <w:rFonts w:ascii="Arial" w:hAnsi="Arial" w:eastAsia="Arial" w:cs="Arial"/>
          <w:b w:val="1"/>
          <w:bCs w:val="1"/>
          <w:sz w:val="32"/>
          <w:szCs w:val="32"/>
        </w:rPr>
        <w:t xml:space="preserve"> </w:t>
      </w:r>
      <w:r w:rsidRPr="71002BDC" w:rsidR="71002BDC">
        <w:rPr>
          <w:rFonts w:ascii="Arial" w:hAnsi="Arial" w:eastAsia="Arial" w:cs="Arial"/>
          <w:b w:val="0"/>
          <w:bCs w:val="0"/>
          <w:sz w:val="24"/>
          <w:szCs w:val="24"/>
        </w:rPr>
        <w:t xml:space="preserve">El proyecto consiste de unir varios sistemas embebidos usando el término “Internet </w:t>
      </w:r>
      <w:proofErr w:type="spellStart"/>
      <w:r w:rsidRPr="71002BDC" w:rsidR="71002BDC">
        <w:rPr>
          <w:rFonts w:ascii="Arial" w:hAnsi="Arial" w:eastAsia="Arial" w:cs="Arial"/>
          <w:b w:val="0"/>
          <w:bCs w:val="0"/>
          <w:sz w:val="24"/>
          <w:szCs w:val="24"/>
        </w:rPr>
        <w:t>of</w:t>
      </w:r>
      <w:proofErr w:type="spellEnd"/>
      <w:r w:rsidRPr="71002BDC" w:rsidR="71002BDC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1002BDC" w:rsidR="71002BDC">
        <w:rPr>
          <w:rFonts w:ascii="Arial" w:hAnsi="Arial" w:eastAsia="Arial" w:cs="Arial"/>
          <w:b w:val="0"/>
          <w:bCs w:val="0"/>
          <w:sz w:val="24"/>
          <w:szCs w:val="24"/>
        </w:rPr>
        <w:t>things</w:t>
      </w:r>
      <w:proofErr w:type="spellEnd"/>
      <w:r w:rsidRPr="71002BDC" w:rsidR="71002BDC">
        <w:rPr>
          <w:rFonts w:ascii="Arial" w:hAnsi="Arial" w:eastAsia="Arial" w:cs="Arial"/>
          <w:b w:val="0"/>
          <w:bCs w:val="0"/>
          <w:sz w:val="24"/>
          <w:szCs w:val="24"/>
        </w:rPr>
        <w:t>” el cual consiste en monitorear distintos tipos de sensores mediante internet, estos sensores están conectados a placas Arduino, estas se encargan de interpretar los datos recibidos por los sensores, los Arduino mandan esta información a una Raspberry mediante comunicación serial, en un programa desarrollado en java se clasifican los sensores y se le envían a otra placa Arduino con un módulo GPRS, este se encarga de enviar los datos mediante una red telefónica a un servidor el cual se puede acceder mediante una página web.</w:t>
      </w:r>
    </w:p>
    <w:p w:rsidR="71002BDC" w:rsidP="71002BDC" w:rsidRDefault="71002BDC" w14:paraId="5964504F" w14:textId="15D621C8">
      <w:pPr>
        <w:pStyle w:val="Normal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71002BDC" w:rsidP="71002BDC" w:rsidRDefault="71002BDC" w14:paraId="65CE5281" w14:textId="5D204CAF">
      <w:pPr>
        <w:pStyle w:val="Normal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71002BDC" w:rsidP="71002BDC" w:rsidRDefault="71002BDC" w14:paraId="62C94173" w14:textId="7D1D3394">
      <w:pPr>
        <w:pStyle w:val="Normal"/>
        <w:rPr>
          <w:rFonts w:ascii="Arial" w:hAnsi="Arial" w:eastAsia="Arial" w:cs="Arial"/>
          <w:b w:val="1"/>
          <w:bCs w:val="1"/>
          <w:sz w:val="32"/>
          <w:szCs w:val="3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7AF0464"/>
  <w15:docId w15:val="{0753c47b-b487-43ec-b097-15d20b1283ec}"/>
  <w:rsids>
    <w:rsidRoot w:val="67AF0464"/>
    <w:rsid w:val="67AF0464"/>
    <w:rsid w:val="71002BD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2019-04-01T06:45:07.5363096Z</dcterms:created>
  <dcterms:modified xsi:type="dcterms:W3CDTF">2019-04-01T06:54:31.8797392Z</dcterms:modified>
  <dc:creator>Aide Piez</dc:creator>
  <lastModifiedBy>Aide Piez</lastModifiedBy>
</coreProperties>
</file>