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NÚMEROS GRANDES Y APROXIMACIÓN</w:t>
      </w:r>
    </w:p>
    <w:p>
      <w:pPr>
        <w:spacing w:before="0" w:after="0"/>
      </w:pPr>
      <w:r>
        <w:rPr>
          <w:i/>
          <w:sz w:val="24"/>
        </w:rPr>
        <w:t>Hoja de soluciones · Matemáticas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VALOR POSICIONAL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80.000 (decena de millar)</w:t>
      </w:r>
    </w:p>
    <w:p>
      <w:pPr>
        <w:spacing w:after="80"/>
      </w:pPr>
      <w:r>
        <w:rPr>
          <w:sz w:val="23"/>
        </w:rPr>
        <w:t>2. 600 (centena)</w:t>
      </w:r>
    </w:p>
    <w:p>
      <w:pPr>
        <w:spacing w:after="80"/>
      </w:pPr>
      <w:r>
        <w:rPr>
          <w:sz w:val="23"/>
        </w:rPr>
        <w:t>3. 3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COMPARAR Y APROXIMAR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&lt;</w:t>
      </w:r>
    </w:p>
    <w:p>
      <w:pPr>
        <w:spacing w:after="80"/>
      </w:pPr>
      <w:r>
        <w:rPr>
          <w:sz w:val="23"/>
        </w:rPr>
        <w:t>2. 300.000</w:t>
      </w:r>
    </w:p>
    <w:p>
      <w:pPr>
        <w:spacing w:after="80"/>
      </w:pPr>
      <w:r>
        <w:rPr>
          <w:sz w:val="23"/>
        </w:rPr>
        <w:t>3. 270.000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384.750 habitantes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mirar la cifra de las unidades de millar (4 &lt; 5)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380.000 habitantes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45.628 personas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mirar la cifra de las decenas (2 &lt; 5)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45.600 personas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12.450 y 12.540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comparar cifra a cifra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El segundo pueblo (12.540)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