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VERBO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verbo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Los verbos copulativos (ser, estar, parecer) no tienen significado de acción propio: enlazan el sujeto con un atributo que dice cómo es o cómo está. El resto de verbos son predicativos y tienen significado propio de acción.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Predicado nominal y verbal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3 oraciones con predicado nominal (ser/estar/parecer + atributo) y 3 con predicado verbal.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Mi abuelo parece más joven de lo que es. Siempre está de buen humor y camina todos los días por el parque. Ayer plantó tomates en su huerto y regó las plantas con mucho cuidado.</w:t>
      </w:r>
    </w:p>
    <w:p>
      <w:pPr>
        <w:spacing w:after="60"/>
      </w:pPr>
      <w:r>
        <w:rPr>
          <w:sz w:val="22"/>
        </w:rPr>
        <w:t>1. ¿Cómo parece el abuelo, según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hizo el abuelo ayer?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un verbo copulativo en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formas verbales terminadas en -ía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Los verbos terminados en -ía llevan tilde en la í. Pon la tilde donde corresponda.</w:t>
      </w:r>
    </w:p>
    <w:p>
      <w:pPr>
        <w:spacing w:after="160"/>
      </w:pPr>
      <w:r>
        <w:rPr>
          <w:sz w:val="22"/>
        </w:rPr>
        <w:t>tenia (tenía) → ______________________</w:t>
      </w:r>
    </w:p>
    <w:p>
      <w:pPr>
        <w:spacing w:after="160"/>
      </w:pPr>
      <w:r>
        <w:rPr>
          <w:sz w:val="22"/>
        </w:rPr>
        <w:t>vivia (vivía) → ______________________</w:t>
      </w:r>
    </w:p>
    <w:p>
      <w:pPr>
        <w:spacing w:after="160"/>
      </w:pPr>
      <w:r>
        <w:rPr>
          <w:sz w:val="22"/>
        </w:rPr>
        <w:t>decia (decía) → ______________________</w:t>
      </w:r>
    </w:p>
    <w:p>
      <w:pPr>
        <w:spacing w:after="160"/>
      </w:pPr>
      <w:r>
        <w:rPr>
          <w:sz w:val="22"/>
        </w:rPr>
        <w:t>sabia (sabía)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Ser, estar y parecer son verbos copulativos. → ______________________</w:t>
      </w:r>
    </w:p>
    <w:p>
      <w:pPr>
        <w:spacing w:after="160"/>
      </w:pPr>
      <w:r>
        <w:rPr>
          <w:sz w:val="22"/>
        </w:rPr>
        <w:t xml:space="preserve">2. Los verbos copulativos tienen un significado de acción muy fuerte. → ______________________</w:t>
      </w:r>
    </w:p>
    <w:p>
      <w:pPr>
        <w:spacing w:after="160"/>
      </w:pPr>
      <w:r>
        <w:rPr>
          <w:sz w:val="22"/>
        </w:rPr>
        <w:t xml:space="preserve">3. Los verbos copulativos enlazan el sujeto con un atributo. → ______________________</w:t>
      </w:r>
    </w:p>
    <w:p>
      <w:pPr>
        <w:spacing w:after="160"/>
      </w:pPr>
      <w:r>
        <w:rPr>
          <w:sz w:val="22"/>
        </w:rPr>
        <w:t xml:space="preserve">4. Los verbos predicativos tienen significado propio de acción. → ______________________</w:t>
      </w:r>
    </w:p>
    <w:p>
      <w:pPr>
        <w:spacing w:after="160"/>
      </w:pPr>
      <w:r>
        <w:rPr>
          <w:sz w:val="22"/>
        </w:rPr>
        <w:t xml:space="preserve">5. Un verbo predicativo no puede llevar complemento directo. → ______________________</w:t>
      </w:r>
    </w:p>
    <w:p>
      <w:pPr>
        <w:spacing w:after="160"/>
      </w:pPr>
      <w:r>
        <w:rPr>
          <w:sz w:val="22"/>
        </w:rPr>
        <w:t xml:space="preserve">6. "Correr", "escribir" y "saltar" son verbos predicativos. → ______________________</w:t>
      </w:r>
    </w:p>
    <w:p>
      <w:pPr>
        <w:spacing w:after="160"/>
      </w:pPr>
      <w:r>
        <w:rPr>
          <w:sz w:val="22"/>
        </w:rPr>
        <w:t xml:space="preserve">7. "María es simpática" usa un verbo copulativo. → ______________________</w:t>
      </w:r>
    </w:p>
    <w:p>
      <w:pPr>
        <w:spacing w:after="160"/>
      </w:pPr>
      <w:r>
        <w:rPr>
          <w:sz w:val="22"/>
        </w:rPr>
        <w:t xml:space="preserve">8. Todos los verbos de la lengua son copulativos. → ______________________</w:t>
      </w:r>
    </w:p>
    <w:p>
      <w:pPr>
        <w:spacing w:after="160"/>
      </w:pPr>
      <w:r>
        <w:rPr>
          <w:sz w:val="22"/>
        </w:rPr>
        <w:t xml:space="preserve">9. "Estar" puede ser copulativo o no según la oración. → ______________________</w:t>
      </w:r>
    </w:p>
    <w:p>
      <w:pPr>
        <w:spacing w:after="160"/>
      </w:pPr>
      <w:r>
        <w:rPr>
          <w:sz w:val="22"/>
        </w:rPr>
        <w:t xml:space="preserve">10. El atributo acompaña siempre a un verbo copulativo. → ______________________</w:t>
      </w:r>
    </w:p>
    <w:p>
      <w:pPr>
        <w:spacing w:after="160"/>
      </w:pPr>
      <w:r>
        <w:rPr>
          <w:sz w:val="22"/>
        </w:rPr>
        <w:t xml:space="preserve">11. "Los niños juegan en el parque" usa un verbo predicativo. → ______________________</w:t>
      </w:r>
    </w:p>
    <w:p>
      <w:pPr>
        <w:spacing w:after="160"/>
      </w:pPr>
      <w:r>
        <w:rPr>
          <w:sz w:val="22"/>
        </w:rPr>
        <w:t xml:space="preserve">12. Un verbo predicativo puede llevar complemento directo o indirecto. → ______________________</w:t>
      </w:r>
    </w:p>
    <w:p>
      <w:pPr>
        <w:spacing w:after="160"/>
      </w:pPr>
      <w:r>
        <w:rPr>
          <w:sz w:val="22"/>
        </w:rPr>
        <w:t xml:space="preserve">13. "Parecer" puede funcionar como verbo copulativo. → ______________________</w:t>
      </w:r>
    </w:p>
    <w:p>
      <w:pPr>
        <w:spacing w:after="160"/>
      </w:pPr>
      <w:r>
        <w:rPr>
          <w:sz w:val="22"/>
        </w:rPr>
        <w:t xml:space="preserve">14. Los verbos copulativos siempre tienen un significado de acción físico. → ______________________</w:t>
      </w:r>
    </w:p>
    <w:p>
      <w:pPr>
        <w:spacing w:after="160"/>
      </w:pPr>
      <w:r>
        <w:rPr>
          <w:sz w:val="22"/>
        </w:rPr>
        <w:t xml:space="preserve">15. Distinguir verbos copulativos y predicativos ayuda a analizar la oración. → ______________________</w:t>
      </w:r>
    </w:p>
    <w:p>
      <w:pPr>
        <w:spacing w:after="160"/>
      </w:pPr>
      <w:r>
        <w:rPr>
          <w:sz w:val="22"/>
        </w:rPr>
        <w:t xml:space="preserve">16. Reconocer el atributo ayuda a saber si un verbo es copulativo. → ______________________</w:t>
      </w:r>
    </w:p>
    <w:p>
      <w:pPr>
        <w:spacing w:after="160"/>
      </w:pPr>
      <w:r>
        <w:rPr>
          <w:sz w:val="22"/>
        </w:rPr>
        <w:t xml:space="preserve">17. Los verbos predicativos son la mayoría de los verbos de la lengua. → ______________________</w:t>
      </w:r>
    </w:p>
    <w:p>
      <w:pPr>
        <w:spacing w:after="160"/>
      </w:pPr>
      <w:r>
        <w:rPr>
          <w:sz w:val="22"/>
        </w:rPr>
        <w:t xml:space="preserve">18. Practicar con ejemplos ayuda a distinguir mejor ambos tipos de verbo.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