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PRÉSTAMOS, PALABRAS TABÚ Y EUFEMISMOS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Pizza y croissants.</w:t>
      </w:r>
    </w:p>
    <w:p>
      <w:pPr>
        <w:spacing w:after="120"/>
      </w:pPr>
      <w:r>
        <w:rPr>
          <w:sz w:val="22"/>
        </w:rPr>
        <w:t>2. Al fútbol.</w:t>
      </w:r>
    </w:p>
    <w:p>
      <w:pPr>
        <w:spacing w:after="120"/>
      </w:pPr>
      <w:r>
        <w:rPr>
          <w:sz w:val="22"/>
        </w:rPr>
        <w:t>3. "Necesitábamos recargar pilas".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Tilde en palabras de préstamo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futbol (fútbol) → fútbol</w:t>
      </w:r>
    </w:p>
    <w:p>
      <w:pPr>
        <w:spacing w:after="80"/>
      </w:pPr>
      <w:r>
        <w:rPr>
          <w:sz w:val="22"/>
        </w:rPr>
        <w:t>champu (champú) → champú</w:t>
      </w:r>
    </w:p>
    <w:p>
      <w:pPr>
        <w:spacing w:after="80"/>
      </w:pPr>
      <w:r>
        <w:rPr>
          <w:sz w:val="22"/>
        </w:rPr>
        <w:t>jersey (sin tilde) → jersey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"Fútbol" es un préstamo tomado del inglés. → Verdadero</w:t>
      </w:r>
    </w:p>
    <w:p>
      <w:pPr>
        <w:spacing w:after="120"/>
      </w:pPr>
      <w:r>
        <w:rPr>
          <w:sz w:val="22"/>
        </w:rPr>
        <w:t xml:space="preserve">2. Los préstamos son palabras inventadas por los niños. → Falso</w:t>
      </w:r>
    </w:p>
    <w:p>
      <w:pPr>
        <w:spacing w:after="120"/>
      </w:pPr>
      <w:r>
        <w:rPr>
          <w:sz w:val="22"/>
        </w:rPr>
        <w:t xml:space="preserve">3. "Pizza" y "croissant" son préstamos de otros idiomas. → Verdadero</w:t>
      </w:r>
    </w:p>
    <w:p>
      <w:pPr>
        <w:spacing w:after="120"/>
      </w:pPr>
      <w:r>
        <w:rPr>
          <w:sz w:val="22"/>
        </w:rPr>
        <w:t xml:space="preserve">4. Las palabras tabú se usan porque resultan agradables. → Falso</w:t>
      </w:r>
    </w:p>
    <w:p>
      <w:pPr>
        <w:spacing w:after="120"/>
      </w:pPr>
      <w:r>
        <w:rPr>
          <w:sz w:val="22"/>
        </w:rPr>
        <w:t xml:space="preserve">5. Un eufemismo sustituye una palabra tabú por una más suave. → Verdadero</w:t>
      </w:r>
    </w:p>
    <w:p>
      <w:pPr>
        <w:spacing w:after="120"/>
      </w:pPr>
      <w:r>
        <w:rPr>
          <w:sz w:val="22"/>
        </w:rPr>
        <w:t xml:space="preserve">6. "Invidente" en vez de "ciego" es un ejemplo de eufemismo. → Verdadero</w:t>
      </w:r>
    </w:p>
    <w:p>
      <w:pPr>
        <w:spacing w:after="120"/>
      </w:pPr>
      <w:r>
        <w:rPr>
          <w:sz w:val="22"/>
        </w:rPr>
        <w:t xml:space="preserve">7. Los préstamos siempre se traducen antes de usarse en español. → Falso</w:t>
      </w:r>
    </w:p>
    <w:p>
      <w:pPr>
        <w:spacing w:after="120"/>
      </w:pPr>
      <w:r>
        <w:rPr>
          <w:sz w:val="22"/>
        </w:rPr>
        <w:t xml:space="preserve">8. Las palabras tabú suelen evitarse en según qué contextos. → Verdadero</w:t>
      </w:r>
    </w:p>
    <w:p>
      <w:pPr>
        <w:spacing w:after="120"/>
      </w:pPr>
      <w:r>
        <w:rPr>
          <w:sz w:val="22"/>
        </w:rPr>
        <w:t xml:space="preserve">9. "Champú" es un préstamo que viene del inglés. → Verdadero</w:t>
      </w:r>
    </w:p>
    <w:p>
      <w:pPr>
        <w:spacing w:after="120"/>
      </w:pPr>
      <w:r>
        <w:rPr>
          <w:sz w:val="22"/>
        </w:rPr>
        <w:t xml:space="preserve">10. Un préstamo puede adaptarse a la ortografía del español con el tiempo. → Verdadero</w:t>
      </w:r>
    </w:p>
    <w:p>
      <w:pPr>
        <w:spacing w:after="120"/>
      </w:pPr>
      <w:r>
        <w:rPr>
          <w:sz w:val="22"/>
        </w:rPr>
        <w:t xml:space="preserve">11. Las palabras tabú pueden estar relacionadas con la muerte o el cuerpo. → Verdadero</w:t>
      </w:r>
    </w:p>
    <w:p>
      <w:pPr>
        <w:spacing w:after="120"/>
      </w:pPr>
      <w:r>
        <w:rPr>
          <w:sz w:val="22"/>
        </w:rPr>
        <w:t xml:space="preserve">12. Un eufemismo siempre es más largo que la palabra tabú que sustituye. → Falso</w:t>
      </w:r>
    </w:p>
    <w:p>
      <w:pPr>
        <w:spacing w:after="120"/>
      </w:pPr>
      <w:r>
        <w:rPr>
          <w:sz w:val="22"/>
        </w:rPr>
        <w:t xml:space="preserve">13. "Pasar a mejor vida" es un eufemismo para hablar de la muerte. → Verdadero</w:t>
      </w:r>
    </w:p>
    <w:p>
      <w:pPr>
        <w:spacing w:after="120"/>
      </w:pPr>
      <w:r>
        <w:rPr>
          <w:sz w:val="22"/>
        </w:rPr>
        <w:t xml:space="preserve">14. Todas las lenguas incorporan préstamos de otras lenguas en algún momento. → Verdadero</w:t>
      </w:r>
    </w:p>
    <w:p>
      <w:pPr>
        <w:spacing w:after="120"/>
      </w:pPr>
      <w:r>
        <w:rPr>
          <w:sz w:val="22"/>
        </w:rPr>
        <w:t xml:space="preserve">15. Las palabras tabú son siempre las mismas en todas las culturas. → Falso</w:t>
      </w:r>
    </w:p>
    <w:p>
      <w:pPr>
        <w:spacing w:after="120"/>
      </w:pPr>
      <w:r>
        <w:rPr>
          <w:sz w:val="22"/>
        </w:rPr>
        <w:t xml:space="preserve">16. "Boutique" es un préstamo tomado del francés. → Verdadero</w:t>
      </w:r>
    </w:p>
    <w:p>
      <w:pPr>
        <w:spacing w:after="120"/>
      </w:pPr>
      <w:r>
        <w:rPr>
          <w:sz w:val="22"/>
        </w:rPr>
        <w:t xml:space="preserve">17. Los eufemismos se usan para suavizar temas incómodos en una conversación. → Verdadero</w:t>
      </w:r>
    </w:p>
    <w:p>
      <w:pPr>
        <w:spacing w:after="120"/>
      </w:pPr>
      <w:r>
        <w:rPr>
          <w:sz w:val="22"/>
        </w:rPr>
        <w:t xml:space="preserve">18. Reconocer préstamos ayuda a entender el origen de muchas palabras.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