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PROGETTO FORMATIVO DEL TIROCINIO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Soggetto promotore</w:t>
      </w:r>
    </w:p>
    <w:p>
      <w:r>
        <w:t xml:space="preserve">Cooperativa Sociale «Il Girasole» – Area Lavoro, progetto {PROGETTO}. Tutor: {TUTOR_PROMOTORE}.</w:t>
      </w:r>
    </w:p>
    <w:p>
      <w:pPr>
        <w:pStyle w:val="Heading1"/>
      </w:pPr>
      <w:r>
        <w:t xml:space="preserve">Soggetto ospitante</w:t>
      </w:r>
    </w:p>
    <w:p>
      <w:r>
        <w:t xml:space="preserve">{RAGIONE_SOCIALE}, partita IVA {PARTITA_IVA}, sede legale in {SEDE_LEGALE}, codice ATECO {CODICE_ATECO}. Legale rappresentante: {LEGALE_RAPPRESENTANTE}. Tutor aziendali: {TUTOR_AZIENDALI}.</w:t>
      </w:r>
    </w:p>
    <w:p>
      <w:pPr>
        <w:pStyle w:val="Heading1"/>
      </w:pPr>
      <w:r>
        <w:t xml:space="preserve">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Ore settimanali</w:t>
            </w:r>
          </w:p>
        </w:tc>
        <w:tc>
          <w:tcPr>
            <w:tcW w:w="6638" w:type="dxa"/>
          </w:tcPr>
          <w:p>
            <w:r>
              <w:t xml:space="preserve">{ORE_SETTIMANALI}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Monte ore complessivo</w:t>
            </w:r>
          </w:p>
        </w:tc>
        <w:tc>
          <w:tcPr>
            <w:tcW w:w="6638" w:type="dxa"/>
          </w:tcPr>
          <w:p>
            <w:r>
              <w:t xml:space="preserve">{MONTE_ORE_TOTALE}</w:t>
            </w:r>
          </w:p>
        </w:tc>
      </w:tr>
    </w:tbl>
    <w:p>
      <w:pPr>
        <w:pStyle w:val="Heading1"/>
      </w:pPr>
      <w:r>
        <w:t xml:space="preserve">Articolazione dell'orario</w:t>
      </w:r>
    </w:p>
    <w:p>
      <w:r>
        <w:t xml:space="preserve">{GRIGLIA_ORARIA}</w:t>
      </w:r>
    </w:p>
    <w:p>
      <w:pPr>
        <w:pStyle w:val="Heading1"/>
      </w:pPr>
      <w:r>
        <w:t xml:space="preserve">Obiettivi e attività del tirocinio</w:t>
      </w:r>
    </w:p>
    <w:p>
      <w:r>
        <w:t xml:space="preserve">Da definire con il tutor aziendale: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pPr>
        <w:pStyle w:val="Heading1"/>
      </w:pPr>
      <w:r>
        <w:t xml:space="preserve">Obblighi del tirocinante</w:t>
      </w:r>
    </w:p>
    <w:p>
      <w:r>
        <w:t xml:space="preserve">Il tirocinante svolge le attività previste dal progetto formativo, segue le indicazioni dei tutor, rispetta le norme su igiene, salute e sicurezza sul lavoro e mantiene la riservatezza sui dati e sulle informazioni di cui viene a conoscenza.</w:t>
      </w:r>
    </w:p>
    <w:p>
      <w:r>
        <w:t xml:space="preserve">Firenze, {DATA_DOCUMENTO}</w:t>
      </w:r>
    </w:p>
    <w:p>
      <w:r>
        <w:t xml:space="preserve">Il tirocinante ______________________________</w:t>
      </w:r>
    </w:p>
    <w:p>
      <w:r>
        <w:t xml:space="preserve">Il tutor del soggetto promotore ______________________________</w:t>
      </w:r>
    </w:p>
    <w:p>
      <w:r>
        <w:t xml:space="preserve">Il tutor del soggetto ospitante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PROGETTO FORMATIVO DEL TIROCINIO (modello segnaposto)</dc:title>
  <dc:creator>NEXUS</dc:creator>
  <dcterms:created xsi:type="dcterms:W3CDTF">2026-10-29T00:00:00Z</dcterms:created>
</cp:coreProperties>
</file>