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29A50" w14:textId="77777777" w:rsidR="00825BBB" w:rsidRPr="00825BBB" w:rsidRDefault="00825BBB" w:rsidP="00825BBB">
      <w:pPr>
        <w:spacing w:line="360" w:lineRule="auto"/>
        <w:jc w:val="center"/>
        <w:rPr>
          <w:rFonts w:ascii="Times New Roman" w:hAnsi="Times New Roman" w:cs="Times New Roman"/>
        </w:rPr>
      </w:pPr>
    </w:p>
    <w:p w14:paraId="1E76A5EA" w14:textId="77777777" w:rsidR="00825BBB" w:rsidRPr="00825BBB" w:rsidRDefault="00825BBB" w:rsidP="00825BBB">
      <w:pPr>
        <w:spacing w:line="360" w:lineRule="auto"/>
        <w:jc w:val="center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  <w:b/>
          <w:bCs/>
        </w:rPr>
        <w:t>MÓDULO: DESENVOLVIMENTO DE PÁGINAS WEB EM HTML (DPWHTML)</w:t>
      </w:r>
    </w:p>
    <w:p w14:paraId="48C7B3FC" w14:textId="77777777" w:rsidR="00825BBB" w:rsidRPr="00825BBB" w:rsidRDefault="00825BBB" w:rsidP="00825BBB">
      <w:pPr>
        <w:spacing w:line="360" w:lineRule="auto"/>
        <w:jc w:val="center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  <w:b/>
          <w:bCs/>
        </w:rPr>
        <w:t>PROJECTO MAUEIE STORE</w:t>
      </w:r>
    </w:p>
    <w:p w14:paraId="3050AA4E" w14:textId="77777777" w:rsidR="00825BBB" w:rsidRPr="00825BBB" w:rsidRDefault="00825BBB" w:rsidP="00825BBB">
      <w:pPr>
        <w:spacing w:line="360" w:lineRule="auto"/>
        <w:jc w:val="center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>FORMAÇÃO EM DESENVOLVIMENTO WEB</w:t>
      </w:r>
    </w:p>
    <w:p w14:paraId="21A2516C" w14:textId="77777777" w:rsidR="00825BBB" w:rsidRPr="00825BBB" w:rsidRDefault="00825BBB" w:rsidP="00825BBB">
      <w:pPr>
        <w:spacing w:line="360" w:lineRule="auto"/>
        <w:jc w:val="center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>MAPUTO, MOÇAMBIQUE</w:t>
      </w:r>
    </w:p>
    <w:p w14:paraId="6B1A62F7" w14:textId="77777777" w:rsidR="00825BBB" w:rsidRPr="00825BBB" w:rsidRDefault="00825BBB" w:rsidP="00825BBB">
      <w:pPr>
        <w:spacing w:line="360" w:lineRule="auto"/>
        <w:jc w:val="center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>2026</w:t>
      </w:r>
    </w:p>
    <w:p w14:paraId="6E53898D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</w:rPr>
      </w:pPr>
    </w:p>
    <w:p w14:paraId="15D0CEC0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  <w:b/>
          <w:bCs/>
        </w:rPr>
        <w:t>PROJECTO MAUEIE STORE</w:t>
      </w:r>
    </w:p>
    <w:p w14:paraId="06985E37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>Projecto desenvolvido passo a passo e apresentado ao longo das aulas, com o objectivo de consolidar e demonstrar os conhecimentos e competências adquiridos no módulo de Desenvolvimento de Páginas Web em HTML (DPWHTML).</w:t>
      </w:r>
    </w:p>
    <w:p w14:paraId="1E631BE1" w14:textId="77777777" w:rsidR="00825BBB" w:rsidRPr="00825BBB" w:rsidRDefault="00825BBB" w:rsidP="00825BBB">
      <w:pPr>
        <w:spacing w:line="360" w:lineRule="auto"/>
        <w:jc w:val="center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  <w:b/>
          <w:bCs/>
        </w:rPr>
        <w:t>Autor:</w:t>
      </w:r>
      <w:r w:rsidRPr="00825BBB">
        <w:rPr>
          <w:rFonts w:ascii="Times New Roman" w:hAnsi="Times New Roman" w:cs="Times New Roman"/>
        </w:rPr>
        <w:t xml:space="preserve"> Andrelsen Maueie</w:t>
      </w:r>
    </w:p>
    <w:p w14:paraId="5B314D8B" w14:textId="77777777" w:rsidR="00825BBB" w:rsidRPr="00825BBB" w:rsidRDefault="00825BBB" w:rsidP="00825BBB">
      <w:pPr>
        <w:spacing w:line="360" w:lineRule="auto"/>
        <w:jc w:val="center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  <w:b/>
          <w:bCs/>
        </w:rPr>
        <w:t>Cidade:</w:t>
      </w:r>
      <w:r w:rsidRPr="00825BBB">
        <w:rPr>
          <w:rFonts w:ascii="Times New Roman" w:hAnsi="Times New Roman" w:cs="Times New Roman"/>
        </w:rPr>
        <w:t xml:space="preserve"> Maputo</w:t>
      </w:r>
    </w:p>
    <w:p w14:paraId="0D78C04A" w14:textId="77777777" w:rsidR="00825BBB" w:rsidRPr="00825BBB" w:rsidRDefault="00825BBB" w:rsidP="00825BBB">
      <w:pPr>
        <w:spacing w:line="360" w:lineRule="auto"/>
        <w:jc w:val="center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  <w:b/>
          <w:bCs/>
        </w:rPr>
        <w:t>Ano:</w:t>
      </w:r>
      <w:r w:rsidRPr="00825BBB">
        <w:rPr>
          <w:rFonts w:ascii="Times New Roman" w:hAnsi="Times New Roman" w:cs="Times New Roman"/>
        </w:rPr>
        <w:t xml:space="preserve"> 2026</w:t>
      </w:r>
    </w:p>
    <w:p w14:paraId="6C7594D9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</w:rPr>
      </w:pPr>
    </w:p>
    <w:p w14:paraId="5E4F1582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br w:type="page"/>
      </w:r>
    </w:p>
    <w:p w14:paraId="75DC2AFC" w14:textId="42875EDD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lastRenderedPageBreak/>
        <w:t>1. INTRODUÇÃO</w:t>
      </w:r>
    </w:p>
    <w:p w14:paraId="1A6A03F4" w14:textId="77777777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>A evolução das tecnologias digitais e a crescente utilização da Internet têm contribuído significativamente para a expansão das páginas web como importantes meios de comunicação, divulgação de informação e prestação de serviços. Neste contexto, o conhecimento das tecnologias utilizadas no desenvolvimento web constitui uma competência fundamental para a criação de conteúdos digitais acessíveis, organizados e funcionais.</w:t>
      </w:r>
    </w:p>
    <w:p w14:paraId="70266B99" w14:textId="77777777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 xml:space="preserve">O presente projecto é desenvolvido no âmbito do módulo de Desenvolvimento de Páginas Web em HTML (DPWHTML) e tem como finalidade aplicar, de forma prática e integrada, os conhecimentos adquiridos ao longo das aulas. O projecto consiste na concepção e desenvolvimento do site </w:t>
      </w:r>
      <w:r w:rsidRPr="00825BBB">
        <w:rPr>
          <w:rFonts w:ascii="Times New Roman" w:hAnsi="Times New Roman" w:cs="Times New Roman"/>
          <w:b/>
          <w:bCs/>
        </w:rPr>
        <w:t>Maueie Store</w:t>
      </w:r>
      <w:r w:rsidRPr="00825BBB">
        <w:rPr>
          <w:rFonts w:ascii="Times New Roman" w:hAnsi="Times New Roman" w:cs="Times New Roman"/>
        </w:rPr>
        <w:t>, uma plataforma digital dedicada ao catálogo, divulgação e gestão de biblioteca de videojogos.</w:t>
      </w:r>
    </w:p>
    <w:p w14:paraId="0CFAC31F" w14:textId="77777777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>Durante o desenvolvimento do projecto foram aplicados conhecimentos relacionados com a estrutura e sintaxe do HTML5 semântico, criação de páginas e menus de navegação, utilização de links, inserção e organização de imagens e vídeos, construção de tabelas e formulários interativos, bem como princípios fundamentais de acessibilidade (WAI-ARIA), usabilidade e estilização moderna através de CSS3 e manipulação dinâmica com JavaScript.</w:t>
      </w:r>
    </w:p>
    <w:p w14:paraId="0B1C3D87" w14:textId="77777777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>A realização deste projecto permitiu consolidar os conhecimentos teóricos e desenvolver competências práticas relacionadas com o planeamento, construção, organização, teste e publicação de páginas web. Pretende-se, igualmente, estimular a criatividade, a capacidade de resolução de problemas e a aplicação autónoma das técnicas estudadas durante o módulo.</w:t>
      </w:r>
    </w:p>
    <w:p w14:paraId="55711F89" w14:textId="77777777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</w:rPr>
      </w:pPr>
    </w:p>
    <w:p w14:paraId="5B6F4292" w14:textId="77777777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br w:type="page"/>
      </w:r>
    </w:p>
    <w:p w14:paraId="6FD3AD26" w14:textId="1AF8F22C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lastRenderedPageBreak/>
        <w:t>2. DESENVOLVIMENTO DO PROJECTO</w:t>
      </w:r>
    </w:p>
    <w:p w14:paraId="5B471EE4" w14:textId="669C7BCC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t>2.1 Metodologia</w:t>
      </w:r>
    </w:p>
    <w:p w14:paraId="527909C3" w14:textId="77777777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>O desenvolvimento do projecto foi realizado com base numa metodologia prática e orientada para o desenvolvimento de competências. O processo iniciou-se com a definição da finalidade da loja e do público-alvo (jogadores e entusiastas de tecnologia), seguindo-se o planeamento da arquitetura de informação, prototipagem de layouts, implementação do código-fonte e realização de testes de validação no navegador.</w:t>
      </w:r>
    </w:p>
    <w:p w14:paraId="78AED7DF" w14:textId="77777777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CBFB4C4" w14:textId="0654A79D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t>2.2 Tipo de Site</w:t>
      </w:r>
    </w:p>
    <w:p w14:paraId="31866D17" w14:textId="77777777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 xml:space="preserve">Foi desenvolvido um site do tipo </w:t>
      </w:r>
      <w:r w:rsidRPr="00825BBB">
        <w:rPr>
          <w:rFonts w:ascii="Times New Roman" w:hAnsi="Times New Roman" w:cs="Times New Roman"/>
          <w:b/>
          <w:bCs/>
        </w:rPr>
        <w:t>plataforma comercial/catálogo interativo de jogos</w:t>
      </w:r>
      <w:r w:rsidRPr="00825BBB">
        <w:rPr>
          <w:rFonts w:ascii="Times New Roman" w:hAnsi="Times New Roman" w:cs="Times New Roman"/>
        </w:rPr>
        <w:t>. A estrutura engloba seis páginas principais interligadas por uma barra de navegação global:</w:t>
      </w:r>
    </w:p>
    <w:p w14:paraId="0D13D371" w14:textId="77777777" w:rsidR="00825BBB" w:rsidRPr="00825BBB" w:rsidRDefault="00825BBB" w:rsidP="00825BB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  <w:b/>
          <w:bCs/>
        </w:rPr>
        <w:t>Home (index.html):</w:t>
      </w:r>
      <w:r w:rsidRPr="00825BBB">
        <w:rPr>
          <w:rFonts w:ascii="Times New Roman" w:hAnsi="Times New Roman" w:cs="Times New Roman"/>
        </w:rPr>
        <w:t xml:space="preserve"> Apresentação principal da loja e destaques.</w:t>
      </w:r>
    </w:p>
    <w:p w14:paraId="4CA33F7C" w14:textId="77777777" w:rsidR="00825BBB" w:rsidRPr="00825BBB" w:rsidRDefault="00825BBB" w:rsidP="00825BB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  <w:b/>
          <w:bCs/>
        </w:rPr>
        <w:t>Loja (loja.html):</w:t>
      </w:r>
      <w:r w:rsidRPr="00825BBB">
        <w:rPr>
          <w:rFonts w:ascii="Times New Roman" w:hAnsi="Times New Roman" w:cs="Times New Roman"/>
        </w:rPr>
        <w:t xml:space="preserve"> Catálogo de produtos e filtros de pesquisa.</w:t>
      </w:r>
    </w:p>
    <w:p w14:paraId="2DC7630C" w14:textId="77777777" w:rsidR="00825BBB" w:rsidRPr="00825BBB" w:rsidRDefault="00825BBB" w:rsidP="00825BB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  <w:b/>
          <w:bCs/>
        </w:rPr>
        <w:t>Biblioteca (biblioteca.html):</w:t>
      </w:r>
      <w:r w:rsidRPr="00825BBB">
        <w:rPr>
          <w:rFonts w:ascii="Times New Roman" w:hAnsi="Times New Roman" w:cs="Times New Roman"/>
        </w:rPr>
        <w:t xml:space="preserve"> Gestão dos jogos adquiridos pelo utilizador.</w:t>
      </w:r>
    </w:p>
    <w:p w14:paraId="552F8585" w14:textId="77777777" w:rsidR="00825BBB" w:rsidRPr="00825BBB" w:rsidRDefault="00825BBB" w:rsidP="00825BB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  <w:b/>
          <w:bCs/>
        </w:rPr>
        <w:t>Notícias (noticias.html):</w:t>
      </w:r>
      <w:r w:rsidRPr="00825BBB">
        <w:rPr>
          <w:rFonts w:ascii="Times New Roman" w:hAnsi="Times New Roman" w:cs="Times New Roman"/>
        </w:rPr>
        <w:t xml:space="preserve"> Atualizações, artigos da indústria e calendário de lançamentos.</w:t>
      </w:r>
    </w:p>
    <w:p w14:paraId="1B222812" w14:textId="77777777" w:rsidR="00825BBB" w:rsidRPr="00825BBB" w:rsidRDefault="00825BBB" w:rsidP="00825BB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  <w:b/>
          <w:bCs/>
        </w:rPr>
        <w:t>Conta (conta.html):</w:t>
      </w:r>
      <w:r w:rsidRPr="00825BBB">
        <w:rPr>
          <w:rFonts w:ascii="Times New Roman" w:hAnsi="Times New Roman" w:cs="Times New Roman"/>
        </w:rPr>
        <w:t xml:space="preserve"> Painel de autenticação (Login/Registo) e gestão de perfil.</w:t>
      </w:r>
    </w:p>
    <w:p w14:paraId="0867EB79" w14:textId="77777777" w:rsidR="00825BBB" w:rsidRPr="00825BBB" w:rsidRDefault="00825BBB" w:rsidP="00825BB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  <w:b/>
          <w:bCs/>
        </w:rPr>
        <w:t>Sobre (sobre.html):</w:t>
      </w:r>
      <w:r w:rsidRPr="00825BBB">
        <w:rPr>
          <w:rFonts w:ascii="Times New Roman" w:hAnsi="Times New Roman" w:cs="Times New Roman"/>
        </w:rPr>
        <w:t xml:space="preserve"> Informações sobre a empresa e equipa de desenvolvimento.</w:t>
      </w:r>
    </w:p>
    <w:p w14:paraId="08FC467E" w14:textId="77777777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FB045EE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br w:type="page"/>
      </w:r>
    </w:p>
    <w:p w14:paraId="15C12586" w14:textId="5129124F" w:rsidR="00825BBB" w:rsidRPr="00825BBB" w:rsidRDefault="00825BBB" w:rsidP="00825BBB">
      <w:pPr>
        <w:spacing w:line="360" w:lineRule="auto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lastRenderedPageBreak/>
        <w:t>2.3 Arquitectura da Informação</w:t>
      </w:r>
    </w:p>
    <w:p w14:paraId="1F515AC9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>A informação foi organizada de forma hierárquica para permitir uma navegação intuitiva. Abaixo apresenta-se a distribuição dos conteúdos pelas páginas: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687"/>
        <w:gridCol w:w="6096"/>
      </w:tblGrid>
      <w:tr w:rsidR="00825BBB" w:rsidRPr="00825BBB" w14:paraId="67484FF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4A16C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25BBB">
              <w:rPr>
                <w:rFonts w:ascii="Times New Roman" w:hAnsi="Times New Roman" w:cs="Times New Roman"/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15BE4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25BBB">
              <w:rPr>
                <w:rFonts w:ascii="Times New Roman" w:hAnsi="Times New Roman" w:cs="Times New Roman"/>
                <w:b/>
                <w:bCs/>
              </w:rPr>
              <w:t>Ficheiro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C3E5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F0162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25BBB">
              <w:rPr>
                <w:rFonts w:ascii="Times New Roman" w:hAnsi="Times New Roman" w:cs="Times New Roman"/>
                <w:b/>
                <w:bCs/>
              </w:rPr>
              <w:t>Conteúdos Principais</w:t>
            </w:r>
          </w:p>
          <w:p w14:paraId="4AD4F859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25BBB">
              <w:rPr>
                <w:rFonts w:ascii="Times New Roman" w:hAnsi="Times New Roman" w:cs="Times New Roman"/>
              </w:rPr>
              <w:t> </w:t>
            </w:r>
          </w:p>
        </w:tc>
      </w:tr>
      <w:tr w:rsidR="00825BBB" w:rsidRPr="00825BBB" w14:paraId="74386C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08434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Home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CB80D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D998C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Banner principal, lançamentos em destaque, atalhos rápidos.</w:t>
            </w:r>
          </w:p>
        </w:tc>
      </w:tr>
      <w:tr w:rsidR="00825BBB" w:rsidRPr="00825BBB" w14:paraId="0CFB76D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A4403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Loja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FE4C2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loja.html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7ACC2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Grelha de produtos, categorias de jogos, preços e botões de compra.</w:t>
            </w:r>
          </w:p>
        </w:tc>
      </w:tr>
      <w:tr w:rsidR="00825BBB" w:rsidRPr="00825BBB" w14:paraId="311045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B6403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Biblioteca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8043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biblioteca.html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D5485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Lista de jogos salvos, estado de instalação e tempo de jogo.</w:t>
            </w:r>
          </w:p>
        </w:tc>
      </w:tr>
      <w:tr w:rsidR="00825BBB" w:rsidRPr="00825BBB" w14:paraId="41BADC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3B7D7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Notícias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0A61F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noticias.html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1C623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Artigos, vídeos embutidos do YouTube e tabela de contagem decrescente.</w:t>
            </w:r>
          </w:p>
        </w:tc>
      </w:tr>
      <w:tr w:rsidR="00825BBB" w:rsidRPr="00825BBB" w14:paraId="093C9C3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C5076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Conta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78141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conta.html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671E9" w14:textId="77777777" w:rsidR="00825BBB" w:rsidRPr="00825BBB" w:rsidRDefault="00825BBB" w:rsidP="00825B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5BBB">
              <w:rPr>
                <w:rFonts w:ascii="Times New Roman" w:hAnsi="Times New Roman" w:cs="Times New Roman"/>
              </w:rPr>
              <w:t>Formulário dinâmico de autenticação, persistência via sessionStorage.</w:t>
            </w:r>
          </w:p>
        </w:tc>
      </w:tr>
    </w:tbl>
    <w:p w14:paraId="6C817F72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F317AF8" w14:textId="1F67CF1E" w:rsidR="00825BBB" w:rsidRPr="00825BBB" w:rsidRDefault="00825BBB" w:rsidP="00825BBB">
      <w:pPr>
        <w:spacing w:line="360" w:lineRule="auto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t>2.4 Layout e Diagramação</w:t>
      </w:r>
    </w:p>
    <w:p w14:paraId="58477301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 xml:space="preserve">A diagramação seguiu padrões modernos de design responsivo com </w:t>
      </w:r>
      <w:r w:rsidRPr="00825BBB">
        <w:rPr>
          <w:rFonts w:ascii="Times New Roman" w:hAnsi="Times New Roman" w:cs="Times New Roman"/>
          <w:b/>
          <w:bCs/>
        </w:rPr>
        <w:t>CSS Flexbox</w:t>
      </w:r>
      <w:r w:rsidRPr="00825BBB">
        <w:rPr>
          <w:rFonts w:ascii="Times New Roman" w:hAnsi="Times New Roman" w:cs="Times New Roman"/>
        </w:rPr>
        <w:t xml:space="preserve"> e </w:t>
      </w:r>
      <w:r w:rsidRPr="00825BBB">
        <w:rPr>
          <w:rFonts w:ascii="Times New Roman" w:hAnsi="Times New Roman" w:cs="Times New Roman"/>
          <w:b/>
          <w:bCs/>
        </w:rPr>
        <w:t>CSS Grid</w:t>
      </w:r>
      <w:r w:rsidRPr="00825BBB">
        <w:rPr>
          <w:rFonts w:ascii="Times New Roman" w:hAnsi="Times New Roman" w:cs="Times New Roman"/>
        </w:rPr>
        <w:t>. Foi implementado um sistema de temas claro e escuro (</w:t>
      </w:r>
      <w:r w:rsidRPr="00825BBB">
        <w:rPr>
          <w:rFonts w:ascii="Times New Roman" w:hAnsi="Times New Roman" w:cs="Times New Roman"/>
          <w:i/>
          <w:iCs/>
        </w:rPr>
        <w:t>Dark/Light Mode</w:t>
      </w:r>
      <w:r w:rsidRPr="00825BBB">
        <w:rPr>
          <w:rFonts w:ascii="Times New Roman" w:hAnsi="Times New Roman" w:cs="Times New Roman"/>
        </w:rPr>
        <w:t>) controlado via atributos data-theme no HTML e manipulação do DOM em JavaScript.</w:t>
      </w:r>
    </w:p>
    <w:p w14:paraId="799CF759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0F34A6B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br w:type="page"/>
      </w:r>
    </w:p>
    <w:p w14:paraId="4813D164" w14:textId="15C9FCC8" w:rsidR="00825BBB" w:rsidRPr="00825BBB" w:rsidRDefault="00825BBB" w:rsidP="00825BBB">
      <w:pPr>
        <w:spacing w:line="360" w:lineRule="auto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lastRenderedPageBreak/>
        <w:t>2.5 Desenvolvimento das Páginas em HTML</w:t>
      </w:r>
    </w:p>
    <w:p w14:paraId="40A199D5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>O código foi estruturado com HTML5 semântico, garantindo boas práticas de SEO e acessibilidade (uso de tags &lt;header&gt;, &lt;nav&gt;, &lt;main&gt;, &lt;section&gt;, &lt;article&gt; e &lt;footer&gt;). Exemplo da estrutura da barra de navegação:</w:t>
      </w:r>
    </w:p>
    <w:p w14:paraId="12975B32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>&lt;header class="main-header"&gt;</w:t>
      </w:r>
      <w:r w:rsidRPr="00825BBB">
        <w:rPr>
          <w:rFonts w:ascii="Times New Roman" w:hAnsi="Times New Roman" w:cs="Times New Roman"/>
        </w:rPr>
        <w:br/>
        <w:t>    &lt;nav class="navbar" aria-label="Navegação Principal"&gt;</w:t>
      </w:r>
      <w:r w:rsidRPr="00825BBB">
        <w:rPr>
          <w:rFonts w:ascii="Times New Roman" w:hAnsi="Times New Roman" w:cs="Times New Roman"/>
        </w:rPr>
        <w:br/>
        <w:t>        &lt;div class="nav-logo"&gt;</w:t>
      </w:r>
      <w:r w:rsidRPr="00825BBB">
        <w:rPr>
          <w:rFonts w:ascii="Times New Roman" w:hAnsi="Times New Roman" w:cs="Times New Roman"/>
        </w:rPr>
        <w:br/>
        <w:t>            &lt;a href="index.html" class="brand-link"&gt;</w:t>
      </w:r>
      <w:r w:rsidRPr="00825BBB">
        <w:rPr>
          <w:rFonts w:ascii="Times New Roman" w:hAnsi="Times New Roman" w:cs="Times New Roman"/>
        </w:rPr>
        <w:br/>
        <w:t>                &lt;img src="Imagens/iconMaueie.png" alt="Logótipo Maueie Store" width="45" height="45"&gt;</w:t>
      </w:r>
      <w:r w:rsidRPr="00825BBB">
        <w:rPr>
          <w:rFonts w:ascii="Times New Roman" w:hAnsi="Times New Roman" w:cs="Times New Roman"/>
        </w:rPr>
        <w:br/>
        <w:t>                &lt;span class="brand-title"&gt;Maueie Store&lt;/span&gt;</w:t>
      </w:r>
      <w:r w:rsidRPr="00825BBB">
        <w:rPr>
          <w:rFonts w:ascii="Times New Roman" w:hAnsi="Times New Roman" w:cs="Times New Roman"/>
        </w:rPr>
        <w:br/>
        <w:t>            &lt;/a&gt;</w:t>
      </w:r>
      <w:r w:rsidRPr="00825BBB">
        <w:rPr>
          <w:rFonts w:ascii="Times New Roman" w:hAnsi="Times New Roman" w:cs="Times New Roman"/>
        </w:rPr>
        <w:br/>
        <w:t>        &lt;/div&gt;</w:t>
      </w:r>
      <w:r w:rsidRPr="00825BBB">
        <w:rPr>
          <w:rFonts w:ascii="Times New Roman" w:hAnsi="Times New Roman" w:cs="Times New Roman"/>
        </w:rPr>
        <w:br/>
        <w:t>        &lt;ul class="nav-links"&gt;</w:t>
      </w:r>
      <w:r w:rsidRPr="00825BBB">
        <w:rPr>
          <w:rFonts w:ascii="Times New Roman" w:hAnsi="Times New Roman" w:cs="Times New Roman"/>
        </w:rPr>
        <w:br/>
        <w:t>            &lt;li&gt;&lt;a href="index.html"&gt;Início&lt;/a&gt;&lt;/li&gt;</w:t>
      </w:r>
      <w:r w:rsidRPr="00825BBB">
        <w:rPr>
          <w:rFonts w:ascii="Times New Roman" w:hAnsi="Times New Roman" w:cs="Times New Roman"/>
        </w:rPr>
        <w:br/>
        <w:t>            &lt;li&gt;&lt;a href="loja.html"&gt;Loja&lt;/a&gt;&lt;/li&gt;</w:t>
      </w:r>
      <w:r w:rsidRPr="00825BBB">
        <w:rPr>
          <w:rFonts w:ascii="Times New Roman" w:hAnsi="Times New Roman" w:cs="Times New Roman"/>
        </w:rPr>
        <w:br/>
        <w:t>            &lt;li&gt;&lt;a href="biblioteca.html"&gt;Biblioteca&lt;/a&gt;&lt;/li&gt;</w:t>
      </w:r>
      <w:r w:rsidRPr="00825BBB">
        <w:rPr>
          <w:rFonts w:ascii="Times New Roman" w:hAnsi="Times New Roman" w:cs="Times New Roman"/>
        </w:rPr>
        <w:br/>
        <w:t>            &lt;li&gt;&lt;a href="noticias.html"&gt;Notícias&lt;/a&gt;&lt;/li&gt;</w:t>
      </w:r>
      <w:r w:rsidRPr="00825BBB">
        <w:rPr>
          <w:rFonts w:ascii="Times New Roman" w:hAnsi="Times New Roman" w:cs="Times New Roman"/>
        </w:rPr>
        <w:br/>
        <w:t>            &lt;li&gt;&lt;a href="conta.html" aria-current="page"&gt;Conta&lt;/a&gt;&lt;/li&gt;</w:t>
      </w:r>
      <w:r w:rsidRPr="00825BBB">
        <w:rPr>
          <w:rFonts w:ascii="Times New Roman" w:hAnsi="Times New Roman" w:cs="Times New Roman"/>
        </w:rPr>
        <w:br/>
        <w:t>        &lt;/ul&gt;</w:t>
      </w:r>
      <w:r w:rsidRPr="00825BBB">
        <w:rPr>
          <w:rFonts w:ascii="Times New Roman" w:hAnsi="Times New Roman" w:cs="Times New Roman"/>
        </w:rPr>
        <w:br/>
        <w:t>    &lt;/nav&gt;</w:t>
      </w:r>
      <w:r w:rsidRPr="00825BBB">
        <w:rPr>
          <w:rFonts w:ascii="Times New Roman" w:hAnsi="Times New Roman" w:cs="Times New Roman"/>
        </w:rPr>
        <w:br/>
        <w:t>&lt;/header&gt;</w:t>
      </w:r>
      <w:r w:rsidRPr="00825BBB">
        <w:rPr>
          <w:rFonts w:ascii="Times New Roman" w:hAnsi="Times New Roman" w:cs="Times New Roman"/>
        </w:rPr>
        <w:br/>
      </w:r>
      <w:r w:rsidRPr="00825BBB">
        <w:rPr>
          <w:rFonts w:ascii="Times New Roman" w:hAnsi="Times New Roman" w:cs="Times New Roman"/>
        </w:rPr>
        <w:br/>
      </w:r>
    </w:p>
    <w:p w14:paraId="2DA11B6C" w14:textId="4BB7A6E4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t>2.6 Teste, Correcção e Hospedagem</w:t>
      </w:r>
    </w:p>
    <w:p w14:paraId="18A5D155" w14:textId="77777777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 xml:space="preserve">O site passou por testes de validação de código (W3C Validator), verificando a integridade dos formulários, responsividade em dispositivos móveis e execução dos scripts. A publicação foi configurada para o </w:t>
      </w:r>
      <w:r w:rsidRPr="00825BBB">
        <w:rPr>
          <w:rFonts w:ascii="Times New Roman" w:hAnsi="Times New Roman" w:cs="Times New Roman"/>
          <w:b/>
          <w:bCs/>
        </w:rPr>
        <w:t>GitHub Pages</w:t>
      </w:r>
      <w:r w:rsidRPr="00825BBB">
        <w:rPr>
          <w:rFonts w:ascii="Times New Roman" w:hAnsi="Times New Roman" w:cs="Times New Roman"/>
        </w:rPr>
        <w:t xml:space="preserve"> através do envio do repositório contendo o ficheiro index.html na raiz.</w:t>
      </w:r>
    </w:p>
    <w:p w14:paraId="2C5C6E37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</w:rPr>
      </w:pPr>
    </w:p>
    <w:p w14:paraId="5AC1529A" w14:textId="77777777" w:rsidR="00825BBB" w:rsidRPr="00825BBB" w:rsidRDefault="00825BBB" w:rsidP="00825BBB">
      <w:pPr>
        <w:spacing w:line="360" w:lineRule="auto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br w:type="page"/>
      </w:r>
    </w:p>
    <w:p w14:paraId="70FD00A1" w14:textId="5F8A613D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25BBB">
        <w:rPr>
          <w:rFonts w:ascii="Times New Roman" w:hAnsi="Times New Roman" w:cs="Times New Roman"/>
          <w:b/>
          <w:bCs/>
        </w:rPr>
        <w:lastRenderedPageBreak/>
        <w:t>3. CONCLUSÃO</w:t>
      </w:r>
    </w:p>
    <w:p w14:paraId="350E19B9" w14:textId="77777777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</w:rPr>
      </w:pPr>
      <w:r w:rsidRPr="00825BBB">
        <w:rPr>
          <w:rFonts w:ascii="Times New Roman" w:hAnsi="Times New Roman" w:cs="Times New Roman"/>
        </w:rPr>
        <w:t xml:space="preserve">O desenvolvimento do projecto </w:t>
      </w:r>
      <w:r w:rsidRPr="00825BBB">
        <w:rPr>
          <w:rFonts w:ascii="Times New Roman" w:hAnsi="Times New Roman" w:cs="Times New Roman"/>
          <w:b/>
          <w:bCs/>
        </w:rPr>
        <w:t>Maueie Store</w:t>
      </w:r>
      <w:r w:rsidRPr="00825BBB">
        <w:rPr>
          <w:rFonts w:ascii="Times New Roman" w:hAnsi="Times New Roman" w:cs="Times New Roman"/>
        </w:rPr>
        <w:t xml:space="preserve"> permitiu cumprir integralmente os objectivos propostos para o módulo DPWHTML. Através da aplicação prática dos conceitos teóricos, foi possível construir uma plataforma web completa, funcional, responsiva e acessível, alinhada com os padrões de desenvolvimento moderno da indústria de software.</w:t>
      </w:r>
    </w:p>
    <w:p w14:paraId="3DB7A7B5" w14:textId="2FE0038B" w:rsidR="00825BBB" w:rsidRPr="00825BBB" w:rsidRDefault="00825BBB" w:rsidP="00825BB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25BBB" w:rsidRPr="00825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61FF6"/>
    <w:multiLevelType w:val="multilevel"/>
    <w:tmpl w:val="9CEC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28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BB"/>
    <w:rsid w:val="00302883"/>
    <w:rsid w:val="0082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9538B"/>
  <w15:chartTrackingRefBased/>
  <w15:docId w15:val="{62ABD377-1075-4C38-890C-1BE0D63CC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M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Andrelsen Maueie</dc:creator>
  <cp:keywords/>
  <dc:description/>
  <cp:lastModifiedBy>Andrelsen Maueie</cp:lastModifiedBy>
  <cp:revision>1</cp:revision>
  <dcterms:created xsi:type="dcterms:W3CDTF">2026-08-26T20:49:00Z</dcterms:created>
  <dcterms:modified xsi:type="dcterms:W3CDTF">2026-08-26T20:58:00Z</dcterms:modified>
</cp:coreProperties>
</file>