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55" w:lineRule="auto"/>
        <w:ind w:left="116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color w:val="1e487c"/>
          <w:sz w:val="28"/>
          <w:szCs w:val="28"/>
          <w:rtl w:val="0"/>
        </w:rPr>
        <w:t xml:space="preserve">Lógica de Programação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left="116" w:right="4129" w:firstLine="0"/>
        <w:rPr>
          <w:rFonts w:ascii="Nunito" w:cs="Nunito" w:eastAsia="Nunito" w:hAnsi="Nunito"/>
          <w:b w:val="1"/>
          <w:color w:val="1e487c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color w:val="1e487c"/>
          <w:sz w:val="28"/>
          <w:szCs w:val="28"/>
          <w:rtl w:val="0"/>
        </w:rPr>
        <w:t xml:space="preserve">Lista de atividades de fixação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5438775</wp:posOffset>
            </wp:positionH>
            <wp:positionV relativeFrom="paragraph">
              <wp:posOffset>0</wp:posOffset>
            </wp:positionV>
            <wp:extent cx="857250" cy="999489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9994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pageBreakBefore w:val="0"/>
        <w:ind w:left="116" w:right="4129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color w:val="1e487c"/>
          <w:sz w:val="28"/>
          <w:szCs w:val="28"/>
          <w:rtl w:val="0"/>
        </w:rPr>
        <w:t xml:space="preserve">Estruturas de repetição -  enquanto-faca e repita-ate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before="4" w:line="14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0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0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Nunito" w:cs="Nunito" w:eastAsia="Nunito" w:hAnsi="Nunito"/>
          <w:b w:val="1"/>
          <w:color w:val="31849b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ff0000"/>
          <w:sz w:val="24"/>
          <w:szCs w:val="24"/>
          <w:rtl w:val="0"/>
        </w:rPr>
        <w:t xml:space="preserve">Atividade: </w:t>
      </w:r>
      <w:r w:rsidDel="00000000" w:rsidR="00000000" w:rsidRPr="00000000">
        <w:rPr>
          <w:rFonts w:ascii="Nunito" w:cs="Nunito" w:eastAsia="Nunito" w:hAnsi="Nunito"/>
          <w:b w:val="1"/>
          <w:color w:val="31849b"/>
          <w:sz w:val="24"/>
          <w:szCs w:val="24"/>
          <w:rtl w:val="0"/>
        </w:rPr>
        <w:t xml:space="preserve">Desenvolvimento técnico em programação</w:t>
      </w:r>
    </w:p>
    <w:p w:rsidR="00000000" w:rsidDel="00000000" w:rsidP="00000000" w:rsidRDefault="00000000" w:rsidRPr="00000000" w14:paraId="00000008">
      <w:pPr>
        <w:pageBreakBefore w:val="0"/>
        <w:rPr>
          <w:rFonts w:ascii="Nunito" w:cs="Nunito" w:eastAsia="Nunito" w:hAnsi="Nunito"/>
          <w:b w:val="1"/>
          <w:color w:val="4bac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Nunito" w:cs="Nunito" w:eastAsia="Nunito" w:hAnsi="Nunito"/>
          <w:b w:val="1"/>
          <w:color w:val="31849b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ff0000"/>
          <w:sz w:val="24"/>
          <w:szCs w:val="24"/>
          <w:rtl w:val="0"/>
        </w:rPr>
        <w:t xml:space="preserve">Tema : </w:t>
      </w:r>
      <w:r w:rsidDel="00000000" w:rsidR="00000000" w:rsidRPr="00000000">
        <w:rPr>
          <w:rFonts w:ascii="Nunito" w:cs="Nunito" w:eastAsia="Nunito" w:hAnsi="Nunito"/>
          <w:b w:val="1"/>
          <w:color w:val="31849b"/>
          <w:sz w:val="24"/>
          <w:szCs w:val="24"/>
          <w:rtl w:val="0"/>
        </w:rPr>
        <w:t xml:space="preserve">Fundamento em lógica de programação</w:t>
      </w:r>
    </w:p>
    <w:p w:rsidR="00000000" w:rsidDel="00000000" w:rsidP="00000000" w:rsidRDefault="00000000" w:rsidRPr="00000000" w14:paraId="0000000A">
      <w:pPr>
        <w:pageBreakBefore w:val="0"/>
        <w:rPr>
          <w:rFonts w:ascii="Nunito" w:cs="Nunito" w:eastAsia="Nunito" w:hAnsi="Nunito"/>
          <w:b w:val="1"/>
          <w:color w:val="31849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Nunito" w:cs="Nunito" w:eastAsia="Nunito" w:hAnsi="Nunito"/>
          <w:b w:val="1"/>
          <w:color w:val="ff0000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ff0000"/>
          <w:sz w:val="24"/>
          <w:szCs w:val="24"/>
          <w:rtl w:val="0"/>
        </w:rPr>
        <w:t xml:space="preserve">Indicadores associados</w:t>
      </w:r>
    </w:p>
    <w:p w:rsidR="00000000" w:rsidDel="00000000" w:rsidP="00000000" w:rsidRDefault="00000000" w:rsidRPr="00000000" w14:paraId="0000000C">
      <w:pPr>
        <w:pageBreakBefore w:val="0"/>
        <w:rPr>
          <w:rFonts w:ascii="Nunito" w:cs="Nunito" w:eastAsia="Nunito" w:hAnsi="Nunito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both"/>
        <w:rPr>
          <w:rFonts w:ascii="Nunito" w:cs="Nunito" w:eastAsia="Nunito" w:hAnsi="Nunito"/>
          <w:b w:val="1"/>
          <w:color w:val="31849b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31849b"/>
          <w:sz w:val="24"/>
          <w:szCs w:val="24"/>
          <w:rtl w:val="0"/>
        </w:rPr>
        <w:t xml:space="preserve">3 - Codifica programas computacionais utilizando lógica de programação e respeitando boas práticas de programação.</w:t>
      </w:r>
    </w:p>
    <w:p w:rsidR="00000000" w:rsidDel="00000000" w:rsidP="00000000" w:rsidRDefault="00000000" w:rsidRPr="00000000" w14:paraId="0000000E">
      <w:pPr>
        <w:pageBreakBefore w:val="0"/>
        <w:jc w:val="both"/>
        <w:rPr>
          <w:rFonts w:ascii="Nunito" w:cs="Nunito" w:eastAsia="Nunito" w:hAnsi="Nunito"/>
          <w:b w:val="1"/>
          <w:color w:val="31849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both"/>
        <w:rPr>
          <w:rFonts w:ascii="Nunito" w:cs="Nunito" w:eastAsia="Nunito" w:hAnsi="Nunito"/>
          <w:b w:val="1"/>
          <w:color w:val="31849b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31849b"/>
          <w:sz w:val="24"/>
          <w:szCs w:val="24"/>
          <w:rtl w:val="0"/>
        </w:rPr>
        <w:t xml:space="preserve">5 - Desenvolver capacidades linguísticas de modo a saber usar adequadamente a linguagem oral e escrita em diferentes situações e contextos.</w:t>
      </w:r>
    </w:p>
    <w:p w:rsidR="00000000" w:rsidDel="00000000" w:rsidP="00000000" w:rsidRDefault="00000000" w:rsidRPr="00000000" w14:paraId="00000010">
      <w:pPr>
        <w:pageBreakBefore w:val="0"/>
        <w:jc w:val="both"/>
        <w:rPr>
          <w:rFonts w:ascii="Nunito" w:cs="Nunito" w:eastAsia="Nunito" w:hAnsi="Nunito"/>
          <w:b w:val="1"/>
          <w:color w:val="31849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both"/>
        <w:rPr>
          <w:rFonts w:ascii="Nunito" w:cs="Nunito" w:eastAsia="Nunito" w:hAnsi="Nunito"/>
          <w:b w:val="1"/>
          <w:color w:val="31849b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31849b"/>
          <w:sz w:val="24"/>
          <w:szCs w:val="24"/>
          <w:rtl w:val="0"/>
        </w:rPr>
        <w:t xml:space="preserve">6 - Conhecer o caráter do conhecimento científico aplicando a metodologia científica e utilizando redação acadêmica na realização da pesquisa, na escolha de métodos, técnicas e instrumentos de pesquisa.</w:t>
      </w:r>
    </w:p>
    <w:p w:rsidR="00000000" w:rsidDel="00000000" w:rsidP="00000000" w:rsidRDefault="00000000" w:rsidRPr="00000000" w14:paraId="00000012">
      <w:pPr>
        <w:pageBreakBefore w:val="0"/>
        <w:jc w:val="both"/>
        <w:rPr>
          <w:rFonts w:ascii="Nunito" w:cs="Nunito" w:eastAsia="Nunito" w:hAnsi="Nunito"/>
          <w:b w:val="1"/>
          <w:color w:val="31849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both"/>
        <w:rPr>
          <w:rFonts w:ascii="Nunito" w:cs="Nunito" w:eastAsia="Nunito" w:hAnsi="Nunito"/>
          <w:b w:val="1"/>
          <w:color w:val="31849b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31849b"/>
          <w:sz w:val="24"/>
          <w:szCs w:val="24"/>
          <w:rtl w:val="0"/>
        </w:rPr>
        <w:t xml:space="preserve">8 - Utilizar estruturas de dados definindo-as e aplicando-as adequadamente nos programas.</w:t>
      </w:r>
    </w:p>
    <w:p w:rsidR="00000000" w:rsidDel="00000000" w:rsidP="00000000" w:rsidRDefault="00000000" w:rsidRPr="00000000" w14:paraId="00000014">
      <w:pPr>
        <w:pageBreakBefore w:val="0"/>
        <w:spacing w:before="2" w:line="20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before="2" w:line="20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before="2" w:line="200" w:lineRule="auto"/>
        <w:jc w:val="center"/>
        <w:rPr>
          <w:rFonts w:ascii="Nunito" w:cs="Nunito" w:eastAsia="Nunito" w:hAnsi="Nunito"/>
          <w:b w:val="1"/>
          <w:color w:val="073763"/>
          <w:sz w:val="24"/>
          <w:szCs w:val="24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u w:val="single"/>
          <w:rtl w:val="0"/>
        </w:rPr>
        <w:t xml:space="preserve">ORIENTAÇÕES INICIAIS</w:t>
      </w:r>
    </w:p>
    <w:p w:rsidR="00000000" w:rsidDel="00000000" w:rsidP="00000000" w:rsidRDefault="00000000" w:rsidRPr="00000000" w14:paraId="00000017">
      <w:pPr>
        <w:pageBreakBefore w:val="0"/>
        <w:spacing w:before="2" w:line="200" w:lineRule="auto"/>
        <w:rPr>
          <w:rFonts w:ascii="Nunito" w:cs="Nunito" w:eastAsia="Nunito" w:hAnsi="Nunito"/>
          <w:b w:val="1"/>
          <w:color w:val="07376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before="2" w:line="200" w:lineRule="auto"/>
        <w:jc w:val="both"/>
        <w:rPr>
          <w:rFonts w:ascii="Nunito" w:cs="Nunito" w:eastAsia="Nunito" w:hAnsi="Nunito"/>
          <w:color w:val="073763"/>
          <w:sz w:val="24"/>
          <w:szCs w:val="24"/>
          <w:u w:val="single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u w:val="single"/>
          <w:rtl w:val="0"/>
        </w:rPr>
        <w:t xml:space="preserve">Nesta lista de exercícios, você estará trabalhando com duas estruturas de repetição utilizadas quando não conhecemos a quantidade de vezes que a rotina será executada, que são: enquanto-faça e repita-até. Para cada atividade, use as informações aprendidas no documento orientativo e preenchidas na tabela contida nele para decidir qual a melhor estrutura de repetição para cada situação, pois pediremos que justifique com argumentos técnicos a estrutura escolhida para cada uso.  </w:t>
      </w:r>
    </w:p>
    <w:p w:rsidR="00000000" w:rsidDel="00000000" w:rsidP="00000000" w:rsidRDefault="00000000" w:rsidRPr="00000000" w14:paraId="00000019">
      <w:pPr>
        <w:pageBreakBefore w:val="0"/>
        <w:spacing w:before="2" w:line="200" w:lineRule="auto"/>
        <w:jc w:val="both"/>
        <w:rPr>
          <w:rFonts w:ascii="Nunito" w:cs="Nunito" w:eastAsia="Nunito" w:hAnsi="Nunito"/>
          <w:color w:val="07376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before="2" w:line="200" w:lineRule="auto"/>
        <w:jc w:val="both"/>
        <w:rPr>
          <w:rFonts w:ascii="Nunito" w:cs="Nunito" w:eastAsia="Nunito" w:hAnsi="Nunito"/>
          <w:color w:val="07376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before="2" w:line="200" w:lineRule="auto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before="2" w:line="200" w:lineRule="auto"/>
        <w:jc w:val="center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u w:val="single"/>
          <w:rtl w:val="0"/>
        </w:rPr>
        <w:t xml:space="preserve">OBJETOS DE SOLUÇÃO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before="2" w:line="200" w:lineRule="auto"/>
        <w:rPr>
          <w:rFonts w:ascii="Nunito" w:cs="Nunito" w:eastAsia="Nunito" w:hAnsi="Nunito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73763"/>
          <w:sz w:val="24"/>
          <w:szCs w:val="24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73763"/>
          <w:sz w:val="24"/>
          <w:szCs w:val="24"/>
          <w:u w:val="none"/>
          <w:vertAlign w:val="baseline"/>
          <w:rtl w:val="0"/>
        </w:rPr>
        <w:t xml:space="preserve">Faça um algoritmo que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peça para o usuário digitar um número. Caso o usuário digite um número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ímpar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, deve ser informado a ele: “Você digitou um número ímpar, não tem direito de digitar mais números”. Caso o número digitado seja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par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, o programa deve permitir que o usuário digite mais números (quantos quiser), até o momento que ele digitar algum número ímpar, informando a mesma frase citada anteriormente. Ao final, deve ser informada a quantidade de números que foram digitados.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Nunito" w:cs="Nunito" w:eastAsia="Nunito" w:hAnsi="Nunito"/>
          <w:color w:val="073763"/>
          <w:sz w:val="24"/>
          <w:szCs w:val="24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Crie uma calculadora que permita o cálculo de uma equação, sem limite de execuções definido, da seguinte maneira:</w:t>
      </w:r>
    </w:p>
    <w:p w:rsidR="00000000" w:rsidDel="00000000" w:rsidP="00000000" w:rsidRDefault="00000000" w:rsidRPr="00000000" w14:paraId="00000021">
      <w:pPr>
        <w:pageBreakBefore w:val="0"/>
        <w:ind w:left="720" w:firstLine="0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i w:val="1"/>
          <w:color w:val="073763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Peça o primeiro valor ,</w:t>
      </w:r>
    </w:p>
    <w:p w:rsidR="00000000" w:rsidDel="00000000" w:rsidP="00000000" w:rsidRDefault="00000000" w:rsidRPr="00000000" w14:paraId="00000022">
      <w:pPr>
        <w:pageBreakBefore w:val="0"/>
        <w:ind w:left="720" w:firstLine="0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i w:val="1"/>
          <w:color w:val="073763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Peça o cálculo que deseja fazer (entre as 4 operações básicas),</w:t>
      </w:r>
    </w:p>
    <w:p w:rsidR="00000000" w:rsidDel="00000000" w:rsidP="00000000" w:rsidRDefault="00000000" w:rsidRPr="00000000" w14:paraId="00000023">
      <w:pPr>
        <w:pageBreakBefore w:val="0"/>
        <w:ind w:left="720" w:firstLine="0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i w:val="1"/>
          <w:color w:val="073763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Peça um segundo valor ,</w:t>
      </w:r>
    </w:p>
    <w:p w:rsidR="00000000" w:rsidDel="00000000" w:rsidP="00000000" w:rsidRDefault="00000000" w:rsidRPr="00000000" w14:paraId="00000024">
      <w:pPr>
        <w:pageBreakBefore w:val="0"/>
        <w:ind w:left="720" w:firstLine="0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i w:val="1"/>
          <w:color w:val="073763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Efetue o cálculo,</w:t>
      </w:r>
    </w:p>
    <w:p w:rsidR="00000000" w:rsidDel="00000000" w:rsidP="00000000" w:rsidRDefault="00000000" w:rsidRPr="00000000" w14:paraId="00000025">
      <w:pPr>
        <w:pageBreakBefore w:val="0"/>
        <w:ind w:left="720" w:firstLine="0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i w:val="1"/>
          <w:color w:val="073763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Peça se o usuário quer continuar calculando. Se ele responder que sim, volte</w:t>
      </w:r>
    </w:p>
    <w:p w:rsidR="00000000" w:rsidDel="00000000" w:rsidP="00000000" w:rsidRDefault="00000000" w:rsidRPr="00000000" w14:paraId="00000026">
      <w:pPr>
        <w:pageBreakBefore w:val="0"/>
        <w:ind w:left="720" w:firstLine="0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para o passo 2 usando o resultado do cálculo da linha 4 como primeiro valor , se</w:t>
      </w:r>
    </w:p>
    <w:p w:rsidR="00000000" w:rsidDel="00000000" w:rsidP="00000000" w:rsidRDefault="00000000" w:rsidRPr="00000000" w14:paraId="00000027">
      <w:pPr>
        <w:pageBreakBefore w:val="0"/>
        <w:ind w:left="720" w:firstLine="0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disser que não, mostre o resultado final .</w:t>
      </w:r>
    </w:p>
    <w:p w:rsidR="00000000" w:rsidDel="00000000" w:rsidP="00000000" w:rsidRDefault="00000000" w:rsidRPr="00000000" w14:paraId="00000028">
      <w:pPr>
        <w:pageBreakBefore w:val="0"/>
        <w:ind w:left="720" w:firstLine="0"/>
        <w:jc w:val="both"/>
        <w:rPr>
          <w:rFonts w:ascii="Nunito" w:cs="Nunito" w:eastAsia="Nunito" w:hAnsi="Nunito"/>
          <w:color w:val="073763"/>
          <w:sz w:val="24"/>
          <w:szCs w:val="24"/>
          <w:shd w:fill="fff2cc" w:val="clear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Exemplo de uso para o algoritmo: 4 + 3 = 7 x 4 = 28 / 14 =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color w:val="073763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Faça um algoritmo que solicite ao usuário a nota que ele tirou em uma prova. Caso a nota seja menor do que 7, permita que ele faça quantas provas de recuperação forem necessárias até que ele atinja no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mínimo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a nota 7. Para isso, pergunte ao usuário quanto ele tirou na prova de recuperação e enquanto não informar 7 ou mais continua a repetição. Ao fim do algoritmo, indique se o estudante precisou de recuperação, e se sim, quantas provas precisou fazer.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Nunito" w:cs="Nunito" w:eastAsia="Nunito" w:hAnsi="Nunito"/>
          <w:i w:val="0"/>
          <w:smallCaps w:val="0"/>
          <w:strike w:val="0"/>
          <w:color w:val="073763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73763"/>
          <w:sz w:val="24"/>
          <w:szCs w:val="24"/>
          <w:u w:val="none"/>
          <w:shd w:fill="auto" w:val="clear"/>
          <w:vertAlign w:val="baseline"/>
          <w:rtl w:val="0"/>
        </w:rPr>
        <w:t xml:space="preserve">Você foi contratado pelo JEC (Jaguatirica Esporte Clube) para programar a urna eletrônica da eleição da presidência do clube. O programa deve dar as seguintes opções de voto:</w:t>
      </w:r>
    </w:p>
    <w:p w:rsidR="00000000" w:rsidDel="00000000" w:rsidP="00000000" w:rsidRDefault="00000000" w:rsidRPr="00000000" w14:paraId="0000002D">
      <w:pPr>
        <w:pageBreakBefore w:val="0"/>
        <w:ind w:firstLine="708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86.0" w:type="dxa"/>
        <w:jc w:val="left"/>
        <w:tblInd w:w="5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91"/>
        <w:gridCol w:w="4895"/>
        <w:tblGridChange w:id="0">
          <w:tblGrid>
            <w:gridCol w:w="4191"/>
            <w:gridCol w:w="48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pageBreakBefore w:val="0"/>
              <w:jc w:val="center"/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  <w:rtl w:val="0"/>
              </w:rPr>
              <w:t xml:space="preserve">Candidato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pageBreakBefore w:val="0"/>
              <w:jc w:val="center"/>
              <w:rPr>
                <w:rFonts w:ascii="Nunito" w:cs="Nunito" w:eastAsia="Nunito" w:hAnsi="Nunito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73763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rFonts w:ascii="Nunito" w:cs="Nunito" w:eastAsia="Nunito" w:hAnsi="Nunito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73763"/>
                <w:sz w:val="24"/>
                <w:szCs w:val="24"/>
                <w:rtl w:val="0"/>
              </w:rPr>
              <w:t xml:space="preserve">Daniel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pageBreakBefore w:val="0"/>
              <w:jc w:val="center"/>
              <w:rPr>
                <w:rFonts w:ascii="Nunito" w:cs="Nunito" w:eastAsia="Nunito" w:hAnsi="Nunito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73763"/>
                <w:sz w:val="24"/>
                <w:szCs w:val="24"/>
                <w:rtl w:val="0"/>
              </w:rPr>
              <w:t xml:space="preserve">75</w:t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jc w:val="center"/>
              <w:rPr>
                <w:rFonts w:ascii="Nunito" w:cs="Nunito" w:eastAsia="Nunito" w:hAnsi="Nunito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73763"/>
                <w:sz w:val="24"/>
                <w:szCs w:val="24"/>
                <w:rtl w:val="0"/>
              </w:rPr>
              <w:t xml:space="preserve">Jean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pageBreakBefore w:val="0"/>
              <w:jc w:val="center"/>
              <w:rPr>
                <w:rFonts w:ascii="Nunito" w:cs="Nunito" w:eastAsia="Nunito" w:hAnsi="Nunito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73763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jc w:val="center"/>
              <w:rPr>
                <w:rFonts w:ascii="Nunito" w:cs="Nunito" w:eastAsia="Nunito" w:hAnsi="Nunito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73763"/>
                <w:sz w:val="24"/>
                <w:szCs w:val="24"/>
                <w:rtl w:val="0"/>
              </w:rPr>
              <w:t xml:space="preserve">Voto em branco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pageBreakBefore w:val="0"/>
              <w:jc w:val="center"/>
              <w:rPr>
                <w:rFonts w:ascii="Nunito" w:cs="Nunito" w:eastAsia="Nunito" w:hAnsi="Nunito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73763"/>
                <w:sz w:val="24"/>
                <w:szCs w:val="24"/>
                <w:rtl w:val="0"/>
              </w:rPr>
              <w:t xml:space="preserve">Outros valores</w:t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jc w:val="center"/>
              <w:rPr>
                <w:rFonts w:ascii="Nunito" w:cs="Nunito" w:eastAsia="Nunito" w:hAnsi="Nunito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73763"/>
                <w:sz w:val="24"/>
                <w:szCs w:val="24"/>
                <w:rtl w:val="0"/>
              </w:rPr>
              <w:t xml:space="preserve">Voto nulo</w:t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ind w:firstLine="708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720" w:firstLine="708.0000000000001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Nas eleições do JEC, nem sempre todos os sócios comparecem para votar, então não tem como saber quantos votos serão contabilizados. Ao final de cada voto, o programa deve perguntar ao usuário se ainda existe mais uma pessoa para votar, se sim, o usuário deve informar “SIM”, se não, informar “NÃO”. Ao final, deverá ser mostrado:</w:t>
      </w:r>
    </w:p>
    <w:p w:rsidR="00000000" w:rsidDel="00000000" w:rsidP="00000000" w:rsidRDefault="00000000" w:rsidRPr="00000000" w14:paraId="0000003A">
      <w:pPr>
        <w:pageBreakBefore w:val="0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Nunito" w:cs="Nunito" w:eastAsia="Nunito" w:hAnsi="Nunito"/>
          <w:i w:val="0"/>
          <w:smallCaps w:val="0"/>
          <w:strike w:val="0"/>
          <w:color w:val="073763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73763"/>
          <w:sz w:val="24"/>
          <w:szCs w:val="24"/>
          <w:u w:val="none"/>
          <w:shd w:fill="auto" w:val="clear"/>
          <w:vertAlign w:val="baseline"/>
          <w:rtl w:val="0"/>
        </w:rPr>
        <w:t xml:space="preserve">Quantidade de votos para cada candidato, em branco e nulo;</w:t>
      </w:r>
    </w:p>
    <w:p w:rsidR="00000000" w:rsidDel="00000000" w:rsidP="00000000" w:rsidRDefault="00000000" w:rsidRPr="00000000" w14:paraId="0000003C">
      <w:pPr>
        <w:pageBreakBefore w:val="0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675" w:firstLine="0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E o resultado final da eleição, que pode ser:</w:t>
      </w:r>
    </w:p>
    <w:p w:rsidR="00000000" w:rsidDel="00000000" w:rsidP="00000000" w:rsidRDefault="00000000" w:rsidRPr="00000000" w14:paraId="0000003E">
      <w:pPr>
        <w:pageBreakBefore w:val="0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Nunito" w:cs="Nunito" w:eastAsia="Nunito" w:hAnsi="Nunito"/>
          <w:i w:val="0"/>
          <w:smallCaps w:val="0"/>
          <w:strike w:val="0"/>
          <w:color w:val="073763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73763"/>
          <w:sz w:val="24"/>
          <w:szCs w:val="24"/>
          <w:u w:val="none"/>
          <w:shd w:fill="auto" w:val="clear"/>
          <w:vertAlign w:val="baseline"/>
          <w:rtl w:val="0"/>
        </w:rPr>
        <w:t xml:space="preserve">Eleição cancelada: </w:t>
      </w: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73763"/>
          <w:sz w:val="24"/>
          <w:szCs w:val="24"/>
          <w:u w:val="none"/>
          <w:shd w:fill="auto" w:val="clear"/>
          <w:vertAlign w:val="baseline"/>
          <w:rtl w:val="0"/>
        </w:rPr>
        <w:t xml:space="preserve">Se não houverem votantes</w:t>
      </w: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73763"/>
          <w:sz w:val="24"/>
          <w:szCs w:val="24"/>
          <w:u w:val="none"/>
          <w:shd w:fill="auto" w:val="clear"/>
          <w:vertAlign w:val="baseline"/>
          <w:rtl w:val="0"/>
        </w:rPr>
        <w:t xml:space="preserve"> ou se a soma dos votos nulos e brancos exceder a soma dos votos válidos (um voto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é considerado válido quando for um voto </w:t>
      </w: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73763"/>
          <w:sz w:val="24"/>
          <w:szCs w:val="24"/>
          <w:u w:val="none"/>
          <w:shd w:fill="auto" w:val="clear"/>
          <w:vertAlign w:val="baseline"/>
          <w:rtl w:val="0"/>
        </w:rPr>
        <w:t xml:space="preserve">em algum candidato);</w:t>
      </w:r>
    </w:p>
    <w:p w:rsidR="00000000" w:rsidDel="00000000" w:rsidP="00000000" w:rsidRDefault="00000000" w:rsidRPr="00000000" w14:paraId="00000040">
      <w:pPr>
        <w:pageBreakBefore w:val="0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Nunito" w:cs="Nunito" w:eastAsia="Nunito" w:hAnsi="Nunito"/>
          <w:i w:val="0"/>
          <w:smallCaps w:val="0"/>
          <w:strike w:val="0"/>
          <w:color w:val="073763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73763"/>
          <w:sz w:val="24"/>
          <w:szCs w:val="24"/>
          <w:u w:val="none"/>
          <w:shd w:fill="auto" w:val="clear"/>
          <w:vertAlign w:val="baseline"/>
          <w:rtl w:val="0"/>
        </w:rPr>
        <w:t xml:space="preserve">Empate: se a condição acima for falsa e a soma dos votos para o Daniel seja igual a soma dos votos para a Jean;</w:t>
      </w:r>
    </w:p>
    <w:p w:rsidR="00000000" w:rsidDel="00000000" w:rsidP="00000000" w:rsidRDefault="00000000" w:rsidRPr="00000000" w14:paraId="00000042">
      <w:pPr>
        <w:pageBreakBefore w:val="0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Nunito" w:cs="Nunito" w:eastAsia="Nunito" w:hAnsi="Nunito"/>
          <w:i w:val="0"/>
          <w:smallCaps w:val="0"/>
          <w:strike w:val="0"/>
          <w:color w:val="073763"/>
          <w:sz w:val="24"/>
          <w:szCs w:val="24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73763"/>
          <w:sz w:val="24"/>
          <w:szCs w:val="24"/>
          <w:u w:val="none"/>
          <w:shd w:fill="auto" w:val="clear"/>
          <w:vertAlign w:val="baseline"/>
          <w:rtl w:val="0"/>
        </w:rPr>
        <w:t xml:space="preserve">Candidato eleito: se as condições acima forem falsas e a soma dos votos para um dos candidatos seja maior que a do outro.</w:t>
      </w:r>
    </w:p>
    <w:p w:rsidR="00000000" w:rsidDel="00000000" w:rsidP="00000000" w:rsidRDefault="00000000" w:rsidRPr="00000000" w14:paraId="00000044">
      <w:pPr>
        <w:pageBreakBefore w:val="0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283"/>
        <w:jc w:val="both"/>
        <w:rPr>
          <w:rFonts w:ascii="Nunito" w:cs="Nunito" w:eastAsia="Nunito" w:hAnsi="Nunito"/>
          <w:i w:val="0"/>
          <w:smallCaps w:val="0"/>
          <w:strike w:val="0"/>
          <w:color w:val="073763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73763"/>
          <w:sz w:val="24"/>
          <w:szCs w:val="24"/>
          <w:u w:val="none"/>
          <w:shd w:fill="auto" w:val="clear"/>
          <w:vertAlign w:val="baseline"/>
          <w:rtl w:val="0"/>
        </w:rPr>
        <w:t xml:space="preserve">Faça um programa que peça ao usuário dois números. Após, enquanto ele não digitar o resultado correto da soma desses dois números, mostre na tela “tente novamente”, quando acertar “resultado correto!”.</w:t>
      </w:r>
    </w:p>
    <w:p w:rsidR="00000000" w:rsidDel="00000000" w:rsidP="00000000" w:rsidRDefault="00000000" w:rsidRPr="00000000" w14:paraId="00000047">
      <w:pPr>
        <w:pageBreakBefore w:val="0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Nunito" w:cs="Nunito" w:eastAsia="Nunito" w:hAnsi="Nunito"/>
          <w:i w:val="0"/>
          <w:smallCaps w:val="0"/>
          <w:strike w:val="0"/>
          <w:color w:val="073763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73763"/>
          <w:sz w:val="24"/>
          <w:szCs w:val="24"/>
          <w:u w:val="none"/>
          <w:shd w:fill="auto" w:val="clear"/>
          <w:vertAlign w:val="baseline"/>
          <w:rtl w:val="0"/>
        </w:rPr>
        <w:t xml:space="preserve">Faça um algoritmo que peça a idade, o sexo e o salário de um grupo indeterminado de pessoas. O algoritmo deve encerrar quando o usuário informar “Fim” para a pergunta “Deseja continuar?”. Ao final, deve ser mostrado: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ab/>
        <w:t xml:space="preserve">a) a média de salário do grupo;</w:t>
      </w:r>
    </w:p>
    <w:p w:rsidR="00000000" w:rsidDel="00000000" w:rsidP="00000000" w:rsidRDefault="00000000" w:rsidRPr="00000000" w14:paraId="0000004B">
      <w:pPr>
        <w:pageBreakBefore w:val="0"/>
        <w:ind w:left="0" w:firstLine="720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b) a média de todas as idades;</w:t>
      </w:r>
    </w:p>
    <w:p w:rsidR="00000000" w:rsidDel="00000000" w:rsidP="00000000" w:rsidRDefault="00000000" w:rsidRPr="00000000" w14:paraId="0000004C">
      <w:pPr>
        <w:pageBreakBefore w:val="0"/>
        <w:ind w:left="0" w:firstLine="720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c) a quantidade de mulheres com salário até R$1000,00.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20"/>
        <w:jc w:val="both"/>
        <w:rPr>
          <w:rFonts w:ascii="Nunito" w:cs="Nunito" w:eastAsia="Nunito" w:hAnsi="Nunito"/>
          <w:b w:val="1"/>
          <w:color w:val="07376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ind w:left="0" w:firstLine="0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1">
      <w:pPr>
        <w:pageBreakBefore w:val="0"/>
        <w:ind w:left="0" w:firstLine="0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280" w:top="1080" w:left="102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60" w:before="240" w:lineRule="auto"/>
      <w:ind w:left="720" w:hanging="720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60" w:before="240" w:lineRule="auto"/>
      <w:ind w:left="1440" w:hanging="720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60" w:before="240" w:lineRule="auto"/>
      <w:ind w:left="2160" w:hanging="720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60" w:before="240" w:lineRule="auto"/>
      <w:ind w:left="2880" w:hanging="72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60" w:before="240" w:lineRule="auto"/>
      <w:ind w:left="3600" w:hanging="72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60" w:before="240" w:lineRule="auto"/>
      <w:ind w:left="4320" w:hanging="72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