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55" w:lineRule="auto"/>
        <w:ind w:left="116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e487c"/>
          <w:sz w:val="28"/>
          <w:szCs w:val="28"/>
          <w:rtl w:val="0"/>
        </w:rPr>
        <w:t xml:space="preserve">Lógica de Programação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5535930</wp:posOffset>
            </wp:positionH>
            <wp:positionV relativeFrom="paragraph">
              <wp:posOffset>811530</wp:posOffset>
            </wp:positionV>
            <wp:extent cx="857250" cy="999489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9994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ind w:left="116" w:right="4129" w:firstLine="0"/>
        <w:rPr>
          <w:rFonts w:ascii="Arial" w:cs="Arial" w:eastAsia="Arial" w:hAnsi="Arial"/>
          <w:b w:val="1"/>
          <w:color w:val="1e487c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e487c"/>
          <w:sz w:val="28"/>
          <w:szCs w:val="28"/>
          <w:rtl w:val="0"/>
        </w:rPr>
        <w:t xml:space="preserve">Lista EXTRA de atividades </w:t>
      </w:r>
    </w:p>
    <w:p w:rsidR="00000000" w:rsidDel="00000000" w:rsidP="00000000" w:rsidRDefault="00000000" w:rsidRPr="00000000" w14:paraId="00000003">
      <w:pPr>
        <w:pageBreakBefore w:val="0"/>
        <w:ind w:left="116" w:right="4129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e487c"/>
          <w:sz w:val="28"/>
          <w:szCs w:val="28"/>
          <w:rtl w:val="0"/>
        </w:rPr>
        <w:t xml:space="preserve">Estruturas de repetição -  enquanto-faca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before="4" w:line="140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Arial" w:cs="Arial" w:eastAsia="Arial" w:hAnsi="Arial"/>
          <w:b w:val="1"/>
          <w:color w:val="31849b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Atividade: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1849b"/>
          <w:sz w:val="24"/>
          <w:szCs w:val="24"/>
          <w:rtl w:val="0"/>
        </w:rPr>
        <w:t xml:space="preserve">Desenvolvimento técnico em programação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Arial" w:cs="Arial" w:eastAsia="Arial" w:hAnsi="Arial"/>
          <w:b w:val="1"/>
          <w:color w:val="4bac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Arial" w:cs="Arial" w:eastAsia="Arial" w:hAnsi="Arial"/>
          <w:b w:val="1"/>
          <w:color w:val="31849b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Tema : </w:t>
      </w:r>
      <w:r w:rsidDel="00000000" w:rsidR="00000000" w:rsidRPr="00000000">
        <w:rPr>
          <w:rFonts w:ascii="Arial" w:cs="Arial" w:eastAsia="Arial" w:hAnsi="Arial"/>
          <w:b w:val="1"/>
          <w:color w:val="31849b"/>
          <w:sz w:val="24"/>
          <w:szCs w:val="24"/>
          <w:rtl w:val="0"/>
        </w:rPr>
        <w:t xml:space="preserve">Fundamento em lógica de programação</w:t>
      </w:r>
    </w:p>
    <w:p w:rsidR="00000000" w:rsidDel="00000000" w:rsidP="00000000" w:rsidRDefault="00000000" w:rsidRPr="00000000" w14:paraId="0000000D">
      <w:pPr>
        <w:pageBreakBefore w:val="0"/>
        <w:rPr>
          <w:rFonts w:ascii="Arial" w:cs="Arial" w:eastAsia="Arial" w:hAnsi="Arial"/>
          <w:b w:val="1"/>
          <w:color w:val="31849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Indicadores associados</w:t>
      </w:r>
    </w:p>
    <w:p w:rsidR="00000000" w:rsidDel="00000000" w:rsidP="00000000" w:rsidRDefault="00000000" w:rsidRPr="00000000" w14:paraId="0000000F">
      <w:pPr>
        <w:pageBreakBefore w:val="0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both"/>
        <w:rPr>
          <w:rFonts w:ascii="Arial" w:cs="Arial" w:eastAsia="Arial" w:hAnsi="Arial"/>
          <w:b w:val="1"/>
          <w:color w:val="31849b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1849b"/>
          <w:sz w:val="24"/>
          <w:szCs w:val="24"/>
          <w:rtl w:val="0"/>
        </w:rPr>
        <w:t xml:space="preserve">3 - Codifica programas computacionais utilizando lógica de programação e respeitando boas práticas de programação.</w:t>
      </w:r>
    </w:p>
    <w:p w:rsidR="00000000" w:rsidDel="00000000" w:rsidP="00000000" w:rsidRDefault="00000000" w:rsidRPr="00000000" w14:paraId="00000011">
      <w:pPr>
        <w:pageBreakBefore w:val="0"/>
        <w:jc w:val="both"/>
        <w:rPr>
          <w:rFonts w:ascii="Arial" w:cs="Arial" w:eastAsia="Arial" w:hAnsi="Arial"/>
          <w:b w:val="1"/>
          <w:color w:val="31849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both"/>
        <w:rPr>
          <w:rFonts w:ascii="Arial" w:cs="Arial" w:eastAsia="Arial" w:hAnsi="Arial"/>
          <w:b w:val="1"/>
          <w:color w:val="31849b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1849b"/>
          <w:sz w:val="24"/>
          <w:szCs w:val="24"/>
          <w:rtl w:val="0"/>
        </w:rPr>
        <w:t xml:space="preserve">5 - Desenvolver capacidades linguísticas de modo a saber usar adequadamente a linguagem oral e escrita em diferentes situações e contextos.</w:t>
      </w:r>
    </w:p>
    <w:p w:rsidR="00000000" w:rsidDel="00000000" w:rsidP="00000000" w:rsidRDefault="00000000" w:rsidRPr="00000000" w14:paraId="00000013">
      <w:pPr>
        <w:pageBreakBefore w:val="0"/>
        <w:jc w:val="both"/>
        <w:rPr>
          <w:rFonts w:ascii="Arial" w:cs="Arial" w:eastAsia="Arial" w:hAnsi="Arial"/>
          <w:b w:val="1"/>
          <w:color w:val="31849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>
          <w:rFonts w:ascii="Arial" w:cs="Arial" w:eastAsia="Arial" w:hAnsi="Arial"/>
          <w:b w:val="1"/>
          <w:color w:val="31849b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1849b"/>
          <w:sz w:val="24"/>
          <w:szCs w:val="24"/>
          <w:rtl w:val="0"/>
        </w:rPr>
        <w:t xml:space="preserve">6 - Conhecer o caráter do conhecimento científico aplicando a metodologia científica e utilizando redação acadêmica na realização da pesquisa, na escolha de métodos, técnicas e instrumentos de pesquisa.</w:t>
      </w:r>
    </w:p>
    <w:p w:rsidR="00000000" w:rsidDel="00000000" w:rsidP="00000000" w:rsidRDefault="00000000" w:rsidRPr="00000000" w14:paraId="00000015">
      <w:pPr>
        <w:pageBreakBefore w:val="0"/>
        <w:jc w:val="both"/>
        <w:rPr>
          <w:rFonts w:ascii="Arial" w:cs="Arial" w:eastAsia="Arial" w:hAnsi="Arial"/>
          <w:b w:val="1"/>
          <w:color w:val="31849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both"/>
        <w:rPr>
          <w:rFonts w:ascii="Arial" w:cs="Arial" w:eastAsia="Arial" w:hAnsi="Arial"/>
          <w:b w:val="1"/>
          <w:color w:val="31849b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1849b"/>
          <w:sz w:val="24"/>
          <w:szCs w:val="24"/>
          <w:rtl w:val="0"/>
        </w:rPr>
        <w:t xml:space="preserve">8 - Utilizar estruturas de dados definindo-as e aplicando-as adequadamente nos programas.</w:t>
      </w:r>
    </w:p>
    <w:p w:rsidR="00000000" w:rsidDel="00000000" w:rsidP="00000000" w:rsidRDefault="00000000" w:rsidRPr="00000000" w14:paraId="00000017">
      <w:pPr>
        <w:pageBreakBefore w:val="0"/>
        <w:spacing w:before="2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before="2" w:line="200" w:lineRule="auto"/>
        <w:jc w:val="center"/>
        <w:rPr/>
      </w:pPr>
      <w:r w:rsidDel="00000000" w:rsidR="00000000" w:rsidRPr="00000000">
        <w:rPr>
          <w:rFonts w:ascii="Nunito" w:cs="Nunito" w:eastAsia="Nunito" w:hAnsi="Nunito"/>
          <w:b w:val="1"/>
          <w:color w:val="ff0000"/>
          <w:sz w:val="28"/>
          <w:szCs w:val="28"/>
          <w:highlight w:val="yellow"/>
          <w:u w:val="single"/>
          <w:rtl w:val="0"/>
        </w:rPr>
        <w:t xml:space="preserve">ATENÇÃO: </w:t>
      </w:r>
      <w:r w:rsidDel="00000000" w:rsidR="00000000" w:rsidRPr="00000000">
        <w:rPr>
          <w:rFonts w:ascii="Nunito" w:cs="Nunito" w:eastAsia="Nunito" w:hAnsi="Nunito"/>
          <w:color w:val="ff0000"/>
          <w:sz w:val="28"/>
          <w:szCs w:val="28"/>
          <w:highlight w:val="yellow"/>
          <w:u w:val="single"/>
          <w:rtl w:val="0"/>
        </w:rPr>
        <w:t xml:space="preserve">ESTA LISTA DEVE SER FEITA APENAS COM A SOLICITAÇÃO DE UM ORIENTADOR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before="2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before="2" w:line="200" w:lineRule="auto"/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color w:val="1e487c"/>
          <w:sz w:val="24"/>
          <w:szCs w:val="24"/>
          <w:u w:val="single"/>
          <w:rtl w:val="0"/>
        </w:rPr>
        <w:t xml:space="preserve">OBJETOS DE SOLUÇÃO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before="2" w:line="200" w:lineRule="auto"/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before="2" w:line="200" w:lineRule="auto"/>
        <w:jc w:val="both"/>
        <w:rPr>
          <w:rFonts w:ascii="Nunito" w:cs="Nunito" w:eastAsia="Nunito" w:hAnsi="Nunito"/>
          <w:color w:val="1e487c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color w:val="1e487c"/>
          <w:sz w:val="22"/>
          <w:szCs w:val="22"/>
          <w:u w:val="single"/>
          <w:rtl w:val="0"/>
        </w:rPr>
        <w:t xml:space="preserve">Observação geral:</w:t>
      </w:r>
      <w:r w:rsidDel="00000000" w:rsidR="00000000" w:rsidRPr="00000000">
        <w:rPr>
          <w:rFonts w:ascii="Nunito" w:cs="Nunito" w:eastAsia="Nunito" w:hAnsi="Nunito"/>
          <w:b w:val="1"/>
          <w:color w:val="1e487c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color w:val="1e487c"/>
          <w:sz w:val="22"/>
          <w:szCs w:val="22"/>
          <w:rtl w:val="0"/>
        </w:rPr>
        <w:t xml:space="preserve">Em todos os programas abaixo, você deve realizar a validação dos dados preenchidos pelo usuário dentro da coerência de cada valor (não permitindo valores negativos onde não puder, não permitindo em um menu que o usuário escolha valores de opções inexistentes, e assim por diante). Essa validação deve ser feita com o Enquanto-Faça, pois primeiro você irá solicitar o valor que o usuário precisa informar e caso o usuário não informe corretamente, você deve informar o erro e solicitar o valor novamente até que o usuário não erre.</w:t>
      </w:r>
    </w:p>
    <w:p w:rsidR="00000000" w:rsidDel="00000000" w:rsidP="00000000" w:rsidRDefault="00000000" w:rsidRPr="00000000" w14:paraId="0000001D">
      <w:pPr>
        <w:pageBreakBefore w:val="0"/>
        <w:spacing w:before="32" w:lineRule="auto"/>
        <w:ind w:left="116" w:right="78" w:firstLine="0"/>
        <w:jc w:val="both"/>
        <w:rPr>
          <w:rFonts w:ascii="Nunito" w:cs="Nunito" w:eastAsia="Nunito" w:hAnsi="Nunito"/>
          <w:color w:val="1e487c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after="0" w:afterAutospacing="0" w:before="32" w:lineRule="auto"/>
        <w:ind w:left="425.19685039370086" w:right="78" w:hanging="360"/>
        <w:jc w:val="both"/>
        <w:rPr>
          <w:rFonts w:ascii="Nunito" w:cs="Nunito" w:eastAsia="Nunito" w:hAnsi="Nunito"/>
          <w:color w:val="1e487c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color w:val="1e487c"/>
          <w:sz w:val="22"/>
          <w:szCs w:val="22"/>
          <w:rtl w:val="0"/>
        </w:rPr>
        <w:t xml:space="preserve">Desenvolva um programa que solicite o </w:t>
      </w:r>
      <w:r w:rsidDel="00000000" w:rsidR="00000000" w:rsidRPr="00000000">
        <w:rPr>
          <w:rFonts w:ascii="Nunito" w:cs="Nunito" w:eastAsia="Nunito" w:hAnsi="Nunito"/>
          <w:color w:val="1e487c"/>
          <w:sz w:val="22"/>
          <w:szCs w:val="22"/>
          <w:rtl w:val="0"/>
        </w:rPr>
        <w:t xml:space="preserve">valor da fatura de cartão de crédito do usuário</w:t>
      </w:r>
      <w:r w:rsidDel="00000000" w:rsidR="00000000" w:rsidRPr="00000000">
        <w:rPr>
          <w:rFonts w:ascii="Nunito" w:cs="Nunito" w:eastAsia="Nunito" w:hAnsi="Nunito"/>
          <w:color w:val="1e487c"/>
          <w:sz w:val="22"/>
          <w:szCs w:val="22"/>
          <w:rtl w:val="0"/>
        </w:rPr>
        <w:t xml:space="preserve">, os juros aplicados mensalmente pelo banco e o valor que o usuário pode pagar mensalmente. Verifique em seguida se o valor pago pelo usuário irá realmente diminuir o valor da próxima fatura (usar os 2 passos abaixo pode ajudar você a pensar sobre como fazer essa verificação), e se isso não acontecer, peça que ele informe um valor maior pois esse não fará a fatura diminuir, e teste novamente esse valor. Depois de garantir que não vai acontecer um loop infinito, faça uma estrutura de repetição que calcule o pagamento da fatura a cada mês, fazendo os seguintes passos: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right="78" w:hanging="360"/>
        <w:jc w:val="both"/>
        <w:rPr>
          <w:rFonts w:ascii="Nunito" w:cs="Nunito" w:eastAsia="Nunito" w:hAnsi="Nunito"/>
          <w:color w:val="1e487c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color w:val="1e487c"/>
          <w:sz w:val="22"/>
          <w:szCs w:val="22"/>
          <w:rtl w:val="0"/>
        </w:rPr>
        <w:t xml:space="preserve">Acrescente os juros ao saldo da fatura restante, gerando o valor de fatura do mês atual;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spacing w:before="0" w:beforeAutospacing="0" w:lineRule="auto"/>
        <w:ind w:left="1440" w:right="78" w:hanging="360"/>
        <w:jc w:val="both"/>
        <w:rPr>
          <w:rFonts w:ascii="Nunito" w:cs="Nunito" w:eastAsia="Nunito" w:hAnsi="Nunito"/>
          <w:color w:val="1e487c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color w:val="1e487c"/>
          <w:sz w:val="22"/>
          <w:szCs w:val="22"/>
          <w:rtl w:val="0"/>
        </w:rPr>
        <w:t xml:space="preserve">Subtraia o valor que o usuário informou que pagaria desse novo valor, gerando o valor de fatura restante para o próximo mês.</w:t>
      </w:r>
    </w:p>
    <w:p w:rsidR="00000000" w:rsidDel="00000000" w:rsidP="00000000" w:rsidRDefault="00000000" w:rsidRPr="00000000" w14:paraId="00000021">
      <w:pPr>
        <w:pageBreakBefore w:val="0"/>
        <w:spacing w:before="32" w:lineRule="auto"/>
        <w:ind w:left="425.19685039370086" w:right="78" w:firstLine="0"/>
        <w:jc w:val="both"/>
        <w:rPr>
          <w:rFonts w:ascii="Nunito" w:cs="Nunito" w:eastAsia="Nunito" w:hAnsi="Nunito"/>
          <w:color w:val="1e487c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color w:val="1e487c"/>
          <w:sz w:val="22"/>
          <w:szCs w:val="22"/>
          <w:rtl w:val="0"/>
        </w:rPr>
        <w:t xml:space="preserve">A repetição deve acontecer até que a fatura restante seja zero ou negativa, e você deve considerar que o usuário não fará mais gastos nesse cartão. </w:t>
      </w:r>
    </w:p>
    <w:p w:rsidR="00000000" w:rsidDel="00000000" w:rsidP="00000000" w:rsidRDefault="00000000" w:rsidRPr="00000000" w14:paraId="00000022">
      <w:pPr>
        <w:pageBreakBefore w:val="0"/>
        <w:spacing w:before="32" w:lineRule="auto"/>
        <w:ind w:left="425.19685039370086" w:right="78" w:firstLine="0"/>
        <w:jc w:val="both"/>
        <w:rPr>
          <w:rFonts w:ascii="Nunito" w:cs="Nunito" w:eastAsia="Nunito" w:hAnsi="Nunito"/>
          <w:color w:val="1e487c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color w:val="1e487c"/>
          <w:sz w:val="22"/>
          <w:szCs w:val="22"/>
          <w:rtl w:val="0"/>
        </w:rPr>
        <w:t xml:space="preserve">Por fim, exiba quantos meses foram necessários para zerar a fatura, bem como o valor da última fatura. </w:t>
      </w:r>
    </w:p>
    <w:p w:rsidR="00000000" w:rsidDel="00000000" w:rsidP="00000000" w:rsidRDefault="00000000" w:rsidRPr="00000000" w14:paraId="00000023">
      <w:pPr>
        <w:pageBreakBefore w:val="0"/>
        <w:spacing w:before="32" w:lineRule="auto"/>
        <w:ind w:left="425.19685039370086" w:right="78" w:firstLine="0"/>
        <w:jc w:val="both"/>
        <w:rPr>
          <w:rFonts w:ascii="Nunito" w:cs="Nunito" w:eastAsia="Nunito" w:hAnsi="Nunito"/>
          <w:color w:val="1e487c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color w:val="1e487c"/>
          <w:sz w:val="22"/>
          <w:szCs w:val="22"/>
          <w:rtl w:val="0"/>
        </w:rPr>
        <w:t xml:space="preserve">Exemplo: 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spacing w:after="0" w:afterAutospacing="0" w:before="32" w:lineRule="auto"/>
        <w:ind w:left="720" w:right="78" w:hanging="360"/>
        <w:jc w:val="both"/>
        <w:rPr>
          <w:rFonts w:ascii="Nunito" w:cs="Nunito" w:eastAsia="Nunito" w:hAnsi="Nunito"/>
          <w:color w:val="1e487c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color w:val="1e487c"/>
          <w:sz w:val="22"/>
          <w:szCs w:val="22"/>
          <w:rtl w:val="0"/>
        </w:rPr>
        <w:t xml:space="preserve">Valor da fatura: 3000,00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right="78" w:hanging="360"/>
        <w:jc w:val="both"/>
        <w:rPr>
          <w:rFonts w:ascii="Nunito" w:cs="Nunito" w:eastAsia="Nunito" w:hAnsi="Nunito"/>
          <w:color w:val="1e487c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color w:val="1e487c"/>
          <w:sz w:val="22"/>
          <w:szCs w:val="22"/>
          <w:rtl w:val="0"/>
        </w:rPr>
        <w:t xml:space="preserve">Valor mensal a ser pago: 500,00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spacing w:before="0" w:beforeAutospacing="0" w:lineRule="auto"/>
        <w:ind w:left="720" w:right="78" w:hanging="360"/>
        <w:jc w:val="both"/>
        <w:rPr>
          <w:rFonts w:ascii="Nunito" w:cs="Nunito" w:eastAsia="Nunito" w:hAnsi="Nunito"/>
          <w:color w:val="1e487c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color w:val="1e487c"/>
          <w:sz w:val="22"/>
          <w:szCs w:val="22"/>
          <w:rtl w:val="0"/>
        </w:rPr>
        <w:t xml:space="preserve">Valor dos juros: 5%</w:t>
      </w:r>
    </w:p>
    <w:p w:rsidR="00000000" w:rsidDel="00000000" w:rsidP="00000000" w:rsidRDefault="00000000" w:rsidRPr="00000000" w14:paraId="00000027">
      <w:pPr>
        <w:pageBreakBefore w:val="0"/>
        <w:spacing w:before="32" w:lineRule="auto"/>
        <w:ind w:left="0" w:right="78" w:firstLine="720"/>
        <w:jc w:val="both"/>
        <w:rPr>
          <w:rFonts w:ascii="Nunito" w:cs="Nunito" w:eastAsia="Nunito" w:hAnsi="Nunito"/>
          <w:color w:val="1e487c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color w:val="1e487c"/>
          <w:sz w:val="22"/>
          <w:szCs w:val="22"/>
          <w:rtl w:val="0"/>
        </w:rPr>
        <w:t xml:space="preserve">Resultado:</w:t>
      </w:r>
    </w:p>
    <w:p w:rsidR="00000000" w:rsidDel="00000000" w:rsidP="00000000" w:rsidRDefault="00000000" w:rsidRPr="00000000" w14:paraId="00000028">
      <w:pPr>
        <w:pageBreakBefore w:val="0"/>
        <w:spacing w:before="32" w:lineRule="auto"/>
        <w:ind w:left="0" w:right="78" w:firstLine="720"/>
        <w:jc w:val="both"/>
        <w:rPr>
          <w:rFonts w:ascii="Nunito" w:cs="Nunito" w:eastAsia="Nunito" w:hAnsi="Nunito"/>
          <w:color w:val="1e487c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color w:val="1e487c"/>
          <w:sz w:val="22"/>
          <w:szCs w:val="22"/>
          <w:rtl w:val="0"/>
        </w:rPr>
        <w:t xml:space="preserve">O valor mensal a ser pago será suficiente para diminuir o valor da fatura.</w:t>
      </w:r>
    </w:p>
    <w:p w:rsidR="00000000" w:rsidDel="00000000" w:rsidP="00000000" w:rsidRDefault="00000000" w:rsidRPr="00000000" w14:paraId="00000029">
      <w:pPr>
        <w:pageBreakBefore w:val="0"/>
        <w:spacing w:before="32" w:lineRule="auto"/>
        <w:ind w:left="0" w:right="78" w:firstLine="720"/>
        <w:jc w:val="both"/>
        <w:rPr>
          <w:rFonts w:ascii="Nunito" w:cs="Nunito" w:eastAsia="Nunito" w:hAnsi="Nunito"/>
          <w:color w:val="1e487c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color w:val="1e487c"/>
          <w:sz w:val="22"/>
          <w:szCs w:val="22"/>
          <w:rtl w:val="0"/>
        </w:rPr>
        <w:t xml:space="preserve">Fatura mês 1: 3000.00</w:t>
      </w:r>
    </w:p>
    <w:p w:rsidR="00000000" w:rsidDel="00000000" w:rsidP="00000000" w:rsidRDefault="00000000" w:rsidRPr="00000000" w14:paraId="0000002A">
      <w:pPr>
        <w:pageBreakBefore w:val="0"/>
        <w:spacing w:before="32" w:lineRule="auto"/>
        <w:ind w:left="0" w:right="78" w:firstLine="720"/>
        <w:jc w:val="both"/>
        <w:rPr>
          <w:rFonts w:ascii="Nunito" w:cs="Nunito" w:eastAsia="Nunito" w:hAnsi="Nunito"/>
          <w:color w:val="1e487c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color w:val="1e487c"/>
          <w:sz w:val="22"/>
          <w:szCs w:val="22"/>
          <w:rtl w:val="0"/>
        </w:rPr>
        <w:t xml:space="preserve">Fatura mês 2: 2625.00</w:t>
      </w:r>
    </w:p>
    <w:p w:rsidR="00000000" w:rsidDel="00000000" w:rsidP="00000000" w:rsidRDefault="00000000" w:rsidRPr="00000000" w14:paraId="0000002B">
      <w:pPr>
        <w:pageBreakBefore w:val="0"/>
        <w:spacing w:before="32" w:lineRule="auto"/>
        <w:ind w:left="0" w:right="78" w:firstLine="720"/>
        <w:jc w:val="both"/>
        <w:rPr>
          <w:rFonts w:ascii="Nunito" w:cs="Nunito" w:eastAsia="Nunito" w:hAnsi="Nunito"/>
          <w:color w:val="1e487c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color w:val="1e487c"/>
          <w:sz w:val="22"/>
          <w:szCs w:val="22"/>
          <w:rtl w:val="0"/>
        </w:rPr>
        <w:t xml:space="preserve">Fatura mês 3: 2231.25</w:t>
      </w:r>
    </w:p>
    <w:p w:rsidR="00000000" w:rsidDel="00000000" w:rsidP="00000000" w:rsidRDefault="00000000" w:rsidRPr="00000000" w14:paraId="0000002C">
      <w:pPr>
        <w:pageBreakBefore w:val="0"/>
        <w:spacing w:before="32" w:lineRule="auto"/>
        <w:ind w:left="0" w:right="78" w:firstLine="720"/>
        <w:jc w:val="both"/>
        <w:rPr>
          <w:rFonts w:ascii="Nunito" w:cs="Nunito" w:eastAsia="Nunito" w:hAnsi="Nunito"/>
          <w:color w:val="1e487c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color w:val="1e487c"/>
          <w:sz w:val="22"/>
          <w:szCs w:val="22"/>
          <w:rtl w:val="0"/>
        </w:rPr>
        <w:t xml:space="preserve">Fatura mês 4: 1817.81</w:t>
      </w:r>
    </w:p>
    <w:p w:rsidR="00000000" w:rsidDel="00000000" w:rsidP="00000000" w:rsidRDefault="00000000" w:rsidRPr="00000000" w14:paraId="0000002D">
      <w:pPr>
        <w:pageBreakBefore w:val="0"/>
        <w:spacing w:before="32" w:lineRule="auto"/>
        <w:ind w:left="0" w:right="78" w:firstLine="720"/>
        <w:jc w:val="both"/>
        <w:rPr>
          <w:rFonts w:ascii="Nunito" w:cs="Nunito" w:eastAsia="Nunito" w:hAnsi="Nunito"/>
          <w:color w:val="1e487c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color w:val="1e487c"/>
          <w:sz w:val="22"/>
          <w:szCs w:val="22"/>
          <w:rtl w:val="0"/>
        </w:rPr>
        <w:t xml:space="preserve">Fatura mês 5: 1383.70</w:t>
      </w:r>
    </w:p>
    <w:p w:rsidR="00000000" w:rsidDel="00000000" w:rsidP="00000000" w:rsidRDefault="00000000" w:rsidRPr="00000000" w14:paraId="0000002E">
      <w:pPr>
        <w:pageBreakBefore w:val="0"/>
        <w:spacing w:before="32" w:lineRule="auto"/>
        <w:ind w:left="0" w:right="78" w:firstLine="720"/>
        <w:jc w:val="both"/>
        <w:rPr>
          <w:rFonts w:ascii="Nunito" w:cs="Nunito" w:eastAsia="Nunito" w:hAnsi="Nunito"/>
          <w:color w:val="1e487c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color w:val="1e487c"/>
          <w:sz w:val="22"/>
          <w:szCs w:val="22"/>
          <w:rtl w:val="0"/>
        </w:rPr>
        <w:t xml:space="preserve">Fatura mês 6: 927.89</w:t>
      </w:r>
    </w:p>
    <w:p w:rsidR="00000000" w:rsidDel="00000000" w:rsidP="00000000" w:rsidRDefault="00000000" w:rsidRPr="00000000" w14:paraId="0000002F">
      <w:pPr>
        <w:pageBreakBefore w:val="0"/>
        <w:spacing w:before="32" w:lineRule="auto"/>
        <w:ind w:left="0" w:right="78" w:firstLine="720"/>
        <w:jc w:val="both"/>
        <w:rPr>
          <w:rFonts w:ascii="Nunito" w:cs="Nunito" w:eastAsia="Nunito" w:hAnsi="Nunito"/>
          <w:color w:val="1e487c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color w:val="1e487c"/>
          <w:sz w:val="22"/>
          <w:szCs w:val="22"/>
          <w:rtl w:val="0"/>
        </w:rPr>
        <w:t xml:space="preserve">Fatura mês 7: 449.28</w:t>
      </w:r>
    </w:p>
    <w:p w:rsidR="00000000" w:rsidDel="00000000" w:rsidP="00000000" w:rsidRDefault="00000000" w:rsidRPr="00000000" w14:paraId="00000030">
      <w:pPr>
        <w:pageBreakBefore w:val="0"/>
        <w:spacing w:before="32" w:lineRule="auto"/>
        <w:ind w:left="0" w:right="78" w:firstLine="720"/>
        <w:jc w:val="both"/>
        <w:rPr>
          <w:rFonts w:ascii="Nunito" w:cs="Nunito" w:eastAsia="Nunito" w:hAnsi="Nunito"/>
          <w:color w:val="1e487c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color w:val="1e487c"/>
          <w:sz w:val="22"/>
          <w:szCs w:val="22"/>
          <w:rtl w:val="0"/>
        </w:rPr>
        <w:t xml:space="preserve">O valor será pago em 7 meses.</w:t>
      </w:r>
    </w:p>
    <w:p w:rsidR="00000000" w:rsidDel="00000000" w:rsidP="00000000" w:rsidRDefault="00000000" w:rsidRPr="00000000" w14:paraId="00000031">
      <w:pPr>
        <w:pageBreakBefore w:val="0"/>
        <w:spacing w:before="32" w:lineRule="auto"/>
        <w:ind w:right="78"/>
        <w:jc w:val="both"/>
        <w:rPr>
          <w:rFonts w:ascii="Nunito" w:cs="Nunito" w:eastAsia="Nunito" w:hAnsi="Nunito"/>
          <w:color w:val="1e487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spacing w:after="0" w:afterAutospacing="0" w:before="32" w:lineRule="auto"/>
        <w:ind w:left="425.19685039370086" w:right="78" w:hanging="360"/>
        <w:jc w:val="both"/>
        <w:rPr>
          <w:rFonts w:ascii="Nunito" w:cs="Nunito" w:eastAsia="Nunito" w:hAnsi="Nunito"/>
          <w:color w:val="1e487c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color w:val="1e487c"/>
          <w:sz w:val="22"/>
          <w:szCs w:val="22"/>
          <w:rtl w:val="0"/>
        </w:rPr>
        <w:t xml:space="preserve">O prefeito da cidade de “Townsville” deseja fazer uma pesquisa entre seus habitantes. Desenvolva uma solução para coletar dados sobre a quantidade de moradores e a renda total de cada residência, sendo que a cada residência visitada o programa deve solicitar se há uma nova residência a ser visitada. Após as leituras, deve-se exibir: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right="78" w:hanging="360"/>
        <w:jc w:val="both"/>
        <w:rPr>
          <w:rFonts w:ascii="Nunito" w:cs="Nunito" w:eastAsia="Nunito" w:hAnsi="Nunito"/>
          <w:color w:val="1e487c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color w:val="1e487c"/>
          <w:sz w:val="22"/>
          <w:szCs w:val="22"/>
          <w:rtl w:val="0"/>
        </w:rPr>
        <w:t xml:space="preserve">Média de salário da população 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right="78" w:hanging="360"/>
        <w:jc w:val="both"/>
        <w:rPr>
          <w:rFonts w:ascii="Nunito" w:cs="Nunito" w:eastAsia="Nunito" w:hAnsi="Nunito"/>
          <w:color w:val="1e487c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color w:val="1e487c"/>
          <w:sz w:val="22"/>
          <w:szCs w:val="22"/>
          <w:rtl w:val="0"/>
        </w:rPr>
        <w:t xml:space="preserve">Média do número de residentes por residência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spacing w:before="0" w:beforeAutospacing="0" w:lineRule="auto"/>
        <w:ind w:left="1440" w:right="78" w:hanging="360"/>
        <w:jc w:val="both"/>
        <w:rPr>
          <w:rFonts w:ascii="Nunito" w:cs="Nunito" w:eastAsia="Nunito" w:hAnsi="Nunito"/>
          <w:color w:val="1e487c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color w:val="1e487c"/>
          <w:sz w:val="22"/>
          <w:szCs w:val="22"/>
          <w:rtl w:val="0"/>
        </w:rPr>
        <w:t xml:space="preserve">Percentual de residências com renda menor do que R$ 1500,00</w:t>
      </w:r>
    </w:p>
    <w:p w:rsidR="00000000" w:rsidDel="00000000" w:rsidP="00000000" w:rsidRDefault="00000000" w:rsidRPr="00000000" w14:paraId="00000036">
      <w:pPr>
        <w:pageBreakBefore w:val="0"/>
        <w:spacing w:before="32" w:lineRule="auto"/>
        <w:ind w:right="78"/>
        <w:jc w:val="both"/>
        <w:rPr>
          <w:rFonts w:ascii="Nunito" w:cs="Nunito" w:eastAsia="Nunito" w:hAnsi="Nunito"/>
          <w:color w:val="1e487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spacing w:before="32" w:lineRule="auto"/>
        <w:ind w:left="425.19685039370074" w:right="78" w:hanging="360.0000000000001"/>
        <w:jc w:val="both"/>
        <w:rPr>
          <w:rFonts w:ascii="Nunito" w:cs="Nunito" w:eastAsia="Nunito" w:hAnsi="Nunito"/>
          <w:color w:val="1e487c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color w:val="1e487c"/>
          <w:sz w:val="22"/>
          <w:szCs w:val="22"/>
          <w:rtl w:val="0"/>
        </w:rPr>
        <w:t xml:space="preserve">Desenvolva um jogo chamado Portas da Esperança. O objetivo do jogo é passar pelo maior número de portas que conseguir. Cada fase do jogo possui 3 portas, sendo que duas portas levam o jogador para a próxima fase e a outra está bloqueada e faz ele perder. O usuário começa com 1 vida, e a cada 10 fases que ele passar, ganha mais uma. Seu programa deve executar cada fase informando a fase em que o usuário está e quantas vidas ele tem, depois pedir que o usuário escolha uma porta, definir por sorteio (lembre-se do randi) a </w:t>
      </w:r>
      <w:r w:rsidDel="00000000" w:rsidR="00000000" w:rsidRPr="00000000">
        <w:rPr>
          <w:rFonts w:ascii="Nunito" w:cs="Nunito" w:eastAsia="Nunito" w:hAnsi="Nunito"/>
          <w:color w:val="1e487c"/>
          <w:sz w:val="22"/>
          <w:szCs w:val="22"/>
          <w:rtl w:val="0"/>
        </w:rPr>
        <w:t xml:space="preserve">porta </w:t>
      </w:r>
      <w:r w:rsidDel="00000000" w:rsidR="00000000" w:rsidRPr="00000000">
        <w:rPr>
          <w:rFonts w:ascii="Nunito" w:cs="Nunito" w:eastAsia="Nunito" w:hAnsi="Nunito"/>
          <w:color w:val="1e487c"/>
          <w:sz w:val="22"/>
          <w:szCs w:val="22"/>
          <w:rtl w:val="0"/>
        </w:rPr>
        <w:t xml:space="preserve">que o fará perder </w:t>
      </w:r>
      <w:r w:rsidDel="00000000" w:rsidR="00000000" w:rsidRPr="00000000">
        <w:rPr>
          <w:rFonts w:ascii="Nunito" w:cs="Nunito" w:eastAsia="Nunito" w:hAnsi="Nunito"/>
          <w:color w:val="1e487c"/>
          <w:sz w:val="22"/>
          <w:szCs w:val="22"/>
          <w:rtl w:val="0"/>
        </w:rPr>
        <w:t xml:space="preserve">e verificar se o usuário passou de fase ou não. Esse processo deve se repetir a cada fase. Caso o usuário </w:t>
      </w:r>
      <w:r w:rsidDel="00000000" w:rsidR="00000000" w:rsidRPr="00000000">
        <w:rPr>
          <w:rFonts w:ascii="Nunito" w:cs="Nunito" w:eastAsia="Nunito" w:hAnsi="Nunito"/>
          <w:color w:val="1e487c"/>
          <w:sz w:val="22"/>
          <w:szCs w:val="22"/>
          <w:rtl w:val="0"/>
        </w:rPr>
        <w:t xml:space="preserve">selecione </w:t>
      </w:r>
      <w:r w:rsidDel="00000000" w:rsidR="00000000" w:rsidRPr="00000000">
        <w:rPr>
          <w:rFonts w:ascii="Nunito" w:cs="Nunito" w:eastAsia="Nunito" w:hAnsi="Nunito"/>
          <w:color w:val="1e487c"/>
          <w:sz w:val="22"/>
          <w:szCs w:val="22"/>
          <w:rtl w:val="0"/>
        </w:rPr>
        <w:t xml:space="preserve">a porta</w:t>
      </w:r>
      <w:r w:rsidDel="00000000" w:rsidR="00000000" w:rsidRPr="00000000">
        <w:rPr>
          <w:rFonts w:ascii="Nunito" w:cs="Nunito" w:eastAsia="Nunito" w:hAnsi="Nunito"/>
          <w:color w:val="1e487c"/>
          <w:sz w:val="22"/>
          <w:szCs w:val="22"/>
          <w:rtl w:val="0"/>
        </w:rPr>
        <w:t xml:space="preserve"> bloqueada e tenha ao menos uma vida</w:t>
      </w:r>
      <w:r w:rsidDel="00000000" w:rsidR="00000000" w:rsidRPr="00000000">
        <w:rPr>
          <w:rFonts w:ascii="Nunito" w:cs="Nunito" w:eastAsia="Nunito" w:hAnsi="Nunito"/>
          <w:color w:val="1e487c"/>
          <w:sz w:val="22"/>
          <w:szCs w:val="22"/>
          <w:rtl w:val="0"/>
        </w:rPr>
        <w:t xml:space="preserve">, ele perde uma vida mas vai para a próxima </w:t>
      </w:r>
      <w:r w:rsidDel="00000000" w:rsidR="00000000" w:rsidRPr="00000000">
        <w:rPr>
          <w:rFonts w:ascii="Nunito" w:cs="Nunito" w:eastAsia="Nunito" w:hAnsi="Nunito"/>
          <w:color w:val="1e487c"/>
          <w:sz w:val="22"/>
          <w:szCs w:val="22"/>
          <w:rtl w:val="0"/>
        </w:rPr>
        <w:t xml:space="preserve">fase</w:t>
      </w:r>
      <w:r w:rsidDel="00000000" w:rsidR="00000000" w:rsidRPr="00000000">
        <w:rPr>
          <w:rFonts w:ascii="Nunito" w:cs="Nunito" w:eastAsia="Nunito" w:hAnsi="Nunito"/>
          <w:color w:val="1e487c"/>
          <w:sz w:val="22"/>
          <w:szCs w:val="22"/>
          <w:rtl w:val="0"/>
        </w:rPr>
        <w:t xml:space="preserve">, mas se ele não tiver nenhuma vida restante ao errar,</w:t>
      </w:r>
      <w:r w:rsidDel="00000000" w:rsidR="00000000" w:rsidRPr="00000000">
        <w:rPr>
          <w:rFonts w:ascii="Nunito" w:cs="Nunito" w:eastAsia="Nunito" w:hAnsi="Nunito"/>
          <w:color w:val="1e487c"/>
          <w:sz w:val="22"/>
          <w:szCs w:val="22"/>
          <w:rtl w:val="0"/>
        </w:rPr>
        <w:t xml:space="preserve"> o programa deve informar quantas fases o usuário passou de uma forma criativa (pense que é um jogo)</w:t>
      </w:r>
      <w:r w:rsidDel="00000000" w:rsidR="00000000" w:rsidRPr="00000000">
        <w:rPr>
          <w:rFonts w:ascii="Nunito" w:cs="Nunito" w:eastAsia="Nunito" w:hAnsi="Nunito"/>
          <w:color w:val="1e487c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8">
      <w:pPr>
        <w:pageBreakBefore w:val="0"/>
        <w:spacing w:before="13" w:line="240" w:lineRule="auto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116" w:right="205" w:firstLine="0"/>
        <w:jc w:val="both"/>
        <w:rPr>
          <w:rFonts w:ascii="Arial" w:cs="Arial" w:eastAsia="Arial" w:hAnsi="Arial"/>
          <w:color w:val="1e487c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280" w:top="1080" w:left="102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before="240" w:lineRule="auto"/>
      <w:ind w:left="720" w:hanging="72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before="240" w:lineRule="auto"/>
      <w:ind w:left="1440" w:hanging="72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60" w:before="240" w:lineRule="auto"/>
      <w:ind w:left="2160" w:hanging="72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60" w:before="240" w:lineRule="auto"/>
      <w:ind w:left="2880" w:hanging="72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60" w:before="240" w:lineRule="auto"/>
      <w:ind w:left="3600" w:hanging="72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60" w:before="240" w:lineRule="auto"/>
      <w:ind w:left="4320" w:hanging="72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