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Calibri" w:cs="Calibri" w:eastAsia="Calibri" w:hAnsi="Calibri"/>
          <w:b/>
          <w:bCs/>
          <w:caps/>
          <w:color w:val="1D4ED8"/>
          <w:spacing w:val="280"/>
          <w:sz w:val="22"/>
          <w:szCs w:val="22"/>
        </w:rPr>
        <w:t xml:space="preserve">DOCUMENTO COMERCIAL INSTITUCIONAL</w:t>
      </w:r>
    </w:p>
    <w:p>
      <w:pPr>
        <w:spacing w:after="280"/>
      </w:pPr>
      <w:r>
        <w:rPr>
          <w:rFonts w:ascii="Calibri" w:cs="Calibri" w:eastAsia="Calibri" w:hAnsi="Calibri"/>
          <w:b/>
          <w:bCs/>
          <w:color w:val="0F172A"/>
          <w:sz w:val="56"/>
          <w:szCs w:val="56"/>
        </w:rPr>
        <w:t xml:space="preserve">Análise de Telas e Menus da Plataforma Digital da Igreja</w:t>
      </w:r>
    </w:p>
    <w:p>
      <w:pPr>
        <w:spacing w:after="400" w:line="300" w:lineRule="auto"/>
      </w:pPr>
      <w:r>
        <w:rPr>
          <w:rFonts w:ascii="Calibri" w:cs="Calibri" w:eastAsia="Calibri" w:hAnsi="Calibri"/>
          <w:color w:val="334155"/>
          <w:sz w:val="26"/>
          <w:szCs w:val="26"/>
        </w:rPr>
        <w:t xml:space="preserve">Leitura comercial de cada tela e menu do aplicativo, com o valor que entrega na jornada da família, a conexão com os demais módulos, a visão simultânea de quem usa e de quem administra, e o significado de cada botão, texto interativo e resultado exibido.</w:t>
      </w:r>
    </w:p>
    <w:p>
      <w:pPr>
        <w:pBdr>
          <w:top w:val="single" w:color="1E40AF" w:sz="18" w:space="10"/>
        </w:pBdr>
        <w:spacing w:after="80" w:before="120"/>
      </w:pPr>
      <w:r>
        <w:rPr>
          <w:rFonts w:ascii="Calibri" w:cs="Calibri" w:eastAsia="Calibri" w:hAnsi="Calibri"/>
          <w:b/>
          <w:bCs/>
          <w:color w:val="475569"/>
          <w:sz w:val="20"/>
          <w:szCs w:val="20"/>
        </w:rPr>
        <w:t xml:space="preserve">Solução: </w:t>
      </w:r>
      <w:r>
        <w:rPr>
          <w:rFonts w:ascii="Calibri" w:cs="Calibri" w:eastAsia="Calibri" w:hAnsi="Calibri"/>
          <w:color w:val="475569"/>
          <w:sz w:val="20"/>
          <w:szCs w:val="20"/>
        </w:rPr>
        <w:t xml:space="preserve">ecossistema app-igreja (PWA + mobile)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Público: liderança, secretaria, pastoral, tesouraria e operação</w:t>
      </w:r>
    </w:p>
    <w:p>
      <w:pPr>
        <w:spacing w:after="4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Base: código-fonte, rotas Expo Router, menu lateral, Índice, Painel e Manutenção</w:t>
      </w:r>
    </w:p>
    <w:p>
      <w:pPr>
        <w:spacing w:after="400" w:line="276" w:lineRule="auto"/>
      </w:pPr>
      <w:r>
        <w:rPr>
          <w:rFonts w:ascii="Calibri" w:cs="Calibri" w:eastAsia="Calibri" w:hAnsi="Calibri"/>
          <w:color w:val="475569"/>
          <w:sz w:val="20"/>
          <w:szCs w:val="20"/>
        </w:rPr>
        <w:t xml:space="preserve">Data: 25 de agosto de 2026</w:t>
      </w:r>
    </w:p>
    <w:p/>
    <w:p>
      <w:pPr>
        <w:pageBreakBefore/>
      </w:pPr>
      <w:r>
        <w:t xml:space="preserve"/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1. Apresentação institucional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concentra, em um único aplicativo, o que a igreja precisa para receber pessoas, cuidar de famílias, conduzir cultos e prestar contas com transparência. O membro encontra autonomia no celular. A equipe encontra controle, trilha de auditoria e eficiência operacional — sem duplicar planilhas e grupos de WhatsApp como sistema oficial.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Há três camadas visíveis: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Entrada e confiança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login, cadastro, LGPD, escolha da igreja e encerramento seguro da sessão.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Vida da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Índice, Painel, Perfil, eventos, ofertas, pastoral, células, campanhas, voluntariado, financeiro de leitura e escalas.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Operação e governança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— totem, salas, manutenção, papéis, relatórios, instâncias e assinatura.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Cada tela abaixo segue o mesmo roteiro: título, valor comercial, propósito técnico e as duas perspectivas (usuário final e administração).</w:t>
      </w:r>
    </w:p>
    <w:p>
      <w:pPr>
        <w:pStyle w:val="Heading2"/>
        <w:keepNext/>
        <w:pBdr>
          <w:bottom w:val="single" w:color="DBEAFE" w:sz="6" w:space="2"/>
        </w:pBdr>
        <w:spacing w:after="140" w:before="240"/>
      </w:pPr>
      <w:r>
        <w:rPr>
          <w:rFonts w:ascii="Calibri" w:cs="Calibri" w:eastAsia="Calibri" w:hAnsi="Calibri"/>
          <w:b/>
          <w:bCs/>
          <w:color w:val="1E3A8A"/>
          <w:sz w:val="29"/>
          <w:szCs w:val="29"/>
        </w:rPr>
        <w:t xml:space="preserve">2. Mapa da jornada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0"/>
        <w:gridCol w:w="3440"/>
        <w:gridCol w:w="3440"/>
      </w:tblGrid>
      <w:tr>
        <w:trPr>
          <w:tblHeader/>
        </w:trPr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Momento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Telas-chave</w:t>
            </w:r>
          </w:p>
        </w:tc>
        <w:tc>
          <w:tcPr>
            <w:tcW w:type="dxa" w:w="3440"/>
            <w:shd w:fill="1E3A8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Resultado para a igreja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Chegar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Login, cadastro, recuperar senha, selecionar igreja, LGPD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Identidade única, sem fila de senha improvisada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Orientar-se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Índice, menu lateral, Painel, caixa de avisos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Atalhos claros; o que a pessoa pode ver já vem filtrado por papel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Participar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Agenda, QR, salas, totem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Presença confirmada, crianças localizadas, culto fluindo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Pastoral, agenda pastoral, aniversariantes, membros, mapa, células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Cuidado pastoral, célula com datas reais e vínculo sem exposição indevida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Contribuir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Eu quero… / Contribuir, Dízimos e Ofertas, campanhas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PIX Copia e Cola com o valor; campanha identificada sem misturar com o dízimo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Servir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Escalas, troca pontual, mural de vagas, estacionamento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Escala visível, substituição combinada e dons reconhecidos</w:t>
            </w:r>
          </w:p>
        </w:tc>
      </w:tr>
      <w:tr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Governar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Manutenção, ACL, papéis, transferência, igrejas, billing</w:t>
            </w:r>
          </w:p>
        </w:tc>
        <w:tc>
          <w:tcPr>
            <w:tcW w:type="dxa" w:w="3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color w:val="1E293B"/>
                <w:sz w:val="18"/>
                <w:szCs w:val="18"/>
              </w:rPr>
              <w:t xml:space="preserve">Controle institucional com rastreio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A — Acesso e onboarding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Login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 · tela pública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porta da casa digital. A igreja deixa de depender de “manda o link no grupo” e passa a reconhecer cada pessoa pelo celular e por uma senha de quatro dígitos. Primeira entrada e recuperação seguem e-mail — canal auditável, sem misturar WhatsApp com autenticação. No totem, o aparelho do culto entra com fluxo próprio, para o quiosque nunca se parecer com o celular de um membro.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Valida telefone + PIN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verificar_login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restaura sessão, oferece biometria no aparelho nativo (atalho, sem substituir o PIN) e encaminha conforme o estado do perfil: Índice, cadastro incompleto, LGPD pendente ou totem. Liga-se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/register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/forgot-password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/selecionar-igreja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LGPD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Entrada rápida, com o próprio celular. Quem já cadastrou biometria desbloqueia o app sem redigitar a senha toda vez, mas continua podendo usar 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Sessão rastreável, PIN no servidor, totem isolado e primeiro acesso controlado por e-mail. Reduz senha compartilhada e aparelho “logado como outra pessoa”.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Login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inicial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/register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Transforma o visitante em pessoa conhecida pela igreja: nome, nascimento, telefone e endereço. Quando a igreja ativa LGPD, o cadastro inclui selfie e aceite dos termos — base jurídica e visual para a carteirinha e o totem. Quando desativa, o fluxo fica enxuto, sem fricção desnecessária.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Completa o perfil após o primeiro PIN. Reserva código de família, sincroniza endereço por CEP e,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 = sim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exige selfie e termos. Conecta-se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/lgpd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Dados Cadastrais e Recepção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pessoa se apresenta uma vez e passa a existir na comunidade digital, sem preencher papel na porta.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padronizado, família já identificada e opção institucional de exigir ou não LGPD/selfie.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inicial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Recuperação de senha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/forgot-password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Evita o “perdi a senha, me coloca de novo”. A pessoa responde a pergunta de segurança e recebe um novo PIN no e-mail. A igreja não improvisa reset por conversa paralela.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Abre-se no passo 2 do login. Gera PIN temporário por e-mail e devolve ao fluxo de autenticação. WhatsApp permanece fora da autenticação.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Recupera o acesso sozinha, no mesmo canal em que recebeu o primeiro PIN.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Menos atendimento de TI na porta do culto e trilha de envio por e-mail.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Recuperação de senha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Selecionar igreja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/selecionar-igreja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plataforma atende mais de uma instância. Esta tela deixa explícito em qual igreja a pessoa está entrando — logo, nome e identidade visual corretos — sem misturar dados de congregações distintas.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Resolve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sessão, carrega branding e parâmetros da instância (prefixo familiar, PIX, totem). Alimenta Índice, ofertas, carteirinha 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própria igreja, com a marca que reconhece, e não um app genérico.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Isolamento por igreja: membros, finanças e eventos não vazam entre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Selecionar igreja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Termos LGPD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/lgpd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momento em que a igreja demonstra respeito ao dado pessoal. A pessoa lê, rola até o fim e registra aceite ou recusa. Não é um checkbox escondido: é um rito de confiança.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Trava a rolagem antes do aceite, grava o registro no banco e libera ou bloqueia o restante do app conforme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LGPD_Ativo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Integra-se ao cadastro, ao alerta vermelho no Painel e ao Controle de Acesso.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que a igreja faz com seus dados e decide com clareza.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Comprova aceite, reduz risco jurídico e pode desligar a exigência quando a política da igreja for outra.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Termos LGPD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Sessão encerrada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/sessao-encerrada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 o ciclo com dignidade: a pessoa saiu, o aparelho não ficou “aberto”. Em celular emprestado ou totem, isso é proteção pastoral e operacional.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Recebe o logout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clearUserSession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limpa perfil e token e devolve ao login. Disparada por Encerrar sessão / Sair do aplicativo.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Confirmação clara de que saiu. Na próxima abertura, começa do login.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Aparelho compartilhado não permanece autenticado. Histórico de acesso registra a saída.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Sessão encerrada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familiar público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pública /cadastro-familia/ (Vite standalone)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Permite que uma família se apresente antes mesmo de ter login — útil em campanhas, recepção e primeiros cultos. A secretaria depois decide gravar ou rejeitar o pedido, em lote.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sem autenticação; a fila entra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Recepção Familiar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manutenção. Evita cadastro improvisado em papel.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cadastra pelo link, no próprio ritmo, sem depender de alguém “lançar no sistema”.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única de acolhimento, com aceite ou recusa institucional — não um amontoado de prints.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familiar público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B — Navegação principal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Índice do Aplicativo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 · tela inicial autenticada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“saguão”. Depois do login, a pessoa vê atalhos para a vida da igreja e, no rodapé, o convite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primeiro item 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subtítulo *Dízimos, Ofertas, Campanhas ou Projetos.* — e se abre em duas opções: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valor, com centavos, e copie o Pix.*)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(*Informe o valor e copie o Pix já identificado.*). Ao lado,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Fazer um pedido de Oração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caçar item no menu. A faixa de avisos e próximos eventos concentra comunicados, lembretes pastorais, trocas de escala e marcos de campanha. O recorte da tela acompanha o aparelho: as margens laterais crescem com a largura, alinhadas ao chrome superior, para o conteúdo não “flutuar” nem estourar no celular ou no monitor.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Distribui etiquetas na altura da tela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indexShortcutHints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Cada toque abre o Painel no card correspondente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reúne Dízimos e Ofertas e Campanhas e Projetos; o pedido de oração abre o Coração Aberto. Rodapé de sessão: Encerrar sessão. Engrenagem de manutenção à direita, só com permissão. Marca d’água da instância. A caixa de avisos recarrega em tempo real e não repete o mesmo recado já visto.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em telas de conteúdo devolve ao Índice; só Encerrar sessão limpa o aparelho.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que precisa em um toque, com linguagem de igreja. Contribui ou pede oração sem sair do saguão. Vê o recado do culto e o próximo evento sem procurar.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Atalhos respeitam ACL. Quem não deve ver Financeiro ou Membros simplesmente não recebe o botão. Dízimo e campanha não disputam espaço no menu do membro: nascem do mesmo “Contribuir”.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Índice do Aplicativo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Menu lateral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Componente AppDrawer · ícone de três linhas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corredor interno da plataforma, separado com clareza. Na parte de cima, só a vida do membro: Início, Perfil, Dados cadastrais, Família, Reembolsos, Financeiro, Coração Aberto, Trilha de Discipulado, Minha Célula, Escalas, Mural de Oportunidades, Sugestões e Redes Sociais. Dízimos e Campanhas não aparecem aqui: já 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 engrenagem concentra a gestão em cinco grupos que começam recolhidos — Operação e Segurança, Gestão de Pessoas, Culto e Eventos, Finanças e Inteligência, Governança e TI. O título abre a lista. Quem não tem o papel nem vê o item — e a URL administrativa não entrega a ferramenta ao membro comum.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Itens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lib/appDrawerMenu.ts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filtrados por papel, com redirecionamento fail-closed. Navega para rotas próprias ou para o carrossel da Manutenção. Configurações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AppDrawerSettings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nos cinco grupos acima.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menu estável, curto, com o que aquela pessoa realmente vive na igreja. Contribuição não compete com Perfil e Célula na mesma lista.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equipe entra nos módulos pela engrenagem, já agrupados. O membro comum não “descobre” a manutenção digitando o endereço da tela.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Menu lateral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Painel (carrossel de cards)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/(tabs)/dashboard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“culto operacional” no bolso: um card por vez, deslizando, com o mesmo recorte visual da igreja. A família agenda presença, gera QR, vê salas, contribui, pede oração, encontra irmãos, consulta aniversários, lê o financeiro, confere a escala, encontra a célula, acompanha campanhas e vê vagas alinhadas ao próprio perfil ministerial — sem abrir dez aplicativos.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Carrossel com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dashboard.card.*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Inclui células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campanhas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mural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opportunity_mural_card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No modo da família, o card preenche a coluna útil da tela (título, textos e botões na mesma largura). Rodapé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‹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›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Menu. Telas filhas devolvem ao card de origem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returnDashboardCard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Paletas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dashboardCardThemes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Experiência contínua, com saudação pelo nome e retorno exatamente ao card de onde saiu.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Módulos ligados ou desligados por papel e por regra de evento (QR só no dia, estacionamento só se ativo).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Painel (carrossel de cards)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Encerrar sessão (diálogo)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Índice / totem · confirmExitApplication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botão de saída não é um “voltar” qualquer. Pede confirmação — “Deseja encerrar sua sessão?” — para não deslogar por toque acidental e para lembrar que sair limpa 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Intercepta voltar do navegador no Índice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AppBackHandler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Distingue Encerrar sessão (web) de Sair do aplicativo (PWA instalado / nativo).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Ofertas, Pastoral, Célula e demais conteúdos devolve ao Índice — não dispara este diálogo.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Sai quando quer, com aviso claro. Não perde a sessão ao apenas fechar uma tela de conteúdo.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Logout consciente em aparelhos do templo e em navegadores compartilhados.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Encerrar sessão (diálogo)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C — Módulos da vida da família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da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painel FamilyAgendaModal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“vamos no culto?” digital. A família escolhe o evento, vê vagas e marca quem vai — cônjuge, filhos, congregados do núcleo. Esse pré-check-in é o passaporte para QR, geofence e salas infantis.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eventos ativos, capacidade e inscrição por membro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FamilyRegistrationList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Conecta-se a Check-in, Totem, SALA(S) e Programação de Eventos. Fechar retorna ao Índice/Painel.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decide juntas, no sofá, quem estará presente — sem fila na portaria.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Audiência previsível, capacidade respeitada e base para presença, kids e ofertas do culto.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da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Check-in / QR Code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· carteirinha também em /perfil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 do evento, a família apresenta um QR. No totem, a leitura confirma presença. Não é um QR genérico da igreja: é o código daquela família (ex.: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 mesmo texto abaixo do código na carteirinha. Quem já fez o pré-check-in e entra na área do templo pode ser confirmado automaticamente por geolocalização.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Visível no dia do evento, após audiência quando o culto exige. Geofence retoma a confirmação depois do pré-check-in. Quórum trava após um check-in. O payload do QR é só o código familiar, sem dados pessoais.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Chega, mostra o celular, entra. Sem papel, sem “qual o seu nome mesmo?”.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Presença objetiva, sem duplo check-in, com trilha para lista de presença e salas.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Check-in / QR Code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Kids e Teens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(família) · Manutenção (equipe)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Pais precisam saber se a criança já entrou na sala. O card do membro mostra só a própria família. A equipe, na manutenção, vê todas as inscrições e marca a entrada.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Inscrição nasce na Agenda quando o evento tem Kids/Teens. Check-in de sala é staff. WhatsApp do responsável após entrada.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Tranquilidade: o pai vê o status da criança da sua casa, e só dela.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de entrada, contato imediato com o responsável e visão completa do andar infantil.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Kids e Teens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Dízimos e Ofertas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/ofertas · card do Painel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contribuição deixa de ser um constrangimento de “como eu pago?”.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Dízimos e Ofertas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a pessoa vê os dados do recebedor e a chave, informa o valor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 centavos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máscara preenche da direita para a esquerda, como no banco (1 vira R$ 0,01) — e toca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app gera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Pix Copia e Cola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já com o montante; basta colar no banco.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Limpar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na mesma linha do valor, zera o digitado sem perder a chave.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e Projetos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o valor é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entram sozinhos. A tela mostra o QR e o botão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Copiar Chave Pix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Mesmo gesto de contribuir, destinos distintos — e o Fechar volta ao Índice, sem encerrar a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Carrega dados da instância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loadOfferingsRecipientBundle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Independente da flag de ofertas do evento. O Pix Copia e Cola é aceito pelo aplicativo do banco (payload no padrão EMV). Fechar volta ao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Digita R$ 150,00 (ou R$ 0,50), toca em copiar, cola no banco. Não pede chave no corredor e não precisa “lembrar os centavos”.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Chave oficial única, atualizável. O extrato chega com o valor que a pessoa digitou, sem grupo paralelo de PIX.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Dízimos e Ofertas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Coração Aberto (pedido pastoral)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o confessionário digital com dignidade: motivo, situação, para quem é o pedido e se vai para sigilo pastoral ou intercessão. A pessoa é ouvida sem precisar interceptar o pastor no pátio. Na mesma jornada, agenda um horário de atendimento quando a pastoral abre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Categorias no banco; envio vinculado ao perfil da sessão. Histórico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/pastoral-history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Equipe trata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Horários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Fechar → Índice.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oração com privacidade, escolhendo o grau de sigilo, e marca o atendimento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pastoral organizada, com motivo, destino e agenda — em vez de recados perdidos.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Coração Aberto (pedido pastoral)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Meus pedidos pastorais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/pastoral-history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Devolve à pessoa a memória do cuidado: o que pediu, o status, o acompanhamento. Cuidado pastoral deixa de ser um envio sem eco.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pedidos do perfil logado, com pull-to-refresh. Espelha o painel staff de Cuidado Pastoral.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próprio pedido sem ligar para a secretaria.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Transparência de status reduz retrabalho e “será que chegou?”.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Meus pedidos pastorais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Agenda de atendimento pastoral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 · PastoralSchedulePanel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pastoral abre janelas de atendimento; o membro escolhe tipo, pastor e horário. Lembretes chegam cerca de duas horas antes — para os dois lados da mesa.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Slots isolados por igreja, ACL e avisos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pastoral_slot_notices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na manutenção. Integra-se ao Coração Aberto.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Marca o horário como marca uma consulta: vê o que está livre e recebe o aviso.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Agenda pastoral sem planilha, com isolamento por igreja e lembrete automático.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Agenda de atendimento pastoral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Membros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/membros · card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comunidade se enxerga: nome, família, WhatsApp, GPS. Alterna membros e visitantes. O ícone da família abre o núcleo. O mapa geral posiciona a igreja no território — com detalhe de endereço só para quem pastoralmente deve vê-lo.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Busca, modal de família, WhatsApp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ACL no detalhe do pin.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irmão, manda um Zap, percebe-se parte de um corpo.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Visão de membros vs visitantes, com proteção de endereço no mapa.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Membros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Aniversariantes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/aniversariantes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não esquece o aniversário. Filtro por mês e WhatsApp na hora — cuidado simples que constrói vínculo.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perfis com data de nascimento; atalho de mensagem. Sem dados extras além do necessário para cumprimentar.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comunidade lembra da data; a pessoa se sente vista.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recepção têm lista mensal pronta, sem planilha paralela.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Aniversariantes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Financeiro (leitura)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/financial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Presta contas com linguagem de boletim, não de ERP: resultado do mês, comparativo, 12 meses, planejado × realizado e saldo bancário. O resumo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ENTRADAS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SAÍDAS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usa a mesma paleta da competência em destaque, para o olho não “trocar de relatório” no meio da leitura. A confiança na tesouraria cresce quando o membro lê o mesmo número que a diretoria.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Hub do card Financeiro. RD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/expense-report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Carga e conciliação na manutenção.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dashboard.card.financial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Campanhas têm tela e Pix próprios — não entram no bloco ordinário do boletim.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Entende para onde foi a oferta, em linguagem clara, mês a mês.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fonte da verdade. Versões REALIZADO e PLANEJADO coexistem sem misturar. Campanhas não distorcem o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Financeiro (leitura)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 de Despesas (RD)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/expense-report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gastou pela igreja registra itens, comprovantes e PIX de reembolso, submete e avisa o tesoureiro no WhatsApp. Acaba o envelope de notinhas.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Membro cria, lista e exclui pendentes. Tesouraria concilia na manutenção. Contato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Tesoureiro_contato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Acesso exige sessão.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Pede reembolso com comprovante, sem perder o papel na bolsa.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de RD, vínculo ao lançamento e rastreio do mês de emissão vs conciliação.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 de Despesas (RD)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/escalas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servo vê quando serve e com quem. A igreja deixa de anunciar escala só no grupo, onde a mensagem some.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Solicitar troca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na entrada de Escalas e no Painel, nas datas em que a pessoa está escalada — inclusive intercessão e estacionamento. O pedido reconhece nome composto. Quando o tipo de escala permite, o servo escolhe o substituto da mesma equipe; o WhatsApp já sai com ministério, data e motivo.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dos tipos, datas e WhatsApp. Troca via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scale_swap_requests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(pedido, aceite, recusa, desfazer se o substituto ainda está na linha). Manutenção gera ciclo em bloco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Estacionamento cruza placa.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o domingo em que está de pé, fala com o parceiro e, se precisar, combina a troca no próprio app — sem redigitar o contexto no Zap.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Ciclo justo, vagas por domingo e trocas rastreadas — sem escala “presa” em pedido pendente. A lista de substitutos reconhece o servo mesmo com nome composto.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Servos em escala e Estacionamento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Cards condicionais do Painel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 dia, a lista de quem está servindo e o estacionamento por placa aceleram a operação: achar o dono do carro, chamar o servo, destravar o pátio.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Aparecem quando há escala/painel ativos. Placa + WhatsApp. Tipos e voluntários na manutenção.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Quem serve se reconhece; quem estacionou é encontrado com respeito.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culto com nomes e placas, não com grito no microfone.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Servos em escala e Estacionamento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Pequeno grupo (célula)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small_group · menu Minha Célula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viver só no WhatsApp. Quem ainda não tem grupo vê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anfitriões mais próximos da residência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da menor para a maior distância: nome, grupo, bairro, dia e horário da reunião, quantos já estão inscritos e, dentro de cada card,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participar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Sem CEP no perfil, o app pede o cadastro para calcular a distância. Quem já pertence à célula vê 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datas reais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das reuniões (não um único “toda quarta”), líder, anfitrião e endereço oficial — sem atalho para Maps ou Waze. A linha de participantes (ex.: *3 participantes*) abre o modal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Participantes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só com os nomes completos e um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Fechar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Em seguida: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Avisar Ausência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(WhatsApp do líder) e, se não for anfitrião nem líder,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Quero sair deste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título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Pequeno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aparece uma vez, no corpo da tela. Título, cards e botões acompanham a largura do aparelho.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Card do dashboard e item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menu. Distância a partir do CEP do perfil. Inscrição e saída pedem confirmação no celular e no navegador. Roteiro lido no modal;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a célula perto de casa, entra com um toque, vê quem mais participa, lê o estudo e avisa se faltar — tudo no mesmo recorte da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rede cresce por proximidade, não por recado no grupo. Presença, visitantes e relatório continuam na gestão.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Pequeno grupo (célula)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Campanhas e projetos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campaign_card · atalho Eu quero… → Contribuir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campanha de construção, missão ou projeto especial ganha meta, progresso, capa e PIX — sem misturar com o dízimo do mês. O membro acompanha o termômetro e contribui pelo 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da tela inicial, ou pelo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Contribuir Agora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card. Informa o valor em reais inteiros; os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de identificação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combinados com a tesouraria entram sozinhos. A tela mostra o QR e o Pix Copia e Cola já identificado, para o depósito aparecer no extrato como daquela campanha.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Campanhas ativas no card; gestão na manutenção. Conciliação isolada da receita ordinária — o boletim de leitura não mistura os dois fluxos. Avisos de marco na caixa da home. Se houver uma campanha só, o atalho abre direto nela; se houver várias, a pessoa escolhe. Sem campanha ativa, o app avisa com clareza.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meta, o quanto já entrou e copia o Pix já identificado — sem perguntar “é o PIX da obra ou o do dízimo?”.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Projeto com meta financeira, doadores únicos e conciliação que não contamina o boletim ordinário.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Campanhas e projetos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Oportunidades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Card do Painel opportunity_mural_card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Depois da Lição 5.1 (Perfil Ministerial), a igreja convida a servir no ministério certo — sem expor o perfil dos outros no mural do membro. A liderança busca quem casa com a vaga e convida; o membro manifesta interesse e fala com o líder no WhatsApp.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Match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ministerial_resultados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Mural do membro não lista dons alheios. Gestão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Mural de Voluntários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Aviso pode ser só para quem tem o perfil compatível.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vagas alinhadas aos próprios dons e diz “tenho interesse” sem se candidatar a tudo.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Busca ativa privada, interesse reabrível após recusa e convite pela liderança — sem vitrine de perfis.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Oportunidades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D — Identidade, família e discipulado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Perfil &amp; Identidade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/perfil · card grouped_manage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É a identidade digital da pessoa na igreja: dados cadastrais, família, trilha de discipulado e carteirinha. Um único lugar para “quem eu sou aqui”.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PerfilClassPanel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abre Dados Cadastrais, Gerenciar Família, Trilha e Carteirinha Digital, conforme ACL. Paleta de cores no rodapé do card.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Atualiza a própria vida na igreja sem pedir à secretaria para “mudar o telefone”.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Campos visíveis/editáveis por papel. Onboarding incompleto é visível e corrigível.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Perfil &amp; Identidade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Dados cadastrais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/manage-profile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Nome, documentos, endereço em seções que abrem só se a pessoa precisar — como o acordeão de Endereço. Senha de quatro dígitos e biometria (no celular) ficam aqui, com o PIN sempre como base.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Seções recolhíveis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CEP sincroniza endereço. ACL por coluna. Selfie e veículos. Vínculo à família.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Edita o que é seu, sem uma ficha infinita na cara. Endereço completo só aparece quando ela abre a caixa.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Cadastro vivo, CEP consistente, CPF/PIN protegidos por ACL.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Dados cadastrais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Gerenciar família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/manage-members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núcleo familiar deixa de ser “mais ou menos aquelas pessoas”. Inclui, reconhece, transfere e protege o representante legal. Endereço do gestor pode herdar para o membro aceito.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members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busca por telefone/nome, RPC de aceite. Indicadores Kids/Teens. Liga-se à Agenda e ao QR familiar.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 família se vê completa no app — filhos, cônjuge, parentesco.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código familiar, sem duplicata e com rastreio de transferência entre núcleos.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Gerenciar família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Carteirinha Digital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Dentro de /perfil · DigitalIDCard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Duas páginas: quem a pessoa é (foto 30% maior, nome, nascimento, telefone, e-mail, endereço em caixa recolhida) e o QR de check-in. O grupo familiar não aparece na frente — o código vive no QR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IBN0001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para o totem, não para exposição social.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Dados do perfil da sessão. QR = código familiar normalizado. Página 2: status Membro/Congregado e data de entrada no app.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Uma identidade digna para apresentar no culto, com foto grande e dados pessoais sob controle.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Check-in familiar padronizado; QR sem vazamento de telefone, endereço ou token.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Carteirinha Digital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Trilha de Discipulado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/trilha-discipulado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acompanha formação, não só frequência. Cinco passos, três lições cada, selos coloridos e, na 5.1, o Perfil Ministerial (50 perguntas). A pessoa vê conquista; a pastoral vê quem parou no caminho. O resultado da 5.1 alimenta o mural de vagas.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Progresso no servidor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upsert_my_discipleship_lesson_progress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Alertas e certificado. Manutenção: Temas, Reconhecimentos, Reset. Match com o Mural de Oportunidades.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Caminha com clareza, coleciona selos e descobre dons no momento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Conteúdo da trilha editável, alertas pastorais e reset responsável — sem planilha de progresso.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Trilha de Discipulado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E — Comunidade, documentos e comunicação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Mapa de geolocalização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/mapa-geolocalizacao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Mostra a igreja no território: pins por CEP, filtros (todos, com papel, visitantes). O detalhe do endereço de outra pessoa só abre para quem a política de acesso autoriza.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Leaflet no PWA, geocodificação e cache. Recurso ACL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/mapa-geolocalizacao/detalhe-pin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Nativo informa uso via PWA.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 dispersão da comunidade, sem expor a casa de ninguém indevidamente.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Pastoral e super administrador enxergam o detalhe; demais veem o mapa. CEPs inválidos são auditáveis.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Mapa de geolocalização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Administrativo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/administrativo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Documentos constitutivos e atas à mão: a igreja transparente para quem deve ler o institucional, sem mandar PDF por e-mail a cada pergunta.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atas, abre PDF no visualizador do app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AssemblyMinutesPdfModal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Fechar permanece na jornada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Consulta a vida jurídica da igreja quando precisa, no próprio celular.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Repositório único de atas, com publicação controlada.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Administrativo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Redes sociais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/redes-sociais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Instagram, YouTube e demais canais oficiais da instância — a voz da igreja em um lugar, não em cartaz desatualizado. Também pode ser usada no culto, como atalho público aos canais.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Lê cadastro da igreja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Login também pode exibir atalhos no passo do celular.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Encontra o canal certo, o oficial, em um toque.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URLs centralizadas por instância; troca uma vez, vale no app inteiro.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Redes sociais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Avisos e Manutenção de Avisos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/avisos · painel event_orchestration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recado do culto chega a quem está no app, no tempo certo, sem depender só do projetor. O orquestrador escolhe o público: todos, líderes de célula ou só quem tem o perfil compatível com uma vaga.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pública via RPC filtrada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listar_event_avisos_publicados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). Gestão no orquestrador, com sessão amarrada ao ator. Avisos restritos não vazam no acesso direto à tabela.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Não perde o comunicado se chegou depois do anúncio ao vivo. Vagas e células não aparecem para quem não é o público.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Comunicado versionado, por audiência e instância, com dono editorial.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Avisos e Manutenção de Avisos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Autorização de imagem e voz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Rotas /autorizacao-midia e /autorizacao-midia-confirmar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Transmissões e fotos de culto exigem consentimento. Esta tela registra a autorização — e o link de confirmação por e-mail fecha o ciclo mesmo fora da sessão plena.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Menu de configurações. Confirmação por token de e-mail permanece aberta; demais acessos exigem sessão. Relaciona-se a LGPD e ao cadastro.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Decide sobre o próprio rosto e a própria voz na mídia da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Base de consentimento para equipe de mídia,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Autorização de imagem e voz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Sugestões e melhorias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/suggestions-improvements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igreja escuta. O membro envia ideia ou problema; a equipe lê o catálogo na manutenção e no relatório dedicado.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Formulário autenticado; painel staff e relatório analítico.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Fala com a liderança sem precisar de um “amigo que conhece o pastor”.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Backlog visível, priorizável, sem recados perdidos no WhatsApp da secretaria.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Sugestões e melhorias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F — Operação no templo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Totem de check-in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/totem-checkin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aparelho da portaria existe para um gesto só: ler o QR da família e confirmar quem já estava na audiência. Não é um computador de secretaria. Encerrar sessão no totem é rotina de fim de culto.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Câmera, lookup por código familiar, RPC de confirmação, cooldown anti-duplo (limpo ao sair da tela). Login dedicado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cel_totem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+ PIN 9999).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Apresenta a carteirinha, ouve o “confirmado”, segue para o templo.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Fila rápida, presença oficial, aparelho que não vaza sessão de membro.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Totem de check-in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Configuração de salas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/configuracao-salas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Define como Kids e Teens existem nesta igreja: rótulos, habilitação, operação. Sem isso, o card SALA(S) seria um enfeite.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Engrenagem do menu. Alimenta eventos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enabled_room_keys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 e o monitor de salas.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nomes de sala que a igreja realmente usa (Infantil, Jovens, etc.).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Parametriza a operação infantil por instância, sem código novo a cada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Configuração de salas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G — Administração e manutenção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Os itens abaixo aparecem no menu após a linha divisória e no carrossel </w:t>
      </w:r>
      <w:r>
        <w:rPr>
          <w:rFonts w:ascii="Calibri" w:cs="Calibri" w:eastAsia="Calibri" w:hAnsi="Calibri"/>
          <w:color w:val="1E293B"/>
          <w:sz w:val="20"/>
          <w:szCs w:val="20"/>
          <w:shd w:fill="F1F5F9" w:val="clear"/>
        </w:rPr>
        <w:t xml:space="preserve">/maintenance-dashboard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, conforme o papel.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Programação de Eventos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calendário oficial: criar, publicar, capacidade, totem, quórum, geofence, salas, ofertas. O culto deixa de ser um post e vira um objeto de operação. O seletor de datas (mês, dia, OK) é o mesmo da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de Pequenos Grupos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— a liderança não aprende dois calendários.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CRUD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events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Dispara Agenda, QR, salas, presença e avisos. Locais favoritos alimentam geofence.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Só vê eventos publicados, com data e vaga reais.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Um editor para o culto inteiro: portaria, kids, ofertas 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Programação de Eventos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Cronograma de Eventos (Gantt)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events_gantt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Visão no tempo — dia e mês — para a liderança enxergar sobrecarga e vazios. Toque edita o evento.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Leitura temporal da mesma base de Programação de Eventos.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programação fica mais coerente na Agenda.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Planejamento visual, menos choque de horários e de equipes.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Cronograma de Eventos (Gantt)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Sala(s) — Check-in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sala_servidor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equipe do andar marca entrada de cada criança inscrita. É o crachá digital da sala.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Lista todas as inscrições do evento (sem filtro de família). WhatsApp do responsável.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status no card da família atualiza quando a equipe confirma a entrada.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Controle tático no culto, com contato imediato.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Sala(s) — Check-in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Tipos de escala, Servos e Programação de Escalas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scale_types, scale_volunteers, scales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Três peças de um único relógio: o tipo (louvor, recepção, som), quem está disponível e o ciclo gerado. A igreja para de “combinar no privado”. O tipo pode autorizar troca autônoma entre servos.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Vagas por domingo, modo individual/equipe, preview transacional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aplicar_ciclo_escala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Alimenta o card Escalas do membro e o fluxo de troca pontual.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uma escala previsível e justa, com possibilidade de substituição combinada.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Geração em bloco, ordem sequencial, alerta ao remover servo com datas futuras e força de troca pela liderança quando preciso.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Tipos de escala, Servos e Programação de Escalas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Cuidado Pastoral (equipe)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pastoral_care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fila sagrada: pedidos do Coração Aberto chegam aqui para o pastor e a intercessão tratarem com método, sem perder sigilo. A agenda de horários da pastoral também se opera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Gestão dos envios de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Status visível em Meus pedidos. Slots de atendimento por igreja.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Sabe que o pedido não caiu no vazio e que o horário marcado vale.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Distribuição de cuidado, priorização, registro ministerial e agenda.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Cuidado Pastoral (equipe)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Pequenos Grupos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small_groups_management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célula deixa de ser “toda quarta às 19h30” congelada no cadastro. Quem tem acesso abre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calendário da Programação de Eventos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(título *Datas das reuniões*), toca nos dias de interesse e define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horário próprio para cada data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(HH:MM). A busca de anfitrião, líder e participante filtra de verdade por nome ou celular — não devolve uma lista alfabética incompleta. O celular do visitante usa a máscara da igreja,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(11) 98765-4321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e o nome vai para a fila de Recepção Familiar.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Roteiro da semana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pode ser escrito na hora (título, conteúdo e link ou PDF opcional) e publicado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Publicar roteiro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os temas da Trilha continuam só como atalho opcional. 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Chamada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escolhe a data no calendário e lista 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nome completo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de cada participante com caixa de seleção de presença.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Excluir grupo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pede confirmação: apaga o cadastro da célula, a lista e as chamadas; anfitrião e líder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permanecem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na igreja. Relatório espiritual (oração e notas pastorais) segue para o cuidado pastoral com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Enviar ao cuidado pastoral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Tabelas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reuniões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small_group_meetings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membros e presença. Card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Minha Célula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do membro. Visitante vai para a fila de Recepção Familiar. Relatório espiritual (oração e notas pastorais) segue para o cuidado pastoral. Avisos podem ir só a líderes de célula.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as datas em que a célula realmente se reúne, quem mais participa e o estudo daquela semana.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Rede de células com calendário vivo, chamada objetiva, busca que encontra a pessoa e exclusão que não apaga o irmão do rol da igreja.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Pequenos Grupos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Gestão de Campanhas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campaigns_management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e a liderança abrem campanha com meta, prazo, capa e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centavos simbólicos de referência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(ex.: 60 vira 0,60 no Pix). O Pix Copia e Cola do membro recebe esse sufixo sozinho; o depósito é reconhecido e fica fora da receita ordinária. O painel mostra desempenho: percentual da meta, doadores únicos, velocidade por dia e os centavos em uso.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campaign_projects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conciliação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isolada do ordinário. Card do dashboard e atalho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Eu quero… → Contribuir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O boletim financeiro de leitura não mistura campanha com dízimo.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Acompanha o projeto da igreja com números oficiais.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Campanha com meta, progresso e conciliação auditável, sem misturar com dízimo.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Gestão de Campanhas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Mural de Voluntários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volunteer_mural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liderança cadastra a vaga, os dons exigidos e o líder de contato. A busca ativa lista pessoas compatíveis — para convite, não para exposição pública.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volunteer_opportunities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Match com a Lição 5.1. Interesse pendente/aceito/recusado. Aviso de vaga pode ir só a quem casa.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convite pertinente; o mural comum não mostra o perfil dos outros.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Recrutamento ministerial com critério, WhatsApp do líder e lista sem duplicata.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Mural de Voluntários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Temas, Reconhecimentos e Reset da Trilha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Painéis discipleship_* · engrenagem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trilha é conteúdo vivo. Temas se editam, reconhecimentos alertam a pastoral, o reset existe para recomeçar com critério — não para apagar formação por acidente.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/trilha-discipulado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e o Perfil Ministerial. Grants específicos.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Estuda o material atual da igreja, com selos que significam algo.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Currículo discipulador sob governança, com alertas e reset auditável.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Temas, Reconhecimentos e Reset da Trilha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Informações Financeiras (manutenção)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financials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tesouraria importa CSV, escolhe REALIZADO ou PLANEJADO, esvazia mês com escopo e concilia RD. O boletim que o membro lê nasce daqui.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Carga, accordion de seções, RD do mês, desconciliação. Alimenta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/financial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Números confiáveis no card Financeiro.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Operação de tesouraria com versão orçamentária explícita e rastro de RD.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Informações Financeiras (manutenção)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Modelo preditivo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predictive_insights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Projeta receita ordinária (dízimos e ofertas) com base no realizado. A diretoria planeja com evidência, não só com esperança.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Modelo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financialPredictiveModel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Exige histórico mínimo de meses positivos.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orçamento da igreja mais responsável.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Insight quantitativo para conselho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Modelo preditivo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Relatórios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relatorios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Olhares analíticos: membros ativos/inativos, necessidades pastorais, saúde infantil (LGPD), quórum, estacionamento, sugestões, inscritos por evento. Sem relatório de faixa etária — decisão consciente de privacidade.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Catálogo da manutenção. Papéis pastoral/super administrador conforme o relatório.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Benefício indireto: decisões da igreja baseadas em fato, com menos exposição etária.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Painel de gestão sem exportar a igreja inteira para uma planilha solta.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Relatórios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Lista de Presença (quórum)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quorum_presence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o evento exige quórum, esta é a ata viva: quem confirmou no totem, a que horas, pronta para impressão.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Atualiza após check-in. Flag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requer_quorum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no evento.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check-in da família conta de verdade para a assembleia.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Documento de presença, não lista de WhatsApp.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Lista de Presença (quórum)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Cadastro de Usuário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profile_cadastro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Correção cirúrgica: buscar pessoa, ajustar CEP/endereço, em último caso excluir perfil. Poder alto, uso raro, responsabilidade máxima.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Busca em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Exclusão completa restrita. Complementa Mudança de Papéis.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Erros de cadastro se resolvem sem a pessoa “criar outra conta”.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Higiene cadastral com trilha, não edição clandestina no banco.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Cadastro de Usuário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Recepção Familiar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family_reception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porta de entrada institucional da fila pública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/cadastro-familia/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Gravar ou rejeitar em lote é acolher com processo.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Fila do formulário standalone. Gera família/perfil oficiais.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cadastro feito no link vira gente de verdade na igreja.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Acolhimento com aceite formal, sem planilha de “pendentes da recepção”.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Recepção Familiar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Controle de Acesso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access_control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coração da governança: papéis, grants, visão por papel ou por recurso. O Gestor de Controle de Acesso não vê o Super Administrador — escudo explícito. LGPD da instância liga/desliga aqui.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RPCs SECURITY DEFINER amarradas à sessão do ator, matriz de grants,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assert_gestor_super_admin_shield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Afeta todas as telas.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Vê só o que lhe cabe — e isso é cuidado, não restrição vazia.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ACL auditável, fail-closed, sem o gestor enxergar o super administrador.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Controle de Acesso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Mudança de Papéis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mudanca_papeis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Visitante, congregado, membro: a caminhada eclesial vira dado oficial, com contagem de ativos e herança familiar.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Pastoral e super administrador. Integra-se à Lista de Membros, carteirinha (status) e limites de billing.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 reconhecimento da igreja (membro/congregado) aparece na carteirinha.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Métricas de membresia reais, não estimativa de lista de presença.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Mudança de Papéis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Transferência de Membro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transferencia_igreja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Quando a família muda de congregação no mesmo ecossistema, o cadastro não se duplica. A igreja de destino solicita; a origem aprova; o vínculo e o grupo familiar seguem para a nova casa.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Mesmo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profiles.id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; telefone e CPF permanecem únicos. Pedido pastoral na origem.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igrejas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profile_igreja_vinculos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Continua a mesma pessoa na plataforma, agora na igreja nova, sem recadastrar a vida inteira.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Transferência formal entre instâncias, sem clone de perfil e sem perder o histórico da família.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Transferência de Membro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Acessos de Usuários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Painel profile_access_insights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Quem entrou, quando, quais telas. Transparência de uso para a liderança responsável — recortada à igreja da sessão. Limpeza global só no super administrador.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Histórico de sessão. Gestor não vê registros do Super Administrador. Estatísticas não atravessam igrejas.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a igreja cuida do acesso sem vigiar a vida privada além do necessário.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Auditoria de login e navegação, com recorte de segurança entre papéis e instâncias.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Acessos de Usuários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Instâncias (Igrejas)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/igrejas · super administrador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O ecossistema multi-igreja: logo, redes, CNPJ de ofertas, código da entidade. Cada casa tem cara e PIX próprios.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Tenancy, branding, prefixo familiar (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Parm_entidade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), ofertas. Engrenagem do menu.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Vive a identidade da sua congregação.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Operar várias igrejas sem misturar cadastro, marca e tesouraria.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Instâncias (Igrejas)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Assinaturas (Billing)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/billing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A sustentabilidade da plataforma: planos, limite de membros, checkout Stripe em modo teste/produção conforme ambiente. A igreja escolhe o plano com números de ativos à vista. A tela exige sessão.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BillingClass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, Functions Stripe,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assert_tenant_can_add_member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Isolamento por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  <w:shd w:fill="F1F5F9" w:val="clear"/>
              </w:rPr>
              <w:t xml:space="preserve">tenant_id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. Gate de acesso na rota.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Indireta: o app da igreja permanece disponível e dimensionado.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Contrato SaaS visível, com teto de membresia alinhado ao plano.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Assinaturas (Billing)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10320"/>
            <w:tcBorders>
              <w:top w:val="single" w:color="E2E8F0" w:sz="8"/>
              <w:left w:val="single" w:color="E2E8F0" w:sz="8"/>
              <w:bottom w:val="single" w:color="E2E8F0" w:sz="8"/>
              <w:right w:val="single" w:color="E2E8F0" w:sz="8"/>
            </w:tcBorders>
            <w:shd w:fill="FFFFFF" w:val="clear"/>
            <w:tcMar>
              <w:top w:type="dxa" w:w="160"/>
              <w:left w:type="dxa" w:w="180"/>
              <w:bottom w:type="dxa" w:w="160"/>
              <w:right w:type="dxa" w:w="180"/>
            </w:tcMar>
          </w:tcPr>
          <w:p>
            <w:pPr>
              <w:pStyle w:val="Heading2"/>
              <w:keepNext/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9"/>
                <w:szCs w:val="29"/>
              </w:rPr>
              <w:t xml:space="preserve">Orquestrador (admin)</w:t>
            </w:r>
          </w:p>
          <w:p>
            <w:pPr>
              <w:keepNext/>
              <w:spacing w:after="120"/>
            </w:pPr>
            <w:r>
              <w:rPr>
                <w:rFonts w:ascii="Consolas" w:cs="Consolas" w:eastAsia="Consolas" w:hAnsi="Consolas"/>
                <w:color w:val="1E40AF"/>
                <w:sz w:val="16"/>
                <w:szCs w:val="16"/>
                <w:shd w:fill="EFF6FF" w:val="clear"/>
              </w:rPr>
              <w:t xml:space="preserve">Rota /admin/orquestrador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Descrição comercial</w:t>
            </w:r>
          </w:p>
          <w:p>
            <w:pPr>
              <w:spacing w:after="14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Console avançado de orquestração de eventos e avisos para operação de alto volume — o “mesa de controle” quando o culto é complexo.</w:t>
            </w:r>
          </w:p>
          <w:p>
            <w:pPr>
              <w:pStyle w:val="Heading3"/>
              <w:keepNext/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1E40AF"/>
                <w:sz w:val="23"/>
                <w:szCs w:val="23"/>
              </w:rPr>
              <w:t xml:space="preserve">Propósito e conexões</w:t>
            </w:r>
          </w:p>
          <w:p>
            <w:pPr>
              <w:spacing w:after="160" w:line="276" w:lineRule="auto"/>
            </w:pP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 xml:space="preserve">Complementa Manutenção de Avisos e Programação de Eventos. RPCs de gravação exigem que o ator seja a sessão autenticada.</w:t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060"/>
              <w:gridCol w:w="5060"/>
            </w:tblGrid>
            <w:tr>
              <w:tc>
                <w:tcPr>
                  <w:tcW w:type="dxa" w:w="5060"/>
                  <w:tcBorders>
                    <w:top w:val="none" w:color="FFFFFF" w:sz="0"/>
                    <w:left w:val="single" w:color="15803D" w:sz="24"/>
                    <w:bottom w:val="none" w:color="FFFFFF" w:sz="0"/>
                    <w:right w:val="none" w:color="FFFFFF" w:sz="0"/>
                  </w:tcBorders>
                  <w:shd w:fill="F0FDF4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66534"/>
                      <w:sz w:val="20"/>
                      <w:szCs w:val="20"/>
                    </w:rPr>
                    <w:t xml:space="preserve">Visão do Usuário Final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Recebe a programação certa, no tempo certo.</w:t>
                  </w:r>
                </w:p>
              </w:tc>
              <w:tc>
                <w:tcPr>
                  <w:tcW w:type="dxa" w:w="5060"/>
                  <w:tcBorders>
                    <w:top w:val="none" w:color="FFFFFF" w:sz="0"/>
                    <w:left w:val="single" w:color="1D4ED8" w:sz="24"/>
                    <w:bottom w:val="none" w:color="FFFFFF" w:sz="0"/>
                    <w:right w:val="none" w:color="FFFFFF" w:sz="0"/>
                  </w:tcBorders>
                  <w:shd w:fill="EFF6FF" w:val="clear"/>
                  <w:tcMar>
                    <w:top w:type="dxa" w:w="120"/>
                    <w:left w:type="dxa" w:w="140"/>
                    <w:bottom w:type="dxa" w:w="120"/>
                    <w:right w:type="dxa" w:w="140"/>
                  </w:tcMar>
                  <w:vAlign w:val="top"/>
                </w:tcPr>
                <w:p>
                  <w:pPr>
                    <w:spacing w:after="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3A8A"/>
                      <w:sz w:val="20"/>
                      <w:szCs w:val="20"/>
                    </w:rPr>
                    <w:t xml:space="preserve">Visão da Administração</w:t>
                  </w:r>
                </w:p>
                <w:p>
                  <w:pPr>
                    <w:spacing w:after="0" w:line="276" w:lineRule="auto"/>
                  </w:pPr>
                  <w:r>
                    <w:rPr>
                      <w:rFonts w:ascii="Calibri" w:cs="Calibri" w:eastAsia="Calibri" w:hAnsi="Calibri"/>
                      <w:color w:val="1E293B"/>
                      <w:sz w:val="19"/>
                      <w:szCs w:val="19"/>
                    </w:rPr>
                    <w:t xml:space="preserve">Coordenação central de fluxos de evento sem editar registro por registro na pressa.</w:t>
                  </w:r>
                </w:p>
              </w:tc>
            </w:tr>
          </w:tbl>
          <w:p>
            <w:pPr>
              <w:spacing w:after="160"/>
            </w:pPr>
            <w:r>
              <w:t xml:space="preserve"/>
            </w:r>
          </w:p>
          <w:tbl>
            <w:tblPr>
              <w:tblW w:type="pct" w:w="100%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"/>
            </w:tblGrid>
            <w:tr>
              <w:trPr>
                <w:trHeight w:val="2800" w:hRule="atLeast"/>
              </w:trPr>
              <w:tc>
                <w:tcPr>
                  <w:tcW w:type="dxa" w:w="10320"/>
                  <w:tcBorders>
                    <w:top w:val="dashed" w:color="94A3B8" w:sz="8"/>
                    <w:left w:val="dashed" w:color="94A3B8" w:sz="8"/>
                    <w:bottom w:val="dashed" w:color="94A3B8" w:sz="8"/>
                    <w:right w:val="dashed" w:color="94A3B8" w:sz="8"/>
                  </w:tcBorders>
                  <w:shd w:fill="F8FAFC" w:val="clear"/>
                  <w:tcMar>
                    <w:top w:type="dxa" w:w="200"/>
                    <w:left w:type="dxa" w:w="200"/>
                    <w:bottom w:type="dxa" w:w="200"/>
                    <w:right w:type="dxa" w:w="200"/>
                  </w:tcMar>
                  <w:vAlign w:val="center"/>
                </w:tcPr>
                <w:p>
                  <w:pPr>
                    <w:spacing w:after="60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475569"/>
                      <w:sz w:val="20"/>
                      <w:szCs w:val="20"/>
                    </w:rPr>
                    <w:t xml:space="preserve">Espaço para imagem — Orquestrador (admin)</w:t>
                  </w:r>
                </w:p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64748B"/>
                      <w:sz w:val="18"/>
                      <w:szCs w:val="18"/>
                    </w:rPr>
                    <w:t xml:space="preserve">No Word: clique nesta caixa → Inserir → Imagens → Esta pasta (ou Arrastar a captura para cá).</w:t>
                  </w:r>
                </w:p>
              </w:tc>
            </w:tr>
          </w:tbl>
          <w:p/>
        </w:tc>
      </w:tr>
    </w:tbl>
    <w:p>
      <w:pPr>
        <w:spacing w:after="200"/>
      </w:pPr>
      <w:r>
        <w:t xml:space="preserve"/>
      </w:r>
    </w:p>
    <w:p>
      <w:pPr>
        <w:spacing w:after="80"/>
      </w:pPr>
      <w:r>
        <w:t xml:space="preserve"/>
      </w:r>
    </w:p>
    <w:p>
      <w:pPr>
        <w:pStyle w:val="Heading1"/>
        <w:keepNext/>
        <w:pBdr>
          <w:bottom w:val="single" w:color="1E40AF" w:sz="18" w:space="4"/>
        </w:pBdr>
        <w:spacing w:after="200" w:before="280"/>
      </w:pPr>
      <w:r>
        <w:rPr>
          <w:rFonts w:ascii="Calibri" w:cs="Calibri" w:eastAsia="Calibri" w:hAnsi="Calibri"/>
          <w:b/>
          <w:bCs/>
          <w:color w:val="0F172A"/>
          <w:sz w:val="40"/>
          <w:szCs w:val="40"/>
        </w:rPr>
        <w:t xml:space="preserve">Parte H — Síntese comercial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plataforma não é um conjunto de telas soltas. É uma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jornada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: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pessoa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entra com identidade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(login, PIN, opcionalmente biometria).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Reconhece a própria igreja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(instância, marca, PIX).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Participa com a família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(agenda, QR só com código familiar, salas).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Cuidado e serviço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(pastoral, células com datas reais, escalas com troca, mural, RD, ofertas e campanhas pelo mesmo Contribuir).</w:t>
      </w:r>
    </w:p>
    <w:p>
      <w:pPr>
        <w:pStyle w:val="ListParagraph"/>
        <w:numPr>
          <w:ilvl w:val="0"/>
          <w:numId w:val="2"/>
        </w:numPr>
        <w:spacing w:after="8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A equipe </w:t>
      </w:r>
      <w:r>
        <w:rPr>
          <w:rFonts w:ascii="Calibri" w:cs="Calibri" w:eastAsia="Calibri" w:hAnsi="Calibri"/>
          <w:b/>
          <w:bCs/>
          <w:color w:val="1E293B"/>
          <w:sz w:val="20"/>
          <w:szCs w:val="20"/>
        </w:rPr>
        <w:t xml:space="preserve">governa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 (ACL, papéis, transferência, relatórios, tesouraria).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O valor para o membro é autonomia e dignidade. O valor para a administração é controle com rastreio, menos WhatsApp como sistema e um único lugar em que o culto, a família e a prestação de contas se encontram.</w:t>
      </w:r>
    </w:p>
    <w:p>
      <w:pPr>
        <w:spacing w:after="120" w:line="276" w:lineRule="auto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Este documento descreve o produto como ele está no código em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28 de agosto de 2026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 Telas condicionais (QR, estacionamento, servos, manutenção) aparecem somente quando o papel, o evento e os parâmetros da instância autorizam — e isso, em si, já é parte da proposta comercial: 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cada pessoa vê a igreja que lhe cabe viver</w:t>
      </w:r>
      <w:r>
        <w:rPr>
          <w:rFonts w:ascii="Calibri" w:cs="Calibri" w:eastAsia="Calibri" w:hAnsi="Calibri"/>
          <w:color w:val="1E293B"/>
          <w:sz w:val="20"/>
          <w:szCs w:val="20"/>
        </w:rPr>
        <w:t xml:space="preserve">.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907" w:right="794" w:bottom="1134" w:left="79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6"/>
        <w:szCs w:val="16"/>
      </w:rPr>
      <w:t xml:space="preserve">Documento comercial · Página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de </w:t>
    </w:r>
    <w:r>
      <w:rPr>
        <w:rFonts w:ascii="Calibri" w:cs="Calibri" w:eastAsia="Calibri" w:hAnsi="Calibri"/>
        <w:color w:val="64748B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320"/>
      </w:tabs>
    </w:pPr>
    <w:r>
      <w:rPr>
        <w:rFonts w:ascii="Calibri" w:cs="Calibri" w:eastAsia="Calibri" w:hAnsi="Calibri"/>
        <w:color w:val="64748B"/>
        <w:sz w:val="16"/>
        <w:szCs w:val="16"/>
      </w:rPr>
      <w:t xml:space="preserve">Análise institucional de telas e menus</w:t>
    </w:r>
    <w:r>
      <w:rPr>
        <w:rFonts w:ascii="Calibri" w:cs="Calibri" w:eastAsia="Calibri" w:hAnsi="Calibri"/>
        <w:sz w:val="16"/>
        <w:szCs w:val="16"/>
      </w:rPr>
      <w:t xml:space="preserve">	</w:t>
    </w:r>
    <w:r>
      <w:rPr>
        <w:rFonts w:ascii="Calibri" w:cs="Calibri" w:eastAsia="Calibri" w:hAnsi="Calibri"/>
        <w:color w:val="64748B"/>
        <w:sz w:val="16"/>
        <w:szCs w:val="16"/>
      </w:rPr>
      <w:t xml:space="preserve">Plataforma digital da igreja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institucional de telas e menus</dc:title>
  <dc:creator>Plataforma digital da igreja</dc:creator>
  <dc:description>Documento comercial editável, com a mesma estrutura do PDF, para inserção manual de imagens.</dc:description>
  <cp:lastModifiedBy>Un-named</cp:lastModifiedBy>
  <cp:revision>1</cp:revision>
  <dcterms:created xsi:type="dcterms:W3CDTF">2026-08-28T14:57:25.057Z</dcterms:created>
  <dcterms:modified xsi:type="dcterms:W3CDTF">2026-08-28T14:57:25.060Z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