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E40AF"/>
          <w:sz w:val="48"/>
          <w:szCs w:val="48"/>
        </w:rPr>
        <w:t xml:space="preserve">Conecta+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0F172A"/>
          <w:sz w:val="28"/>
          <w:szCs w:val="28"/>
        </w:rPr>
        <w:t xml:space="preserve">Experiência geral do usuário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Mapa das telas, da navegação e das interações visíveis no aplicativo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Atualizado em 05/10/2026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1. O que a pessoa encontra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 Conecta+ é um aplicativo da igreja em formato de página (PWA): abre no navegador ou na tela inicial do celular, com a marca da igreja no topo. A experiência é contínua — a pessoa entra, vê o que está acontecendo, age a partir da home ou do menu, e fecha a tela com um botão único no rodapé.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Há dois caminhos principais depois do login. O primeiro é a vida da comunidade: início, perfil, contribuições, célula, escalas, murais e ajuda. O segundo é a engrenagem de configurações, no canto do menu, com painéis para organizar pessoas, culto, finanças e a operação da igreja. Em qualquer caminho, o visual permanece o mesmo: fundo claro, tipografia estável, ícones discretos e um botão Fechar sempre à mão.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2. Casca visual — o que não muda de tela para tela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4F8A"/>
          <w:sz w:val="26"/>
          <w:szCs w:val="26"/>
        </w:rPr>
        <w:t xml:space="preserve">Topo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À esquerda, a saudação com o nome da pessoa (na home) e o botão de três traços que abre o menu.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À direita, o logotipo da igreja da sessão.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Quando um evento da agenda está aberto, o topo troca o título pelo nome daquele evento, sem perder o menu.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4F8A"/>
          <w:sz w:val="26"/>
          <w:szCs w:val="26"/>
        </w:rPr>
        <w:t xml:space="preserve">Menu lateral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Abre deslizando sobre a tela. Lista atalhos da vida comunitária: Início, Perfil, Financeiro, Documentos oficiais, Minha Célula, Escalas, murais, Apoio Mútuo, Sugestões, Como faço…?, Redes Sociais e Sobre o Conecta+.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No cabeçalho do menu há uma engrenagem. Ela abre as Configurações, agrupadas em Operação e Segurança, Gestão de Pessoas, Culto e Eventos, Finanças e Inteligência, e Governança e TI.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Grupos da engrenagem expandem e recolhem. Itens mostram ícone, nome, uma frase de contexto e uma seta. Há um atalho de ajuda no topo e, quando disponível, Instâncias no rodapé das configurações.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Uma barra no fim do drawer encerra a sessão.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4F8A"/>
          <w:sz w:val="26"/>
          <w:szCs w:val="26"/>
        </w:rPr>
        <w:t xml:space="preserve">Rodapé das telas internas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 botão Fechar devolve a pessoa ao ponto de onde veio (em geral o Início). É o gesto padrão para sair de um módulo sem se perder.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4F8A"/>
          <w:sz w:val="26"/>
          <w:szCs w:val="26"/>
        </w:rPr>
        <w:t xml:space="preserve">Ajuda na própria tela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Muitos títulos trazem um “i” à direita. O toque abre o artigo de ajuda daquela tela, sem sair do contexto.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4F8A"/>
          <w:sz w:val="26"/>
          <w:szCs w:val="26"/>
        </w:rPr>
        <w:t xml:space="preserve">Busca Enxergar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Em listas longas, o padrão Enxergar abre a busca e os resultados filtrados em um modal no topo da tela. A pessoa mantém o mesmo critério de pesquisa daquela lista e vê o recorte imediatamente, em vez de varrer a página inteira.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4F8A"/>
          <w:sz w:val="26"/>
          <w:szCs w:val="26"/>
        </w:rPr>
        <w:t xml:space="preserve">Diálogos e avisos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Toasts confirmam ações, avisam ausência de dados ou pedem atenção.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Caixas de confirmação pedem sim/não antes de atos irreversíveis.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Campos de seleção (dropdown) podem ser pesquisáveis; interruptores ligam e desligam opções; calendários e relógios escolhem data e hora.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3. Entrar no aplicativo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4F8A"/>
          <w:sz w:val="26"/>
          <w:szCs w:val="26"/>
        </w:rPr>
        <w:t xml:space="preserve">Login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 primeira tela pede o telefone e, em seguida, o PIN de acesso. Há atalho para recuperar o PIN por e-mail, opção de desbloquear com biometria quando o aparelho oferece, e identificação da igreja pelo código da instância. Um totem de check-in também entra por telefone e PIN próprios, indo direto para a câmera de leitura.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4F8A"/>
          <w:sz w:val="26"/>
          <w:szCs w:val="26"/>
        </w:rPr>
        <w:t xml:space="preserve">Cadastro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Quem ainda não completou o perfil preenche nome, nascimento e CEP, lê os termos de privacidade até o fim (quando o módulo está ativo), aceita o termo e tira ou envia uma selfie. Há etapa de câmera e de confirmação da foto. Um formulário à parte, em página própria, cobre o cadastro familiar mais completo (endereço e composição da família).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4F8A"/>
          <w:sz w:val="26"/>
          <w:szCs w:val="26"/>
        </w:rPr>
        <w:t xml:space="preserve">Outras portas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Esqueci a senha / PIN: fluxo de recuperação por e-mail.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Privacidade (LGPD): leitura e aceite dos termos fora do cadastro, quando necessário.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Selecionar igreja: escolha da instância quando há mais de um ambiente.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Sessão encerrada e aplicativo indisponível: telas de espera, com mensagem da igreja, até o acesso voltar.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Instâncias: criar ou alternar o ambiente da igreja, com a identidade visual correspondente.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Convite por link: um endereço com o código da igreja grava a instância e abre o login já apontando para aquele ambiente.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 mesmo telefone pode existir em igrejas diferentes. No totem, telefone e PIN são validados dentro da instância ativa, sem misturar cadastros de outros tenants.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4. Início — o centro da experiência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Depois do login a pessoa chega ao Início. É uma tela em duas camadas: acima, um “inbox” do que está vivo na igreja; abaixo, o bloco Eu quero…, com ações imediatas.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4F8A"/>
          <w:sz w:val="26"/>
          <w:szCs w:val="26"/>
        </w:rPr>
        <w:t xml:space="preserve">Inbox de eventos e avisos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 área principal é um pager horizontal. A primeira página lista os eventos ativos (cultos, encontros, atividades). Cada linha mostra nome e horário. Ao tocar um evento, a Agenda da Família sobe no lugar do inbox: a pessoa vê quem da família está naquele evento, confirma presença, acompanha o check-in por proximidade quando ele está ligado, e gerencia inscrições da família. Fechar a agenda devolve o inbox.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As páginas seguintes do pager reúnem comunicados: avisos publicados, lembretes pastorais, campanhas, oportunidades de voluntariado, generosidade, empréstimo de livros e trocas de escala. Itens não lidos podem ser marcados como lidos. Setas ou o deslize passam de uma página a outra.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4F8A"/>
          <w:sz w:val="26"/>
          <w:szCs w:val="26"/>
        </w:rPr>
        <w:t xml:space="preserve">Admissão e celebrações do dia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Uma etiqueta amarela retrátil de admissão fica sempre disponível para o Super Administrador. Para Secretaria e Equipe Pastoral, aparece quando há pendência. Se houver cadastro na Recepção Familiar, abre esse painel; caso contrário, abre Mudança de Papéis já filtrada em Visitante. Sem pendências, o Super Administrador vê a confirmação de que não há novos registros aguardando admissão.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 bolo de celebração só aparece quando há aniversário pessoal ou aniversário de casamento naquele dia. A lista mostra as celebrações de hoje; para Secretaria e Super Administrador, oferece também a cópia da mensagem pronta de felicitação.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4F8A"/>
          <w:sz w:val="26"/>
          <w:szCs w:val="26"/>
        </w:rPr>
        <w:t xml:space="preserve">Eu quero…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No rodapé da home, a pessoa escolhe uma intenção. Contribuir abre um submenu: Dízimos e Ofertas (informa o valor e copia o Pix), Campanhas e Projetos (Pix já identificado na campanha) e Prímicias (compromisso com um item em espécie). Cuidado Pastoral é o caminho publicado para pedido de oração, intercessão, conversa ou acompanhamento. Na mesma linha do título Eu quero… fica o atalho da assistente Abigail, em janela sobre a home, para perguntas em linguagem natural.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5. Telas da vida da comunidade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 menu e alguns atalhos levam a módulos com a mesma casca (topo + Fechar). Abaixo, o que cada um oferece à pessoa.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Perfil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Dados cadastrais, foto, família, telefone e códigos. A pessoa atualiza o que é dela, vê o núcleo familiar e, quando o fluxo pede, troca o PIN depois de uma recuperação.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Gestão do próprio cadastro e de membros da família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Telas dedicadas permitem editar o perfil com mais campos e acompanhar ou complementar cadastros de pessoas da família. Há ainda um formulário de cadastro familiar (endereço e composição), sempre voltando ao Início pelo Fechar.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Financeiro (visão da pessoa / da igreja)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Hub com seções que se escolhem no próprio painel: resumo analítico, resultado do mês, comparativo, últimos doze meses, série histórica, orçamento, saldo em conta e, quando couber, o bloco da Aliança. Há seletor de mês e gráficos ou tabelas de acompanhamento.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Dízimos, ofertas e campanhas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Informar valor (com centavos), gerar ou copiar Pix, ver campanhas ativas e contribuir em um projeto específico. Prímicias lista itens da cesta para a pessoa se comprometer.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Minha Célula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Cartão do pequeno grupo: identificação, participantes e atalhos ligados à vida da célula.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Escalas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 pessoa vê as escalas em que está, indica disponibilidade, acompanha a programação e trata trocas (avisos de permuta também aparecem no inbox da home).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Mural de Oportunidades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Lista de vagas de serviço voluntário. A pessoa se candidata, acompanha o que publicou o interesse e recebe avisos na home.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Mural de Generosidade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Doações e pedidos de empréstimo entre a comunidade, com acompanhamento do status e avisos.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Apoio Mútuo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 pessoa escolhe primeiro uma categoria de serviço, vê os nomes da comunidade que oferecem aquele trabalho e toca em um nome para abrir o cartão completo, com apresentação e meios de contato.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Sugestões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Canal para enviar ideias e melhorias, e acompanhar o que já foi registrado.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Como faço…?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Catálogo pesquisável de artigos de ajuda. O toque abre o texto em modal. Há um catálogo voltado à vida da pessoa e outro voltado às telas da engrenagem.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Redes sociais e Sobre o Conecta+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Links e presença da igreja nas redes, e uma tela institucional sobre o produto.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Cuidado pastoral (pedido de oração)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Formulário para compartilhar um pedido com a equipe. Uma tela à parte mostra o histórico e, quando o pedido já está em acompanhamento, exibe um banner para solicitar cancelamento com justificativa. A confirmação e o botão Excluir ficam reservados ao Super Administrador.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Trilha de discipulado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Passos com textos, vídeos e reflexões. A pessoa avança no próprio ritmo e vê o progresso.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Relatório de despesas (RD)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Lançar e acompanhar prestações de contas pessoais ligadas à igreja, com formulário e listagem.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Aniversariantes, lista de membros, mapa e documentos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Diretório da comunidade, lista de aniversariantes, mapa com pins das famílias e Documentos oficiais da igreja — atas de assembleia e outros arquivos publicados — sempre como telas de consulta e, quando o fluxo permite, de edição pontual.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Livros doados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Acervo com busca (inclusive por ISBN), cadastro manual de títulos e avisos de empréstimo no inbox.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Avisos e orquestração de comunicados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Há uma tela de avisos complementar ao pager da home e um painel de orquestração que organiza os comunicados dos eventos no tempo.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6. Engrenagem — painéis de organização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 engrenagem reúne painéis de trabalho. Cada item abre uma tela cheia (às vezes um cartão dentro do dashboard de manutenção) com Fechar no rodapé. A pessoa percorre grupos; o conteúdo é o da operação da igreja, não o da vida pessoal.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4F8A"/>
          <w:sz w:val="26"/>
          <w:szCs w:val="26"/>
        </w:rPr>
        <w:t xml:space="preserve">Operação e Segurança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Configuração de salas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Nomes afetivos das salas e atribuição de pessoas a cada espaço.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Totem de check-in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Modo kiosk: câmera lê o QR no hall, confirma a presença no evento do dia e mostra feedback imediato (já confirmado, sucesso, erro). Há pedido de permissão de câmera e seleção do evento ativo.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Autorização de imagem e voz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Termos de uso de imagem e voz, com confirmação — inclusive por e-mail — e uma tela de confirmação quando a pessoa chega pelo link.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4F8A"/>
          <w:sz w:val="26"/>
          <w:szCs w:val="26"/>
        </w:rPr>
        <w:t xml:space="preserve">Gestão de Pessoas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Lista de membros: diretório pesquisável da comunidade.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Lista de Famílias: diretório por núcleo familiar, com busca e consulta dos integrantes autorizados.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Visitantes — Cadastro Rápido: registra o visitante, gera o crachá/QR e prepara o compartilhamento pelo WhatsApp.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Mapa de geolocalização: mapa interativo com pins das famílias.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Aniversariantes: recorte por data.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Cuidados pastorais: fila de pedidos e grade de horários (slots) para atendimento.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Gestão de pequenos grupos: manutenção das células além da visão “minha célula”.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Mural de voluntários: publicação e gestão das vagas que depois aparecem para a comunidade.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Moderação do mural: análise de doações e empréstimos do mural de generosidade.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Recepção familiar: acolhida de famílias novas, com formulário e fila de acompanhamento.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Régua de acolhimento: sequência de contatos após a recepção (mensagens e convites ao longo dos dias).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Cadastro de usuário: alta e edição operacional de pessoas.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Administrativo: documentos e atos da igreja.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Livros doados: mesma base do acervo, no contexto de gestão.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4F8A"/>
          <w:sz w:val="26"/>
          <w:szCs w:val="26"/>
        </w:rPr>
        <w:t xml:space="preserve">Culto e Eventos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Programação de eventos: criar, editar, replicar e desativar eventos (data, hora, local favorito, capacidade, salas, geofence, totem).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Cronograma de eventos: linha do tempo tipo Gantt com os eventos no calendário.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Manutenção de avisos: comunicados que alimentam o inbox da home.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Sala(s) — check-in: operação das salas no momento do culto (chamada / servidor).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Espaço Infantil: na Agenda da Família, o responsável apresenta o QR para check-in e check-out; na Sala, a equipe lê o mesmo código para registrar entrega e retirada segura.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Tipos de escala: cadastro dos tipos de serviço.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Servos em disponibilidade: quem se declarou disponível.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Programação de escalas: montagem da escala no calendário.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Presença: registro de quórum e lista de check-in do evento.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4F8A"/>
          <w:sz w:val="26"/>
          <w:szCs w:val="26"/>
        </w:rPr>
        <w:t xml:space="preserve">Finanças e Inteligência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Informações financeiras: extratos, RD, orçamento e os mesmos recortes da tela Financeiro, no modo de manutenção.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Gestão de campanhas: criar e acompanhar campanhas e projetos que depois recebem Pix na home.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Prímicias: itens em espécie da campanha.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Modelo preditivo: painel de tendências e projeções a partir da série financeira.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4F8A"/>
          <w:sz w:val="26"/>
          <w:szCs w:val="26"/>
        </w:rPr>
        <w:t xml:space="preserve">Governança e TI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Temas da Trilha, reconhecimentos e reset: conteúdo dos passos, quem concluiu, e reinício pontual do progresso.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Como faço…? e Base de conhecimento: leitura e edição dos artigos de ajuda.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Relatórios: consultas e exportações operacionais.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Controle de acesso: perfis, papéis e pessoas; interruptores de aplicativo ativo, gestão da instância e privacidade; matriz de “ver” e “editar” por tela.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Mudança de papéis: busca da pessoa e alteração do vínculo, com lista filtrada no topo (Enxergar). Atribuições aparece ao lado e liga ou desliga papéis operacionais sem substituir a jornada de vínculo.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Transferência de membro: mover alguém entre igrejas/instâncias.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Acesso usuários: visão de quem entrou e como usa o sistema, exclusiva do Super Administrador.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Modo Ghost: ver a aplicação com a identidade efetiva de outra pessoa, sem sair da sessão atual. O auditor permanece na rota escolhida, sem retorno forçado ao Início e sem ser enviado à cobrança por causa do perfil-alvo.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Assinaturas: cartões de plano com preço e capacidade, checkout em janela segura, contratos gerados na tela, renovação e encerramento da contratação, com avisos visíveis do estado do pagamento.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Aliança Conecta Reino e Indicados: indicação de igrejas, acompanhamento financeiro da parceria e funil visual (kanban) dos indicados.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Instâncias (Igrejas): criar e alternar ambientes.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Chave da assistente: configuração da API de conversa da Abigail.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4F8A"/>
          <w:sz w:val="26"/>
          <w:szCs w:val="26"/>
        </w:rPr>
        <w:t xml:space="preserve">Gestão comercial e bloqueios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Gestão Liberada desliga o paywall comercial para toda a instância, mas não concede permissões de tela. Assinaturas reúne planos, contratos, Stripe, renovação e cancelamento. Com a gestão bloqueada e sem condição comercial válida, a engrenagem respeita o bloqueio; o Super Administrador continua apto a administrar a cobrança. No Ghost, assinatura, tenant e paywall são avaliados pela identidade real do auditor, nunca pelo alvo.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4F8A"/>
          <w:sz w:val="26"/>
          <w:szCs w:val="26"/>
        </w:rPr>
        <w:t xml:space="preserve">Painel de manutenção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Vários itens da engrenagem não mudam de “site”: abrem o mesmo dashboard de manutenção com o cartão correspondente (eventos, escalas, pastorais, finanças, relatórios etc.). A pessoa troca de cartão pelo menu; o Fechar sai do dashboard. Indicadores no topo de alguns cartões (por exemplo aplicativo ativo e gestão da instância) são interruptores visíveis, não menus escondidos.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7. Ferramentas visuais e interações recorrentes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Pager / carrossel horizontal na home para separar eventos de avisos.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Agenda da família em painel sobre a home, com lista da família e status de presença.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Mapa com pins e geolocalização (famílias e check-in por proximidade no evento).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Gráfico de Gantt do cronograma de eventos.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Kanban do funil de indicados.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Gráficos e comparativos financeiros (mês, 12 meses, orçamento, saldo).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Câmera para selfie no cadastro, QR no totem e leitura de código de barras/ISBN nos livros.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Cópia de Pix e valores com centavos nas contribuições.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Chat da Abigail em modal, a partir da home.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Calendário mensal e relógio para horários de evento e de cuidado pastoral.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Locais favoritos ao cadastrar evento.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Interruptores (liga/desliga) e rádios de status (ativo / inativo).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Listas com busca Enxergar no topo.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Ajuda contextual (“i”) e catálogo Como faço…?.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Toasts, confirmações e estados vazios (“nenhuma campanha ativa”).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Marca d’água da igreja ao fundo das telas autenticadas.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Instalação como PWA (ícone na tela inicial) e aviso para instalar quando o navegador oferece.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8. Fluxos de navegação, em sequência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Chegar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Abrir o endereço da igreja → login (telefone + PIN ou biometria) → se o cadastro estiver incompleto, cadastro e selfie → Início.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Participar de um encontro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Início → tocar o evento → Agenda da Família → confirmar quem vai → (no hall) totem lê o QR ou o check-in por proximidade registra a presença → Fechar volta ao inbox.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Contribuir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Início → Eu quero… → Contribuir → Dízimos e Ofertas, Campanha ou Prímicias → informar valor ou item → copiar Pix ou confirmar compromisso → Fechar.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Pedir oração ou falar com a assistente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Início → pedido de oração (formulário) ou ícone da Abigail (conversa). Avisos pastorais também chegam no pager da home.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Servir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Menu → Escalas (disponibilidade e programação) ou Mural de Oportunidades (candidatar-se). Trocas e convites voltam como avisos no Início.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Organizar a igreja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Menu → engrenagem → grupo (Pessoas, Culto, Finanças, Governança) → painel → trabalhar no cartão → Fechar. A ajuda da engrenagem está em Como faço…? com o catálogo de manutenção, e o “i” em cada título.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Sair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Barra Encerrar sessão no menu, ou simplesmente Fechar até o Início. Sessão expirada leva à tela de sessão encerrada e de novo ao login. Cada instância pode ligar a opção Ao sair e informar uma URL oficial; nesse caso, somente depois de limpar a sessão o app abre o site configurado. Com o switch desligado, o logout apenas volta ao login.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9. O que a experiência privilegia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Uma home que mostra o agora (eventos e avisos) e o próximo passo (Eu quero…).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Um menu curto para a vida da pessoa e uma engrenagem à parte para a operação.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Sempre o mesmo gesto de saída: Fechar.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Ajuda colada no título da tela, não em um site externo.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Ações financeiras e de presença com poucos toques: valor, Pix, QR, família.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 igreja visível o tempo todo: logo no topo, marca d’água, nome da instância.</w:t>
      </w:r>
    </w:p>
    <w:p>
      <w:pPr>
        <w:spacing w:after="1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Este documento descreve o que a interface oferece à pessoa que usa o Conecta+, com base nas telas publicadas do aplicativo — da porta de entrada à engrenagem — sem detalhar quem vê o quê. A disponibilidade de cada item na prática depende da sessão, da igreja e do momento da operação.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/>
      </w:pBdr>
      <w:spacing w:before="120"/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Página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/>
      </w:pBdr>
      <w:spacing w:after="120"/>
    </w:pPr>
    <w:r>
      <w:rPr>
        <w:rFonts w:ascii="Calibri" w:cs="Calibri" w:eastAsia="Calibri" w:hAnsi="Calibri"/>
        <w:color w:val="475569"/>
        <w:sz w:val="18"/>
        <w:szCs w:val="18"/>
      </w:rPr>
      <w:t xml:space="preserve">Conecta+  ·  Experiência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Experiência geral do usuário — Conecta+</dc:title>
  <dc:creator>Conecta+</dc:creator>
  <dc:description>Mapa das telas, da navegação e das interações visíveis no aplicativo Conecta+.</dc:description>
  <cp:lastModifiedBy>Un-named</cp:lastModifiedBy>
  <cp:revision>1</cp:revision>
  <dcterms:created xsi:type="dcterms:W3CDTF">2026-10-05T15:30:46.369Z</dcterms:created>
  <dcterms:modified xsi:type="dcterms:W3CDTF">2026-10-05T15:30:46.373Z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