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9D6C" w14:textId="77777777" w:rsidR="008B4766" w:rsidRPr="008B4766" w:rsidRDefault="008B4766" w:rsidP="008B47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4766">
        <w:rPr>
          <w:rFonts w:ascii="Times New Roman" w:hAnsi="Times New Roman" w:cs="Times New Roman"/>
          <w:b/>
          <w:bCs/>
          <w:sz w:val="32"/>
          <w:szCs w:val="32"/>
        </w:rPr>
        <w:t>Special Events Ideas for the 30th Edition of Techfest IIT Bombay</w:t>
      </w:r>
    </w:p>
    <w:p w14:paraId="120B1D51" w14:textId="680998DE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The 30th edition of Techfest IIT Bombay should feel historic, futuristic, and emotionally unforgettable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B4766">
        <w:rPr>
          <w:rFonts w:ascii="Times New Roman" w:hAnsi="Times New Roman" w:cs="Times New Roman"/>
          <w:sz w:val="24"/>
          <w:szCs w:val="24"/>
        </w:rPr>
        <w:t xml:space="preserve"> not just another annual tech festival. Since it marks a major milestone, the focus should be on creating experiences that people cannot experience anywhere else.</w:t>
      </w:r>
    </w:p>
    <w:p w14:paraId="4F70612D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Instead of only organizing traditional competitions and workshops, Techfest 30 should introduce immersive and futuristic events that combine technology, innovation, entertainment, and human interaction.</w:t>
      </w:r>
    </w:p>
    <w:p w14:paraId="254CD065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Below are some original ideas that could make the 30th edition truly memorable:</w:t>
      </w:r>
    </w:p>
    <w:p w14:paraId="0EE36C64" w14:textId="76C8FE9E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</w:p>
    <w:p w14:paraId="45C1E68F" w14:textId="77777777" w:rsidR="008B4766" w:rsidRPr="008B4766" w:rsidRDefault="008B4766" w:rsidP="008B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4766">
        <w:rPr>
          <w:rFonts w:ascii="Times New Roman" w:hAnsi="Times New Roman" w:cs="Times New Roman"/>
          <w:b/>
          <w:bCs/>
          <w:sz w:val="28"/>
          <w:szCs w:val="28"/>
        </w:rPr>
        <w:t>1. “Future 2050” Immersive Experience Dome</w:t>
      </w:r>
    </w:p>
    <w:p w14:paraId="3AB6D890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A giant futuristic dome where visitors experience what life in the year 2050 could look like using:</w:t>
      </w:r>
    </w:p>
    <w:p w14:paraId="139ED346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• AI interaction</w:t>
      </w:r>
      <w:r w:rsidRPr="008B4766">
        <w:rPr>
          <w:rFonts w:ascii="Times New Roman" w:hAnsi="Times New Roman" w:cs="Times New Roman"/>
          <w:sz w:val="24"/>
          <w:szCs w:val="24"/>
        </w:rPr>
        <w:br/>
        <w:t>• holographic projections</w:t>
      </w:r>
      <w:r w:rsidRPr="008B4766">
        <w:rPr>
          <w:rFonts w:ascii="Times New Roman" w:hAnsi="Times New Roman" w:cs="Times New Roman"/>
          <w:sz w:val="24"/>
          <w:szCs w:val="24"/>
        </w:rPr>
        <w:br/>
        <w:t>• mixed reality</w:t>
      </w:r>
      <w:r w:rsidRPr="008B4766">
        <w:rPr>
          <w:rFonts w:ascii="Times New Roman" w:hAnsi="Times New Roman" w:cs="Times New Roman"/>
          <w:sz w:val="24"/>
          <w:szCs w:val="24"/>
        </w:rPr>
        <w:br/>
        <w:t>• futuristic smart-city simulations</w:t>
      </w:r>
      <w:r w:rsidRPr="008B4766">
        <w:rPr>
          <w:rFonts w:ascii="Times New Roman" w:hAnsi="Times New Roman" w:cs="Times New Roman"/>
          <w:sz w:val="24"/>
          <w:szCs w:val="24"/>
        </w:rPr>
        <w:br/>
        <w:t>• robotics</w:t>
      </w:r>
      <w:r w:rsidRPr="008B4766">
        <w:rPr>
          <w:rFonts w:ascii="Times New Roman" w:hAnsi="Times New Roman" w:cs="Times New Roman"/>
          <w:sz w:val="24"/>
          <w:szCs w:val="24"/>
        </w:rPr>
        <w:br/>
        <w:t>• brain-computer interfaces</w:t>
      </w:r>
      <w:r w:rsidRPr="008B4766">
        <w:rPr>
          <w:rFonts w:ascii="Times New Roman" w:hAnsi="Times New Roman" w:cs="Times New Roman"/>
          <w:sz w:val="24"/>
          <w:szCs w:val="24"/>
        </w:rPr>
        <w:br/>
        <w:t>• interactive storytelling</w:t>
      </w:r>
    </w:p>
    <w:p w14:paraId="4F1BD86E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Participants could walk through different “future zones” such as:</w:t>
      </w:r>
    </w:p>
    <w:p w14:paraId="7A4AD00B" w14:textId="77777777" w:rsidR="008B4766" w:rsidRPr="008B4766" w:rsidRDefault="008B4766" w:rsidP="008B476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Future Healthcare</w:t>
      </w:r>
    </w:p>
    <w:p w14:paraId="231C3F44" w14:textId="77777777" w:rsidR="008B4766" w:rsidRPr="008B4766" w:rsidRDefault="008B4766" w:rsidP="008B476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Future Transportation</w:t>
      </w:r>
    </w:p>
    <w:p w14:paraId="0DB3E48E" w14:textId="77777777" w:rsidR="008B4766" w:rsidRPr="008B4766" w:rsidRDefault="008B4766" w:rsidP="008B476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AI Cities</w:t>
      </w:r>
    </w:p>
    <w:p w14:paraId="4953CEB0" w14:textId="77777777" w:rsidR="008B4766" w:rsidRPr="008B4766" w:rsidRDefault="008B4766" w:rsidP="008B476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Space Civilization</w:t>
      </w:r>
    </w:p>
    <w:p w14:paraId="2F2D0B22" w14:textId="77777777" w:rsidR="008B4766" w:rsidRPr="008B4766" w:rsidRDefault="008B4766" w:rsidP="008B476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Human Augmentation</w:t>
      </w:r>
    </w:p>
    <w:p w14:paraId="6E10DEFB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The goal would be to make visitors feel like they are stepping into the future rather than just viewing technology from outside.</w:t>
      </w:r>
    </w:p>
    <w:p w14:paraId="184735E7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This could become the signature attraction of Techfest 30.</w:t>
      </w:r>
    </w:p>
    <w:p w14:paraId="7EEB95FD" w14:textId="133498F7" w:rsidR="008B4766" w:rsidRDefault="008B4766" w:rsidP="008B4766">
      <w:pPr>
        <w:rPr>
          <w:rFonts w:ascii="Times New Roman" w:hAnsi="Times New Roman" w:cs="Times New Roman"/>
        </w:rPr>
      </w:pPr>
    </w:p>
    <w:p w14:paraId="3094B61D" w14:textId="77777777" w:rsidR="008B4766" w:rsidRDefault="008B4766" w:rsidP="008B4766">
      <w:pPr>
        <w:rPr>
          <w:rFonts w:ascii="Times New Roman" w:hAnsi="Times New Roman" w:cs="Times New Roman"/>
        </w:rPr>
      </w:pPr>
    </w:p>
    <w:p w14:paraId="34636184" w14:textId="77777777" w:rsidR="008B4766" w:rsidRDefault="008B4766" w:rsidP="008B4766">
      <w:pPr>
        <w:rPr>
          <w:rFonts w:ascii="Times New Roman" w:hAnsi="Times New Roman" w:cs="Times New Roman"/>
        </w:rPr>
      </w:pPr>
    </w:p>
    <w:p w14:paraId="2DDAA00F" w14:textId="77777777" w:rsidR="008B4766" w:rsidRDefault="008B4766" w:rsidP="008B4766">
      <w:pPr>
        <w:rPr>
          <w:rFonts w:ascii="Times New Roman" w:hAnsi="Times New Roman" w:cs="Times New Roman"/>
        </w:rPr>
      </w:pPr>
    </w:p>
    <w:p w14:paraId="717152D6" w14:textId="77777777" w:rsidR="008B4766" w:rsidRDefault="008B4766" w:rsidP="008B4766">
      <w:pPr>
        <w:rPr>
          <w:rFonts w:ascii="Times New Roman" w:hAnsi="Times New Roman" w:cs="Times New Roman"/>
        </w:rPr>
      </w:pPr>
    </w:p>
    <w:p w14:paraId="10441695" w14:textId="77777777" w:rsidR="008B4766" w:rsidRDefault="008B4766" w:rsidP="008B4766">
      <w:pPr>
        <w:rPr>
          <w:rFonts w:ascii="Times New Roman" w:hAnsi="Times New Roman" w:cs="Times New Roman"/>
        </w:rPr>
      </w:pPr>
    </w:p>
    <w:p w14:paraId="214112F4" w14:textId="77777777" w:rsidR="008B4766" w:rsidRPr="008B4766" w:rsidRDefault="008B4766" w:rsidP="008B4766">
      <w:pPr>
        <w:rPr>
          <w:rFonts w:ascii="Times New Roman" w:hAnsi="Times New Roman" w:cs="Times New Roman"/>
        </w:rPr>
      </w:pPr>
    </w:p>
    <w:p w14:paraId="2EE5F828" w14:textId="77777777" w:rsidR="008B4766" w:rsidRPr="008B4766" w:rsidRDefault="008B4766" w:rsidP="008B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476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India’s First “Midnight Tech Carnival”</w:t>
      </w:r>
    </w:p>
    <w:p w14:paraId="476DEA13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A technology-themed night carnival conducted entirely after midnight with:</w:t>
      </w:r>
    </w:p>
    <w:p w14:paraId="5EB9C90C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• drone light shows</w:t>
      </w:r>
      <w:r w:rsidRPr="008B4766">
        <w:rPr>
          <w:rFonts w:ascii="Times New Roman" w:hAnsi="Times New Roman" w:cs="Times New Roman"/>
          <w:sz w:val="24"/>
          <w:szCs w:val="24"/>
        </w:rPr>
        <w:br/>
        <w:t>• neon robotics battles</w:t>
      </w:r>
      <w:r w:rsidRPr="008B4766">
        <w:rPr>
          <w:rFonts w:ascii="Times New Roman" w:hAnsi="Times New Roman" w:cs="Times New Roman"/>
          <w:sz w:val="24"/>
          <w:szCs w:val="24"/>
        </w:rPr>
        <w:br/>
        <w:t>• AI-generated music performances</w:t>
      </w:r>
      <w:r w:rsidRPr="008B4766">
        <w:rPr>
          <w:rFonts w:ascii="Times New Roman" w:hAnsi="Times New Roman" w:cs="Times New Roman"/>
          <w:sz w:val="24"/>
          <w:szCs w:val="24"/>
        </w:rPr>
        <w:br/>
        <w:t>• interactive LED installations</w:t>
      </w:r>
      <w:r w:rsidRPr="008B4766">
        <w:rPr>
          <w:rFonts w:ascii="Times New Roman" w:hAnsi="Times New Roman" w:cs="Times New Roman"/>
          <w:sz w:val="24"/>
          <w:szCs w:val="24"/>
        </w:rPr>
        <w:br/>
        <w:t>• projection mapping on IIT Bombay buildings</w:t>
      </w:r>
      <w:r w:rsidRPr="008B4766">
        <w:rPr>
          <w:rFonts w:ascii="Times New Roman" w:hAnsi="Times New Roman" w:cs="Times New Roman"/>
          <w:sz w:val="24"/>
          <w:szCs w:val="24"/>
        </w:rPr>
        <w:br/>
        <w:t>• silent disco with futuristic headphones</w:t>
      </w:r>
      <w:r w:rsidRPr="008B4766">
        <w:rPr>
          <w:rFonts w:ascii="Times New Roman" w:hAnsi="Times New Roman" w:cs="Times New Roman"/>
          <w:sz w:val="24"/>
          <w:szCs w:val="24"/>
        </w:rPr>
        <w:br/>
        <w:t>• glow-in-the-dark tech games</w:t>
      </w:r>
    </w:p>
    <w:p w14:paraId="1862ABA7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The atmosphere should feel cinematic and futuristic, creating a once-in-a-lifetime experience for attendees.</w:t>
      </w:r>
    </w:p>
    <w:p w14:paraId="1C5FD46D" w14:textId="7BDA67BF" w:rsidR="008B4766" w:rsidRPr="008B4766" w:rsidRDefault="008B4766" w:rsidP="008B4766">
      <w:pPr>
        <w:rPr>
          <w:rFonts w:ascii="Times New Roman" w:hAnsi="Times New Roman" w:cs="Times New Roman"/>
        </w:rPr>
      </w:pPr>
    </w:p>
    <w:p w14:paraId="23651A43" w14:textId="77777777" w:rsidR="008B4766" w:rsidRPr="008B4766" w:rsidRDefault="008B4766" w:rsidP="008B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4766">
        <w:rPr>
          <w:rFonts w:ascii="Times New Roman" w:hAnsi="Times New Roman" w:cs="Times New Roman"/>
          <w:b/>
          <w:bCs/>
          <w:sz w:val="28"/>
          <w:szCs w:val="28"/>
        </w:rPr>
        <w:t>3. “Build for India in 24 Hours” Mega Innovation Challenge</w:t>
      </w:r>
    </w:p>
    <w:p w14:paraId="78AD4CCF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A national-level challenge where students, developers, designers, and innovators build real solutions for Indian problems within 24 hours.</w:t>
      </w:r>
    </w:p>
    <w:p w14:paraId="2B68A48D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Problem statements could focus on:</w:t>
      </w:r>
      <w:r w:rsidRPr="008B4766">
        <w:rPr>
          <w:rFonts w:ascii="Times New Roman" w:hAnsi="Times New Roman" w:cs="Times New Roman"/>
          <w:sz w:val="24"/>
          <w:szCs w:val="24"/>
        </w:rPr>
        <w:br/>
        <w:t>• healthcare</w:t>
      </w:r>
      <w:r w:rsidRPr="008B4766">
        <w:rPr>
          <w:rFonts w:ascii="Times New Roman" w:hAnsi="Times New Roman" w:cs="Times New Roman"/>
          <w:sz w:val="24"/>
          <w:szCs w:val="24"/>
        </w:rPr>
        <w:br/>
        <w:t>• sustainability</w:t>
      </w:r>
      <w:r w:rsidRPr="008B4766">
        <w:rPr>
          <w:rFonts w:ascii="Times New Roman" w:hAnsi="Times New Roman" w:cs="Times New Roman"/>
          <w:sz w:val="24"/>
          <w:szCs w:val="24"/>
        </w:rPr>
        <w:br/>
        <w:t>• rural technology</w:t>
      </w:r>
      <w:r w:rsidRPr="008B4766">
        <w:rPr>
          <w:rFonts w:ascii="Times New Roman" w:hAnsi="Times New Roman" w:cs="Times New Roman"/>
          <w:sz w:val="24"/>
          <w:szCs w:val="24"/>
        </w:rPr>
        <w:br/>
        <w:t>• education</w:t>
      </w:r>
      <w:r w:rsidRPr="008B4766">
        <w:rPr>
          <w:rFonts w:ascii="Times New Roman" w:hAnsi="Times New Roman" w:cs="Times New Roman"/>
          <w:sz w:val="24"/>
          <w:szCs w:val="24"/>
        </w:rPr>
        <w:br/>
        <w:t>• smart cities</w:t>
      </w:r>
      <w:r w:rsidRPr="008B4766">
        <w:rPr>
          <w:rFonts w:ascii="Times New Roman" w:hAnsi="Times New Roman" w:cs="Times New Roman"/>
          <w:sz w:val="24"/>
          <w:szCs w:val="24"/>
        </w:rPr>
        <w:br/>
        <w:t>• accessibility</w:t>
      </w:r>
    </w:p>
    <w:p w14:paraId="687D78BB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The best solutions could receive:</w:t>
      </w:r>
      <w:r w:rsidRPr="008B4766">
        <w:rPr>
          <w:rFonts w:ascii="Times New Roman" w:hAnsi="Times New Roman" w:cs="Times New Roman"/>
          <w:sz w:val="24"/>
          <w:szCs w:val="24"/>
        </w:rPr>
        <w:br/>
        <w:t>• startup incubation opportunities</w:t>
      </w:r>
      <w:r w:rsidRPr="008B4766">
        <w:rPr>
          <w:rFonts w:ascii="Times New Roman" w:hAnsi="Times New Roman" w:cs="Times New Roman"/>
          <w:sz w:val="24"/>
          <w:szCs w:val="24"/>
        </w:rPr>
        <w:br/>
        <w:t>• mentorship from industry leaders</w:t>
      </w:r>
      <w:r w:rsidRPr="008B4766">
        <w:rPr>
          <w:rFonts w:ascii="Times New Roman" w:hAnsi="Times New Roman" w:cs="Times New Roman"/>
          <w:sz w:val="24"/>
          <w:szCs w:val="24"/>
        </w:rPr>
        <w:br/>
        <w:t>• funding support</w:t>
      </w:r>
      <w:r w:rsidRPr="008B4766">
        <w:rPr>
          <w:rFonts w:ascii="Times New Roman" w:hAnsi="Times New Roman" w:cs="Times New Roman"/>
          <w:sz w:val="24"/>
          <w:szCs w:val="24"/>
        </w:rPr>
        <w:br/>
        <w:t>• live showcase opportunities at Techfest</w:t>
      </w:r>
    </w:p>
    <w:p w14:paraId="308D9106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This would make Techfest more impact-driven and socially meaningful.</w:t>
      </w:r>
    </w:p>
    <w:p w14:paraId="42016D05" w14:textId="1CD88C1F" w:rsid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</w:p>
    <w:p w14:paraId="7DA5BFCB" w14:textId="77777777" w:rsid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</w:p>
    <w:p w14:paraId="716998BF" w14:textId="77777777" w:rsid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</w:p>
    <w:p w14:paraId="0E953DD9" w14:textId="77777777" w:rsid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</w:p>
    <w:p w14:paraId="53C9F3DB" w14:textId="77777777" w:rsid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</w:p>
    <w:p w14:paraId="7128C36E" w14:textId="77777777" w:rsid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</w:p>
    <w:p w14:paraId="42AAC9B2" w14:textId="77777777" w:rsid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</w:p>
    <w:p w14:paraId="3B444C64" w14:textId="77777777" w:rsid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</w:p>
    <w:p w14:paraId="3CDB2260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</w:p>
    <w:p w14:paraId="4BC02A7D" w14:textId="77777777" w:rsidR="008B4766" w:rsidRPr="008B4766" w:rsidRDefault="008B4766" w:rsidP="008B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476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AI + Human Creativity Battle</w:t>
      </w:r>
    </w:p>
    <w:p w14:paraId="262AD6CD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A unique stage event where:</w:t>
      </w:r>
      <w:r w:rsidRPr="008B4766">
        <w:rPr>
          <w:rFonts w:ascii="Times New Roman" w:hAnsi="Times New Roman" w:cs="Times New Roman"/>
          <w:sz w:val="24"/>
          <w:szCs w:val="24"/>
        </w:rPr>
        <w:br/>
        <w:t>• artists</w:t>
      </w:r>
      <w:r w:rsidRPr="008B4766">
        <w:rPr>
          <w:rFonts w:ascii="Times New Roman" w:hAnsi="Times New Roman" w:cs="Times New Roman"/>
          <w:sz w:val="24"/>
          <w:szCs w:val="24"/>
        </w:rPr>
        <w:br/>
        <w:t>• musicians</w:t>
      </w:r>
      <w:r w:rsidRPr="008B4766">
        <w:rPr>
          <w:rFonts w:ascii="Times New Roman" w:hAnsi="Times New Roman" w:cs="Times New Roman"/>
          <w:sz w:val="24"/>
          <w:szCs w:val="24"/>
        </w:rPr>
        <w:br/>
        <w:t>• designers</w:t>
      </w:r>
      <w:r w:rsidRPr="008B4766">
        <w:rPr>
          <w:rFonts w:ascii="Times New Roman" w:hAnsi="Times New Roman" w:cs="Times New Roman"/>
          <w:sz w:val="24"/>
          <w:szCs w:val="24"/>
        </w:rPr>
        <w:br/>
        <w:t>• coders</w:t>
      </w:r>
      <w:r w:rsidRPr="008B4766">
        <w:rPr>
          <w:rFonts w:ascii="Times New Roman" w:hAnsi="Times New Roman" w:cs="Times New Roman"/>
          <w:sz w:val="24"/>
          <w:szCs w:val="24"/>
        </w:rPr>
        <w:br/>
        <w:t>• filmmakers</w:t>
      </w:r>
    </w:p>
    <w:p w14:paraId="547F44B2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compete alongside AI tools in real time.</w:t>
      </w:r>
    </w:p>
    <w:p w14:paraId="317B52C8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Examples:</w:t>
      </w:r>
      <w:r w:rsidRPr="008B4766">
        <w:rPr>
          <w:rFonts w:ascii="Times New Roman" w:hAnsi="Times New Roman" w:cs="Times New Roman"/>
          <w:sz w:val="24"/>
          <w:szCs w:val="24"/>
        </w:rPr>
        <w:br/>
        <w:t>• AI vs Human design battle</w:t>
      </w:r>
      <w:r w:rsidRPr="008B4766">
        <w:rPr>
          <w:rFonts w:ascii="Times New Roman" w:hAnsi="Times New Roman" w:cs="Times New Roman"/>
          <w:sz w:val="24"/>
          <w:szCs w:val="24"/>
        </w:rPr>
        <w:br/>
        <w:t>• AI music generation challenge</w:t>
      </w:r>
      <w:r w:rsidRPr="008B4766">
        <w:rPr>
          <w:rFonts w:ascii="Times New Roman" w:hAnsi="Times New Roman" w:cs="Times New Roman"/>
          <w:sz w:val="24"/>
          <w:szCs w:val="24"/>
        </w:rPr>
        <w:br/>
        <w:t>• AI-assisted filmmaking competition</w:t>
      </w:r>
      <w:r w:rsidRPr="008B4766">
        <w:rPr>
          <w:rFonts w:ascii="Times New Roman" w:hAnsi="Times New Roman" w:cs="Times New Roman"/>
          <w:sz w:val="24"/>
          <w:szCs w:val="24"/>
        </w:rPr>
        <w:br/>
        <w:t>• Prompt engineering face-offs</w:t>
      </w:r>
    </w:p>
    <w:p w14:paraId="63238EA2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This would attract huge interest because it reflects the future relationship between humans and artificial intelligence.</w:t>
      </w:r>
    </w:p>
    <w:p w14:paraId="6623BDBB" w14:textId="23424732" w:rsidR="008B4766" w:rsidRPr="008B4766" w:rsidRDefault="008B4766" w:rsidP="008B4766">
      <w:pPr>
        <w:rPr>
          <w:rFonts w:ascii="Times New Roman" w:hAnsi="Times New Roman" w:cs="Times New Roman"/>
        </w:rPr>
      </w:pPr>
    </w:p>
    <w:p w14:paraId="0432A9D2" w14:textId="77777777" w:rsidR="008B4766" w:rsidRPr="008B4766" w:rsidRDefault="008B4766" w:rsidP="008B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4766">
        <w:rPr>
          <w:rFonts w:ascii="Times New Roman" w:hAnsi="Times New Roman" w:cs="Times New Roman"/>
          <w:b/>
          <w:bCs/>
          <w:sz w:val="28"/>
          <w:szCs w:val="28"/>
        </w:rPr>
        <w:t>5. “30 Years of the Future” Projection Mapping Show</w:t>
      </w:r>
    </w:p>
    <w:p w14:paraId="26A98C92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A massive cinematic projection mapping experience showcasing:</w:t>
      </w:r>
      <w:r w:rsidRPr="008B4766">
        <w:rPr>
          <w:rFonts w:ascii="Times New Roman" w:hAnsi="Times New Roman" w:cs="Times New Roman"/>
          <w:sz w:val="24"/>
          <w:szCs w:val="24"/>
        </w:rPr>
        <w:br/>
        <w:t>• the journey of Techfest</w:t>
      </w:r>
      <w:r w:rsidRPr="008B4766">
        <w:rPr>
          <w:rFonts w:ascii="Times New Roman" w:hAnsi="Times New Roman" w:cs="Times New Roman"/>
          <w:sz w:val="24"/>
          <w:szCs w:val="24"/>
        </w:rPr>
        <w:br/>
        <w:t>• India’s technological evolution</w:t>
      </w:r>
      <w:r w:rsidRPr="008B4766">
        <w:rPr>
          <w:rFonts w:ascii="Times New Roman" w:hAnsi="Times New Roman" w:cs="Times New Roman"/>
          <w:sz w:val="24"/>
          <w:szCs w:val="24"/>
        </w:rPr>
        <w:br/>
        <w:t>• major scientific achievements</w:t>
      </w:r>
      <w:r w:rsidRPr="008B4766">
        <w:rPr>
          <w:rFonts w:ascii="Times New Roman" w:hAnsi="Times New Roman" w:cs="Times New Roman"/>
          <w:sz w:val="24"/>
          <w:szCs w:val="24"/>
        </w:rPr>
        <w:br/>
        <w:t>• visions of the future</w:t>
      </w:r>
    </w:p>
    <w:p w14:paraId="5182881E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The show could combine:</w:t>
      </w:r>
      <w:r w:rsidRPr="008B4766">
        <w:rPr>
          <w:rFonts w:ascii="Times New Roman" w:hAnsi="Times New Roman" w:cs="Times New Roman"/>
          <w:sz w:val="24"/>
          <w:szCs w:val="24"/>
        </w:rPr>
        <w:br/>
        <w:t>• lasers</w:t>
      </w:r>
      <w:r w:rsidRPr="008B4766">
        <w:rPr>
          <w:rFonts w:ascii="Times New Roman" w:hAnsi="Times New Roman" w:cs="Times New Roman"/>
          <w:sz w:val="24"/>
          <w:szCs w:val="24"/>
        </w:rPr>
        <w:br/>
        <w:t>• drones</w:t>
      </w:r>
      <w:r w:rsidRPr="008B4766">
        <w:rPr>
          <w:rFonts w:ascii="Times New Roman" w:hAnsi="Times New Roman" w:cs="Times New Roman"/>
          <w:sz w:val="24"/>
          <w:szCs w:val="24"/>
        </w:rPr>
        <w:br/>
        <w:t>• holograms</w:t>
      </w:r>
      <w:r w:rsidRPr="008B4766">
        <w:rPr>
          <w:rFonts w:ascii="Times New Roman" w:hAnsi="Times New Roman" w:cs="Times New Roman"/>
          <w:sz w:val="24"/>
          <w:szCs w:val="24"/>
        </w:rPr>
        <w:br/>
        <w:t>• synchronized sound design</w:t>
      </w:r>
      <w:r w:rsidRPr="008B4766">
        <w:rPr>
          <w:rFonts w:ascii="Times New Roman" w:hAnsi="Times New Roman" w:cs="Times New Roman"/>
          <w:sz w:val="24"/>
          <w:szCs w:val="24"/>
        </w:rPr>
        <w:br/>
        <w:t>• storytelling visuals</w:t>
      </w:r>
    </w:p>
    <w:p w14:paraId="17ACC0E4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Projected directly onto iconic IIT Bombay architecture.</w:t>
      </w:r>
    </w:p>
    <w:p w14:paraId="5970A412" w14:textId="765DD7F4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 xml:space="preserve">This could become the emotional </w:t>
      </w:r>
      <w:proofErr w:type="spellStart"/>
      <w:r w:rsidRPr="008B476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4766">
        <w:rPr>
          <w:rFonts w:ascii="Times New Roman" w:hAnsi="Times New Roman" w:cs="Times New Roman"/>
          <w:sz w:val="24"/>
          <w:szCs w:val="24"/>
        </w:rPr>
        <w:t>piece of the festival.</w:t>
      </w:r>
    </w:p>
    <w:p w14:paraId="51533E0D" w14:textId="34308A26" w:rsidR="008B4766" w:rsidRPr="008B4766" w:rsidRDefault="008B4766" w:rsidP="008B4766">
      <w:pPr>
        <w:rPr>
          <w:rFonts w:ascii="Times New Roman" w:hAnsi="Times New Roman" w:cs="Times New Roman"/>
        </w:rPr>
      </w:pPr>
    </w:p>
    <w:p w14:paraId="018047B4" w14:textId="77777777" w:rsidR="008B4766" w:rsidRPr="008B4766" w:rsidRDefault="008B4766" w:rsidP="008B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4766">
        <w:rPr>
          <w:rFonts w:ascii="Times New Roman" w:hAnsi="Times New Roman" w:cs="Times New Roman"/>
          <w:b/>
          <w:bCs/>
          <w:sz w:val="28"/>
          <w:szCs w:val="28"/>
        </w:rPr>
        <w:t>6. World Record Attempt at Techfest</w:t>
      </w:r>
    </w:p>
    <w:p w14:paraId="314B62BD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Techfest 30 could attempt an official world record such as:</w:t>
      </w:r>
      <w:r w:rsidRPr="008B4766">
        <w:rPr>
          <w:rFonts w:ascii="Times New Roman" w:hAnsi="Times New Roman" w:cs="Times New Roman"/>
          <w:sz w:val="24"/>
          <w:szCs w:val="24"/>
        </w:rPr>
        <w:br/>
        <w:t>• largest drone formation show</w:t>
      </w:r>
      <w:r w:rsidRPr="008B4766">
        <w:rPr>
          <w:rFonts w:ascii="Times New Roman" w:hAnsi="Times New Roman" w:cs="Times New Roman"/>
          <w:sz w:val="24"/>
          <w:szCs w:val="24"/>
        </w:rPr>
        <w:br/>
        <w:t>• biggest robotics gathering</w:t>
      </w:r>
      <w:r w:rsidRPr="008B4766">
        <w:rPr>
          <w:rFonts w:ascii="Times New Roman" w:hAnsi="Times New Roman" w:cs="Times New Roman"/>
          <w:sz w:val="24"/>
          <w:szCs w:val="24"/>
        </w:rPr>
        <w:br/>
        <w:t>• largest AI workshop</w:t>
      </w:r>
      <w:r w:rsidRPr="008B4766">
        <w:rPr>
          <w:rFonts w:ascii="Times New Roman" w:hAnsi="Times New Roman" w:cs="Times New Roman"/>
          <w:sz w:val="24"/>
          <w:szCs w:val="24"/>
        </w:rPr>
        <w:br/>
        <w:t>• largest student innovation showcase</w:t>
      </w:r>
    </w:p>
    <w:p w14:paraId="3417B5CB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This would generate global attention and make the edition historically memorable.</w:t>
      </w:r>
    </w:p>
    <w:p w14:paraId="0CA5F684" w14:textId="0932B4B0" w:rsidR="008B4766" w:rsidRPr="008B4766" w:rsidRDefault="008B4766" w:rsidP="008B4766">
      <w:pPr>
        <w:rPr>
          <w:rFonts w:ascii="Times New Roman" w:hAnsi="Times New Roman" w:cs="Times New Roman"/>
        </w:rPr>
      </w:pPr>
    </w:p>
    <w:p w14:paraId="55EEE5E7" w14:textId="77777777" w:rsidR="008B4766" w:rsidRPr="008B4766" w:rsidRDefault="008B4766" w:rsidP="008B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4766">
        <w:rPr>
          <w:rFonts w:ascii="Times New Roman" w:hAnsi="Times New Roman" w:cs="Times New Roman"/>
          <w:b/>
          <w:bCs/>
          <w:sz w:val="28"/>
          <w:szCs w:val="28"/>
        </w:rPr>
        <w:t>7. Secret “Mystery Tech Quest”</w:t>
      </w:r>
    </w:p>
    <w:p w14:paraId="48F6BD1A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A city-wide or campus-wide interactive mystery challenge where participants solve:</w:t>
      </w:r>
      <w:r w:rsidRPr="008B4766">
        <w:rPr>
          <w:rFonts w:ascii="Times New Roman" w:hAnsi="Times New Roman" w:cs="Times New Roman"/>
          <w:sz w:val="24"/>
          <w:szCs w:val="24"/>
        </w:rPr>
        <w:br/>
        <w:t>• encrypted clues</w:t>
      </w:r>
      <w:r w:rsidRPr="008B4766">
        <w:rPr>
          <w:rFonts w:ascii="Times New Roman" w:hAnsi="Times New Roman" w:cs="Times New Roman"/>
          <w:sz w:val="24"/>
          <w:szCs w:val="24"/>
        </w:rPr>
        <w:br/>
        <w:t>• AR puzzles</w:t>
      </w:r>
      <w:r w:rsidRPr="008B4766">
        <w:rPr>
          <w:rFonts w:ascii="Times New Roman" w:hAnsi="Times New Roman" w:cs="Times New Roman"/>
          <w:sz w:val="24"/>
          <w:szCs w:val="24"/>
        </w:rPr>
        <w:br/>
        <w:t>• hidden AI-generated riddles</w:t>
      </w:r>
      <w:r w:rsidRPr="008B4766">
        <w:rPr>
          <w:rFonts w:ascii="Times New Roman" w:hAnsi="Times New Roman" w:cs="Times New Roman"/>
          <w:sz w:val="24"/>
          <w:szCs w:val="24"/>
        </w:rPr>
        <w:br/>
        <w:t>• real-world engineering challenges</w:t>
      </w:r>
    </w:p>
    <w:p w14:paraId="3CC15913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The event would feel like a futuristic treasure hunt mixed with technology and gaming.</w:t>
      </w:r>
    </w:p>
    <w:p w14:paraId="60830471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This would create massive excitement among students and visitors.</w:t>
      </w:r>
    </w:p>
    <w:p w14:paraId="1D4E5B63" w14:textId="6D950344" w:rsidR="008B4766" w:rsidRPr="008B4766" w:rsidRDefault="008B4766" w:rsidP="008B4766">
      <w:pPr>
        <w:rPr>
          <w:rFonts w:ascii="Times New Roman" w:hAnsi="Times New Roman" w:cs="Times New Roman"/>
        </w:rPr>
      </w:pPr>
    </w:p>
    <w:p w14:paraId="6214B3DD" w14:textId="77777777" w:rsidR="008B4766" w:rsidRPr="008B4766" w:rsidRDefault="008B4766" w:rsidP="008B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4766">
        <w:rPr>
          <w:rFonts w:ascii="Times New Roman" w:hAnsi="Times New Roman" w:cs="Times New Roman"/>
          <w:b/>
          <w:bCs/>
          <w:sz w:val="28"/>
          <w:szCs w:val="28"/>
        </w:rPr>
        <w:t>8. Future Founders Summit</w:t>
      </w:r>
    </w:p>
    <w:p w14:paraId="4F450964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Invite:</w:t>
      </w:r>
      <w:r w:rsidRPr="008B4766">
        <w:rPr>
          <w:rFonts w:ascii="Times New Roman" w:hAnsi="Times New Roman" w:cs="Times New Roman"/>
          <w:sz w:val="24"/>
          <w:szCs w:val="24"/>
        </w:rPr>
        <w:br/>
        <w:t>• startup founders</w:t>
      </w:r>
      <w:r w:rsidRPr="008B4766">
        <w:rPr>
          <w:rFonts w:ascii="Times New Roman" w:hAnsi="Times New Roman" w:cs="Times New Roman"/>
          <w:sz w:val="24"/>
          <w:szCs w:val="24"/>
        </w:rPr>
        <w:br/>
        <w:t>• scientists</w:t>
      </w:r>
      <w:r w:rsidRPr="008B4766">
        <w:rPr>
          <w:rFonts w:ascii="Times New Roman" w:hAnsi="Times New Roman" w:cs="Times New Roman"/>
          <w:sz w:val="24"/>
          <w:szCs w:val="24"/>
        </w:rPr>
        <w:br/>
        <w:t>• innovators</w:t>
      </w:r>
      <w:r w:rsidRPr="008B4766">
        <w:rPr>
          <w:rFonts w:ascii="Times New Roman" w:hAnsi="Times New Roman" w:cs="Times New Roman"/>
          <w:sz w:val="24"/>
          <w:szCs w:val="24"/>
        </w:rPr>
        <w:br/>
        <w:t>• creators</w:t>
      </w:r>
      <w:r w:rsidRPr="008B4766">
        <w:rPr>
          <w:rFonts w:ascii="Times New Roman" w:hAnsi="Times New Roman" w:cs="Times New Roman"/>
          <w:sz w:val="24"/>
          <w:szCs w:val="24"/>
        </w:rPr>
        <w:br/>
        <w:t>• AI researchers</w:t>
      </w:r>
      <w:r w:rsidRPr="008B4766">
        <w:rPr>
          <w:rFonts w:ascii="Times New Roman" w:hAnsi="Times New Roman" w:cs="Times New Roman"/>
          <w:sz w:val="24"/>
          <w:szCs w:val="24"/>
        </w:rPr>
        <w:br/>
        <w:t>• space-tech entrepreneurs</w:t>
      </w:r>
    </w:p>
    <w:p w14:paraId="26860E95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for highly interactive sessions instead of traditional speeches.</w:t>
      </w:r>
    </w:p>
    <w:p w14:paraId="7FEA2804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Features:</w:t>
      </w:r>
      <w:r w:rsidRPr="008B4766">
        <w:rPr>
          <w:rFonts w:ascii="Times New Roman" w:hAnsi="Times New Roman" w:cs="Times New Roman"/>
          <w:sz w:val="24"/>
          <w:szCs w:val="24"/>
        </w:rPr>
        <w:br/>
        <w:t>• live product building</w:t>
      </w:r>
      <w:r w:rsidRPr="008B4766">
        <w:rPr>
          <w:rFonts w:ascii="Times New Roman" w:hAnsi="Times New Roman" w:cs="Times New Roman"/>
          <w:sz w:val="24"/>
          <w:szCs w:val="24"/>
        </w:rPr>
        <w:br/>
        <w:t>• open innovation discussions</w:t>
      </w:r>
      <w:r w:rsidRPr="008B4766">
        <w:rPr>
          <w:rFonts w:ascii="Times New Roman" w:hAnsi="Times New Roman" w:cs="Times New Roman"/>
          <w:sz w:val="24"/>
          <w:szCs w:val="24"/>
        </w:rPr>
        <w:br/>
        <w:t>• startup simulation challenges</w:t>
      </w:r>
      <w:r w:rsidRPr="008B4766">
        <w:rPr>
          <w:rFonts w:ascii="Times New Roman" w:hAnsi="Times New Roman" w:cs="Times New Roman"/>
          <w:sz w:val="24"/>
          <w:szCs w:val="24"/>
        </w:rPr>
        <w:br/>
        <w:t>• audience participation</w:t>
      </w:r>
    </w:p>
    <w:p w14:paraId="550E2301" w14:textId="77777777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This would inspire students much more deeply than standard seminars.</w:t>
      </w:r>
    </w:p>
    <w:p w14:paraId="1A61B974" w14:textId="3A5C4C79" w:rsidR="008B4766" w:rsidRPr="008B4766" w:rsidRDefault="008B4766" w:rsidP="008B4766">
      <w:pPr>
        <w:rPr>
          <w:rFonts w:ascii="Times New Roman" w:hAnsi="Times New Roman" w:cs="Times New Roman"/>
        </w:rPr>
      </w:pPr>
    </w:p>
    <w:p w14:paraId="321453AF" w14:textId="77777777" w:rsidR="008B4766" w:rsidRPr="008B4766" w:rsidRDefault="008B4766" w:rsidP="008B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476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0DB316C" w14:textId="2583B43C" w:rsidR="008B4766" w:rsidRPr="008B4766" w:rsidRDefault="008B4766" w:rsidP="008B4766">
      <w:pPr>
        <w:rPr>
          <w:rFonts w:ascii="Times New Roman" w:hAnsi="Times New Roman" w:cs="Times New Roman"/>
          <w:sz w:val="24"/>
          <w:szCs w:val="24"/>
        </w:rPr>
      </w:pPr>
      <w:r w:rsidRPr="008B4766">
        <w:rPr>
          <w:rFonts w:ascii="Times New Roman" w:hAnsi="Times New Roman" w:cs="Times New Roman"/>
          <w:sz w:val="24"/>
          <w:szCs w:val="24"/>
        </w:rPr>
        <w:t>The 30th edition of Techfest IIT Bombay should not just celebrate technology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B4766">
        <w:rPr>
          <w:rFonts w:ascii="Times New Roman" w:hAnsi="Times New Roman" w:cs="Times New Roman"/>
          <w:sz w:val="24"/>
          <w:szCs w:val="24"/>
        </w:rPr>
        <w:t>it should create experiences that feel futuristic, emotional, immersive, and unforgettable.</w:t>
      </w:r>
    </w:p>
    <w:p w14:paraId="0403D5B4" w14:textId="77777777" w:rsidR="008B4766" w:rsidRPr="008B4766" w:rsidRDefault="008B4766" w:rsidP="008B4766">
      <w:pPr>
        <w:rPr>
          <w:rFonts w:ascii="Times New Roman" w:hAnsi="Times New Roman" w:cs="Times New Roman"/>
        </w:rPr>
      </w:pPr>
      <w:r w:rsidRPr="008B4766">
        <w:rPr>
          <w:rFonts w:ascii="Times New Roman" w:hAnsi="Times New Roman" w:cs="Times New Roman"/>
          <w:sz w:val="24"/>
          <w:szCs w:val="24"/>
        </w:rPr>
        <w:t>By combining innovation, entertainment, AI, creativity, and large-scale immersive experiences, Techfest 30 can become one of the most iconic student-led technology festivals ever organized</w:t>
      </w:r>
      <w:r w:rsidRPr="008B4766">
        <w:rPr>
          <w:rFonts w:ascii="Times New Roman" w:hAnsi="Times New Roman" w:cs="Times New Roman"/>
        </w:rPr>
        <w:t>.</w:t>
      </w:r>
    </w:p>
    <w:p w14:paraId="18E77FFA" w14:textId="77777777" w:rsidR="007F4BB3" w:rsidRPr="008B4766" w:rsidRDefault="007F4BB3" w:rsidP="008B4766">
      <w:pPr>
        <w:rPr>
          <w:rFonts w:ascii="Times New Roman" w:hAnsi="Times New Roman" w:cs="Times New Roman"/>
        </w:rPr>
      </w:pPr>
    </w:p>
    <w:sectPr w:rsidR="007F4BB3" w:rsidRPr="008B4766" w:rsidSect="008B4766">
      <w:footerReference w:type="default" r:id="rId7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9402E" w14:textId="77777777" w:rsidR="007C77BB" w:rsidRDefault="007C77BB" w:rsidP="008B4766">
      <w:pPr>
        <w:spacing w:after="0" w:line="240" w:lineRule="auto"/>
      </w:pPr>
      <w:r>
        <w:separator/>
      </w:r>
    </w:p>
  </w:endnote>
  <w:endnote w:type="continuationSeparator" w:id="0">
    <w:p w14:paraId="0CE09746" w14:textId="77777777" w:rsidR="007C77BB" w:rsidRDefault="007C77BB" w:rsidP="008B4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00145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DAD9A4" w14:textId="26C6B555" w:rsidR="008B4766" w:rsidRDefault="008B476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11B83D4" w14:textId="77777777" w:rsidR="008B4766" w:rsidRDefault="008B4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C859C" w14:textId="77777777" w:rsidR="007C77BB" w:rsidRDefault="007C77BB" w:rsidP="008B4766">
      <w:pPr>
        <w:spacing w:after="0" w:line="240" w:lineRule="auto"/>
      </w:pPr>
      <w:r>
        <w:separator/>
      </w:r>
    </w:p>
  </w:footnote>
  <w:footnote w:type="continuationSeparator" w:id="0">
    <w:p w14:paraId="3572FA8A" w14:textId="77777777" w:rsidR="007C77BB" w:rsidRDefault="007C77BB" w:rsidP="008B47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F1465"/>
    <w:multiLevelType w:val="multilevel"/>
    <w:tmpl w:val="21A4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4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66"/>
    <w:rsid w:val="006A2A9C"/>
    <w:rsid w:val="007C77BB"/>
    <w:rsid w:val="007F4BB3"/>
    <w:rsid w:val="008B4766"/>
    <w:rsid w:val="00D8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EF8CF"/>
  <w15:chartTrackingRefBased/>
  <w15:docId w15:val="{B02764B8-07E8-49B9-82D2-FF55A987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7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47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766"/>
  </w:style>
  <w:style w:type="paragraph" w:styleId="Footer">
    <w:name w:val="footer"/>
    <w:basedOn w:val="Normal"/>
    <w:link w:val="FooterChar"/>
    <w:uiPriority w:val="99"/>
    <w:unhideWhenUsed/>
    <w:rsid w:val="008B47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KANGANA CHAUHAN</dc:creator>
  <cp:keywords/>
  <dc:description/>
  <cp:lastModifiedBy>KANGANA CHAUHAN</cp:lastModifiedBy>
  <cp:revision>1</cp:revision>
  <dcterms:created xsi:type="dcterms:W3CDTF">2026-05-31T04:50:00Z</dcterms:created>
  <dcterms:modified xsi:type="dcterms:W3CDTF">2026-05-31T04:57:00Z</dcterms:modified>
</cp:coreProperties>
</file>