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Rule="auto"/>
        <w:rPr>
          <w:b w:val="1"/>
          <w:bCs w:val="1"/>
          <w:sz w:val="28"/>
          <w:szCs w:val="28"/>
        </w:rPr>
      </w:pPr>
      <w:bookmarkStart w:colFirst="0" w:colLast="0" w:name="_p8jlam8sddt3" w:id="0"/>
      <w:bookmarkEnd w:id="0"/>
      <w:r w:rsidDel="00000000" w:rsidR="00000000" w:rsidRPr="00000000">
        <w:rPr>
          <w:b w:val="1"/>
          <w:bCs w:val="1"/>
          <w:sz w:val="32"/>
          <w:szCs w:val="32"/>
          <w:rtl w:val="0"/>
        </w:rPr>
        <w:t xml:space="preserve">Python LDAP &amp; Certificate Authority System</w:t>
      </w:r>
      <w:r w:rsidDel="00000000" w:rsidR="00000000" w:rsidRPr="00000000">
        <w:rPr>
          <w:rtl w:val="0"/>
        </w:rPr>
      </w:r>
    </w:p>
    <w:p w:rsidR="00000000" w:rsidDel="00000000" w:rsidP="00000000" w:rsidRDefault="00000000" w:rsidRPr="00000000" w14:paraId="00000002">
      <w:pPr>
        <w:spacing w:after="200" w:lineRule="auto"/>
        <w:jc w:val="cente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0" w:before="200" w:lineRule="auto"/>
        <w:rPr>
          <w:b w:val="1"/>
          <w:bCs w:val="1"/>
          <w:sz w:val="28"/>
          <w:szCs w:val="28"/>
        </w:rPr>
      </w:pPr>
      <w:bookmarkStart w:colFirst="0" w:colLast="0" w:name="_hzd9bp9dk5if" w:id="1"/>
      <w:bookmarkEnd w:id="1"/>
      <w:r w:rsidDel="00000000" w:rsidR="00000000" w:rsidRPr="00000000">
        <w:rPr>
          <w:b w:val="1"/>
          <w:bCs w:val="1"/>
          <w:sz w:val="28"/>
          <w:szCs w:val="28"/>
          <w:rtl w:val="0"/>
        </w:rPr>
        <w:t xml:space="preserve">Getting Started</w:t>
      </w:r>
    </w:p>
    <w:p w:rsidR="00000000" w:rsidDel="00000000" w:rsidP="00000000" w:rsidRDefault="00000000" w:rsidRPr="00000000" w14:paraId="00000004">
      <w:pPr>
        <w:pStyle w:val="Heading3"/>
        <w:keepNext w:val="0"/>
        <w:keepLines w:val="0"/>
        <w:spacing w:after="0" w:before="200" w:lineRule="auto"/>
        <w:rPr>
          <w:b w:val="1"/>
          <w:bCs w:val="1"/>
          <w:color w:val="000000"/>
          <w:sz w:val="24"/>
          <w:szCs w:val="24"/>
        </w:rPr>
      </w:pPr>
      <w:bookmarkStart w:colFirst="0" w:colLast="0" w:name="_vc9pbga6xsms" w:id="2"/>
      <w:bookmarkEnd w:id="2"/>
      <w:r w:rsidDel="00000000" w:rsidR="00000000" w:rsidRPr="00000000">
        <w:rPr>
          <w:b w:val="1"/>
          <w:bCs w:val="1"/>
          <w:color w:val="000000"/>
          <w:sz w:val="24"/>
          <w:szCs w:val="24"/>
          <w:rtl w:val="0"/>
        </w:rPr>
        <w:t xml:space="preserve">Prerequisites</w:t>
      </w:r>
    </w:p>
    <w:p w:rsidR="00000000" w:rsidDel="00000000" w:rsidP="00000000" w:rsidRDefault="00000000" w:rsidRPr="00000000" w14:paraId="00000005">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need </w:t>
      </w:r>
      <w:r w:rsidDel="00000000" w:rsidR="00000000" w:rsidRPr="00000000">
        <w:rPr>
          <w:rFonts w:ascii="Cambria" w:cs="Cambria" w:eastAsia="Cambria" w:hAnsi="Cambria"/>
          <w:b w:val="1"/>
          <w:bCs w:val="1"/>
          <w:sz w:val="24"/>
          <w:szCs w:val="24"/>
          <w:rtl w:val="0"/>
        </w:rPr>
        <w:t xml:space="preserve">Python 3.7+</w:t>
      </w:r>
      <w:r w:rsidDel="00000000" w:rsidR="00000000" w:rsidRPr="00000000">
        <w:rPr>
          <w:rFonts w:ascii="Cambria" w:cs="Cambria" w:eastAsia="Cambria" w:hAnsi="Cambria"/>
          <w:sz w:val="24"/>
          <w:szCs w:val="24"/>
          <w:rtl w:val="0"/>
        </w:rPr>
        <w:t xml:space="preserve">. The only external dependency is the </w:t>
      </w:r>
      <w:r w:rsidDel="00000000" w:rsidR="00000000" w:rsidRPr="00000000">
        <w:rPr>
          <w:rFonts w:ascii="Cambria" w:cs="Cambria" w:eastAsia="Cambria" w:hAnsi="Cambria"/>
          <w:rtl w:val="0"/>
        </w:rPr>
        <w:t xml:space="preserve">cryptography</w:t>
      </w:r>
      <w:r w:rsidDel="00000000" w:rsidR="00000000" w:rsidRPr="00000000">
        <w:rPr>
          <w:rFonts w:ascii="Cambria" w:cs="Cambria" w:eastAsia="Cambria" w:hAnsi="Cambria"/>
          <w:sz w:val="24"/>
          <w:szCs w:val="24"/>
          <w:rtl w:val="0"/>
        </w:rPr>
        <w:t xml:space="preserve"> library, used for actual cryptographic operations (RSA, AES, etc.).</w:t>
      </w:r>
    </w:p>
    <w:p w:rsidR="00000000" w:rsidDel="00000000" w:rsidP="00000000" w:rsidRDefault="00000000" w:rsidRPr="00000000" w14:paraId="00000006">
      <w:pPr>
        <w:pStyle w:val="Heading3"/>
        <w:keepNext w:val="0"/>
        <w:keepLines w:val="0"/>
        <w:spacing w:after="0" w:before="200" w:lineRule="auto"/>
        <w:rPr>
          <w:b w:val="1"/>
          <w:bCs w:val="1"/>
          <w:color w:val="000000"/>
          <w:sz w:val="24"/>
          <w:szCs w:val="24"/>
        </w:rPr>
      </w:pPr>
      <w:bookmarkStart w:colFirst="0" w:colLast="0" w:name="_8uvb2w1a490q" w:id="3"/>
      <w:bookmarkEnd w:id="3"/>
      <w:r w:rsidDel="00000000" w:rsidR="00000000" w:rsidRPr="00000000">
        <w:rPr>
          <w:b w:val="1"/>
          <w:bCs w:val="1"/>
          <w:color w:val="000000"/>
          <w:sz w:val="24"/>
          <w:szCs w:val="24"/>
          <w:rtl w:val="0"/>
        </w:rPr>
        <w:t xml:space="preserve">Installation</w:t>
      </w:r>
    </w:p>
    <w:p w:rsidR="00000000" w:rsidDel="00000000" w:rsidP="00000000" w:rsidRDefault="00000000" w:rsidRPr="00000000" w14:paraId="00000007">
      <w:pPr>
        <w:spacing w:after="40" w:before="40" w:lineRule="auto"/>
        <w:ind w:left="120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sz w:val="24"/>
          <w:szCs w:val="24"/>
          <w:rtl w:val="0"/>
        </w:rPr>
        <w:t xml:space="preserve">Clone the repository or extract the project files.</w:t>
      </w:r>
    </w:p>
    <w:p w:rsidR="00000000" w:rsidDel="00000000" w:rsidP="00000000" w:rsidRDefault="00000000" w:rsidRPr="00000000" w14:paraId="00000008">
      <w:pPr>
        <w:spacing w:after="40" w:before="40" w:lineRule="auto"/>
        <w:ind w:left="120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sz w:val="24"/>
          <w:szCs w:val="24"/>
          <w:rtl w:val="0"/>
        </w:rPr>
        <w:t xml:space="preserve">Install the required Python packages:</w:t>
      </w:r>
    </w:p>
    <w:p w:rsidR="00000000" w:rsidDel="00000000" w:rsidP="00000000" w:rsidRDefault="00000000" w:rsidRPr="00000000" w14:paraId="00000009">
      <w:pPr>
        <w:spacing w:after="200" w:lineRule="auto"/>
        <w:rPr/>
      </w:pPr>
      <w:r w:rsidDel="00000000" w:rsidR="00000000" w:rsidRPr="00000000">
        <w:rPr>
          <w:rtl w:val="0"/>
        </w:rPr>
        <w:t xml:space="preserve">pip install </w:t>
      </w:r>
      <w:r w:rsidDel="00000000" w:rsidR="00000000" w:rsidRPr="00000000">
        <w:rPr>
          <w:rtl w:val="0"/>
        </w:rPr>
        <w:t xml:space="preserve">-r</w:t>
      </w:r>
      <w:r w:rsidDel="00000000" w:rsidR="00000000" w:rsidRPr="00000000">
        <w:rPr>
          <w:rtl w:val="0"/>
        </w:rPr>
        <w:t xml:space="preserve"> requirements.txt</w:t>
      </w:r>
    </w:p>
    <w:p w:rsidR="00000000" w:rsidDel="00000000" w:rsidP="00000000" w:rsidRDefault="00000000" w:rsidRPr="00000000" w14:paraId="0000000A">
      <w:pPr>
        <w:pStyle w:val="Heading3"/>
        <w:keepNext w:val="0"/>
        <w:keepLines w:val="0"/>
        <w:spacing w:after="0" w:before="200" w:lineRule="auto"/>
        <w:rPr>
          <w:b w:val="1"/>
          <w:bCs w:val="1"/>
          <w:color w:val="000000"/>
          <w:sz w:val="24"/>
          <w:szCs w:val="24"/>
        </w:rPr>
      </w:pPr>
      <w:bookmarkStart w:colFirst="0" w:colLast="0" w:name="_2h2k4o8iqktw" w:id="4"/>
      <w:bookmarkEnd w:id="4"/>
      <w:r w:rsidDel="00000000" w:rsidR="00000000" w:rsidRPr="00000000">
        <w:rPr>
          <w:b w:val="1"/>
          <w:bCs w:val="1"/>
          <w:color w:val="000000"/>
          <w:sz w:val="24"/>
          <w:szCs w:val="24"/>
          <w:rtl w:val="0"/>
        </w:rPr>
        <w:t xml:space="preserve">Quick Verification</w:t>
      </w:r>
    </w:p>
    <w:p w:rsidR="00000000" w:rsidDel="00000000" w:rsidP="00000000" w:rsidRDefault="00000000" w:rsidRPr="00000000" w14:paraId="0000000B">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verify that the system is working correctly, run the full workflow demo. This script runs through the entire lifecycle: setting up a CA, creating users, issuing certificates, and establishing a secure connection.</w:t>
      </w:r>
    </w:p>
    <w:p w:rsidR="00000000" w:rsidDel="00000000" w:rsidP="00000000" w:rsidRDefault="00000000" w:rsidRPr="00000000" w14:paraId="0000000C">
      <w:pPr>
        <w:spacing w:after="200" w:lineRule="auto"/>
        <w:rPr/>
      </w:pPr>
      <w:r w:rsidDel="00000000" w:rsidR="00000000" w:rsidRPr="00000000">
        <w:rPr>
          <w:rtl w:val="0"/>
        </w:rPr>
        <w:t xml:space="preserve">python tests/demo_full_workflow.py</w:t>
      </w:r>
    </w:p>
    <w:p w:rsidR="00000000" w:rsidDel="00000000" w:rsidP="00000000" w:rsidRDefault="00000000" w:rsidRPr="00000000" w14:paraId="0000000D">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you see a series of checkmarks and a “All workflow steps completed successfully!” message, the environment is ready.</w:t>
      </w:r>
    </w:p>
    <w:p w:rsidR="00000000" w:rsidDel="00000000" w:rsidP="00000000" w:rsidRDefault="00000000" w:rsidRPr="00000000" w14:paraId="0000000E">
      <w:pPr>
        <w:spacing w:after="200" w:lineRule="auto"/>
        <w:jc w:val="cente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0" w:before="200" w:lineRule="auto"/>
        <w:rPr>
          <w:b w:val="1"/>
          <w:bCs w:val="1"/>
          <w:sz w:val="28"/>
          <w:szCs w:val="28"/>
        </w:rPr>
      </w:pPr>
      <w:bookmarkStart w:colFirst="0" w:colLast="0" w:name="_a87ajurpkm07" w:id="5"/>
      <w:bookmarkEnd w:id="5"/>
      <w:r w:rsidDel="00000000" w:rsidR="00000000" w:rsidRPr="00000000">
        <w:rPr>
          <w:b w:val="1"/>
          <w:bCs w:val="1"/>
          <w:sz w:val="28"/>
          <w:szCs w:val="28"/>
          <w:rtl w:val="0"/>
        </w:rPr>
        <w:t xml:space="preserve">System Architecture</w:t>
      </w:r>
    </w:p>
    <w:p w:rsidR="00000000" w:rsidDel="00000000" w:rsidP="00000000" w:rsidRDefault="00000000" w:rsidRPr="00000000" w14:paraId="00000010">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project is organized into five distinct modules that interact to form the complete system.</w:t>
      </w:r>
    </w:p>
    <w:p w:rsidR="00000000" w:rsidDel="00000000" w:rsidP="00000000" w:rsidRDefault="00000000" w:rsidRPr="00000000" w14:paraId="00000011">
      <w:pPr>
        <w:pStyle w:val="Heading3"/>
        <w:keepNext w:val="0"/>
        <w:keepLines w:val="0"/>
        <w:spacing w:after="0" w:before="200" w:lineRule="auto"/>
        <w:rPr>
          <w:b w:val="1"/>
          <w:bCs w:val="1"/>
          <w:color w:val="000000"/>
          <w:sz w:val="24"/>
          <w:szCs w:val="24"/>
        </w:rPr>
      </w:pPr>
      <w:bookmarkStart w:colFirst="0" w:colLast="0" w:name="_ypf1h7g1k524" w:id="6"/>
      <w:bookmarkEnd w:id="6"/>
      <w:r w:rsidDel="00000000" w:rsidR="00000000" w:rsidRPr="00000000">
        <w:rPr>
          <w:b w:val="1"/>
          <w:bCs w:val="1"/>
          <w:color w:val="000000"/>
          <w:sz w:val="24"/>
          <w:szCs w:val="24"/>
          <w:rtl w:val="0"/>
        </w:rPr>
        <w:t xml:space="preserve">1. Certificate Authority (</w:t>
      </w:r>
      <w:r w:rsidDel="00000000" w:rsidR="00000000" w:rsidRPr="00000000">
        <w:rPr>
          <w:b w:val="1"/>
          <w:bCs w:val="1"/>
          <w:color w:val="000000"/>
          <w:sz w:val="22"/>
          <w:szCs w:val="22"/>
          <w:rtl w:val="0"/>
        </w:rPr>
        <w:t xml:space="preserve">ca/</w:t>
      </w:r>
      <w:r w:rsidDel="00000000" w:rsidR="00000000" w:rsidRPr="00000000">
        <w:rPr>
          <w:b w:val="1"/>
          <w:bCs w:val="1"/>
          <w:color w:val="000000"/>
          <w:sz w:val="24"/>
          <w:szCs w:val="24"/>
          <w:rtl w:val="0"/>
        </w:rPr>
        <w:t xml:space="preserve">)</w:t>
      </w:r>
    </w:p>
    <w:p w:rsidR="00000000" w:rsidDel="00000000" w:rsidP="00000000" w:rsidRDefault="00000000" w:rsidRPr="00000000" w14:paraId="00000012">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module acts as the root of trust. It generates a self-signed root certificate upon initialization and uses it to sign Certificate Signing Requests (CSRs) from clients and servers.</w:t>
      </w:r>
    </w:p>
    <w:p w:rsidR="00000000" w:rsidDel="00000000" w:rsidP="00000000" w:rsidRDefault="00000000" w:rsidRPr="00000000" w14:paraId="00000013">
      <w:pPr>
        <w:spacing w:after="40" w:before="40" w:lineRule="auto"/>
        <w:ind w:left="1200" w:hanging="480"/>
        <w:rPr>
          <w:rFonts w:ascii="Cambria" w:cs="Cambria" w:eastAsia="Cambria" w:hAnsi="Cambria"/>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b w:val="1"/>
          <w:bCs w:val="1"/>
          <w:sz w:val="24"/>
          <w:szCs w:val="24"/>
          <w:rtl w:val="0"/>
        </w:rPr>
        <w:t xml:space="preserve">Key File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ca/certificate_authority.py</w:t>
      </w:r>
    </w:p>
    <w:p w:rsidR="00000000" w:rsidDel="00000000" w:rsidP="00000000" w:rsidRDefault="00000000" w:rsidRPr="00000000" w14:paraId="00000014">
      <w:pPr>
        <w:spacing w:after="40" w:before="40" w:lineRule="auto"/>
        <w:ind w:left="120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b w:val="1"/>
          <w:bCs w:val="1"/>
          <w:sz w:val="24"/>
          <w:szCs w:val="24"/>
          <w:rtl w:val="0"/>
        </w:rPr>
        <w:t xml:space="preserve">Storage</w:t>
      </w:r>
      <w:r w:rsidDel="00000000" w:rsidR="00000000" w:rsidRPr="00000000">
        <w:rPr>
          <w:rFonts w:ascii="Cambria" w:cs="Cambria" w:eastAsia="Cambria" w:hAnsi="Cambria"/>
          <w:sz w:val="24"/>
          <w:szCs w:val="24"/>
          <w:rtl w:val="0"/>
        </w:rPr>
        <w:t xml:space="preserve">: Stores keys and certificates in the </w:t>
      </w:r>
      <w:r w:rsidDel="00000000" w:rsidR="00000000" w:rsidRPr="00000000">
        <w:rPr>
          <w:rFonts w:ascii="Cambria" w:cs="Cambria" w:eastAsia="Cambria" w:hAnsi="Cambria"/>
          <w:rtl w:val="0"/>
        </w:rPr>
        <w:t xml:space="preserve">ca/</w:t>
      </w:r>
      <w:r w:rsidDel="00000000" w:rsidR="00000000" w:rsidRPr="00000000">
        <w:rPr>
          <w:rFonts w:ascii="Cambria" w:cs="Cambria" w:eastAsia="Cambria" w:hAnsi="Cambria"/>
          <w:sz w:val="24"/>
          <w:szCs w:val="24"/>
          <w:rtl w:val="0"/>
        </w:rPr>
        <w:t xml:space="preserve"> directory (e.g., </w:t>
      </w:r>
      <w:r w:rsidDel="00000000" w:rsidR="00000000" w:rsidRPr="00000000">
        <w:rPr>
          <w:rFonts w:ascii="Cambria" w:cs="Cambria" w:eastAsia="Cambria" w:hAnsi="Cambria"/>
          <w:rtl w:val="0"/>
        </w:rPr>
        <w:t xml:space="preserve">ca.crt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private/ca.key</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5">
      <w:pPr>
        <w:pStyle w:val="Heading3"/>
        <w:keepNext w:val="0"/>
        <w:keepLines w:val="0"/>
        <w:spacing w:after="0" w:before="200" w:lineRule="auto"/>
        <w:rPr>
          <w:b w:val="1"/>
          <w:bCs w:val="1"/>
          <w:color w:val="000000"/>
          <w:sz w:val="24"/>
          <w:szCs w:val="24"/>
        </w:rPr>
      </w:pPr>
      <w:bookmarkStart w:colFirst="0" w:colLast="0" w:name="_pwgmzz7naebh" w:id="7"/>
      <w:bookmarkEnd w:id="7"/>
      <w:r w:rsidDel="00000000" w:rsidR="00000000" w:rsidRPr="00000000">
        <w:rPr>
          <w:rtl w:val="0"/>
        </w:rPr>
      </w:r>
    </w:p>
    <w:p w:rsidR="00000000" w:rsidDel="00000000" w:rsidP="00000000" w:rsidRDefault="00000000" w:rsidRPr="00000000" w14:paraId="00000016">
      <w:pPr>
        <w:pStyle w:val="Heading3"/>
        <w:keepNext w:val="0"/>
        <w:keepLines w:val="0"/>
        <w:spacing w:after="0" w:before="200" w:lineRule="auto"/>
        <w:rPr>
          <w:b w:val="1"/>
          <w:bCs w:val="1"/>
          <w:color w:val="000000"/>
          <w:sz w:val="24"/>
          <w:szCs w:val="24"/>
        </w:rPr>
      </w:pPr>
      <w:bookmarkStart w:colFirst="0" w:colLast="0" w:name="_m79ds4xjauhm" w:id="8"/>
      <w:bookmarkEnd w:id="8"/>
      <w:r w:rsidDel="00000000" w:rsidR="00000000" w:rsidRPr="00000000">
        <w:rPr>
          <w:rtl w:val="0"/>
        </w:rPr>
      </w:r>
    </w:p>
    <w:p w:rsidR="00000000" w:rsidDel="00000000" w:rsidP="00000000" w:rsidRDefault="00000000" w:rsidRPr="00000000" w14:paraId="00000017">
      <w:pPr>
        <w:pStyle w:val="Heading3"/>
        <w:keepNext w:val="0"/>
        <w:keepLines w:val="0"/>
        <w:spacing w:after="0" w:before="200" w:lineRule="auto"/>
        <w:rPr>
          <w:b w:val="1"/>
          <w:bCs w:val="1"/>
          <w:color w:val="000000"/>
          <w:sz w:val="24"/>
          <w:szCs w:val="24"/>
        </w:rPr>
      </w:pPr>
      <w:bookmarkStart w:colFirst="0" w:colLast="0" w:name="_4sjgncmjrrs7" w:id="9"/>
      <w:bookmarkEnd w:id="9"/>
      <w:r w:rsidDel="00000000" w:rsidR="00000000" w:rsidRPr="00000000">
        <w:rPr>
          <w:rtl w:val="0"/>
        </w:rPr>
      </w:r>
    </w:p>
    <w:p w:rsidR="00000000" w:rsidDel="00000000" w:rsidP="00000000" w:rsidRDefault="00000000" w:rsidRPr="00000000" w14:paraId="00000018">
      <w:pPr>
        <w:pStyle w:val="Heading3"/>
        <w:keepNext w:val="0"/>
        <w:keepLines w:val="0"/>
        <w:spacing w:after="0" w:before="200" w:lineRule="auto"/>
        <w:rPr>
          <w:b w:val="1"/>
          <w:bCs w:val="1"/>
          <w:color w:val="000000"/>
          <w:sz w:val="24"/>
          <w:szCs w:val="24"/>
        </w:rPr>
      </w:pPr>
      <w:bookmarkStart w:colFirst="0" w:colLast="0" w:name="_f1mvmyjvgojp" w:id="10"/>
      <w:bookmarkEnd w:id="10"/>
      <w:r w:rsidDel="00000000" w:rsidR="00000000" w:rsidRPr="00000000">
        <w:rPr>
          <w:b w:val="1"/>
          <w:bCs w:val="1"/>
          <w:color w:val="000000"/>
          <w:sz w:val="24"/>
          <w:szCs w:val="24"/>
          <w:rtl w:val="0"/>
        </w:rPr>
        <w:t xml:space="preserve">2. Directory Service (</w:t>
      </w:r>
      <w:r w:rsidDel="00000000" w:rsidR="00000000" w:rsidRPr="00000000">
        <w:rPr>
          <w:b w:val="1"/>
          <w:bCs w:val="1"/>
          <w:color w:val="000000"/>
          <w:sz w:val="22"/>
          <w:szCs w:val="22"/>
          <w:rtl w:val="0"/>
        </w:rPr>
        <w:t xml:space="preserve">ldap/</w:t>
      </w:r>
      <w:r w:rsidDel="00000000" w:rsidR="00000000" w:rsidRPr="00000000">
        <w:rPr>
          <w:b w:val="1"/>
          <w:bCs w:val="1"/>
          <w:color w:val="000000"/>
          <w:sz w:val="24"/>
          <w:szCs w:val="24"/>
          <w:rtl w:val="0"/>
        </w:rPr>
        <w:t xml:space="preserve">)</w:t>
      </w:r>
    </w:p>
    <w:p w:rsidR="00000000" w:rsidDel="00000000" w:rsidP="00000000" w:rsidRDefault="00000000" w:rsidRPr="00000000" w14:paraId="00000019">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an in-memory database that mimics an LDAP directory. It stores data in a tree-like structure using Distinguished Names (DNs) as keys (e.g., </w:t>
      </w:r>
      <w:r w:rsidDel="00000000" w:rsidR="00000000" w:rsidRPr="00000000">
        <w:rPr>
          <w:rFonts w:ascii="Cambria" w:cs="Cambria" w:eastAsia="Cambria" w:hAnsi="Cambria"/>
          <w:rtl w:val="0"/>
        </w:rPr>
        <w:t xml:space="preserve">cn=alice,ou=Users,dc=example,dc=com</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A">
      <w:pPr>
        <w:spacing w:after="40" w:before="40" w:lineRule="auto"/>
        <w:ind w:left="1200" w:hanging="480"/>
        <w:rPr>
          <w:rFonts w:ascii="Cambria" w:cs="Cambria" w:eastAsia="Cambria" w:hAnsi="Cambria"/>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b w:val="1"/>
          <w:bCs w:val="1"/>
          <w:sz w:val="24"/>
          <w:szCs w:val="24"/>
          <w:rtl w:val="0"/>
        </w:rPr>
        <w:t xml:space="preserve">Key File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ldap/directory.py</w:t>
      </w:r>
    </w:p>
    <w:p w:rsidR="00000000" w:rsidDel="00000000" w:rsidP="00000000" w:rsidRDefault="00000000" w:rsidRPr="00000000" w14:paraId="0000001B">
      <w:pPr>
        <w:spacing w:after="40" w:before="40" w:lineRule="auto"/>
        <w:ind w:left="120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b w:val="1"/>
          <w:bCs w:val="1"/>
          <w:sz w:val="24"/>
          <w:szCs w:val="24"/>
          <w:rtl w:val="0"/>
        </w:rPr>
        <w:t xml:space="preserve">Data</w:t>
      </w:r>
      <w:r w:rsidDel="00000000" w:rsidR="00000000" w:rsidRPr="00000000">
        <w:rPr>
          <w:rFonts w:ascii="Cambria" w:cs="Cambria" w:eastAsia="Cambria" w:hAnsi="Cambria"/>
          <w:sz w:val="24"/>
          <w:szCs w:val="24"/>
          <w:rtl w:val="0"/>
        </w:rPr>
        <w:t xml:space="preserve">: Stores user attributes (email, password hash) and certificates.</w:t>
      </w:r>
    </w:p>
    <w:p w:rsidR="00000000" w:rsidDel="00000000" w:rsidP="00000000" w:rsidRDefault="00000000" w:rsidRPr="00000000" w14:paraId="0000001C">
      <w:pPr>
        <w:pStyle w:val="Heading3"/>
        <w:keepNext w:val="0"/>
        <w:keepLines w:val="0"/>
        <w:spacing w:after="0" w:before="200" w:lineRule="auto"/>
        <w:rPr>
          <w:b w:val="1"/>
          <w:bCs w:val="1"/>
          <w:color w:val="000000"/>
          <w:sz w:val="24"/>
          <w:szCs w:val="24"/>
        </w:rPr>
      </w:pPr>
      <w:bookmarkStart w:colFirst="0" w:colLast="0" w:name="_4yt6z3c52p80" w:id="11"/>
      <w:bookmarkEnd w:id="11"/>
      <w:r w:rsidDel="00000000" w:rsidR="00000000" w:rsidRPr="00000000">
        <w:rPr>
          <w:b w:val="1"/>
          <w:bCs w:val="1"/>
          <w:color w:val="000000"/>
          <w:sz w:val="24"/>
          <w:szCs w:val="24"/>
          <w:rtl w:val="0"/>
        </w:rPr>
        <w:t xml:space="preserve">3. Authentication &amp; Authorization (</w:t>
      </w:r>
      <w:r w:rsidDel="00000000" w:rsidR="00000000" w:rsidRPr="00000000">
        <w:rPr>
          <w:b w:val="1"/>
          <w:bCs w:val="1"/>
          <w:color w:val="000000"/>
          <w:sz w:val="22"/>
          <w:szCs w:val="22"/>
          <w:rtl w:val="0"/>
        </w:rPr>
        <w:t xml:space="preserve">auth/</w:t>
      </w:r>
      <w:r w:rsidDel="00000000" w:rsidR="00000000" w:rsidRPr="00000000">
        <w:rPr>
          <w:b w:val="1"/>
          <w:bCs w:val="1"/>
          <w:color w:val="000000"/>
          <w:sz w:val="24"/>
          <w:szCs w:val="24"/>
          <w:rtl w:val="0"/>
        </w:rPr>
        <w:t xml:space="preserve">)</w:t>
      </w:r>
    </w:p>
    <w:p w:rsidR="00000000" w:rsidDel="00000000" w:rsidP="00000000" w:rsidRDefault="00000000" w:rsidRPr="00000000" w14:paraId="0000001D">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module handles two things: 1. </w:t>
      </w:r>
      <w:r w:rsidDel="00000000" w:rsidR="00000000" w:rsidRPr="00000000">
        <w:rPr>
          <w:rFonts w:ascii="Cambria" w:cs="Cambria" w:eastAsia="Cambria" w:hAnsi="Cambria"/>
          <w:b w:val="1"/>
          <w:bCs w:val="1"/>
          <w:sz w:val="24"/>
          <w:szCs w:val="24"/>
          <w:rtl w:val="0"/>
        </w:rPr>
        <w:t xml:space="preserve">RBAC</w:t>
      </w:r>
      <w:r w:rsidDel="00000000" w:rsidR="00000000" w:rsidRPr="00000000">
        <w:rPr>
          <w:rFonts w:ascii="Cambria" w:cs="Cambria" w:eastAsia="Cambria" w:hAnsi="Cambria"/>
          <w:sz w:val="24"/>
          <w:szCs w:val="24"/>
          <w:rtl w:val="0"/>
        </w:rPr>
        <w:t xml:space="preserve">: Defines roles (</w:t>
      </w:r>
      <w:r w:rsidDel="00000000" w:rsidR="00000000" w:rsidRPr="00000000">
        <w:rPr>
          <w:rFonts w:ascii="Cambria" w:cs="Cambria" w:eastAsia="Cambria" w:hAnsi="Cambria"/>
          <w:rtl w:val="0"/>
        </w:rPr>
        <w:t xml:space="preserve">OrganizationalAdmin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DomainAdmin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RegularUser</w:t>
      </w:r>
      <w:r w:rsidDel="00000000" w:rsidR="00000000" w:rsidRPr="00000000">
        <w:rPr>
          <w:rFonts w:ascii="Cambria" w:cs="Cambria" w:eastAsia="Cambria" w:hAnsi="Cambria"/>
          <w:sz w:val="24"/>
          <w:szCs w:val="24"/>
          <w:rtl w:val="0"/>
        </w:rPr>
        <w:t xml:space="preserve">) and checks permissions for operations. 2. </w:t>
      </w:r>
      <w:r w:rsidDel="00000000" w:rsidR="00000000" w:rsidRPr="00000000">
        <w:rPr>
          <w:rFonts w:ascii="Cambria" w:cs="Cambria" w:eastAsia="Cambria" w:hAnsi="Cambria"/>
          <w:b w:val="1"/>
          <w:bCs w:val="1"/>
          <w:sz w:val="24"/>
          <w:szCs w:val="24"/>
          <w:rtl w:val="0"/>
        </w:rPr>
        <w:t xml:space="preserve">Secure Channel</w:t>
      </w:r>
      <w:r w:rsidDel="00000000" w:rsidR="00000000" w:rsidRPr="00000000">
        <w:rPr>
          <w:rFonts w:ascii="Cambria" w:cs="Cambria" w:eastAsia="Cambria" w:hAnsi="Cambria"/>
          <w:sz w:val="24"/>
          <w:szCs w:val="24"/>
          <w:rtl w:val="0"/>
        </w:rPr>
        <w:t xml:space="preserve">: Implements the cryptographic handshake and message encryption logic used by clients and servers.</w:t>
      </w:r>
    </w:p>
    <w:p w:rsidR="00000000" w:rsidDel="00000000" w:rsidP="00000000" w:rsidRDefault="00000000" w:rsidRPr="00000000" w14:paraId="0000001E">
      <w:pPr>
        <w:spacing w:after="40" w:before="40" w:lineRule="auto"/>
        <w:ind w:left="1200" w:hanging="480"/>
        <w:rPr>
          <w:rFonts w:ascii="Cambria" w:cs="Cambria" w:eastAsia="Cambria" w:hAnsi="Cambria"/>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b w:val="1"/>
          <w:bCs w:val="1"/>
          <w:sz w:val="24"/>
          <w:szCs w:val="24"/>
          <w:rtl w:val="0"/>
        </w:rPr>
        <w:t xml:space="preserve">Key Files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auth/roles.py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auth/secure_communication.py</w:t>
      </w:r>
    </w:p>
    <w:p w:rsidR="00000000" w:rsidDel="00000000" w:rsidP="00000000" w:rsidRDefault="00000000" w:rsidRPr="00000000" w14:paraId="0000001F">
      <w:pPr>
        <w:pStyle w:val="Heading3"/>
        <w:keepNext w:val="0"/>
        <w:keepLines w:val="0"/>
        <w:spacing w:after="0" w:before="200" w:lineRule="auto"/>
        <w:rPr>
          <w:b w:val="1"/>
          <w:bCs w:val="1"/>
          <w:color w:val="000000"/>
          <w:sz w:val="24"/>
          <w:szCs w:val="24"/>
        </w:rPr>
      </w:pPr>
      <w:bookmarkStart w:colFirst="0" w:colLast="0" w:name="_ak1bw7691u5i" w:id="12"/>
      <w:bookmarkEnd w:id="12"/>
      <w:r w:rsidDel="00000000" w:rsidR="00000000" w:rsidRPr="00000000">
        <w:rPr>
          <w:b w:val="1"/>
          <w:bCs w:val="1"/>
          <w:color w:val="000000"/>
          <w:sz w:val="24"/>
          <w:szCs w:val="24"/>
          <w:rtl w:val="0"/>
        </w:rPr>
        <w:t xml:space="preserve">4. Server (</w:t>
      </w:r>
      <w:r w:rsidDel="00000000" w:rsidR="00000000" w:rsidRPr="00000000">
        <w:rPr>
          <w:b w:val="1"/>
          <w:bCs w:val="1"/>
          <w:color w:val="000000"/>
          <w:sz w:val="22"/>
          <w:szCs w:val="22"/>
          <w:rtl w:val="0"/>
        </w:rPr>
        <w:t xml:space="preserve">server/</w:t>
      </w:r>
      <w:r w:rsidDel="00000000" w:rsidR="00000000" w:rsidRPr="00000000">
        <w:rPr>
          <w:b w:val="1"/>
          <w:bCs w:val="1"/>
          <w:color w:val="000000"/>
          <w:sz w:val="24"/>
          <w:szCs w:val="24"/>
          <w:rtl w:val="0"/>
        </w:rPr>
        <w:t xml:space="preserve">)</w:t>
      </w:r>
    </w:p>
    <w:p w:rsidR="00000000" w:rsidDel="00000000" w:rsidP="00000000" w:rsidRDefault="00000000" w:rsidRPr="00000000" w14:paraId="00000020">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server ties the directory and auth modules together. It listens for requests, checks if the requester has the right permissions, and performs the action against the directory. It also handles the server-side of the secure handshake.</w:t>
      </w:r>
    </w:p>
    <w:p w:rsidR="00000000" w:rsidDel="00000000" w:rsidP="00000000" w:rsidRDefault="00000000" w:rsidRPr="00000000" w14:paraId="00000021">
      <w:pPr>
        <w:spacing w:after="40" w:before="40" w:lineRule="auto"/>
        <w:ind w:left="1200" w:hanging="480"/>
        <w:rPr>
          <w:rFonts w:ascii="Cambria" w:cs="Cambria" w:eastAsia="Cambria" w:hAnsi="Cambria"/>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b w:val="1"/>
          <w:bCs w:val="1"/>
          <w:sz w:val="24"/>
          <w:szCs w:val="24"/>
          <w:rtl w:val="0"/>
        </w:rPr>
        <w:t xml:space="preserve">Key File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server/ldap_server.py</w:t>
      </w:r>
    </w:p>
    <w:p w:rsidR="00000000" w:rsidDel="00000000" w:rsidP="00000000" w:rsidRDefault="00000000" w:rsidRPr="00000000" w14:paraId="00000022">
      <w:pPr>
        <w:pStyle w:val="Heading3"/>
        <w:keepNext w:val="0"/>
        <w:keepLines w:val="0"/>
        <w:spacing w:after="0" w:before="200" w:lineRule="auto"/>
        <w:rPr>
          <w:b w:val="1"/>
          <w:bCs w:val="1"/>
          <w:color w:val="000000"/>
          <w:sz w:val="24"/>
          <w:szCs w:val="24"/>
        </w:rPr>
      </w:pPr>
      <w:bookmarkStart w:colFirst="0" w:colLast="0" w:name="_yvnxsl1u7kll" w:id="13"/>
      <w:bookmarkEnd w:id="13"/>
      <w:r w:rsidDel="00000000" w:rsidR="00000000" w:rsidRPr="00000000">
        <w:rPr>
          <w:b w:val="1"/>
          <w:bCs w:val="1"/>
          <w:color w:val="000000"/>
          <w:sz w:val="24"/>
          <w:szCs w:val="24"/>
          <w:rtl w:val="0"/>
        </w:rPr>
        <w:t xml:space="preserve">5. Client (</w:t>
      </w:r>
      <w:r w:rsidDel="00000000" w:rsidR="00000000" w:rsidRPr="00000000">
        <w:rPr>
          <w:b w:val="1"/>
          <w:bCs w:val="1"/>
          <w:color w:val="000000"/>
          <w:sz w:val="22"/>
          <w:szCs w:val="22"/>
          <w:rtl w:val="0"/>
        </w:rPr>
        <w:t xml:space="preserve">client/</w:t>
      </w:r>
      <w:r w:rsidDel="00000000" w:rsidR="00000000" w:rsidRPr="00000000">
        <w:rPr>
          <w:b w:val="1"/>
          <w:bCs w:val="1"/>
          <w:color w:val="000000"/>
          <w:sz w:val="24"/>
          <w:szCs w:val="24"/>
          <w:rtl w:val="0"/>
        </w:rPr>
        <w:t xml:space="preserve">)</w:t>
      </w:r>
    </w:p>
    <w:p w:rsidR="00000000" w:rsidDel="00000000" w:rsidP="00000000" w:rsidRDefault="00000000" w:rsidRPr="00000000" w14:paraId="00000023">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client provides a high-level interface for users to interact with the system. It handles creating CSRs, sending requests to the server, and decrypting responses.</w:t>
      </w:r>
    </w:p>
    <w:p w:rsidR="00000000" w:rsidDel="00000000" w:rsidP="00000000" w:rsidRDefault="00000000" w:rsidRPr="00000000" w14:paraId="00000024">
      <w:pPr>
        <w:spacing w:after="40" w:before="40" w:lineRule="auto"/>
        <w:ind w:left="1200" w:hanging="480"/>
        <w:rPr>
          <w:rFonts w:ascii="Cambria" w:cs="Cambria" w:eastAsia="Cambria" w:hAnsi="Cambria"/>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b w:val="1"/>
          <w:bCs w:val="1"/>
          <w:sz w:val="24"/>
          <w:szCs w:val="24"/>
          <w:rtl w:val="0"/>
        </w:rPr>
        <w:t xml:space="preserve">Key File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client/ldap_client.py</w:t>
      </w:r>
    </w:p>
    <w:p w:rsidR="00000000" w:rsidDel="00000000" w:rsidP="00000000" w:rsidRDefault="00000000" w:rsidRPr="00000000" w14:paraId="00000025">
      <w:pPr>
        <w:spacing w:after="200" w:lineRule="auto"/>
        <w:jc w:val="cente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0" w:before="200" w:lineRule="auto"/>
        <w:rPr>
          <w:b w:val="1"/>
          <w:bCs w:val="1"/>
          <w:sz w:val="28"/>
          <w:szCs w:val="28"/>
        </w:rPr>
      </w:pPr>
      <w:bookmarkStart w:colFirst="0" w:colLast="0" w:name="_9mpnkrclm9m4" w:id="14"/>
      <w:bookmarkEnd w:id="14"/>
      <w:r w:rsidDel="00000000" w:rsidR="00000000" w:rsidRPr="00000000">
        <w:rPr>
          <w:rtl w:val="0"/>
        </w:rPr>
      </w:r>
    </w:p>
    <w:p w:rsidR="00000000" w:rsidDel="00000000" w:rsidP="00000000" w:rsidRDefault="00000000" w:rsidRPr="00000000" w14:paraId="00000027">
      <w:pPr>
        <w:pStyle w:val="Heading2"/>
        <w:keepNext w:val="0"/>
        <w:keepLines w:val="0"/>
        <w:spacing w:after="0" w:before="200" w:lineRule="auto"/>
        <w:rPr>
          <w:b w:val="1"/>
          <w:bCs w:val="1"/>
          <w:sz w:val="28"/>
          <w:szCs w:val="28"/>
        </w:rPr>
      </w:pPr>
      <w:bookmarkStart w:colFirst="0" w:colLast="0" w:name="_ewjr28u6dfe4" w:id="15"/>
      <w:bookmarkEnd w:id="15"/>
      <w:r w:rsidDel="00000000" w:rsidR="00000000" w:rsidRPr="00000000">
        <w:rPr>
          <w:rtl w:val="0"/>
        </w:rPr>
      </w:r>
    </w:p>
    <w:p w:rsidR="00000000" w:rsidDel="00000000" w:rsidP="00000000" w:rsidRDefault="00000000" w:rsidRPr="00000000" w14:paraId="00000028">
      <w:pPr>
        <w:pStyle w:val="Heading2"/>
        <w:keepNext w:val="0"/>
        <w:keepLines w:val="0"/>
        <w:spacing w:after="0" w:before="200" w:lineRule="auto"/>
        <w:rPr>
          <w:b w:val="1"/>
          <w:bCs w:val="1"/>
          <w:sz w:val="28"/>
          <w:szCs w:val="28"/>
        </w:rPr>
      </w:pPr>
      <w:bookmarkStart w:colFirst="0" w:colLast="0" w:name="_41pyr6u35x4o" w:id="16"/>
      <w:bookmarkEnd w:id="16"/>
      <w:r w:rsidDel="00000000" w:rsidR="00000000" w:rsidRPr="00000000">
        <w:rPr>
          <w:rtl w:val="0"/>
        </w:rPr>
      </w:r>
    </w:p>
    <w:p w:rsidR="00000000" w:rsidDel="00000000" w:rsidP="00000000" w:rsidRDefault="00000000" w:rsidRPr="00000000" w14:paraId="00000029">
      <w:pPr>
        <w:pStyle w:val="Heading2"/>
        <w:keepNext w:val="0"/>
        <w:keepLines w:val="0"/>
        <w:spacing w:after="0" w:before="200" w:lineRule="auto"/>
        <w:rPr>
          <w:b w:val="1"/>
          <w:bCs w:val="1"/>
          <w:sz w:val="28"/>
          <w:szCs w:val="28"/>
        </w:rPr>
      </w:pPr>
      <w:bookmarkStart w:colFirst="0" w:colLast="0" w:name="_vb8lwio7t1en" w:id="17"/>
      <w:bookmarkEnd w:id="17"/>
      <w:r w:rsidDel="00000000" w:rsidR="00000000" w:rsidRPr="00000000">
        <w:rPr>
          <w:rtl w:val="0"/>
        </w:rPr>
      </w:r>
    </w:p>
    <w:p w:rsidR="00000000" w:rsidDel="00000000" w:rsidP="00000000" w:rsidRDefault="00000000" w:rsidRPr="00000000" w14:paraId="0000002A">
      <w:pPr>
        <w:pStyle w:val="Heading2"/>
        <w:keepNext w:val="0"/>
        <w:keepLines w:val="0"/>
        <w:spacing w:after="0" w:before="200" w:lineRule="auto"/>
        <w:rPr>
          <w:b w:val="1"/>
          <w:bCs w:val="1"/>
          <w:sz w:val="28"/>
          <w:szCs w:val="28"/>
        </w:rPr>
      </w:pPr>
      <w:bookmarkStart w:colFirst="0" w:colLast="0" w:name="_depl8cw26spz" w:id="18"/>
      <w:bookmarkEnd w:id="18"/>
      <w:r w:rsidDel="00000000" w:rsidR="00000000" w:rsidRPr="00000000">
        <w:rPr>
          <w:rtl w:val="0"/>
        </w:rPr>
      </w:r>
    </w:p>
    <w:p w:rsidR="00000000" w:rsidDel="00000000" w:rsidP="00000000" w:rsidRDefault="00000000" w:rsidRPr="00000000" w14:paraId="0000002B">
      <w:pPr>
        <w:pStyle w:val="Heading2"/>
        <w:keepNext w:val="0"/>
        <w:keepLines w:val="0"/>
        <w:spacing w:after="0" w:before="200" w:lineRule="auto"/>
        <w:rPr>
          <w:b w:val="1"/>
          <w:bCs w:val="1"/>
          <w:sz w:val="28"/>
          <w:szCs w:val="28"/>
        </w:rPr>
      </w:pPr>
      <w:bookmarkStart w:colFirst="0" w:colLast="0" w:name="_izctzvoz605u" w:id="19"/>
      <w:bookmarkEnd w:id="19"/>
      <w:r w:rsidDel="00000000" w:rsidR="00000000" w:rsidRPr="00000000">
        <w:rPr>
          <w:rtl w:val="0"/>
        </w:rPr>
      </w:r>
    </w:p>
    <w:p w:rsidR="00000000" w:rsidDel="00000000" w:rsidP="00000000" w:rsidRDefault="00000000" w:rsidRPr="00000000" w14:paraId="0000002C">
      <w:pPr>
        <w:pStyle w:val="Heading2"/>
        <w:keepNext w:val="0"/>
        <w:keepLines w:val="0"/>
        <w:spacing w:after="0" w:before="200" w:lineRule="auto"/>
        <w:rPr>
          <w:b w:val="1"/>
          <w:bCs w:val="1"/>
          <w:sz w:val="28"/>
          <w:szCs w:val="28"/>
        </w:rPr>
      </w:pPr>
      <w:bookmarkStart w:colFirst="0" w:colLast="0" w:name="_l5akpnnvio26" w:id="20"/>
      <w:bookmarkEnd w:id="20"/>
      <w:r w:rsidDel="00000000" w:rsidR="00000000" w:rsidRPr="00000000">
        <w:rPr>
          <w:rtl w:val="0"/>
        </w:rPr>
      </w:r>
    </w:p>
    <w:p w:rsidR="00000000" w:rsidDel="00000000" w:rsidP="00000000" w:rsidRDefault="00000000" w:rsidRPr="00000000" w14:paraId="0000002D">
      <w:pPr>
        <w:pStyle w:val="Heading2"/>
        <w:keepNext w:val="0"/>
        <w:keepLines w:val="0"/>
        <w:spacing w:after="0" w:before="200" w:lineRule="auto"/>
        <w:rPr>
          <w:b w:val="1"/>
          <w:bCs w:val="1"/>
          <w:sz w:val="28"/>
          <w:szCs w:val="28"/>
        </w:rPr>
      </w:pPr>
      <w:bookmarkStart w:colFirst="0" w:colLast="0" w:name="_k749zxieza7b" w:id="21"/>
      <w:bookmarkEnd w:id="21"/>
      <w:r w:rsidDel="00000000" w:rsidR="00000000" w:rsidRPr="00000000">
        <w:rPr>
          <w:rtl w:val="0"/>
        </w:rPr>
      </w:r>
    </w:p>
    <w:p w:rsidR="00000000" w:rsidDel="00000000" w:rsidP="00000000" w:rsidRDefault="00000000" w:rsidRPr="00000000" w14:paraId="0000002E">
      <w:pPr>
        <w:pStyle w:val="Heading2"/>
        <w:keepNext w:val="0"/>
        <w:keepLines w:val="0"/>
        <w:spacing w:after="0" w:before="200" w:lineRule="auto"/>
        <w:rPr>
          <w:b w:val="1"/>
          <w:bCs w:val="1"/>
          <w:sz w:val="28"/>
          <w:szCs w:val="28"/>
        </w:rPr>
      </w:pPr>
      <w:bookmarkStart w:colFirst="0" w:colLast="0" w:name="_9r41m8fmfxvv" w:id="22"/>
      <w:bookmarkEnd w:id="22"/>
      <w:r w:rsidDel="00000000" w:rsidR="00000000" w:rsidRPr="00000000">
        <w:rPr>
          <w:rtl w:val="0"/>
        </w:rPr>
      </w:r>
    </w:p>
    <w:p w:rsidR="00000000" w:rsidDel="00000000" w:rsidP="00000000" w:rsidRDefault="00000000" w:rsidRPr="00000000" w14:paraId="0000002F">
      <w:pPr>
        <w:pStyle w:val="Heading2"/>
        <w:keepNext w:val="0"/>
        <w:keepLines w:val="0"/>
        <w:spacing w:after="0" w:before="200" w:lineRule="auto"/>
        <w:rPr>
          <w:b w:val="1"/>
          <w:bCs w:val="1"/>
          <w:sz w:val="28"/>
          <w:szCs w:val="28"/>
        </w:rPr>
      </w:pPr>
      <w:bookmarkStart w:colFirst="0" w:colLast="0" w:name="_4tn6hnl66ulh" w:id="23"/>
      <w:bookmarkEnd w:id="23"/>
      <w:r w:rsidDel="00000000" w:rsidR="00000000" w:rsidRPr="00000000">
        <w:rPr>
          <w:b w:val="1"/>
          <w:bCs w:val="1"/>
          <w:sz w:val="28"/>
          <w:szCs w:val="28"/>
          <w:rtl w:val="0"/>
        </w:rPr>
        <w:t xml:space="preserve">Usage Guide</w:t>
      </w:r>
    </w:p>
    <w:p w:rsidR="00000000" w:rsidDel="00000000" w:rsidP="00000000" w:rsidRDefault="00000000" w:rsidRPr="00000000" w14:paraId="00000030">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are the common tasks you will perform when working with this system.</w:t>
      </w:r>
    </w:p>
    <w:p w:rsidR="00000000" w:rsidDel="00000000" w:rsidP="00000000" w:rsidRDefault="00000000" w:rsidRPr="00000000" w14:paraId="00000031">
      <w:pPr>
        <w:pStyle w:val="Heading3"/>
        <w:keepNext w:val="0"/>
        <w:keepLines w:val="0"/>
        <w:spacing w:after="0" w:before="200" w:lineRule="auto"/>
        <w:rPr>
          <w:b w:val="1"/>
          <w:bCs w:val="1"/>
          <w:color w:val="000000"/>
          <w:sz w:val="24"/>
          <w:szCs w:val="24"/>
        </w:rPr>
      </w:pPr>
      <w:bookmarkStart w:colFirst="0" w:colLast="0" w:name="_kbprhjwq7pro" w:id="24"/>
      <w:bookmarkEnd w:id="24"/>
      <w:r w:rsidDel="00000000" w:rsidR="00000000" w:rsidRPr="00000000">
        <w:rPr>
          <w:b w:val="1"/>
          <w:bCs w:val="1"/>
          <w:color w:val="000000"/>
          <w:sz w:val="24"/>
          <w:szCs w:val="24"/>
          <w:rtl w:val="0"/>
        </w:rPr>
        <w:t xml:space="preserve">Setting up the Environment</w:t>
      </w:r>
    </w:p>
    <w:p w:rsidR="00000000" w:rsidDel="00000000" w:rsidP="00000000" w:rsidRDefault="00000000" w:rsidRPr="00000000" w14:paraId="00000032">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Always start by initializing the CA and the Directory.</w:t>
      </w:r>
    </w:p>
    <w:p w:rsidR="00000000" w:rsidDel="00000000" w:rsidP="00000000" w:rsidRDefault="00000000" w:rsidRPr="00000000" w14:paraId="00000033">
      <w:pPr>
        <w:spacing w:after="200" w:lineRule="auto"/>
        <w:rPr/>
      </w:pPr>
      <w:r w:rsidDel="00000000" w:rsidR="00000000" w:rsidRPr="00000000">
        <w:rPr>
          <w:b w:val="1"/>
          <w:bCs w:val="1"/>
          <w:rtl w:val="0"/>
        </w:rPr>
        <w:t xml:space="preserve">from</w:t>
      </w:r>
      <w:r w:rsidDel="00000000" w:rsidR="00000000" w:rsidRPr="00000000">
        <w:rPr>
          <w:rtl w:val="0"/>
        </w:rPr>
        <w:t xml:space="preserve"> ca.certificate_authority </w:t>
      </w:r>
      <w:r w:rsidDel="00000000" w:rsidR="00000000" w:rsidRPr="00000000">
        <w:rPr>
          <w:b w:val="1"/>
          <w:bCs w:val="1"/>
          <w:rtl w:val="0"/>
        </w:rPr>
        <w:t xml:space="preserve">import</w:t>
      </w:r>
      <w:r w:rsidDel="00000000" w:rsidR="00000000" w:rsidRPr="00000000">
        <w:rPr>
          <w:rtl w:val="0"/>
        </w:rPr>
        <w:t xml:space="preserve"> CertificateAuthority</w:t>
        <w:br w:type="textWrapping"/>
      </w:r>
      <w:r w:rsidDel="00000000" w:rsidR="00000000" w:rsidRPr="00000000">
        <w:rPr>
          <w:b w:val="1"/>
          <w:bCs w:val="1"/>
          <w:rtl w:val="0"/>
        </w:rPr>
        <w:t xml:space="preserve">from</w:t>
      </w:r>
      <w:r w:rsidDel="00000000" w:rsidR="00000000" w:rsidRPr="00000000">
        <w:rPr>
          <w:rtl w:val="0"/>
        </w:rPr>
        <w:t xml:space="preserve"> ldap.directory </w:t>
      </w:r>
      <w:r w:rsidDel="00000000" w:rsidR="00000000" w:rsidRPr="00000000">
        <w:rPr>
          <w:b w:val="1"/>
          <w:bCs w:val="1"/>
          <w:rtl w:val="0"/>
        </w:rPr>
        <w:t xml:space="preserve">import</w:t>
      </w:r>
      <w:r w:rsidDel="00000000" w:rsidR="00000000" w:rsidRPr="00000000">
        <w:rPr>
          <w:rtl w:val="0"/>
        </w:rPr>
        <w:t xml:space="preserve"> DirectoryService</w:t>
        <w:br w:type="textWrapping"/>
        <w:br w:type="textWrapping"/>
      </w:r>
      <w:r w:rsidDel="00000000" w:rsidR="00000000" w:rsidRPr="00000000">
        <w:rPr>
          <w:i w:val="1"/>
          <w:iCs w:val="1"/>
          <w:rtl w:val="0"/>
        </w:rPr>
        <w:t xml:space="preserve"># 1. Start the CA</w:t>
        <w:br w:type="textWrapping"/>
      </w:r>
      <w:r w:rsidDel="00000000" w:rsidR="00000000" w:rsidRPr="00000000">
        <w:rPr>
          <w:rtl w:val="0"/>
        </w:rPr>
        <w:t xml:space="preserve">ca </w:t>
      </w:r>
      <w:r w:rsidDel="00000000" w:rsidR="00000000" w:rsidRPr="00000000">
        <w:rPr>
          <w:rtl w:val="0"/>
        </w:rPr>
        <w:t xml:space="preserve">=</w:t>
      </w:r>
      <w:r w:rsidDel="00000000" w:rsidR="00000000" w:rsidRPr="00000000">
        <w:rPr>
          <w:rtl w:val="0"/>
        </w:rPr>
        <w:t xml:space="preserve"> CertificateAuthority()</w:t>
        <w:br w:type="textWrapping"/>
        <w:t xml:space="preserve">ca.initialize() </w:t>
      </w:r>
      <w:r w:rsidDel="00000000" w:rsidR="00000000" w:rsidRPr="00000000">
        <w:rPr>
          <w:i w:val="1"/>
          <w:iCs w:val="1"/>
          <w:rtl w:val="0"/>
        </w:rPr>
        <w:t xml:space="preserve"># Generates ca.crt and ca.key if they don't exist</w:t>
        <w:br w:type="textWrapping"/>
        <w:br w:type="textWrapping"/>
        <w:t xml:space="preserve"># 2. Start the Directory</w:t>
        <w:br w:type="textWrapping"/>
      </w:r>
      <w:r w:rsidDel="00000000" w:rsidR="00000000" w:rsidRPr="00000000">
        <w:rPr>
          <w:rtl w:val="0"/>
        </w:rPr>
        <w:t xml:space="preserve">directory </w:t>
      </w:r>
      <w:r w:rsidDel="00000000" w:rsidR="00000000" w:rsidRPr="00000000">
        <w:rPr>
          <w:rtl w:val="0"/>
        </w:rPr>
        <w:t xml:space="preserve">=</w:t>
      </w:r>
      <w:r w:rsidDel="00000000" w:rsidR="00000000" w:rsidRPr="00000000">
        <w:rPr>
          <w:rtl w:val="0"/>
        </w:rPr>
        <w:t xml:space="preserve"> DirectoryService()</w:t>
      </w:r>
    </w:p>
    <w:p w:rsidR="00000000" w:rsidDel="00000000" w:rsidP="00000000" w:rsidRDefault="00000000" w:rsidRPr="00000000" w14:paraId="00000034">
      <w:pPr>
        <w:pStyle w:val="Heading3"/>
        <w:keepNext w:val="0"/>
        <w:keepLines w:val="0"/>
        <w:spacing w:after="0" w:before="200" w:lineRule="auto"/>
        <w:rPr>
          <w:b w:val="1"/>
          <w:bCs w:val="1"/>
          <w:color w:val="000000"/>
          <w:sz w:val="24"/>
          <w:szCs w:val="24"/>
        </w:rPr>
      </w:pPr>
      <w:bookmarkStart w:colFirst="0" w:colLast="0" w:name="_410hezsh7je2" w:id="25"/>
      <w:bookmarkEnd w:id="25"/>
      <w:r w:rsidDel="00000000" w:rsidR="00000000" w:rsidRPr="00000000">
        <w:rPr>
          <w:b w:val="1"/>
          <w:bCs w:val="1"/>
          <w:color w:val="000000"/>
          <w:sz w:val="24"/>
          <w:szCs w:val="24"/>
          <w:rtl w:val="0"/>
        </w:rPr>
        <w:t xml:space="preserve">Managing Users</w:t>
      </w:r>
    </w:p>
    <w:p w:rsidR="00000000" w:rsidDel="00000000" w:rsidP="00000000" w:rsidRDefault="00000000" w:rsidRPr="00000000" w14:paraId="00000035">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can add users directly through the </w:t>
      </w:r>
      <w:r w:rsidDel="00000000" w:rsidR="00000000" w:rsidRPr="00000000">
        <w:rPr>
          <w:rFonts w:ascii="Cambria" w:cs="Cambria" w:eastAsia="Cambria" w:hAnsi="Cambria"/>
          <w:rtl w:val="0"/>
        </w:rPr>
        <w:t xml:space="preserve">UserManager</w:t>
      </w:r>
      <w:r w:rsidDel="00000000" w:rsidR="00000000" w:rsidRPr="00000000">
        <w:rPr>
          <w:rFonts w:ascii="Cambria" w:cs="Cambria" w:eastAsia="Cambria" w:hAnsi="Cambria"/>
          <w:sz w:val="24"/>
          <w:szCs w:val="24"/>
          <w:rtl w:val="0"/>
        </w:rPr>
        <w:t xml:space="preserve"> helper.</w:t>
      </w:r>
    </w:p>
    <w:p w:rsidR="00000000" w:rsidDel="00000000" w:rsidP="00000000" w:rsidRDefault="00000000" w:rsidRPr="00000000" w14:paraId="00000036">
      <w:pPr>
        <w:spacing w:after="200" w:lineRule="auto"/>
        <w:rPr/>
      </w:pPr>
      <w:r w:rsidDel="00000000" w:rsidR="00000000" w:rsidRPr="00000000">
        <w:rPr>
          <w:b w:val="1"/>
          <w:bCs w:val="1"/>
          <w:rtl w:val="0"/>
        </w:rPr>
        <w:t xml:space="preserve">from</w:t>
      </w:r>
      <w:r w:rsidDel="00000000" w:rsidR="00000000" w:rsidRPr="00000000">
        <w:rPr>
          <w:rtl w:val="0"/>
        </w:rPr>
        <w:t xml:space="preserve"> ldap.user_manager </w:t>
      </w:r>
      <w:r w:rsidDel="00000000" w:rsidR="00000000" w:rsidRPr="00000000">
        <w:rPr>
          <w:b w:val="1"/>
          <w:bCs w:val="1"/>
          <w:rtl w:val="0"/>
        </w:rPr>
        <w:t xml:space="preserve">import</w:t>
      </w:r>
      <w:r w:rsidDel="00000000" w:rsidR="00000000" w:rsidRPr="00000000">
        <w:rPr>
          <w:rtl w:val="0"/>
        </w:rPr>
        <w:t xml:space="preserve"> UserManager</w:t>
        <w:br w:type="textWrapping"/>
        <w:br w:type="textWrapping"/>
        <w:t xml:space="preserve">user_mgr </w:t>
      </w:r>
      <w:r w:rsidDel="00000000" w:rsidR="00000000" w:rsidRPr="00000000">
        <w:rPr>
          <w:rtl w:val="0"/>
        </w:rPr>
        <w:t xml:space="preserve">=</w:t>
      </w:r>
      <w:r w:rsidDel="00000000" w:rsidR="00000000" w:rsidRPr="00000000">
        <w:rPr>
          <w:rtl w:val="0"/>
        </w:rPr>
        <w:t xml:space="preserve"> UserManager(directory)</w:t>
        <w:br w:type="textWrapping"/>
        <w:t xml:space="preserve">user_mgr.create_user(</w:t>
        <w:br w:type="textWrapping"/>
        <w:tab/>
        <w:t xml:space="preserve">username</w:t>
      </w:r>
      <w:r w:rsidDel="00000000" w:rsidR="00000000" w:rsidRPr="00000000">
        <w:rPr>
          <w:rtl w:val="0"/>
        </w:rPr>
        <w:t xml:space="preserve">=</w:t>
      </w:r>
      <w:r w:rsidDel="00000000" w:rsidR="00000000" w:rsidRPr="00000000">
        <w:rPr>
          <w:rtl w:val="0"/>
        </w:rPr>
        <w:t xml:space="preserve">"alice"</w:t>
      </w:r>
      <w:r w:rsidDel="00000000" w:rsidR="00000000" w:rsidRPr="00000000">
        <w:rPr>
          <w:rtl w:val="0"/>
        </w:rPr>
        <w:t xml:space="preserve">,</w:t>
        <w:br w:type="textWrapping"/>
        <w:tab/>
        <w:t xml:space="preserve">email</w:t>
      </w:r>
      <w:r w:rsidDel="00000000" w:rsidR="00000000" w:rsidRPr="00000000">
        <w:rPr>
          <w:rtl w:val="0"/>
        </w:rPr>
        <w:t xml:space="preserve">=</w:t>
      </w:r>
      <w:r w:rsidDel="00000000" w:rsidR="00000000" w:rsidRPr="00000000">
        <w:rPr>
          <w:rtl w:val="0"/>
        </w:rPr>
        <w:t xml:space="preserve">"alice@example.com"</w:t>
      </w:r>
      <w:r w:rsidDel="00000000" w:rsidR="00000000" w:rsidRPr="00000000">
        <w:rPr>
          <w:rtl w:val="0"/>
        </w:rPr>
        <w:t xml:space="preserve">,</w:t>
        <w:br w:type="textWrapping"/>
        <w:tab/>
        <w:t xml:space="preserve">password</w:t>
      </w:r>
      <w:r w:rsidDel="00000000" w:rsidR="00000000" w:rsidRPr="00000000">
        <w:rPr>
          <w:rtl w:val="0"/>
        </w:rPr>
        <w:t xml:space="preserve">=</w:t>
      </w:r>
      <w:r w:rsidDel="00000000" w:rsidR="00000000" w:rsidRPr="00000000">
        <w:rPr>
          <w:rtl w:val="0"/>
        </w:rPr>
        <w:t xml:space="preserve">"secure_password"</w:t>
      </w:r>
      <w:r w:rsidDel="00000000" w:rsidR="00000000" w:rsidRPr="00000000">
        <w:rPr>
          <w:rtl w:val="0"/>
        </w:rPr>
        <w:t xml:space="preserve">,</w:t>
        <w:br w:type="textWrapping"/>
        <w:tab/>
        <w:t xml:space="preserve">full_name</w:t>
      </w:r>
      <w:r w:rsidDel="00000000" w:rsidR="00000000" w:rsidRPr="00000000">
        <w:rPr>
          <w:rtl w:val="0"/>
        </w:rPr>
        <w:t xml:space="preserve">=</w:t>
      </w:r>
      <w:r w:rsidDel="00000000" w:rsidR="00000000" w:rsidRPr="00000000">
        <w:rPr>
          <w:rtl w:val="0"/>
        </w:rPr>
        <w:t xml:space="preserve">"Alice Smith"</w:t>
        <w:br w:type="textWrapping"/>
      </w:r>
      <w:r w:rsidDel="00000000" w:rsidR="00000000" w:rsidRPr="00000000">
        <w:rPr>
          <w:rtl w:val="0"/>
        </w:rPr>
        <w:t xml:space="preserve">)</w:t>
      </w:r>
    </w:p>
    <w:p w:rsidR="00000000" w:rsidDel="00000000" w:rsidP="00000000" w:rsidRDefault="00000000" w:rsidRPr="00000000" w14:paraId="00000037">
      <w:pPr>
        <w:pStyle w:val="Heading3"/>
        <w:keepNext w:val="0"/>
        <w:keepLines w:val="0"/>
        <w:spacing w:after="0" w:before="200" w:lineRule="auto"/>
        <w:rPr>
          <w:b w:val="1"/>
          <w:bCs w:val="1"/>
          <w:color w:val="000000"/>
          <w:sz w:val="24"/>
          <w:szCs w:val="24"/>
        </w:rPr>
      </w:pPr>
      <w:bookmarkStart w:colFirst="0" w:colLast="0" w:name="_kexloss0djyf" w:id="26"/>
      <w:bookmarkEnd w:id="26"/>
      <w:r w:rsidDel="00000000" w:rsidR="00000000" w:rsidRPr="00000000">
        <w:rPr>
          <w:b w:val="1"/>
          <w:bCs w:val="1"/>
          <w:color w:val="000000"/>
          <w:sz w:val="24"/>
          <w:szCs w:val="24"/>
          <w:rtl w:val="0"/>
        </w:rPr>
        <w:t xml:space="preserve">Issuing Certificates</w:t>
      </w:r>
    </w:p>
    <w:p w:rsidR="00000000" w:rsidDel="00000000" w:rsidP="00000000" w:rsidRDefault="00000000" w:rsidRPr="00000000" w14:paraId="00000038">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Certificates are issued in a three-step process: Generate CSR → Sign CSR → Store Certificate.</w:t>
      </w:r>
    </w:p>
    <w:p w:rsidR="00000000" w:rsidDel="00000000" w:rsidP="00000000" w:rsidRDefault="00000000" w:rsidRPr="00000000" w14:paraId="00000039">
      <w:pPr>
        <w:spacing w:after="200" w:lineRule="auto"/>
        <w:rPr/>
      </w:pPr>
      <w:r w:rsidDel="00000000" w:rsidR="00000000" w:rsidRPr="00000000">
        <w:rPr>
          <w:b w:val="1"/>
          <w:bCs w:val="1"/>
          <w:rtl w:val="0"/>
        </w:rPr>
        <w:t xml:space="preserve">from</w:t>
      </w:r>
      <w:r w:rsidDel="00000000" w:rsidR="00000000" w:rsidRPr="00000000">
        <w:rPr>
          <w:rtl w:val="0"/>
        </w:rPr>
        <w:t xml:space="preserve"> ca.cert_manager </w:t>
      </w:r>
      <w:r w:rsidDel="00000000" w:rsidR="00000000" w:rsidRPr="00000000">
        <w:rPr>
          <w:b w:val="1"/>
          <w:bCs w:val="1"/>
          <w:rtl w:val="0"/>
        </w:rPr>
        <w:t xml:space="preserve">import</w:t>
      </w:r>
      <w:r w:rsidDel="00000000" w:rsidR="00000000" w:rsidRPr="00000000">
        <w:rPr>
          <w:rtl w:val="0"/>
        </w:rPr>
        <w:t xml:space="preserve"> CertificateManager</w:t>
        <w:br w:type="textWrapping"/>
        <w:br w:type="textWrapping"/>
      </w:r>
      <w:r w:rsidDel="00000000" w:rsidR="00000000" w:rsidRPr="00000000">
        <w:rPr>
          <w:i w:val="1"/>
          <w:iCs w:val="1"/>
          <w:rtl w:val="0"/>
        </w:rPr>
        <w:t xml:space="preserve"># 1. Generate a Request (CSR)</w:t>
        <w:br w:type="textWrapping"/>
      </w:r>
      <w:r w:rsidDel="00000000" w:rsidR="00000000" w:rsidRPr="00000000">
        <w:rPr>
          <w:rtl w:val="0"/>
        </w:rPr>
        <w:t xml:space="preserve">csr_pem, private_key, _ </w:t>
      </w:r>
      <w:r w:rsidDel="00000000" w:rsidR="00000000" w:rsidRPr="00000000">
        <w:rPr>
          <w:rtl w:val="0"/>
        </w:rPr>
        <w:t xml:space="preserve">=</w:t>
      </w:r>
      <w:r w:rsidDel="00000000" w:rsidR="00000000" w:rsidRPr="00000000">
        <w:rPr>
          <w:rtl w:val="0"/>
        </w:rPr>
        <w:t xml:space="preserve"> CertificateManager.generate_csr(common_name</w:t>
      </w:r>
      <w:r w:rsidDel="00000000" w:rsidR="00000000" w:rsidRPr="00000000">
        <w:rPr>
          <w:rtl w:val="0"/>
        </w:rPr>
        <w:t xml:space="preserve">=</w:t>
      </w:r>
      <w:r w:rsidDel="00000000" w:rsidR="00000000" w:rsidRPr="00000000">
        <w:rPr>
          <w:rtl w:val="0"/>
        </w:rPr>
        <w:t xml:space="preserve">"alice"</w:t>
      </w:r>
      <w:r w:rsidDel="00000000" w:rsidR="00000000" w:rsidRPr="00000000">
        <w:rPr>
          <w:rtl w:val="0"/>
        </w:rPr>
        <w:t xml:space="preserve">)</w:t>
        <w:br w:type="textWrapping"/>
        <w:br w:type="textWrapping"/>
      </w:r>
      <w:r w:rsidDel="00000000" w:rsidR="00000000" w:rsidRPr="00000000">
        <w:rPr>
          <w:i w:val="1"/>
          <w:iCs w:val="1"/>
          <w:rtl w:val="0"/>
        </w:rPr>
        <w:t xml:space="preserve"># 2. Sign the Request (The CA does this)</w:t>
        <w:br w:type="textWrapping"/>
      </w:r>
      <w:r w:rsidDel="00000000" w:rsidR="00000000" w:rsidRPr="00000000">
        <w:rPr>
          <w:rtl w:val="0"/>
        </w:rPr>
        <w:t xml:space="preserve">cert_pem, _ </w:t>
      </w:r>
      <w:r w:rsidDel="00000000" w:rsidR="00000000" w:rsidRPr="00000000">
        <w:rPr>
          <w:rtl w:val="0"/>
        </w:rPr>
        <w:t xml:space="preserve">=</w:t>
      </w:r>
      <w:r w:rsidDel="00000000" w:rsidR="00000000" w:rsidRPr="00000000">
        <w:rPr>
          <w:rtl w:val="0"/>
        </w:rPr>
        <w:t xml:space="preserve"> ca.sign_csr(csr_pem, </w:t>
      </w:r>
      <w:r w:rsidDel="00000000" w:rsidR="00000000" w:rsidRPr="00000000">
        <w:rPr>
          <w:rtl w:val="0"/>
        </w:rPr>
        <w:t xml:space="preserve">"alice"</w:t>
      </w:r>
      <w:r w:rsidDel="00000000" w:rsidR="00000000" w:rsidRPr="00000000">
        <w:rPr>
          <w:rtl w:val="0"/>
        </w:rPr>
        <w:t xml:space="preserve">, cert_type</w:t>
      </w:r>
      <w:r w:rsidDel="00000000" w:rsidR="00000000" w:rsidRPr="00000000">
        <w:rPr>
          <w:rtl w:val="0"/>
        </w:rPr>
        <w:t xml:space="preserve">=</w:t>
      </w:r>
      <w:r w:rsidDel="00000000" w:rsidR="00000000" w:rsidRPr="00000000">
        <w:rPr>
          <w:rtl w:val="0"/>
        </w:rPr>
        <w:t xml:space="preserve">"client"</w:t>
      </w:r>
      <w:r w:rsidDel="00000000" w:rsidR="00000000" w:rsidRPr="00000000">
        <w:rPr>
          <w:rtl w:val="0"/>
        </w:rPr>
        <w:t xml:space="preserve">)</w:t>
        <w:br w:type="textWrapping"/>
        <w:br w:type="textWrapping"/>
      </w:r>
      <w:r w:rsidDel="00000000" w:rsidR="00000000" w:rsidRPr="00000000">
        <w:rPr>
          <w:i w:val="1"/>
          <w:iCs w:val="1"/>
          <w:rtl w:val="0"/>
        </w:rPr>
        <w:t xml:space="preserve"># 3. Store it in the directory (Optional, but recommended)</w:t>
        <w:br w:type="textWrapping"/>
      </w:r>
      <w:r w:rsidDel="00000000" w:rsidR="00000000" w:rsidRPr="00000000">
        <w:rPr>
          <w:rtl w:val="0"/>
        </w:rPr>
        <w:t xml:space="preserve">cert_der </w:t>
      </w:r>
      <w:r w:rsidDel="00000000" w:rsidR="00000000" w:rsidRPr="00000000">
        <w:rPr>
          <w:rtl w:val="0"/>
        </w:rPr>
        <w:t xml:space="preserve">=</w:t>
      </w:r>
      <w:r w:rsidDel="00000000" w:rsidR="00000000" w:rsidRPr="00000000">
        <w:rPr>
          <w:rtl w:val="0"/>
        </w:rPr>
        <w:t xml:space="preserve"> CertificateManager.certificate_to_der(cert_pem)</w:t>
        <w:br w:type="textWrapping"/>
        <w:t xml:space="preserve">directory.add_certificate_entry(</w:t>
      </w:r>
      <w:r w:rsidDel="00000000" w:rsidR="00000000" w:rsidRPr="00000000">
        <w:rPr>
          <w:rtl w:val="0"/>
        </w:rPr>
        <w:t xml:space="preserve">"alice"</w:t>
      </w:r>
      <w:r w:rsidDel="00000000" w:rsidR="00000000" w:rsidRPr="00000000">
        <w:rPr>
          <w:rtl w:val="0"/>
        </w:rPr>
        <w:t xml:space="preserve">, cert_der)</w:t>
      </w:r>
    </w:p>
    <w:p w:rsidR="00000000" w:rsidDel="00000000" w:rsidP="00000000" w:rsidRDefault="00000000" w:rsidRPr="00000000" w14:paraId="0000003A">
      <w:pPr>
        <w:pStyle w:val="Heading3"/>
        <w:keepNext w:val="0"/>
        <w:keepLines w:val="0"/>
        <w:spacing w:after="0" w:before="200" w:lineRule="auto"/>
        <w:rPr>
          <w:b w:val="1"/>
          <w:bCs w:val="1"/>
          <w:color w:val="000000"/>
          <w:sz w:val="24"/>
          <w:szCs w:val="24"/>
        </w:rPr>
      </w:pPr>
      <w:bookmarkStart w:colFirst="0" w:colLast="0" w:name="_dgx65kl3esp2" w:id="27"/>
      <w:bookmarkEnd w:id="27"/>
      <w:r w:rsidDel="00000000" w:rsidR="00000000" w:rsidRPr="00000000">
        <w:rPr>
          <w:rtl w:val="0"/>
        </w:rPr>
      </w:r>
    </w:p>
    <w:p w:rsidR="00000000" w:rsidDel="00000000" w:rsidP="00000000" w:rsidRDefault="00000000" w:rsidRPr="00000000" w14:paraId="0000003B">
      <w:pPr>
        <w:pStyle w:val="Heading3"/>
        <w:keepNext w:val="0"/>
        <w:keepLines w:val="0"/>
        <w:spacing w:after="0" w:before="200" w:lineRule="auto"/>
        <w:rPr>
          <w:b w:val="1"/>
          <w:bCs w:val="1"/>
          <w:color w:val="000000"/>
          <w:sz w:val="24"/>
          <w:szCs w:val="24"/>
        </w:rPr>
      </w:pPr>
      <w:bookmarkStart w:colFirst="0" w:colLast="0" w:name="_scm0t0rddzab" w:id="28"/>
      <w:bookmarkEnd w:id="28"/>
      <w:r w:rsidDel="00000000" w:rsidR="00000000" w:rsidRPr="00000000">
        <w:rPr>
          <w:rtl w:val="0"/>
        </w:rPr>
      </w:r>
    </w:p>
    <w:p w:rsidR="00000000" w:rsidDel="00000000" w:rsidP="00000000" w:rsidRDefault="00000000" w:rsidRPr="00000000" w14:paraId="0000003C">
      <w:pPr>
        <w:pStyle w:val="Heading3"/>
        <w:keepNext w:val="0"/>
        <w:keepLines w:val="0"/>
        <w:spacing w:after="0" w:before="200" w:lineRule="auto"/>
        <w:rPr>
          <w:b w:val="1"/>
          <w:bCs w:val="1"/>
          <w:color w:val="000000"/>
          <w:sz w:val="24"/>
          <w:szCs w:val="24"/>
        </w:rPr>
      </w:pPr>
      <w:bookmarkStart w:colFirst="0" w:colLast="0" w:name="_ly7dsbm885yf" w:id="29"/>
      <w:bookmarkEnd w:id="29"/>
      <w:r w:rsidDel="00000000" w:rsidR="00000000" w:rsidRPr="00000000">
        <w:rPr>
          <w:b w:val="1"/>
          <w:bCs w:val="1"/>
          <w:color w:val="000000"/>
          <w:sz w:val="24"/>
          <w:szCs w:val="24"/>
          <w:rtl w:val="0"/>
        </w:rPr>
        <w:t xml:space="preserve">Establishing a Secure Connection</w:t>
      </w:r>
    </w:p>
    <w:p w:rsidR="00000000" w:rsidDel="00000000" w:rsidP="00000000" w:rsidRDefault="00000000" w:rsidRPr="00000000" w14:paraId="0000003D">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system simulates a secure connection. The client verifies the server’s certificate, then encrypts a session key for future communication.</w:t>
      </w:r>
    </w:p>
    <w:p w:rsidR="00000000" w:rsidDel="00000000" w:rsidP="00000000" w:rsidRDefault="00000000" w:rsidRPr="00000000" w14:paraId="0000003E">
      <w:pPr>
        <w:spacing w:after="200" w:lineRule="auto"/>
        <w:rPr/>
      </w:pPr>
      <w:r w:rsidDel="00000000" w:rsidR="00000000" w:rsidRPr="00000000">
        <w:rPr>
          <w:b w:val="1"/>
          <w:bCs w:val="1"/>
          <w:rtl w:val="0"/>
        </w:rPr>
        <w:t xml:space="preserve">from</w:t>
      </w:r>
      <w:r w:rsidDel="00000000" w:rsidR="00000000" w:rsidRPr="00000000">
        <w:rPr>
          <w:rtl w:val="0"/>
        </w:rPr>
        <w:t xml:space="preserve"> auth.secure_communication </w:t>
      </w:r>
      <w:r w:rsidDel="00000000" w:rsidR="00000000" w:rsidRPr="00000000">
        <w:rPr>
          <w:b w:val="1"/>
          <w:bCs w:val="1"/>
          <w:rtl w:val="0"/>
        </w:rPr>
        <w:t xml:space="preserve">import</w:t>
      </w:r>
      <w:r w:rsidDel="00000000" w:rsidR="00000000" w:rsidRPr="00000000">
        <w:rPr>
          <w:rtl w:val="0"/>
        </w:rPr>
        <w:t xml:space="preserve"> SecureHandshake</w:t>
        <w:br w:type="textWrapping"/>
        <w:br w:type="textWrapping"/>
      </w:r>
      <w:r w:rsidDel="00000000" w:rsidR="00000000" w:rsidRPr="00000000">
        <w:rPr>
          <w:i w:val="1"/>
          <w:iCs w:val="1"/>
          <w:rtl w:val="0"/>
        </w:rPr>
        <w:t xml:space="preserve"># Server sends its certs</w:t>
        <w:br w:type="textWrapping"/>
      </w:r>
      <w:r w:rsidDel="00000000" w:rsidR="00000000" w:rsidRPr="00000000">
        <w:rPr>
          <w:rtl w:val="0"/>
        </w:rPr>
        <w:t xml:space="preserve">server_data </w:t>
      </w:r>
      <w:r w:rsidDel="00000000" w:rsidR="00000000" w:rsidRPr="00000000">
        <w:rPr>
          <w:rtl w:val="0"/>
        </w:rPr>
        <w:t xml:space="preserve">=</w:t>
      </w:r>
      <w:r w:rsidDel="00000000" w:rsidR="00000000" w:rsidRPr="00000000">
        <w:rPr>
          <w:rtl w:val="0"/>
        </w:rPr>
        <w:t xml:space="preserve"> SecureHandshake.server_handshake(server_cert, server_key, ca_cert)</w:t>
        <w:br w:type="textWrapping"/>
        <w:br w:type="textWrapping"/>
      </w:r>
      <w:r w:rsidDel="00000000" w:rsidR="00000000" w:rsidRPr="00000000">
        <w:rPr>
          <w:i w:val="1"/>
          <w:iCs w:val="1"/>
          <w:rtl w:val="0"/>
        </w:rPr>
        <w:t xml:space="preserve"># Client verifies and creates a secure channel</w:t>
        <w:br w:type="textWrapping"/>
      </w:r>
      <w:r w:rsidDel="00000000" w:rsidR="00000000" w:rsidRPr="00000000">
        <w:rPr>
          <w:rtl w:val="0"/>
        </w:rPr>
        <w:t xml:space="preserve">client_data </w:t>
      </w:r>
      <w:r w:rsidDel="00000000" w:rsidR="00000000" w:rsidRPr="00000000">
        <w:rPr>
          <w:rtl w:val="0"/>
        </w:rPr>
        <w:t xml:space="preserve">=</w:t>
      </w:r>
      <w:r w:rsidDel="00000000" w:rsidR="00000000" w:rsidRPr="00000000">
        <w:rPr>
          <w:rtl w:val="0"/>
        </w:rPr>
        <w:t xml:space="preserve"> SecureHandshake.client_handshake(ca_cert, server_data)</w:t>
        <w:br w:type="textWrapping"/>
        <w:t xml:space="preserve">channel </w:t>
      </w:r>
      <w:r w:rsidDel="00000000" w:rsidR="00000000" w:rsidRPr="00000000">
        <w:rPr>
          <w:rtl w:val="0"/>
        </w:rPr>
        <w:t xml:space="preserve">=</w:t>
      </w:r>
      <w:r w:rsidDel="00000000" w:rsidR="00000000" w:rsidRPr="00000000">
        <w:rPr>
          <w:rtl w:val="0"/>
        </w:rPr>
        <w:t xml:space="preserve"> client_data[</w:t>
      </w:r>
      <w:r w:rsidDel="00000000" w:rsidR="00000000" w:rsidRPr="00000000">
        <w:rPr>
          <w:rtl w:val="0"/>
        </w:rPr>
        <w:t xml:space="preserve">"channel"</w:t>
      </w:r>
      <w:r w:rsidDel="00000000" w:rsidR="00000000" w:rsidRPr="00000000">
        <w:rPr>
          <w:rtl w:val="0"/>
        </w:rPr>
        <w:t xml:space="preserve">]</w:t>
        <w:br w:type="textWrapping"/>
        <w:br w:type="textWrapping"/>
      </w:r>
      <w:r w:rsidDel="00000000" w:rsidR="00000000" w:rsidRPr="00000000">
        <w:rPr>
          <w:i w:val="1"/>
          <w:iCs w:val="1"/>
          <w:rtl w:val="0"/>
        </w:rPr>
        <w:t xml:space="preserve"># Send a message</w:t>
        <w:br w:type="textWrapping"/>
      </w:r>
      <w:r w:rsidDel="00000000" w:rsidR="00000000" w:rsidRPr="00000000">
        <w:rPr>
          <w:rtl w:val="0"/>
        </w:rPr>
        <w:t xml:space="preserve">encrypted </w:t>
      </w:r>
      <w:r w:rsidDel="00000000" w:rsidR="00000000" w:rsidRPr="00000000">
        <w:rPr>
          <w:rtl w:val="0"/>
        </w:rPr>
        <w:t xml:space="preserve">=</w:t>
      </w:r>
      <w:r w:rsidDel="00000000" w:rsidR="00000000" w:rsidRPr="00000000">
        <w:rPr>
          <w:rtl w:val="0"/>
        </w:rPr>
        <w:t xml:space="preserve"> channel.encrypt_message(</w:t>
      </w:r>
      <w:r w:rsidDel="00000000" w:rsidR="00000000" w:rsidRPr="00000000">
        <w:rPr>
          <w:rtl w:val="0"/>
        </w:rPr>
        <w:t xml:space="preserve">"Secret Data"</w:t>
      </w:r>
      <w:r w:rsidDel="00000000" w:rsidR="00000000" w:rsidRPr="00000000">
        <w:rPr>
          <w:rtl w:val="0"/>
        </w:rPr>
        <w:t xml:space="preserve">)</w:t>
        <w:br w:type="textWrapping"/>
        <w:t xml:space="preserve">decrypted </w:t>
      </w:r>
      <w:r w:rsidDel="00000000" w:rsidR="00000000" w:rsidRPr="00000000">
        <w:rPr>
          <w:rtl w:val="0"/>
        </w:rPr>
        <w:t xml:space="preserve">=</w:t>
      </w:r>
      <w:r w:rsidDel="00000000" w:rsidR="00000000" w:rsidRPr="00000000">
        <w:rPr>
          <w:rtl w:val="0"/>
        </w:rPr>
        <w:t xml:space="preserve"> channel.decrypt_message(encrypted)</w:t>
      </w:r>
    </w:p>
    <w:p w:rsidR="00000000" w:rsidDel="00000000" w:rsidP="00000000" w:rsidRDefault="00000000" w:rsidRPr="00000000" w14:paraId="0000003F">
      <w:pPr>
        <w:spacing w:after="200" w:lineRule="auto"/>
        <w:jc w:val="cente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0" w:before="200" w:lineRule="auto"/>
        <w:rPr>
          <w:b w:val="1"/>
          <w:bCs w:val="1"/>
          <w:sz w:val="28"/>
          <w:szCs w:val="28"/>
        </w:rPr>
      </w:pPr>
      <w:bookmarkStart w:colFirst="0" w:colLast="0" w:name="_ruoxq1329odr" w:id="30"/>
      <w:bookmarkEnd w:id="30"/>
      <w:r w:rsidDel="00000000" w:rsidR="00000000" w:rsidRPr="00000000">
        <w:rPr>
          <w:b w:val="1"/>
          <w:bCs w:val="1"/>
          <w:sz w:val="28"/>
          <w:szCs w:val="28"/>
          <w:rtl w:val="0"/>
        </w:rPr>
        <w:t xml:space="preserve">Code Reference &amp; Details</w:t>
      </w:r>
    </w:p>
    <w:p w:rsidR="00000000" w:rsidDel="00000000" w:rsidP="00000000" w:rsidRDefault="00000000" w:rsidRPr="00000000" w14:paraId="00000041">
      <w:pPr>
        <w:pStyle w:val="Heading3"/>
        <w:keepNext w:val="0"/>
        <w:keepLines w:val="0"/>
        <w:spacing w:after="0" w:before="200" w:lineRule="auto"/>
        <w:rPr>
          <w:b w:val="1"/>
          <w:bCs w:val="1"/>
          <w:color w:val="000000"/>
          <w:sz w:val="24"/>
          <w:szCs w:val="24"/>
        </w:rPr>
      </w:pPr>
      <w:bookmarkStart w:colFirst="0" w:colLast="0" w:name="_eh8dfdd7jn5e" w:id="31"/>
      <w:bookmarkEnd w:id="31"/>
      <w:r w:rsidDel="00000000" w:rsidR="00000000" w:rsidRPr="00000000">
        <w:rPr>
          <w:b w:val="1"/>
          <w:bCs w:val="1"/>
          <w:color w:val="000000"/>
          <w:sz w:val="24"/>
          <w:szCs w:val="24"/>
          <w:rtl w:val="0"/>
        </w:rPr>
        <w:t xml:space="preserve">Security Implementation</w:t>
      </w:r>
    </w:p>
    <w:p w:rsidR="00000000" w:rsidDel="00000000" w:rsidP="00000000" w:rsidRDefault="00000000" w:rsidRPr="00000000" w14:paraId="00000042">
      <w:pPr>
        <w:spacing w:after="40" w:before="40" w:lineRule="auto"/>
        <w:ind w:left="120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b w:val="1"/>
          <w:bCs w:val="1"/>
          <w:sz w:val="24"/>
          <w:szCs w:val="24"/>
          <w:rtl w:val="0"/>
        </w:rPr>
        <w:t xml:space="preserve">Algorithms</w:t>
      </w:r>
      <w:r w:rsidDel="00000000" w:rsidR="00000000" w:rsidRPr="00000000">
        <w:rPr>
          <w:rFonts w:ascii="Cambria" w:cs="Cambria" w:eastAsia="Cambria" w:hAnsi="Cambria"/>
          <w:sz w:val="24"/>
          <w:szCs w:val="24"/>
          <w:rtl w:val="0"/>
        </w:rPr>
        <w:t xml:space="preserve">: We use </w:t>
      </w:r>
      <w:r w:rsidDel="00000000" w:rsidR="00000000" w:rsidRPr="00000000">
        <w:rPr>
          <w:rFonts w:ascii="Cambria" w:cs="Cambria" w:eastAsia="Cambria" w:hAnsi="Cambria"/>
          <w:b w:val="1"/>
          <w:bCs w:val="1"/>
          <w:sz w:val="24"/>
          <w:szCs w:val="24"/>
          <w:rtl w:val="0"/>
        </w:rPr>
        <w:t xml:space="preserve">RSA-2048</w:t>
      </w:r>
      <w:r w:rsidDel="00000000" w:rsidR="00000000" w:rsidRPr="00000000">
        <w:rPr>
          <w:rFonts w:ascii="Cambria" w:cs="Cambria" w:eastAsia="Cambria" w:hAnsi="Cambria"/>
          <w:sz w:val="24"/>
          <w:szCs w:val="24"/>
          <w:rtl w:val="0"/>
        </w:rPr>
        <w:t xml:space="preserve"> for asymmetric encryption (signing/handshake) and </w:t>
      </w:r>
      <w:r w:rsidDel="00000000" w:rsidR="00000000" w:rsidRPr="00000000">
        <w:rPr>
          <w:rFonts w:ascii="Cambria" w:cs="Cambria" w:eastAsia="Cambria" w:hAnsi="Cambria"/>
          <w:b w:val="1"/>
          <w:bCs w:val="1"/>
          <w:sz w:val="24"/>
          <w:szCs w:val="24"/>
          <w:rtl w:val="0"/>
        </w:rPr>
        <w:t xml:space="preserve">AES-256-CBC</w:t>
      </w:r>
      <w:r w:rsidDel="00000000" w:rsidR="00000000" w:rsidRPr="00000000">
        <w:rPr>
          <w:rFonts w:ascii="Cambria" w:cs="Cambria" w:eastAsia="Cambria" w:hAnsi="Cambria"/>
          <w:sz w:val="24"/>
          <w:szCs w:val="24"/>
          <w:rtl w:val="0"/>
        </w:rPr>
        <w:t xml:space="preserve"> for symmetric encryption (messages).</w:t>
      </w:r>
    </w:p>
    <w:p w:rsidR="00000000" w:rsidDel="00000000" w:rsidP="00000000" w:rsidRDefault="00000000" w:rsidRPr="00000000" w14:paraId="00000043">
      <w:pPr>
        <w:spacing w:after="40" w:before="40" w:lineRule="auto"/>
        <w:ind w:left="120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b w:val="1"/>
          <w:bCs w:val="1"/>
          <w:sz w:val="24"/>
          <w:szCs w:val="24"/>
          <w:rtl w:val="0"/>
        </w:rPr>
        <w:t xml:space="preserve">Session Keys</w:t>
      </w:r>
      <w:r w:rsidDel="00000000" w:rsidR="00000000" w:rsidRPr="00000000">
        <w:rPr>
          <w:rFonts w:ascii="Cambria" w:cs="Cambria" w:eastAsia="Cambria" w:hAnsi="Cambria"/>
          <w:sz w:val="24"/>
          <w:szCs w:val="24"/>
          <w:rtl w:val="0"/>
        </w:rPr>
        <w:t xml:space="preserve">: A new random session key is generated for every handshake. It is sent over the wire encrypted with the receiver’s public key (RSA-OAEP).</w:t>
      </w:r>
    </w:p>
    <w:p w:rsidR="00000000" w:rsidDel="00000000" w:rsidP="00000000" w:rsidRDefault="00000000" w:rsidRPr="00000000" w14:paraId="00000044">
      <w:pPr>
        <w:spacing w:after="40" w:before="40" w:lineRule="auto"/>
        <w:ind w:left="120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b w:val="1"/>
          <w:bCs w:val="1"/>
          <w:sz w:val="24"/>
          <w:szCs w:val="24"/>
          <w:rtl w:val="0"/>
        </w:rPr>
        <w:t xml:space="preserve">Passwords</w:t>
      </w:r>
      <w:r w:rsidDel="00000000" w:rsidR="00000000" w:rsidRPr="00000000">
        <w:rPr>
          <w:rFonts w:ascii="Cambria" w:cs="Cambria" w:eastAsia="Cambria" w:hAnsi="Cambria"/>
          <w:sz w:val="24"/>
          <w:szCs w:val="24"/>
          <w:rtl w:val="0"/>
        </w:rPr>
        <w:t xml:space="preserve">: User passwords are hashed with SHA-256 before storage.</w:t>
      </w:r>
    </w:p>
    <w:p w:rsidR="00000000" w:rsidDel="00000000" w:rsidP="00000000" w:rsidRDefault="00000000" w:rsidRPr="00000000" w14:paraId="00000045">
      <w:pPr>
        <w:pStyle w:val="Heading3"/>
        <w:keepNext w:val="0"/>
        <w:keepLines w:val="0"/>
        <w:spacing w:after="0" w:before="200" w:lineRule="auto"/>
        <w:rPr>
          <w:b w:val="1"/>
          <w:bCs w:val="1"/>
          <w:color w:val="000000"/>
          <w:sz w:val="24"/>
          <w:szCs w:val="24"/>
        </w:rPr>
      </w:pPr>
      <w:bookmarkStart w:colFirst="0" w:colLast="0" w:name="_itvdhbk4opl3" w:id="32"/>
      <w:bookmarkEnd w:id="32"/>
      <w:r w:rsidDel="00000000" w:rsidR="00000000" w:rsidRPr="00000000">
        <w:rPr>
          <w:b w:val="1"/>
          <w:bCs w:val="1"/>
          <w:color w:val="000000"/>
          <w:sz w:val="24"/>
          <w:szCs w:val="24"/>
          <w:rtl w:val="0"/>
        </w:rPr>
        <w:t xml:space="preserve">Directory Structure</w:t>
      </w:r>
    </w:p>
    <w:p w:rsidR="00000000" w:rsidDel="00000000" w:rsidP="00000000" w:rsidRDefault="00000000" w:rsidRPr="00000000" w14:paraId="00000046">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directory uses a Python dictionary to store entries. - </w:t>
      </w:r>
      <w:r w:rsidDel="00000000" w:rsidR="00000000" w:rsidRPr="00000000">
        <w:rPr>
          <w:rFonts w:ascii="Cambria" w:cs="Cambria" w:eastAsia="Cambria" w:hAnsi="Cambria"/>
          <w:b w:val="1"/>
          <w:bCs w:val="1"/>
          <w:sz w:val="24"/>
          <w:szCs w:val="24"/>
          <w:rtl w:val="0"/>
        </w:rPr>
        <w:t xml:space="preserve">Users</w:t>
      </w:r>
      <w:r w:rsidDel="00000000" w:rsidR="00000000" w:rsidRPr="00000000">
        <w:rPr>
          <w:rFonts w:ascii="Cambria" w:cs="Cambria" w:eastAsia="Cambria" w:hAnsi="Cambria"/>
          <w:sz w:val="24"/>
          <w:szCs w:val="24"/>
          <w:rtl w:val="0"/>
        </w:rPr>
        <w:t xml:space="preserve">: Stored under </w:t>
      </w:r>
      <w:r w:rsidDel="00000000" w:rsidR="00000000" w:rsidRPr="00000000">
        <w:rPr>
          <w:rFonts w:ascii="Cambria" w:cs="Cambria" w:eastAsia="Cambria" w:hAnsi="Cambria"/>
          <w:rtl w:val="0"/>
        </w:rPr>
        <w:t xml:space="preserve">ou=Users</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Certificates</w:t>
      </w:r>
      <w:r w:rsidDel="00000000" w:rsidR="00000000" w:rsidRPr="00000000">
        <w:rPr>
          <w:rFonts w:ascii="Cambria" w:cs="Cambria" w:eastAsia="Cambria" w:hAnsi="Cambria"/>
          <w:sz w:val="24"/>
          <w:szCs w:val="24"/>
          <w:rtl w:val="0"/>
        </w:rPr>
        <w:t xml:space="preserve">: Stored under </w:t>
      </w:r>
      <w:r w:rsidDel="00000000" w:rsidR="00000000" w:rsidRPr="00000000">
        <w:rPr>
          <w:rFonts w:ascii="Cambria" w:cs="Cambria" w:eastAsia="Cambria" w:hAnsi="Cambria"/>
          <w:rtl w:val="0"/>
        </w:rPr>
        <w:t xml:space="preserve">ou=Certificates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7">
      <w:pPr>
        <w:pStyle w:val="Heading3"/>
        <w:keepNext w:val="0"/>
        <w:keepLines w:val="0"/>
        <w:spacing w:after="0" w:before="200" w:lineRule="auto"/>
        <w:rPr>
          <w:b w:val="1"/>
          <w:bCs w:val="1"/>
          <w:color w:val="000000"/>
          <w:sz w:val="24"/>
          <w:szCs w:val="24"/>
        </w:rPr>
      </w:pPr>
      <w:bookmarkStart w:colFirst="0" w:colLast="0" w:name="_nqzi0i9g1qya" w:id="33"/>
      <w:bookmarkEnd w:id="33"/>
      <w:r w:rsidDel="00000000" w:rsidR="00000000" w:rsidRPr="00000000">
        <w:rPr>
          <w:b w:val="1"/>
          <w:bCs w:val="1"/>
          <w:color w:val="000000"/>
          <w:sz w:val="24"/>
          <w:szCs w:val="24"/>
          <w:rtl w:val="0"/>
        </w:rPr>
        <w:t xml:space="preserve">Roles</w:t>
      </w:r>
    </w:p>
    <w:p w:rsidR="00000000" w:rsidDel="00000000" w:rsidP="00000000" w:rsidRDefault="00000000" w:rsidRPr="00000000" w14:paraId="00000048">
      <w:pPr>
        <w:spacing w:after="40" w:before="40" w:lineRule="auto"/>
        <w:ind w:left="120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b w:val="1"/>
          <w:bCs w:val="1"/>
          <w:sz w:val="24"/>
          <w:szCs w:val="24"/>
          <w:rtl w:val="0"/>
        </w:rPr>
        <w:t xml:space="preserve">Organizational Admin (OA)</w:t>
      </w:r>
      <w:r w:rsidDel="00000000" w:rsidR="00000000" w:rsidRPr="00000000">
        <w:rPr>
          <w:rFonts w:ascii="Cambria" w:cs="Cambria" w:eastAsia="Cambria" w:hAnsi="Cambria"/>
          <w:sz w:val="24"/>
          <w:szCs w:val="24"/>
          <w:rtl w:val="0"/>
        </w:rPr>
        <w:t xml:space="preserve">: Superuser. Can do everything.</w:t>
      </w:r>
    </w:p>
    <w:p w:rsidR="00000000" w:rsidDel="00000000" w:rsidP="00000000" w:rsidRDefault="00000000" w:rsidRPr="00000000" w14:paraId="00000049">
      <w:pPr>
        <w:spacing w:after="40" w:before="40" w:lineRule="auto"/>
        <w:ind w:left="120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mbria" w:cs="Cambria" w:eastAsia="Cambria" w:hAnsi="Cambria"/>
          <w:b w:val="1"/>
          <w:bCs w:val="1"/>
          <w:sz w:val="24"/>
          <w:szCs w:val="24"/>
          <w:rtl w:val="0"/>
        </w:rPr>
        <w:t xml:space="preserve">Domain Admin (DA)</w:t>
      </w:r>
      <w:r w:rsidDel="00000000" w:rsidR="00000000" w:rsidRPr="00000000">
        <w:rPr>
          <w:rFonts w:ascii="Cambria" w:cs="Cambria" w:eastAsia="Cambria" w:hAnsi="Cambria"/>
          <w:sz w:val="24"/>
          <w:szCs w:val="24"/>
          <w:rtl w:val="0"/>
        </w:rPr>
        <w:t xml:space="preserve">: Restricted to a specific domain. Can manage users within that domain but cannot delete other admins.</w:t>
      </w:r>
    </w:p>
    <w:p w:rsidR="00000000" w:rsidDel="00000000" w:rsidP="00000000" w:rsidRDefault="00000000" w:rsidRPr="00000000" w14:paraId="0000004A">
      <w:pPr>
        <w:spacing w:after="200" w:lineRule="auto"/>
        <w:jc w:val="cente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0" w:before="200" w:lineRule="auto"/>
        <w:rPr>
          <w:b w:val="1"/>
          <w:bCs w:val="1"/>
          <w:sz w:val="28"/>
          <w:szCs w:val="28"/>
        </w:rPr>
      </w:pPr>
      <w:bookmarkStart w:colFirst="0" w:colLast="0" w:name="_pq3au59fxha1" w:id="34"/>
      <w:bookmarkEnd w:id="34"/>
      <w:r w:rsidDel="00000000" w:rsidR="00000000" w:rsidRPr="00000000">
        <w:rPr>
          <w:rtl w:val="0"/>
        </w:rPr>
      </w:r>
    </w:p>
    <w:p w:rsidR="00000000" w:rsidDel="00000000" w:rsidP="00000000" w:rsidRDefault="00000000" w:rsidRPr="00000000" w14:paraId="0000004C">
      <w:pPr>
        <w:pStyle w:val="Heading2"/>
        <w:keepNext w:val="0"/>
        <w:keepLines w:val="0"/>
        <w:spacing w:after="0" w:before="200" w:lineRule="auto"/>
        <w:rPr>
          <w:b w:val="1"/>
          <w:bCs w:val="1"/>
          <w:sz w:val="28"/>
          <w:szCs w:val="28"/>
        </w:rPr>
      </w:pPr>
      <w:bookmarkStart w:colFirst="0" w:colLast="0" w:name="_b04e1w12cy0u" w:id="35"/>
      <w:bookmarkEnd w:id="35"/>
      <w:r w:rsidDel="00000000" w:rsidR="00000000" w:rsidRPr="00000000">
        <w:rPr>
          <w:rtl w:val="0"/>
        </w:rPr>
      </w:r>
    </w:p>
    <w:p w:rsidR="00000000" w:rsidDel="00000000" w:rsidP="00000000" w:rsidRDefault="00000000" w:rsidRPr="00000000" w14:paraId="0000004D">
      <w:pPr>
        <w:pStyle w:val="Heading2"/>
        <w:keepNext w:val="0"/>
        <w:keepLines w:val="0"/>
        <w:spacing w:after="0" w:before="200" w:lineRule="auto"/>
        <w:rPr>
          <w:b w:val="1"/>
          <w:bCs w:val="1"/>
          <w:sz w:val="28"/>
          <w:szCs w:val="28"/>
        </w:rPr>
      </w:pPr>
      <w:bookmarkStart w:colFirst="0" w:colLast="0" w:name="_4kbt9l946f1c" w:id="36"/>
      <w:bookmarkEnd w:id="36"/>
      <w:r w:rsidDel="00000000" w:rsidR="00000000" w:rsidRPr="00000000">
        <w:rPr>
          <w:rtl w:val="0"/>
        </w:rPr>
      </w:r>
    </w:p>
    <w:p w:rsidR="00000000" w:rsidDel="00000000" w:rsidP="00000000" w:rsidRDefault="00000000" w:rsidRPr="00000000" w14:paraId="0000004E">
      <w:pPr>
        <w:pStyle w:val="Heading2"/>
        <w:keepNext w:val="0"/>
        <w:keepLines w:val="0"/>
        <w:spacing w:after="0" w:before="200" w:lineRule="auto"/>
        <w:rPr>
          <w:b w:val="1"/>
          <w:bCs w:val="1"/>
          <w:sz w:val="28"/>
          <w:szCs w:val="28"/>
        </w:rPr>
      </w:pPr>
      <w:bookmarkStart w:colFirst="0" w:colLast="0" w:name="_vixj5eto0wxp" w:id="37"/>
      <w:bookmarkEnd w:id="37"/>
      <w:r w:rsidDel="00000000" w:rsidR="00000000" w:rsidRPr="00000000">
        <w:rPr>
          <w:rtl w:val="0"/>
        </w:rPr>
      </w:r>
    </w:p>
    <w:p w:rsidR="00000000" w:rsidDel="00000000" w:rsidP="00000000" w:rsidRDefault="00000000" w:rsidRPr="00000000" w14:paraId="0000004F">
      <w:pPr>
        <w:pStyle w:val="Heading2"/>
        <w:keepNext w:val="0"/>
        <w:keepLines w:val="0"/>
        <w:spacing w:after="0" w:before="200" w:lineRule="auto"/>
        <w:rPr>
          <w:b w:val="1"/>
          <w:bCs w:val="1"/>
          <w:sz w:val="28"/>
          <w:szCs w:val="28"/>
        </w:rPr>
      </w:pPr>
      <w:bookmarkStart w:colFirst="0" w:colLast="0" w:name="_vsb2xsq3mw99" w:id="38"/>
      <w:bookmarkEnd w:id="38"/>
      <w:r w:rsidDel="00000000" w:rsidR="00000000" w:rsidRPr="00000000">
        <w:rPr>
          <w:rtl w:val="0"/>
        </w:rPr>
      </w:r>
    </w:p>
    <w:p w:rsidR="00000000" w:rsidDel="00000000" w:rsidP="00000000" w:rsidRDefault="00000000" w:rsidRPr="00000000" w14:paraId="00000050">
      <w:pPr>
        <w:pStyle w:val="Heading2"/>
        <w:keepNext w:val="0"/>
        <w:keepLines w:val="0"/>
        <w:spacing w:after="0" w:before="200" w:lineRule="auto"/>
        <w:rPr>
          <w:b w:val="1"/>
          <w:bCs w:val="1"/>
          <w:sz w:val="28"/>
          <w:szCs w:val="28"/>
        </w:rPr>
      </w:pPr>
      <w:bookmarkStart w:colFirst="0" w:colLast="0" w:name="_hwdbflj34hhg" w:id="39"/>
      <w:bookmarkEnd w:id="39"/>
      <w:r w:rsidDel="00000000" w:rsidR="00000000" w:rsidRPr="00000000">
        <w:rPr>
          <w:b w:val="1"/>
          <w:bCs w:val="1"/>
          <w:sz w:val="28"/>
          <w:szCs w:val="28"/>
          <w:rtl w:val="0"/>
        </w:rPr>
        <w:t xml:space="preserve">Testing</w:t>
      </w:r>
    </w:p>
    <w:p w:rsidR="00000000" w:rsidDel="00000000" w:rsidP="00000000" w:rsidRDefault="00000000" w:rsidRPr="00000000" w14:paraId="00000051">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project includes a suite of unit tests in the </w:t>
      </w:r>
      <w:r w:rsidDel="00000000" w:rsidR="00000000" w:rsidRPr="00000000">
        <w:rPr>
          <w:rFonts w:ascii="Cambria" w:cs="Cambria" w:eastAsia="Cambria" w:hAnsi="Cambria"/>
          <w:rtl w:val="0"/>
        </w:rPr>
        <w:t xml:space="preserve">tests/</w:t>
      </w:r>
      <w:r w:rsidDel="00000000" w:rsidR="00000000" w:rsidRPr="00000000">
        <w:rPr>
          <w:rFonts w:ascii="Cambria" w:cs="Cambria" w:eastAsia="Cambria" w:hAnsi="Cambria"/>
          <w:sz w:val="24"/>
          <w:szCs w:val="24"/>
          <w:rtl w:val="0"/>
        </w:rPr>
        <w:t xml:space="preserve"> directory.</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5"/>
        <w:gridCol w:w="4035"/>
        <w:tblGridChange w:id="0">
          <w:tblGrid>
            <w:gridCol w:w="4875"/>
            <w:gridCol w:w="4035"/>
          </w:tblGrid>
        </w:tblGridChange>
      </w:tblGrid>
      <w:tr>
        <w:trPr>
          <w:cantSplit w:val="0"/>
          <w:trHeight w:val="34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2">
            <w:pPr>
              <w:spacing w:after="40" w:before="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File</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53">
            <w:pPr>
              <w:spacing w:after="40" w:before="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Purpose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spacing w:after="40" w:before="40" w:lineRule="auto"/>
              <w:rPr>
                <w:rFonts w:ascii="Cambria" w:cs="Cambria" w:eastAsia="Cambria" w:hAnsi="Cambria"/>
              </w:rPr>
            </w:pPr>
            <w:r w:rsidDel="00000000" w:rsidR="00000000" w:rsidRPr="00000000">
              <w:rPr>
                <w:rFonts w:ascii="Cambria" w:cs="Cambria" w:eastAsia="Cambria" w:hAnsi="Cambria"/>
                <w:rtl w:val="0"/>
              </w:rPr>
              <w:t xml:space="preserve">tests/test_ca.py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spacing w:after="40" w:before="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Verifies certificate generation and signing.</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spacing w:after="40" w:before="40" w:lineRule="auto"/>
              <w:rPr>
                <w:rFonts w:ascii="Cambria" w:cs="Cambria" w:eastAsia="Cambria" w:hAnsi="Cambria"/>
              </w:rPr>
            </w:pPr>
            <w:r w:rsidDel="00000000" w:rsidR="00000000" w:rsidRPr="00000000">
              <w:rPr>
                <w:rFonts w:ascii="Cambria" w:cs="Cambria" w:eastAsia="Cambria" w:hAnsi="Cambria"/>
                <w:rtl w:val="0"/>
              </w:rPr>
              <w:t xml:space="preserve">tests/test_ldap.py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spacing w:after="40" w:before="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Checks user creation, search, and authentication.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spacing w:after="40" w:before="40" w:lineRule="auto"/>
              <w:rPr>
                <w:rFonts w:ascii="Cambria" w:cs="Cambria" w:eastAsia="Cambria" w:hAnsi="Cambria"/>
              </w:rPr>
            </w:pPr>
            <w:r w:rsidDel="00000000" w:rsidR="00000000" w:rsidRPr="00000000">
              <w:rPr>
                <w:rFonts w:ascii="Cambria" w:cs="Cambria" w:eastAsia="Cambria" w:hAnsi="Cambria"/>
                <w:rtl w:val="0"/>
              </w:rPr>
              <w:t xml:space="preserve">tests/test_secure_communication.py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spacing w:after="40" w:before="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Validates the handshake and encryption logic.</w:t>
            </w:r>
          </w:p>
        </w:tc>
      </w:tr>
    </w:tbl>
    <w:p w:rsidR="00000000" w:rsidDel="00000000" w:rsidP="00000000" w:rsidRDefault="00000000" w:rsidRPr="00000000" w14:paraId="0000005A">
      <w:pPr>
        <w:spacing w:after="180" w:before="18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run a specific test:</w:t>
      </w:r>
    </w:p>
    <w:p w:rsidR="00000000" w:rsidDel="00000000" w:rsidP="00000000" w:rsidRDefault="00000000" w:rsidRPr="00000000" w14:paraId="0000005B">
      <w:pPr>
        <w:spacing w:after="200" w:lineRule="auto"/>
        <w:rPr/>
      </w:pPr>
      <w:r w:rsidDel="00000000" w:rsidR="00000000" w:rsidRPr="00000000">
        <w:rPr>
          <w:rtl w:val="0"/>
        </w:rPr>
        <w:t xml:space="preserve">python tests/test_ca.py</w:t>
      </w:r>
    </w:p>
    <w:p w:rsidR="00000000" w:rsidDel="00000000" w:rsidP="00000000" w:rsidRDefault="00000000" w:rsidRPr="00000000" w14:paraId="0000005C">
      <w:pPr>
        <w:spacing w:after="200" w:lineRule="auto"/>
        <w:jc w:val="cente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40" w:before="40" w:lineRule="auto"/>
        <w:ind w:left="720" w:firstLine="0"/>
        <w:rPr/>
      </w:pPr>
      <w:r w:rsidDel="00000000" w:rsidR="00000000" w:rsidRPr="00000000">
        <w:rPr>
          <w:rtl w:val="0"/>
        </w:rPr>
      </w:r>
    </w:p>
    <w:sectPr>
      <w:pgSz w:h="15840" w:w="12240" w:orient="portrait"/>
      <w:pgMar w:bottom="90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