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4"/>
      </w:tblGrid>
      <w:tr w:rsidR="003D080A" w14:paraId="0399DA7D" w14:textId="77777777">
        <w:trPr>
          <w:trHeight w:val="1661"/>
        </w:trPr>
        <w:tc>
          <w:tcPr>
            <w:tcW w:w="9614" w:type="dxa"/>
          </w:tcPr>
          <w:p w14:paraId="286B87EE" w14:textId="77777777" w:rsidR="003D080A" w:rsidRDefault="00C6721C">
            <w:pPr>
              <w:pStyle w:val="TableParagraph"/>
              <w:spacing w:line="656" w:lineRule="exact"/>
              <w:ind w:left="1663" w:right="1070"/>
              <w:jc w:val="center"/>
              <w:rPr>
                <w:b/>
                <w:sz w:val="56"/>
              </w:rPr>
            </w:pPr>
            <w:r>
              <w:rPr>
                <w:b/>
                <w:color w:val="585858"/>
                <w:spacing w:val="-6"/>
                <w:sz w:val="56"/>
              </w:rPr>
              <w:t>SOFTWARE</w:t>
            </w:r>
            <w:r>
              <w:rPr>
                <w:b/>
                <w:color w:val="585858"/>
                <w:spacing w:val="-24"/>
                <w:sz w:val="56"/>
              </w:rPr>
              <w:t xml:space="preserve"> </w:t>
            </w:r>
            <w:r>
              <w:rPr>
                <w:b/>
                <w:color w:val="585858"/>
                <w:spacing w:val="-6"/>
                <w:sz w:val="56"/>
              </w:rPr>
              <w:t>FACULTY</w:t>
            </w:r>
            <w:r>
              <w:rPr>
                <w:b/>
                <w:color w:val="585858"/>
                <w:spacing w:val="-22"/>
                <w:sz w:val="56"/>
              </w:rPr>
              <w:t xml:space="preserve"> </w:t>
            </w:r>
            <w:r>
              <w:rPr>
                <w:b/>
                <w:color w:val="1D824B"/>
                <w:spacing w:val="-5"/>
                <w:sz w:val="56"/>
              </w:rPr>
              <w:t>POOL</w:t>
            </w:r>
          </w:p>
          <w:p w14:paraId="404A75E6" w14:textId="77777777" w:rsidR="003D080A" w:rsidRDefault="00C6721C">
            <w:pPr>
              <w:pStyle w:val="TableParagraph"/>
              <w:spacing w:before="3"/>
              <w:ind w:left="1216" w:right="1070"/>
              <w:jc w:val="center"/>
              <w:rPr>
                <w:b/>
              </w:rPr>
            </w:pPr>
            <w:r>
              <w:rPr>
                <w:b/>
                <w:color w:val="585858"/>
              </w:rPr>
              <w:t>DATE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·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27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APR,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2022</w:t>
            </w:r>
          </w:p>
        </w:tc>
      </w:tr>
      <w:tr w:rsidR="003D080A" w14:paraId="07E0B938" w14:textId="77777777">
        <w:trPr>
          <w:trHeight w:val="3957"/>
        </w:trPr>
        <w:tc>
          <w:tcPr>
            <w:tcW w:w="9614" w:type="dxa"/>
          </w:tcPr>
          <w:p w14:paraId="405FB065" w14:textId="77777777" w:rsidR="003D080A" w:rsidRDefault="003D080A">
            <w:pPr>
              <w:pStyle w:val="TableParagraph"/>
              <w:rPr>
                <w:rFonts w:ascii="Times New Roman"/>
                <w:sz w:val="28"/>
              </w:rPr>
            </w:pPr>
          </w:p>
          <w:p w14:paraId="31FEFB5E" w14:textId="77777777" w:rsidR="003D080A" w:rsidRDefault="00C6721C">
            <w:pPr>
              <w:pStyle w:val="TableParagraph"/>
              <w:spacing w:before="249"/>
              <w:ind w:left="200" w:right="181"/>
              <w:rPr>
                <w:sz w:val="24"/>
              </w:rPr>
            </w:pPr>
            <w:r>
              <w:rPr>
                <w:sz w:val="24"/>
              </w:rPr>
              <w:t>We are providing a bridge between faculty and student in which student can study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offline courses. Best experts are here to guide the students. The student can learnt from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 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 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</w:p>
          <w:p w14:paraId="1DFE1579" w14:textId="77777777" w:rsidR="003D080A" w:rsidRDefault="003D080A">
            <w:pPr>
              <w:pStyle w:val="TableParagraph"/>
              <w:rPr>
                <w:rFonts w:ascii="Times New Roman"/>
                <w:sz w:val="28"/>
              </w:rPr>
            </w:pPr>
          </w:p>
          <w:p w14:paraId="378A9202" w14:textId="77777777" w:rsidR="003D080A" w:rsidRDefault="003D080A">
            <w:pPr>
              <w:pStyle w:val="TableParagraph"/>
              <w:rPr>
                <w:rFonts w:ascii="Times New Roman"/>
                <w:sz w:val="28"/>
              </w:rPr>
            </w:pPr>
          </w:p>
          <w:p w14:paraId="5A102267" w14:textId="77777777" w:rsidR="003D080A" w:rsidRDefault="00C6721C">
            <w:pPr>
              <w:pStyle w:val="TableParagraph"/>
              <w:spacing w:before="176"/>
              <w:ind w:left="200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ROLE</w:t>
            </w:r>
          </w:p>
          <w:p w14:paraId="3804B4CB" w14:textId="77777777" w:rsidR="003D080A" w:rsidRDefault="003D080A"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 w14:paraId="27988E63" w14:textId="77777777" w:rsidR="003D080A" w:rsidRDefault="00C6721C">
            <w:pPr>
              <w:pStyle w:val="TableParagraph"/>
              <w:spacing w:line="257" w:lineRule="exact"/>
              <w:ind w:left="919"/>
              <w:rPr>
                <w:b/>
              </w:rPr>
            </w:pPr>
            <w:r>
              <w:rPr>
                <w:b/>
              </w:rPr>
              <w:t>Types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role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portal</w:t>
            </w:r>
          </w:p>
          <w:p w14:paraId="229B401D" w14:textId="77777777" w:rsidR="003D080A" w:rsidRDefault="00C6721C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line="257" w:lineRule="exact"/>
              <w:ind w:hanging="361"/>
              <w:rPr>
                <w:b/>
              </w:rPr>
            </w:pPr>
            <w:r>
              <w:rPr>
                <w:b/>
              </w:rPr>
              <w:t>Master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</w:t>
            </w:r>
          </w:p>
          <w:p w14:paraId="38F74B56" w14:textId="77777777" w:rsidR="003D080A" w:rsidRDefault="00C6721C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before="1" w:line="257" w:lineRule="exact"/>
              <w:ind w:hanging="361"/>
              <w:rPr>
                <w:b/>
              </w:rPr>
            </w:pPr>
            <w:r>
              <w:rPr>
                <w:b/>
              </w:rPr>
              <w:t>Faculty</w:t>
            </w:r>
          </w:p>
          <w:p w14:paraId="43BA7AA8" w14:textId="77777777" w:rsidR="003D080A" w:rsidRDefault="00C6721C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line="238" w:lineRule="exact"/>
              <w:ind w:hanging="361"/>
              <w:rPr>
                <w:b/>
              </w:rPr>
            </w:pPr>
            <w:r>
              <w:rPr>
                <w:b/>
              </w:rPr>
              <w:t>Student</w:t>
            </w:r>
          </w:p>
          <w:p w14:paraId="36CED5DD" w14:textId="77777777" w:rsidR="003D5E65" w:rsidRDefault="003D5E65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line="238" w:lineRule="exact"/>
              <w:ind w:hanging="361"/>
              <w:rPr>
                <w:b/>
              </w:rPr>
            </w:pPr>
            <w:r>
              <w:rPr>
                <w:b/>
              </w:rPr>
              <w:t>Partner (Institute)</w:t>
            </w:r>
          </w:p>
          <w:p w14:paraId="37EF5E5F" w14:textId="77777777" w:rsidR="00660EA7" w:rsidRDefault="00660EA7" w:rsidP="00660EA7">
            <w:pPr>
              <w:pStyle w:val="TableParagraph"/>
              <w:tabs>
                <w:tab w:val="left" w:pos="1280"/>
              </w:tabs>
              <w:spacing w:line="238" w:lineRule="exact"/>
              <w:rPr>
                <w:b/>
              </w:rPr>
            </w:pPr>
          </w:p>
          <w:p w14:paraId="5CB1EA4D" w14:textId="77777777" w:rsidR="00660EA7" w:rsidRDefault="00660EA7" w:rsidP="00660EA7">
            <w:pPr>
              <w:pStyle w:val="TableParagraph"/>
              <w:tabs>
                <w:tab w:val="left" w:pos="1280"/>
              </w:tabs>
              <w:spacing w:line="238" w:lineRule="exact"/>
              <w:rPr>
                <w:b/>
              </w:rPr>
            </w:pPr>
          </w:p>
          <w:p w14:paraId="7504293E" w14:textId="54789520" w:rsidR="00660EA7" w:rsidRDefault="00660EA7" w:rsidP="00660EA7">
            <w:pPr>
              <w:pStyle w:val="TableParagraph"/>
              <w:spacing w:before="176"/>
              <w:ind w:left="200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MAIN FEATURE</w:t>
            </w:r>
          </w:p>
          <w:p w14:paraId="1B95B587" w14:textId="7247CCAE" w:rsidR="00660EA7" w:rsidRPr="00152D86" w:rsidRDefault="00660EA7" w:rsidP="00660EA7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line="257" w:lineRule="exact"/>
              <w:ind w:hanging="361"/>
              <w:rPr>
                <w:b/>
                <w:sz w:val="24"/>
              </w:rPr>
            </w:pPr>
            <w:r w:rsidRPr="00152D86">
              <w:rPr>
                <w:b/>
                <w:sz w:val="24"/>
              </w:rPr>
              <w:t>Student learn by any online courses.</w:t>
            </w:r>
          </w:p>
          <w:p w14:paraId="5961ACF8" w14:textId="6CF2C40C" w:rsidR="00660EA7" w:rsidRPr="00152D86" w:rsidRDefault="00660EA7" w:rsidP="00660EA7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before="1" w:line="257" w:lineRule="exact"/>
              <w:ind w:hanging="361"/>
              <w:rPr>
                <w:b/>
                <w:sz w:val="24"/>
              </w:rPr>
            </w:pPr>
            <w:r w:rsidRPr="00152D86">
              <w:rPr>
                <w:b/>
                <w:sz w:val="24"/>
              </w:rPr>
              <w:t xml:space="preserve">Faculty learn by own expertise. </w:t>
            </w:r>
          </w:p>
          <w:p w14:paraId="1C9F07AC" w14:textId="43ACE04B" w:rsidR="00660EA7" w:rsidRPr="00152D86" w:rsidRDefault="00660EA7" w:rsidP="00660EA7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line="238" w:lineRule="exact"/>
              <w:ind w:hanging="361"/>
              <w:rPr>
                <w:b/>
                <w:sz w:val="24"/>
              </w:rPr>
            </w:pPr>
            <w:r w:rsidRPr="00152D86">
              <w:rPr>
                <w:b/>
                <w:sz w:val="24"/>
              </w:rPr>
              <w:t>Institute fined the best faculty and hire.</w:t>
            </w:r>
          </w:p>
          <w:p w14:paraId="021201EE" w14:textId="109C8C29" w:rsidR="00660EA7" w:rsidRDefault="00660EA7" w:rsidP="00152D86">
            <w:pPr>
              <w:pStyle w:val="TableParagraph"/>
              <w:numPr>
                <w:ilvl w:val="0"/>
                <w:numId w:val="3"/>
              </w:numPr>
              <w:tabs>
                <w:tab w:val="left" w:pos="1280"/>
              </w:tabs>
              <w:spacing w:line="238" w:lineRule="exact"/>
              <w:ind w:hanging="361"/>
              <w:rPr>
                <w:b/>
              </w:rPr>
            </w:pPr>
            <w:r w:rsidRPr="00152D86">
              <w:rPr>
                <w:b/>
                <w:sz w:val="24"/>
              </w:rPr>
              <w:t>Faculty b</w:t>
            </w:r>
            <w:r w:rsidR="00152D86">
              <w:rPr>
                <w:b/>
                <w:sz w:val="24"/>
              </w:rPr>
              <w:t xml:space="preserve">id </w:t>
            </w:r>
            <w:r w:rsidR="00152D86" w:rsidRPr="00152D86">
              <w:rPr>
                <w:b/>
                <w:sz w:val="24"/>
              </w:rPr>
              <w:t>on individual workshop.</w:t>
            </w:r>
          </w:p>
        </w:tc>
      </w:tr>
    </w:tbl>
    <w:p w14:paraId="532E3DD6" w14:textId="55BBFB7B" w:rsidR="003D080A" w:rsidRDefault="00A0431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9024" behindDoc="1" locked="0" layoutInCell="1" allowOverlap="1" wp14:anchorId="7489F4F3" wp14:editId="44CBB3C2">
                <wp:simplePos x="0" y="0"/>
                <wp:positionH relativeFrom="page">
                  <wp:posOffset>0</wp:posOffset>
                </wp:positionH>
                <wp:positionV relativeFrom="page">
                  <wp:posOffset>1162685</wp:posOffset>
                </wp:positionV>
                <wp:extent cx="7753350" cy="681355"/>
                <wp:effectExtent l="0" t="0" r="0" b="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0" cy="681355"/>
                          <a:chOff x="0" y="1831"/>
                          <a:chExt cx="12210" cy="1073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2741"/>
                            <a:ext cx="122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07" y="1831"/>
                            <a:ext cx="0" cy="1073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BEBEB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412B8" id="Group 6" o:spid="_x0000_s1026" style="position:absolute;margin-left:0;margin-top:91.55pt;width:610.5pt;height:53.65pt;z-index:-15827456;mso-position-horizontal-relative:page;mso-position-vertical-relative:page" coordorigin=",1831" coordsize="12210,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">
                <v:line id="Line 8" o:spid="_x0000_s1027" style="position:absolute;visibility:visible;mso-wrap-style:square" from="0,2741" to="12210,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27NsEAAADaAAAADwAAAGRycy9kb3ducmV2LnhtbESPQYvCMBSE74L/ITxhb5qui1KqURZB&#10;kV0Rrfb+aJ5tsXkpTVa7/94IgsdhZr5h5svO1OJGrassK/gcRSCIc6srLhScT+thDMJ5ZI21ZVLw&#10;Tw6Wi35vjom2dz7SLfWFCBB2CSoovW8SKV1ekkE3sg1x8C62NeiDbAupW7wHuKnlOIqm0mDFYaHE&#10;hlYl5df0zygw6cF+/URbbviwiXfTffabpZlSH4PuewbCU+ff4Vd7qxVM4Hkl3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3bs2wQAAANoAAAAPAAAAAAAAAAAAAAAA&#10;AKECAABkcnMvZG93bnJldi54bWxQSwUGAAAAAAQABAD5AAAAjwMAAAAA&#10;" strokecolor="#585858" strokeweight=".48pt"/>
                <v:line id="Line 7" o:spid="_x0000_s1028" style="position:absolute;visibility:visible;mso-wrap-style:square" from="307,1831" to="307,2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3jMQAAADaAAAADwAAAGRycy9kb3ducmV2LnhtbESP0WrCQBRE3wv9h+UWfKsbW0xL6ipS&#10;KBWJENN8wCV7TaLZuyG7NdGv7xYEH4eZOcMsVqNpxZl611hWMJtGIIhLqxuuFBQ/X8/vIJxH1tha&#10;JgUXcrBaPj4sMNF24D2dc1+JAGGXoILa+y6R0pU1GXRT2xEH72B7gz7IvpK6xyHATStfoiiWBhsO&#10;CzV29FlTecp/jYJjat7S13xNxTXL5r5ovsftjpWaPI3rDxCeRn8P39obrSCG/yvh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TeMxAAAANoAAAAPAAAAAAAAAAAA&#10;AAAAAKECAABkcnMvZG93bnJldi54bWxQSwUGAAAAAAQABAD5AAAAkgMAAAAA&#10;" strokecolor="#bebebe" strokeweight="2.16pt">
                  <v:stroke dashstyle="dash"/>
                </v:line>
                <w10:wrap anchorx="page" anchory="page"/>
              </v:group>
            </w:pict>
          </mc:Fallback>
        </mc:AlternateContent>
      </w:r>
    </w:p>
    <w:p w14:paraId="300716D2" w14:textId="77777777" w:rsidR="003D080A" w:rsidRDefault="003D080A">
      <w:pPr>
        <w:pStyle w:val="BodyText"/>
        <w:rPr>
          <w:rFonts w:ascii="Times New Roman"/>
          <w:sz w:val="20"/>
        </w:rPr>
      </w:pPr>
    </w:p>
    <w:p w14:paraId="1B0349E9" w14:textId="77777777" w:rsidR="003D080A" w:rsidRDefault="003D080A">
      <w:pPr>
        <w:pStyle w:val="BodyText"/>
        <w:rPr>
          <w:rFonts w:ascii="Times New Roman"/>
          <w:sz w:val="20"/>
        </w:rPr>
      </w:pPr>
    </w:p>
    <w:p w14:paraId="68373E64" w14:textId="77777777" w:rsidR="003D080A" w:rsidRDefault="003D080A">
      <w:pPr>
        <w:pStyle w:val="BodyText"/>
        <w:rPr>
          <w:rFonts w:ascii="Times New Roman"/>
          <w:sz w:val="20"/>
        </w:rPr>
      </w:pPr>
    </w:p>
    <w:p w14:paraId="2A617EDC" w14:textId="475D7C2A" w:rsidR="003D080A" w:rsidRDefault="003D080A">
      <w:pPr>
        <w:pStyle w:val="BodyText"/>
        <w:rPr>
          <w:rFonts w:ascii="Times New Roman"/>
          <w:sz w:val="20"/>
        </w:rPr>
      </w:pPr>
    </w:p>
    <w:p w14:paraId="1D0D92D1" w14:textId="77777777" w:rsidR="00660EA7" w:rsidRDefault="00660EA7">
      <w:pPr>
        <w:pStyle w:val="BodyText"/>
        <w:rPr>
          <w:rFonts w:ascii="Times New Roman"/>
          <w:sz w:val="20"/>
        </w:rPr>
      </w:pPr>
    </w:p>
    <w:p w14:paraId="794C9369" w14:textId="77777777" w:rsidR="003D080A" w:rsidRDefault="003D080A">
      <w:pPr>
        <w:pStyle w:val="BodyText"/>
        <w:rPr>
          <w:rFonts w:ascii="Times New Roman"/>
          <w:sz w:val="20"/>
        </w:rPr>
      </w:pPr>
    </w:p>
    <w:p w14:paraId="09C02D04" w14:textId="42CE346B" w:rsidR="003D080A" w:rsidRDefault="003D5E65">
      <w:pPr>
        <w:spacing w:before="219"/>
        <w:ind w:left="300"/>
        <w:rPr>
          <w:b/>
          <w:sz w:val="28"/>
        </w:rPr>
      </w:pPr>
      <w:r>
        <w:rPr>
          <w:b/>
          <w:color w:val="252525"/>
          <w:sz w:val="28"/>
        </w:rPr>
        <w:t>PARTNER</w:t>
      </w:r>
    </w:p>
    <w:p w14:paraId="2C8BAE53" w14:textId="77777777" w:rsidR="003D080A" w:rsidRDefault="003D080A">
      <w:pPr>
        <w:pStyle w:val="BodyText"/>
        <w:spacing w:before="11"/>
        <w:rPr>
          <w:b/>
          <w:sz w:val="44"/>
        </w:rPr>
      </w:pPr>
    </w:p>
    <w:p w14:paraId="3E836DAA" w14:textId="61F86F10" w:rsidR="003D5E65" w:rsidRPr="003D5E65" w:rsidRDefault="003D5E65" w:rsidP="003D5E65">
      <w:pPr>
        <w:pStyle w:val="Heading1"/>
        <w:rPr>
          <w:color w:val="1D824B"/>
        </w:rPr>
      </w:pPr>
      <w:r>
        <w:rPr>
          <w:color w:val="1D824B"/>
        </w:rPr>
        <w:t>SIGN UP</w:t>
      </w:r>
    </w:p>
    <w:p w14:paraId="28B8D094" w14:textId="3CC0004D" w:rsid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ind w:hanging="361"/>
        <w:rPr>
          <w:rFonts w:ascii="Symbol" w:hAnsi="Symbol"/>
          <w:color w:val="585858"/>
        </w:rPr>
      </w:pPr>
      <w:r>
        <w:rPr>
          <w:color w:val="585858"/>
        </w:rPr>
        <w:t>School or college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sign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self-registration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Gmail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login.</w:t>
      </w:r>
    </w:p>
    <w:p w14:paraId="55268805" w14:textId="098EA5A2" w:rsid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</w:rPr>
        <w:t>School or college</w:t>
      </w:r>
      <w:r>
        <w:rPr>
          <w:color w:val="585858"/>
          <w:sz w:val="24"/>
        </w:rPr>
        <w:t xml:space="preserve"> registered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by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giving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their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basic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details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some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documents.</w:t>
      </w:r>
    </w:p>
    <w:p w14:paraId="423D01E1" w14:textId="77777777" w:rsid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2" w:line="26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Upload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their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profile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website.</w:t>
      </w:r>
    </w:p>
    <w:p w14:paraId="397DFB51" w14:textId="77777777" w:rsid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line="269" w:lineRule="exact"/>
        <w:ind w:hanging="361"/>
        <w:rPr>
          <w:rFonts w:ascii="Symbol" w:hAnsi="Symbol"/>
          <w:color w:val="585858"/>
        </w:rPr>
      </w:pPr>
      <w:r>
        <w:rPr>
          <w:color w:val="585858"/>
        </w:rPr>
        <w:t>Like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profile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video,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resume,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authenticated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documents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etc...</w:t>
      </w:r>
    </w:p>
    <w:p w14:paraId="311F1F74" w14:textId="74E59D7A" w:rsid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2"/>
        <w:ind w:hanging="361"/>
        <w:rPr>
          <w:rFonts w:ascii="Symbol" w:hAnsi="Symbol"/>
          <w:color w:val="585858"/>
        </w:rPr>
      </w:pPr>
      <w:r>
        <w:rPr>
          <w:color w:val="585858"/>
        </w:rPr>
        <w:t>After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admin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approval,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School or college</w:t>
      </w:r>
      <w:r>
        <w:rPr>
          <w:color w:val="585858"/>
          <w:sz w:val="24"/>
        </w:rPr>
        <w:t xml:space="preserve"> </w:t>
      </w:r>
      <w:r>
        <w:rPr>
          <w:color w:val="585858"/>
        </w:rPr>
        <w:t>can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login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website.</w:t>
      </w:r>
    </w:p>
    <w:p w14:paraId="3201ADCA" w14:textId="77777777" w:rsidR="003D080A" w:rsidRDefault="003D080A">
      <w:pPr>
        <w:pStyle w:val="BodyText"/>
        <w:rPr>
          <w:sz w:val="28"/>
        </w:rPr>
      </w:pPr>
    </w:p>
    <w:p w14:paraId="50298172" w14:textId="77777777" w:rsidR="003D5E65" w:rsidRDefault="003D5E65">
      <w:pPr>
        <w:pStyle w:val="BodyText"/>
        <w:rPr>
          <w:sz w:val="28"/>
        </w:rPr>
      </w:pPr>
    </w:p>
    <w:p w14:paraId="60B9B2A5" w14:textId="77777777" w:rsidR="00152D86" w:rsidRDefault="00152D86">
      <w:pPr>
        <w:pStyle w:val="BodyText"/>
        <w:rPr>
          <w:sz w:val="28"/>
        </w:rPr>
      </w:pPr>
    </w:p>
    <w:p w14:paraId="4F075528" w14:textId="77777777" w:rsidR="00152D86" w:rsidRDefault="00152D86">
      <w:pPr>
        <w:pStyle w:val="BodyText"/>
        <w:rPr>
          <w:sz w:val="28"/>
        </w:rPr>
      </w:pPr>
    </w:p>
    <w:p w14:paraId="6C415EAF" w14:textId="2F14E888" w:rsidR="003D5E65" w:rsidRPr="003D5E65" w:rsidRDefault="003D5E65" w:rsidP="003D5E65">
      <w:pPr>
        <w:pStyle w:val="Heading1"/>
        <w:rPr>
          <w:color w:val="1D824B"/>
        </w:rPr>
      </w:pPr>
      <w:r>
        <w:rPr>
          <w:color w:val="1D824B"/>
        </w:rPr>
        <w:lastRenderedPageBreak/>
        <w:t>SIGN IN</w:t>
      </w:r>
    </w:p>
    <w:p w14:paraId="22DA61CD" w14:textId="274B7EF7" w:rsid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School or college sign in by mobile no verification</w:t>
      </w:r>
    </w:p>
    <w:p w14:paraId="2EE6C3A0" w14:textId="3FADC036" w:rsidR="003D5E65" w:rsidRP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After verification set their password</w:t>
      </w:r>
    </w:p>
    <w:p w14:paraId="1AB71F23" w14:textId="77777777" w:rsidR="003D080A" w:rsidRDefault="003D080A">
      <w:pPr>
        <w:pStyle w:val="BodyText"/>
        <w:rPr>
          <w:sz w:val="28"/>
        </w:rPr>
      </w:pPr>
    </w:p>
    <w:p w14:paraId="7E32344A" w14:textId="77777777" w:rsidR="003D080A" w:rsidRDefault="003D080A">
      <w:pPr>
        <w:pStyle w:val="BodyText"/>
        <w:spacing w:before="11"/>
        <w:rPr>
          <w:sz w:val="27"/>
        </w:rPr>
      </w:pPr>
    </w:p>
    <w:p w14:paraId="3D8E3CEE" w14:textId="77777777" w:rsidR="00660EA7" w:rsidRDefault="00660EA7">
      <w:pPr>
        <w:pStyle w:val="BodyText"/>
        <w:spacing w:before="11"/>
        <w:rPr>
          <w:sz w:val="27"/>
        </w:rPr>
      </w:pPr>
    </w:p>
    <w:p w14:paraId="670CEC06" w14:textId="5BC9886C" w:rsidR="003D080A" w:rsidRDefault="003D5E65">
      <w:pPr>
        <w:pStyle w:val="Heading1"/>
      </w:pPr>
      <w:r>
        <w:rPr>
          <w:color w:val="1D824B"/>
        </w:rPr>
        <w:t>Workshop</w:t>
      </w:r>
    </w:p>
    <w:p w14:paraId="028B8ADF" w14:textId="65C58D04" w:rsidR="003D080A" w:rsidRDefault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Institute create a workshop</w:t>
      </w:r>
    </w:p>
    <w:p w14:paraId="3E5B2E35" w14:textId="3E9E638F" w:rsidR="003D080A" w:rsidRPr="003D5E65" w:rsidRDefault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Two types of workshop.</w:t>
      </w:r>
    </w:p>
    <w:p w14:paraId="4229B14E" w14:textId="375F6290" w:rsidR="003D5E65" w:rsidRPr="003D5E65" w:rsidRDefault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1. Live.</w:t>
      </w:r>
    </w:p>
    <w:p w14:paraId="6A4E16AF" w14:textId="413F6055" w:rsidR="003D5E65" w:rsidRPr="003D5E65" w:rsidRDefault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2. Recorded.</w:t>
      </w:r>
    </w:p>
    <w:p w14:paraId="4B086CA4" w14:textId="5261767B" w:rsidR="003D080A" w:rsidRDefault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Set numbers of participants.</w:t>
      </w:r>
    </w:p>
    <w:p w14:paraId="3A142CDD" w14:textId="77777777" w:rsidR="003D080A" w:rsidRDefault="003D080A">
      <w:pPr>
        <w:spacing w:line="294" w:lineRule="exact"/>
        <w:rPr>
          <w:rFonts w:ascii="Symbol" w:hAnsi="Symbol"/>
          <w:sz w:val="24"/>
        </w:rPr>
      </w:pPr>
    </w:p>
    <w:p w14:paraId="0C6B1F4E" w14:textId="77777777" w:rsidR="003D5E65" w:rsidRDefault="003D5E65">
      <w:pPr>
        <w:spacing w:line="294" w:lineRule="exact"/>
        <w:rPr>
          <w:rFonts w:ascii="Symbol" w:hAnsi="Symbol"/>
          <w:sz w:val="24"/>
        </w:rPr>
      </w:pPr>
    </w:p>
    <w:p w14:paraId="75F8E722" w14:textId="471BEA47" w:rsidR="003D5E65" w:rsidRDefault="003D5E65" w:rsidP="003D5E65">
      <w:pPr>
        <w:pStyle w:val="Heading1"/>
      </w:pPr>
      <w:r>
        <w:rPr>
          <w:color w:val="1D824B"/>
        </w:rPr>
        <w:t>Faculty Hire</w:t>
      </w:r>
    </w:p>
    <w:p w14:paraId="16BD86D5" w14:textId="5CEC0433" w:rsidR="003D5E65" w:rsidRP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Institute hire the faculty by two ways.</w:t>
      </w:r>
    </w:p>
    <w:p w14:paraId="38075596" w14:textId="5F8E1586" w:rsidR="003D5E65" w:rsidRP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1. For Single Workshop</w:t>
      </w:r>
    </w:p>
    <w:p w14:paraId="68DC9031" w14:textId="44A0C15D" w:rsidR="003D5E65" w:rsidRP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2. Long Contract</w:t>
      </w:r>
    </w:p>
    <w:p w14:paraId="6626D90F" w14:textId="2128B19D" w:rsid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If hire the faculty the institute paid the number of amount to admin.</w:t>
      </w:r>
    </w:p>
    <w:p w14:paraId="4115A21C" w14:textId="77777777" w:rsidR="003D5E65" w:rsidRDefault="003D5E65">
      <w:pPr>
        <w:spacing w:line="294" w:lineRule="exact"/>
        <w:rPr>
          <w:rFonts w:ascii="Symbol" w:hAnsi="Symbol"/>
          <w:sz w:val="24"/>
        </w:rPr>
      </w:pPr>
    </w:p>
    <w:p w14:paraId="78F5414C" w14:textId="77777777" w:rsidR="003D5E65" w:rsidRDefault="003D5E65">
      <w:pPr>
        <w:spacing w:line="294" w:lineRule="exact"/>
        <w:rPr>
          <w:rFonts w:ascii="Symbol" w:hAnsi="Symbol"/>
          <w:sz w:val="24"/>
        </w:rPr>
      </w:pPr>
    </w:p>
    <w:p w14:paraId="1B411223" w14:textId="1B003FC2" w:rsidR="003D5E65" w:rsidRDefault="003D5E65" w:rsidP="003D5E65">
      <w:pPr>
        <w:pStyle w:val="Heading1"/>
      </w:pPr>
      <w:r>
        <w:rPr>
          <w:color w:val="1D824B"/>
        </w:rPr>
        <w:t>BID</w:t>
      </w:r>
    </w:p>
    <w:p w14:paraId="2A617C7E" w14:textId="5D80946E" w:rsidR="003D5E65" w:rsidRPr="003D5E65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When institute create a workshop</w:t>
      </w:r>
    </w:p>
    <w:p w14:paraId="176804C8" w14:textId="3C7D8D3C" w:rsidR="003D5E65" w:rsidRPr="00660EA7" w:rsidRDefault="003D5E65" w:rsidP="003D5E65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Then facu</w:t>
      </w:r>
      <w:r w:rsidR="00660EA7">
        <w:rPr>
          <w:color w:val="585858"/>
          <w:sz w:val="24"/>
        </w:rPr>
        <w:t>lty bid on that workshop</w:t>
      </w:r>
    </w:p>
    <w:p w14:paraId="4074FECF" w14:textId="77777777" w:rsidR="00660EA7" w:rsidRP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Institute view all the bid and select the faculty</w:t>
      </w:r>
    </w:p>
    <w:p w14:paraId="2CBD4843" w14:textId="786C0D8E" w:rsidR="003D080A" w:rsidRPr="00660EA7" w:rsidRDefault="00A04319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443D8E3" wp14:editId="48BF92B5">
                <wp:simplePos x="0" y="0"/>
                <wp:positionH relativeFrom="page">
                  <wp:posOffset>194945</wp:posOffset>
                </wp:positionH>
                <wp:positionV relativeFrom="page">
                  <wp:posOffset>370840</wp:posOffset>
                </wp:positionV>
                <wp:extent cx="0" cy="1497965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796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C0C8B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35pt,29.2pt" to="15.3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" strokecolor="#bebebe" strokeweight="2.16pt">
                <v:stroke dashstyle="dash"/>
                <w10:wrap anchorx="page" anchory="page"/>
              </v:line>
            </w:pict>
          </mc:Fallback>
        </mc:AlternateContent>
      </w:r>
      <w:r w:rsidR="00660EA7">
        <w:rPr>
          <w:color w:val="585858"/>
          <w:sz w:val="24"/>
        </w:rPr>
        <w:t xml:space="preserve">Faculty set their hourly rate. </w:t>
      </w:r>
    </w:p>
    <w:p w14:paraId="1AC5DCC6" w14:textId="77777777" w:rsidR="00660EA7" w:rsidRDefault="00660EA7" w:rsidP="00660EA7">
      <w:pPr>
        <w:tabs>
          <w:tab w:val="left" w:pos="1692"/>
          <w:tab w:val="left" w:pos="1693"/>
        </w:tabs>
        <w:spacing w:before="1" w:line="294" w:lineRule="exact"/>
        <w:rPr>
          <w:rFonts w:ascii="Symbol" w:hAnsi="Symbol"/>
          <w:color w:val="585858"/>
          <w:sz w:val="24"/>
        </w:rPr>
      </w:pPr>
    </w:p>
    <w:p w14:paraId="675ACAFA" w14:textId="77777777" w:rsidR="00152D86" w:rsidRDefault="00152D86" w:rsidP="00660EA7">
      <w:pPr>
        <w:pStyle w:val="Heading1"/>
        <w:rPr>
          <w:color w:val="1D824B"/>
        </w:rPr>
      </w:pPr>
    </w:p>
    <w:p w14:paraId="4150B702" w14:textId="7682ECDA" w:rsidR="00660EA7" w:rsidRDefault="00660EA7" w:rsidP="00660EA7">
      <w:pPr>
        <w:pStyle w:val="Heading1"/>
      </w:pPr>
      <w:r>
        <w:rPr>
          <w:color w:val="1D824B"/>
        </w:rPr>
        <w:t>EMPLOYEMENT</w:t>
      </w:r>
    </w:p>
    <w:p w14:paraId="12A3DEB0" w14:textId="2FB83065" w:rsidR="00660EA7" w:rsidRP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27674F0F" wp14:editId="2636D053">
                <wp:simplePos x="0" y="0"/>
                <wp:positionH relativeFrom="page">
                  <wp:posOffset>194945</wp:posOffset>
                </wp:positionH>
                <wp:positionV relativeFrom="page">
                  <wp:posOffset>370840</wp:posOffset>
                </wp:positionV>
                <wp:extent cx="0" cy="1497965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796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5B5A5" id="Straight Connector 1" o:spid="_x0000_s1026" style="position:absolute;z-index:4874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35pt,29.2pt" to="15.3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" strokecolor="#bebebe" strokeweight="2.16pt">
                <v:stroke dashstyle="dash"/>
                <w10:wrap anchorx="page" anchory="page"/>
              </v:line>
            </w:pict>
          </mc:Fallback>
        </mc:AlternateContent>
      </w:r>
      <w:r>
        <w:rPr>
          <w:color w:val="585858"/>
          <w:sz w:val="24"/>
        </w:rPr>
        <w:t xml:space="preserve">Institute </w:t>
      </w:r>
      <w:proofErr w:type="gramStart"/>
      <w:r>
        <w:rPr>
          <w:color w:val="585858"/>
          <w:sz w:val="24"/>
        </w:rPr>
        <w:t>find</w:t>
      </w:r>
      <w:proofErr w:type="gramEnd"/>
      <w:r>
        <w:rPr>
          <w:color w:val="585858"/>
          <w:sz w:val="24"/>
        </w:rPr>
        <w:t xml:space="preserve"> the course wise faculty.</w:t>
      </w:r>
    </w:p>
    <w:p w14:paraId="394DF051" w14:textId="5EB1C5E0" w:rsidR="00660EA7" w:rsidRP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View detail of faculty.</w:t>
      </w:r>
    </w:p>
    <w:p w14:paraId="65011517" w14:textId="50191185" w:rsidR="00660EA7" w:rsidRPr="00660EA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Set the any interview process.</w:t>
      </w:r>
      <w:bookmarkStart w:id="0" w:name="_GoBack"/>
      <w:bookmarkEnd w:id="0"/>
    </w:p>
    <w:p w14:paraId="6B8752E4" w14:textId="54A8D872" w:rsidR="00660EA7" w:rsidRPr="00F53997" w:rsidRDefault="00660EA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When the select faculty then paid some amount to faculty pool.</w:t>
      </w:r>
    </w:p>
    <w:p w14:paraId="61DB3C27" w14:textId="638A5FBA" w:rsidR="00F53997" w:rsidRPr="00F53997" w:rsidRDefault="00F5399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Charge – when the job post</w:t>
      </w:r>
    </w:p>
    <w:p w14:paraId="6129EDEF" w14:textId="0E6388A8" w:rsidR="00F53997" w:rsidRPr="00F53997" w:rsidRDefault="00F5399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Types of charge</w:t>
      </w:r>
    </w:p>
    <w:p w14:paraId="6BDCBDA0" w14:textId="6C275456" w:rsidR="00F53997" w:rsidRPr="00F53997" w:rsidRDefault="00F5399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1. No of post with time duration.</w:t>
      </w:r>
    </w:p>
    <w:p w14:paraId="5C1BEDF2" w14:textId="6A977939" w:rsidR="00F53997" w:rsidRPr="00660EA7" w:rsidRDefault="00F53997" w:rsidP="00660EA7">
      <w:pPr>
        <w:pStyle w:val="ListParagraph"/>
        <w:numPr>
          <w:ilvl w:val="0"/>
          <w:numId w:val="2"/>
        </w:numPr>
        <w:tabs>
          <w:tab w:val="left" w:pos="1692"/>
          <w:tab w:val="left" w:pos="1693"/>
        </w:tabs>
        <w:spacing w:before="1" w:line="294" w:lineRule="exact"/>
        <w:ind w:hanging="361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>2. Time duration.</w:t>
      </w:r>
    </w:p>
    <w:p w14:paraId="6B25E24B" w14:textId="77777777" w:rsidR="00660EA7" w:rsidRPr="00660EA7" w:rsidRDefault="00660EA7" w:rsidP="00660EA7">
      <w:pPr>
        <w:tabs>
          <w:tab w:val="left" w:pos="1692"/>
          <w:tab w:val="left" w:pos="1693"/>
        </w:tabs>
        <w:spacing w:before="1" w:line="294" w:lineRule="exact"/>
        <w:rPr>
          <w:rFonts w:ascii="Symbol" w:hAnsi="Symbol"/>
          <w:color w:val="585858"/>
          <w:sz w:val="24"/>
        </w:rPr>
      </w:pPr>
    </w:p>
    <w:sectPr w:rsidR="00660EA7" w:rsidRPr="00660EA7">
      <w:footerReference w:type="default" r:id="rId7"/>
      <w:pgSz w:w="12240" w:h="15840"/>
      <w:pgMar w:top="1080" w:right="1280" w:bottom="940" w:left="11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2A504" w14:textId="77777777" w:rsidR="00B21280" w:rsidRDefault="00B21280">
      <w:r>
        <w:separator/>
      </w:r>
    </w:p>
  </w:endnote>
  <w:endnote w:type="continuationSeparator" w:id="0">
    <w:p w14:paraId="12107AB8" w14:textId="77777777" w:rsidR="00B21280" w:rsidRDefault="00B2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6CA19" w14:textId="03511106" w:rsidR="003D080A" w:rsidRDefault="00A043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9BA268" wp14:editId="355B1C15">
              <wp:simplePos x="0" y="0"/>
              <wp:positionH relativeFrom="page">
                <wp:posOffset>3813810</wp:posOffset>
              </wp:positionH>
              <wp:positionV relativeFrom="page">
                <wp:posOffset>9444990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21DB7" w14:textId="77777777" w:rsidR="003D080A" w:rsidRDefault="00C6721C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997">
                            <w:rPr>
                              <w:rFonts w:ascii="Calibri"/>
                              <w:noProof/>
                              <w:color w:val="58585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BA2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3pt;margin-top:743.7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JKKPwThAAAADQEAAA8A&#10;AAAAAAAAAAAAAAAABQUAAGRycy9kb3ducmV2LnhtbFBLBQYAAAAABAAEAPMAAAATBgAAAAA=&#10;" filled="f" stroked="f">
              <v:textbox inset="0,0,0,0">
                <w:txbxContent>
                  <w:p w14:paraId="03B21DB7" w14:textId="77777777" w:rsidR="003D080A" w:rsidRDefault="00C6721C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3997">
                      <w:rPr>
                        <w:rFonts w:ascii="Calibri"/>
                        <w:noProof/>
                        <w:color w:val="58585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1A829" w14:textId="77777777" w:rsidR="00B21280" w:rsidRDefault="00B21280">
      <w:r>
        <w:separator/>
      </w:r>
    </w:p>
  </w:footnote>
  <w:footnote w:type="continuationSeparator" w:id="0">
    <w:p w14:paraId="589B929F" w14:textId="77777777" w:rsidR="00B21280" w:rsidRDefault="00B2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BFC"/>
    <w:multiLevelType w:val="hybridMultilevel"/>
    <w:tmpl w:val="CE2C2504"/>
    <w:lvl w:ilvl="0" w:tplc="6A1E89A2">
      <w:numFmt w:val="bullet"/>
      <w:lvlText w:val=""/>
      <w:lvlJc w:val="left"/>
      <w:pPr>
        <w:ind w:left="2773" w:hanging="361"/>
      </w:pPr>
      <w:rPr>
        <w:rFonts w:ascii="Wingdings" w:eastAsia="Wingdings" w:hAnsi="Wingdings" w:cs="Wingdings" w:hint="default"/>
        <w:color w:val="585858"/>
        <w:w w:val="100"/>
        <w:sz w:val="22"/>
        <w:szCs w:val="22"/>
        <w:lang w:val="en-US" w:eastAsia="en-US" w:bidi="ar-SA"/>
      </w:rPr>
    </w:lvl>
    <w:lvl w:ilvl="1" w:tplc="6EBEF20C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2" w:tplc="6938F1CC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3" w:tplc="D696C7C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4" w:tplc="D99E2B20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5" w:tplc="CC96155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B2CCB7B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F7EBBC8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8" w:tplc="72081BDE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1">
    <w:nsid w:val="47DE5BD7"/>
    <w:multiLevelType w:val="hybridMultilevel"/>
    <w:tmpl w:val="0C1CF26C"/>
    <w:lvl w:ilvl="0" w:tplc="BCDCCC14">
      <w:numFmt w:val="bullet"/>
      <w:lvlText w:val=""/>
      <w:lvlJc w:val="left"/>
      <w:pPr>
        <w:ind w:left="1692" w:hanging="360"/>
      </w:pPr>
      <w:rPr>
        <w:rFonts w:hint="default"/>
        <w:w w:val="100"/>
        <w:lang w:val="en-US" w:eastAsia="en-US" w:bidi="ar-SA"/>
      </w:rPr>
    </w:lvl>
    <w:lvl w:ilvl="1" w:tplc="C76CEFE0">
      <w:start w:val="1"/>
      <w:numFmt w:val="decimal"/>
      <w:lvlText w:val="%2."/>
      <w:lvlJc w:val="left"/>
      <w:pPr>
        <w:ind w:left="2052" w:hanging="360"/>
        <w:jc w:val="left"/>
      </w:pPr>
      <w:rPr>
        <w:rFonts w:ascii="Cambria" w:eastAsia="Cambria" w:hAnsi="Cambria" w:cs="Cambria" w:hint="default"/>
        <w:b/>
        <w:bCs/>
        <w:color w:val="585858"/>
        <w:spacing w:val="-2"/>
        <w:w w:val="100"/>
        <w:sz w:val="22"/>
        <w:szCs w:val="22"/>
        <w:lang w:val="en-US" w:eastAsia="en-US" w:bidi="ar-SA"/>
      </w:rPr>
    </w:lvl>
    <w:lvl w:ilvl="2" w:tplc="FDAEADE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949E1C22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8B666F1E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5F4A11CE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 w:tplc="489291D8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7214ECDC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35EF622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>
    <w:nsid w:val="5AE370E0"/>
    <w:multiLevelType w:val="hybridMultilevel"/>
    <w:tmpl w:val="451EDC66"/>
    <w:lvl w:ilvl="0" w:tplc="48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3">
    <w:nsid w:val="7D347640"/>
    <w:multiLevelType w:val="hybridMultilevel"/>
    <w:tmpl w:val="A5EE185E"/>
    <w:lvl w:ilvl="0" w:tplc="38BE3F9E">
      <w:start w:val="1"/>
      <w:numFmt w:val="decimal"/>
      <w:lvlText w:val="%1."/>
      <w:lvlJc w:val="left"/>
      <w:pPr>
        <w:ind w:left="1279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38EAE2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2" w:tplc="78782D7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4B0A236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D585D4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24A42DD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plc="B186E67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D3678A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68EE131A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0A"/>
    <w:rsid w:val="00152D86"/>
    <w:rsid w:val="00324AD5"/>
    <w:rsid w:val="00345931"/>
    <w:rsid w:val="003D080A"/>
    <w:rsid w:val="003D5E65"/>
    <w:rsid w:val="00660EA7"/>
    <w:rsid w:val="00A04319"/>
    <w:rsid w:val="00A60C10"/>
    <w:rsid w:val="00B21280"/>
    <w:rsid w:val="00C6721C"/>
    <w:rsid w:val="00F5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4646D"/>
  <w15:docId w15:val="{4CAB5AC2-C758-4C39-84AC-E6EC2DC8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9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9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Baccalaureate Organization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krishna</cp:lastModifiedBy>
  <cp:revision>3</cp:revision>
  <dcterms:created xsi:type="dcterms:W3CDTF">2022-05-18T04:25:00Z</dcterms:created>
  <dcterms:modified xsi:type="dcterms:W3CDTF">2022-05-18T05:20:00Z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2022-04-28T00:00:00Z</vt:filetime>
  </property>
</Properties>
</file>