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C34" w:rsidRPr="002F2C34" w:rsidRDefault="002F2C34" w:rsidP="002F2C34">
      <w:pPr>
        <w:jc w:val="center"/>
        <w:rPr>
          <w:b/>
          <w:sz w:val="48"/>
          <w:szCs w:val="48"/>
        </w:rPr>
      </w:pPr>
      <w:r w:rsidRPr="002F2C34">
        <w:rPr>
          <w:b/>
          <w:sz w:val="48"/>
          <w:szCs w:val="48"/>
        </w:rPr>
        <w:t>PROBLEM STATEMENT</w:t>
      </w:r>
    </w:p>
    <w:p w:rsidR="00D002A0" w:rsidRDefault="002F2C34">
      <w:pPr>
        <w:rPr>
          <w:sz w:val="28"/>
          <w:szCs w:val="28"/>
        </w:rPr>
      </w:pPr>
      <w:r w:rsidRPr="002F2C34">
        <w:rPr>
          <w:sz w:val="28"/>
          <w:szCs w:val="28"/>
        </w:rPr>
        <w:t xml:space="preserve">DESIGN A 2- DIGIT 7 </w:t>
      </w:r>
      <w:r w:rsidR="00034BEE" w:rsidRPr="002F2C34">
        <w:rPr>
          <w:sz w:val="28"/>
          <w:szCs w:val="28"/>
        </w:rPr>
        <w:t>SEGMENTS</w:t>
      </w:r>
      <w:r w:rsidRPr="002F2C34">
        <w:rPr>
          <w:sz w:val="28"/>
          <w:szCs w:val="28"/>
        </w:rPr>
        <w:t xml:space="preserve"> DISPLAY</w:t>
      </w:r>
      <w:r w:rsidR="00751621">
        <w:rPr>
          <w:sz w:val="28"/>
          <w:szCs w:val="28"/>
        </w:rPr>
        <w:t xml:space="preserve"> USING TWO CASCADABLE </w:t>
      </w:r>
      <w:r w:rsidR="00751621" w:rsidRPr="002F2C34">
        <w:rPr>
          <w:sz w:val="28"/>
          <w:szCs w:val="28"/>
        </w:rPr>
        <w:t>COUNTERS</w:t>
      </w:r>
      <w:r w:rsidR="00751621">
        <w:rPr>
          <w:sz w:val="28"/>
          <w:szCs w:val="28"/>
        </w:rPr>
        <w:t xml:space="preserve"> WHICH DISPLAYS WITH EACH CLOCK CYLE, 0-1-2--------90-0------.</w:t>
      </w:r>
    </w:p>
    <w:p w:rsidR="002F2C34" w:rsidRDefault="002F2C34" w:rsidP="00F15F68">
      <w:pPr>
        <w:pStyle w:val="Heading1"/>
      </w:pPr>
      <w:r>
        <w:t xml:space="preserve"># CIRCUIT FOR THE </w:t>
      </w:r>
      <w:proofErr w:type="gramStart"/>
      <w:r>
        <w:t>COUNTER:</w:t>
      </w:r>
      <w:r w:rsidR="00AA0969">
        <w:t>-</w:t>
      </w:r>
      <w:proofErr w:type="gramEnd"/>
    </w:p>
    <w:p w:rsidR="00D168EE" w:rsidRDefault="00D168EE" w:rsidP="00F15F68">
      <w:pPr>
        <w:rPr>
          <w:sz w:val="28"/>
          <w:szCs w:val="28"/>
        </w:rPr>
      </w:pPr>
    </w:p>
    <w:p w:rsidR="00F15F68" w:rsidRDefault="00C243A5" w:rsidP="00F15F68">
      <w:pPr>
        <w:rPr>
          <w:sz w:val="28"/>
          <w:szCs w:val="28"/>
        </w:rPr>
      </w:pPr>
      <w:r>
        <w:rPr>
          <w:noProof/>
          <w:sz w:val="28"/>
          <w:szCs w:val="28"/>
          <w:lang w:eastAsia="en-IN"/>
        </w:rPr>
        <w:drawing>
          <wp:inline distT="0" distB="0" distL="0" distR="0">
            <wp:extent cx="2124075" cy="3286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nter.gif"/>
                    <pic:cNvPicPr/>
                  </pic:nvPicPr>
                  <pic:blipFill>
                    <a:blip r:embed="rId4">
                      <a:extLst>
                        <a:ext uri="{28A0092B-C50C-407E-A947-70E740481C1C}">
                          <a14:useLocalDpi xmlns:a14="http://schemas.microsoft.com/office/drawing/2010/main" val="0"/>
                        </a:ext>
                      </a:extLst>
                    </a:blip>
                    <a:stretch>
                      <a:fillRect/>
                    </a:stretch>
                  </pic:blipFill>
                  <pic:spPr>
                    <a:xfrm>
                      <a:off x="0" y="0"/>
                      <a:ext cx="2192683" cy="3392267"/>
                    </a:xfrm>
                    <a:prstGeom prst="rect">
                      <a:avLst/>
                    </a:prstGeom>
                  </pic:spPr>
                </pic:pic>
              </a:graphicData>
            </a:graphic>
          </wp:inline>
        </w:drawing>
      </w:r>
    </w:p>
    <w:p w:rsidR="00F15F68" w:rsidRDefault="00F15F68" w:rsidP="00F15F68">
      <w:pPr>
        <w:rPr>
          <w:sz w:val="28"/>
          <w:szCs w:val="28"/>
        </w:rPr>
      </w:pPr>
      <w:r>
        <w:rPr>
          <w:sz w:val="28"/>
          <w:szCs w:val="28"/>
        </w:rPr>
        <w:t>STATE DIAGRAM:</w:t>
      </w:r>
    </w:p>
    <w:p w:rsidR="00F15F68" w:rsidRDefault="00F15F68" w:rsidP="00F15F68">
      <w:pPr>
        <w:rPr>
          <w:sz w:val="28"/>
          <w:szCs w:val="28"/>
        </w:rPr>
      </w:pPr>
      <w:r>
        <w:rPr>
          <w:noProof/>
          <w:lang w:eastAsia="en-IN"/>
        </w:rPr>
        <w:drawing>
          <wp:inline distT="0" distB="0" distL="0" distR="0">
            <wp:extent cx="5562600" cy="1695450"/>
            <wp:effectExtent l="0" t="0" r="0" b="0"/>
            <wp:docPr id="3" name="Picture 3" descr="http://www.thcalasanz.com/thcal/12s_ps141_b5c1_lr02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calasanz.com/thcal/12s_ps141_b5c1_lr020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2600" cy="1695450"/>
                    </a:xfrm>
                    <a:prstGeom prst="rect">
                      <a:avLst/>
                    </a:prstGeom>
                    <a:noFill/>
                    <a:ln>
                      <a:noFill/>
                    </a:ln>
                  </pic:spPr>
                </pic:pic>
              </a:graphicData>
            </a:graphic>
          </wp:inline>
        </w:drawing>
      </w:r>
    </w:p>
    <w:p w:rsidR="00F15F68" w:rsidRPr="00F861ED" w:rsidRDefault="00F861ED" w:rsidP="00F15F68">
      <w:proofErr w:type="gramStart"/>
      <w:r>
        <w:rPr>
          <w:rStyle w:val="Heading1Char"/>
        </w:rPr>
        <w:t>Counter</w:t>
      </w:r>
      <w:r w:rsidR="00903046">
        <w:rPr>
          <w:rStyle w:val="Heading1Char"/>
        </w:rPr>
        <w:t xml:space="preserve">’s </w:t>
      </w:r>
      <w:r>
        <w:rPr>
          <w:rStyle w:val="Heading1Char"/>
        </w:rPr>
        <w:t xml:space="preserve"> Analysis</w:t>
      </w:r>
      <w:proofErr w:type="gramEnd"/>
      <w:r w:rsidR="00C05C58" w:rsidRPr="00F42F7A">
        <w:rPr>
          <w:rStyle w:val="Heading1Char"/>
        </w:rPr>
        <w:t>:</w:t>
      </w:r>
      <w:r>
        <w:rPr>
          <w:rStyle w:val="Heading1Char"/>
        </w:rPr>
        <w:t xml:space="preserve"> </w:t>
      </w:r>
      <w:r w:rsidR="00C05C58" w:rsidRPr="00F861ED">
        <w:t xml:space="preserve">The circuit includes a 4-Bit Binary Ripple Counter with positive edge-triggered D flip-flops. </w:t>
      </w:r>
      <w:proofErr w:type="gramStart"/>
      <w:r w:rsidR="00C05C58" w:rsidRPr="00F861ED">
        <w:t>A(</w:t>
      </w:r>
      <w:proofErr w:type="gramEnd"/>
      <w:r w:rsidR="00C05C58" w:rsidRPr="00F861ED">
        <w:t xml:space="preserve">0), A(1), A(2) and A(3) are the values generated by the counter where A(0) is the least significant bit. The complemented output of each flip-flop is given as </w:t>
      </w:r>
      <w:r w:rsidR="00F42F7A" w:rsidRPr="00F861ED">
        <w:t>its</w:t>
      </w:r>
      <w:r w:rsidR="00C05C58" w:rsidRPr="00F861ED">
        <w:t xml:space="preserve"> input and </w:t>
      </w:r>
      <w:r w:rsidR="00751621" w:rsidRPr="00F861ED">
        <w:t xml:space="preserve">also </w:t>
      </w:r>
      <w:r w:rsidR="00C05C58" w:rsidRPr="00F861ED">
        <w:t>as the clock input of the higher order flip-flop.</w:t>
      </w:r>
    </w:p>
    <w:p w:rsidR="00D816CF" w:rsidRPr="00F861ED" w:rsidRDefault="00C61B74" w:rsidP="00F15F68">
      <w:r w:rsidRPr="00F861ED">
        <w:t>The counter is initialised by the reset button to 0000 and then the counter counts from 0000 to 1111</w:t>
      </w:r>
      <w:r w:rsidR="0084797B" w:rsidRPr="00F861ED">
        <w:t xml:space="preserve"> but here, we are restricting it till 1001. </w:t>
      </w:r>
      <w:r w:rsidRPr="00F861ED">
        <w:t xml:space="preserve">So </w:t>
      </w:r>
      <w:r w:rsidR="00D816CF" w:rsidRPr="00F861ED">
        <w:t>a</w:t>
      </w:r>
      <w:r w:rsidR="0084797B" w:rsidRPr="00F861ED">
        <w:t>s soon as</w:t>
      </w:r>
      <w:r w:rsidR="00D816CF" w:rsidRPr="00F861ED">
        <w:t xml:space="preserve"> the present state becomes </w:t>
      </w:r>
      <w:proofErr w:type="gramStart"/>
      <w:r w:rsidR="00D816CF" w:rsidRPr="00F861ED">
        <w:t>1010 ,</w:t>
      </w:r>
      <w:proofErr w:type="gramEnd"/>
      <w:r w:rsidR="00D816CF" w:rsidRPr="00F861ED">
        <w:t xml:space="preserve"> </w:t>
      </w:r>
      <w:r w:rsidR="0084797B" w:rsidRPr="00F861ED">
        <w:t>the reset</w:t>
      </w:r>
      <w:r w:rsidR="00D816CF" w:rsidRPr="00F861ED">
        <w:t xml:space="preserve"> for the flip flops</w:t>
      </w:r>
      <w:r w:rsidR="0084797B" w:rsidRPr="00F861ED">
        <w:t xml:space="preserve"> becomes 1 and reset’s the output to 0000</w:t>
      </w:r>
      <w:r w:rsidR="00D168EE" w:rsidRPr="00F861ED">
        <w:t xml:space="preserve"> </w:t>
      </w:r>
      <w:r w:rsidR="006521B3">
        <w:t xml:space="preserve">.This is done by </w:t>
      </w:r>
      <w:proofErr w:type="spellStart"/>
      <w:r w:rsidR="006521B3">
        <w:t>AND</w:t>
      </w:r>
      <w:r w:rsidR="00D816CF" w:rsidRPr="00F861ED">
        <w:t>ing</w:t>
      </w:r>
      <w:proofErr w:type="spellEnd"/>
      <w:r w:rsidR="00D816CF" w:rsidRPr="00F861ED">
        <w:t xml:space="preserve"> the A(1) and A(3) </w:t>
      </w:r>
      <w:r w:rsidR="00D816CF" w:rsidRPr="00F861ED">
        <w:lastRenderedPageBreak/>
        <w:t>output of the flip flops so as to reset it after 1010 and providing it to the or gate with the reset button .So that the circuit  can be reset to 0000 by either the reset button or the when the output is 1010.</w:t>
      </w:r>
    </w:p>
    <w:p w:rsidR="0084797B" w:rsidRPr="00F42F7A" w:rsidRDefault="00F42F7A" w:rsidP="00F15F68">
      <w:pPr>
        <w:rPr>
          <w:rStyle w:val="Heading1Char"/>
        </w:rPr>
      </w:pPr>
      <w:r>
        <w:rPr>
          <w:sz w:val="28"/>
          <w:szCs w:val="28"/>
        </w:rPr>
        <w:t>#</w:t>
      </w:r>
      <w:r w:rsidR="00D168EE" w:rsidRPr="00F42F7A">
        <w:rPr>
          <w:rStyle w:val="Heading1Char"/>
        </w:rPr>
        <w:t>CIRCUIT FOR THE DISPLAY:</w:t>
      </w:r>
    </w:p>
    <w:p w:rsidR="000C4EBB" w:rsidRPr="00034BEE" w:rsidRDefault="00034BEE" w:rsidP="00034BEE">
      <w:pPr>
        <w:jc w:val="center"/>
        <w:rPr>
          <w:sz w:val="28"/>
          <w:szCs w:val="28"/>
        </w:rPr>
      </w:pPr>
      <w:r>
        <w:rPr>
          <w:noProof/>
          <w:sz w:val="28"/>
          <w:szCs w:val="28"/>
          <w:lang w:eastAsia="en-IN"/>
        </w:rPr>
        <w:drawing>
          <wp:inline distT="0" distB="0" distL="0" distR="0">
            <wp:extent cx="5400675" cy="30480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400675" cy="3048000"/>
                    </a:xfrm>
                    <a:prstGeom prst="rect">
                      <a:avLst/>
                    </a:prstGeom>
                    <a:noFill/>
                    <a:ln w="9525">
                      <a:noFill/>
                      <a:miter lim="800000"/>
                      <a:headEnd/>
                      <a:tailEnd/>
                    </a:ln>
                  </pic:spPr>
                </pic:pic>
              </a:graphicData>
            </a:graphic>
          </wp:inline>
        </w:drawing>
      </w:r>
      <w:r>
        <w:rPr>
          <w:color w:val="5B9BD5" w:themeColor="accent1"/>
          <w:sz w:val="28"/>
          <w:szCs w:val="28"/>
        </w:rPr>
        <w:t xml:space="preserve">Display Circuit Analysis: </w:t>
      </w:r>
      <w:r w:rsidR="004D3DAE">
        <w:t xml:space="preserve">The circuit consists of </w:t>
      </w:r>
      <w:r w:rsidR="00744E7B" w:rsidRPr="00033063">
        <w:t xml:space="preserve">two </w:t>
      </w:r>
      <w:proofErr w:type="gramStart"/>
      <w:r w:rsidR="00744E7B" w:rsidRPr="00033063">
        <w:t>Bin</w:t>
      </w:r>
      <w:r w:rsidR="00033063">
        <w:t>ary  to</w:t>
      </w:r>
      <w:proofErr w:type="gramEnd"/>
      <w:r w:rsidR="00033063">
        <w:t xml:space="preserve">  Seven Segment Display </w:t>
      </w:r>
      <w:r w:rsidR="00744E7B" w:rsidRPr="00033063">
        <w:t xml:space="preserve"> converter and two counters one for the display of one’s digit and other for ten’s digit. The clock for the ten’s digit counter is the </w:t>
      </w:r>
      <w:proofErr w:type="spellStart"/>
      <w:r w:rsidR="00744E7B" w:rsidRPr="00033063">
        <w:t>ANDed</w:t>
      </w:r>
      <w:proofErr w:type="spellEnd"/>
      <w:r w:rsidR="00744E7B" w:rsidRPr="00033063">
        <w:t xml:space="preserve"> output of </w:t>
      </w:r>
      <w:proofErr w:type="gramStart"/>
      <w:r w:rsidR="00744E7B" w:rsidRPr="00033063">
        <w:t>A(</w:t>
      </w:r>
      <w:proofErr w:type="gramEnd"/>
      <w:r w:rsidR="00744E7B" w:rsidRPr="00033063">
        <w:t xml:space="preserve">1) </w:t>
      </w:r>
      <w:r w:rsidR="00033063">
        <w:t>and A(3) of one’s digit counter so as change the ten’s digit only when the one’s digit has ran from 0 to 9 and is going to be reset.</w:t>
      </w:r>
      <w:r w:rsidR="00744E7B" w:rsidRPr="00033063">
        <w:t xml:space="preserve"> To reset the display again to 00 after displaying 90 we have used the reset which is the obtained by </w:t>
      </w:r>
      <w:proofErr w:type="spellStart"/>
      <w:r w:rsidR="00744E7B" w:rsidRPr="00033063">
        <w:t>ORing</w:t>
      </w:r>
      <w:proofErr w:type="spellEnd"/>
      <w:r w:rsidR="00744E7B" w:rsidRPr="00033063">
        <w:t xml:space="preserve"> the reset</w:t>
      </w:r>
      <w:r w:rsidR="00033063">
        <w:t xml:space="preserve"> button</w:t>
      </w:r>
      <w:r w:rsidR="00744E7B" w:rsidRPr="00033063">
        <w:t xml:space="preserve"> and </w:t>
      </w:r>
      <w:proofErr w:type="spellStart"/>
      <w:r w:rsidR="00744E7B" w:rsidRPr="00033063">
        <w:t>ANDed</w:t>
      </w:r>
      <w:proofErr w:type="spellEnd"/>
      <w:r w:rsidR="00744E7B" w:rsidRPr="00033063">
        <w:t xml:space="preserve"> output of </w:t>
      </w:r>
      <w:proofErr w:type="gramStart"/>
      <w:r w:rsidR="00F42F7A" w:rsidRPr="00033063">
        <w:t>A(</w:t>
      </w:r>
      <w:proofErr w:type="gramEnd"/>
      <w:r w:rsidR="00F42F7A" w:rsidRPr="00033063">
        <w:t>0) of one’s digit counter, A(0) and A(3) of ten’s digit counter.</w:t>
      </w:r>
      <w:r>
        <w:t xml:space="preserve"> </w:t>
      </w:r>
      <w:r w:rsidR="00033063">
        <w:t xml:space="preserve">When the circuit displays </w:t>
      </w:r>
      <w:proofErr w:type="gramStart"/>
      <w:r w:rsidR="00033063">
        <w:t>90 ,the</w:t>
      </w:r>
      <w:proofErr w:type="gramEnd"/>
      <w:r w:rsidR="00033063">
        <w:t xml:space="preserve"> next state it will display is 91 and since we want to display 00 again and follow the loop </w:t>
      </w:r>
      <w:r w:rsidR="00E27350" w:rsidRPr="00033063">
        <w:t xml:space="preserve"> </w:t>
      </w:r>
      <w:r w:rsidR="00033063">
        <w:t xml:space="preserve">,so when </w:t>
      </w:r>
      <w:r w:rsidR="00E27350" w:rsidRPr="00033063">
        <w:t xml:space="preserve">ten’s digit counter displays 9 and one’s digit counter becomes 1 </w:t>
      </w:r>
      <w:r w:rsidR="006521B3">
        <w:t xml:space="preserve">we reset the flip flops by the </w:t>
      </w:r>
      <w:proofErr w:type="spellStart"/>
      <w:r w:rsidR="006521B3">
        <w:t>AND</w:t>
      </w:r>
      <w:r>
        <w:t>ed</w:t>
      </w:r>
      <w:proofErr w:type="spellEnd"/>
      <w:r>
        <w:t xml:space="preserve"> output .Thus the display displays digits from 0-1-2----90 and then follows the loop back again.</w:t>
      </w:r>
    </w:p>
    <w:p w:rsidR="00034BEE" w:rsidRDefault="004D3DAE" w:rsidP="00E27350">
      <w:r>
        <w:rPr>
          <w:color w:val="5B9BD5" w:themeColor="accent1"/>
          <w:sz w:val="28"/>
          <w:szCs w:val="28"/>
        </w:rPr>
        <w:t>Discussion</w:t>
      </w:r>
      <w:r w:rsidR="00034BEE">
        <w:rPr>
          <w:color w:val="5B9BD5" w:themeColor="accent1"/>
          <w:sz w:val="28"/>
          <w:szCs w:val="28"/>
        </w:rPr>
        <w:t xml:space="preserve">: </w:t>
      </w:r>
      <w:r w:rsidR="00034BEE">
        <w:t xml:space="preserve">The </w:t>
      </w:r>
      <w:r w:rsidR="00CC2F72">
        <w:t xml:space="preserve">IC </w:t>
      </w:r>
      <w:r w:rsidR="00264F2C">
        <w:t>74HC74</w:t>
      </w:r>
      <w:r w:rsidR="00034BEE">
        <w:t xml:space="preserve"> used for the D flip</w:t>
      </w:r>
      <w:r w:rsidR="006521B3">
        <w:t xml:space="preserve"> </w:t>
      </w:r>
      <w:r w:rsidR="00034BEE">
        <w:t xml:space="preserve">flops in the counter has active low </w:t>
      </w:r>
      <w:proofErr w:type="spellStart"/>
      <w:r w:rsidR="00034BEE">
        <w:t>preset</w:t>
      </w:r>
      <w:proofErr w:type="spellEnd"/>
      <w:r w:rsidR="00034BEE">
        <w:t xml:space="preserve"> and clear and therefore the </w:t>
      </w:r>
      <w:r w:rsidR="00B82E1B">
        <w:t xml:space="preserve">hardware involves </w:t>
      </w:r>
      <w:proofErr w:type="gramStart"/>
      <w:r w:rsidR="00B82E1B">
        <w:t>NOT  gate</w:t>
      </w:r>
      <w:proofErr w:type="gramEnd"/>
      <w:r w:rsidR="00B82E1B">
        <w:t xml:space="preserve"> IC (7406) </w:t>
      </w:r>
      <w:r w:rsidR="00034BEE">
        <w:t xml:space="preserve">where the </w:t>
      </w:r>
      <w:r w:rsidR="00CC2F72">
        <w:t>output of the OR gate</w:t>
      </w:r>
      <w:r w:rsidR="00D67DFD">
        <w:t>(the one which is directly connected to the reset inside the counter)</w:t>
      </w:r>
      <w:r w:rsidR="00CC2F72">
        <w:t xml:space="preserve"> is </w:t>
      </w:r>
      <w:r w:rsidR="006A4E28">
        <w:t>complemented</w:t>
      </w:r>
      <w:r w:rsidR="00CC2F72">
        <w:t>,</w:t>
      </w:r>
      <w:r w:rsidR="006521B3">
        <w:t xml:space="preserve"> </w:t>
      </w:r>
      <w:r w:rsidR="00CC2F72">
        <w:t>so as to give active low input to the reset of 74HC74.The seven segment display IC 74LS47 used in the circuit has complemented  a to g outputs and therefore Common Anode Led Displays have been used.</w:t>
      </w:r>
      <w:r>
        <w:t xml:space="preserve">  </w:t>
      </w:r>
    </w:p>
    <w:p w:rsidR="00D67DFD" w:rsidRPr="00E6005F" w:rsidRDefault="00CC2F72" w:rsidP="00E27350">
      <w:pPr>
        <w:rPr>
          <w:color w:val="000000" w:themeColor="text1"/>
        </w:rPr>
      </w:pPr>
      <w:r>
        <w:rPr>
          <w:color w:val="5B9BD5" w:themeColor="accent1"/>
          <w:sz w:val="28"/>
          <w:szCs w:val="28"/>
        </w:rPr>
        <w:t xml:space="preserve">Conclusion:  </w:t>
      </w:r>
      <w:r>
        <w:rPr>
          <w:color w:val="000000" w:themeColor="text1"/>
        </w:rPr>
        <w:t xml:space="preserve">The circuit is capable of displaying 0-1-2------90-0----- via just two inputs for the circuit one being the reset button </w:t>
      </w:r>
      <w:r w:rsidR="00D67DFD">
        <w:rPr>
          <w:color w:val="000000" w:themeColor="text1"/>
        </w:rPr>
        <w:t>(which when kept high will reset the circuit to 00 display)</w:t>
      </w:r>
      <w:r w:rsidR="004D3DAE">
        <w:rPr>
          <w:color w:val="000000" w:themeColor="text1"/>
        </w:rPr>
        <w:t xml:space="preserve"> </w:t>
      </w:r>
      <w:r w:rsidR="00D67DFD">
        <w:rPr>
          <w:color w:val="000000" w:themeColor="text1"/>
        </w:rPr>
        <w:t xml:space="preserve">and the other being the clock input (1 Hz preferably). </w:t>
      </w:r>
      <w:bookmarkStart w:id="0" w:name="_GoBack"/>
      <w:bookmarkEnd w:id="0"/>
    </w:p>
    <w:p w:rsidR="00D67DFD" w:rsidRDefault="00D67DFD" w:rsidP="00E27350">
      <w:pPr>
        <w:rPr>
          <w:color w:val="5B9BD5" w:themeColor="accent1"/>
          <w:sz w:val="28"/>
          <w:szCs w:val="28"/>
        </w:rPr>
      </w:pPr>
      <w:proofErr w:type="gramStart"/>
      <w:r>
        <w:rPr>
          <w:color w:val="5B9BD5" w:themeColor="accent1"/>
          <w:sz w:val="28"/>
          <w:szCs w:val="28"/>
        </w:rPr>
        <w:t>References :</w:t>
      </w:r>
      <w:proofErr w:type="gramEnd"/>
    </w:p>
    <w:p w:rsidR="00D67DFD" w:rsidRDefault="00D67DFD" w:rsidP="00E27350">
      <w:pPr>
        <w:rPr>
          <w:color w:val="000000" w:themeColor="text1"/>
        </w:rPr>
      </w:pPr>
      <w:r>
        <w:rPr>
          <w:color w:val="000000" w:themeColor="text1"/>
        </w:rPr>
        <w:t>1.</w:t>
      </w:r>
      <w:r w:rsidR="0058335C">
        <w:rPr>
          <w:color w:val="000000" w:themeColor="text1"/>
        </w:rPr>
        <w:t xml:space="preserve">Digital </w:t>
      </w:r>
      <w:proofErr w:type="gramStart"/>
      <w:r w:rsidR="0058335C">
        <w:rPr>
          <w:color w:val="000000" w:themeColor="text1"/>
        </w:rPr>
        <w:t>Design ,Fourth</w:t>
      </w:r>
      <w:proofErr w:type="gramEnd"/>
      <w:r w:rsidR="0058335C">
        <w:rPr>
          <w:color w:val="000000" w:themeColor="text1"/>
        </w:rPr>
        <w:t xml:space="preserve"> Edition ,</w:t>
      </w:r>
      <w:proofErr w:type="spellStart"/>
      <w:r w:rsidR="0058335C">
        <w:rPr>
          <w:color w:val="000000" w:themeColor="text1"/>
        </w:rPr>
        <w:t>M.Marris</w:t>
      </w:r>
      <w:proofErr w:type="spellEnd"/>
      <w:r w:rsidR="0058335C">
        <w:rPr>
          <w:color w:val="000000" w:themeColor="text1"/>
        </w:rPr>
        <w:t xml:space="preserve"> Mano and Michael </w:t>
      </w:r>
      <w:proofErr w:type="spellStart"/>
      <w:r w:rsidR="0058335C">
        <w:rPr>
          <w:color w:val="000000" w:themeColor="text1"/>
        </w:rPr>
        <w:t>D.Ciletti</w:t>
      </w:r>
      <w:proofErr w:type="spellEnd"/>
    </w:p>
    <w:p w:rsidR="0058335C" w:rsidRPr="00D67DFD" w:rsidRDefault="0058335C" w:rsidP="00E27350">
      <w:pPr>
        <w:rPr>
          <w:color w:val="000000" w:themeColor="text1"/>
        </w:rPr>
      </w:pPr>
      <w:r>
        <w:rPr>
          <w:color w:val="000000" w:themeColor="text1"/>
        </w:rPr>
        <w:t xml:space="preserve">2.Engineering Digital </w:t>
      </w:r>
      <w:proofErr w:type="spellStart"/>
      <w:proofErr w:type="gramStart"/>
      <w:r>
        <w:rPr>
          <w:color w:val="000000" w:themeColor="text1"/>
        </w:rPr>
        <w:t>Design,Richard</w:t>
      </w:r>
      <w:proofErr w:type="spellEnd"/>
      <w:proofErr w:type="gramEnd"/>
      <w:r>
        <w:rPr>
          <w:color w:val="000000" w:themeColor="text1"/>
        </w:rPr>
        <w:t xml:space="preserve"> </w:t>
      </w:r>
      <w:proofErr w:type="spellStart"/>
      <w:r>
        <w:rPr>
          <w:color w:val="000000" w:themeColor="text1"/>
        </w:rPr>
        <w:t>F.Tinder</w:t>
      </w:r>
      <w:proofErr w:type="spellEnd"/>
    </w:p>
    <w:p w:rsidR="00D67DFD" w:rsidRDefault="00D67DFD" w:rsidP="00E27350">
      <w:pPr>
        <w:rPr>
          <w:color w:val="000000" w:themeColor="text1"/>
        </w:rPr>
      </w:pPr>
    </w:p>
    <w:p w:rsidR="00D67DFD" w:rsidRDefault="00D67DFD" w:rsidP="00E27350">
      <w:pPr>
        <w:rPr>
          <w:color w:val="000000" w:themeColor="text1"/>
        </w:rPr>
      </w:pPr>
    </w:p>
    <w:p w:rsidR="00D67DFD" w:rsidRDefault="00D67DFD" w:rsidP="00E27350">
      <w:pPr>
        <w:rPr>
          <w:color w:val="000000" w:themeColor="text1"/>
        </w:rPr>
      </w:pPr>
    </w:p>
    <w:p w:rsidR="00D67DFD" w:rsidRPr="00D67DFD" w:rsidRDefault="00D67DFD" w:rsidP="00E27350">
      <w:pPr>
        <w:rPr>
          <w:color w:val="5B9BD5" w:themeColor="accent1"/>
          <w:sz w:val="28"/>
          <w:szCs w:val="28"/>
        </w:rPr>
      </w:pPr>
    </w:p>
    <w:sectPr w:rsidR="00D67DFD" w:rsidRPr="00D67DFD" w:rsidSect="007D0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F2C34"/>
    <w:rsid w:val="00033063"/>
    <w:rsid w:val="00034BEE"/>
    <w:rsid w:val="000C4EBB"/>
    <w:rsid w:val="001077ED"/>
    <w:rsid w:val="00264F2C"/>
    <w:rsid w:val="002F2C34"/>
    <w:rsid w:val="004D3DAE"/>
    <w:rsid w:val="0058335C"/>
    <w:rsid w:val="006521B3"/>
    <w:rsid w:val="006A4E28"/>
    <w:rsid w:val="007212B5"/>
    <w:rsid w:val="00744E7B"/>
    <w:rsid w:val="00751621"/>
    <w:rsid w:val="007D071C"/>
    <w:rsid w:val="00837299"/>
    <w:rsid w:val="0084797B"/>
    <w:rsid w:val="008E01E1"/>
    <w:rsid w:val="00903046"/>
    <w:rsid w:val="00933034"/>
    <w:rsid w:val="00957106"/>
    <w:rsid w:val="00983D8E"/>
    <w:rsid w:val="00A4594B"/>
    <w:rsid w:val="00AA0969"/>
    <w:rsid w:val="00B35275"/>
    <w:rsid w:val="00B65ED4"/>
    <w:rsid w:val="00B82E1B"/>
    <w:rsid w:val="00C05C58"/>
    <w:rsid w:val="00C243A5"/>
    <w:rsid w:val="00C2474A"/>
    <w:rsid w:val="00C61B74"/>
    <w:rsid w:val="00CC2F72"/>
    <w:rsid w:val="00D002A0"/>
    <w:rsid w:val="00D168EE"/>
    <w:rsid w:val="00D67DFD"/>
    <w:rsid w:val="00D816CF"/>
    <w:rsid w:val="00E27350"/>
    <w:rsid w:val="00E6005F"/>
    <w:rsid w:val="00F15F68"/>
    <w:rsid w:val="00F42F7A"/>
    <w:rsid w:val="00F861E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8B246"/>
  <w15:docId w15:val="{9BF855F6-C95F-42E9-8815-F71B4668C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071C"/>
  </w:style>
  <w:style w:type="paragraph" w:styleId="Heading1">
    <w:name w:val="heading 1"/>
    <w:basedOn w:val="Normal"/>
    <w:next w:val="Normal"/>
    <w:link w:val="Heading1Char"/>
    <w:uiPriority w:val="9"/>
    <w:qFormat/>
    <w:rsid w:val="00F15F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F68"/>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0C4E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EBB"/>
    <w:rPr>
      <w:rFonts w:ascii="Tahoma" w:hAnsi="Tahoma" w:cs="Tahoma"/>
      <w:sz w:val="16"/>
      <w:szCs w:val="16"/>
    </w:rPr>
  </w:style>
  <w:style w:type="table" w:styleId="TableGrid">
    <w:name w:val="Table Grid"/>
    <w:basedOn w:val="TableNormal"/>
    <w:uiPriority w:val="39"/>
    <w:rsid w:val="00D67DF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186818">
      <w:bodyDiv w:val="1"/>
      <w:marLeft w:val="0"/>
      <w:marRight w:val="0"/>
      <w:marTop w:val="0"/>
      <w:marBottom w:val="0"/>
      <w:divBdr>
        <w:top w:val="none" w:sz="0" w:space="0" w:color="auto"/>
        <w:left w:val="none" w:sz="0" w:space="0" w:color="auto"/>
        <w:bottom w:val="none" w:sz="0" w:space="0" w:color="auto"/>
        <w:right w:val="none" w:sz="0" w:space="0" w:color="auto"/>
      </w:divBdr>
    </w:div>
    <w:div w:id="1802845905">
      <w:bodyDiv w:val="1"/>
      <w:marLeft w:val="0"/>
      <w:marRight w:val="0"/>
      <w:marTop w:val="0"/>
      <w:marBottom w:val="0"/>
      <w:divBdr>
        <w:top w:val="none" w:sz="0" w:space="0" w:color="auto"/>
        <w:left w:val="none" w:sz="0" w:space="0" w:color="auto"/>
        <w:bottom w:val="none" w:sz="0" w:space="0" w:color="auto"/>
        <w:right w:val="none" w:sz="0" w:space="0" w:color="auto"/>
      </w:divBdr>
    </w:div>
    <w:div w:id="199479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3</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Shivanjali Meena</dc:creator>
  <cp:keywords/>
  <dc:description/>
  <cp:lastModifiedBy>maulik</cp:lastModifiedBy>
  <cp:revision>20</cp:revision>
  <dcterms:created xsi:type="dcterms:W3CDTF">2015-04-17T11:30:00Z</dcterms:created>
  <dcterms:modified xsi:type="dcterms:W3CDTF">2016-07-10T17:42:00Z</dcterms:modified>
</cp:coreProperties>
</file>