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CC3" w:rsidRDefault="004E4CC3" w:rsidP="004E4CC3">
      <w:pPr>
        <w:jc w:val="center"/>
        <w:rPr>
          <w:b/>
          <w:sz w:val="32"/>
          <w:szCs w:val="32"/>
          <w:lang w:val="en-US"/>
        </w:rPr>
      </w:pPr>
    </w:p>
    <w:p w:rsidR="00E16310" w:rsidRDefault="00E16310" w:rsidP="004E4CC3">
      <w:pPr>
        <w:jc w:val="center"/>
        <w:rPr>
          <w:b/>
          <w:sz w:val="32"/>
          <w:szCs w:val="32"/>
          <w:lang w:val="en-US"/>
        </w:rPr>
      </w:pPr>
    </w:p>
    <w:p w:rsidR="00E16310" w:rsidRDefault="00E16310" w:rsidP="004E4CC3">
      <w:pPr>
        <w:jc w:val="center"/>
        <w:rPr>
          <w:b/>
          <w:sz w:val="32"/>
          <w:szCs w:val="32"/>
          <w:lang w:val="en-US"/>
        </w:rPr>
      </w:pPr>
    </w:p>
    <w:p w:rsidR="004E4CC3" w:rsidRDefault="004E4CC3" w:rsidP="004E4CC3">
      <w:pPr>
        <w:jc w:val="center"/>
        <w:rPr>
          <w:b/>
          <w:sz w:val="32"/>
          <w:szCs w:val="32"/>
          <w:lang w:val="en-US"/>
        </w:rPr>
      </w:pPr>
    </w:p>
    <w:p w:rsidR="004E4CC3" w:rsidRDefault="004E4CC3" w:rsidP="004E4CC3">
      <w:pPr>
        <w:jc w:val="center"/>
        <w:rPr>
          <w:b/>
          <w:sz w:val="32"/>
          <w:szCs w:val="32"/>
          <w:lang w:val="en-US"/>
        </w:rPr>
      </w:pPr>
    </w:p>
    <w:p w:rsidR="004E4CC3" w:rsidRDefault="004E4CC3" w:rsidP="004E4CC3">
      <w:pPr>
        <w:jc w:val="center"/>
        <w:rPr>
          <w:b/>
          <w:sz w:val="32"/>
          <w:szCs w:val="32"/>
        </w:rPr>
      </w:pPr>
    </w:p>
    <w:p w:rsidR="00D90967" w:rsidRPr="00D90967" w:rsidRDefault="00D90967" w:rsidP="004E4CC3">
      <w:pPr>
        <w:jc w:val="center"/>
        <w:rPr>
          <w:b/>
          <w:sz w:val="32"/>
          <w:szCs w:val="32"/>
        </w:rPr>
      </w:pPr>
    </w:p>
    <w:p w:rsidR="00B7557C" w:rsidRPr="00D90967" w:rsidRDefault="00E214A4" w:rsidP="004E4CC3">
      <w:pPr>
        <w:jc w:val="center"/>
        <w:rPr>
          <w:b/>
          <w:sz w:val="36"/>
          <w:szCs w:val="36"/>
        </w:rPr>
      </w:pPr>
      <w:r w:rsidRPr="00D90967">
        <w:rPr>
          <w:b/>
          <w:sz w:val="36"/>
          <w:szCs w:val="36"/>
        </w:rPr>
        <w:t xml:space="preserve">Χρήση της </w:t>
      </w:r>
      <w:r w:rsidRPr="00D90967">
        <w:rPr>
          <w:b/>
          <w:sz w:val="36"/>
          <w:szCs w:val="36"/>
          <w:lang w:val="en-US"/>
        </w:rPr>
        <w:t>R</w:t>
      </w:r>
      <w:r w:rsidRPr="00D90967">
        <w:rPr>
          <w:b/>
          <w:sz w:val="36"/>
          <w:szCs w:val="36"/>
        </w:rPr>
        <w:t xml:space="preserve"> για επιστημονικό προγραμματισμό</w:t>
      </w:r>
    </w:p>
    <w:p w:rsidR="00E214A4" w:rsidRDefault="00E214A4" w:rsidP="004E4CC3">
      <w:pPr>
        <w:jc w:val="center"/>
      </w:pPr>
    </w:p>
    <w:p w:rsidR="00E214A4" w:rsidRPr="004E4CC3" w:rsidRDefault="00E214A4" w:rsidP="004E4CC3">
      <w:pPr>
        <w:jc w:val="center"/>
        <w:rPr>
          <w:b/>
          <w:sz w:val="24"/>
          <w:szCs w:val="24"/>
        </w:rPr>
      </w:pPr>
      <w:proofErr w:type="spellStart"/>
      <w:r w:rsidRPr="004E4CC3">
        <w:rPr>
          <w:b/>
          <w:sz w:val="24"/>
          <w:szCs w:val="24"/>
          <w:lang w:val="en-US"/>
        </w:rPr>
        <w:t>Karline</w:t>
      </w:r>
      <w:proofErr w:type="spellEnd"/>
      <w:r w:rsidRPr="004E4CC3">
        <w:rPr>
          <w:b/>
          <w:sz w:val="24"/>
          <w:szCs w:val="24"/>
        </w:rPr>
        <w:t xml:space="preserve"> </w:t>
      </w:r>
      <w:proofErr w:type="spellStart"/>
      <w:r w:rsidRPr="004E4CC3">
        <w:rPr>
          <w:b/>
          <w:sz w:val="24"/>
          <w:szCs w:val="24"/>
          <w:lang w:val="en-US"/>
        </w:rPr>
        <w:t>Soetaert</w:t>
      </w:r>
      <w:proofErr w:type="spellEnd"/>
    </w:p>
    <w:p w:rsidR="00E214A4" w:rsidRPr="004E4CC3" w:rsidRDefault="00E214A4" w:rsidP="004E4CC3">
      <w:pPr>
        <w:jc w:val="center"/>
      </w:pPr>
    </w:p>
    <w:p w:rsidR="00E214A4" w:rsidRDefault="00E214A4" w:rsidP="004E4CC3">
      <w:pPr>
        <w:jc w:val="center"/>
      </w:pPr>
      <w:r>
        <w:t>Κέντρο Εκβολών Ποταμών και Θαλάσσιας Οικολογίας</w:t>
      </w:r>
    </w:p>
    <w:p w:rsidR="00E214A4" w:rsidRDefault="00E214A4" w:rsidP="004E4CC3">
      <w:pPr>
        <w:jc w:val="center"/>
      </w:pPr>
      <w:r>
        <w:t>Ολλανδικό Ινστιτούτο Οικολογίας</w:t>
      </w:r>
    </w:p>
    <w:p w:rsidR="00E214A4" w:rsidRDefault="00E214A4" w:rsidP="004E4CC3">
      <w:pPr>
        <w:jc w:val="center"/>
      </w:pPr>
      <w:r>
        <w:t>Ολλανδία</w:t>
      </w:r>
    </w:p>
    <w:p w:rsidR="00E214A4" w:rsidRDefault="00E214A4" w:rsidP="004E4CC3">
      <w:pPr>
        <w:jc w:val="center"/>
      </w:pPr>
    </w:p>
    <w:p w:rsidR="00E214A4" w:rsidRPr="00A25931" w:rsidRDefault="00E214A4" w:rsidP="004E4CC3">
      <w:pPr>
        <w:jc w:val="center"/>
        <w:rPr>
          <w:sz w:val="24"/>
          <w:szCs w:val="24"/>
        </w:rPr>
      </w:pPr>
      <w:r w:rsidRPr="004E4CC3">
        <w:rPr>
          <w:sz w:val="24"/>
          <w:szCs w:val="24"/>
        </w:rPr>
        <w:t>Σεπτέμβριος 2008</w:t>
      </w:r>
    </w:p>
    <w:p w:rsidR="004E4CC3" w:rsidRPr="00A25931" w:rsidRDefault="004E4CC3" w:rsidP="004E4CC3">
      <w:pPr>
        <w:jc w:val="center"/>
        <w:rPr>
          <w:sz w:val="24"/>
          <w:szCs w:val="24"/>
        </w:rPr>
      </w:pPr>
    </w:p>
    <w:p w:rsidR="004E4CC3" w:rsidRPr="00A25931" w:rsidRDefault="004E4CC3" w:rsidP="004E4CC3">
      <w:pPr>
        <w:jc w:val="center"/>
        <w:rPr>
          <w:sz w:val="24"/>
          <w:szCs w:val="24"/>
        </w:rPr>
      </w:pPr>
    </w:p>
    <w:p w:rsidR="004E4CC3" w:rsidRPr="00A25931" w:rsidRDefault="004E4CC3" w:rsidP="004E4CC3">
      <w:pPr>
        <w:jc w:val="center"/>
        <w:rPr>
          <w:sz w:val="24"/>
          <w:szCs w:val="24"/>
        </w:rPr>
      </w:pPr>
    </w:p>
    <w:p w:rsidR="004E4CC3" w:rsidRPr="00A25931" w:rsidRDefault="004E4CC3" w:rsidP="004E4CC3">
      <w:pPr>
        <w:jc w:val="center"/>
        <w:rPr>
          <w:sz w:val="24"/>
          <w:szCs w:val="24"/>
        </w:rPr>
      </w:pPr>
    </w:p>
    <w:p w:rsidR="004E4CC3" w:rsidRPr="00D90967" w:rsidRDefault="004E4CC3" w:rsidP="004E4CC3">
      <w:pPr>
        <w:jc w:val="center"/>
        <w:rPr>
          <w:sz w:val="24"/>
          <w:szCs w:val="24"/>
        </w:rPr>
      </w:pPr>
    </w:p>
    <w:p w:rsidR="004E4CC3" w:rsidRPr="00A25931" w:rsidRDefault="004E4CC3" w:rsidP="004E4CC3">
      <w:pPr>
        <w:jc w:val="center"/>
        <w:rPr>
          <w:sz w:val="24"/>
          <w:szCs w:val="24"/>
        </w:rPr>
      </w:pPr>
    </w:p>
    <w:p w:rsidR="004E4CC3" w:rsidRPr="004E4CC3" w:rsidRDefault="004E4CC3" w:rsidP="004E4CC3">
      <w:pPr>
        <w:rPr>
          <w:sz w:val="24"/>
          <w:szCs w:val="24"/>
        </w:rPr>
      </w:pPr>
    </w:p>
    <w:p w:rsidR="004E4CC3" w:rsidRPr="004E4CC3" w:rsidRDefault="004E4CC3" w:rsidP="004E4CC3">
      <w:pPr>
        <w:jc w:val="right"/>
        <w:rPr>
          <w:sz w:val="20"/>
          <w:szCs w:val="20"/>
        </w:rPr>
      </w:pPr>
      <w:r w:rsidRPr="004E4CC3">
        <w:rPr>
          <w:sz w:val="20"/>
          <w:szCs w:val="20"/>
        </w:rPr>
        <w:t xml:space="preserve">Μετάφραση από την Αγγλική Γλώσσα: </w:t>
      </w:r>
    </w:p>
    <w:p w:rsidR="004E4CC3" w:rsidRPr="004E4CC3" w:rsidRDefault="004E4CC3" w:rsidP="004E4CC3">
      <w:pPr>
        <w:jc w:val="right"/>
        <w:rPr>
          <w:sz w:val="20"/>
          <w:szCs w:val="20"/>
        </w:rPr>
      </w:pPr>
      <w:r w:rsidRPr="004E4CC3">
        <w:rPr>
          <w:sz w:val="20"/>
          <w:szCs w:val="20"/>
        </w:rPr>
        <w:t xml:space="preserve">Παύλος </w:t>
      </w:r>
      <w:proofErr w:type="spellStart"/>
      <w:r w:rsidRPr="004E4CC3">
        <w:rPr>
          <w:sz w:val="20"/>
          <w:szCs w:val="20"/>
        </w:rPr>
        <w:t>Φλωράτος</w:t>
      </w:r>
      <w:proofErr w:type="spellEnd"/>
    </w:p>
    <w:p w:rsidR="004E4CC3" w:rsidRPr="004E4CC3" w:rsidRDefault="004E4CC3" w:rsidP="004E4CC3">
      <w:pPr>
        <w:jc w:val="right"/>
        <w:rPr>
          <w:sz w:val="20"/>
          <w:szCs w:val="20"/>
        </w:rPr>
      </w:pPr>
      <w:r w:rsidRPr="004E4CC3">
        <w:rPr>
          <w:sz w:val="20"/>
          <w:szCs w:val="20"/>
        </w:rPr>
        <w:lastRenderedPageBreak/>
        <w:t>Τμήμα Μηχανολόγων και Αεροναυπηγών μηχανικών</w:t>
      </w:r>
    </w:p>
    <w:p w:rsidR="004E4CC3" w:rsidRDefault="004E4CC3" w:rsidP="004E4CC3">
      <w:pPr>
        <w:jc w:val="right"/>
        <w:rPr>
          <w:sz w:val="20"/>
          <w:szCs w:val="20"/>
        </w:rPr>
      </w:pPr>
      <w:r w:rsidRPr="004E4CC3">
        <w:rPr>
          <w:sz w:val="20"/>
          <w:szCs w:val="20"/>
        </w:rPr>
        <w:t xml:space="preserve">Πανεπιστήμιο Πατρών </w:t>
      </w:r>
    </w:p>
    <w:p w:rsidR="005F22C6" w:rsidRDefault="005F22C6" w:rsidP="00657476">
      <w:pPr>
        <w:rPr>
          <w:sz w:val="20"/>
          <w:szCs w:val="20"/>
        </w:rPr>
      </w:pPr>
    </w:p>
    <w:p w:rsidR="00657476" w:rsidRPr="00657476" w:rsidRDefault="00657476" w:rsidP="00657476">
      <w:pPr>
        <w:rPr>
          <w:b/>
          <w:sz w:val="32"/>
          <w:szCs w:val="32"/>
        </w:rPr>
      </w:pPr>
      <w:r w:rsidRPr="00657476">
        <w:rPr>
          <w:b/>
          <w:sz w:val="32"/>
          <w:szCs w:val="32"/>
        </w:rPr>
        <w:t>Κεφάλαιο 1</w:t>
      </w:r>
    </w:p>
    <w:p w:rsidR="00657476" w:rsidRPr="00657476" w:rsidRDefault="00657476" w:rsidP="005F22C6">
      <w:pPr>
        <w:ind w:firstLine="720"/>
        <w:rPr>
          <w:b/>
          <w:sz w:val="40"/>
          <w:szCs w:val="40"/>
        </w:rPr>
      </w:pPr>
      <w:r w:rsidRPr="00657476">
        <w:rPr>
          <w:b/>
          <w:sz w:val="40"/>
          <w:szCs w:val="40"/>
        </w:rPr>
        <w:t xml:space="preserve">Το λογισμικό </w:t>
      </w:r>
      <w:r w:rsidRPr="00657476">
        <w:rPr>
          <w:b/>
          <w:sz w:val="40"/>
          <w:szCs w:val="40"/>
          <w:lang w:val="en-US"/>
        </w:rPr>
        <w:t>R</w:t>
      </w:r>
    </w:p>
    <w:p w:rsidR="00657476" w:rsidRDefault="00657476" w:rsidP="00657476">
      <w:proofErr w:type="gramStart"/>
      <w:r>
        <w:rPr>
          <w:lang w:val="en-US"/>
        </w:rPr>
        <w:t>H</w:t>
      </w:r>
      <w:r w:rsidRPr="00D60786">
        <w:t xml:space="preserve"> </w:t>
      </w:r>
      <w:r>
        <w:rPr>
          <w:lang w:val="en-US"/>
        </w:rPr>
        <w:t>R</w:t>
      </w:r>
      <w:r w:rsidRPr="00D60786">
        <w:t xml:space="preserve"> (</w:t>
      </w:r>
      <w:r>
        <w:t xml:space="preserve">βασική ομάδα εξέλιξης της </w:t>
      </w:r>
      <w:r>
        <w:rPr>
          <w:lang w:val="en-US"/>
        </w:rPr>
        <w:t>R</w:t>
      </w:r>
      <w:r w:rsidRPr="00D60786">
        <w:t xml:space="preserve">, 2007) </w:t>
      </w:r>
      <w:r>
        <w:t xml:space="preserve">είναι η ανοιχτή (βλ δωρεάν) έκδοση της γλώσσας </w:t>
      </w:r>
      <w:r>
        <w:rPr>
          <w:lang w:val="en-US"/>
        </w:rPr>
        <w:t>S</w:t>
      </w:r>
      <w:r w:rsidRPr="00D60786">
        <w:t xml:space="preserve">. </w:t>
      </w:r>
      <w:r>
        <w:t>Είναι περισσότερο γνωστή ως ένα πακέτο το οποίο εκτελεί στατιστική ανάλυση και γραφικά.</w:t>
      </w:r>
      <w:proofErr w:type="gramEnd"/>
      <w:r>
        <w:t xml:space="preserve"> Παρ’ όλα αυτά</w:t>
      </w:r>
      <w:r w:rsidR="003017E9">
        <w:t>,</w:t>
      </w:r>
      <w:r>
        <w:t xml:space="preserve"> η </w:t>
      </w:r>
      <w:r>
        <w:rPr>
          <w:lang w:val="en-US"/>
        </w:rPr>
        <w:t>R</w:t>
      </w:r>
      <w:r w:rsidRPr="00D60786">
        <w:t xml:space="preserve"> </w:t>
      </w:r>
      <w:r>
        <w:t xml:space="preserve">είναι πολύ περισσότερα: είναι μία γλώσσα υψηλού επιπέδου με την οποία μπορεί κανείς να εκτελέσει πολύπλοκους υπολογισμούς, να εφαρμόσει νέες μεθόδους και να επιτύχει στοιχεία υψηλής ποιότητας. Η </w:t>
      </w:r>
      <w:r>
        <w:rPr>
          <w:lang w:val="en-US"/>
        </w:rPr>
        <w:t>R</w:t>
      </w:r>
      <w:r w:rsidRPr="00D60786">
        <w:t xml:space="preserve"> </w:t>
      </w:r>
      <w:r>
        <w:t xml:space="preserve">έχει λειτουργίες υψηλού επιπέδου που μπορούν να εφαρμοστούν σε πίνακες, να εκτελέσουν αριθμητική ολοκλήρωση, και εξελιγμένη στατιστική, οι οποίες μάλιστα μπορούν εύκολα να τεθούν σε εφαρμογή και οι οποίες την καθιστούν ιδανική για </w:t>
      </w:r>
      <w:proofErr w:type="spellStart"/>
      <w:r>
        <w:t>οπτικοποίηση</w:t>
      </w:r>
      <w:proofErr w:type="spellEnd"/>
      <w:r>
        <w:t xml:space="preserve"> δεδομένων</w:t>
      </w:r>
      <w:r w:rsidRPr="00D60786">
        <w:t xml:space="preserve">, </w:t>
      </w:r>
      <w:r>
        <w:t xml:space="preserve">στατιστική ανάλυση και μαθηματικά μοντέλα. Σκοπός αυτών των σημειώσεων είναι η γνωριμία και εξοικείωσή σας με τη γλώσσα </w:t>
      </w:r>
      <w:r>
        <w:rPr>
          <w:lang w:val="en-US"/>
        </w:rPr>
        <w:t>R</w:t>
      </w:r>
      <w:r w:rsidRPr="00D60786">
        <w:t xml:space="preserve">. </w:t>
      </w:r>
      <w:r>
        <w:t>Οι σημειώσεις βασίζονται σε ένα βιβλίο (</w:t>
      </w:r>
      <w:proofErr w:type="spellStart"/>
      <w:r>
        <w:rPr>
          <w:lang w:val="en-US"/>
        </w:rPr>
        <w:t>So</w:t>
      </w:r>
      <w:r w:rsidR="003017E9">
        <w:rPr>
          <w:lang w:val="en-US"/>
        </w:rPr>
        <w:t>e</w:t>
      </w:r>
      <w:r>
        <w:rPr>
          <w:lang w:val="en-US"/>
        </w:rPr>
        <w:t>taert</w:t>
      </w:r>
      <w:proofErr w:type="spellEnd"/>
      <w:r w:rsidRPr="00D60786">
        <w:t xml:space="preserve"> </w:t>
      </w:r>
      <w:r>
        <w:t xml:space="preserve">και </w:t>
      </w:r>
      <w:r>
        <w:rPr>
          <w:lang w:val="en-US"/>
        </w:rPr>
        <w:t>Herman</w:t>
      </w:r>
      <w:r w:rsidRPr="00D60786">
        <w:t xml:space="preserve">, 2008) </w:t>
      </w:r>
      <w:r>
        <w:t>σχετικά με το οικολογικό μοντέλο στο οπ</w:t>
      </w:r>
      <w:r>
        <w:rPr>
          <w:lang w:val="en-US"/>
        </w:rPr>
        <w:t>o</w:t>
      </w:r>
      <w:r>
        <w:t xml:space="preserve">ίο η </w:t>
      </w:r>
      <w:r>
        <w:rPr>
          <w:lang w:val="en-US"/>
        </w:rPr>
        <w:t>R</w:t>
      </w:r>
      <w:r w:rsidRPr="00D60786">
        <w:t xml:space="preserve"> </w:t>
      </w:r>
      <w:r>
        <w:t xml:space="preserve">χρησιμοποιείται ευρέως για ανάπτυξη, εφαρμογή και </w:t>
      </w:r>
      <w:proofErr w:type="spellStart"/>
      <w:r>
        <w:t>οπτικοποίηση</w:t>
      </w:r>
      <w:proofErr w:type="spellEnd"/>
      <w:r>
        <w:t xml:space="preserve"> μοντέλων </w:t>
      </w:r>
      <w:r w:rsidR="003017E9">
        <w:t>προσομοίωσης</w:t>
      </w:r>
      <w:r>
        <w:t>.</w:t>
      </w:r>
    </w:p>
    <w:p w:rsidR="00657476" w:rsidRDefault="00657476" w:rsidP="00657476">
      <w:r>
        <w:t xml:space="preserve">Υπάρχουν πολλές εξαιρετικές πηγές για την εκμάθηση της </w:t>
      </w:r>
      <w:r>
        <w:rPr>
          <w:lang w:val="en-US"/>
        </w:rPr>
        <w:t>R</w:t>
      </w:r>
      <w:r w:rsidRPr="00D60786">
        <w:t xml:space="preserve"> (</w:t>
      </w:r>
      <w:r>
        <w:t xml:space="preserve">ή της </w:t>
      </w:r>
      <w:r>
        <w:rPr>
          <w:lang w:val="en-US"/>
        </w:rPr>
        <w:t>S</w:t>
      </w:r>
      <w:r w:rsidRPr="00D60786">
        <w:t xml:space="preserve">) </w:t>
      </w:r>
      <w:r>
        <w:t xml:space="preserve">γλώσσας. Η </w:t>
      </w:r>
      <w:r>
        <w:rPr>
          <w:lang w:val="en-US"/>
        </w:rPr>
        <w:t>R</w:t>
      </w:r>
      <w:r w:rsidRPr="00D60786">
        <w:t xml:space="preserve"> </w:t>
      </w:r>
      <w:r>
        <w:t xml:space="preserve">συνοδεύεται από αρκετά εγχειρίδια χρήσης τα οποία μπορεί να συμβουλευτεί κανείς μέσα από το κύριο πρόγραμμα της </w:t>
      </w:r>
      <w:r>
        <w:rPr>
          <w:lang w:val="en-US"/>
        </w:rPr>
        <w:t>R</w:t>
      </w:r>
      <w:r w:rsidRPr="00D60786">
        <w:t>. (</w:t>
      </w:r>
      <w:r w:rsidR="003017E9">
        <w:t>Βοήθεια/</w:t>
      </w:r>
      <w:proofErr w:type="spellStart"/>
      <w:r w:rsidR="003017E9">
        <w:t>Εγχειρίδια</w:t>
      </w:r>
      <w:proofErr w:type="spellEnd"/>
      <w:r>
        <w:t xml:space="preserve">) Το </w:t>
      </w:r>
      <w:r>
        <w:rPr>
          <w:lang w:val="en-US"/>
        </w:rPr>
        <w:t>R</w:t>
      </w:r>
      <w:r w:rsidRPr="00D60786">
        <w:t>-</w:t>
      </w:r>
      <w:r>
        <w:rPr>
          <w:lang w:val="en-US"/>
        </w:rPr>
        <w:t>intro</w:t>
      </w:r>
      <w:r w:rsidRPr="00D60786">
        <w:t>.</w:t>
      </w:r>
      <w:proofErr w:type="spellStart"/>
      <w:r>
        <w:rPr>
          <w:lang w:val="en-US"/>
        </w:rPr>
        <w:t>pdf</w:t>
      </w:r>
      <w:proofErr w:type="spellEnd"/>
      <w:r w:rsidRPr="00D60786">
        <w:t xml:space="preserve"> </w:t>
      </w:r>
      <w:r>
        <w:t xml:space="preserve">είναι μια καλή αρχή. Πολλές άλλες καλές εισαγωγές στην </w:t>
      </w:r>
      <w:r>
        <w:rPr>
          <w:lang w:val="en-US"/>
        </w:rPr>
        <w:t>R</w:t>
      </w:r>
      <w:r w:rsidRPr="00D60786">
        <w:t xml:space="preserve"> </w:t>
      </w:r>
      <w:r>
        <w:t>είναι διαθέσιμες, ορισμένες δωρεάν στο διαδίκτυο</w:t>
      </w:r>
      <w:r w:rsidRPr="00D60786">
        <w:t xml:space="preserve"> </w:t>
      </w:r>
      <w:r>
        <w:t xml:space="preserve">και </w:t>
      </w:r>
      <w:proofErr w:type="spellStart"/>
      <w:r>
        <w:t>προσβάσιμες</w:t>
      </w:r>
      <w:proofErr w:type="spellEnd"/>
      <w:r>
        <w:t xml:space="preserve"> διαμέσου της ιστοσελίδας </w:t>
      </w:r>
      <w:r w:rsidR="0037403E">
        <w:t>(</w:t>
      </w:r>
      <w:hyperlink r:id="rId8" w:history="1">
        <w:r w:rsidRPr="002E0725">
          <w:rPr>
            <w:rStyle w:val="-"/>
            <w:lang w:val="en-US"/>
          </w:rPr>
          <w:t>www</w:t>
        </w:r>
        <w:r w:rsidRPr="00D60786">
          <w:rPr>
            <w:rStyle w:val="-"/>
          </w:rPr>
          <w:t>.</w:t>
        </w:r>
        <w:r w:rsidRPr="002E0725">
          <w:rPr>
            <w:rStyle w:val="-"/>
            <w:lang w:val="en-US"/>
          </w:rPr>
          <w:t>r</w:t>
        </w:r>
        <w:r w:rsidRPr="00D60786">
          <w:rPr>
            <w:rStyle w:val="-"/>
          </w:rPr>
          <w:t>-</w:t>
        </w:r>
        <w:r w:rsidRPr="002E0725">
          <w:rPr>
            <w:rStyle w:val="-"/>
            <w:lang w:val="en-US"/>
          </w:rPr>
          <w:t>project</w:t>
        </w:r>
        <w:r w:rsidRPr="00D60786">
          <w:rPr>
            <w:rStyle w:val="-"/>
          </w:rPr>
          <w:t>.</w:t>
        </w:r>
        <w:r w:rsidRPr="002E0725">
          <w:rPr>
            <w:rStyle w:val="-"/>
            <w:lang w:val="en-US"/>
          </w:rPr>
          <w:t>org</w:t>
        </w:r>
      </w:hyperlink>
      <w:r w:rsidRPr="00D60786">
        <w:t>.</w:t>
      </w:r>
      <w:r w:rsidR="0037403E">
        <w:t>)</w:t>
      </w:r>
      <w:r w:rsidRPr="00D60786">
        <w:t xml:space="preserve"> </w:t>
      </w:r>
      <w:r>
        <w:t xml:space="preserve">Εγώ προτιμώ την εισαγωγή στην </w:t>
      </w:r>
      <w:r>
        <w:rPr>
          <w:lang w:val="en-US"/>
        </w:rPr>
        <w:t>R</w:t>
      </w:r>
      <w:r w:rsidRPr="00D60786">
        <w:t xml:space="preserve"> </w:t>
      </w:r>
      <w:r>
        <w:t xml:space="preserve">της </w:t>
      </w:r>
      <w:r>
        <w:rPr>
          <w:lang w:val="en-US"/>
        </w:rPr>
        <w:t>Petra</w:t>
      </w:r>
      <w:r w:rsidRPr="00D60786">
        <w:t xml:space="preserve"> </w:t>
      </w:r>
      <w:proofErr w:type="spellStart"/>
      <w:r>
        <w:rPr>
          <w:lang w:val="en-US"/>
        </w:rPr>
        <w:t>Kuhnert</w:t>
      </w:r>
      <w:proofErr w:type="spellEnd"/>
      <w:r w:rsidRPr="00D60786">
        <w:t xml:space="preserve"> </w:t>
      </w:r>
      <w:r>
        <w:t xml:space="preserve">και του </w:t>
      </w:r>
      <w:r>
        <w:rPr>
          <w:lang w:val="en-US"/>
        </w:rPr>
        <w:t>Bill</w:t>
      </w:r>
      <w:r w:rsidRPr="00D60786">
        <w:t xml:space="preserve"> </w:t>
      </w:r>
      <w:proofErr w:type="spellStart"/>
      <w:r>
        <w:rPr>
          <w:lang w:val="en-US"/>
        </w:rPr>
        <w:t>Venables</w:t>
      </w:r>
      <w:proofErr w:type="spellEnd"/>
      <w:r w:rsidRPr="00D60786">
        <w:t xml:space="preserve"> (2005) </w:t>
      </w:r>
      <w:r>
        <w:t>αλλά προσέξτε: αυτή η «εισαγωγή» αποτελείται από περισσότερες από 300 σελίδες!</w:t>
      </w:r>
    </w:p>
    <w:p w:rsidR="00657476" w:rsidRPr="005F22C6" w:rsidRDefault="00657476" w:rsidP="00657476">
      <w:pPr>
        <w:pStyle w:val="a3"/>
        <w:numPr>
          <w:ilvl w:val="1"/>
          <w:numId w:val="1"/>
        </w:numPr>
        <w:rPr>
          <w:b/>
          <w:sz w:val="32"/>
          <w:szCs w:val="32"/>
          <w:lang w:val="en-US"/>
        </w:rPr>
      </w:pPr>
      <w:r w:rsidRPr="005F22C6">
        <w:rPr>
          <w:b/>
          <w:sz w:val="32"/>
          <w:szCs w:val="32"/>
        </w:rPr>
        <w:t xml:space="preserve">Εγκατάσταση της </w:t>
      </w:r>
      <w:r w:rsidRPr="005F22C6">
        <w:rPr>
          <w:b/>
          <w:sz w:val="32"/>
          <w:szCs w:val="32"/>
          <w:lang w:val="en-US"/>
        </w:rPr>
        <w:t>R</w:t>
      </w:r>
    </w:p>
    <w:p w:rsidR="00657476" w:rsidRDefault="00657476" w:rsidP="00657476">
      <w:r>
        <w:t xml:space="preserve">Η </w:t>
      </w:r>
      <w:r>
        <w:rPr>
          <w:lang w:val="en-US"/>
        </w:rPr>
        <w:t>R</w:t>
      </w:r>
      <w:r w:rsidRPr="00D60786">
        <w:t xml:space="preserve"> </w:t>
      </w:r>
      <w:r>
        <w:t xml:space="preserve">μπορεί να κατέβει από τν ακόλουθη ιστοσελίδα: </w:t>
      </w:r>
      <w:hyperlink r:id="rId9" w:history="1">
        <w:r w:rsidRPr="002E0725">
          <w:rPr>
            <w:rStyle w:val="-"/>
            <w:lang w:val="en-US"/>
          </w:rPr>
          <w:t>http</w:t>
        </w:r>
        <w:r w:rsidRPr="002E0725">
          <w:rPr>
            <w:rStyle w:val="-"/>
          </w:rPr>
          <w:t>://</w:t>
        </w:r>
        <w:r w:rsidRPr="002E0725">
          <w:rPr>
            <w:rStyle w:val="-"/>
            <w:lang w:val="en-US"/>
          </w:rPr>
          <w:t>www</w:t>
        </w:r>
        <w:r w:rsidRPr="002E0725">
          <w:rPr>
            <w:rStyle w:val="-"/>
          </w:rPr>
          <w:t>.</w:t>
        </w:r>
        <w:r w:rsidRPr="002E0725">
          <w:rPr>
            <w:rStyle w:val="-"/>
            <w:lang w:val="en-US"/>
          </w:rPr>
          <w:t>r</w:t>
        </w:r>
        <w:r w:rsidRPr="002E0725">
          <w:rPr>
            <w:rStyle w:val="-"/>
          </w:rPr>
          <w:t>-</w:t>
        </w:r>
        <w:r w:rsidRPr="002E0725">
          <w:rPr>
            <w:rStyle w:val="-"/>
            <w:lang w:val="en-US"/>
          </w:rPr>
          <w:t>project</w:t>
        </w:r>
        <w:r w:rsidRPr="002E0725">
          <w:rPr>
            <w:rStyle w:val="-"/>
          </w:rPr>
          <w:t>.</w:t>
        </w:r>
        <w:r w:rsidRPr="002E0725">
          <w:rPr>
            <w:rStyle w:val="-"/>
            <w:lang w:val="en-US"/>
          </w:rPr>
          <w:t>org</w:t>
        </w:r>
        <w:r w:rsidRPr="002E0725">
          <w:rPr>
            <w:rStyle w:val="-"/>
          </w:rPr>
          <w:t>/</w:t>
        </w:r>
      </w:hyperlink>
      <w:r>
        <w:t xml:space="preserve"> Επιλέξτε την </w:t>
      </w:r>
      <w:proofErr w:type="spellStart"/>
      <w:r>
        <w:t>προμεταγλωττισμένη</w:t>
      </w:r>
      <w:proofErr w:type="spellEnd"/>
      <w:r>
        <w:t xml:space="preserve"> δυαδική κατανομή. Σε αυτήν την ιστοσελίδα θα βρείτε επίσης χρήσιμη </w:t>
      </w:r>
      <w:r w:rsidR="003017E9">
        <w:t>τεκμηρίωση</w:t>
      </w:r>
      <w:r>
        <w:t xml:space="preserve">. Για να χρησιμοποιήσετε την </w:t>
      </w:r>
      <w:r>
        <w:rPr>
          <w:lang w:val="en-US"/>
        </w:rPr>
        <w:t>R</w:t>
      </w:r>
      <w:r w:rsidRPr="00D60786">
        <w:t xml:space="preserve"> </w:t>
      </w:r>
      <w:r>
        <w:t>για τα παραδείγματα αυτής της παρουσίασης αρκετά πακέτα χρειάζεται να κατεβούν.</w:t>
      </w:r>
    </w:p>
    <w:p w:rsidR="00657476" w:rsidRDefault="00657476" w:rsidP="00657476">
      <w:pPr>
        <w:pStyle w:val="a3"/>
        <w:numPr>
          <w:ilvl w:val="0"/>
          <w:numId w:val="2"/>
        </w:numPr>
      </w:pPr>
      <w:proofErr w:type="spellStart"/>
      <w:proofErr w:type="gramStart"/>
      <w:r>
        <w:rPr>
          <w:lang w:val="en-US"/>
        </w:rPr>
        <w:t>deSolve</w:t>
      </w:r>
      <w:proofErr w:type="spellEnd"/>
      <w:proofErr w:type="gramEnd"/>
      <w:r>
        <w:t>. Εκτελεί ολοκλήρωση (</w:t>
      </w:r>
      <w:proofErr w:type="spellStart"/>
      <w:r>
        <w:rPr>
          <w:lang w:val="en-US"/>
        </w:rPr>
        <w:t>So</w:t>
      </w:r>
      <w:r w:rsidR="003017E9">
        <w:rPr>
          <w:lang w:val="en-US"/>
        </w:rPr>
        <w:t>e</w:t>
      </w:r>
      <w:r>
        <w:rPr>
          <w:lang w:val="en-US"/>
        </w:rPr>
        <w:t>taert</w:t>
      </w:r>
      <w:proofErr w:type="spellEnd"/>
      <w:r w:rsidRPr="00D60786">
        <w:t xml:space="preserve"> </w:t>
      </w:r>
      <w:r>
        <w:t>και άλλοι, 2008).</w:t>
      </w:r>
    </w:p>
    <w:p w:rsidR="00657476" w:rsidRPr="00D60786" w:rsidRDefault="00657476" w:rsidP="00657476">
      <w:pPr>
        <w:pStyle w:val="a3"/>
        <w:numPr>
          <w:ilvl w:val="0"/>
          <w:numId w:val="2"/>
        </w:numPr>
      </w:pPr>
      <w:proofErr w:type="spellStart"/>
      <w:proofErr w:type="gramStart"/>
      <w:r>
        <w:rPr>
          <w:lang w:val="en-US"/>
        </w:rPr>
        <w:t>rootSolve</w:t>
      </w:r>
      <w:proofErr w:type="spellEnd"/>
      <w:proofErr w:type="gramEnd"/>
      <w:r w:rsidRPr="00D60786">
        <w:t xml:space="preserve">. </w:t>
      </w:r>
      <w:r>
        <w:t>Βρίσκει την ρίζα των εξισώσεων (</w:t>
      </w:r>
      <w:proofErr w:type="spellStart"/>
      <w:r>
        <w:rPr>
          <w:lang w:val="en-US"/>
        </w:rPr>
        <w:t>So</w:t>
      </w:r>
      <w:r w:rsidR="003017E9">
        <w:rPr>
          <w:lang w:val="en-US"/>
        </w:rPr>
        <w:t>e</w:t>
      </w:r>
      <w:r>
        <w:rPr>
          <w:lang w:val="en-US"/>
        </w:rPr>
        <w:t>taert</w:t>
      </w:r>
      <w:proofErr w:type="spellEnd"/>
      <w:r w:rsidRPr="00D60786">
        <w:t>, 2008).</w:t>
      </w:r>
    </w:p>
    <w:p w:rsidR="00657476" w:rsidRPr="00D60786" w:rsidRDefault="00657476" w:rsidP="00657476">
      <w:pPr>
        <w:pStyle w:val="a3"/>
        <w:numPr>
          <w:ilvl w:val="0"/>
          <w:numId w:val="2"/>
        </w:numPr>
      </w:pPr>
      <w:proofErr w:type="spellStart"/>
      <w:r>
        <w:rPr>
          <w:lang w:val="en-US"/>
        </w:rPr>
        <w:t>scatterplot</w:t>
      </w:r>
      <w:proofErr w:type="spellEnd"/>
      <w:r w:rsidRPr="00D60786">
        <w:t>3</w:t>
      </w:r>
      <w:r>
        <w:rPr>
          <w:lang w:val="en-US"/>
        </w:rPr>
        <w:t>d</w:t>
      </w:r>
      <w:r w:rsidRPr="00D60786">
        <w:t xml:space="preserve">. </w:t>
      </w:r>
      <w:r>
        <w:t>Για 3-</w:t>
      </w:r>
      <w:r>
        <w:rPr>
          <w:lang w:val="en-US"/>
        </w:rPr>
        <w:t>D</w:t>
      </w:r>
      <w:r w:rsidRPr="00D60786">
        <w:t xml:space="preserve"> </w:t>
      </w:r>
      <w:r>
        <w:t>γραφικά (</w:t>
      </w:r>
      <w:proofErr w:type="spellStart"/>
      <w:r>
        <w:rPr>
          <w:lang w:val="en-US"/>
        </w:rPr>
        <w:t>Ligges</w:t>
      </w:r>
      <w:proofErr w:type="spellEnd"/>
      <w:r w:rsidRPr="00D60786">
        <w:t xml:space="preserve"> </w:t>
      </w:r>
      <w:r>
        <w:t xml:space="preserve">και </w:t>
      </w:r>
      <w:proofErr w:type="spellStart"/>
      <w:r>
        <w:rPr>
          <w:lang w:val="en-US"/>
        </w:rPr>
        <w:t>Machler</w:t>
      </w:r>
      <w:proofErr w:type="spellEnd"/>
      <w:r w:rsidRPr="00D60786">
        <w:t>, 2003).</w:t>
      </w:r>
    </w:p>
    <w:p w:rsidR="00657476" w:rsidRDefault="00657476" w:rsidP="00657476">
      <w:pPr>
        <w:pStyle w:val="a3"/>
        <w:numPr>
          <w:ilvl w:val="0"/>
          <w:numId w:val="2"/>
        </w:numPr>
      </w:pPr>
      <w:proofErr w:type="spellStart"/>
      <w:proofErr w:type="gramStart"/>
      <w:r>
        <w:rPr>
          <w:lang w:val="en-US"/>
        </w:rPr>
        <w:t>seacarb</w:t>
      </w:r>
      <w:proofErr w:type="spellEnd"/>
      <w:proofErr w:type="gramEnd"/>
      <w:r w:rsidRPr="00D60786">
        <w:t xml:space="preserve">. </w:t>
      </w:r>
      <w:r>
        <w:t>Υδατική χημεία (</w:t>
      </w:r>
      <w:proofErr w:type="spellStart"/>
      <w:r>
        <w:rPr>
          <w:lang w:val="en-US"/>
        </w:rPr>
        <w:t>Proye</w:t>
      </w:r>
      <w:proofErr w:type="spellEnd"/>
      <w:r w:rsidRPr="00D60786">
        <w:t xml:space="preserve"> </w:t>
      </w:r>
      <w:r>
        <w:t>και άλλοι, 2007).</w:t>
      </w:r>
    </w:p>
    <w:p w:rsidR="00657476" w:rsidRPr="00FD28DB" w:rsidRDefault="00657476" w:rsidP="00657476">
      <w:pPr>
        <w:pStyle w:val="a3"/>
        <w:numPr>
          <w:ilvl w:val="0"/>
          <w:numId w:val="2"/>
        </w:numPr>
      </w:pPr>
      <w:proofErr w:type="spellStart"/>
      <w:proofErr w:type="gramStart"/>
      <w:r>
        <w:rPr>
          <w:lang w:val="en-US"/>
        </w:rPr>
        <w:t>marelac</w:t>
      </w:r>
      <w:proofErr w:type="spellEnd"/>
      <w:proofErr w:type="gramEnd"/>
      <w:r w:rsidRPr="00C63CC8">
        <w:t xml:space="preserve">. </w:t>
      </w:r>
      <w:r>
        <w:t xml:space="preserve">Σύνολα δεδομένων, συναρτήσεις και σταθερές για τις θαλάσσιες και </w:t>
      </w:r>
      <w:r w:rsidR="003017E9">
        <w:t>λιμναίες</w:t>
      </w:r>
      <w:r>
        <w:t xml:space="preserve"> επιστήμες (</w:t>
      </w:r>
      <w:proofErr w:type="spellStart"/>
      <w:r w:rsidR="003017E9">
        <w:rPr>
          <w:lang w:val="en-US"/>
        </w:rPr>
        <w:t>Soetaert</w:t>
      </w:r>
      <w:proofErr w:type="spellEnd"/>
      <w:r w:rsidRPr="00C63CC8">
        <w:t xml:space="preserve"> </w:t>
      </w:r>
      <w:r>
        <w:t xml:space="preserve">και </w:t>
      </w:r>
      <w:proofErr w:type="spellStart"/>
      <w:r>
        <w:rPr>
          <w:lang w:val="en-US"/>
        </w:rPr>
        <w:t>Meysman</w:t>
      </w:r>
      <w:proofErr w:type="spellEnd"/>
      <w:r w:rsidRPr="00C63CC8">
        <w:t>, 2008).</w:t>
      </w:r>
    </w:p>
    <w:p w:rsidR="00657476" w:rsidRDefault="00657476" w:rsidP="00657476">
      <w:r>
        <w:rPr>
          <w:lang w:val="en-US"/>
        </w:rPr>
        <w:t>A</w:t>
      </w:r>
      <w:r>
        <w:t xml:space="preserve">ν τρέχετε την </w:t>
      </w:r>
      <w:r>
        <w:rPr>
          <w:lang w:val="en-US"/>
        </w:rPr>
        <w:t>R</w:t>
      </w:r>
      <w:r w:rsidRPr="00FD28DB">
        <w:t xml:space="preserve"> </w:t>
      </w:r>
      <w:r>
        <w:t xml:space="preserve">στα </w:t>
      </w:r>
      <w:r>
        <w:rPr>
          <w:lang w:val="en-US"/>
        </w:rPr>
        <w:t>Windows</w:t>
      </w:r>
      <w:r w:rsidRPr="00FD28DB">
        <w:t xml:space="preserve">, </w:t>
      </w:r>
      <w:r>
        <w:t xml:space="preserve">το κατέβασμα ορισμένων εκδοχών μπορεί να γίνει καλύτερα μέσα από το ίδιο το πρόγραμμα της </w:t>
      </w:r>
      <w:r>
        <w:rPr>
          <w:lang w:val="en-US"/>
        </w:rPr>
        <w:t>R</w:t>
      </w:r>
      <w:r w:rsidRPr="00FD28DB">
        <w:t xml:space="preserve">. </w:t>
      </w:r>
      <w:r>
        <w:t xml:space="preserve">Επιλέξτε στο μενού την επιλογή </w:t>
      </w:r>
      <w:r w:rsidRPr="00FD28DB">
        <w:t>“</w:t>
      </w:r>
      <w:r>
        <w:rPr>
          <w:lang w:val="en-US"/>
        </w:rPr>
        <w:t>packages</w:t>
      </w:r>
      <w:r w:rsidRPr="00FD28DB">
        <w:t>/</w:t>
      </w:r>
      <w:r>
        <w:rPr>
          <w:lang w:val="en-US"/>
        </w:rPr>
        <w:t>install</w:t>
      </w:r>
      <w:r w:rsidRPr="00FD28DB">
        <w:t xml:space="preserve"> </w:t>
      </w:r>
      <w:r>
        <w:rPr>
          <w:lang w:val="en-US"/>
        </w:rPr>
        <w:lastRenderedPageBreak/>
        <w:t>packages</w:t>
      </w:r>
      <w:r w:rsidRPr="00FD28DB">
        <w:t xml:space="preserve">” </w:t>
      </w:r>
      <w:r>
        <w:t xml:space="preserve">επιλέξτε μία παρεμφερή ιστοσελίδα (πχ </w:t>
      </w:r>
      <w:r>
        <w:rPr>
          <w:lang w:val="en-US"/>
        </w:rPr>
        <w:t>France</w:t>
      </w:r>
      <w:r w:rsidRPr="00FD28DB">
        <w:t xml:space="preserve"> (</w:t>
      </w:r>
      <w:r>
        <w:rPr>
          <w:lang w:val="en-US"/>
        </w:rPr>
        <w:t>Paris</w:t>
      </w:r>
      <w:r w:rsidRPr="00FD28DB">
        <w:t xml:space="preserve">)) </w:t>
      </w:r>
      <w:r>
        <w:t xml:space="preserve">και επιλέξτε το πακέτο που χρειάζεστε. Αν εγκαταστήσετε το πακέτο </w:t>
      </w:r>
      <w:r w:rsidRPr="00FD28DB">
        <w:t>“</w:t>
      </w:r>
      <w:proofErr w:type="spellStart"/>
      <w:r>
        <w:rPr>
          <w:lang w:val="en-US"/>
        </w:rPr>
        <w:t>marelac</w:t>
      </w:r>
      <w:proofErr w:type="spellEnd"/>
      <w:r w:rsidRPr="00FD28DB">
        <w:t xml:space="preserve">” </w:t>
      </w:r>
      <w:r>
        <w:t>τότε όλα τα άλλα πακέτα θα εγκατασταθούν αυτόματα επίσης.</w:t>
      </w:r>
    </w:p>
    <w:p w:rsidR="00657476" w:rsidRPr="005F22C6" w:rsidRDefault="00657476" w:rsidP="00657476">
      <w:pPr>
        <w:pStyle w:val="a3"/>
        <w:numPr>
          <w:ilvl w:val="1"/>
          <w:numId w:val="1"/>
        </w:numPr>
        <w:rPr>
          <w:b/>
          <w:sz w:val="32"/>
          <w:szCs w:val="32"/>
        </w:rPr>
      </w:pPr>
      <w:r w:rsidRPr="005F22C6">
        <w:rPr>
          <w:b/>
          <w:sz w:val="32"/>
          <w:szCs w:val="32"/>
        </w:rPr>
        <w:t>Άλλο χρήσιμο λογισμικό</w:t>
      </w:r>
    </w:p>
    <w:p w:rsidR="00657476" w:rsidRDefault="00657476" w:rsidP="00657476">
      <w:r>
        <w:t xml:space="preserve">Προτιμώ να εκτελώ την </w:t>
      </w:r>
      <w:r>
        <w:rPr>
          <w:lang w:val="en-US"/>
        </w:rPr>
        <w:t>R</w:t>
      </w:r>
      <w:r w:rsidRPr="00FD28DB">
        <w:t xml:space="preserve"> </w:t>
      </w:r>
      <w:r>
        <w:t xml:space="preserve">μέσα από τον συντάκτη </w:t>
      </w:r>
      <w:proofErr w:type="spellStart"/>
      <w:r w:rsidRPr="0037403E">
        <w:rPr>
          <w:b/>
          <w:lang w:val="en-US"/>
        </w:rPr>
        <w:t>Tinn</w:t>
      </w:r>
      <w:proofErr w:type="spellEnd"/>
      <w:r w:rsidRPr="0037403E">
        <w:rPr>
          <w:b/>
        </w:rPr>
        <w:t>-</w:t>
      </w:r>
      <w:r w:rsidRPr="0037403E">
        <w:rPr>
          <w:b/>
          <w:lang w:val="en-US"/>
        </w:rPr>
        <w:t>R</w:t>
      </w:r>
      <w:r w:rsidRPr="00FD28DB">
        <w:t xml:space="preserve">, </w:t>
      </w:r>
      <w:r>
        <w:t xml:space="preserve">ο οποίος μπορεί να κατέβει από τα </w:t>
      </w:r>
      <w:r>
        <w:rPr>
          <w:lang w:val="en-US"/>
        </w:rPr>
        <w:t>URL</w:t>
      </w:r>
      <w:r w:rsidRPr="00FD28DB">
        <w:t xml:space="preserve"> </w:t>
      </w:r>
      <w:hyperlink r:id="rId10" w:history="1">
        <w:r w:rsidRPr="002E0725">
          <w:rPr>
            <w:rStyle w:val="-"/>
            <w:lang w:val="en-US"/>
          </w:rPr>
          <w:t>http</w:t>
        </w:r>
        <w:r w:rsidRPr="00FD28DB">
          <w:rPr>
            <w:rStyle w:val="-"/>
          </w:rPr>
          <w:t>://</w:t>
        </w:r>
        <w:r w:rsidRPr="002E0725">
          <w:rPr>
            <w:rStyle w:val="-"/>
            <w:lang w:val="en-US"/>
          </w:rPr>
          <w:t>sourceforge</w:t>
        </w:r>
        <w:r w:rsidRPr="00FD28DB">
          <w:rPr>
            <w:rStyle w:val="-"/>
          </w:rPr>
          <w:t>.</w:t>
        </w:r>
        <w:r w:rsidRPr="002E0725">
          <w:rPr>
            <w:rStyle w:val="-"/>
            <w:lang w:val="en-US"/>
          </w:rPr>
          <w:t>net</w:t>
        </w:r>
        <w:r w:rsidRPr="00FD28DB">
          <w:rPr>
            <w:rStyle w:val="-"/>
          </w:rPr>
          <w:t>/</w:t>
        </w:r>
        <w:r w:rsidRPr="002E0725">
          <w:rPr>
            <w:rStyle w:val="-"/>
            <w:lang w:val="en-US"/>
          </w:rPr>
          <w:t>projects</w:t>
        </w:r>
        <w:r w:rsidRPr="00FD28DB">
          <w:rPr>
            <w:rStyle w:val="-"/>
          </w:rPr>
          <w:t>/</w:t>
        </w:r>
        <w:r w:rsidRPr="002E0725">
          <w:rPr>
            <w:rStyle w:val="-"/>
            <w:lang w:val="en-US"/>
          </w:rPr>
          <w:t>tinn</w:t>
        </w:r>
        <w:r w:rsidRPr="00FD28DB">
          <w:rPr>
            <w:rStyle w:val="-"/>
          </w:rPr>
          <w:t>-</w:t>
        </w:r>
        <w:r w:rsidRPr="002E0725">
          <w:rPr>
            <w:rStyle w:val="-"/>
            <w:lang w:val="en-US"/>
          </w:rPr>
          <w:t>r</w:t>
        </w:r>
      </w:hyperlink>
      <w:r w:rsidRPr="00FD28DB">
        <w:t xml:space="preserve"> </w:t>
      </w:r>
      <w:r>
        <w:t xml:space="preserve">και </w:t>
      </w:r>
      <w:hyperlink r:id="rId11" w:history="1">
        <w:r w:rsidRPr="002E0725">
          <w:rPr>
            <w:rStyle w:val="-"/>
            <w:lang w:val="en-US"/>
          </w:rPr>
          <w:t>http</w:t>
        </w:r>
        <w:r w:rsidRPr="00FD28DB">
          <w:rPr>
            <w:rStyle w:val="-"/>
          </w:rPr>
          <w:t>://</w:t>
        </w:r>
        <w:r w:rsidRPr="002E0725">
          <w:rPr>
            <w:rStyle w:val="-"/>
            <w:lang w:val="en-US"/>
          </w:rPr>
          <w:t>www</w:t>
        </w:r>
        <w:r w:rsidRPr="00FD28DB">
          <w:rPr>
            <w:rStyle w:val="-"/>
          </w:rPr>
          <w:t>.</w:t>
        </w:r>
        <w:r w:rsidRPr="002E0725">
          <w:rPr>
            <w:rStyle w:val="-"/>
            <w:lang w:val="en-US"/>
          </w:rPr>
          <w:t>sciviews</w:t>
        </w:r>
        <w:r w:rsidRPr="00FD28DB">
          <w:rPr>
            <w:rStyle w:val="-"/>
          </w:rPr>
          <w:t>.</w:t>
        </w:r>
        <w:r w:rsidRPr="002E0725">
          <w:rPr>
            <w:rStyle w:val="-"/>
            <w:lang w:val="en-US"/>
          </w:rPr>
          <w:t>org</w:t>
        </w:r>
        <w:r w:rsidRPr="00FD28DB">
          <w:rPr>
            <w:rStyle w:val="-"/>
          </w:rPr>
          <w:t>/</w:t>
        </w:r>
        <w:r w:rsidRPr="002E0725">
          <w:rPr>
            <w:rStyle w:val="-"/>
            <w:lang w:val="en-US"/>
          </w:rPr>
          <w:t>Tinn</w:t>
        </w:r>
        <w:r w:rsidRPr="00FD28DB">
          <w:rPr>
            <w:rStyle w:val="-"/>
          </w:rPr>
          <w:t>-</w:t>
        </w:r>
        <w:r w:rsidRPr="002E0725">
          <w:rPr>
            <w:rStyle w:val="-"/>
            <w:lang w:val="en-US"/>
          </w:rPr>
          <w:t>R</w:t>
        </w:r>
      </w:hyperlink>
      <w:r w:rsidRPr="00FD28DB">
        <w:t xml:space="preserve"> .</w:t>
      </w:r>
      <w:r>
        <w:t xml:space="preserve"> Αυτός ο συντάκτης περιέχει σύνταξη και βοήθεια συμβατές με την </w:t>
      </w:r>
      <w:r>
        <w:rPr>
          <w:lang w:val="en-US"/>
        </w:rPr>
        <w:t>R</w:t>
      </w:r>
      <w:r w:rsidRPr="00FD28DB">
        <w:t xml:space="preserve">. </w:t>
      </w:r>
      <w:proofErr w:type="gramStart"/>
      <w:r>
        <w:rPr>
          <w:lang w:val="en-US"/>
        </w:rPr>
        <w:t>K</w:t>
      </w:r>
      <w:proofErr w:type="spellStart"/>
      <w:r>
        <w:t>ατεβάστε</w:t>
      </w:r>
      <w:proofErr w:type="spellEnd"/>
      <w:r>
        <w:t xml:space="preserve"> την πιο πρόσφατη έκδοση του </w:t>
      </w:r>
      <w:proofErr w:type="spellStart"/>
      <w:r>
        <w:rPr>
          <w:lang w:val="en-US"/>
        </w:rPr>
        <w:t>Tinn</w:t>
      </w:r>
      <w:proofErr w:type="spellEnd"/>
      <w:r w:rsidRPr="00FD28DB">
        <w:t>-</w:t>
      </w:r>
      <w:r>
        <w:rPr>
          <w:lang w:val="en-US"/>
        </w:rPr>
        <w:t>R</w:t>
      </w:r>
      <w:r w:rsidRPr="00FD28DB">
        <w:t xml:space="preserve"> </w:t>
      </w:r>
      <w:r>
        <w:t>και εγκαταστήστε τη.</w:t>
      </w:r>
      <w:proofErr w:type="gramEnd"/>
    </w:p>
    <w:p w:rsidR="00657476" w:rsidRDefault="00657476" w:rsidP="00657476">
      <w:r>
        <w:t xml:space="preserve">Μέσα από το πρόγραμμα </w:t>
      </w:r>
      <w:proofErr w:type="spellStart"/>
      <w:r>
        <w:rPr>
          <w:lang w:val="en-US"/>
        </w:rPr>
        <w:t>Tinn</w:t>
      </w:r>
      <w:proofErr w:type="spellEnd"/>
      <w:r w:rsidRPr="00FD28DB">
        <w:t>-</w:t>
      </w:r>
      <w:r>
        <w:rPr>
          <w:lang w:val="en-US"/>
        </w:rPr>
        <w:t>R</w:t>
      </w:r>
      <w:r>
        <w:t xml:space="preserve">, ανοίγετε την </w:t>
      </w:r>
      <w:r>
        <w:rPr>
          <w:lang w:val="en-US"/>
        </w:rPr>
        <w:t>R</w:t>
      </w:r>
      <w:r w:rsidRPr="00FD28DB">
        <w:t xml:space="preserve"> </w:t>
      </w:r>
      <w:r>
        <w:t>μέσω του μενού (</w:t>
      </w:r>
      <w:r>
        <w:rPr>
          <w:lang w:val="en-US"/>
        </w:rPr>
        <w:t>R</w:t>
      </w:r>
      <w:r w:rsidRPr="00FD28DB">
        <w:t>/</w:t>
      </w:r>
      <w:r>
        <w:rPr>
          <w:lang w:val="en-US"/>
        </w:rPr>
        <w:t>start</w:t>
      </w:r>
      <w:r w:rsidRPr="00FD28DB">
        <w:t xml:space="preserve"> </w:t>
      </w:r>
      <w:r>
        <w:rPr>
          <w:lang w:val="en-US"/>
        </w:rPr>
        <w:t>preferred</w:t>
      </w:r>
      <w:r w:rsidRPr="00FD28DB">
        <w:t xml:space="preserve"> </w:t>
      </w:r>
      <w:proofErr w:type="spellStart"/>
      <w:r>
        <w:rPr>
          <w:lang w:val="en-US"/>
        </w:rPr>
        <w:t>Rgui</w:t>
      </w:r>
      <w:proofErr w:type="spellEnd"/>
      <w:r w:rsidRPr="00FD28DB">
        <w:t>)</w:t>
      </w:r>
    </w:p>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Default="005F22C6" w:rsidP="00657476"/>
    <w:p w:rsidR="005F22C6" w:rsidRPr="005F22C6" w:rsidRDefault="005F22C6" w:rsidP="005F22C6">
      <w:pPr>
        <w:rPr>
          <w:b/>
          <w:sz w:val="32"/>
          <w:szCs w:val="32"/>
        </w:rPr>
      </w:pPr>
      <w:r w:rsidRPr="005F22C6">
        <w:rPr>
          <w:b/>
          <w:sz w:val="32"/>
          <w:szCs w:val="32"/>
        </w:rPr>
        <w:t>Κεφάλαιο 2</w:t>
      </w:r>
    </w:p>
    <w:p w:rsidR="005F22C6" w:rsidRPr="005F22C6" w:rsidRDefault="005F22C6" w:rsidP="005F22C6">
      <w:pPr>
        <w:ind w:firstLine="720"/>
        <w:rPr>
          <w:b/>
          <w:sz w:val="40"/>
          <w:szCs w:val="40"/>
        </w:rPr>
      </w:pPr>
      <w:r w:rsidRPr="005F22C6">
        <w:rPr>
          <w:b/>
          <w:sz w:val="40"/>
          <w:szCs w:val="40"/>
        </w:rPr>
        <w:t xml:space="preserve">Γρήγορη επισκόπηση της </w:t>
      </w:r>
      <w:r w:rsidRPr="005F22C6">
        <w:rPr>
          <w:b/>
          <w:sz w:val="40"/>
          <w:szCs w:val="40"/>
          <w:lang w:val="en-US"/>
        </w:rPr>
        <w:t>R</w:t>
      </w:r>
    </w:p>
    <w:p w:rsidR="005F22C6" w:rsidRDefault="005F22C6" w:rsidP="005F22C6">
      <w:r>
        <w:rPr>
          <w:lang w:val="en-US"/>
        </w:rPr>
        <w:t>O</w:t>
      </w:r>
      <w:r w:rsidRPr="00086460">
        <w:t xml:space="preserve"> </w:t>
      </w:r>
      <w:r>
        <w:t xml:space="preserve">κώδικας </w:t>
      </w:r>
      <w:r>
        <w:rPr>
          <w:lang w:val="en-US"/>
        </w:rPr>
        <w:t>R</w:t>
      </w:r>
      <w:r w:rsidRPr="00086460">
        <w:t xml:space="preserve"> </w:t>
      </w:r>
      <w:r>
        <w:t>είναι ιδιαίτερα αναγνώσιμος, εφόσον αντιληφθείτε ότι:</w:t>
      </w:r>
    </w:p>
    <w:p w:rsidR="005F22C6" w:rsidRPr="00086460" w:rsidRDefault="005F22C6" w:rsidP="005F22C6">
      <w:pPr>
        <w:pStyle w:val="a3"/>
        <w:numPr>
          <w:ilvl w:val="0"/>
          <w:numId w:val="3"/>
        </w:numPr>
      </w:pPr>
      <w:r>
        <w:rPr>
          <w:lang w:val="en-US"/>
        </w:rPr>
        <w:t xml:space="preserve">“&lt;-“ </w:t>
      </w:r>
      <w:r>
        <w:t>είναι ο τελεστής εκχώρησης</w:t>
      </w:r>
    </w:p>
    <w:p w:rsidR="005F22C6" w:rsidRDefault="005F22C6" w:rsidP="005F22C6">
      <w:pPr>
        <w:pStyle w:val="a3"/>
        <w:numPr>
          <w:ilvl w:val="0"/>
          <w:numId w:val="3"/>
        </w:numPr>
      </w:pPr>
      <w:r>
        <w:t>οτιδήποτε ξεκινά με «#» θεωρείται σχόλιο</w:t>
      </w:r>
    </w:p>
    <w:p w:rsidR="005F22C6" w:rsidRDefault="005F22C6" w:rsidP="005F22C6">
      <w:pPr>
        <w:pStyle w:val="a3"/>
        <w:numPr>
          <w:ilvl w:val="0"/>
          <w:numId w:val="3"/>
        </w:numPr>
      </w:pPr>
      <w:r>
        <w:t xml:space="preserve">Η </w:t>
      </w:r>
      <w:r>
        <w:rPr>
          <w:lang w:val="en-US"/>
        </w:rPr>
        <w:t>R</w:t>
      </w:r>
      <w:r w:rsidRPr="00086460">
        <w:t xml:space="preserve"> </w:t>
      </w:r>
      <w:r>
        <w:t xml:space="preserve">είναι ευαίσθητη ως προς τα κεφαλαία και τα μικρά γράμματα: το </w:t>
      </w:r>
      <w:r w:rsidRPr="00086460">
        <w:t>“</w:t>
      </w:r>
      <w:r>
        <w:rPr>
          <w:lang w:val="en-US"/>
        </w:rPr>
        <w:t>a</w:t>
      </w:r>
      <w:r w:rsidRPr="00086460">
        <w:t xml:space="preserve">” </w:t>
      </w:r>
      <w:r>
        <w:t xml:space="preserve">και το </w:t>
      </w:r>
      <w:r w:rsidRPr="00086460">
        <w:t>“</w:t>
      </w:r>
      <w:r>
        <w:rPr>
          <w:lang w:val="en-US"/>
        </w:rPr>
        <w:t>A</w:t>
      </w:r>
      <w:r w:rsidRPr="00086460">
        <w:t xml:space="preserve">” </w:t>
      </w:r>
      <w:r>
        <w:t>είναι δύο διαφορετικά αντικείμενα</w:t>
      </w:r>
    </w:p>
    <w:p w:rsidR="005F22C6" w:rsidRPr="0037403E" w:rsidRDefault="005F22C6" w:rsidP="005F22C6">
      <w:pPr>
        <w:rPr>
          <w:b/>
          <w:i/>
          <w:sz w:val="32"/>
          <w:szCs w:val="32"/>
        </w:rPr>
      </w:pPr>
      <w:r w:rsidRPr="0037403E">
        <w:rPr>
          <w:b/>
          <w:i/>
          <w:sz w:val="32"/>
          <w:szCs w:val="32"/>
        </w:rPr>
        <w:t>2.1 Κονσόλα έναντι σεναρίων</w:t>
      </w:r>
    </w:p>
    <w:p w:rsidR="005F22C6" w:rsidRPr="00086460" w:rsidRDefault="005F22C6" w:rsidP="005F22C6">
      <w:r>
        <w:t xml:space="preserve">Υπάρχουν δύο τρόποι με τους οποίους εργαζόμαστε στην </w:t>
      </w:r>
      <w:r>
        <w:rPr>
          <w:lang w:val="en-US"/>
        </w:rPr>
        <w:t>R</w:t>
      </w:r>
      <w:r w:rsidRPr="00086460">
        <w:t>:</w:t>
      </w:r>
    </w:p>
    <w:p w:rsidR="005F22C6" w:rsidRDefault="005F22C6" w:rsidP="005F22C6">
      <w:pPr>
        <w:pStyle w:val="a3"/>
        <w:numPr>
          <w:ilvl w:val="0"/>
          <w:numId w:val="4"/>
        </w:numPr>
      </w:pPr>
      <w:r w:rsidRPr="00086460">
        <w:t>Μπορο</w:t>
      </w:r>
      <w:r>
        <w:t xml:space="preserve">ύμε να πληκτρολογούμε εντολές μέσα στο παράθυρο </w:t>
      </w:r>
      <w:r w:rsidRPr="0037403E">
        <w:rPr>
          <w:b/>
        </w:rPr>
        <w:t>κονσόλας</w:t>
      </w:r>
      <w:r>
        <w:t xml:space="preserve"> της </w:t>
      </w:r>
      <w:r>
        <w:rPr>
          <w:lang w:val="en-US"/>
        </w:rPr>
        <w:t>R</w:t>
      </w:r>
      <w:r w:rsidRPr="00086460">
        <w:t xml:space="preserve"> </w:t>
      </w:r>
      <w:r>
        <w:t xml:space="preserve">σε γραμμή εντολών «&gt;» και να χρησιμοποιούμε την </w:t>
      </w:r>
      <w:r>
        <w:rPr>
          <w:lang w:val="en-US"/>
        </w:rPr>
        <w:t>R</w:t>
      </w:r>
      <w:r w:rsidRPr="00086460">
        <w:t xml:space="preserve"> </w:t>
      </w:r>
      <w:r>
        <w:t>ως έναν ισχυρό επιστημονικό υπολογιστή τσέπης.</w:t>
      </w:r>
    </w:p>
    <w:p w:rsidR="005F22C6" w:rsidRDefault="005F22C6" w:rsidP="005F22C6">
      <w:r>
        <w:t>Για παράδειγμα, η εισαγωγή στο παράθυρο κονσόλας:</w:t>
      </w:r>
    </w:p>
    <w:p w:rsidR="005F22C6" w:rsidRDefault="005F22C6" w:rsidP="005F22C6">
      <w:r>
        <w:rPr>
          <w:noProof/>
        </w:rPr>
        <w:drawing>
          <wp:inline distT="0" distB="0" distL="0" distR="0">
            <wp:extent cx="5223657" cy="347133"/>
            <wp:effectExtent l="19050" t="0" r="0" b="0"/>
            <wp:docPr id="1" name="Εικόνα 1" descr="C:\Users\user\Documents\Νέος φάκελος\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Νέος φάκελος\4\1.jpg"/>
                    <pic:cNvPicPr>
                      <a:picLocks noChangeAspect="1" noChangeArrowheads="1"/>
                    </pic:cNvPicPr>
                  </pic:nvPicPr>
                  <pic:blipFill>
                    <a:blip r:embed="rId12" cstate="print"/>
                    <a:srcRect/>
                    <a:stretch>
                      <a:fillRect/>
                    </a:stretch>
                  </pic:blipFill>
                  <pic:spPr bwMode="auto">
                    <a:xfrm>
                      <a:off x="0" y="0"/>
                      <a:ext cx="5271135" cy="350288"/>
                    </a:xfrm>
                    <a:prstGeom prst="rect">
                      <a:avLst/>
                    </a:prstGeom>
                    <a:noFill/>
                    <a:ln w="9525">
                      <a:noFill/>
                      <a:miter lim="800000"/>
                      <a:headEnd/>
                      <a:tailEnd/>
                    </a:ln>
                  </pic:spPr>
                </pic:pic>
              </a:graphicData>
            </a:graphic>
          </wp:inline>
        </w:drawing>
      </w:r>
      <w:r>
        <w:t>θα μας δώσει ως απάντηση:</w:t>
      </w:r>
    </w:p>
    <w:p w:rsidR="005F22C6" w:rsidRPr="00086460" w:rsidRDefault="005F22C6" w:rsidP="005F22C6">
      <w:r>
        <w:rPr>
          <w:noProof/>
        </w:rPr>
        <w:drawing>
          <wp:inline distT="0" distB="0" distL="0" distR="0">
            <wp:extent cx="5264150" cy="465666"/>
            <wp:effectExtent l="19050" t="0" r="0" b="0"/>
            <wp:docPr id="2" name="Εικόνα 2" descr="C:\Users\user\Documents\Νέος φάκελος\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Νέος φάκελος\4\2.jpg"/>
                    <pic:cNvPicPr>
                      <a:picLocks noChangeAspect="1" noChangeArrowheads="1"/>
                    </pic:cNvPicPr>
                  </pic:nvPicPr>
                  <pic:blipFill>
                    <a:blip r:embed="rId13" cstate="print"/>
                    <a:srcRect/>
                    <a:stretch>
                      <a:fillRect/>
                    </a:stretch>
                  </pic:blipFill>
                  <pic:spPr bwMode="auto">
                    <a:xfrm>
                      <a:off x="0" y="0"/>
                      <a:ext cx="5266055" cy="465835"/>
                    </a:xfrm>
                    <a:prstGeom prst="rect">
                      <a:avLst/>
                    </a:prstGeom>
                    <a:noFill/>
                    <a:ln w="9525">
                      <a:noFill/>
                      <a:miter lim="800000"/>
                      <a:headEnd/>
                      <a:tailEnd/>
                    </a:ln>
                  </pic:spPr>
                </pic:pic>
              </a:graphicData>
            </a:graphic>
          </wp:inline>
        </w:drawing>
      </w:r>
      <w:r>
        <w:t xml:space="preserve">Εδώ τα </w:t>
      </w:r>
      <w:proofErr w:type="spellStart"/>
      <w:r>
        <w:rPr>
          <w:lang w:val="en-US"/>
        </w:rPr>
        <w:t>sqrt</w:t>
      </w:r>
      <w:proofErr w:type="spellEnd"/>
      <w:r w:rsidRPr="00086460">
        <w:t xml:space="preserve"> </w:t>
      </w:r>
      <w:r>
        <w:t xml:space="preserve">και </w:t>
      </w:r>
      <w:r>
        <w:rPr>
          <w:lang w:val="en-US"/>
        </w:rPr>
        <w:t>log</w:t>
      </w:r>
      <w:r w:rsidRPr="00086460">
        <w:t xml:space="preserve"> </w:t>
      </w:r>
      <w:r>
        <w:t xml:space="preserve">είναι ενσωματωμένες λειτουργίες στην </w:t>
      </w:r>
      <w:r>
        <w:rPr>
          <w:lang w:val="en-US"/>
        </w:rPr>
        <w:t>R</w:t>
      </w:r>
      <w:r w:rsidRPr="00086460">
        <w:t xml:space="preserve">. </w:t>
      </w:r>
      <w:r>
        <w:t xml:space="preserve">Το π είναι ενσωματωμένη σταθερά. Το ερωτηματικό (;) χρησιμοποιείται για να διαχωρίζει εντολές στην </w:t>
      </w:r>
      <w:r>
        <w:rPr>
          <w:lang w:val="en-US"/>
        </w:rPr>
        <w:t>R</w:t>
      </w:r>
      <w:r w:rsidRPr="00086460">
        <w:t>.</w:t>
      </w:r>
    </w:p>
    <w:p w:rsidR="005F22C6" w:rsidRDefault="005F22C6" w:rsidP="005F22C6">
      <w:r>
        <w:t>Στο παράθυρο κονσόλας, τα πλήκτρα βέλους &lt;</w:t>
      </w:r>
      <w:r>
        <w:rPr>
          <w:lang w:val="en-US"/>
        </w:rPr>
        <w:t>UP</w:t>
      </w:r>
      <w:r w:rsidRPr="00086460">
        <w:t xml:space="preserve">&gt; </w:t>
      </w:r>
      <w:r>
        <w:t xml:space="preserve">και </w:t>
      </w:r>
      <w:r w:rsidRPr="00086460">
        <w:t>&lt;</w:t>
      </w:r>
      <w:r>
        <w:rPr>
          <w:lang w:val="en-US"/>
        </w:rPr>
        <w:t>DOWN</w:t>
      </w:r>
      <w:r w:rsidRPr="00086460">
        <w:t xml:space="preserve">&gt; </w:t>
      </w:r>
      <w:r>
        <w:t>χρησιμοποιούνται για την πλοήγηση διαμέσου εκ των προτέρων πληκτρολογημένων προτάσεων.</w:t>
      </w:r>
    </w:p>
    <w:p w:rsidR="005F22C6" w:rsidRPr="007E7E4C" w:rsidRDefault="005F22C6" w:rsidP="00125873">
      <w:pPr>
        <w:pStyle w:val="a3"/>
        <w:numPr>
          <w:ilvl w:val="0"/>
          <w:numId w:val="4"/>
        </w:numPr>
      </w:pPr>
      <w:r>
        <w:t xml:space="preserve">Εναλλακτικά, μπορούμε να δημιουργήσουμε </w:t>
      </w:r>
      <w:r w:rsidRPr="0037403E">
        <w:rPr>
          <w:b/>
        </w:rPr>
        <w:t xml:space="preserve">σενάρια </w:t>
      </w:r>
      <w:r w:rsidRPr="0037403E">
        <w:rPr>
          <w:b/>
          <w:lang w:val="en-US"/>
        </w:rPr>
        <w:t>R</w:t>
      </w:r>
      <w:r w:rsidRPr="00086460">
        <w:t xml:space="preserve"> </w:t>
      </w:r>
      <w:r>
        <w:t>σε έναν συντάκτη (</w:t>
      </w:r>
      <w:r w:rsidR="003017E9">
        <w:t>π.χ.</w:t>
      </w:r>
      <w:r>
        <w:t xml:space="preserve"> </w:t>
      </w:r>
      <w:proofErr w:type="spellStart"/>
      <w:r>
        <w:rPr>
          <w:lang w:val="en-US"/>
        </w:rPr>
        <w:t>Tinn</w:t>
      </w:r>
      <w:proofErr w:type="spellEnd"/>
      <w:r w:rsidRPr="00086460">
        <w:t>-</w:t>
      </w:r>
      <w:r>
        <w:rPr>
          <w:lang w:val="en-US"/>
        </w:rPr>
        <w:t>R</w:t>
      </w:r>
      <w:r w:rsidRPr="00086460">
        <w:t xml:space="preserve">) </w:t>
      </w:r>
      <w:r>
        <w:t>και να τα αποθηκεύσουμε σε ένα αρχείο (</w:t>
      </w:r>
      <w:r w:rsidRPr="00086460">
        <w:t>“</w:t>
      </w:r>
      <w:r>
        <w:rPr>
          <w:lang w:val="en-US"/>
        </w:rPr>
        <w:t>filename</w:t>
      </w:r>
      <w:r w:rsidRPr="00086460">
        <w:t>.</w:t>
      </w:r>
      <w:r>
        <w:rPr>
          <w:lang w:val="en-US"/>
        </w:rPr>
        <w:t>R</w:t>
      </w:r>
      <w:r w:rsidRPr="00086460">
        <w:t xml:space="preserve">”) </w:t>
      </w:r>
      <w:r>
        <w:t xml:space="preserve">για επαναχρησιμοποίηση </w:t>
      </w:r>
      <w:r w:rsidR="007E7E4C">
        <w:t xml:space="preserve">αργότερα. Τα σενάρια </w:t>
      </w:r>
      <w:r w:rsidR="007E7E4C" w:rsidRPr="00125873">
        <w:rPr>
          <w:lang w:val="en-US"/>
        </w:rPr>
        <w:t>R</w:t>
      </w:r>
      <w:r w:rsidR="007E7E4C" w:rsidRPr="00086460">
        <w:t xml:space="preserve"> </w:t>
      </w:r>
      <w:r w:rsidR="007E7E4C">
        <w:t xml:space="preserve">είναι ακολουθίες από </w:t>
      </w:r>
      <w:r w:rsidR="003017E9">
        <w:t>εντολές</w:t>
      </w:r>
      <w:r w:rsidR="007E7E4C">
        <w:t xml:space="preserve"> </w:t>
      </w:r>
      <w:r w:rsidR="007E7E4C" w:rsidRPr="00125873">
        <w:rPr>
          <w:lang w:val="en-US"/>
        </w:rPr>
        <w:t>R</w:t>
      </w:r>
      <w:r w:rsidR="007E7E4C" w:rsidRPr="00086460">
        <w:t xml:space="preserve"> </w:t>
      </w:r>
      <w:r w:rsidR="007E7E4C">
        <w:t xml:space="preserve">και εκφράσεις. Αυτά τα σενάρια πρέπει να υποβάλλονται στην </w:t>
      </w:r>
      <w:r w:rsidR="007E7E4C" w:rsidRPr="00125873">
        <w:rPr>
          <w:lang w:val="en-US"/>
        </w:rPr>
        <w:t>R</w:t>
      </w:r>
      <w:r w:rsidR="007E7E4C" w:rsidRPr="00086460">
        <w:t xml:space="preserve"> </w:t>
      </w:r>
      <w:r w:rsidR="007E7E4C">
        <w:t>πριν εκτελεστούν.</w:t>
      </w:r>
    </w:p>
    <w:p w:rsidR="005F22C6" w:rsidRDefault="005F22C6" w:rsidP="005F22C6">
      <w:r>
        <w:t>Αυτό μπορεί να γίνει με διάφορους τρόπους:</w:t>
      </w:r>
    </w:p>
    <w:p w:rsidR="005F22C6" w:rsidRDefault="005F22C6" w:rsidP="005F22C6">
      <w:pPr>
        <w:pStyle w:val="a3"/>
        <w:numPr>
          <w:ilvl w:val="0"/>
          <w:numId w:val="5"/>
        </w:numPr>
      </w:pPr>
      <w:r>
        <w:rPr>
          <w:noProof/>
        </w:rPr>
        <w:drawing>
          <wp:anchor distT="0" distB="0" distL="114300" distR="114300" simplePos="0" relativeHeight="251658240" behindDoc="0" locked="0" layoutInCell="1" allowOverlap="1">
            <wp:simplePos x="0" y="0"/>
            <wp:positionH relativeFrom="column">
              <wp:posOffset>-133350</wp:posOffset>
            </wp:positionH>
            <wp:positionV relativeFrom="paragraph">
              <wp:posOffset>221615</wp:posOffset>
            </wp:positionV>
            <wp:extent cx="5983605" cy="279400"/>
            <wp:effectExtent l="19050" t="0" r="0" b="0"/>
            <wp:wrapTopAndBottom/>
            <wp:docPr id="3" name="Εικόνα 3" descr="C:\Users\user\Documents\Νέος φάκελος\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Νέος φάκελος\4\3.jpg"/>
                    <pic:cNvPicPr>
                      <a:picLocks noChangeAspect="1" noChangeArrowheads="1"/>
                    </pic:cNvPicPr>
                  </pic:nvPicPr>
                  <pic:blipFill>
                    <a:blip r:embed="rId14" cstate="print"/>
                    <a:srcRect/>
                    <a:stretch>
                      <a:fillRect/>
                    </a:stretch>
                  </pic:blipFill>
                  <pic:spPr bwMode="auto">
                    <a:xfrm>
                      <a:off x="0" y="0"/>
                      <a:ext cx="5983605" cy="279400"/>
                    </a:xfrm>
                    <a:prstGeom prst="rect">
                      <a:avLst/>
                    </a:prstGeom>
                    <a:noFill/>
                    <a:ln w="9525">
                      <a:noFill/>
                      <a:miter lim="800000"/>
                      <a:headEnd/>
                      <a:tailEnd/>
                    </a:ln>
                  </pic:spPr>
                </pic:pic>
              </a:graphicData>
            </a:graphic>
          </wp:anchor>
        </w:drawing>
      </w:r>
      <w:r>
        <w:t xml:space="preserve">Πληκτρολογώντας, στο παράθυρο κονσόλας της </w:t>
      </w:r>
      <w:r>
        <w:rPr>
          <w:lang w:val="en-US"/>
        </w:rPr>
        <w:t>R</w:t>
      </w:r>
      <w:r w:rsidRPr="00086460">
        <w:t>:</w:t>
      </w:r>
      <w:r w:rsidRPr="00086460">
        <w:br/>
      </w:r>
    </w:p>
    <w:p w:rsidR="005F22C6" w:rsidRPr="008B381F" w:rsidRDefault="005F22C6" w:rsidP="005F22C6">
      <w:pPr>
        <w:pStyle w:val="a3"/>
        <w:numPr>
          <w:ilvl w:val="0"/>
          <w:numId w:val="5"/>
        </w:numPr>
      </w:pPr>
      <w:r>
        <w:lastRenderedPageBreak/>
        <w:t xml:space="preserve">Ανοίγοντας το αρχείο, αντιγράφοντας το σενάριο </w:t>
      </w:r>
      <w:r>
        <w:rPr>
          <w:lang w:val="en-US"/>
        </w:rPr>
        <w:t>R</w:t>
      </w:r>
      <w:r w:rsidRPr="00086460">
        <w:t xml:space="preserve"> </w:t>
      </w:r>
      <w:r>
        <w:t>στο πρόχειρο (</w:t>
      </w:r>
      <w:r>
        <w:rPr>
          <w:lang w:val="en-US"/>
        </w:rPr>
        <w:t>CTRL</w:t>
      </w:r>
      <w:r w:rsidRPr="00086460">
        <w:t>-</w:t>
      </w:r>
      <w:r>
        <w:rPr>
          <w:lang w:val="en-US"/>
        </w:rPr>
        <w:t>C</w:t>
      </w:r>
      <w:r w:rsidRPr="00086460">
        <w:t xml:space="preserve">) </w:t>
      </w:r>
      <w:r>
        <w:t>και επικολλώντας το (</w:t>
      </w:r>
      <w:r>
        <w:rPr>
          <w:lang w:val="en-US"/>
        </w:rPr>
        <w:t>CTRL</w:t>
      </w:r>
      <w:r w:rsidRPr="00086460">
        <w:t>-</w:t>
      </w:r>
      <w:r>
        <w:rPr>
          <w:lang w:val="en-US"/>
        </w:rPr>
        <w:t>V</w:t>
      </w:r>
      <w:r w:rsidRPr="00086460">
        <w:t xml:space="preserve">) </w:t>
      </w:r>
      <w:r>
        <w:t xml:space="preserve">στο παράθυρο κονσόλας της </w:t>
      </w:r>
      <w:r>
        <w:rPr>
          <w:lang w:val="en-US"/>
        </w:rPr>
        <w:t>R</w:t>
      </w:r>
      <w:r w:rsidRPr="00086460">
        <w:t>.</w:t>
      </w:r>
    </w:p>
    <w:p w:rsidR="005F22C6" w:rsidRDefault="005F22C6" w:rsidP="005F22C6">
      <w:pPr>
        <w:pStyle w:val="a3"/>
        <w:numPr>
          <w:ilvl w:val="0"/>
          <w:numId w:val="5"/>
        </w:numPr>
      </w:pPr>
      <w:r>
        <w:rPr>
          <w:noProof/>
        </w:rPr>
        <w:drawing>
          <wp:anchor distT="0" distB="0" distL="114300" distR="114300" simplePos="0" relativeHeight="251659264" behindDoc="0" locked="0" layoutInCell="1" allowOverlap="1">
            <wp:simplePos x="0" y="0"/>
            <wp:positionH relativeFrom="column">
              <wp:posOffset>5240655</wp:posOffset>
            </wp:positionH>
            <wp:positionV relativeFrom="paragraph">
              <wp:posOffset>156845</wp:posOffset>
            </wp:positionV>
            <wp:extent cx="279400" cy="254000"/>
            <wp:effectExtent l="19050" t="0" r="6350" b="0"/>
            <wp:wrapNone/>
            <wp:docPr id="5" name="Εικόνα 5" descr="C:\Users\user\Documents\Νέος φάκελος\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Νέος φάκελος\4\4.jpg"/>
                    <pic:cNvPicPr>
                      <a:picLocks noChangeAspect="1" noChangeArrowheads="1"/>
                    </pic:cNvPicPr>
                  </pic:nvPicPr>
                  <pic:blipFill>
                    <a:blip r:embed="rId15" cstate="print"/>
                    <a:srcRect/>
                    <a:stretch>
                      <a:fillRect/>
                    </a:stretch>
                  </pic:blipFill>
                  <pic:spPr bwMode="auto">
                    <a:xfrm>
                      <a:off x="0" y="0"/>
                      <a:ext cx="279400" cy="254000"/>
                    </a:xfrm>
                    <a:prstGeom prst="rect">
                      <a:avLst/>
                    </a:prstGeom>
                    <a:noFill/>
                    <a:ln w="9525">
                      <a:noFill/>
                      <a:miter lim="800000"/>
                      <a:headEnd/>
                      <a:tailEnd/>
                    </a:ln>
                  </pic:spPr>
                </pic:pic>
              </a:graphicData>
            </a:graphic>
          </wp:anchor>
        </w:drawing>
      </w:r>
      <w:r>
        <w:t xml:space="preserve">Αν δεν χρησιμοποιείτε τον συντάκτη </w:t>
      </w:r>
      <w:proofErr w:type="spellStart"/>
      <w:r>
        <w:rPr>
          <w:lang w:val="en-US"/>
        </w:rPr>
        <w:t>tinn</w:t>
      </w:r>
      <w:proofErr w:type="spellEnd"/>
      <w:r w:rsidRPr="008B381F">
        <w:t>-</w:t>
      </w:r>
      <w:r>
        <w:rPr>
          <w:lang w:val="en-US"/>
        </w:rPr>
        <w:t>R</w:t>
      </w:r>
      <w:r w:rsidRPr="008B381F">
        <w:t xml:space="preserve">, </w:t>
      </w:r>
      <w:r>
        <w:t xml:space="preserve">το αρχείο ανοίγει σαν ένα σενάριο </w:t>
      </w:r>
      <w:r>
        <w:rPr>
          <w:lang w:val="en-US"/>
        </w:rPr>
        <w:t>R</w:t>
      </w:r>
      <w:r w:rsidRPr="008B381F">
        <w:t xml:space="preserve"> </w:t>
      </w:r>
      <w:r>
        <w:t xml:space="preserve">μέσα από την κονσόλα της </w:t>
      </w:r>
      <w:r>
        <w:rPr>
          <w:lang w:val="en-US"/>
        </w:rPr>
        <w:t>R</w:t>
      </w:r>
      <w:r w:rsidRPr="008B381F">
        <w:t xml:space="preserve">. </w:t>
      </w:r>
      <w:r>
        <w:t>Αφού επιλέξετε το σενά</w:t>
      </w:r>
      <w:r w:rsidR="0037403E">
        <w:t xml:space="preserve">ριο και πατήσετε το κουμπί  </w:t>
      </w:r>
      <w:r>
        <w:t xml:space="preserve"> οι εντολές εκτελούνται και ο κέρσορας μετακινείται στην επόμενη σειρά.</w:t>
      </w:r>
    </w:p>
    <w:p w:rsidR="005F22C6" w:rsidRDefault="005F22C6" w:rsidP="00657476">
      <w:pPr>
        <w:pStyle w:val="a3"/>
        <w:numPr>
          <w:ilvl w:val="0"/>
          <w:numId w:val="5"/>
        </w:numPr>
      </w:pPr>
      <w:r>
        <w:t xml:space="preserve">Αν χρησιμοποιείτε τον συντάκτη </w:t>
      </w:r>
      <w:proofErr w:type="spellStart"/>
      <w:r>
        <w:rPr>
          <w:lang w:val="en-US"/>
        </w:rPr>
        <w:t>tinn</w:t>
      </w:r>
      <w:proofErr w:type="spellEnd"/>
      <w:r w:rsidRPr="008B381F">
        <w:t>-</w:t>
      </w:r>
      <w:r>
        <w:rPr>
          <w:lang w:val="en-US"/>
        </w:rPr>
        <w:t>R</w:t>
      </w:r>
      <w:r>
        <w:t>, μπορείτε είτε να υποβάλλετε ολόκληρο το αρχείο (πλήκτρα 1,2), επιλεγμένα τμήματα του κειμένου (πλήκτρα 3,4)</w:t>
      </w:r>
      <w:r w:rsidR="00352A21" w:rsidRPr="00352A21">
        <w:t xml:space="preserve"> </w:t>
      </w:r>
      <w:r w:rsidR="00352A21">
        <w:t>, να υποβάλλετε τα επιλεγμένα τμήματα (πλήκτρα 5,6)</w:t>
      </w:r>
      <w:r>
        <w:t xml:space="preserve"> ή γραμμή ανά γραμμή (τελευταίο πλήκτρο).</w:t>
      </w:r>
    </w:p>
    <w:p w:rsidR="005F22C6" w:rsidRDefault="005F22C6" w:rsidP="005F22C6">
      <w:r>
        <w:rPr>
          <w:noProof/>
        </w:rPr>
        <w:drawing>
          <wp:anchor distT="0" distB="0" distL="114300" distR="114300" simplePos="0" relativeHeight="251660288" behindDoc="0" locked="0" layoutInCell="1" allowOverlap="1">
            <wp:simplePos x="0" y="0"/>
            <wp:positionH relativeFrom="column">
              <wp:posOffset>78105</wp:posOffset>
            </wp:positionH>
            <wp:positionV relativeFrom="paragraph">
              <wp:posOffset>64135</wp:posOffset>
            </wp:positionV>
            <wp:extent cx="5264150" cy="372110"/>
            <wp:effectExtent l="19050" t="0" r="0" b="0"/>
            <wp:wrapTopAndBottom/>
            <wp:docPr id="6" name="Εικόνα 6" descr="C:\Users\user\Documents\Νέος φάκελος\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Νέος φάκελος\4\5.jpg"/>
                    <pic:cNvPicPr>
                      <a:picLocks noChangeAspect="1" noChangeArrowheads="1"/>
                    </pic:cNvPicPr>
                  </pic:nvPicPr>
                  <pic:blipFill>
                    <a:blip r:embed="rId16" cstate="print"/>
                    <a:srcRect/>
                    <a:stretch>
                      <a:fillRect/>
                    </a:stretch>
                  </pic:blipFill>
                  <pic:spPr bwMode="auto">
                    <a:xfrm>
                      <a:off x="0" y="0"/>
                      <a:ext cx="5264150" cy="372110"/>
                    </a:xfrm>
                    <a:prstGeom prst="rect">
                      <a:avLst/>
                    </a:prstGeom>
                    <a:noFill/>
                    <a:ln w="9525">
                      <a:noFill/>
                      <a:miter lim="800000"/>
                      <a:headEnd/>
                      <a:tailEnd/>
                    </a:ln>
                  </pic:spPr>
                </pic:pic>
              </a:graphicData>
            </a:graphic>
          </wp:anchor>
        </w:drawing>
      </w:r>
    </w:p>
    <w:p w:rsidR="005F22C6" w:rsidRDefault="005F22C6" w:rsidP="005F22C6">
      <w:r>
        <w:t xml:space="preserve">Καθ’ </w:t>
      </w:r>
      <w:r w:rsidR="003017E9">
        <w:t>όλη</w:t>
      </w:r>
      <w:r>
        <w:t xml:space="preserve"> την έκταση αυτών των σημειώσεων, χρησιμοποιείται η ακόλουθη σύμβαση:</w:t>
      </w:r>
    </w:p>
    <w:p w:rsidR="005F22C6" w:rsidRDefault="0076082B" w:rsidP="005F22C6">
      <w:r>
        <w:rPr>
          <w:noProof/>
        </w:rPr>
        <w:drawing>
          <wp:inline distT="0" distB="0" distL="0" distR="0">
            <wp:extent cx="5259470" cy="287867"/>
            <wp:effectExtent l="19050" t="0" r="0" b="0"/>
            <wp:docPr id="7" name="Εικόνα 7" descr="C:\Users\user\Documents\Νέος φάκελος\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Νέος φάκελος\5\1.jpg"/>
                    <pic:cNvPicPr>
                      <a:picLocks noChangeAspect="1" noChangeArrowheads="1"/>
                    </pic:cNvPicPr>
                  </pic:nvPicPr>
                  <pic:blipFill>
                    <a:blip r:embed="rId17" cstate="print"/>
                    <a:srcRect/>
                    <a:stretch>
                      <a:fillRect/>
                    </a:stretch>
                  </pic:blipFill>
                  <pic:spPr bwMode="auto">
                    <a:xfrm>
                      <a:off x="0" y="0"/>
                      <a:ext cx="5266055" cy="288227"/>
                    </a:xfrm>
                    <a:prstGeom prst="rect">
                      <a:avLst/>
                    </a:prstGeom>
                    <a:noFill/>
                    <a:ln w="9525">
                      <a:noFill/>
                      <a:miter lim="800000"/>
                      <a:headEnd/>
                      <a:tailEnd/>
                    </a:ln>
                  </pic:spPr>
                </pic:pic>
              </a:graphicData>
            </a:graphic>
          </wp:inline>
        </w:drawing>
      </w:r>
      <w:r w:rsidR="005F22C6">
        <w:t>Δηλώνει είσοδο στο παράθυρο κονσόλας (ο κέρσορας είναι «&gt;»)</w:t>
      </w:r>
    </w:p>
    <w:p w:rsidR="005F22C6" w:rsidRDefault="0076082B" w:rsidP="005F22C6">
      <w:r>
        <w:rPr>
          <w:noProof/>
        </w:rPr>
        <w:drawing>
          <wp:inline distT="0" distB="0" distL="0" distR="0">
            <wp:extent cx="5264150" cy="254000"/>
            <wp:effectExtent l="19050" t="0" r="0" b="0"/>
            <wp:docPr id="8" name="Εικόνα 8" descr="C:\Users\user\Documents\Νέος φάκελος\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Νέος φάκελος\5\2.jpg"/>
                    <pic:cNvPicPr>
                      <a:picLocks noChangeAspect="1" noChangeArrowheads="1"/>
                    </pic:cNvPicPr>
                  </pic:nvPicPr>
                  <pic:blipFill>
                    <a:blip r:embed="rId18" cstate="print"/>
                    <a:srcRect/>
                    <a:stretch>
                      <a:fillRect/>
                    </a:stretch>
                  </pic:blipFill>
                  <pic:spPr bwMode="auto">
                    <a:xfrm>
                      <a:off x="0" y="0"/>
                      <a:ext cx="5266055" cy="254092"/>
                    </a:xfrm>
                    <a:prstGeom prst="rect">
                      <a:avLst/>
                    </a:prstGeom>
                    <a:noFill/>
                    <a:ln w="9525">
                      <a:noFill/>
                      <a:miter lim="800000"/>
                      <a:headEnd/>
                      <a:tailEnd/>
                    </a:ln>
                  </pic:spPr>
                </pic:pic>
              </a:graphicData>
            </a:graphic>
          </wp:inline>
        </w:drawing>
      </w:r>
      <w:r w:rsidR="0037403E">
        <w:t>είναι η</w:t>
      </w:r>
      <w:r w:rsidR="005F22C6">
        <w:t xml:space="preserve"> έξοδος </w:t>
      </w:r>
      <w:r w:rsidR="005F22C6">
        <w:rPr>
          <w:lang w:val="en-US"/>
        </w:rPr>
        <w:t>R</w:t>
      </w:r>
      <w:r w:rsidR="005F22C6">
        <w:t>, όπως είναι γραμμένη στο παράθυρο κονσόλας</w:t>
      </w:r>
    </w:p>
    <w:p w:rsidR="005F22C6" w:rsidRDefault="0076082B" w:rsidP="005F22C6">
      <w:r>
        <w:rPr>
          <w:noProof/>
        </w:rPr>
        <w:drawing>
          <wp:inline distT="0" distB="0" distL="0" distR="0">
            <wp:extent cx="5264131" cy="330200"/>
            <wp:effectExtent l="19050" t="0" r="0" b="0"/>
            <wp:docPr id="9" name="Εικόνα 9" descr="C:\Users\user\Documents\Νέος φάκελος\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Νέος φάκελος\5\3.jpg"/>
                    <pic:cNvPicPr>
                      <a:picLocks noChangeAspect="1" noChangeArrowheads="1"/>
                    </pic:cNvPicPr>
                  </pic:nvPicPr>
                  <pic:blipFill>
                    <a:blip r:embed="rId19" cstate="print"/>
                    <a:srcRect/>
                    <a:stretch>
                      <a:fillRect/>
                    </a:stretch>
                  </pic:blipFill>
                  <pic:spPr bwMode="auto">
                    <a:xfrm>
                      <a:off x="0" y="0"/>
                      <a:ext cx="5266055" cy="330321"/>
                    </a:xfrm>
                    <a:prstGeom prst="rect">
                      <a:avLst/>
                    </a:prstGeom>
                    <a:noFill/>
                    <a:ln w="9525">
                      <a:noFill/>
                      <a:miter lim="800000"/>
                      <a:headEnd/>
                      <a:tailEnd/>
                    </a:ln>
                  </pic:spPr>
                </pic:pic>
              </a:graphicData>
            </a:graphic>
          </wp:inline>
        </w:drawing>
      </w:r>
    </w:p>
    <w:p w:rsidR="005F22C6" w:rsidRDefault="005F22C6" w:rsidP="005F22C6">
      <w:pPr>
        <w:tabs>
          <w:tab w:val="left" w:pos="2835"/>
        </w:tabs>
      </w:pPr>
      <w:r>
        <w:t xml:space="preserve">Είναι η δήλωση </w:t>
      </w:r>
      <w:r>
        <w:rPr>
          <w:lang w:val="en-US"/>
        </w:rPr>
        <w:t>R</w:t>
      </w:r>
      <w:r w:rsidRPr="0037195B">
        <w:t xml:space="preserve"> </w:t>
      </w:r>
      <w:r w:rsidR="003017E9">
        <w:t>σε ένα αρχ</w:t>
      </w:r>
      <w:r>
        <w:t>είο σεναρίου (απουσιάζει ο κέρσορας)</w:t>
      </w:r>
    </w:p>
    <w:p w:rsidR="0076082B" w:rsidRDefault="0076082B" w:rsidP="005F22C6">
      <w:pPr>
        <w:tabs>
          <w:tab w:val="left" w:pos="2835"/>
        </w:tabs>
      </w:pPr>
      <w:r>
        <w:rPr>
          <w:noProof/>
        </w:rPr>
        <w:drawing>
          <wp:anchor distT="0" distB="0" distL="114300" distR="114300" simplePos="0" relativeHeight="251661312" behindDoc="0" locked="0" layoutInCell="1" allowOverlap="1">
            <wp:simplePos x="0" y="0"/>
            <wp:positionH relativeFrom="column">
              <wp:posOffset>-650240</wp:posOffset>
            </wp:positionH>
            <wp:positionV relativeFrom="paragraph">
              <wp:posOffset>1500505</wp:posOffset>
            </wp:positionV>
            <wp:extent cx="6711950" cy="3267710"/>
            <wp:effectExtent l="19050" t="0" r="0" b="0"/>
            <wp:wrapTopAndBottom/>
            <wp:docPr id="10" name="Εικόνα 10" descr="C:\Users\user\Documents\Νέος φάκελος\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Νέος φάκελος\5\4.jpg"/>
                    <pic:cNvPicPr>
                      <a:picLocks noChangeAspect="1" noChangeArrowheads="1"/>
                    </pic:cNvPicPr>
                  </pic:nvPicPr>
                  <pic:blipFill>
                    <a:blip r:embed="rId20" cstate="print"/>
                    <a:srcRect/>
                    <a:stretch>
                      <a:fillRect/>
                    </a:stretch>
                  </pic:blipFill>
                  <pic:spPr bwMode="auto">
                    <a:xfrm>
                      <a:off x="0" y="0"/>
                      <a:ext cx="6711950" cy="3267710"/>
                    </a:xfrm>
                    <a:prstGeom prst="rect">
                      <a:avLst/>
                    </a:prstGeom>
                    <a:noFill/>
                    <a:ln w="9525">
                      <a:noFill/>
                      <a:miter lim="800000"/>
                      <a:headEnd/>
                      <a:tailEnd/>
                    </a:ln>
                  </pic:spPr>
                </pic:pic>
              </a:graphicData>
            </a:graphic>
          </wp:anchor>
        </w:drawing>
      </w:r>
      <w:r w:rsidR="005F22C6">
        <w:t xml:space="preserve">Μια αποτύπωση οθόνης μίας τυπικής συνεδρίασης στο </w:t>
      </w:r>
      <w:proofErr w:type="spellStart"/>
      <w:r w:rsidR="005F22C6">
        <w:rPr>
          <w:lang w:val="en-US"/>
        </w:rPr>
        <w:t>Tinn</w:t>
      </w:r>
      <w:proofErr w:type="spellEnd"/>
      <w:r w:rsidR="005F22C6" w:rsidRPr="0037195B">
        <w:t>-</w:t>
      </w:r>
      <w:r w:rsidR="005F22C6">
        <w:rPr>
          <w:lang w:val="en-US"/>
        </w:rPr>
        <w:t>R</w:t>
      </w:r>
      <w:r w:rsidR="005F22C6">
        <w:t xml:space="preserve">, με τον συντάκτη </w:t>
      </w:r>
      <w:proofErr w:type="spellStart"/>
      <w:r w:rsidR="005F22C6">
        <w:rPr>
          <w:lang w:val="en-US"/>
        </w:rPr>
        <w:t>Tinn</w:t>
      </w:r>
      <w:proofErr w:type="spellEnd"/>
      <w:r w:rsidR="005F22C6" w:rsidRPr="0037195B">
        <w:t>-</w:t>
      </w:r>
      <w:r w:rsidR="005F22C6">
        <w:rPr>
          <w:lang w:val="en-US"/>
        </w:rPr>
        <w:t>R</w:t>
      </w:r>
      <w:r w:rsidR="005F22C6" w:rsidRPr="0037195B">
        <w:t xml:space="preserve"> (</w:t>
      </w:r>
      <w:r w:rsidR="005F22C6">
        <w:t xml:space="preserve">άνω παράθυρο) και την κονσόλα </w:t>
      </w:r>
      <w:r w:rsidR="005F22C6">
        <w:rPr>
          <w:lang w:val="en-US"/>
        </w:rPr>
        <w:t>R</w:t>
      </w:r>
      <w:r w:rsidR="005F22C6" w:rsidRPr="0037195B">
        <w:t xml:space="preserve"> (</w:t>
      </w:r>
      <w:r w:rsidR="005F22C6">
        <w:t xml:space="preserve">κάτω παράθυρο) δίνεται παρακάτω. Ένα αρχείο σεναρίου έχει ανοιχθεί στον συντάκτη </w:t>
      </w:r>
      <w:proofErr w:type="spellStart"/>
      <w:r w:rsidR="005F22C6">
        <w:rPr>
          <w:lang w:val="en-US"/>
        </w:rPr>
        <w:t>Tinn</w:t>
      </w:r>
      <w:proofErr w:type="spellEnd"/>
      <w:r w:rsidR="005F22C6" w:rsidRPr="0037195B">
        <w:t>-</w:t>
      </w:r>
      <w:r w:rsidR="005F22C6">
        <w:rPr>
          <w:lang w:val="en-US"/>
        </w:rPr>
        <w:t>R</w:t>
      </w:r>
      <w:r w:rsidR="005F22C6" w:rsidRPr="0037195B">
        <w:t xml:space="preserve"> – </w:t>
      </w:r>
      <w:r w:rsidR="005F22C6">
        <w:t>παρατηρήστε την ευαίσθητη σύνταξη ως προς τα συμφραζόμενα (</w:t>
      </w:r>
      <w:proofErr w:type="spellStart"/>
      <w:r w:rsidR="005F22C6">
        <w:t>πράσινο=σχόλια</w:t>
      </w:r>
      <w:proofErr w:type="spellEnd"/>
      <w:r w:rsidR="005F22C6">
        <w:t xml:space="preserve">, </w:t>
      </w:r>
      <w:proofErr w:type="spellStart"/>
      <w:r w:rsidR="005F22C6">
        <w:t>μπλε=διακεκομμένες</w:t>
      </w:r>
      <w:proofErr w:type="spellEnd"/>
      <w:r w:rsidR="005F22C6">
        <w:t xml:space="preserve"> λέξεις, </w:t>
      </w:r>
      <w:proofErr w:type="spellStart"/>
      <w:r w:rsidR="005F22C6">
        <w:t>ροζ=παράμετροι</w:t>
      </w:r>
      <w:proofErr w:type="spellEnd"/>
      <w:r w:rsidR="005F22C6">
        <w:t xml:space="preserve"> </w:t>
      </w:r>
      <w:r w:rsidR="005F22C6">
        <w:rPr>
          <w:lang w:val="en-US"/>
        </w:rPr>
        <w:t>R</w:t>
      </w:r>
      <w:r w:rsidR="005F22C6" w:rsidRPr="0037195B">
        <w:t xml:space="preserve">). </w:t>
      </w:r>
      <w:r w:rsidR="005F22C6">
        <w:t xml:space="preserve">Αρκετές γραμμές κώδικα </w:t>
      </w:r>
      <w:r w:rsidR="005F22C6">
        <w:rPr>
          <w:lang w:val="en-US"/>
        </w:rPr>
        <w:t>R</w:t>
      </w:r>
      <w:r w:rsidR="005F22C6" w:rsidRPr="0037195B">
        <w:t xml:space="preserve"> </w:t>
      </w:r>
      <w:r w:rsidR="005F22C6">
        <w:t xml:space="preserve">έχουν επιλεγεί (μπλε περιοχή) και σταλεί στην κονσόλα </w:t>
      </w:r>
      <w:r w:rsidR="005F22C6">
        <w:rPr>
          <w:lang w:val="en-US"/>
        </w:rPr>
        <w:t>R</w:t>
      </w:r>
      <w:r w:rsidR="005F22C6" w:rsidRPr="0037195B">
        <w:t xml:space="preserve"> </w:t>
      </w:r>
      <w:r w:rsidR="005F22C6">
        <w:t>η οποία έχει δημιουργήσει το παράθυρο γραφικών που παρουσιάζεται ανεξάρτητο από τα άλλα παράθυρα.</w:t>
      </w:r>
    </w:p>
    <w:p w:rsidR="005F22C6" w:rsidRPr="0037403E" w:rsidRDefault="0037403E" w:rsidP="005F22C6">
      <w:pPr>
        <w:tabs>
          <w:tab w:val="left" w:pos="2835"/>
        </w:tabs>
        <w:rPr>
          <w:b/>
          <w:i/>
          <w:sz w:val="32"/>
          <w:szCs w:val="32"/>
        </w:rPr>
      </w:pPr>
      <w:r>
        <w:rPr>
          <w:b/>
          <w:i/>
          <w:sz w:val="32"/>
          <w:szCs w:val="32"/>
        </w:rPr>
        <w:lastRenderedPageBreak/>
        <w:t>2.2 Λ</w:t>
      </w:r>
      <w:r w:rsidR="005F22C6" w:rsidRPr="0037403E">
        <w:rPr>
          <w:b/>
          <w:i/>
          <w:sz w:val="32"/>
          <w:szCs w:val="32"/>
        </w:rPr>
        <w:t>αμβάνοντας βοήθεια, παραδείγματα, παρουσιάσεις</w:t>
      </w:r>
    </w:p>
    <w:p w:rsidR="005F22C6" w:rsidRDefault="005F22C6" w:rsidP="005F22C6">
      <w:pPr>
        <w:tabs>
          <w:tab w:val="left" w:pos="3240"/>
        </w:tabs>
      </w:pPr>
      <w:r>
        <w:t xml:space="preserve">Η </w:t>
      </w:r>
      <w:r>
        <w:rPr>
          <w:lang w:val="en-US"/>
        </w:rPr>
        <w:t>R</w:t>
      </w:r>
      <w:r w:rsidRPr="00E739CC">
        <w:t xml:space="preserve"> </w:t>
      </w:r>
      <w:r>
        <w:t xml:space="preserve">έχει εκτεταμένες υπηρεσίες </w:t>
      </w:r>
      <w:r w:rsidRPr="0037403E">
        <w:rPr>
          <w:b/>
        </w:rPr>
        <w:t>βοήθειας</w:t>
      </w:r>
      <w:r>
        <w:t xml:space="preserve">. Πέρα από το παράθυρο Βοήθειας που ανοίγει από το μενού Βοήθειας, ή τις υπηρεσίες βοήθειας </w:t>
      </w:r>
      <w:r>
        <w:rPr>
          <w:lang w:val="en-US"/>
        </w:rPr>
        <w:t>HTML</w:t>
      </w:r>
      <w:r w:rsidRPr="006E4219">
        <w:t xml:space="preserve">, </w:t>
      </w:r>
      <w:r>
        <w:t>είναι επίσης διαθέσιμη από τον κέρσορα της γραμμής εντολών.</w:t>
      </w:r>
    </w:p>
    <w:p w:rsidR="0076082B" w:rsidRDefault="005F22C6" w:rsidP="005F22C6">
      <w:pPr>
        <w:tabs>
          <w:tab w:val="left" w:pos="3240"/>
        </w:tabs>
      </w:pPr>
      <w:r>
        <w:t>Για παράδειγμα, πληκτρολογώντας:</w:t>
      </w:r>
    </w:p>
    <w:p w:rsidR="005F22C6" w:rsidRDefault="0076082B" w:rsidP="005F22C6">
      <w:r>
        <w:rPr>
          <w:noProof/>
        </w:rPr>
        <w:drawing>
          <wp:anchor distT="0" distB="0" distL="114300" distR="114300" simplePos="0" relativeHeight="251662336" behindDoc="0" locked="0" layoutInCell="1" allowOverlap="1">
            <wp:simplePos x="0" y="0"/>
            <wp:positionH relativeFrom="column">
              <wp:posOffset>19050</wp:posOffset>
            </wp:positionH>
            <wp:positionV relativeFrom="paragraph">
              <wp:posOffset>499110</wp:posOffset>
            </wp:positionV>
            <wp:extent cx="5264150" cy="346710"/>
            <wp:effectExtent l="19050" t="0" r="0" b="0"/>
            <wp:wrapNone/>
            <wp:docPr id="12" name="Εικόνα 12" descr="C:\Users\user\Documents\Νέος φάκελος\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Νέος φάκελος\6\1.jpg"/>
                    <pic:cNvPicPr>
                      <a:picLocks noChangeAspect="1" noChangeArrowheads="1"/>
                    </pic:cNvPicPr>
                  </pic:nvPicPr>
                  <pic:blipFill>
                    <a:blip r:embed="rId21" cstate="print"/>
                    <a:srcRect/>
                    <a:stretch>
                      <a:fillRect/>
                    </a:stretch>
                  </pic:blipFill>
                  <pic:spPr bwMode="auto">
                    <a:xfrm>
                      <a:off x="0" y="0"/>
                      <a:ext cx="5264150" cy="346710"/>
                    </a:xfrm>
                    <a:prstGeom prst="rect">
                      <a:avLst/>
                    </a:prstGeom>
                    <a:noFill/>
                    <a:ln w="9525">
                      <a:noFill/>
                      <a:miter lim="800000"/>
                      <a:headEnd/>
                      <a:tailEnd/>
                    </a:ln>
                  </pic:spPr>
                </pic:pic>
              </a:graphicData>
            </a:graphic>
          </wp:anchor>
        </w:drawing>
      </w:r>
      <w:r>
        <w:rPr>
          <w:noProof/>
        </w:rPr>
        <w:drawing>
          <wp:inline distT="0" distB="0" distL="0" distR="0">
            <wp:extent cx="5264150" cy="609600"/>
            <wp:effectExtent l="19050" t="0" r="0" b="0"/>
            <wp:docPr id="11" name="Εικόνα 11" descr="C:\Users\user\Documents\Νέος φάκελος\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Νέος φάκελος\5\5.jpg"/>
                    <pic:cNvPicPr>
                      <a:picLocks noChangeAspect="1" noChangeArrowheads="1"/>
                    </pic:cNvPicPr>
                  </pic:nvPicPr>
                  <pic:blipFill>
                    <a:blip r:embed="rId22" cstate="print"/>
                    <a:srcRect/>
                    <a:stretch>
                      <a:fillRect/>
                    </a:stretch>
                  </pic:blipFill>
                  <pic:spPr bwMode="auto">
                    <a:xfrm>
                      <a:off x="0" y="0"/>
                      <a:ext cx="5266055" cy="609821"/>
                    </a:xfrm>
                    <a:prstGeom prst="rect">
                      <a:avLst/>
                    </a:prstGeom>
                    <a:noFill/>
                    <a:ln w="9525">
                      <a:noFill/>
                      <a:miter lim="800000"/>
                      <a:headEnd/>
                      <a:tailEnd/>
                    </a:ln>
                  </pic:spPr>
                </pic:pic>
              </a:graphicData>
            </a:graphic>
          </wp:inline>
        </w:drawing>
      </w:r>
    </w:p>
    <w:p w:rsidR="0076082B" w:rsidRDefault="0076082B" w:rsidP="0076082B"/>
    <w:p w:rsidR="0076082B" w:rsidRDefault="0076082B" w:rsidP="0076082B">
      <w:r>
        <w:t>Θα εξηγήσει για λογαρίθμους και εκθετικές συναρτήσεις, τριγωνομετρικές συναρτήσεις και άλλες συναρτήσεις</w:t>
      </w:r>
    </w:p>
    <w:p w:rsidR="0076082B" w:rsidRDefault="0076082B" w:rsidP="0076082B">
      <w:r>
        <w:rPr>
          <w:noProof/>
        </w:rPr>
        <w:drawing>
          <wp:inline distT="0" distB="0" distL="0" distR="0">
            <wp:extent cx="5264150" cy="338667"/>
            <wp:effectExtent l="19050" t="0" r="0" b="0"/>
            <wp:docPr id="13" name="Εικόνα 13" descr="C:\Users\user\Documents\Νέος φάκελος\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Νέος φάκελος\6\2.jpg"/>
                    <pic:cNvPicPr>
                      <a:picLocks noChangeAspect="1" noChangeArrowheads="1"/>
                    </pic:cNvPicPr>
                  </pic:nvPicPr>
                  <pic:blipFill>
                    <a:blip r:embed="rId23" cstate="print"/>
                    <a:srcRect/>
                    <a:stretch>
                      <a:fillRect/>
                    </a:stretch>
                  </pic:blipFill>
                  <pic:spPr bwMode="auto">
                    <a:xfrm>
                      <a:off x="0" y="0"/>
                      <a:ext cx="5266055" cy="338790"/>
                    </a:xfrm>
                    <a:prstGeom prst="rect">
                      <a:avLst/>
                    </a:prstGeom>
                    <a:noFill/>
                    <a:ln w="9525">
                      <a:noFill/>
                      <a:miter lim="800000"/>
                      <a:headEnd/>
                      <a:tailEnd/>
                    </a:ln>
                  </pic:spPr>
                </pic:pic>
              </a:graphicData>
            </a:graphic>
          </wp:inline>
        </w:drawing>
      </w:r>
    </w:p>
    <w:p w:rsidR="0076082B" w:rsidRPr="00755A30" w:rsidRDefault="0076082B" w:rsidP="0076082B">
      <w:r>
        <w:t xml:space="preserve">Κατατάσσει σε λίστα τις αριθμητικές λειτουργίες της </w:t>
      </w:r>
      <w:r>
        <w:rPr>
          <w:lang w:val="en-US"/>
        </w:rPr>
        <w:t>R</w:t>
      </w:r>
    </w:p>
    <w:p w:rsidR="0076082B" w:rsidRPr="00755A30" w:rsidRDefault="0076082B" w:rsidP="0076082B">
      <w:r>
        <w:rPr>
          <w:noProof/>
        </w:rPr>
        <w:drawing>
          <wp:inline distT="0" distB="0" distL="0" distR="0">
            <wp:extent cx="5264150" cy="270934"/>
            <wp:effectExtent l="19050" t="0" r="0" b="0"/>
            <wp:docPr id="14" name="Εικόνα 14" descr="C:\Users\user\Documents\Νέος φάκελος\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Νέος φάκελος\6\3.jpg"/>
                    <pic:cNvPicPr>
                      <a:picLocks noChangeAspect="1" noChangeArrowheads="1"/>
                    </pic:cNvPicPr>
                  </pic:nvPicPr>
                  <pic:blipFill>
                    <a:blip r:embed="rId24" cstate="print"/>
                    <a:srcRect/>
                    <a:stretch>
                      <a:fillRect/>
                    </a:stretch>
                  </pic:blipFill>
                  <pic:spPr bwMode="auto">
                    <a:xfrm>
                      <a:off x="0" y="0"/>
                      <a:ext cx="5266055" cy="271032"/>
                    </a:xfrm>
                    <a:prstGeom prst="rect">
                      <a:avLst/>
                    </a:prstGeom>
                    <a:noFill/>
                    <a:ln w="9525">
                      <a:noFill/>
                      <a:miter lim="800000"/>
                      <a:headEnd/>
                      <a:tailEnd/>
                    </a:ln>
                  </pic:spPr>
                </pic:pic>
              </a:graphicData>
            </a:graphic>
          </wp:inline>
        </w:drawing>
      </w:r>
      <w:r>
        <w:t>Κατατάσσει εμφανίσεις της λέξης &lt;</w:t>
      </w:r>
      <w:r>
        <w:rPr>
          <w:lang w:val="en-US"/>
        </w:rPr>
        <w:t>factor</w:t>
      </w:r>
      <w:r w:rsidRPr="00755A30">
        <w:t xml:space="preserve">&gt; </w:t>
      </w:r>
      <w:r>
        <w:t xml:space="preserve">στις εντολές της </w:t>
      </w:r>
      <w:r>
        <w:rPr>
          <w:lang w:val="en-US"/>
        </w:rPr>
        <w:t>R</w:t>
      </w:r>
    </w:p>
    <w:p w:rsidR="0076082B" w:rsidRDefault="0076082B" w:rsidP="0076082B">
      <w:r>
        <w:t xml:space="preserve">Μερικές φορές η καλύτερη βοήθεια παρέχεται από την ενεργή λίστα του ηλεκτρονικού ταχυδρομείου. Αν έχετε ένα συγκεκριμένο πρόβλημα, απλώς πληκτρολογήστε </w:t>
      </w:r>
      <w:r>
        <w:rPr>
          <w:lang w:val="en-US"/>
        </w:rPr>
        <w:t>R</w:t>
      </w:r>
      <w:r w:rsidRPr="00755A30">
        <w:t>:&lt;</w:t>
      </w:r>
      <w:r>
        <w:rPr>
          <w:lang w:val="en-US"/>
        </w:rPr>
        <w:t>problem</w:t>
      </w:r>
      <w:r w:rsidRPr="00755A30">
        <w:t xml:space="preserve">&gt; </w:t>
      </w:r>
      <w:r>
        <w:t>στη μηχανή αναζήτησης. Υπάρχει η πιθανότητα κάποιος να έχει αντιμετωπίσει το ίδιο πρόβλημα και να έχει ήδη επιλυθεί.</w:t>
      </w:r>
    </w:p>
    <w:p w:rsidR="0076082B" w:rsidRPr="00755A30" w:rsidRDefault="0076082B" w:rsidP="0076082B">
      <w:r>
        <w:t xml:space="preserve">Τα περισσότερα από τα βοηθητικά αρχεία επίσης περιλαμβάνουν </w:t>
      </w:r>
      <w:r w:rsidRPr="0037403E">
        <w:rPr>
          <w:b/>
        </w:rPr>
        <w:t>παραδείγματα</w:t>
      </w:r>
      <w:r>
        <w:t xml:space="preserve">. Μπορείτε να τα τρέξετε όλα χρησιμοποιώντας την εντολή </w:t>
      </w:r>
      <w:r>
        <w:rPr>
          <w:lang w:val="en-US"/>
        </w:rPr>
        <w:t>R</w:t>
      </w:r>
      <w:r w:rsidRPr="00755A30">
        <w:t xml:space="preserve"> </w:t>
      </w:r>
      <w:r w:rsidRPr="0037403E">
        <w:rPr>
          <w:rFonts w:ascii="BatangChe" w:eastAsia="BatangChe" w:hAnsi="BatangChe"/>
        </w:rPr>
        <w:t>“</w:t>
      </w:r>
      <w:r w:rsidRPr="0037403E">
        <w:rPr>
          <w:rFonts w:ascii="BatangChe" w:eastAsia="BatangChe" w:hAnsi="BatangChe"/>
          <w:lang w:val="en-US"/>
        </w:rPr>
        <w:t>example</w:t>
      </w:r>
      <w:r w:rsidRPr="0037403E">
        <w:rPr>
          <w:rFonts w:ascii="BatangChe" w:eastAsia="BatangChe" w:hAnsi="BatangChe"/>
        </w:rPr>
        <w:t>”.</w:t>
      </w:r>
    </w:p>
    <w:p w:rsidR="0076082B" w:rsidRDefault="0076082B" w:rsidP="0076082B">
      <w:r>
        <w:t>Για παράδειγμα, πληκτρολογώντας στο παράθυρο της κονσόλας</w:t>
      </w:r>
    </w:p>
    <w:p w:rsidR="0076082B" w:rsidRPr="0037403E" w:rsidRDefault="0076082B" w:rsidP="0076082B">
      <w:r>
        <w:rPr>
          <w:noProof/>
        </w:rPr>
        <w:drawing>
          <wp:inline distT="0" distB="0" distL="0" distR="0">
            <wp:extent cx="5264150" cy="287867"/>
            <wp:effectExtent l="19050" t="0" r="0" b="0"/>
            <wp:docPr id="15" name="Εικόνα 15" descr="C:\Users\user\Documents\Νέος φάκελος\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Νέος φάκελος\6\4.jpg"/>
                    <pic:cNvPicPr>
                      <a:picLocks noChangeAspect="1" noChangeArrowheads="1"/>
                    </pic:cNvPicPr>
                  </pic:nvPicPr>
                  <pic:blipFill>
                    <a:blip r:embed="rId25" cstate="print"/>
                    <a:srcRect/>
                    <a:stretch>
                      <a:fillRect/>
                    </a:stretch>
                  </pic:blipFill>
                  <pic:spPr bwMode="auto">
                    <a:xfrm>
                      <a:off x="0" y="0"/>
                      <a:ext cx="5266055" cy="287971"/>
                    </a:xfrm>
                    <a:prstGeom prst="rect">
                      <a:avLst/>
                    </a:prstGeom>
                    <a:noFill/>
                    <a:ln w="9525">
                      <a:noFill/>
                      <a:miter lim="800000"/>
                      <a:headEnd/>
                      <a:tailEnd/>
                    </a:ln>
                  </pic:spPr>
                </pic:pic>
              </a:graphicData>
            </a:graphic>
          </wp:inline>
        </w:drawing>
      </w:r>
      <w:r>
        <w:t>θα τρέξουν όλα τα παραδείγματα των βοηθητικών αρχείων των πινάκων</w:t>
      </w:r>
      <w:r w:rsidR="0037403E">
        <w:t xml:space="preserve"> </w:t>
      </w:r>
      <w:r w:rsidR="0037403E" w:rsidRPr="0037403E">
        <w:rPr>
          <w:rFonts w:ascii="BatangChe" w:eastAsia="BatangChe" w:hAnsi="BatangChe"/>
          <w:lang w:val="en-US"/>
        </w:rPr>
        <w:t>matrix</w:t>
      </w:r>
    </w:p>
    <w:p w:rsidR="0076082B" w:rsidRDefault="0076082B" w:rsidP="0076082B">
      <w:r>
        <w:rPr>
          <w:noProof/>
        </w:rPr>
        <w:drawing>
          <wp:inline distT="0" distB="0" distL="0" distR="0">
            <wp:extent cx="5264150" cy="254000"/>
            <wp:effectExtent l="19050" t="0" r="0" b="0"/>
            <wp:docPr id="16" name="Εικόνα 16" descr="C:\Users\user\Documents\Νέος φάκελος\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Νέος φάκελος\6\5.jpg"/>
                    <pic:cNvPicPr>
                      <a:picLocks noChangeAspect="1" noChangeArrowheads="1"/>
                    </pic:cNvPicPr>
                  </pic:nvPicPr>
                  <pic:blipFill>
                    <a:blip r:embed="rId26" cstate="print"/>
                    <a:srcRect/>
                    <a:stretch>
                      <a:fillRect/>
                    </a:stretch>
                  </pic:blipFill>
                  <pic:spPr bwMode="auto">
                    <a:xfrm>
                      <a:off x="0" y="0"/>
                      <a:ext cx="5266055" cy="254092"/>
                    </a:xfrm>
                    <a:prstGeom prst="rect">
                      <a:avLst/>
                    </a:prstGeom>
                    <a:noFill/>
                    <a:ln w="9525">
                      <a:noFill/>
                      <a:miter lim="800000"/>
                      <a:headEnd/>
                      <a:tailEnd/>
                    </a:ln>
                  </pic:spPr>
                </pic:pic>
              </a:graphicData>
            </a:graphic>
          </wp:inline>
        </w:drawing>
      </w:r>
      <w:r>
        <w:t xml:space="preserve">θα τρέξουν όλα τα παραδείγματα των </w:t>
      </w:r>
      <w:r w:rsidR="003017E9">
        <w:t>βοηθητικών</w:t>
      </w:r>
      <w:r>
        <w:t xml:space="preserve"> αρχείων των ζευγών </w:t>
      </w:r>
      <w:r w:rsidR="0037403E" w:rsidRPr="0037403E">
        <w:rPr>
          <w:rFonts w:ascii="BatangChe" w:eastAsia="BatangChe" w:hAnsi="BatangChe"/>
          <w:lang w:val="en-US"/>
        </w:rPr>
        <w:t>pairs</w:t>
      </w:r>
      <w:r w:rsidR="0037403E">
        <w:t xml:space="preserve"> </w:t>
      </w:r>
      <w:r>
        <w:t xml:space="preserve">(δοκιμάστε το αυτό! Η εντολή </w:t>
      </w:r>
      <w:r w:rsidRPr="0037403E">
        <w:rPr>
          <w:rFonts w:ascii="BatangChe" w:eastAsia="BatangChe" w:hAnsi="BatangChe"/>
          <w:lang w:val="en-US"/>
        </w:rPr>
        <w:t>pairs</w:t>
      </w:r>
      <w:r w:rsidRPr="00755A30">
        <w:t xml:space="preserve"> </w:t>
      </w:r>
      <w:r>
        <w:t>είναι ένας πολύ ισχυρός τρόπος για την απεικόνιση των σχέσεων ζευγών).</w:t>
      </w:r>
    </w:p>
    <w:p w:rsidR="0076082B" w:rsidRDefault="0076082B" w:rsidP="0076082B">
      <w:r>
        <w:t>Εναλλακτικά, μπορείτε να επιλέξετε ένα παράδειγμα, να το αντιγράψετε στο πρόχειρο (</w:t>
      </w:r>
      <w:r>
        <w:rPr>
          <w:lang w:val="en-US"/>
        </w:rPr>
        <w:t>CTRL</w:t>
      </w:r>
      <w:r w:rsidRPr="008B37A7">
        <w:t>-</w:t>
      </w:r>
      <w:r>
        <w:rPr>
          <w:lang w:val="en-US"/>
        </w:rPr>
        <w:t>C</w:t>
      </w:r>
      <w:r w:rsidRPr="008B37A7">
        <w:t xml:space="preserve"> </w:t>
      </w:r>
      <w:r>
        <w:t xml:space="preserve">για τους χρήστες των </w:t>
      </w:r>
      <w:r>
        <w:rPr>
          <w:lang w:val="en-US"/>
        </w:rPr>
        <w:t>Windows</w:t>
      </w:r>
      <w:r w:rsidRPr="008B37A7">
        <w:t xml:space="preserve">) </w:t>
      </w:r>
      <w:r>
        <w:t>και μετά να το επικολλήσετε (</w:t>
      </w:r>
      <w:r>
        <w:rPr>
          <w:lang w:val="en-US"/>
        </w:rPr>
        <w:t>CTRL</w:t>
      </w:r>
      <w:r w:rsidRPr="008B37A7">
        <w:t>-</w:t>
      </w:r>
      <w:r>
        <w:rPr>
          <w:lang w:val="en-US"/>
        </w:rPr>
        <w:t>V</w:t>
      </w:r>
      <w:r w:rsidRPr="008B37A7">
        <w:t xml:space="preserve">) </w:t>
      </w:r>
      <w:r>
        <w:t>στο παράθυρο της κονσόλας.</w:t>
      </w:r>
    </w:p>
    <w:p w:rsidR="0076082B" w:rsidRDefault="0076082B" w:rsidP="0076082B">
      <w:r>
        <w:lastRenderedPageBreak/>
        <w:t xml:space="preserve">Επιπλέον, το κυρίως λογισμικό της </w:t>
      </w:r>
      <w:r>
        <w:rPr>
          <w:lang w:val="en-US"/>
        </w:rPr>
        <w:t>R</w:t>
      </w:r>
      <w:r>
        <w:t xml:space="preserve"> και πολλά πακέτα της </w:t>
      </w:r>
      <w:r>
        <w:rPr>
          <w:lang w:val="en-US"/>
        </w:rPr>
        <w:t>R</w:t>
      </w:r>
      <w:r w:rsidRPr="008B37A7">
        <w:t xml:space="preserve"> </w:t>
      </w:r>
      <w:r>
        <w:t xml:space="preserve">συνοδεύονται από υλικό </w:t>
      </w:r>
      <w:r w:rsidRPr="0037403E">
        <w:rPr>
          <w:b/>
        </w:rPr>
        <w:t>επίδειξης</w:t>
      </w:r>
      <w:r>
        <w:t>. Πληκτρολογώντας:</w:t>
      </w:r>
    </w:p>
    <w:p w:rsidR="001A5CB8" w:rsidRDefault="001A5CB8" w:rsidP="0076082B">
      <w:r>
        <w:rPr>
          <w:noProof/>
        </w:rPr>
        <w:drawing>
          <wp:inline distT="0" distB="0" distL="0" distR="0">
            <wp:extent cx="5264150" cy="304800"/>
            <wp:effectExtent l="19050" t="0" r="0" b="0"/>
            <wp:docPr id="17" name="Εικόνα 17" descr="C:\Users\user\Documents\Νέος φάκελος\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Νέος φάκελος\6\6.jpg"/>
                    <pic:cNvPicPr>
                      <a:picLocks noChangeAspect="1" noChangeArrowheads="1"/>
                    </pic:cNvPicPr>
                  </pic:nvPicPr>
                  <pic:blipFill>
                    <a:blip r:embed="rId27" cstate="print"/>
                    <a:srcRect/>
                    <a:stretch>
                      <a:fillRect/>
                    </a:stretch>
                  </pic:blipFill>
                  <pic:spPr bwMode="auto">
                    <a:xfrm>
                      <a:off x="0" y="0"/>
                      <a:ext cx="5266055" cy="304910"/>
                    </a:xfrm>
                    <a:prstGeom prst="rect">
                      <a:avLst/>
                    </a:prstGeom>
                    <a:noFill/>
                    <a:ln w="9525">
                      <a:noFill/>
                      <a:miter lim="800000"/>
                      <a:headEnd/>
                      <a:tailEnd/>
                    </a:ln>
                  </pic:spPr>
                </pic:pic>
              </a:graphicData>
            </a:graphic>
          </wp:inline>
        </w:drawing>
      </w:r>
    </w:p>
    <w:p w:rsidR="001A5CB8" w:rsidRDefault="00C21428" w:rsidP="0076082B">
      <w:r>
        <w:t>θα σας δώσει μια λίστα από διαθέσιμες επιδείξεις στο κύριο λογισμικό.</w:t>
      </w:r>
    </w:p>
    <w:p w:rsidR="001A5CB8" w:rsidRDefault="001A5CB8" w:rsidP="0076082B">
      <w:r>
        <w:rPr>
          <w:noProof/>
        </w:rPr>
        <w:drawing>
          <wp:inline distT="0" distB="0" distL="0" distR="0">
            <wp:extent cx="5264150" cy="245533"/>
            <wp:effectExtent l="19050" t="0" r="0" b="0"/>
            <wp:docPr id="18" name="Εικόνα 18" descr="C:\Users\user\Documents\Νέος φάκελος\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Νέος φάκελος\6\7.jpg"/>
                    <pic:cNvPicPr>
                      <a:picLocks noChangeAspect="1" noChangeArrowheads="1"/>
                    </pic:cNvPicPr>
                  </pic:nvPicPr>
                  <pic:blipFill>
                    <a:blip r:embed="rId28" cstate="print"/>
                    <a:srcRect/>
                    <a:stretch>
                      <a:fillRect/>
                    </a:stretch>
                  </pic:blipFill>
                  <pic:spPr bwMode="auto">
                    <a:xfrm>
                      <a:off x="0" y="0"/>
                      <a:ext cx="5266055" cy="245622"/>
                    </a:xfrm>
                    <a:prstGeom prst="rect">
                      <a:avLst/>
                    </a:prstGeom>
                    <a:noFill/>
                    <a:ln w="9525">
                      <a:noFill/>
                      <a:miter lim="800000"/>
                      <a:headEnd/>
                      <a:tailEnd/>
                    </a:ln>
                  </pic:spPr>
                </pic:pic>
              </a:graphicData>
            </a:graphic>
          </wp:inline>
        </w:drawing>
      </w:r>
    </w:p>
    <w:p w:rsidR="0076082B" w:rsidRDefault="0076082B" w:rsidP="0076082B">
      <w:r>
        <w:t xml:space="preserve">θα σας επιδείξει μερικές απλές </w:t>
      </w:r>
      <w:r w:rsidR="003017E9">
        <w:t>δυνατότητες</w:t>
      </w:r>
      <w:r>
        <w:t xml:space="preserve"> γραφικών.</w:t>
      </w:r>
    </w:p>
    <w:p w:rsidR="0076082B" w:rsidRPr="00E00CD1" w:rsidRDefault="0076082B" w:rsidP="0076082B">
      <w:pPr>
        <w:rPr>
          <w:b/>
          <w:i/>
          <w:sz w:val="32"/>
          <w:szCs w:val="32"/>
        </w:rPr>
      </w:pPr>
      <w:r w:rsidRPr="00E00CD1">
        <w:rPr>
          <w:b/>
          <w:i/>
          <w:sz w:val="32"/>
          <w:szCs w:val="32"/>
        </w:rPr>
        <w:t>2.3 Μικρά πράγματα που πρέπει να θυμάστε</w:t>
      </w:r>
    </w:p>
    <w:p w:rsidR="001A5CB8" w:rsidRDefault="001A5CB8" w:rsidP="0076082B">
      <w:pPr>
        <w:pStyle w:val="a3"/>
        <w:numPr>
          <w:ilvl w:val="0"/>
          <w:numId w:val="6"/>
        </w:numPr>
      </w:pPr>
      <w:r>
        <w:rPr>
          <w:noProof/>
        </w:rPr>
        <w:drawing>
          <wp:anchor distT="0" distB="0" distL="114300" distR="114300" simplePos="0" relativeHeight="251663360" behindDoc="0" locked="0" layoutInCell="1" allowOverlap="1">
            <wp:simplePos x="0" y="0"/>
            <wp:positionH relativeFrom="column">
              <wp:posOffset>-152400</wp:posOffset>
            </wp:positionH>
            <wp:positionV relativeFrom="paragraph">
              <wp:posOffset>589280</wp:posOffset>
            </wp:positionV>
            <wp:extent cx="5892800" cy="279400"/>
            <wp:effectExtent l="19050" t="0" r="0" b="0"/>
            <wp:wrapNone/>
            <wp:docPr id="19" name="Εικόνα 19" descr="C:\Users\user\Documents\Νέος φάκελος\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Νέος φάκελος\6\8.jpg"/>
                    <pic:cNvPicPr>
                      <a:picLocks noChangeAspect="1" noChangeArrowheads="1"/>
                    </pic:cNvPicPr>
                  </pic:nvPicPr>
                  <pic:blipFill>
                    <a:blip r:embed="rId29" cstate="print"/>
                    <a:srcRect/>
                    <a:stretch>
                      <a:fillRect/>
                    </a:stretch>
                  </pic:blipFill>
                  <pic:spPr bwMode="auto">
                    <a:xfrm>
                      <a:off x="0" y="0"/>
                      <a:ext cx="5892800" cy="279400"/>
                    </a:xfrm>
                    <a:prstGeom prst="rect">
                      <a:avLst/>
                    </a:prstGeom>
                    <a:noFill/>
                    <a:ln w="9525">
                      <a:noFill/>
                      <a:miter lim="800000"/>
                      <a:headEnd/>
                      <a:tailEnd/>
                    </a:ln>
                  </pic:spPr>
                </pic:pic>
              </a:graphicData>
            </a:graphic>
          </wp:anchor>
        </w:drawing>
      </w:r>
      <w:r w:rsidR="0076082B">
        <w:t xml:space="preserve">Τα ονόματα διαδρομής στην </w:t>
      </w:r>
      <w:r w:rsidR="0076082B">
        <w:rPr>
          <w:lang w:val="en-US"/>
        </w:rPr>
        <w:t>R</w:t>
      </w:r>
      <w:r w:rsidR="0076082B" w:rsidRPr="008B37A7">
        <w:t xml:space="preserve"> </w:t>
      </w:r>
      <w:r w:rsidR="0076082B">
        <w:t xml:space="preserve">γράφονται με δεξιές καθέτους, </w:t>
      </w:r>
      <w:r w:rsidR="0052399C" w:rsidRPr="0052399C">
        <w:t>“/”</w:t>
      </w:r>
      <w:r w:rsidR="0076082B">
        <w:t xml:space="preserve">αν και στα </w:t>
      </w:r>
      <w:r w:rsidR="0076082B">
        <w:rPr>
          <w:lang w:val="en-US"/>
        </w:rPr>
        <w:t>Windows</w:t>
      </w:r>
      <w:r w:rsidR="0052399C">
        <w:rPr>
          <w:rFonts w:ascii="Wingdings 3" w:hAnsi="Wingdings 3"/>
          <w:lang w:val="en-US"/>
        </w:rPr>
        <w:t></w:t>
      </w:r>
      <w:r w:rsidR="0076082B">
        <w:t>χρησιμοποιούνται οι ανάστροφες κάθετοι</w:t>
      </w:r>
      <w:r w:rsidR="0052399C" w:rsidRPr="0052399C">
        <w:t>”\”</w:t>
      </w:r>
      <w:r w:rsidR="0076082B">
        <w:t xml:space="preserve">. Ως εκ τούτου, για να δημιουργήσουμε έναν φάκελο εργασίας στην </w:t>
      </w:r>
      <w:r w:rsidR="0076082B">
        <w:rPr>
          <w:lang w:val="en-US"/>
        </w:rPr>
        <w:t>R</w:t>
      </w:r>
      <w:r w:rsidR="0076082B" w:rsidRPr="008B37A7">
        <w:t>:</w:t>
      </w:r>
    </w:p>
    <w:p w:rsidR="0076082B" w:rsidRDefault="0076082B" w:rsidP="001A5CB8"/>
    <w:p w:rsidR="001A5CB8" w:rsidRDefault="0076082B" w:rsidP="001A5CB8">
      <w:pPr>
        <w:pStyle w:val="a3"/>
        <w:numPr>
          <w:ilvl w:val="0"/>
          <w:numId w:val="6"/>
        </w:numPr>
      </w:pPr>
      <w:r>
        <w:t xml:space="preserve">Αν μια πρόταση σε μία γραμμή είναι συντακτικά σωστή, η </w:t>
      </w:r>
      <w:r w:rsidRPr="001A5CB8">
        <w:rPr>
          <w:lang w:val="en-US"/>
        </w:rPr>
        <w:t>R</w:t>
      </w:r>
      <w:r w:rsidRPr="008B37A7">
        <w:t xml:space="preserve"> </w:t>
      </w:r>
      <w:r>
        <w:t>θα την εκτελέσει, ακόμη και αν η πρόθεση είναι να προχωρήσει στην επόμενη γραμμή. Για παράδειγμα αν γράφουμε:</w:t>
      </w:r>
    </w:p>
    <w:p w:rsidR="001A5CB8" w:rsidRDefault="001A5CB8" w:rsidP="001A5CB8">
      <w:r>
        <w:rPr>
          <w:noProof/>
        </w:rPr>
        <w:drawing>
          <wp:inline distT="0" distB="0" distL="0" distR="0">
            <wp:extent cx="5264150" cy="524933"/>
            <wp:effectExtent l="19050" t="0" r="0" b="0"/>
            <wp:docPr id="20" name="Εικόνα 20" descr="C:\Users\user\Documents\Νέος φάκελος\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Νέος φάκελος\7\1.jpg"/>
                    <pic:cNvPicPr>
                      <a:picLocks noChangeAspect="1" noChangeArrowheads="1"/>
                    </pic:cNvPicPr>
                  </pic:nvPicPr>
                  <pic:blipFill>
                    <a:blip r:embed="rId30" cstate="print"/>
                    <a:srcRect/>
                    <a:stretch>
                      <a:fillRect/>
                    </a:stretch>
                  </pic:blipFill>
                  <pic:spPr bwMode="auto">
                    <a:xfrm>
                      <a:off x="0" y="0"/>
                      <a:ext cx="5266055" cy="525123"/>
                    </a:xfrm>
                    <a:prstGeom prst="rect">
                      <a:avLst/>
                    </a:prstGeom>
                    <a:noFill/>
                    <a:ln w="9525">
                      <a:noFill/>
                      <a:miter lim="800000"/>
                      <a:headEnd/>
                      <a:tailEnd/>
                    </a:ln>
                  </pic:spPr>
                </pic:pic>
              </a:graphicData>
            </a:graphic>
          </wp:inline>
        </w:drawing>
      </w:r>
      <w:r>
        <w:t>Τότε το Α θα λάβει την τιμή (3-</w:t>
      </w:r>
      <w:proofErr w:type="spellStart"/>
      <w:r>
        <w:rPr>
          <w:lang w:val="en-US"/>
        </w:rPr>
        <w:t>cos</w:t>
      </w:r>
      <w:proofErr w:type="spellEnd"/>
      <w:r w:rsidRPr="00F80541">
        <w:t>(</w:t>
      </w:r>
      <w:r>
        <w:rPr>
          <w:lang w:val="en-US"/>
        </w:rPr>
        <w:t>pi</w:t>
      </w:r>
      <w:r w:rsidRPr="00F80541">
        <w:t xml:space="preserve">)) </w:t>
      </w:r>
      <w:r>
        <w:t xml:space="preserve">και η </w:t>
      </w:r>
      <w:r>
        <w:rPr>
          <w:lang w:val="en-US"/>
        </w:rPr>
        <w:t>R</w:t>
      </w:r>
      <w:r w:rsidRPr="00F80541">
        <w:t xml:space="preserve"> </w:t>
      </w:r>
      <w:r>
        <w:t>θα τυπώσει την τιμή (-</w:t>
      </w:r>
      <w:proofErr w:type="spellStart"/>
      <w:r>
        <w:rPr>
          <w:lang w:val="en-US"/>
        </w:rPr>
        <w:t>sqrt</w:t>
      </w:r>
      <w:proofErr w:type="spellEnd"/>
      <w:r w:rsidRPr="00F80541">
        <w:t>(5)).</w:t>
      </w:r>
    </w:p>
    <w:p w:rsidR="001A5CB8" w:rsidRDefault="001A5CB8" w:rsidP="001A5CB8">
      <w:r>
        <w:t>Αντιθέτως στις επόμενες σειρές:</w:t>
      </w:r>
    </w:p>
    <w:p w:rsidR="001A5CB8" w:rsidRDefault="001A5CB8" w:rsidP="001A5CB8">
      <w:r>
        <w:rPr>
          <w:noProof/>
        </w:rPr>
        <w:drawing>
          <wp:inline distT="0" distB="0" distL="0" distR="0">
            <wp:extent cx="5264148" cy="575733"/>
            <wp:effectExtent l="19050" t="0" r="0" b="0"/>
            <wp:docPr id="21" name="Εικόνα 21" descr="C:\Users\user\Documents\Νέος φάκελος\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Νέος φάκελος\7\2.jpg"/>
                    <pic:cNvPicPr>
                      <a:picLocks noChangeAspect="1" noChangeArrowheads="1"/>
                    </pic:cNvPicPr>
                  </pic:nvPicPr>
                  <pic:blipFill>
                    <a:blip r:embed="rId31" cstate="print"/>
                    <a:srcRect/>
                    <a:stretch>
                      <a:fillRect/>
                    </a:stretch>
                  </pic:blipFill>
                  <pic:spPr bwMode="auto">
                    <a:xfrm>
                      <a:off x="0" y="0"/>
                      <a:ext cx="5266055" cy="575942"/>
                    </a:xfrm>
                    <a:prstGeom prst="rect">
                      <a:avLst/>
                    </a:prstGeom>
                    <a:noFill/>
                    <a:ln w="9525">
                      <a:noFill/>
                      <a:miter lim="800000"/>
                      <a:headEnd/>
                      <a:tailEnd/>
                    </a:ln>
                  </pic:spPr>
                </pic:pic>
              </a:graphicData>
            </a:graphic>
          </wp:inline>
        </w:drawing>
      </w:r>
      <w:r>
        <w:br/>
        <w:t xml:space="preserve">Η </w:t>
      </w:r>
      <w:r>
        <w:rPr>
          <w:lang w:val="en-US"/>
        </w:rPr>
        <w:t>R</w:t>
      </w:r>
      <w:r w:rsidRPr="00F80541">
        <w:t xml:space="preserve"> </w:t>
      </w:r>
      <w:r>
        <w:t>θα τυπώσει την τιμή 3+</w:t>
      </w:r>
      <w:proofErr w:type="spellStart"/>
      <w:r>
        <w:rPr>
          <w:lang w:val="en-US"/>
        </w:rPr>
        <w:t>cos</w:t>
      </w:r>
      <w:proofErr w:type="spellEnd"/>
      <w:r w:rsidRPr="00F80541">
        <w:t>(</w:t>
      </w:r>
      <w:r>
        <w:rPr>
          <w:lang w:val="en-US"/>
        </w:rPr>
        <w:t>pi</w:t>
      </w:r>
      <w:r w:rsidRPr="00F80541">
        <w:t>)-</w:t>
      </w:r>
      <w:proofErr w:type="spellStart"/>
      <w:r>
        <w:rPr>
          <w:lang w:val="en-US"/>
        </w:rPr>
        <w:t>sqrt</w:t>
      </w:r>
      <w:proofErr w:type="spellEnd"/>
      <w:r w:rsidRPr="00F80541">
        <w:t xml:space="preserve">(5): </w:t>
      </w:r>
      <w:r>
        <w:t xml:space="preserve">καθώς η πρόταση στην πρώτη σειρά δεν ήταν συντακτικά ολοκληρωμένη, η </w:t>
      </w:r>
      <w:r>
        <w:rPr>
          <w:lang w:val="en-US"/>
        </w:rPr>
        <w:t>R</w:t>
      </w:r>
      <w:r w:rsidRPr="00F80541">
        <w:t xml:space="preserve"> </w:t>
      </w:r>
      <w:r>
        <w:t>έχει (σωστά) υποθέσει ότι συνεχιζόταν στην επόμενη σειρά.</w:t>
      </w:r>
    </w:p>
    <w:p w:rsidR="001A5CB8" w:rsidRDefault="001A5CB8" w:rsidP="001A5CB8">
      <w:r>
        <w:t>Προσέξτε αν θέλετε να διαμοιράσετε (χωρίσετε) μία πολύπλοκη εντολή σε αρκετές σειρές. Αυτά τα λάθη είναι πολύ δύσκολο να ανιχνευθούν, είναι λοιπόν καλύτερα να αποφεύγονται.</w:t>
      </w:r>
    </w:p>
    <w:p w:rsidR="001A5CB8" w:rsidRPr="00E00CD1" w:rsidRDefault="001A5CB8" w:rsidP="001A5CB8">
      <w:pPr>
        <w:rPr>
          <w:b/>
          <w:i/>
          <w:sz w:val="32"/>
          <w:szCs w:val="32"/>
        </w:rPr>
      </w:pPr>
      <w:r w:rsidRPr="00E00CD1">
        <w:rPr>
          <w:b/>
          <w:i/>
          <w:sz w:val="32"/>
          <w:szCs w:val="32"/>
        </w:rPr>
        <w:t xml:space="preserve">2.4 Ασκήσεις – χρησιμοποιώντας την </w:t>
      </w:r>
      <w:r w:rsidRPr="00E00CD1">
        <w:rPr>
          <w:b/>
          <w:i/>
          <w:sz w:val="32"/>
          <w:szCs w:val="32"/>
          <w:lang w:val="en-US"/>
        </w:rPr>
        <w:t>R</w:t>
      </w:r>
      <w:r w:rsidRPr="00E00CD1">
        <w:rPr>
          <w:b/>
          <w:i/>
          <w:sz w:val="32"/>
          <w:szCs w:val="32"/>
        </w:rPr>
        <w:t xml:space="preserve"> ως αριθμομηχανή</w:t>
      </w:r>
    </w:p>
    <w:p w:rsidR="001A5CB8" w:rsidRPr="00F80541" w:rsidRDefault="001A5CB8" w:rsidP="001A5CB8">
      <w:r>
        <w:t xml:space="preserve">Είναι πολύ βολικό να χρησιμοποιείτε την </w:t>
      </w:r>
      <w:r>
        <w:rPr>
          <w:lang w:val="en-US"/>
        </w:rPr>
        <w:t>R</w:t>
      </w:r>
      <w:r w:rsidRPr="00F80541">
        <w:t xml:space="preserve"> </w:t>
      </w:r>
      <w:r>
        <w:t xml:space="preserve">ως μια ισχυρή αριθμομηχανή. Αυτό μπορεί να γίνει καλύτερα μέσα από την κονσόλα της </w:t>
      </w:r>
      <w:r>
        <w:rPr>
          <w:lang w:val="en-US"/>
        </w:rPr>
        <w:t>R</w:t>
      </w:r>
    </w:p>
    <w:p w:rsidR="001A5CB8" w:rsidRDefault="001A5CB8" w:rsidP="001A5CB8">
      <w:pPr>
        <w:pStyle w:val="a3"/>
        <w:numPr>
          <w:ilvl w:val="0"/>
          <w:numId w:val="7"/>
        </w:numPr>
      </w:pPr>
      <w:r>
        <w:lastRenderedPageBreak/>
        <w:t xml:space="preserve">Χρησιμοποιήστε την </w:t>
      </w:r>
      <w:r w:rsidRPr="0052399C">
        <w:rPr>
          <w:u w:val="single"/>
        </w:rPr>
        <w:t>κονσόλα</w:t>
      </w:r>
      <w:r>
        <w:t xml:space="preserve"> για να υπολογίσετε την τιμή</w:t>
      </w:r>
      <w:r>
        <w:br/>
      </w:r>
      <w:r>
        <w:rPr>
          <w:noProof/>
        </w:rPr>
        <w:drawing>
          <wp:inline distT="0" distB="0" distL="0" distR="0">
            <wp:extent cx="5264150" cy="1354667"/>
            <wp:effectExtent l="19050" t="0" r="0" b="0"/>
            <wp:docPr id="22" name="Εικόνα 22" descr="C:\Users\user\Documents\Νέος φάκελος\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Νέος φάκελος\7\3.jpg"/>
                    <pic:cNvPicPr>
                      <a:picLocks noChangeAspect="1" noChangeArrowheads="1"/>
                    </pic:cNvPicPr>
                  </pic:nvPicPr>
                  <pic:blipFill>
                    <a:blip r:embed="rId32" cstate="print"/>
                    <a:srcRect/>
                    <a:stretch>
                      <a:fillRect/>
                    </a:stretch>
                  </pic:blipFill>
                  <pic:spPr bwMode="auto">
                    <a:xfrm>
                      <a:off x="0" y="0"/>
                      <a:ext cx="5266055" cy="1355157"/>
                    </a:xfrm>
                    <a:prstGeom prst="rect">
                      <a:avLst/>
                    </a:prstGeom>
                    <a:noFill/>
                    <a:ln w="9525">
                      <a:noFill/>
                      <a:miter lim="800000"/>
                      <a:headEnd/>
                      <a:tailEnd/>
                    </a:ln>
                  </pic:spPr>
                </pic:pic>
              </a:graphicData>
            </a:graphic>
          </wp:inline>
        </w:drawing>
      </w:r>
    </w:p>
    <w:p w:rsidR="001A5CB8" w:rsidRPr="002350E2" w:rsidRDefault="001A5CB8" w:rsidP="001A5CB8">
      <w:r>
        <w:t>Συμβουλή: ίσως χρειαστεί να κοιτάξετε στα βοηθητικά αρχεία για μερικές από αυτές τις συναρτήσεις πληκτρολογώντας ?«+» θα ανοίξει ένα βοηθητ</w:t>
      </w:r>
      <w:r w:rsidR="002350E2">
        <w:t>ικό αρχείο με</w:t>
      </w:r>
      <w:r w:rsidR="00136289">
        <w:t xml:space="preserve"> τα</w:t>
      </w:r>
      <w:r w:rsidR="002350E2">
        <w:t xml:space="preserve"> συνηθισμένα </w:t>
      </w:r>
      <w:r>
        <w:t>αριθμητι</w:t>
      </w:r>
      <w:r w:rsidR="002350E2">
        <w:t>κά σύμβολα πράξεων.</w:t>
      </w:r>
      <w:r w:rsidR="0052399C">
        <w:t xml:space="preserve"> </w:t>
      </w:r>
    </w:p>
    <w:p w:rsidR="001A5CB8" w:rsidRPr="00F80541" w:rsidRDefault="001A5CB8" w:rsidP="001A5CB8">
      <w:pPr>
        <w:pStyle w:val="a3"/>
        <w:numPr>
          <w:ilvl w:val="0"/>
          <w:numId w:val="7"/>
        </w:numPr>
      </w:pPr>
      <w:r>
        <w:t xml:space="preserve">Τώρα γράψτε τις εντολές </w:t>
      </w:r>
      <w:r>
        <w:rPr>
          <w:lang w:val="en-US"/>
        </w:rPr>
        <w:t>R</w:t>
      </w:r>
      <w:r w:rsidRPr="007016A1">
        <w:t xml:space="preserve"> </w:t>
      </w:r>
      <w:r>
        <w:t xml:space="preserve">σε ένα αρχείο </w:t>
      </w:r>
      <w:r>
        <w:rPr>
          <w:u w:val="single"/>
        </w:rPr>
        <w:t>σεναρίου</w:t>
      </w:r>
      <w:r>
        <w:t xml:space="preserve"> χρησιμοποιώντας τον συντάκτη </w:t>
      </w:r>
      <w:proofErr w:type="spellStart"/>
      <w:r>
        <w:rPr>
          <w:lang w:val="en-US"/>
        </w:rPr>
        <w:t>Tinn</w:t>
      </w:r>
      <w:proofErr w:type="spellEnd"/>
      <w:r w:rsidRPr="007016A1">
        <w:t>-</w:t>
      </w:r>
      <w:r>
        <w:rPr>
          <w:lang w:val="en-US"/>
        </w:rPr>
        <w:t>R</w:t>
      </w:r>
      <w:r w:rsidRPr="007016A1">
        <w:t xml:space="preserve">. </w:t>
      </w:r>
      <w:r>
        <w:t xml:space="preserve">Δοκιμάστε τους διαφορετικούς τρόπους με τους οποίους μπορείτε να υποβάλλετε τις εντολές στην </w:t>
      </w:r>
      <w:r>
        <w:rPr>
          <w:lang w:val="en-US"/>
        </w:rPr>
        <w:t>R</w:t>
      </w:r>
      <w:r w:rsidRPr="007016A1">
        <w:t>.</w:t>
      </w:r>
    </w:p>
    <w:p w:rsidR="001A5CB8" w:rsidRDefault="001A5CB8"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Default="00B05F30" w:rsidP="001A5CB8">
      <w:pPr>
        <w:pStyle w:val="a3"/>
      </w:pPr>
    </w:p>
    <w:p w:rsidR="00B05F30" w:rsidRPr="00B05F30" w:rsidRDefault="00B05F30" w:rsidP="00B05F30">
      <w:pPr>
        <w:rPr>
          <w:b/>
          <w:sz w:val="32"/>
          <w:szCs w:val="32"/>
        </w:rPr>
      </w:pPr>
      <w:r w:rsidRPr="00B05F30">
        <w:rPr>
          <w:b/>
          <w:sz w:val="32"/>
          <w:szCs w:val="32"/>
        </w:rPr>
        <w:lastRenderedPageBreak/>
        <w:t>Κεφάλαιο 3</w:t>
      </w:r>
    </w:p>
    <w:p w:rsidR="00B05F30" w:rsidRPr="00B05F30" w:rsidRDefault="00B05F30" w:rsidP="00B05F30">
      <w:pPr>
        <w:ind w:left="720"/>
        <w:rPr>
          <w:b/>
          <w:sz w:val="36"/>
          <w:szCs w:val="36"/>
        </w:rPr>
      </w:pPr>
      <w:r w:rsidRPr="00B05F30">
        <w:rPr>
          <w:b/>
          <w:sz w:val="36"/>
          <w:szCs w:val="36"/>
        </w:rPr>
        <w:t xml:space="preserve">Προγραμματισμός με διαφορετικές εκδοχές της </w:t>
      </w:r>
      <w:r w:rsidRPr="00B05F30">
        <w:rPr>
          <w:b/>
          <w:sz w:val="36"/>
          <w:szCs w:val="36"/>
          <w:lang w:val="en-US"/>
        </w:rPr>
        <w:t>R</w:t>
      </w:r>
    </w:p>
    <w:p w:rsidR="00B05F30" w:rsidRPr="00E00CD1" w:rsidRDefault="00B05F30" w:rsidP="00B05F30">
      <w:pPr>
        <w:rPr>
          <w:b/>
          <w:i/>
          <w:sz w:val="32"/>
          <w:szCs w:val="32"/>
        </w:rPr>
      </w:pPr>
      <w:r w:rsidRPr="00E00CD1">
        <w:rPr>
          <w:b/>
          <w:i/>
          <w:sz w:val="32"/>
          <w:szCs w:val="32"/>
        </w:rPr>
        <w:t>3.1 Αριθμοί, διανύσματα, πίνακες και συστοιχίες</w:t>
      </w:r>
    </w:p>
    <w:p w:rsidR="00B05F30" w:rsidRPr="00E00CD1" w:rsidRDefault="00B05F30" w:rsidP="00B05F30">
      <w:pPr>
        <w:rPr>
          <w:b/>
          <w:i/>
          <w:sz w:val="28"/>
          <w:szCs w:val="28"/>
        </w:rPr>
      </w:pPr>
      <w:r w:rsidRPr="00E00CD1">
        <w:rPr>
          <w:b/>
          <w:i/>
          <w:sz w:val="28"/>
          <w:szCs w:val="28"/>
        </w:rPr>
        <w:t>3.1.1 Ανάθεση εργασίας</w:t>
      </w:r>
    </w:p>
    <w:p w:rsidR="00B05F30" w:rsidRDefault="00B05F30" w:rsidP="00B05F30">
      <w:r>
        <w:t>Όταν χρησιμοποιούνται παραλλαγές, χρειάζεται να διαχωριστούν αρχικά με αριθμούς</w:t>
      </w:r>
    </w:p>
    <w:p w:rsidR="00B05F30" w:rsidRDefault="00B05F30" w:rsidP="00B05F30">
      <w:r>
        <w:rPr>
          <w:noProof/>
        </w:rPr>
        <w:drawing>
          <wp:inline distT="0" distB="0" distL="0" distR="0">
            <wp:extent cx="5264150" cy="635000"/>
            <wp:effectExtent l="19050" t="0" r="0" b="0"/>
            <wp:docPr id="23" name="Εικόνα 23" descr="C:\Users\user\Documents\Νέος φάκελος\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Νέος φάκελος\8\1.jpg"/>
                    <pic:cNvPicPr>
                      <a:picLocks noChangeAspect="1" noChangeArrowheads="1"/>
                    </pic:cNvPicPr>
                  </pic:nvPicPr>
                  <pic:blipFill>
                    <a:blip r:embed="rId33" cstate="print"/>
                    <a:srcRect/>
                    <a:stretch>
                      <a:fillRect/>
                    </a:stretch>
                  </pic:blipFill>
                  <pic:spPr bwMode="auto">
                    <a:xfrm>
                      <a:off x="0" y="0"/>
                      <a:ext cx="5266055" cy="635230"/>
                    </a:xfrm>
                    <a:prstGeom prst="rect">
                      <a:avLst/>
                    </a:prstGeom>
                    <a:noFill/>
                    <a:ln w="9525">
                      <a:noFill/>
                      <a:miter lim="800000"/>
                      <a:headEnd/>
                      <a:tailEnd/>
                    </a:ln>
                  </pic:spPr>
                </pic:pic>
              </a:graphicData>
            </a:graphic>
          </wp:inline>
        </w:drawing>
      </w:r>
      <w:r>
        <w:t xml:space="preserve">η </w:t>
      </w:r>
      <w:r>
        <w:rPr>
          <w:lang w:val="en-US"/>
        </w:rPr>
        <w:t>R</w:t>
      </w:r>
      <w:r>
        <w:t xml:space="preserve"> μπορεί να δεχθεί ως επιχειρήματα για τις λειτουργίες της απλούς </w:t>
      </w:r>
      <w:r w:rsidRPr="004E40CB">
        <w:rPr>
          <w:b/>
        </w:rPr>
        <w:t>αριθμούς, διανύσματα, πίνακες</w:t>
      </w:r>
      <w:r>
        <w:t xml:space="preserve"> ή </w:t>
      </w:r>
      <w:r w:rsidRPr="004E40CB">
        <w:rPr>
          <w:b/>
        </w:rPr>
        <w:t>συστοιχίες</w:t>
      </w:r>
    </w:p>
    <w:p w:rsidR="00B05F30" w:rsidRDefault="00B05F30" w:rsidP="00B05F30">
      <w:r>
        <w:rPr>
          <w:noProof/>
        </w:rPr>
        <w:drawing>
          <wp:inline distT="0" distB="0" distL="0" distR="0">
            <wp:extent cx="5258310" cy="321733"/>
            <wp:effectExtent l="19050" t="0" r="0" b="0"/>
            <wp:docPr id="24" name="Εικόνα 24" descr="C:\Users\user\Documents\Νέος φάκελος\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Νέος φάκελος\8\2.jpg"/>
                    <pic:cNvPicPr>
                      <a:picLocks noChangeAspect="1" noChangeArrowheads="1"/>
                    </pic:cNvPicPr>
                  </pic:nvPicPr>
                  <pic:blipFill>
                    <a:blip r:embed="rId34" cstate="print"/>
                    <a:srcRect/>
                    <a:stretch>
                      <a:fillRect/>
                    </a:stretch>
                  </pic:blipFill>
                  <pic:spPr bwMode="auto">
                    <a:xfrm>
                      <a:off x="0" y="0"/>
                      <a:ext cx="5266055" cy="322207"/>
                    </a:xfrm>
                    <a:prstGeom prst="rect">
                      <a:avLst/>
                    </a:prstGeom>
                    <a:noFill/>
                    <a:ln w="9525">
                      <a:noFill/>
                      <a:miter lim="800000"/>
                      <a:headEnd/>
                      <a:tailEnd/>
                    </a:ln>
                  </pic:spPr>
                </pic:pic>
              </a:graphicData>
            </a:graphic>
          </wp:inline>
        </w:drawing>
      </w:r>
    </w:p>
    <w:p w:rsidR="00B05F30" w:rsidRDefault="00B05F30" w:rsidP="00B05F30">
      <w:pPr>
        <w:tabs>
          <w:tab w:val="left" w:pos="5385"/>
        </w:tabs>
      </w:pPr>
      <w:r>
        <w:t xml:space="preserve">Υπολογίζει 10! (=1*2*3*…*10). Ο διαχειριστής «&lt;-» </w:t>
      </w:r>
      <w:r w:rsidRPr="002350E2">
        <w:rPr>
          <w:b/>
        </w:rPr>
        <w:t>αναθέτει</w:t>
      </w:r>
      <w:r>
        <w:t xml:space="preserve"> το αποτέλεσμα αυτού του υπολογισμού στην παραλλαγή </w:t>
      </w:r>
      <w:r>
        <w:rPr>
          <w:lang w:val="en-US"/>
        </w:rPr>
        <w:t>V</w:t>
      </w:r>
      <w:r w:rsidRPr="0062620A">
        <w:t xml:space="preserve">. </w:t>
      </w:r>
      <w:r>
        <w:rPr>
          <w:lang w:val="en-US"/>
        </w:rPr>
        <w:t>H</w:t>
      </w:r>
      <w:r w:rsidRPr="0062620A">
        <w:t xml:space="preserve"> </w:t>
      </w:r>
      <w:r>
        <w:rPr>
          <w:lang w:val="en-US"/>
        </w:rPr>
        <w:t>V</w:t>
      </w:r>
      <w:r w:rsidRPr="0062620A">
        <w:t xml:space="preserve"> </w:t>
      </w:r>
      <w:r>
        <w:t>μπορεί τότε να χρησιμοποιηθεί στους ακόλουθους υπολογισμούς:</w:t>
      </w:r>
    </w:p>
    <w:p w:rsidR="00B05F30" w:rsidRDefault="00B05F30" w:rsidP="00B05F30">
      <w:pPr>
        <w:tabs>
          <w:tab w:val="left" w:pos="5385"/>
        </w:tabs>
      </w:pPr>
      <w:r>
        <w:rPr>
          <w:noProof/>
        </w:rPr>
        <w:drawing>
          <wp:inline distT="0" distB="0" distL="0" distR="0">
            <wp:extent cx="5264150" cy="406400"/>
            <wp:effectExtent l="19050" t="0" r="0" b="0"/>
            <wp:docPr id="25" name="Εικόνα 25" descr="C:\Users\user\Documents\Νέος φάκελος\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Νέος φάκελος\8\3.jpg"/>
                    <pic:cNvPicPr>
                      <a:picLocks noChangeAspect="1" noChangeArrowheads="1"/>
                    </pic:cNvPicPr>
                  </pic:nvPicPr>
                  <pic:blipFill>
                    <a:blip r:embed="rId35" cstate="print"/>
                    <a:srcRect/>
                    <a:stretch>
                      <a:fillRect/>
                    </a:stretch>
                  </pic:blipFill>
                  <pic:spPr bwMode="auto">
                    <a:xfrm>
                      <a:off x="0" y="0"/>
                      <a:ext cx="5266055" cy="406547"/>
                    </a:xfrm>
                    <a:prstGeom prst="rect">
                      <a:avLst/>
                    </a:prstGeom>
                    <a:noFill/>
                    <a:ln w="9525">
                      <a:noFill/>
                      <a:miter lim="800000"/>
                      <a:headEnd/>
                      <a:tailEnd/>
                    </a:ln>
                  </pic:spPr>
                </pic:pic>
              </a:graphicData>
            </a:graphic>
          </wp:inline>
        </w:drawing>
      </w:r>
      <w:r>
        <w:t xml:space="preserve">Σημειώστε ότι η ανάθεση μιας τιμής στη </w:t>
      </w:r>
      <w:r>
        <w:rPr>
          <w:lang w:val="en-US"/>
        </w:rPr>
        <w:t>V</w:t>
      </w:r>
      <w:r w:rsidRPr="0062620A">
        <w:t xml:space="preserve"> </w:t>
      </w:r>
      <w:r>
        <w:t xml:space="preserve">δεν εκφράζεται στο παράθυρο. Για να εμφανίσουμε τη </w:t>
      </w:r>
      <w:r>
        <w:rPr>
          <w:lang w:val="en-US"/>
        </w:rPr>
        <w:t>V</w:t>
      </w:r>
      <w:r w:rsidRPr="0062620A">
        <w:t xml:space="preserve"> </w:t>
      </w:r>
      <w:r>
        <w:t>απλώς γράφουμε:</w:t>
      </w:r>
    </w:p>
    <w:p w:rsidR="00B05F30" w:rsidRDefault="00B05F30" w:rsidP="00B05F30">
      <w:pPr>
        <w:tabs>
          <w:tab w:val="left" w:pos="5385"/>
        </w:tabs>
      </w:pPr>
      <w:r>
        <w:rPr>
          <w:noProof/>
        </w:rPr>
        <w:drawing>
          <wp:inline distT="0" distB="0" distL="0" distR="0">
            <wp:extent cx="5264150" cy="474133"/>
            <wp:effectExtent l="19050" t="0" r="0" b="0"/>
            <wp:docPr id="26" name="Εικόνα 26" descr="C:\Users\user\Documents\Νέος φάκελος\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Νέος φάκελος\8\4.jpg"/>
                    <pic:cNvPicPr>
                      <a:picLocks noChangeAspect="1" noChangeArrowheads="1"/>
                    </pic:cNvPicPr>
                  </pic:nvPicPr>
                  <pic:blipFill>
                    <a:blip r:embed="rId36" cstate="print"/>
                    <a:srcRect/>
                    <a:stretch>
                      <a:fillRect/>
                    </a:stretch>
                  </pic:blipFill>
                  <pic:spPr bwMode="auto">
                    <a:xfrm>
                      <a:off x="0" y="0"/>
                      <a:ext cx="5266055" cy="474305"/>
                    </a:xfrm>
                    <a:prstGeom prst="rect">
                      <a:avLst/>
                    </a:prstGeom>
                    <a:noFill/>
                    <a:ln w="9525">
                      <a:noFill/>
                      <a:miter lim="800000"/>
                      <a:headEnd/>
                      <a:tailEnd/>
                    </a:ln>
                  </pic:spPr>
                </pic:pic>
              </a:graphicData>
            </a:graphic>
          </wp:inline>
        </w:drawing>
      </w:r>
    </w:p>
    <w:p w:rsidR="00B05F30" w:rsidRDefault="00B05F30" w:rsidP="00B05F30">
      <w:pPr>
        <w:tabs>
          <w:tab w:val="left" w:pos="5385"/>
        </w:tabs>
      </w:pPr>
      <w:r>
        <w:t>Εναλλακτικά, μπορούμε να αναθέσουμε το αποτέλεσμα των υπολογισμών σε μία παραλλαγή ΚΑΙ να παρακολουθήσουμε τα αποτελέσματα, περικλείοντας την εντολή σε παρενθέσεις:</w:t>
      </w:r>
    </w:p>
    <w:p w:rsidR="00B05F30" w:rsidRPr="0062620A" w:rsidRDefault="00B05F30" w:rsidP="00B05F30">
      <w:pPr>
        <w:tabs>
          <w:tab w:val="left" w:pos="5385"/>
        </w:tabs>
      </w:pPr>
      <w:r>
        <w:rPr>
          <w:noProof/>
        </w:rPr>
        <w:drawing>
          <wp:inline distT="0" distB="0" distL="0" distR="0">
            <wp:extent cx="5261512" cy="465667"/>
            <wp:effectExtent l="19050" t="0" r="0" b="0"/>
            <wp:docPr id="27" name="Εικόνα 27" descr="C:\Users\user\Documents\Νέος φάκελος\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cuments\Νέος φάκελος\8\5.jpg"/>
                    <pic:cNvPicPr>
                      <a:picLocks noChangeAspect="1" noChangeArrowheads="1"/>
                    </pic:cNvPicPr>
                  </pic:nvPicPr>
                  <pic:blipFill>
                    <a:blip r:embed="rId37" cstate="print"/>
                    <a:srcRect/>
                    <a:stretch>
                      <a:fillRect/>
                    </a:stretch>
                  </pic:blipFill>
                  <pic:spPr bwMode="auto">
                    <a:xfrm>
                      <a:off x="0" y="0"/>
                      <a:ext cx="5266055" cy="466069"/>
                    </a:xfrm>
                    <a:prstGeom prst="rect">
                      <a:avLst/>
                    </a:prstGeom>
                    <a:noFill/>
                    <a:ln w="9525">
                      <a:noFill/>
                      <a:miter lim="800000"/>
                      <a:headEnd/>
                      <a:tailEnd/>
                    </a:ln>
                  </pic:spPr>
                </pic:pic>
              </a:graphicData>
            </a:graphic>
          </wp:inline>
        </w:drawing>
      </w:r>
      <w:r>
        <w:t xml:space="preserve">Εκτός από </w:t>
      </w:r>
      <w:r w:rsidRPr="000D5502">
        <w:t>ακεραίους, πραγματικούς και μιγαδικούς</w:t>
      </w:r>
      <w:r>
        <w:t xml:space="preserve"> αριθμούς, επίσης αναγνωρίζει </w:t>
      </w:r>
      <w:r w:rsidRPr="002350E2">
        <w:t xml:space="preserve">το άπειρο </w:t>
      </w:r>
      <w:r w:rsidRPr="002350E2">
        <w:rPr>
          <w:rFonts w:ascii="BatangChe" w:eastAsia="BatangChe" w:hAnsi="BatangChe"/>
        </w:rPr>
        <w:t>(</w:t>
      </w:r>
      <w:proofErr w:type="spellStart"/>
      <w:r w:rsidRPr="002350E2">
        <w:rPr>
          <w:rFonts w:ascii="BatangChe" w:eastAsia="BatangChe" w:hAnsi="BatangChe"/>
          <w:lang w:val="en-US"/>
        </w:rPr>
        <w:t>inf</w:t>
      </w:r>
      <w:proofErr w:type="spellEnd"/>
      <w:r w:rsidRPr="002350E2">
        <w:rPr>
          <w:rFonts w:ascii="BatangChe" w:eastAsia="BatangChe" w:hAnsi="BatangChe"/>
        </w:rPr>
        <w:t>)</w:t>
      </w:r>
      <w:r w:rsidRPr="0062620A">
        <w:t xml:space="preserve"> </w:t>
      </w:r>
      <w:r>
        <w:t xml:space="preserve">και </w:t>
      </w:r>
      <w:r w:rsidRPr="002350E2">
        <w:t>μη αριθμούς</w:t>
      </w:r>
      <w:r>
        <w:t xml:space="preserve"> </w:t>
      </w:r>
      <w:r w:rsidRPr="002350E2">
        <w:rPr>
          <w:rFonts w:ascii="BatangChe" w:eastAsia="BatangChe" w:hAnsi="BatangChe"/>
        </w:rPr>
        <w:t>(Ν</w:t>
      </w:r>
      <w:proofErr w:type="spellStart"/>
      <w:r w:rsidRPr="002350E2">
        <w:rPr>
          <w:rFonts w:ascii="BatangChe" w:eastAsia="BatangChe" w:hAnsi="BatangChe"/>
          <w:lang w:val="en-US"/>
        </w:rPr>
        <w:t>aN</w:t>
      </w:r>
      <w:proofErr w:type="spellEnd"/>
      <w:r w:rsidRPr="002350E2">
        <w:rPr>
          <w:rFonts w:ascii="BatangChe" w:eastAsia="BatangChe" w:hAnsi="BatangChe"/>
        </w:rPr>
        <w:t>).</w:t>
      </w:r>
    </w:p>
    <w:p w:rsidR="00B05F30" w:rsidRDefault="00B05F30" w:rsidP="00B05F30">
      <w:pPr>
        <w:tabs>
          <w:tab w:val="left" w:pos="5385"/>
        </w:tabs>
      </w:pPr>
      <w:r>
        <w:rPr>
          <w:noProof/>
        </w:rPr>
        <w:drawing>
          <wp:inline distT="0" distB="0" distL="0" distR="0">
            <wp:extent cx="5262587" cy="541867"/>
            <wp:effectExtent l="19050" t="0" r="0" b="0"/>
            <wp:docPr id="28" name="Εικόνα 28" descr="C:\Users\user\Documents\Νέος φάκελος\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Νέος φάκελος\8\6.jpg"/>
                    <pic:cNvPicPr>
                      <a:picLocks noChangeAspect="1" noChangeArrowheads="1"/>
                    </pic:cNvPicPr>
                  </pic:nvPicPr>
                  <pic:blipFill>
                    <a:blip r:embed="rId38" cstate="print"/>
                    <a:srcRect/>
                    <a:stretch>
                      <a:fillRect/>
                    </a:stretch>
                  </pic:blipFill>
                  <pic:spPr bwMode="auto">
                    <a:xfrm>
                      <a:off x="0" y="0"/>
                      <a:ext cx="5266055" cy="542224"/>
                    </a:xfrm>
                    <a:prstGeom prst="rect">
                      <a:avLst/>
                    </a:prstGeom>
                    <a:noFill/>
                    <a:ln w="9525">
                      <a:noFill/>
                      <a:miter lim="800000"/>
                      <a:headEnd/>
                      <a:tailEnd/>
                    </a:ln>
                  </pic:spPr>
                </pic:pic>
              </a:graphicData>
            </a:graphic>
          </wp:inline>
        </w:drawing>
      </w:r>
      <w:r>
        <w:t xml:space="preserve"> (όπου η σημείωση </w:t>
      </w:r>
      <w:r w:rsidRPr="0062620A">
        <w:t>“</w:t>
      </w:r>
      <w:r>
        <w:rPr>
          <w:lang w:val="en-US"/>
        </w:rPr>
        <w:t>e</w:t>
      </w:r>
      <w:r w:rsidRPr="0062620A">
        <w:t xml:space="preserve">-8” </w:t>
      </w:r>
      <w:r>
        <w:t>δηλώνει 10</w:t>
      </w:r>
      <w:r>
        <w:rPr>
          <w:vertAlign w:val="superscript"/>
        </w:rPr>
        <w:t>-8</w:t>
      </w:r>
      <w:r>
        <w:t>)</w:t>
      </w:r>
    </w:p>
    <w:p w:rsidR="004E40CB" w:rsidRDefault="004E40CB" w:rsidP="00B05F30">
      <w:pPr>
        <w:tabs>
          <w:tab w:val="left" w:pos="5385"/>
        </w:tabs>
      </w:pPr>
    </w:p>
    <w:p w:rsidR="00B05F30" w:rsidRPr="00E00CD1" w:rsidRDefault="00B05F30" w:rsidP="00B05F30">
      <w:pPr>
        <w:tabs>
          <w:tab w:val="left" w:pos="5385"/>
        </w:tabs>
        <w:rPr>
          <w:b/>
          <w:i/>
          <w:sz w:val="28"/>
          <w:szCs w:val="28"/>
        </w:rPr>
      </w:pPr>
      <w:r w:rsidRPr="00E00CD1">
        <w:rPr>
          <w:b/>
          <w:i/>
          <w:sz w:val="28"/>
          <w:szCs w:val="28"/>
        </w:rPr>
        <w:lastRenderedPageBreak/>
        <w:t>3.1.2 Διανύσματα</w:t>
      </w:r>
    </w:p>
    <w:p w:rsidR="00B05F30" w:rsidRDefault="00B05F30" w:rsidP="00B05F30">
      <w:pPr>
        <w:tabs>
          <w:tab w:val="left" w:pos="5385"/>
        </w:tabs>
      </w:pPr>
      <w:r>
        <w:t xml:space="preserve">Τα </w:t>
      </w:r>
      <w:r w:rsidRPr="004E40CB">
        <w:rPr>
          <w:b/>
        </w:rPr>
        <w:t>διανύσματα</w:t>
      </w:r>
      <w:r>
        <w:t xml:space="preserve"> αποτελούνται από μια διατεταγμένη συλλογή αριθμών και μπορούν να δημιουργηθούν με πολλούς τρόπους:</w:t>
      </w:r>
    </w:p>
    <w:p w:rsidR="00B05F30" w:rsidRPr="004E40CB" w:rsidRDefault="004E40CB" w:rsidP="004E40CB">
      <w:pPr>
        <w:pStyle w:val="a3"/>
        <w:numPr>
          <w:ilvl w:val="0"/>
          <w:numId w:val="8"/>
        </w:numPr>
        <w:tabs>
          <w:tab w:val="left" w:pos="5385"/>
        </w:tabs>
      </w:pPr>
      <w:r>
        <w:t>Χρησιμοποιώντας την συνάρτηση-</w:t>
      </w:r>
      <w:r>
        <w:rPr>
          <w:lang w:val="en-US"/>
        </w:rPr>
        <w:t>R</w:t>
      </w:r>
      <w:r w:rsidRPr="004E40CB">
        <w:t xml:space="preserve"> </w:t>
      </w:r>
      <w:r w:rsidRPr="002350E2">
        <w:rPr>
          <w:rFonts w:ascii="BatangChe" w:eastAsia="BatangChe" w:hAnsi="BatangChe"/>
        </w:rPr>
        <w:t>“</w:t>
      </w:r>
      <w:r w:rsidRPr="002350E2">
        <w:rPr>
          <w:rFonts w:ascii="BatangChe" w:eastAsia="BatangChe" w:hAnsi="BatangChe"/>
          <w:lang w:val="en-US"/>
        </w:rPr>
        <w:t>vector</w:t>
      </w:r>
      <w:r w:rsidRPr="002350E2">
        <w:rPr>
          <w:rFonts w:ascii="BatangChe" w:eastAsia="BatangChe" w:hAnsi="BatangChe"/>
        </w:rPr>
        <w:t>”</w:t>
      </w:r>
    </w:p>
    <w:p w:rsidR="00453972" w:rsidRDefault="004E40CB" w:rsidP="00453972">
      <w:pPr>
        <w:pStyle w:val="a3"/>
        <w:numPr>
          <w:ilvl w:val="0"/>
          <w:numId w:val="8"/>
        </w:numPr>
        <w:tabs>
          <w:tab w:val="left" w:pos="5385"/>
        </w:tabs>
      </w:pPr>
      <w:r>
        <w:t xml:space="preserve">Η συνάρτηση </w:t>
      </w:r>
      <w:r w:rsidRPr="002350E2">
        <w:rPr>
          <w:rFonts w:ascii="BatangChe" w:eastAsia="BatangChe" w:hAnsi="BatangChe"/>
        </w:rPr>
        <w:t>“</w:t>
      </w:r>
      <w:r w:rsidRPr="002350E2">
        <w:rPr>
          <w:rFonts w:ascii="BatangChe" w:eastAsia="BatangChe" w:hAnsi="BatangChe"/>
          <w:lang w:val="en-US"/>
        </w:rPr>
        <w:t>c</w:t>
      </w:r>
      <w:r w:rsidRPr="002350E2">
        <w:rPr>
          <w:rFonts w:ascii="BatangChe" w:eastAsia="BatangChe" w:hAnsi="BatangChe"/>
        </w:rPr>
        <w:t xml:space="preserve"> ()”</w:t>
      </w:r>
      <w:r w:rsidRPr="004E40CB">
        <w:t xml:space="preserve"> </w:t>
      </w:r>
      <w:r>
        <w:t>συνδυάζει αριθμούς σε ένα διάνυσμα</w:t>
      </w:r>
      <w:r>
        <w:rPr>
          <w:rStyle w:val="a8"/>
        </w:rPr>
        <w:footnoteReference w:id="1"/>
      </w:r>
    </w:p>
    <w:p w:rsidR="00453972" w:rsidRDefault="00453972" w:rsidP="00453972">
      <w:pPr>
        <w:pStyle w:val="a3"/>
        <w:numPr>
          <w:ilvl w:val="0"/>
          <w:numId w:val="8"/>
        </w:numPr>
        <w:tabs>
          <w:tab w:val="left" w:pos="5385"/>
        </w:tabs>
      </w:pPr>
      <w:r>
        <w:t xml:space="preserve">Ο διαχειριστής «:» δημιουργεί μια σειρά τιμών, κάθε μία μεγαλύτερη ή μικρότερη από την </w:t>
      </w:r>
      <w:r w:rsidR="003017E9">
        <w:t>προηγούμενη</w:t>
      </w:r>
      <w:r>
        <w:t>:</w:t>
      </w:r>
    </w:p>
    <w:p w:rsidR="00453972" w:rsidRPr="00321F69" w:rsidRDefault="00453972" w:rsidP="00453972">
      <w:pPr>
        <w:pStyle w:val="a3"/>
        <w:numPr>
          <w:ilvl w:val="0"/>
          <w:numId w:val="9"/>
        </w:numPr>
      </w:pPr>
      <w:r>
        <w:t xml:space="preserve">Μια πιο γενική αλληλουχία (σειρά) μπορεί να παραχθεί από τη λειτουργία της </w:t>
      </w:r>
      <w:r>
        <w:rPr>
          <w:lang w:val="en-US"/>
        </w:rPr>
        <w:t>R</w:t>
      </w:r>
      <w:r w:rsidRPr="00321F69">
        <w:t xml:space="preserve"> </w:t>
      </w:r>
      <w:r w:rsidRPr="002350E2">
        <w:rPr>
          <w:rFonts w:ascii="BatangChe" w:eastAsia="BatangChe" w:hAnsi="BatangChe"/>
        </w:rPr>
        <w:t>“</w:t>
      </w:r>
      <w:proofErr w:type="spellStart"/>
      <w:r w:rsidRPr="002350E2">
        <w:rPr>
          <w:rFonts w:ascii="BatangChe" w:eastAsia="BatangChe" w:hAnsi="BatangChe"/>
          <w:lang w:val="en-US"/>
        </w:rPr>
        <w:t>seq</w:t>
      </w:r>
      <w:proofErr w:type="spellEnd"/>
      <w:r w:rsidRPr="002350E2">
        <w:rPr>
          <w:rFonts w:ascii="BatangChe" w:eastAsia="BatangChe" w:hAnsi="BatangChe"/>
        </w:rPr>
        <w:t>”.</w:t>
      </w:r>
    </w:p>
    <w:p w:rsidR="00453972" w:rsidRPr="00321F69" w:rsidRDefault="00453972" w:rsidP="00453972">
      <w:pPr>
        <w:pStyle w:val="a3"/>
        <w:numPr>
          <w:ilvl w:val="0"/>
          <w:numId w:val="9"/>
        </w:numPr>
      </w:pPr>
      <w:r>
        <w:t xml:space="preserve"> Ίδια ποσότητα επαναλαμβάνεται χρησιμοποιώντας την λειτουργία της </w:t>
      </w:r>
      <w:r>
        <w:rPr>
          <w:lang w:val="en-US"/>
        </w:rPr>
        <w:t>R</w:t>
      </w:r>
      <w:r w:rsidRPr="00321F69">
        <w:t xml:space="preserve"> “</w:t>
      </w:r>
      <w:r>
        <w:rPr>
          <w:lang w:val="en-US"/>
        </w:rPr>
        <w:t>rep</w:t>
      </w:r>
      <w:r w:rsidRPr="00321F69">
        <w:t>”.</w:t>
      </w:r>
    </w:p>
    <w:p w:rsidR="00453972" w:rsidRDefault="00453972" w:rsidP="00453972">
      <w:pPr>
        <w:pStyle w:val="a3"/>
        <w:numPr>
          <w:ilvl w:val="0"/>
          <w:numId w:val="9"/>
        </w:numPr>
      </w:pPr>
      <w:r>
        <w:rPr>
          <w:noProof/>
        </w:rPr>
        <w:drawing>
          <wp:anchor distT="0" distB="0" distL="114300" distR="114300" simplePos="0" relativeHeight="251664384" behindDoc="0" locked="0" layoutInCell="1" allowOverlap="1">
            <wp:simplePos x="0" y="0"/>
            <wp:positionH relativeFrom="column">
              <wp:posOffset>-1335617</wp:posOffset>
            </wp:positionH>
            <wp:positionV relativeFrom="paragraph">
              <wp:posOffset>423122</wp:posOffset>
            </wp:positionV>
            <wp:extent cx="6847417" cy="1049866"/>
            <wp:effectExtent l="19050" t="0" r="0" b="0"/>
            <wp:wrapNone/>
            <wp:docPr id="29" name="Εικόνα 29" descr="C:\Users\user\Documents\Νέος φάκελος\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Νέος φάκελος\9\1.jpg"/>
                    <pic:cNvPicPr>
                      <a:picLocks noChangeAspect="1" noChangeArrowheads="1"/>
                    </pic:cNvPicPr>
                  </pic:nvPicPr>
                  <pic:blipFill>
                    <a:blip r:embed="rId39" cstate="print"/>
                    <a:srcRect/>
                    <a:stretch>
                      <a:fillRect/>
                    </a:stretch>
                  </pic:blipFill>
                  <pic:spPr bwMode="auto">
                    <a:xfrm>
                      <a:off x="0" y="0"/>
                      <a:ext cx="6847417" cy="1049866"/>
                    </a:xfrm>
                    <a:prstGeom prst="rect">
                      <a:avLst/>
                    </a:prstGeom>
                    <a:noFill/>
                    <a:ln w="9525">
                      <a:noFill/>
                      <a:miter lim="800000"/>
                      <a:headEnd/>
                      <a:tailEnd/>
                    </a:ln>
                  </pic:spPr>
                </pic:pic>
              </a:graphicData>
            </a:graphic>
          </wp:anchor>
        </w:drawing>
      </w:r>
      <w:r w:rsidRPr="00453972">
        <w:t>…</w:t>
      </w:r>
      <w:r w:rsidRPr="00453972">
        <w:br/>
      </w:r>
      <w:r>
        <w:t>Για παράδειγμα, οι εντολές</w:t>
      </w:r>
      <w:r>
        <w:br/>
      </w:r>
      <w:r>
        <w:br/>
      </w:r>
    </w:p>
    <w:p w:rsidR="00453972" w:rsidRDefault="00453972" w:rsidP="00453972"/>
    <w:p w:rsidR="00453972" w:rsidRDefault="00453972" w:rsidP="00453972"/>
    <w:p w:rsidR="00453972" w:rsidRDefault="00453972" w:rsidP="00453972">
      <w:r>
        <w:t>Θα δημιουργήσουν όλες ένα διάνυσμα αποτελούμενο από 0, π … 2*π.</w:t>
      </w:r>
    </w:p>
    <w:p w:rsidR="00453972" w:rsidRDefault="00453972" w:rsidP="00453972">
      <w:r>
        <w:t xml:space="preserve">Σημειώστε ότι η λειτουργία της </w:t>
      </w:r>
      <w:r w:rsidRPr="00321F69">
        <w:rPr>
          <w:lang w:val="en-US"/>
        </w:rPr>
        <w:t>R</w:t>
      </w:r>
      <w:r w:rsidRPr="00321F69">
        <w:t xml:space="preserve"> “</w:t>
      </w:r>
      <w:proofErr w:type="spellStart"/>
      <w:r w:rsidRPr="00321F69">
        <w:rPr>
          <w:lang w:val="en-US"/>
        </w:rPr>
        <w:t>seq</w:t>
      </w:r>
      <w:proofErr w:type="spellEnd"/>
      <w:r>
        <w:t xml:space="preserve">” λαμβάνει ως εισερχόμενες (μεταξύ άλλων) τις παραμέτρους </w:t>
      </w:r>
      <w:r w:rsidRPr="002350E2">
        <w:rPr>
          <w:rFonts w:ascii="BatangChe" w:eastAsia="BatangChe" w:hAnsi="BatangChe"/>
        </w:rPr>
        <w:t>‘</w:t>
      </w:r>
      <w:r w:rsidRPr="002350E2">
        <w:rPr>
          <w:rFonts w:ascii="BatangChe" w:eastAsia="BatangChe" w:hAnsi="BatangChe"/>
          <w:lang w:val="en-US"/>
        </w:rPr>
        <w:t>from</w:t>
      </w:r>
      <w:r w:rsidRPr="002350E2">
        <w:rPr>
          <w:rFonts w:ascii="BatangChe" w:eastAsia="BatangChe" w:hAnsi="BatangChe"/>
        </w:rPr>
        <w:t>’, ‘</w:t>
      </w:r>
      <w:r w:rsidRPr="002350E2">
        <w:rPr>
          <w:rFonts w:ascii="BatangChe" w:eastAsia="BatangChe" w:hAnsi="BatangChe"/>
          <w:lang w:val="en-US"/>
        </w:rPr>
        <w:t>to</w:t>
      </w:r>
      <w:r w:rsidRPr="002350E2">
        <w:rPr>
          <w:rFonts w:ascii="BatangChe" w:eastAsia="BatangChe" w:hAnsi="BatangChe"/>
        </w:rPr>
        <w:t>’</w:t>
      </w:r>
      <w:r w:rsidRPr="00321F69">
        <w:t xml:space="preserve"> </w:t>
      </w:r>
      <w:r>
        <w:t xml:space="preserve">και </w:t>
      </w:r>
      <w:r w:rsidRPr="002350E2">
        <w:rPr>
          <w:rFonts w:ascii="BatangChe" w:eastAsia="BatangChe" w:hAnsi="BatangChe"/>
        </w:rPr>
        <w:t>‘</w:t>
      </w:r>
      <w:r w:rsidRPr="002350E2">
        <w:rPr>
          <w:rFonts w:ascii="BatangChe" w:eastAsia="BatangChe" w:hAnsi="BatangChe"/>
          <w:lang w:val="en-US"/>
        </w:rPr>
        <w:t>by</w:t>
      </w:r>
      <w:r w:rsidRPr="002350E2">
        <w:rPr>
          <w:rFonts w:ascii="BatangChe" w:eastAsia="BatangChe" w:hAnsi="BatangChe"/>
        </w:rPr>
        <w:t>’</w:t>
      </w:r>
      <w:r w:rsidRPr="00321F69">
        <w:t xml:space="preserve"> (</w:t>
      </w:r>
      <w:r>
        <w:t>2</w:t>
      </w:r>
      <w:r w:rsidRPr="00321F69">
        <w:rPr>
          <w:vertAlign w:val="superscript"/>
        </w:rPr>
        <w:t>ο</w:t>
      </w:r>
      <w:r>
        <w:t xml:space="preserve"> παράδειγμα).</w:t>
      </w:r>
    </w:p>
    <w:p w:rsidR="00453972" w:rsidRDefault="00453972" w:rsidP="00453972">
      <w:r>
        <w:t>Αν η σειρά διατηρηθεί, χρειάζεται να αποσαφηνιστούν με το όνομά τους (3</w:t>
      </w:r>
      <w:r w:rsidRPr="00321F69">
        <w:rPr>
          <w:vertAlign w:val="superscript"/>
        </w:rPr>
        <w:t>ο</w:t>
      </w:r>
      <w:r>
        <w:t xml:space="preserve"> παράδειγμα).</w:t>
      </w:r>
    </w:p>
    <w:p w:rsidR="00453972" w:rsidRDefault="00453972" w:rsidP="00453972">
      <w:r>
        <w:t xml:space="preserve">Η επόμενη εντολή υπολογίζει </w:t>
      </w:r>
      <w:r w:rsidRPr="00A205BF">
        <w:t>το ημίτονο</w:t>
      </w:r>
      <w:r>
        <w:t xml:space="preserve"> ενός διανύσματος και εξάγει το αποτέλεσμα:</w:t>
      </w:r>
    </w:p>
    <w:p w:rsidR="00453972" w:rsidRDefault="00CC3EC4" w:rsidP="00453972">
      <w:r>
        <w:rPr>
          <w:noProof/>
        </w:rPr>
        <w:drawing>
          <wp:inline distT="0" distB="0" distL="0" distR="0">
            <wp:extent cx="5261936" cy="508000"/>
            <wp:effectExtent l="19050" t="0" r="0" b="0"/>
            <wp:docPr id="30" name="Εικόνα 30" descr="C:\Users\user\Documents\Νέος φάκελος\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Νέος φάκελος\9\2.jpg"/>
                    <pic:cNvPicPr>
                      <a:picLocks noChangeAspect="1" noChangeArrowheads="1"/>
                    </pic:cNvPicPr>
                  </pic:nvPicPr>
                  <pic:blipFill>
                    <a:blip r:embed="rId40" cstate="print"/>
                    <a:srcRect/>
                    <a:stretch>
                      <a:fillRect/>
                    </a:stretch>
                  </pic:blipFill>
                  <pic:spPr bwMode="auto">
                    <a:xfrm>
                      <a:off x="0" y="0"/>
                      <a:ext cx="5266055" cy="508398"/>
                    </a:xfrm>
                    <a:prstGeom prst="rect">
                      <a:avLst/>
                    </a:prstGeom>
                    <a:noFill/>
                    <a:ln w="9525">
                      <a:noFill/>
                      <a:miter lim="800000"/>
                      <a:headEnd/>
                      <a:tailEnd/>
                    </a:ln>
                  </pic:spPr>
                </pic:pic>
              </a:graphicData>
            </a:graphic>
          </wp:inline>
        </w:drawing>
      </w:r>
      <w:r w:rsidR="00453972">
        <w:t xml:space="preserve">Η λειτουργία </w:t>
      </w:r>
      <w:r w:rsidR="00453972" w:rsidRPr="002350E2">
        <w:rPr>
          <w:rFonts w:ascii="BatangChe" w:eastAsia="BatangChe" w:hAnsi="BatangChe"/>
        </w:rPr>
        <w:t>“</w:t>
      </w:r>
      <w:r w:rsidR="00453972" w:rsidRPr="002350E2">
        <w:rPr>
          <w:rFonts w:ascii="BatangChe" w:eastAsia="BatangChe" w:hAnsi="BatangChe"/>
          <w:lang w:val="en-US"/>
        </w:rPr>
        <w:t>rep</w:t>
      </w:r>
      <w:r w:rsidR="00453972" w:rsidRPr="002350E2">
        <w:rPr>
          <w:rFonts w:ascii="BatangChe" w:eastAsia="BatangChe" w:hAnsi="BatangChe"/>
        </w:rPr>
        <w:t>”</w:t>
      </w:r>
      <w:r w:rsidR="00453972">
        <w:t xml:space="preserve"> χρησιμοποιείται για επανάληψη στοιχείων:</w:t>
      </w:r>
    </w:p>
    <w:p w:rsidR="00453972" w:rsidRDefault="00CC3EC4" w:rsidP="00453972">
      <w:r>
        <w:rPr>
          <w:noProof/>
        </w:rPr>
        <w:drawing>
          <wp:inline distT="0" distB="0" distL="0" distR="0">
            <wp:extent cx="5264148" cy="1049867"/>
            <wp:effectExtent l="19050" t="0" r="0" b="0"/>
            <wp:docPr id="31" name="Εικόνα 31" descr="C:\Users\user\Documents\Νέος φάκελος\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Νέος φάκελος\9\3.jpg"/>
                    <pic:cNvPicPr>
                      <a:picLocks noChangeAspect="1" noChangeArrowheads="1"/>
                    </pic:cNvPicPr>
                  </pic:nvPicPr>
                  <pic:blipFill>
                    <a:blip r:embed="rId41" cstate="print"/>
                    <a:srcRect/>
                    <a:stretch>
                      <a:fillRect/>
                    </a:stretch>
                  </pic:blipFill>
                  <pic:spPr bwMode="auto">
                    <a:xfrm>
                      <a:off x="0" y="0"/>
                      <a:ext cx="5266055" cy="1050247"/>
                    </a:xfrm>
                    <a:prstGeom prst="rect">
                      <a:avLst/>
                    </a:prstGeom>
                    <a:noFill/>
                    <a:ln w="9525">
                      <a:noFill/>
                      <a:miter lim="800000"/>
                      <a:headEnd/>
                      <a:tailEnd/>
                    </a:ln>
                  </pic:spPr>
                </pic:pic>
              </a:graphicData>
            </a:graphic>
          </wp:inline>
        </w:drawing>
      </w:r>
      <w:r w:rsidR="00453972">
        <w:t>Οι επόμενες εντολές:</w:t>
      </w:r>
    </w:p>
    <w:p w:rsidR="00453972" w:rsidRDefault="00794EEC" w:rsidP="00453972">
      <w:r>
        <w:rPr>
          <w:noProof/>
        </w:rPr>
        <w:drawing>
          <wp:inline distT="0" distB="0" distL="0" distR="0">
            <wp:extent cx="5263432" cy="677334"/>
            <wp:effectExtent l="19050" t="0" r="0" b="0"/>
            <wp:docPr id="32" name="Εικόνα 32" descr="C:\Users\user\Documents\Νέος φάκελος\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Νέος φάκελος\9\4.jpg"/>
                    <pic:cNvPicPr>
                      <a:picLocks noChangeAspect="1" noChangeArrowheads="1"/>
                    </pic:cNvPicPr>
                  </pic:nvPicPr>
                  <pic:blipFill>
                    <a:blip r:embed="rId42" cstate="print"/>
                    <a:srcRect/>
                    <a:stretch>
                      <a:fillRect/>
                    </a:stretch>
                  </pic:blipFill>
                  <pic:spPr bwMode="auto">
                    <a:xfrm>
                      <a:off x="0" y="0"/>
                      <a:ext cx="5266055" cy="677672"/>
                    </a:xfrm>
                    <a:prstGeom prst="rect">
                      <a:avLst/>
                    </a:prstGeom>
                    <a:noFill/>
                    <a:ln w="9525">
                      <a:noFill/>
                      <a:miter lim="800000"/>
                      <a:headEnd/>
                      <a:tailEnd/>
                    </a:ln>
                  </pic:spPr>
                </pic:pic>
              </a:graphicData>
            </a:graphic>
          </wp:inline>
        </w:drawing>
      </w:r>
    </w:p>
    <w:p w:rsidR="00453972" w:rsidRDefault="00453972" w:rsidP="00453972">
      <w:r>
        <w:lastRenderedPageBreak/>
        <w:t>Δημιουργούν μια ακολουθία ακεραίων ανάμεσα στο 1 και το 100 και παίρνουν την τετραγωνική ρίζα όλων, δείχνοντας το αποτέλεσμα στην οθόνη.</w:t>
      </w:r>
    </w:p>
    <w:p w:rsidR="00453972" w:rsidRDefault="00453972" w:rsidP="00453972">
      <w:r>
        <w:t xml:space="preserve">Ο διαχειριστής </w:t>
      </w:r>
      <w:r w:rsidRPr="002350E2">
        <w:rPr>
          <w:rFonts w:ascii="BatangChe" w:eastAsia="BatangChe" w:hAnsi="BatangChe"/>
        </w:rPr>
        <w:t>‘&lt;-‘</w:t>
      </w:r>
      <w:r>
        <w:t xml:space="preserve"> αναθέτει την ακολουθία στη </w:t>
      </w:r>
      <w:r>
        <w:rPr>
          <w:lang w:val="en-US"/>
        </w:rPr>
        <w:t>V</w:t>
      </w:r>
      <w:r w:rsidRPr="00321F69">
        <w:t xml:space="preserve">. </w:t>
      </w:r>
      <w:r>
        <w:t xml:space="preserve">Μερικά άλλα παραδείγματα του διαχειριστή </w:t>
      </w:r>
      <w:r w:rsidRPr="002350E2">
        <w:rPr>
          <w:rFonts w:ascii="BatangChe" w:eastAsia="BatangChe" w:hAnsi="BatangChe"/>
        </w:rPr>
        <w:t xml:space="preserve">«:» </w:t>
      </w:r>
      <w:r>
        <w:t>είναι:</w:t>
      </w:r>
    </w:p>
    <w:p w:rsidR="00453972" w:rsidRPr="00321F69" w:rsidRDefault="00794EEC" w:rsidP="00453972">
      <w:r>
        <w:rPr>
          <w:noProof/>
        </w:rPr>
        <w:drawing>
          <wp:inline distT="0" distB="0" distL="0" distR="0">
            <wp:extent cx="5264150" cy="804333"/>
            <wp:effectExtent l="19050" t="0" r="0" b="0"/>
            <wp:docPr id="33" name="Εικόνα 33" descr="C:\Users\user\Documents\Νέος φάκελος\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Νέος φάκελος\9\5.jpg"/>
                    <pic:cNvPicPr>
                      <a:picLocks noChangeAspect="1" noChangeArrowheads="1"/>
                    </pic:cNvPicPr>
                  </pic:nvPicPr>
                  <pic:blipFill>
                    <a:blip r:embed="rId43" cstate="print"/>
                    <a:srcRect/>
                    <a:stretch>
                      <a:fillRect/>
                    </a:stretch>
                  </pic:blipFill>
                  <pic:spPr bwMode="auto">
                    <a:xfrm>
                      <a:off x="0" y="0"/>
                      <a:ext cx="5266055" cy="804624"/>
                    </a:xfrm>
                    <a:prstGeom prst="rect">
                      <a:avLst/>
                    </a:prstGeom>
                    <a:noFill/>
                    <a:ln w="9525">
                      <a:noFill/>
                      <a:miter lim="800000"/>
                      <a:headEnd/>
                      <a:tailEnd/>
                    </a:ln>
                  </pic:spPr>
                </pic:pic>
              </a:graphicData>
            </a:graphic>
          </wp:inline>
        </w:drawing>
      </w:r>
    </w:p>
    <w:p w:rsidR="00794EEC" w:rsidRDefault="00794EEC" w:rsidP="00794EEC">
      <w:r>
        <w:t>Τέλος, οι εντολές</w:t>
      </w:r>
    </w:p>
    <w:p w:rsidR="00794EEC" w:rsidRDefault="00794EEC" w:rsidP="00794EEC">
      <w:r>
        <w:rPr>
          <w:noProof/>
        </w:rPr>
        <w:drawing>
          <wp:inline distT="0" distB="0" distL="0" distR="0">
            <wp:extent cx="5264150" cy="533400"/>
            <wp:effectExtent l="19050" t="0" r="0" b="0"/>
            <wp:docPr id="34" name="Εικόνα 34" descr="C:\Users\user\Documents\Νέος φάκελος\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Νέος φάκελος\10\1.jpg"/>
                    <pic:cNvPicPr>
                      <a:picLocks noChangeAspect="1" noChangeArrowheads="1"/>
                    </pic:cNvPicPr>
                  </pic:nvPicPr>
                  <pic:blipFill>
                    <a:blip r:embed="rId44" cstate="print"/>
                    <a:srcRect/>
                    <a:stretch>
                      <a:fillRect/>
                    </a:stretch>
                  </pic:blipFill>
                  <pic:spPr bwMode="auto">
                    <a:xfrm>
                      <a:off x="0" y="0"/>
                      <a:ext cx="5266055" cy="533593"/>
                    </a:xfrm>
                    <a:prstGeom prst="rect">
                      <a:avLst/>
                    </a:prstGeom>
                    <a:noFill/>
                    <a:ln w="9525">
                      <a:noFill/>
                      <a:miter lim="800000"/>
                      <a:headEnd/>
                      <a:tailEnd/>
                    </a:ln>
                  </pic:spPr>
                </pic:pic>
              </a:graphicData>
            </a:graphic>
          </wp:inline>
        </w:drawing>
      </w:r>
      <w:r>
        <w:t xml:space="preserve">παράγουν ένα διάνυσμα </w:t>
      </w:r>
      <w:r>
        <w:rPr>
          <w:lang w:val="en-US"/>
        </w:rPr>
        <w:t>V</w:t>
      </w:r>
      <w:r w:rsidRPr="00A926A0">
        <w:t xml:space="preserve"> </w:t>
      </w:r>
      <w:r>
        <w:t xml:space="preserve">αποτελούμενο από 10 στοιχεία, και ένα διάνυσμα </w:t>
      </w:r>
      <w:r>
        <w:rPr>
          <w:lang w:val="en-US"/>
        </w:rPr>
        <w:t>FF</w:t>
      </w:r>
      <w:r w:rsidRPr="00A926A0">
        <w:t xml:space="preserve"> </w:t>
      </w:r>
      <w:r>
        <w:t>αγνώστου μήκους.</w:t>
      </w:r>
    </w:p>
    <w:p w:rsidR="00794EEC" w:rsidRDefault="00794EEC" w:rsidP="00794EEC">
      <w:r>
        <w:t xml:space="preserve">Σημείωση: Ένα αξιοσημείωτο στοιχείο της </w:t>
      </w:r>
      <w:r>
        <w:rPr>
          <w:lang w:val="en-US"/>
        </w:rPr>
        <w:t>R</w:t>
      </w:r>
      <w:r w:rsidRPr="00A926A0">
        <w:t xml:space="preserve"> </w:t>
      </w:r>
      <w:r>
        <w:t>είναι ότι τα στοιχεία ενός διανύσματος μπορούν να ονομασθούν</w:t>
      </w:r>
    </w:p>
    <w:p w:rsidR="00794EEC" w:rsidRDefault="00794EEC" w:rsidP="00794EEC">
      <w:r>
        <w:rPr>
          <w:noProof/>
        </w:rPr>
        <w:drawing>
          <wp:inline distT="0" distB="0" distL="0" distR="0">
            <wp:extent cx="5264025" cy="1117600"/>
            <wp:effectExtent l="19050" t="0" r="0" b="0"/>
            <wp:docPr id="35" name="Εικόνα 35" descr="C:\Users\user\Documents\Νέος φάκελος\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Νέος φάκελος\10\2.jpg"/>
                    <pic:cNvPicPr>
                      <a:picLocks noChangeAspect="1" noChangeArrowheads="1"/>
                    </pic:cNvPicPr>
                  </pic:nvPicPr>
                  <pic:blipFill>
                    <a:blip r:embed="rId45" cstate="print"/>
                    <a:srcRect/>
                    <a:stretch>
                      <a:fillRect/>
                    </a:stretch>
                  </pic:blipFill>
                  <pic:spPr bwMode="auto">
                    <a:xfrm>
                      <a:off x="0" y="0"/>
                      <a:ext cx="5266055" cy="1118031"/>
                    </a:xfrm>
                    <a:prstGeom prst="rect">
                      <a:avLst/>
                    </a:prstGeom>
                    <a:noFill/>
                    <a:ln w="9525">
                      <a:noFill/>
                      <a:miter lim="800000"/>
                      <a:headEnd/>
                      <a:tailEnd/>
                    </a:ln>
                  </pic:spPr>
                </pic:pic>
              </a:graphicData>
            </a:graphic>
          </wp:inline>
        </w:drawing>
      </w:r>
    </w:p>
    <w:p w:rsidR="00794EEC" w:rsidRPr="00E00CD1" w:rsidRDefault="00794EEC" w:rsidP="00794EEC">
      <w:pPr>
        <w:rPr>
          <w:b/>
          <w:i/>
          <w:sz w:val="28"/>
          <w:szCs w:val="28"/>
        </w:rPr>
      </w:pPr>
      <w:r w:rsidRPr="00E00CD1">
        <w:rPr>
          <w:b/>
          <w:i/>
          <w:sz w:val="28"/>
          <w:szCs w:val="28"/>
        </w:rPr>
        <w:t>3.1.3 Πίνακες</w:t>
      </w:r>
    </w:p>
    <w:p w:rsidR="00794EEC" w:rsidRDefault="00794EEC" w:rsidP="00794EEC">
      <w:r>
        <w:t>Οι πίνακες μπορούν επίσης να δημιουργηθούν με αρκετούς τρόπους:</w:t>
      </w:r>
    </w:p>
    <w:p w:rsidR="00794EEC" w:rsidRPr="00A926A0" w:rsidRDefault="00794EEC" w:rsidP="00794EEC">
      <w:pPr>
        <w:pStyle w:val="a3"/>
        <w:numPr>
          <w:ilvl w:val="0"/>
          <w:numId w:val="10"/>
        </w:numPr>
      </w:pPr>
      <w:r>
        <w:t xml:space="preserve">Μέσω της λειτουργίας της </w:t>
      </w:r>
      <w:r>
        <w:rPr>
          <w:lang w:val="en-US"/>
        </w:rPr>
        <w:t>R</w:t>
      </w:r>
      <w:r w:rsidRPr="00A926A0">
        <w:t xml:space="preserve"> </w:t>
      </w:r>
      <w:r w:rsidRPr="00794EEC">
        <w:rPr>
          <w:rFonts w:ascii="Courier New" w:eastAsia="Batang" w:hAnsi="Courier New" w:cs="Courier New"/>
        </w:rPr>
        <w:t>“</w:t>
      </w:r>
      <w:r w:rsidRPr="00794EEC">
        <w:rPr>
          <w:rFonts w:ascii="MS Gothic" w:eastAsia="MS Gothic" w:hAnsi="MS Gothic" w:cs="Tahoma"/>
          <w:lang w:val="en-US"/>
        </w:rPr>
        <w:t>matrix</w:t>
      </w:r>
      <w:r w:rsidRPr="00794EEC">
        <w:rPr>
          <w:rFonts w:ascii="Courier New" w:eastAsia="Batang" w:hAnsi="Courier New" w:cs="Courier New"/>
        </w:rPr>
        <w:t>”</w:t>
      </w:r>
      <w:r w:rsidRPr="00A926A0">
        <w:t>.</w:t>
      </w:r>
    </w:p>
    <w:p w:rsidR="00794EEC" w:rsidRPr="00A926A0" w:rsidRDefault="00794EEC" w:rsidP="00794EEC">
      <w:pPr>
        <w:pStyle w:val="a3"/>
        <w:numPr>
          <w:ilvl w:val="0"/>
          <w:numId w:val="10"/>
        </w:numPr>
      </w:pPr>
      <w:r>
        <w:t xml:space="preserve">Μέσω της λειτουργίας της </w:t>
      </w:r>
      <w:r>
        <w:rPr>
          <w:lang w:val="en-US"/>
        </w:rPr>
        <w:t>R</w:t>
      </w:r>
      <w:r w:rsidRPr="00A926A0">
        <w:t xml:space="preserve"> “</w:t>
      </w:r>
      <w:proofErr w:type="spellStart"/>
      <w:r w:rsidRPr="00794EEC">
        <w:rPr>
          <w:rFonts w:ascii="MS Gothic" w:eastAsia="MS Gothic" w:hAnsi="MS Gothic"/>
          <w:lang w:val="en-US"/>
        </w:rPr>
        <w:t>diag</w:t>
      </w:r>
      <w:proofErr w:type="spellEnd"/>
      <w:r w:rsidRPr="00A926A0">
        <w:t xml:space="preserve">” </w:t>
      </w:r>
      <w:r>
        <w:t>η οποία κατασκευάζει έναν διαγώνιο πίνακα.</w:t>
      </w:r>
    </w:p>
    <w:p w:rsidR="00794EEC" w:rsidRDefault="00794EEC" w:rsidP="00794EEC">
      <w:pPr>
        <w:pStyle w:val="a3"/>
        <w:numPr>
          <w:ilvl w:val="0"/>
          <w:numId w:val="10"/>
        </w:numPr>
      </w:pPr>
      <w:r>
        <w:t xml:space="preserve">Οι λειτουργίες </w:t>
      </w:r>
      <w:r w:rsidRPr="00A926A0">
        <w:t>“</w:t>
      </w:r>
      <w:proofErr w:type="spellStart"/>
      <w:r w:rsidRPr="00794EEC">
        <w:rPr>
          <w:rFonts w:ascii="MS Gothic" w:eastAsia="MS Gothic" w:hAnsi="MS Gothic"/>
          <w:lang w:val="en-US"/>
        </w:rPr>
        <w:t>cbind</w:t>
      </w:r>
      <w:proofErr w:type="spellEnd"/>
      <w:r w:rsidRPr="00A926A0">
        <w:t xml:space="preserve">” </w:t>
      </w:r>
      <w:r>
        <w:t xml:space="preserve">και </w:t>
      </w:r>
      <w:r w:rsidRPr="00A926A0">
        <w:t>“</w:t>
      </w:r>
      <w:proofErr w:type="spellStart"/>
      <w:r w:rsidRPr="00794EEC">
        <w:rPr>
          <w:rFonts w:ascii="MS Gothic" w:eastAsia="MS Gothic" w:hAnsi="MS Gothic"/>
          <w:lang w:val="en-US"/>
        </w:rPr>
        <w:t>rbind</w:t>
      </w:r>
      <w:proofErr w:type="spellEnd"/>
      <w:r w:rsidRPr="00A926A0">
        <w:t xml:space="preserve">” </w:t>
      </w:r>
      <w:r w:rsidR="00A30CBB">
        <w:t>προσθέτουν στήλ</w:t>
      </w:r>
      <w:r>
        <w:t>ες και σειρές σε έναν υπάρχοντα πίνακα, ή σε ένα άλλο διάνυσμα.</w:t>
      </w:r>
    </w:p>
    <w:p w:rsidR="00794EEC" w:rsidRDefault="00794EEC" w:rsidP="00794EEC">
      <w:r>
        <w:t>Η εντολή</w:t>
      </w:r>
    </w:p>
    <w:p w:rsidR="00794EEC" w:rsidRPr="00A926A0" w:rsidRDefault="00A30CBB" w:rsidP="00794EEC">
      <w:r>
        <w:rPr>
          <w:noProof/>
        </w:rPr>
        <w:drawing>
          <wp:inline distT="0" distB="0" distL="0" distR="0">
            <wp:extent cx="5264150" cy="397934"/>
            <wp:effectExtent l="19050" t="0" r="0" b="0"/>
            <wp:docPr id="36" name="Εικόνα 36" descr="C:\Users\user\Documents\Νέος φάκελος\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Νέος φάκελος\10\3.jpg"/>
                    <pic:cNvPicPr>
                      <a:picLocks noChangeAspect="1" noChangeArrowheads="1"/>
                    </pic:cNvPicPr>
                  </pic:nvPicPr>
                  <pic:blipFill>
                    <a:blip r:embed="rId46" cstate="print"/>
                    <a:srcRect/>
                    <a:stretch>
                      <a:fillRect/>
                    </a:stretch>
                  </pic:blipFill>
                  <pic:spPr bwMode="auto">
                    <a:xfrm>
                      <a:off x="0" y="0"/>
                      <a:ext cx="5266055" cy="398078"/>
                    </a:xfrm>
                    <a:prstGeom prst="rect">
                      <a:avLst/>
                    </a:prstGeom>
                    <a:noFill/>
                    <a:ln w="9525">
                      <a:noFill/>
                      <a:miter lim="800000"/>
                      <a:headEnd/>
                      <a:tailEnd/>
                    </a:ln>
                  </pic:spPr>
                </pic:pic>
              </a:graphicData>
            </a:graphic>
          </wp:inline>
        </w:drawing>
      </w:r>
      <w:r w:rsidR="00794EEC">
        <w:t xml:space="preserve">Δημιουργεί έναν </w:t>
      </w:r>
      <w:r w:rsidR="00794EEC" w:rsidRPr="00A30CBB">
        <w:rPr>
          <w:b/>
        </w:rPr>
        <w:t>πίνακα Α</w:t>
      </w:r>
      <w:r w:rsidR="00794EEC">
        <w:t>, με δύο σειρές, και καθώς υπάρχο</w:t>
      </w:r>
      <w:r>
        <w:t>υν τέσσερα στοιχεία, με δύο στήλ</w:t>
      </w:r>
      <w:r w:rsidR="00794EEC">
        <w:t xml:space="preserve">ες. Σημειώστε ότι τα δεδομένα εισάγονται ως διάνυσμα (χρησιμοποιώντας τη λειτουργία </w:t>
      </w:r>
      <w:r w:rsidR="00794EEC">
        <w:rPr>
          <w:lang w:val="en-US"/>
        </w:rPr>
        <w:t>c</w:t>
      </w:r>
      <w:r w:rsidR="00794EEC" w:rsidRPr="00A926A0">
        <w:t>()).</w:t>
      </w:r>
    </w:p>
    <w:p w:rsidR="00794EEC" w:rsidRDefault="00794EEC" w:rsidP="00794EEC">
      <w:r>
        <w:t>Οι δύο επόμενες εντολές απεικονίζουν τον πίνακα που ακολουθείται από την τετραγωνική ρίζα των στοιχείων του:</w:t>
      </w:r>
    </w:p>
    <w:p w:rsidR="00794EEC" w:rsidRPr="00A926A0" w:rsidRDefault="00A30CBB" w:rsidP="00794EEC">
      <w:r>
        <w:rPr>
          <w:noProof/>
        </w:rPr>
        <w:lastRenderedPageBreak/>
        <w:drawing>
          <wp:inline distT="0" distB="0" distL="0" distR="0">
            <wp:extent cx="5264150" cy="1430867"/>
            <wp:effectExtent l="19050" t="0" r="0" b="0"/>
            <wp:docPr id="37" name="Εικόνα 37" descr="C:\Users\user\Documents\Νέος φάκελος\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cuments\Νέος φάκελος\10\4.jpg"/>
                    <pic:cNvPicPr>
                      <a:picLocks noChangeAspect="1" noChangeArrowheads="1"/>
                    </pic:cNvPicPr>
                  </pic:nvPicPr>
                  <pic:blipFill>
                    <a:blip r:embed="rId47" cstate="print"/>
                    <a:srcRect/>
                    <a:stretch>
                      <a:fillRect/>
                    </a:stretch>
                  </pic:blipFill>
                  <pic:spPr bwMode="auto">
                    <a:xfrm>
                      <a:off x="0" y="0"/>
                      <a:ext cx="5266055" cy="1431385"/>
                    </a:xfrm>
                    <a:prstGeom prst="rect">
                      <a:avLst/>
                    </a:prstGeom>
                    <a:noFill/>
                    <a:ln w="9525">
                      <a:noFill/>
                      <a:miter lim="800000"/>
                      <a:headEnd/>
                      <a:tailEnd/>
                    </a:ln>
                  </pic:spPr>
                </pic:pic>
              </a:graphicData>
            </a:graphic>
          </wp:inline>
        </w:drawing>
      </w:r>
      <w:r w:rsidR="00794EEC">
        <w:t xml:space="preserve">Από σφάλμα, η </w:t>
      </w:r>
      <w:r w:rsidR="00794EEC">
        <w:rPr>
          <w:lang w:val="en-US"/>
        </w:rPr>
        <w:t>R</w:t>
      </w:r>
      <w:r w:rsidR="00794EEC" w:rsidRPr="00A926A0">
        <w:t xml:space="preserve"> </w:t>
      </w:r>
      <w:r w:rsidR="00794EEC">
        <w:t xml:space="preserve">γεμίζει έναν πίνακα </w:t>
      </w:r>
      <w:r w:rsidR="00C4798D">
        <w:rPr>
          <w:b/>
        </w:rPr>
        <w:t>με διάταξη στήλη</w:t>
      </w:r>
      <w:r w:rsidR="00794EEC" w:rsidRPr="00A30CBB">
        <w:rPr>
          <w:b/>
        </w:rPr>
        <w:t>ς</w:t>
      </w:r>
      <w:r w:rsidR="00794EEC">
        <w:t xml:space="preserve"> (δείτε το παράδειγμα παραπάνω) Παρ’ όλα αυτά, αυτό μπορεί να διορθωθεί εύκολα, χρησιμοποιώντας την παράμετρο </w:t>
      </w:r>
      <w:proofErr w:type="spellStart"/>
      <w:r w:rsidR="00794EEC" w:rsidRPr="00A30CBB">
        <w:rPr>
          <w:rFonts w:ascii="MS Gothic" w:eastAsia="MS Gothic" w:hAnsi="MS Gothic"/>
          <w:lang w:val="en-US"/>
        </w:rPr>
        <w:t>byrow</w:t>
      </w:r>
      <w:proofErr w:type="spellEnd"/>
      <w:r w:rsidR="00794EEC" w:rsidRPr="00A926A0">
        <w:t>:</w:t>
      </w:r>
    </w:p>
    <w:p w:rsidR="00794EEC" w:rsidRDefault="00A30CBB" w:rsidP="00794EEC">
      <w:r>
        <w:rPr>
          <w:noProof/>
        </w:rPr>
        <w:drawing>
          <wp:inline distT="0" distB="0" distL="0" distR="0">
            <wp:extent cx="5264150" cy="1075266"/>
            <wp:effectExtent l="19050" t="0" r="0" b="0"/>
            <wp:docPr id="38" name="Εικόνα 38" descr="C:\Users\user\Documents\Νέος φάκελος\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Νέος φάκελος\10\5.jpg"/>
                    <pic:cNvPicPr>
                      <a:picLocks noChangeAspect="1" noChangeArrowheads="1"/>
                    </pic:cNvPicPr>
                  </pic:nvPicPr>
                  <pic:blipFill>
                    <a:blip r:embed="rId48" cstate="print"/>
                    <a:srcRect/>
                    <a:stretch>
                      <a:fillRect/>
                    </a:stretch>
                  </pic:blipFill>
                  <pic:spPr bwMode="auto">
                    <a:xfrm>
                      <a:off x="0" y="0"/>
                      <a:ext cx="5266055" cy="1075655"/>
                    </a:xfrm>
                    <a:prstGeom prst="rect">
                      <a:avLst/>
                    </a:prstGeom>
                    <a:noFill/>
                    <a:ln w="9525">
                      <a:noFill/>
                      <a:miter lim="800000"/>
                      <a:headEnd/>
                      <a:tailEnd/>
                    </a:ln>
                  </pic:spPr>
                </pic:pic>
              </a:graphicData>
            </a:graphic>
          </wp:inline>
        </w:drawing>
      </w:r>
      <w:r w:rsidR="00794EEC">
        <w:t xml:space="preserve">Ο </w:t>
      </w:r>
      <w:r w:rsidR="00794EEC" w:rsidRPr="00A30CBB">
        <w:rPr>
          <w:b/>
        </w:rPr>
        <w:t>ενιαίος πίνακα</w:t>
      </w:r>
      <w:r>
        <w:rPr>
          <w:b/>
        </w:rPr>
        <w:t>ς</w:t>
      </w:r>
      <w:r w:rsidR="00794EEC">
        <w:t xml:space="preserve"> δημιουργείται χρησιμοποιώντας τη λειτουργία της </w:t>
      </w:r>
      <w:r w:rsidR="00794EEC">
        <w:rPr>
          <w:lang w:val="en-US"/>
        </w:rPr>
        <w:t>R</w:t>
      </w:r>
      <w:r w:rsidR="00794EEC" w:rsidRPr="00A926A0">
        <w:t xml:space="preserve"> “</w:t>
      </w:r>
      <w:proofErr w:type="spellStart"/>
      <w:r w:rsidR="00794EEC" w:rsidRPr="00A30CBB">
        <w:rPr>
          <w:rFonts w:ascii="MS Gothic" w:eastAsia="MS Gothic" w:hAnsi="MS Gothic"/>
          <w:lang w:val="en-US"/>
        </w:rPr>
        <w:t>diag</w:t>
      </w:r>
      <w:proofErr w:type="spellEnd"/>
      <w:r w:rsidR="00794EEC" w:rsidRPr="00A926A0">
        <w:t>”</w:t>
      </w:r>
      <w:r w:rsidR="00794EEC">
        <w:t>:</w:t>
      </w:r>
    </w:p>
    <w:p w:rsidR="00D90967" w:rsidRDefault="00D90967" w:rsidP="00D90967">
      <w:r>
        <w:rPr>
          <w:noProof/>
        </w:rPr>
        <w:drawing>
          <wp:inline distT="0" distB="0" distL="0" distR="0">
            <wp:extent cx="5263432" cy="668867"/>
            <wp:effectExtent l="19050" t="0" r="0" b="0"/>
            <wp:docPr id="39" name="Εικόνα 39" descr="C:\Users\user\Documents\Νέος φάκελος\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Νέος φάκελος\11\1.jpg"/>
                    <pic:cNvPicPr>
                      <a:picLocks noChangeAspect="1" noChangeArrowheads="1"/>
                    </pic:cNvPicPr>
                  </pic:nvPicPr>
                  <pic:blipFill>
                    <a:blip r:embed="rId49" cstate="print"/>
                    <a:srcRect/>
                    <a:stretch>
                      <a:fillRect/>
                    </a:stretch>
                  </pic:blipFill>
                  <pic:spPr bwMode="auto">
                    <a:xfrm>
                      <a:off x="0" y="0"/>
                      <a:ext cx="5266055" cy="669200"/>
                    </a:xfrm>
                    <a:prstGeom prst="rect">
                      <a:avLst/>
                    </a:prstGeom>
                    <a:noFill/>
                    <a:ln w="9525">
                      <a:noFill/>
                      <a:miter lim="800000"/>
                      <a:headEnd/>
                      <a:tailEnd/>
                    </a:ln>
                  </pic:spPr>
                </pic:pic>
              </a:graphicData>
            </a:graphic>
          </wp:inline>
        </w:drawing>
      </w:r>
      <w:r>
        <w:t xml:space="preserve">Τα </w:t>
      </w:r>
      <w:r w:rsidRPr="00D90967">
        <w:rPr>
          <w:b/>
        </w:rPr>
        <w:t>ονόματα</w:t>
      </w:r>
      <w:r>
        <w:t xml:space="preserve"> των στηλών και των σειρών τοποθετούνται ως ακολούθως:</w:t>
      </w:r>
    </w:p>
    <w:p w:rsidR="00D90967" w:rsidRDefault="00D90967" w:rsidP="00D90967">
      <w:r>
        <w:rPr>
          <w:noProof/>
        </w:rPr>
        <w:drawing>
          <wp:inline distT="0" distB="0" distL="0" distR="0">
            <wp:extent cx="5264150" cy="872067"/>
            <wp:effectExtent l="19050" t="0" r="0" b="0"/>
            <wp:docPr id="40" name="Εικόνα 40" descr="C:\Users\user\Documents\Νέος φάκελος\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cuments\Νέος φάκελος\11\2.jpg"/>
                    <pic:cNvPicPr>
                      <a:picLocks noChangeAspect="1" noChangeArrowheads="1"/>
                    </pic:cNvPicPr>
                  </pic:nvPicPr>
                  <pic:blipFill>
                    <a:blip r:embed="rId50" cstate="print"/>
                    <a:srcRect/>
                    <a:stretch>
                      <a:fillRect/>
                    </a:stretch>
                  </pic:blipFill>
                  <pic:spPr bwMode="auto">
                    <a:xfrm>
                      <a:off x="0" y="0"/>
                      <a:ext cx="5266055" cy="872383"/>
                    </a:xfrm>
                    <a:prstGeom prst="rect">
                      <a:avLst/>
                    </a:prstGeom>
                    <a:noFill/>
                    <a:ln w="9525">
                      <a:noFill/>
                      <a:miter lim="800000"/>
                      <a:headEnd/>
                      <a:tailEnd/>
                    </a:ln>
                  </pic:spPr>
                </pic:pic>
              </a:graphicData>
            </a:graphic>
          </wp:inline>
        </w:drawing>
      </w:r>
      <w:r>
        <w:t xml:space="preserve">Σημειώστε ότι χρησιμοποιούμε τη λειτουργία </w:t>
      </w:r>
      <w:r w:rsidRPr="00D90967">
        <w:rPr>
          <w:rFonts w:ascii="MS Gothic" w:eastAsia="MS Gothic" w:hAnsi="MS Gothic"/>
        </w:rPr>
        <w:t>“</w:t>
      </w:r>
      <w:r w:rsidRPr="00D90967">
        <w:rPr>
          <w:rFonts w:ascii="MS Gothic" w:eastAsia="MS Gothic" w:hAnsi="MS Gothic"/>
          <w:lang w:val="en-US"/>
        </w:rPr>
        <w:t>c</w:t>
      </w:r>
      <w:r w:rsidRPr="00D90967">
        <w:rPr>
          <w:rFonts w:ascii="MS Gothic" w:eastAsia="MS Gothic" w:hAnsi="MS Gothic"/>
        </w:rPr>
        <w:t xml:space="preserve"> ()”</w:t>
      </w:r>
      <w:r w:rsidRPr="003C14A0">
        <w:t xml:space="preserve"> </w:t>
      </w:r>
      <w:r>
        <w:t xml:space="preserve">εδώ! Τα ονόματα των σειρών και των στηλών είναι στην πραγματικότητα διανύσματα που περιέχουν </w:t>
      </w:r>
      <w:r w:rsidRPr="00D90967">
        <w:t>χορδές</w:t>
      </w:r>
      <w:r>
        <w:t>.</w:t>
      </w:r>
    </w:p>
    <w:p w:rsidR="00D90967" w:rsidRDefault="00D90967" w:rsidP="00D90967">
      <w:r>
        <w:t>Οι πίνακες μπορούν επίσης να δημιουργηθούν συνδυάζοντας (</w:t>
      </w:r>
      <w:r w:rsidRPr="00D90967">
        <w:rPr>
          <w:b/>
        </w:rPr>
        <w:t>καμπυλωτά</w:t>
      </w:r>
      <w:r>
        <w:t>) διανύσματα, πχ με διάταξη σειράς</w:t>
      </w:r>
    </w:p>
    <w:p w:rsidR="00D90967" w:rsidRDefault="00D90967" w:rsidP="00D90967">
      <w:r>
        <w:rPr>
          <w:noProof/>
        </w:rPr>
        <w:drawing>
          <wp:inline distT="0" distB="0" distL="0" distR="0">
            <wp:extent cx="5264150" cy="931334"/>
            <wp:effectExtent l="19050" t="0" r="0" b="0"/>
            <wp:docPr id="41" name="Εικόνα 41" descr="C:\Users\user\Documents\Νέος φάκελος\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cuments\Νέος φάκελος\11\3.jpg"/>
                    <pic:cNvPicPr>
                      <a:picLocks noChangeAspect="1" noChangeArrowheads="1"/>
                    </pic:cNvPicPr>
                  </pic:nvPicPr>
                  <pic:blipFill>
                    <a:blip r:embed="rId51" cstate="print"/>
                    <a:srcRect/>
                    <a:stretch>
                      <a:fillRect/>
                    </a:stretch>
                  </pic:blipFill>
                  <pic:spPr bwMode="auto">
                    <a:xfrm>
                      <a:off x="0" y="0"/>
                      <a:ext cx="5266055" cy="931671"/>
                    </a:xfrm>
                    <a:prstGeom prst="rect">
                      <a:avLst/>
                    </a:prstGeom>
                    <a:noFill/>
                    <a:ln w="9525">
                      <a:noFill/>
                      <a:miter lim="800000"/>
                      <a:headEnd/>
                      <a:tailEnd/>
                    </a:ln>
                  </pic:spPr>
                </pic:pic>
              </a:graphicData>
            </a:graphic>
          </wp:inline>
        </w:drawing>
      </w:r>
      <w:proofErr w:type="gramStart"/>
      <w:r>
        <w:rPr>
          <w:lang w:val="en-US"/>
        </w:rPr>
        <w:t>t</w:t>
      </w:r>
      <w:r w:rsidRPr="003C14A0">
        <w:t>(</w:t>
      </w:r>
      <w:proofErr w:type="gramEnd"/>
      <w:r>
        <w:rPr>
          <w:lang w:val="en-US"/>
        </w:rPr>
        <w:t>A</w:t>
      </w:r>
      <w:r w:rsidRPr="003C14A0">
        <w:t xml:space="preserve">) </w:t>
      </w:r>
      <w:r>
        <w:t xml:space="preserve">θα </w:t>
      </w:r>
      <w:r w:rsidRPr="00C4798D">
        <w:rPr>
          <w:b/>
        </w:rPr>
        <w:t>μετατοπίσει</w:t>
      </w:r>
      <w:r>
        <w:t xml:space="preserve"> τον πίνακα Α (ανταλλάσοντας σειρές και στήλες)</w:t>
      </w:r>
    </w:p>
    <w:p w:rsidR="00C4798D" w:rsidRDefault="00C4798D" w:rsidP="00D90967">
      <w:r>
        <w:rPr>
          <w:noProof/>
        </w:rPr>
        <w:drawing>
          <wp:inline distT="0" distB="0" distL="0" distR="0">
            <wp:extent cx="5264150" cy="770467"/>
            <wp:effectExtent l="19050" t="0" r="0" b="0"/>
            <wp:docPr id="42" name="Εικόνα 42" descr="C:\Users\user\Documents\Νέος φάκελος\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cuments\Νέος φάκελος\11\4.jpg"/>
                    <pic:cNvPicPr>
                      <a:picLocks noChangeAspect="1" noChangeArrowheads="1"/>
                    </pic:cNvPicPr>
                  </pic:nvPicPr>
                  <pic:blipFill>
                    <a:blip r:embed="rId52" cstate="print"/>
                    <a:srcRect/>
                    <a:stretch>
                      <a:fillRect/>
                    </a:stretch>
                  </pic:blipFill>
                  <pic:spPr bwMode="auto">
                    <a:xfrm>
                      <a:off x="0" y="0"/>
                      <a:ext cx="5266055" cy="770746"/>
                    </a:xfrm>
                    <a:prstGeom prst="rect">
                      <a:avLst/>
                    </a:prstGeom>
                    <a:noFill/>
                    <a:ln w="9525">
                      <a:noFill/>
                      <a:miter lim="800000"/>
                      <a:headEnd/>
                      <a:tailEnd/>
                    </a:ln>
                  </pic:spPr>
                </pic:pic>
              </a:graphicData>
            </a:graphic>
          </wp:inline>
        </w:drawing>
      </w:r>
    </w:p>
    <w:p w:rsidR="00C4798D" w:rsidRDefault="00C4798D" w:rsidP="00D90967"/>
    <w:p w:rsidR="00D90967" w:rsidRPr="00E00CD1" w:rsidRDefault="00D90967" w:rsidP="00D90967">
      <w:pPr>
        <w:rPr>
          <w:b/>
          <w:i/>
        </w:rPr>
      </w:pPr>
      <w:r w:rsidRPr="00E00CD1">
        <w:rPr>
          <w:b/>
          <w:i/>
        </w:rPr>
        <w:lastRenderedPageBreak/>
        <w:t>3.1.4 Συστοιχίες</w:t>
      </w:r>
    </w:p>
    <w:p w:rsidR="00D90967" w:rsidRDefault="00D90967" w:rsidP="00D90967">
      <w:r>
        <w:t xml:space="preserve">Οι συστοιχίες είναι πολυδιάστατες </w:t>
      </w:r>
      <w:r w:rsidR="003017E9">
        <w:t>γενικεύσεις</w:t>
      </w:r>
      <w:r>
        <w:t xml:space="preserve"> των πινάκων· οι πίνακες και οι συστοιχίες στην </w:t>
      </w:r>
      <w:r>
        <w:rPr>
          <w:lang w:val="en-US"/>
        </w:rPr>
        <w:t>R</w:t>
      </w:r>
      <w:r w:rsidRPr="003C14A0">
        <w:t xml:space="preserve"> </w:t>
      </w:r>
      <w:r>
        <w:t xml:space="preserve">είναι στην πραγματικότητα διανύσματα με χαρακτηριστικά διάστασης. Μια </w:t>
      </w:r>
      <w:r w:rsidR="003017E9">
        <w:t>πολυδιάστατη</w:t>
      </w:r>
      <w:r>
        <w:t xml:space="preserve"> συστοιχία δημιουργείται ως ακολούθως:</w:t>
      </w:r>
    </w:p>
    <w:p w:rsidR="00D90967" w:rsidRDefault="00C4798D" w:rsidP="00D90967">
      <w:r>
        <w:rPr>
          <w:noProof/>
        </w:rPr>
        <w:drawing>
          <wp:inline distT="0" distB="0" distL="0" distR="0">
            <wp:extent cx="5264150" cy="389467"/>
            <wp:effectExtent l="19050" t="0" r="0" b="0"/>
            <wp:docPr id="43" name="Εικόνα 43" descr="C:\Users\user\Documents\Νέος φάκελος\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ocuments\Νέος φάκελος\11\5.jpg"/>
                    <pic:cNvPicPr>
                      <a:picLocks noChangeAspect="1" noChangeArrowheads="1"/>
                    </pic:cNvPicPr>
                  </pic:nvPicPr>
                  <pic:blipFill>
                    <a:blip r:embed="rId53" cstate="print"/>
                    <a:srcRect/>
                    <a:stretch>
                      <a:fillRect/>
                    </a:stretch>
                  </pic:blipFill>
                  <pic:spPr bwMode="auto">
                    <a:xfrm>
                      <a:off x="0" y="0"/>
                      <a:ext cx="5266055" cy="389608"/>
                    </a:xfrm>
                    <a:prstGeom prst="rect">
                      <a:avLst/>
                    </a:prstGeom>
                    <a:noFill/>
                    <a:ln w="9525">
                      <a:noFill/>
                      <a:miter lim="800000"/>
                      <a:headEnd/>
                      <a:tailEnd/>
                    </a:ln>
                  </pic:spPr>
                </pic:pic>
              </a:graphicData>
            </a:graphic>
          </wp:inline>
        </w:drawing>
      </w:r>
      <w:r w:rsidR="00D90967">
        <w:t xml:space="preserve">Σε αυτή την περίπτωση </w:t>
      </w:r>
      <w:r w:rsidR="00D90967" w:rsidRPr="00C4798D">
        <w:rPr>
          <w:rFonts w:ascii="MS Gothic" w:eastAsia="MS Gothic" w:hAnsi="MS Gothic"/>
          <w:lang w:val="en-US"/>
        </w:rPr>
        <w:t>AR</w:t>
      </w:r>
      <w:r w:rsidR="00D90967" w:rsidRPr="003C14A0">
        <w:t xml:space="preserve"> </w:t>
      </w:r>
      <w:r w:rsidR="00D90967">
        <w:t>είναι μια συστοιχία 2*3*2 και τα στοιχεία της είναι όλα 1.</w:t>
      </w:r>
    </w:p>
    <w:p w:rsidR="00D90967" w:rsidRPr="00E00CD1" w:rsidRDefault="00D90967" w:rsidP="00D90967">
      <w:pPr>
        <w:rPr>
          <w:b/>
          <w:i/>
          <w:sz w:val="32"/>
          <w:szCs w:val="32"/>
        </w:rPr>
      </w:pPr>
      <w:r w:rsidRPr="00E00CD1">
        <w:rPr>
          <w:b/>
          <w:i/>
          <w:sz w:val="32"/>
          <w:szCs w:val="32"/>
        </w:rPr>
        <w:t>3.2 Διαστάσεις</w:t>
      </w:r>
    </w:p>
    <w:p w:rsidR="00D90967" w:rsidRDefault="00D90967" w:rsidP="00D90967">
      <w:r>
        <w:t>Οι εντολές:</w:t>
      </w:r>
    </w:p>
    <w:p w:rsidR="00C4798D" w:rsidRDefault="00C4798D" w:rsidP="00D90967">
      <w:r>
        <w:rPr>
          <w:noProof/>
        </w:rPr>
        <w:drawing>
          <wp:inline distT="0" distB="0" distL="0" distR="0">
            <wp:extent cx="5264147" cy="855133"/>
            <wp:effectExtent l="19050" t="0" r="0" b="0"/>
            <wp:docPr id="44" name="Εικόνα 44" descr="C:\Users\user\Documents\Νέος φάκελος\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cuments\Νέος φάκελος\11\6.jpg"/>
                    <pic:cNvPicPr>
                      <a:picLocks noChangeAspect="1" noChangeArrowheads="1"/>
                    </pic:cNvPicPr>
                  </pic:nvPicPr>
                  <pic:blipFill>
                    <a:blip r:embed="rId54" cstate="print"/>
                    <a:srcRect/>
                    <a:stretch>
                      <a:fillRect/>
                    </a:stretch>
                  </pic:blipFill>
                  <pic:spPr bwMode="auto">
                    <a:xfrm>
                      <a:off x="0" y="0"/>
                      <a:ext cx="5266055" cy="855443"/>
                    </a:xfrm>
                    <a:prstGeom prst="rect">
                      <a:avLst/>
                    </a:prstGeom>
                    <a:noFill/>
                    <a:ln w="9525">
                      <a:noFill/>
                      <a:miter lim="800000"/>
                      <a:headEnd/>
                      <a:tailEnd/>
                    </a:ln>
                  </pic:spPr>
                </pic:pic>
              </a:graphicData>
            </a:graphic>
          </wp:inline>
        </w:drawing>
      </w:r>
    </w:p>
    <w:p w:rsidR="00D90967" w:rsidRDefault="00D90967" w:rsidP="00D90967">
      <w:r>
        <w:t xml:space="preserve">Θα επιστρέψουν το μήκος (συνολικός αριθμός στοιχείων) του (διανύσματος ή πίνακα) </w:t>
      </w:r>
      <w:r>
        <w:rPr>
          <w:lang w:val="en-US"/>
        </w:rPr>
        <w:t>V</w:t>
      </w:r>
      <w:r w:rsidRPr="003C14A0">
        <w:t xml:space="preserve">, </w:t>
      </w:r>
      <w:r>
        <w:t xml:space="preserve">τη διάσταση του πίνακα ή της συστοιχίας </w:t>
      </w:r>
      <w:r>
        <w:rPr>
          <w:lang w:val="en-US"/>
        </w:rPr>
        <w:t>A</w:t>
      </w:r>
      <w:r w:rsidRPr="003C14A0">
        <w:t xml:space="preserve">, </w:t>
      </w:r>
      <w:r>
        <w:t>και τον αριθμό των στηλών και των σειρών του πίνακα Μ αντιστοίχως.</w:t>
      </w:r>
    </w:p>
    <w:p w:rsidR="0091465E" w:rsidRDefault="0091465E" w:rsidP="0091465E">
      <w:pPr>
        <w:rPr>
          <w:b/>
        </w:rPr>
      </w:pPr>
    </w:p>
    <w:p w:rsidR="0091465E" w:rsidRPr="002350E2" w:rsidRDefault="0091465E" w:rsidP="0091465E">
      <w:pPr>
        <w:rPr>
          <w:b/>
          <w:i/>
          <w:sz w:val="32"/>
          <w:szCs w:val="32"/>
        </w:rPr>
      </w:pPr>
      <w:r w:rsidRPr="002350E2">
        <w:rPr>
          <w:b/>
          <w:i/>
          <w:sz w:val="32"/>
          <w:szCs w:val="32"/>
        </w:rPr>
        <w:t>3.3 Επιλέγοντας και αναιρώντας στοιχεία</w:t>
      </w:r>
    </w:p>
    <w:p w:rsidR="0091465E" w:rsidRDefault="0091465E" w:rsidP="0091465E">
      <w:r>
        <w:t>Για να επιλέξουμε υποσύνολα διανυσμάτων ή πινάκων μπορούμε είτε</w:t>
      </w:r>
    </w:p>
    <w:p w:rsidR="0091465E" w:rsidRDefault="0091465E" w:rsidP="0091465E">
      <w:pPr>
        <w:pStyle w:val="a3"/>
        <w:numPr>
          <w:ilvl w:val="0"/>
          <w:numId w:val="11"/>
        </w:numPr>
      </w:pPr>
      <w:r>
        <w:t>Να καθορίσουμε τον αριθμό των στοιχείων που θέλουμε (απλή κατάταξη)</w:t>
      </w:r>
    </w:p>
    <w:p w:rsidR="0091465E" w:rsidRDefault="0091465E" w:rsidP="0091465E">
      <w:pPr>
        <w:pStyle w:val="a3"/>
        <w:numPr>
          <w:ilvl w:val="0"/>
          <w:numId w:val="11"/>
        </w:numPr>
      </w:pPr>
      <w:r>
        <w:t>Να καθορίσουμε ένα διάνυσμα με λογικές τιμές (</w:t>
      </w:r>
      <w:r>
        <w:rPr>
          <w:lang w:val="en-US"/>
        </w:rPr>
        <w:t>TRUE</w:t>
      </w:r>
      <w:r w:rsidRPr="005D3D09">
        <w:t>/</w:t>
      </w:r>
      <w:r>
        <w:rPr>
          <w:lang w:val="en-US"/>
        </w:rPr>
        <w:t>FALSE</w:t>
      </w:r>
      <w:r w:rsidRPr="005D3D09">
        <w:t xml:space="preserve">) </w:t>
      </w:r>
      <w:r>
        <w:t>για να δείξουμε ποια στοιχεία να συμπεριλάβουμε (</w:t>
      </w:r>
      <w:r>
        <w:rPr>
          <w:lang w:val="en-US"/>
        </w:rPr>
        <w:t>TRUE</w:t>
      </w:r>
      <w:r w:rsidRPr="005D3D09">
        <w:t xml:space="preserve">) </w:t>
      </w:r>
      <w:r>
        <w:t>και ποια να μη συμπεριλάβουμε (</w:t>
      </w:r>
      <w:r>
        <w:rPr>
          <w:lang w:val="en-US"/>
        </w:rPr>
        <w:t>FALSE</w:t>
      </w:r>
      <w:r w:rsidRPr="005D3D09">
        <w:t xml:space="preserve">). </w:t>
      </w:r>
      <w:r>
        <w:t>Αυτό χρησιμοποιεί λογικές προτάσεις</w:t>
      </w:r>
    </w:p>
    <w:p w:rsidR="0091465E" w:rsidRPr="00E00CD1" w:rsidRDefault="0091465E" w:rsidP="0091465E">
      <w:pPr>
        <w:rPr>
          <w:b/>
          <w:i/>
          <w:sz w:val="28"/>
          <w:szCs w:val="28"/>
        </w:rPr>
      </w:pPr>
      <w:r w:rsidRPr="00E00CD1">
        <w:rPr>
          <w:b/>
          <w:i/>
          <w:sz w:val="28"/>
          <w:szCs w:val="28"/>
        </w:rPr>
        <w:t>3.3.1 Απλή κατάταξη</w:t>
      </w:r>
    </w:p>
    <w:p w:rsidR="0091465E" w:rsidRDefault="0091465E" w:rsidP="0091465E">
      <w:r>
        <w:t>Τα στοιχεία των διανυσμάτων, πινάκων και συστοιχιών κατατάσσονται χρησιμοποιώντας «[]»</w:t>
      </w:r>
    </w:p>
    <w:p w:rsidR="0091465E" w:rsidRDefault="000F528C" w:rsidP="0091465E">
      <w:r>
        <w:rPr>
          <w:noProof/>
        </w:rPr>
        <w:drawing>
          <wp:inline distT="0" distB="0" distL="0" distR="0">
            <wp:extent cx="5264150" cy="618067"/>
            <wp:effectExtent l="19050" t="0" r="0" b="0"/>
            <wp:docPr id="45" name="Εικόνα 45" descr="C:\Users\user\Documents\Νέος φάκελος\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ocuments\Νέος φάκελος\12\1.jpg"/>
                    <pic:cNvPicPr>
                      <a:picLocks noChangeAspect="1" noChangeArrowheads="1"/>
                    </pic:cNvPicPr>
                  </pic:nvPicPr>
                  <pic:blipFill>
                    <a:blip r:embed="rId55" cstate="print"/>
                    <a:srcRect/>
                    <a:stretch>
                      <a:fillRect/>
                    </a:stretch>
                  </pic:blipFill>
                  <pic:spPr bwMode="auto">
                    <a:xfrm>
                      <a:off x="0" y="0"/>
                      <a:ext cx="5266055" cy="618291"/>
                    </a:xfrm>
                    <a:prstGeom prst="rect">
                      <a:avLst/>
                    </a:prstGeom>
                    <a:noFill/>
                    <a:ln w="9525">
                      <a:noFill/>
                      <a:miter lim="800000"/>
                      <a:headEnd/>
                      <a:tailEnd/>
                    </a:ln>
                  </pic:spPr>
                </pic:pic>
              </a:graphicData>
            </a:graphic>
          </wp:inline>
        </w:drawing>
      </w:r>
      <w:r w:rsidR="0091465E">
        <w:t>Παίρνει το στοιχείο της πρώτης σειράς, πρώτη στήλη, ενός πίνακα Μ (1</w:t>
      </w:r>
      <w:r w:rsidR="0091465E" w:rsidRPr="005D3D09">
        <w:rPr>
          <w:vertAlign w:val="superscript"/>
        </w:rPr>
        <w:t>η</w:t>
      </w:r>
      <w:r w:rsidR="0091465E">
        <w:t xml:space="preserve"> σειρά), έπειτα επιλέγει τις εισαγωγές στην πρώτη σειρά και τις δύο πρώτες στήλες (2</w:t>
      </w:r>
      <w:r w:rsidR="0091465E" w:rsidRPr="005D3D09">
        <w:rPr>
          <w:vertAlign w:val="superscript"/>
        </w:rPr>
        <w:t>η</w:t>
      </w:r>
      <w:r w:rsidR="0091465E">
        <w:t xml:space="preserve"> σειρά) και μετά τα στοιχεία των τριών πρώτων σειρών και τα 2</w:t>
      </w:r>
      <w:r w:rsidR="0091465E" w:rsidRPr="005D3D09">
        <w:rPr>
          <w:vertAlign w:val="superscript"/>
        </w:rPr>
        <w:t>η</w:t>
      </w:r>
      <w:r w:rsidR="0091465E">
        <w:t xml:space="preserve"> και 4</w:t>
      </w:r>
      <w:r w:rsidR="0091465E" w:rsidRPr="005D3D09">
        <w:rPr>
          <w:vertAlign w:val="superscript"/>
        </w:rPr>
        <w:t>η</w:t>
      </w:r>
      <w:r w:rsidR="0091465E">
        <w:t xml:space="preserve"> στήλη του πίνακα Μ (3</w:t>
      </w:r>
      <w:r w:rsidR="0091465E" w:rsidRPr="005D3D09">
        <w:rPr>
          <w:vertAlign w:val="superscript"/>
        </w:rPr>
        <w:t>η</w:t>
      </w:r>
      <w:r w:rsidR="0091465E">
        <w:t xml:space="preserve"> σειρά). Αν μια καταχώρηση παραληφθεί, τότε όλες οι σειρές (1</w:t>
      </w:r>
      <w:r w:rsidR="0091465E" w:rsidRPr="005D3D09">
        <w:rPr>
          <w:vertAlign w:val="superscript"/>
        </w:rPr>
        <w:t>η</w:t>
      </w:r>
      <w:r w:rsidR="0091465E">
        <w:t xml:space="preserve"> κατάταξη παραλειπόμενη) ή οι στήλες (2</w:t>
      </w:r>
      <w:r w:rsidR="0091465E" w:rsidRPr="005D3D09">
        <w:rPr>
          <w:vertAlign w:val="superscript"/>
        </w:rPr>
        <w:t>η</w:t>
      </w:r>
      <w:r w:rsidR="0091465E">
        <w:t xml:space="preserve"> κατάταξη παραλειπόμενη) επιλέγονται. Στο ακόλουθο</w:t>
      </w:r>
    </w:p>
    <w:p w:rsidR="0091465E" w:rsidRDefault="000F528C" w:rsidP="0091465E">
      <w:r>
        <w:rPr>
          <w:noProof/>
        </w:rPr>
        <w:lastRenderedPageBreak/>
        <w:drawing>
          <wp:inline distT="0" distB="0" distL="0" distR="0">
            <wp:extent cx="5261512" cy="491067"/>
            <wp:effectExtent l="19050" t="0" r="0" b="0"/>
            <wp:docPr id="46" name="Εικόνα 46" descr="C:\Users\user\Documents\Νέος φάκελος\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Documents\Νέος φάκελος\12\2.jpg"/>
                    <pic:cNvPicPr>
                      <a:picLocks noChangeAspect="1" noChangeArrowheads="1"/>
                    </pic:cNvPicPr>
                  </pic:nvPicPr>
                  <pic:blipFill>
                    <a:blip r:embed="rId56" cstate="print"/>
                    <a:srcRect/>
                    <a:stretch>
                      <a:fillRect/>
                    </a:stretch>
                  </pic:blipFill>
                  <pic:spPr bwMode="auto">
                    <a:xfrm>
                      <a:off x="0" y="0"/>
                      <a:ext cx="5266055" cy="491491"/>
                    </a:xfrm>
                    <a:prstGeom prst="rect">
                      <a:avLst/>
                    </a:prstGeom>
                    <a:noFill/>
                    <a:ln w="9525">
                      <a:noFill/>
                      <a:miter lim="800000"/>
                      <a:headEnd/>
                      <a:tailEnd/>
                    </a:ln>
                  </pic:spPr>
                </pic:pic>
              </a:graphicData>
            </a:graphic>
          </wp:inline>
        </w:drawing>
      </w:r>
      <w:r w:rsidR="0091465E">
        <w:t>Πρώτον όλα τα στοιχεία στη 2</w:t>
      </w:r>
      <w:r w:rsidR="0091465E" w:rsidRPr="005D3D09">
        <w:rPr>
          <w:vertAlign w:val="superscript"/>
        </w:rPr>
        <w:t>η</w:t>
      </w:r>
      <w:r w:rsidR="0091465E">
        <w:t xml:space="preserve"> στήλη (1</w:t>
      </w:r>
      <w:r w:rsidR="0091465E" w:rsidRPr="005D3D09">
        <w:rPr>
          <w:vertAlign w:val="superscript"/>
        </w:rPr>
        <w:t>η</w:t>
      </w:r>
      <w:r w:rsidR="0091465E">
        <w:t xml:space="preserve"> σειρά) του Μ μηδενίζονται και έπειτα τα στοιχεία στις τρεις πρώτες σειρές του Μ πολλαπλασιάζονται </w:t>
      </w:r>
      <w:r w:rsidR="003017E9">
        <w:t>επί</w:t>
      </w:r>
      <w:r w:rsidR="0091465E">
        <w:t xml:space="preserve"> 2 (2</w:t>
      </w:r>
      <w:r w:rsidR="0091465E" w:rsidRPr="005D3D09">
        <w:rPr>
          <w:vertAlign w:val="superscript"/>
        </w:rPr>
        <w:t>η</w:t>
      </w:r>
      <w:r w:rsidR="0091465E">
        <w:t xml:space="preserve"> σειρά)</w:t>
      </w:r>
    </w:p>
    <w:p w:rsidR="0091465E" w:rsidRDefault="0091465E" w:rsidP="0091465E">
      <w:r>
        <w:t>Παρόμοιες μέθοδοι επιλογής εφαρμόζονται στα διανύσματα:</w:t>
      </w:r>
    </w:p>
    <w:p w:rsidR="0091465E" w:rsidRPr="005D3D09" w:rsidRDefault="000F528C" w:rsidP="0091465E">
      <w:r>
        <w:rPr>
          <w:noProof/>
        </w:rPr>
        <w:drawing>
          <wp:inline distT="0" distB="0" distL="0" distR="0">
            <wp:extent cx="5264150" cy="491066"/>
            <wp:effectExtent l="19050" t="0" r="0" b="0"/>
            <wp:docPr id="47" name="Εικόνα 47" descr="C:\Users\user\Documents\Νέος φάκελος\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ocuments\Νέος φάκελος\12\3.jpg"/>
                    <pic:cNvPicPr>
                      <a:picLocks noChangeAspect="1" noChangeArrowheads="1"/>
                    </pic:cNvPicPr>
                  </pic:nvPicPr>
                  <pic:blipFill>
                    <a:blip r:embed="rId57" cstate="print"/>
                    <a:srcRect/>
                    <a:stretch>
                      <a:fillRect/>
                    </a:stretch>
                  </pic:blipFill>
                  <pic:spPr bwMode="auto">
                    <a:xfrm>
                      <a:off x="0" y="0"/>
                      <a:ext cx="5266055" cy="491244"/>
                    </a:xfrm>
                    <a:prstGeom prst="rect">
                      <a:avLst/>
                    </a:prstGeom>
                    <a:noFill/>
                    <a:ln w="9525">
                      <a:noFill/>
                      <a:miter lim="800000"/>
                      <a:headEnd/>
                      <a:tailEnd/>
                    </a:ln>
                  </pic:spPr>
                </pic:pic>
              </a:graphicData>
            </a:graphic>
          </wp:inline>
        </w:drawing>
      </w:r>
      <w:r w:rsidR="0091465E">
        <w:t xml:space="preserve">Η εντολή στην πρώτη σειρά, παίρνει τα πρώτα δέκα στοιχεία του διανύσματος </w:t>
      </w:r>
      <w:r w:rsidR="0091465E">
        <w:rPr>
          <w:lang w:val="en-US"/>
        </w:rPr>
        <w:t>V</w:t>
      </w:r>
      <w:r w:rsidR="0091465E" w:rsidRPr="005D3D09">
        <w:t xml:space="preserve">, </w:t>
      </w:r>
      <w:r w:rsidR="0091465E">
        <w:t>ενώ στη δεύτερη σειρά, επιλέγονται το 1</w:t>
      </w:r>
      <w:r w:rsidR="0091465E" w:rsidRPr="005D3D09">
        <w:rPr>
          <w:vertAlign w:val="superscript"/>
        </w:rPr>
        <w:t>ο</w:t>
      </w:r>
      <w:r w:rsidR="0091465E">
        <w:t>, 3</w:t>
      </w:r>
      <w:r w:rsidR="0091465E" w:rsidRPr="005D3D09">
        <w:rPr>
          <w:vertAlign w:val="superscript"/>
        </w:rPr>
        <w:t>ο</w:t>
      </w:r>
      <w:r w:rsidR="0091465E">
        <w:t xml:space="preserve"> και 5</w:t>
      </w:r>
      <w:r w:rsidR="0091465E" w:rsidRPr="005D3D09">
        <w:rPr>
          <w:vertAlign w:val="superscript"/>
        </w:rPr>
        <w:t>ο</w:t>
      </w:r>
      <w:r w:rsidR="0091465E">
        <w:t xml:space="preserve"> στοιχείο του διανύσματος </w:t>
      </w:r>
      <w:r w:rsidR="0091465E">
        <w:rPr>
          <w:lang w:val="en-US"/>
        </w:rPr>
        <w:t>V</w:t>
      </w:r>
    </w:p>
    <w:p w:rsidR="0091465E" w:rsidRPr="000F528C" w:rsidRDefault="0091465E" w:rsidP="0091465E">
      <w:pPr>
        <w:rPr>
          <w:b/>
          <w:sz w:val="28"/>
          <w:szCs w:val="28"/>
        </w:rPr>
      </w:pPr>
      <w:r w:rsidRPr="000F528C">
        <w:rPr>
          <w:b/>
          <w:sz w:val="28"/>
          <w:szCs w:val="28"/>
        </w:rPr>
        <w:t>3.3.2 Λογικές προτάσεις</w:t>
      </w:r>
    </w:p>
    <w:p w:rsidR="0091465E" w:rsidRDefault="0091465E" w:rsidP="0091465E">
      <w:r>
        <w:t xml:space="preserve">Οι λογικές προτάσεις χρησιμοποιούνται συχνά για την επιλογή στοιχείων από διανύσματα και πίνακες τα οποία ανταποκρίνονται σε ορισμένα κριτήρια. Η </w:t>
      </w:r>
      <w:r>
        <w:rPr>
          <w:lang w:val="en-US"/>
        </w:rPr>
        <w:t>R</w:t>
      </w:r>
      <w:r w:rsidRPr="004B209A">
        <w:t xml:space="preserve"> </w:t>
      </w:r>
      <w:r>
        <w:t xml:space="preserve">διακρίνει τις λογικές μεταβλητές </w:t>
      </w:r>
      <w:r>
        <w:rPr>
          <w:lang w:val="en-US"/>
        </w:rPr>
        <w:t>TRUE</w:t>
      </w:r>
      <w:r w:rsidRPr="004B209A">
        <w:t xml:space="preserve"> </w:t>
      </w:r>
      <w:r>
        <w:t xml:space="preserve">και </w:t>
      </w:r>
      <w:r>
        <w:rPr>
          <w:lang w:val="en-US"/>
        </w:rPr>
        <w:t>FALSE</w:t>
      </w:r>
      <w:r w:rsidRPr="004B209A">
        <w:t xml:space="preserve">, </w:t>
      </w:r>
      <w:r>
        <w:t>εκπροσωπούμενες από τους ακεραίους 1 και 0.</w:t>
      </w:r>
    </w:p>
    <w:p w:rsidR="0091465E" w:rsidRDefault="000F528C" w:rsidP="0091465E">
      <w:r>
        <w:rPr>
          <w:noProof/>
        </w:rPr>
        <w:drawing>
          <wp:inline distT="0" distB="0" distL="0" distR="0">
            <wp:extent cx="5260988" cy="499533"/>
            <wp:effectExtent l="19050" t="0" r="0" b="0"/>
            <wp:docPr id="48" name="Εικόνα 48" descr="C:\Users\user\Documents\Νέος φάκελος\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ocuments\Νέος φάκελος\12\4.jpg"/>
                    <pic:cNvPicPr>
                      <a:picLocks noChangeAspect="1" noChangeArrowheads="1"/>
                    </pic:cNvPicPr>
                  </pic:nvPicPr>
                  <pic:blipFill>
                    <a:blip r:embed="rId58" cstate="print"/>
                    <a:srcRect/>
                    <a:stretch>
                      <a:fillRect/>
                    </a:stretch>
                  </pic:blipFill>
                  <pic:spPr bwMode="auto">
                    <a:xfrm>
                      <a:off x="0" y="0"/>
                      <a:ext cx="5266055" cy="500014"/>
                    </a:xfrm>
                    <a:prstGeom prst="rect">
                      <a:avLst/>
                    </a:prstGeom>
                    <a:noFill/>
                    <a:ln w="9525">
                      <a:noFill/>
                      <a:miter lim="800000"/>
                      <a:headEnd/>
                      <a:tailEnd/>
                    </a:ln>
                  </pic:spPr>
                </pic:pic>
              </a:graphicData>
            </a:graphic>
          </wp:inline>
        </w:drawing>
      </w:r>
      <w:r w:rsidR="0091465E">
        <w:t xml:space="preserve">θα κατατάξει τους σχετικούς και λογικούς φορείς που είναι διαθέσιμοι στη </w:t>
      </w:r>
      <w:r w:rsidR="0091465E">
        <w:rPr>
          <w:lang w:val="en-US"/>
        </w:rPr>
        <w:t>R</w:t>
      </w:r>
      <w:r w:rsidR="0091465E" w:rsidRPr="004B209A">
        <w:t xml:space="preserve">. </w:t>
      </w:r>
      <w:r w:rsidR="0091465E">
        <w:rPr>
          <w:lang w:val="en-US"/>
        </w:rPr>
        <w:t>H</w:t>
      </w:r>
      <w:r w:rsidR="0091465E" w:rsidRPr="004B209A">
        <w:t xml:space="preserve"> </w:t>
      </w:r>
      <w:r w:rsidR="003017E9">
        <w:t>ακόλουθη</w:t>
      </w:r>
      <w:r w:rsidR="0091465E">
        <w:t xml:space="preserve"> εντολή θα δώσει </w:t>
      </w:r>
      <w:r w:rsidR="0091465E">
        <w:rPr>
          <w:lang w:val="en-US"/>
        </w:rPr>
        <w:t>TRUE</w:t>
      </w:r>
      <w:r w:rsidR="0091465E" w:rsidRPr="004B209A">
        <w:t xml:space="preserve"> </w:t>
      </w:r>
      <w:r w:rsidR="0091465E">
        <w:t xml:space="preserve">για τις τιμές της ακολουθίας </w:t>
      </w:r>
      <w:r w:rsidR="0091465E">
        <w:rPr>
          <w:lang w:val="en-US"/>
        </w:rPr>
        <w:t>V</w:t>
      </w:r>
      <w:r w:rsidR="0091465E" w:rsidRPr="004B209A">
        <w:t xml:space="preserve"> </w:t>
      </w:r>
      <w:r w:rsidR="0091465E">
        <w:t>που είναι θετικές:</w:t>
      </w:r>
    </w:p>
    <w:p w:rsidR="0091465E" w:rsidRDefault="000F528C" w:rsidP="0091465E">
      <w:r>
        <w:rPr>
          <w:noProof/>
        </w:rPr>
        <w:drawing>
          <wp:inline distT="0" distB="0" distL="0" distR="0">
            <wp:extent cx="5264150" cy="795866"/>
            <wp:effectExtent l="19050" t="0" r="0" b="0"/>
            <wp:docPr id="49" name="Εικόνα 49" descr="C:\Users\user\Documents\Νέος φάκελος\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Documents\Νέος φάκελος\12\5.jpg"/>
                    <pic:cNvPicPr>
                      <a:picLocks noChangeAspect="1" noChangeArrowheads="1"/>
                    </pic:cNvPicPr>
                  </pic:nvPicPr>
                  <pic:blipFill>
                    <a:blip r:embed="rId59" cstate="print"/>
                    <a:srcRect/>
                    <a:stretch>
                      <a:fillRect/>
                    </a:stretch>
                  </pic:blipFill>
                  <pic:spPr bwMode="auto">
                    <a:xfrm>
                      <a:off x="0" y="0"/>
                      <a:ext cx="5266055" cy="796154"/>
                    </a:xfrm>
                    <a:prstGeom prst="rect">
                      <a:avLst/>
                    </a:prstGeom>
                    <a:noFill/>
                    <a:ln w="9525">
                      <a:noFill/>
                      <a:miter lim="800000"/>
                      <a:headEnd/>
                      <a:tailEnd/>
                    </a:ln>
                  </pic:spPr>
                </pic:pic>
              </a:graphicData>
            </a:graphic>
          </wp:inline>
        </w:drawing>
      </w:r>
      <w:r w:rsidR="0091465E">
        <w:t>Ενώ</w:t>
      </w:r>
    </w:p>
    <w:p w:rsidR="00C4798D" w:rsidRPr="003C14A0" w:rsidRDefault="000F528C" w:rsidP="00D90967">
      <w:r>
        <w:rPr>
          <w:noProof/>
        </w:rPr>
        <w:drawing>
          <wp:anchor distT="0" distB="0" distL="114300" distR="114300" simplePos="0" relativeHeight="251665408" behindDoc="1" locked="0" layoutInCell="1" allowOverlap="1">
            <wp:simplePos x="0" y="0"/>
            <wp:positionH relativeFrom="column">
              <wp:posOffset>19050</wp:posOffset>
            </wp:positionH>
            <wp:positionV relativeFrom="paragraph">
              <wp:posOffset>243205</wp:posOffset>
            </wp:positionV>
            <wp:extent cx="5264150" cy="355600"/>
            <wp:effectExtent l="19050" t="0" r="0" b="0"/>
            <wp:wrapNone/>
            <wp:docPr id="51" name="Εικόνα 51" descr="C:\Users\user\Documents\Νέος φάκελος\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ocuments\Νέος φάκελος\13\1.jpg"/>
                    <pic:cNvPicPr>
                      <a:picLocks noChangeAspect="1" noChangeArrowheads="1"/>
                    </pic:cNvPicPr>
                  </pic:nvPicPr>
                  <pic:blipFill>
                    <a:blip r:embed="rId60" cstate="print"/>
                    <a:srcRect/>
                    <a:stretch>
                      <a:fillRect/>
                    </a:stretch>
                  </pic:blipFill>
                  <pic:spPr bwMode="auto">
                    <a:xfrm>
                      <a:off x="0" y="0"/>
                      <a:ext cx="5264150" cy="355600"/>
                    </a:xfrm>
                    <a:prstGeom prst="rect">
                      <a:avLst/>
                    </a:prstGeom>
                    <a:noFill/>
                    <a:ln w="9525">
                      <a:noFill/>
                      <a:miter lim="800000"/>
                      <a:headEnd/>
                      <a:tailEnd/>
                    </a:ln>
                  </pic:spPr>
                </pic:pic>
              </a:graphicData>
            </a:graphic>
          </wp:anchor>
        </w:drawing>
      </w:r>
      <w:r>
        <w:rPr>
          <w:noProof/>
        </w:rPr>
        <w:drawing>
          <wp:inline distT="0" distB="0" distL="0" distR="0">
            <wp:extent cx="5264150" cy="330200"/>
            <wp:effectExtent l="19050" t="0" r="0" b="0"/>
            <wp:docPr id="50" name="Εικόνα 50" descr="C:\Users\user\Documents\Νέος φάκελος\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ocuments\Νέος φάκελος\12\6.jpg"/>
                    <pic:cNvPicPr>
                      <a:picLocks noChangeAspect="1" noChangeArrowheads="1"/>
                    </pic:cNvPicPr>
                  </pic:nvPicPr>
                  <pic:blipFill>
                    <a:blip r:embed="rId61" cstate="print"/>
                    <a:srcRect/>
                    <a:stretch>
                      <a:fillRect/>
                    </a:stretch>
                  </pic:blipFill>
                  <pic:spPr bwMode="auto">
                    <a:xfrm>
                      <a:off x="0" y="0"/>
                      <a:ext cx="5266055" cy="330319"/>
                    </a:xfrm>
                    <a:prstGeom prst="rect">
                      <a:avLst/>
                    </a:prstGeom>
                    <a:noFill/>
                    <a:ln w="9525">
                      <a:noFill/>
                      <a:miter lim="800000"/>
                      <a:headEnd/>
                      <a:tailEnd/>
                    </a:ln>
                  </pic:spPr>
                </pic:pic>
              </a:graphicData>
            </a:graphic>
          </wp:inline>
        </w:drawing>
      </w:r>
    </w:p>
    <w:p w:rsidR="000F528C" w:rsidRDefault="000F528C" w:rsidP="000F528C">
      <w:pPr>
        <w:tabs>
          <w:tab w:val="left" w:pos="900"/>
        </w:tabs>
      </w:pPr>
    </w:p>
    <w:p w:rsidR="000F528C" w:rsidRPr="00E53B1C" w:rsidRDefault="000F528C" w:rsidP="000F528C">
      <w:pPr>
        <w:tabs>
          <w:tab w:val="left" w:pos="900"/>
        </w:tabs>
      </w:pPr>
      <w:r>
        <w:t xml:space="preserve">θα επιλέξει τις θετικές τιμές από το </w:t>
      </w:r>
      <w:r>
        <w:rPr>
          <w:lang w:val="en-US"/>
        </w:rPr>
        <w:t>V</w:t>
      </w:r>
      <w:r w:rsidRPr="00E53B1C">
        <w:t>,</w:t>
      </w:r>
    </w:p>
    <w:p w:rsidR="000F528C" w:rsidRPr="000F528C" w:rsidRDefault="000F528C" w:rsidP="000F528C">
      <w:pPr>
        <w:tabs>
          <w:tab w:val="left" w:pos="900"/>
        </w:tabs>
      </w:pPr>
      <w:r>
        <w:rPr>
          <w:noProof/>
        </w:rPr>
        <w:drawing>
          <wp:inline distT="0" distB="0" distL="0" distR="0">
            <wp:extent cx="5264150" cy="381000"/>
            <wp:effectExtent l="19050" t="0" r="0" b="0"/>
            <wp:docPr id="52" name="Εικόνα 52" descr="C:\Users\user\Documents\Νέος φάκελος\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ocuments\Νέος φάκελος\13\2.jpg"/>
                    <pic:cNvPicPr>
                      <a:picLocks noChangeAspect="1" noChangeArrowheads="1"/>
                    </pic:cNvPicPr>
                  </pic:nvPicPr>
                  <pic:blipFill>
                    <a:blip r:embed="rId62" cstate="print"/>
                    <a:srcRect/>
                    <a:stretch>
                      <a:fillRect/>
                    </a:stretch>
                  </pic:blipFill>
                  <pic:spPr bwMode="auto">
                    <a:xfrm>
                      <a:off x="0" y="0"/>
                      <a:ext cx="5266055" cy="381138"/>
                    </a:xfrm>
                    <a:prstGeom prst="rect">
                      <a:avLst/>
                    </a:prstGeom>
                    <a:noFill/>
                    <a:ln w="9525">
                      <a:noFill/>
                      <a:miter lim="800000"/>
                      <a:headEnd/>
                      <a:tailEnd/>
                    </a:ln>
                  </pic:spPr>
                </pic:pic>
              </a:graphicData>
            </a:graphic>
          </wp:inline>
        </w:drawing>
      </w:r>
      <w:r>
        <w:t xml:space="preserve">θα μηδενίσει όλα τα θετικά στοιχεία στο </w:t>
      </w:r>
      <w:r>
        <w:rPr>
          <w:lang w:val="en-US"/>
        </w:rPr>
        <w:t>V</w:t>
      </w:r>
      <w:r w:rsidRPr="00E53B1C">
        <w:t>,</w:t>
      </w:r>
    </w:p>
    <w:p w:rsidR="000F528C" w:rsidRDefault="000F528C" w:rsidP="000F528C">
      <w:pPr>
        <w:tabs>
          <w:tab w:val="left" w:pos="900"/>
        </w:tabs>
      </w:pPr>
      <w:r>
        <w:rPr>
          <w:noProof/>
        </w:rPr>
        <w:drawing>
          <wp:inline distT="0" distB="0" distL="0" distR="0">
            <wp:extent cx="5261012" cy="414867"/>
            <wp:effectExtent l="19050" t="0" r="0" b="0"/>
            <wp:docPr id="53" name="Εικόνα 53" descr="C:\Users\user\Documents\Νέος φάκελος\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Documents\Νέος φάκελος\13\3.jpg"/>
                    <pic:cNvPicPr>
                      <a:picLocks noChangeAspect="1" noChangeArrowheads="1"/>
                    </pic:cNvPicPr>
                  </pic:nvPicPr>
                  <pic:blipFill>
                    <a:blip r:embed="rId63" cstate="print"/>
                    <a:srcRect/>
                    <a:stretch>
                      <a:fillRect/>
                    </a:stretch>
                  </pic:blipFill>
                  <pic:spPr bwMode="auto">
                    <a:xfrm>
                      <a:off x="0" y="0"/>
                      <a:ext cx="5266055" cy="415265"/>
                    </a:xfrm>
                    <a:prstGeom prst="rect">
                      <a:avLst/>
                    </a:prstGeom>
                    <a:noFill/>
                    <a:ln w="9525">
                      <a:noFill/>
                      <a:miter lim="800000"/>
                      <a:headEnd/>
                      <a:tailEnd/>
                    </a:ln>
                  </pic:spPr>
                </pic:pic>
              </a:graphicData>
            </a:graphic>
          </wp:inline>
        </w:drawing>
      </w:r>
      <w:r>
        <w:t xml:space="preserve">θα επιστρέψει τον αριθμό σε αρνητικά στοιχεία: αθροίζει τις </w:t>
      </w:r>
      <w:r>
        <w:rPr>
          <w:lang w:val="en-US"/>
        </w:rPr>
        <w:t>TRUE</w:t>
      </w:r>
      <w:r w:rsidRPr="00E53B1C">
        <w:t xml:space="preserve"> (:1) </w:t>
      </w:r>
      <w:r>
        <w:t>τιμές, και</w:t>
      </w:r>
    </w:p>
    <w:p w:rsidR="000F528C" w:rsidRPr="00E53B1C" w:rsidRDefault="000F528C" w:rsidP="000F528C">
      <w:pPr>
        <w:tabs>
          <w:tab w:val="left" w:pos="900"/>
        </w:tabs>
      </w:pPr>
      <w:r>
        <w:rPr>
          <w:noProof/>
        </w:rPr>
        <w:lastRenderedPageBreak/>
        <w:drawing>
          <wp:inline distT="0" distB="0" distL="0" distR="0">
            <wp:extent cx="5261540" cy="491067"/>
            <wp:effectExtent l="19050" t="0" r="0" b="0"/>
            <wp:docPr id="54" name="Εικόνα 54" descr="C:\Users\user\Documents\Νέος φάκελος\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ocuments\Νέος φάκελος\13\4.jpg"/>
                    <pic:cNvPicPr>
                      <a:picLocks noChangeAspect="1" noChangeArrowheads="1"/>
                    </pic:cNvPicPr>
                  </pic:nvPicPr>
                  <pic:blipFill>
                    <a:blip r:embed="rId64" cstate="print"/>
                    <a:srcRect/>
                    <a:stretch>
                      <a:fillRect/>
                    </a:stretch>
                  </pic:blipFill>
                  <pic:spPr bwMode="auto">
                    <a:xfrm>
                      <a:off x="0" y="0"/>
                      <a:ext cx="5266055" cy="491488"/>
                    </a:xfrm>
                    <a:prstGeom prst="rect">
                      <a:avLst/>
                    </a:prstGeom>
                    <a:noFill/>
                    <a:ln w="9525">
                      <a:noFill/>
                      <a:miter lim="800000"/>
                      <a:headEnd/>
                      <a:tailEnd/>
                    </a:ln>
                  </pic:spPr>
                </pic:pic>
              </a:graphicData>
            </a:graphic>
          </wp:inline>
        </w:drawing>
      </w:r>
      <w:r>
        <w:t xml:space="preserve">θα εκθέσει όλα τα μη μηδενικά στοιχεία από το </w:t>
      </w:r>
      <w:r>
        <w:rPr>
          <w:lang w:val="en-US"/>
        </w:rPr>
        <w:t>V</w:t>
      </w:r>
      <w:r w:rsidRPr="00E53B1C">
        <w:t xml:space="preserve"> (“!” </w:t>
      </w:r>
      <w:r>
        <w:t xml:space="preserve">ισοδυναμεί με </w:t>
      </w:r>
      <w:r w:rsidRPr="00E53B1C">
        <w:t>“</w:t>
      </w:r>
      <w:r>
        <w:rPr>
          <w:lang w:val="en-US"/>
        </w:rPr>
        <w:t>not</w:t>
      </w:r>
      <w:r w:rsidRPr="00E53B1C">
        <w:t xml:space="preserve">”) </w:t>
      </w:r>
      <w:r>
        <w:t>Λογικά τεστ μπορούν επίσης να συνδυαστούν, χρησιμοποιώντας «</w:t>
      </w:r>
      <w:r w:rsidRPr="00E53B1C">
        <w:t>|</w:t>
      </w:r>
      <w:r>
        <w:t xml:space="preserve">» (ή εντολή </w:t>
      </w:r>
      <w:r w:rsidRPr="00E53B1C">
        <w:t>“</w:t>
      </w:r>
      <w:r>
        <w:rPr>
          <w:lang w:val="en-US"/>
        </w:rPr>
        <w:t>or</w:t>
      </w:r>
      <w:r w:rsidRPr="00E53B1C">
        <w:t xml:space="preserve">”) </w:t>
      </w:r>
      <w:r>
        <w:t>και «&amp;» (</w:t>
      </w:r>
      <w:r w:rsidRPr="00E53B1C">
        <w:t>“</w:t>
      </w:r>
      <w:r>
        <w:rPr>
          <w:lang w:val="en-US"/>
        </w:rPr>
        <w:t>and</w:t>
      </w:r>
      <w:r w:rsidRPr="00E53B1C">
        <w:t>”)</w:t>
      </w:r>
    </w:p>
    <w:p w:rsidR="000F528C" w:rsidRDefault="000F528C" w:rsidP="000F528C">
      <w:pPr>
        <w:tabs>
          <w:tab w:val="left" w:pos="900"/>
        </w:tabs>
      </w:pPr>
      <w:r>
        <w:rPr>
          <w:noProof/>
        </w:rPr>
        <w:drawing>
          <wp:inline distT="0" distB="0" distL="0" distR="0">
            <wp:extent cx="5264150" cy="397934"/>
            <wp:effectExtent l="19050" t="0" r="0" b="0"/>
            <wp:docPr id="55" name="Εικόνα 55" descr="C:\Users\user\Documents\Νέος φάκελος\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ocuments\Νέος φάκελος\13\5.jpg"/>
                    <pic:cNvPicPr>
                      <a:picLocks noChangeAspect="1" noChangeArrowheads="1"/>
                    </pic:cNvPicPr>
                  </pic:nvPicPr>
                  <pic:blipFill>
                    <a:blip r:embed="rId65" cstate="print"/>
                    <a:srcRect/>
                    <a:stretch>
                      <a:fillRect/>
                    </a:stretch>
                  </pic:blipFill>
                  <pic:spPr bwMode="auto">
                    <a:xfrm>
                      <a:off x="0" y="0"/>
                      <a:ext cx="5266055" cy="398078"/>
                    </a:xfrm>
                    <a:prstGeom prst="rect">
                      <a:avLst/>
                    </a:prstGeom>
                    <a:noFill/>
                    <a:ln w="9525">
                      <a:noFill/>
                      <a:miter lim="800000"/>
                      <a:headEnd/>
                      <a:tailEnd/>
                    </a:ln>
                  </pic:spPr>
                </pic:pic>
              </a:graphicData>
            </a:graphic>
          </wp:inline>
        </w:drawing>
      </w:r>
    </w:p>
    <w:p w:rsidR="000F528C" w:rsidRDefault="000F528C" w:rsidP="000F528C">
      <w:pPr>
        <w:tabs>
          <w:tab w:val="left" w:pos="900"/>
        </w:tabs>
      </w:pPr>
      <w:r>
        <w:t xml:space="preserve">θα εκθέσει όλες τις τιμές από το </w:t>
      </w:r>
      <w:r>
        <w:rPr>
          <w:lang w:val="en-US"/>
        </w:rPr>
        <w:t>V</w:t>
      </w:r>
      <w:r>
        <w:t xml:space="preserve"> που είναι &lt;-1 και &gt;1. Σημειώστε ότι έχουμε συμπεριλάβει το «-1» ανάμεσα σε αγκύλες (μπορείτε να καταλάβετε γιατί είναι απαραίτητο αυτό;) Τέλος,</w:t>
      </w:r>
    </w:p>
    <w:p w:rsidR="000F528C" w:rsidRDefault="000F528C" w:rsidP="000F528C">
      <w:pPr>
        <w:tabs>
          <w:tab w:val="left" w:pos="900"/>
        </w:tabs>
      </w:pPr>
      <w:r>
        <w:rPr>
          <w:noProof/>
        </w:rPr>
        <w:drawing>
          <wp:inline distT="0" distB="0" distL="0" distR="0">
            <wp:extent cx="5264148" cy="846667"/>
            <wp:effectExtent l="19050" t="0" r="0" b="0"/>
            <wp:docPr id="56" name="Εικόνα 56" descr="C:\Users\user\Documents\Νέος φάκελος\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Documents\Νέος φάκελος\13\6.jpg"/>
                    <pic:cNvPicPr>
                      <a:picLocks noChangeAspect="1" noChangeArrowheads="1"/>
                    </pic:cNvPicPr>
                  </pic:nvPicPr>
                  <pic:blipFill>
                    <a:blip r:embed="rId66" cstate="print"/>
                    <a:srcRect/>
                    <a:stretch>
                      <a:fillRect/>
                    </a:stretch>
                  </pic:blipFill>
                  <pic:spPr bwMode="auto">
                    <a:xfrm>
                      <a:off x="0" y="0"/>
                      <a:ext cx="5266055" cy="846974"/>
                    </a:xfrm>
                    <a:prstGeom prst="rect">
                      <a:avLst/>
                    </a:prstGeom>
                    <a:noFill/>
                    <a:ln w="9525">
                      <a:noFill/>
                      <a:miter lim="800000"/>
                      <a:headEnd/>
                      <a:tailEnd/>
                    </a:ln>
                  </pic:spPr>
                </pic:pic>
              </a:graphicData>
            </a:graphic>
          </wp:inline>
        </w:drawing>
      </w:r>
      <w:r>
        <w:t>θα επιστρέψει τον κατάλογο των στοιχείων της τιμής 0 και των ελαχίστων.</w:t>
      </w:r>
    </w:p>
    <w:p w:rsidR="000F528C" w:rsidRPr="00E00CD1" w:rsidRDefault="000F528C" w:rsidP="000F528C">
      <w:pPr>
        <w:tabs>
          <w:tab w:val="left" w:pos="900"/>
        </w:tabs>
        <w:rPr>
          <w:b/>
          <w:i/>
          <w:sz w:val="28"/>
          <w:szCs w:val="28"/>
        </w:rPr>
      </w:pPr>
      <w:r w:rsidRPr="00E00CD1">
        <w:rPr>
          <w:b/>
          <w:i/>
          <w:sz w:val="28"/>
          <w:szCs w:val="28"/>
        </w:rPr>
        <w:t xml:space="preserve">3.4 </w:t>
      </w:r>
      <w:r w:rsidR="003017E9" w:rsidRPr="00E00CD1">
        <w:rPr>
          <w:b/>
          <w:i/>
          <w:sz w:val="28"/>
          <w:szCs w:val="28"/>
        </w:rPr>
        <w:t>Διαγράφοντας</w:t>
      </w:r>
      <w:r w:rsidRPr="00E00CD1">
        <w:rPr>
          <w:b/>
          <w:i/>
          <w:sz w:val="28"/>
          <w:szCs w:val="28"/>
        </w:rPr>
        <w:t xml:space="preserve"> στοιχεία</w:t>
      </w:r>
    </w:p>
    <w:p w:rsidR="000F528C" w:rsidRDefault="000F528C" w:rsidP="000F528C">
      <w:pPr>
        <w:tabs>
          <w:tab w:val="left" w:pos="900"/>
        </w:tabs>
      </w:pPr>
      <w:r>
        <w:t xml:space="preserve">Όταν ο κατάλογος προηγείται από ένα </w:t>
      </w:r>
      <w:r w:rsidR="00E4059A">
        <w:t>¨-¨</w:t>
      </w:r>
      <w:r>
        <w:t xml:space="preserve"> το στοιχείο διαγράφεται</w:t>
      </w:r>
    </w:p>
    <w:p w:rsidR="000F528C" w:rsidRDefault="00E4059A" w:rsidP="000F528C">
      <w:pPr>
        <w:tabs>
          <w:tab w:val="left" w:pos="900"/>
        </w:tabs>
      </w:pPr>
      <w:r>
        <w:rPr>
          <w:noProof/>
        </w:rPr>
        <w:drawing>
          <wp:inline distT="0" distB="0" distL="0" distR="0">
            <wp:extent cx="5264145" cy="296333"/>
            <wp:effectExtent l="19050" t="0" r="0" b="0"/>
            <wp:docPr id="57" name="Εικόνα 57" descr="C:\Users\user\Documents\Νέος φάκελος\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Documents\Νέος φάκελος\13\7.jpg"/>
                    <pic:cNvPicPr>
                      <a:picLocks noChangeAspect="1" noChangeArrowheads="1"/>
                    </pic:cNvPicPr>
                  </pic:nvPicPr>
                  <pic:blipFill>
                    <a:blip r:embed="rId67" cstate="print"/>
                    <a:srcRect/>
                    <a:stretch>
                      <a:fillRect/>
                    </a:stretch>
                  </pic:blipFill>
                  <pic:spPr bwMode="auto">
                    <a:xfrm>
                      <a:off x="0" y="0"/>
                      <a:ext cx="5266055" cy="296440"/>
                    </a:xfrm>
                    <a:prstGeom prst="rect">
                      <a:avLst/>
                    </a:prstGeom>
                    <a:noFill/>
                    <a:ln w="9525">
                      <a:noFill/>
                      <a:miter lim="800000"/>
                      <a:headEnd/>
                      <a:tailEnd/>
                    </a:ln>
                  </pic:spPr>
                </pic:pic>
              </a:graphicData>
            </a:graphic>
          </wp:inline>
        </w:drawing>
      </w:r>
      <w:r w:rsidR="000F528C">
        <w:t>θα δείξει τα περιεχόμενα του πίνακα M εκτός από την πρώτη στήλη</w:t>
      </w:r>
    </w:p>
    <w:p w:rsidR="000F528C" w:rsidRDefault="00E4059A" w:rsidP="000F528C">
      <w:pPr>
        <w:tabs>
          <w:tab w:val="left" w:pos="900"/>
        </w:tabs>
      </w:pPr>
      <w:r>
        <w:rPr>
          <w:noProof/>
        </w:rPr>
        <w:drawing>
          <wp:inline distT="0" distB="0" distL="0" distR="0">
            <wp:extent cx="5262583" cy="567267"/>
            <wp:effectExtent l="19050" t="0" r="0" b="0"/>
            <wp:docPr id="58" name="Εικόνα 58" descr="C:\Users\user\Documents\Νέος φάκελος\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user\Documents\Νέος φάκελος\13\8.jpg"/>
                    <pic:cNvPicPr>
                      <a:picLocks noChangeAspect="1" noChangeArrowheads="1"/>
                    </pic:cNvPicPr>
                  </pic:nvPicPr>
                  <pic:blipFill>
                    <a:blip r:embed="rId68" cstate="print"/>
                    <a:srcRect/>
                    <a:stretch>
                      <a:fillRect/>
                    </a:stretch>
                  </pic:blipFill>
                  <pic:spPr bwMode="auto">
                    <a:xfrm>
                      <a:off x="0" y="0"/>
                      <a:ext cx="5266055" cy="567641"/>
                    </a:xfrm>
                    <a:prstGeom prst="rect">
                      <a:avLst/>
                    </a:prstGeom>
                    <a:noFill/>
                    <a:ln w="9525">
                      <a:noFill/>
                      <a:miter lim="800000"/>
                      <a:headEnd/>
                      <a:tailEnd/>
                    </a:ln>
                  </pic:spPr>
                </pic:pic>
              </a:graphicData>
            </a:graphic>
          </wp:inline>
        </w:drawing>
      </w:r>
      <w:r w:rsidR="000F528C">
        <w:t>θα διαγράψει το 1</w:t>
      </w:r>
      <w:r w:rsidR="000F528C" w:rsidRPr="00C970E0">
        <w:rPr>
          <w:vertAlign w:val="superscript"/>
        </w:rPr>
        <w:t>ο</w:t>
      </w:r>
      <w:r w:rsidR="000F528C">
        <w:t xml:space="preserve"> στοιχείο του </w:t>
      </w:r>
      <w:r w:rsidR="000F528C">
        <w:rPr>
          <w:lang w:val="en-US"/>
        </w:rPr>
        <w:t>x</w:t>
      </w:r>
      <w:r w:rsidR="000F528C" w:rsidRPr="00C970E0">
        <w:t xml:space="preserve">, </w:t>
      </w:r>
      <w:r w:rsidR="000F528C">
        <w:t>(1</w:t>
      </w:r>
      <w:r w:rsidR="000F528C" w:rsidRPr="00C970E0">
        <w:rPr>
          <w:vertAlign w:val="superscript"/>
        </w:rPr>
        <w:t>η</w:t>
      </w:r>
      <w:r w:rsidR="000F528C">
        <w:t xml:space="preserve"> σειρά) την 1</w:t>
      </w:r>
      <w:r w:rsidR="000F528C" w:rsidRPr="00C970E0">
        <w:rPr>
          <w:vertAlign w:val="superscript"/>
        </w:rPr>
        <w:t>η</w:t>
      </w:r>
      <w:r w:rsidR="000F528C">
        <w:t xml:space="preserve"> σειρά του Μ (2</w:t>
      </w:r>
      <w:r w:rsidR="000F528C" w:rsidRPr="00C970E0">
        <w:rPr>
          <w:vertAlign w:val="superscript"/>
        </w:rPr>
        <w:t>η</w:t>
      </w:r>
      <w:r w:rsidR="000F528C">
        <w:t xml:space="preserve"> σειρά) και τα θετικά στοιχεία του </w:t>
      </w:r>
      <w:r w:rsidR="000F528C">
        <w:rPr>
          <w:lang w:val="en-US"/>
        </w:rPr>
        <w:t>V</w:t>
      </w:r>
      <w:r w:rsidR="000F528C" w:rsidRPr="00C970E0">
        <w:t xml:space="preserve"> </w:t>
      </w:r>
      <w:r w:rsidR="000F528C">
        <w:t>(3</w:t>
      </w:r>
      <w:r w:rsidR="000F528C" w:rsidRPr="00C970E0">
        <w:rPr>
          <w:vertAlign w:val="superscript"/>
        </w:rPr>
        <w:t>η</w:t>
      </w:r>
      <w:r w:rsidR="000F528C">
        <w:t xml:space="preserve"> σειρά)</w:t>
      </w:r>
    </w:p>
    <w:p w:rsidR="000F528C" w:rsidRDefault="000F528C" w:rsidP="000F528C">
      <w:pPr>
        <w:tabs>
          <w:tab w:val="left" w:pos="900"/>
        </w:tabs>
      </w:pPr>
      <w:r>
        <w:t>Για περισσότερες πληροφορίες πληκτρολογήστε</w:t>
      </w:r>
    </w:p>
    <w:p w:rsidR="00E4059A" w:rsidRDefault="00E4059A" w:rsidP="000F528C">
      <w:pPr>
        <w:tabs>
          <w:tab w:val="left" w:pos="900"/>
        </w:tabs>
      </w:pPr>
      <w:r>
        <w:rPr>
          <w:noProof/>
        </w:rPr>
        <w:drawing>
          <wp:inline distT="0" distB="0" distL="0" distR="0">
            <wp:extent cx="5259470" cy="321733"/>
            <wp:effectExtent l="19050" t="0" r="0" b="0"/>
            <wp:docPr id="59" name="Εικόνα 59" descr="C:\Users\user\Documents\Νέος φάκελος\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Documents\Νέος φάκελος\13\9.jpg"/>
                    <pic:cNvPicPr>
                      <a:picLocks noChangeAspect="1" noChangeArrowheads="1"/>
                    </pic:cNvPicPr>
                  </pic:nvPicPr>
                  <pic:blipFill>
                    <a:blip r:embed="rId69" cstate="print"/>
                    <a:srcRect/>
                    <a:stretch>
                      <a:fillRect/>
                    </a:stretch>
                  </pic:blipFill>
                  <pic:spPr bwMode="auto">
                    <a:xfrm>
                      <a:off x="0" y="0"/>
                      <a:ext cx="5266055" cy="322136"/>
                    </a:xfrm>
                    <a:prstGeom prst="rect">
                      <a:avLst/>
                    </a:prstGeom>
                    <a:noFill/>
                    <a:ln w="9525">
                      <a:noFill/>
                      <a:miter lim="800000"/>
                      <a:headEnd/>
                      <a:tailEnd/>
                    </a:ln>
                  </pic:spPr>
                </pic:pic>
              </a:graphicData>
            </a:graphic>
          </wp:inline>
        </w:drawing>
      </w:r>
    </w:p>
    <w:p w:rsidR="000F528C" w:rsidRPr="00E00CD1" w:rsidRDefault="000F528C" w:rsidP="000F528C">
      <w:pPr>
        <w:tabs>
          <w:tab w:val="left" w:pos="900"/>
        </w:tabs>
        <w:rPr>
          <w:b/>
          <w:i/>
          <w:sz w:val="28"/>
          <w:szCs w:val="28"/>
        </w:rPr>
      </w:pPr>
      <w:r w:rsidRPr="00E00CD1">
        <w:rPr>
          <w:b/>
          <w:i/>
          <w:sz w:val="28"/>
          <w:szCs w:val="28"/>
        </w:rPr>
        <w:t>3.5 Πιο σύνθετες δομές δεδομένων</w:t>
      </w:r>
    </w:p>
    <w:p w:rsidR="000F528C" w:rsidRDefault="000F528C" w:rsidP="000F528C">
      <w:pPr>
        <w:tabs>
          <w:tab w:val="left" w:pos="900"/>
        </w:tabs>
      </w:pPr>
      <w:r>
        <w:t xml:space="preserve">Η </w:t>
      </w:r>
      <w:r>
        <w:rPr>
          <w:lang w:val="en-US"/>
        </w:rPr>
        <w:t>R</w:t>
      </w:r>
      <w:r w:rsidRPr="00C970E0">
        <w:t xml:space="preserve"> </w:t>
      </w:r>
      <w:r>
        <w:t>επίσης επιτρέπει περισσότερο σύνθετες κατασκευές όπως πλαίσια δεδομένων και λίστες</w:t>
      </w:r>
    </w:p>
    <w:p w:rsidR="000F528C" w:rsidRPr="00CE6588" w:rsidRDefault="000F528C" w:rsidP="000F528C">
      <w:pPr>
        <w:tabs>
          <w:tab w:val="left" w:pos="900"/>
        </w:tabs>
        <w:rPr>
          <w:b/>
          <w:sz w:val="24"/>
          <w:szCs w:val="24"/>
        </w:rPr>
      </w:pPr>
      <w:r w:rsidRPr="00CE6588">
        <w:rPr>
          <w:b/>
          <w:sz w:val="24"/>
          <w:szCs w:val="24"/>
        </w:rPr>
        <w:t>3.5.1 Λίστες</w:t>
      </w:r>
    </w:p>
    <w:p w:rsidR="000F528C" w:rsidRDefault="000F528C" w:rsidP="000F528C">
      <w:pPr>
        <w:tabs>
          <w:tab w:val="left" w:pos="900"/>
        </w:tabs>
      </w:pPr>
      <w:r>
        <w:t>Μια λίστα είναι ένας συνδυασμός από αρκετά αντικείμενα· κάθε αντικείμενο μπορεί να είναι διαφορετικού μήκους</w:t>
      </w:r>
    </w:p>
    <w:p w:rsidR="00CE6588" w:rsidRDefault="00CE6588" w:rsidP="00CE6588">
      <w:r>
        <w:rPr>
          <w:noProof/>
        </w:rPr>
        <w:drawing>
          <wp:inline distT="0" distB="0" distL="0" distR="0">
            <wp:extent cx="5264150" cy="355600"/>
            <wp:effectExtent l="19050" t="0" r="0" b="0"/>
            <wp:docPr id="60" name="Εικόνα 60" descr="C:\Users\user\Documents\Νέος φάκελος\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Documents\Νέος φάκελος\14\1.jpg"/>
                    <pic:cNvPicPr>
                      <a:picLocks noChangeAspect="1" noChangeArrowheads="1"/>
                    </pic:cNvPicPr>
                  </pic:nvPicPr>
                  <pic:blipFill>
                    <a:blip r:embed="rId70" cstate="print"/>
                    <a:srcRect/>
                    <a:stretch>
                      <a:fillRect/>
                    </a:stretch>
                  </pic:blipFill>
                  <pic:spPr bwMode="auto">
                    <a:xfrm>
                      <a:off x="0" y="0"/>
                      <a:ext cx="5266055" cy="355729"/>
                    </a:xfrm>
                    <a:prstGeom prst="rect">
                      <a:avLst/>
                    </a:prstGeom>
                    <a:noFill/>
                    <a:ln w="9525">
                      <a:noFill/>
                      <a:miter lim="800000"/>
                      <a:headEnd/>
                      <a:tailEnd/>
                    </a:ln>
                  </pic:spPr>
                </pic:pic>
              </a:graphicData>
            </a:graphic>
          </wp:inline>
        </w:drawing>
      </w:r>
      <w:r>
        <w:t xml:space="preserve">θα συνδυάσει την προκαθορισμένη συστοιχία </w:t>
      </w:r>
      <w:r>
        <w:rPr>
          <w:lang w:val="en-US"/>
        </w:rPr>
        <w:t>AR</w:t>
      </w:r>
      <w:r w:rsidRPr="00C57AB9">
        <w:t xml:space="preserve"> </w:t>
      </w:r>
      <w:r>
        <w:t>και τον πίνακα Μ</w:t>
      </w:r>
    </w:p>
    <w:p w:rsidR="00CE6588" w:rsidRPr="00CE6588" w:rsidRDefault="00CE6588" w:rsidP="00CE6588">
      <w:pPr>
        <w:rPr>
          <w:b/>
          <w:sz w:val="24"/>
          <w:szCs w:val="24"/>
        </w:rPr>
      </w:pPr>
      <w:r w:rsidRPr="00CE6588">
        <w:rPr>
          <w:b/>
          <w:sz w:val="24"/>
          <w:szCs w:val="24"/>
        </w:rPr>
        <w:lastRenderedPageBreak/>
        <w:t>3.5.2 Πλαίσια δεδομένων</w:t>
      </w:r>
    </w:p>
    <w:p w:rsidR="00CE6588" w:rsidRDefault="00CE6588" w:rsidP="00CE6588">
      <w:r>
        <w:t xml:space="preserve">Αυτά είναι συνδυασμοί από διαφορετικούς τύπους δεδομένων (πχ χαρακτήρες, ακέραιοι, λογικοί, πραγματικοί) τοποθετημένους σε </w:t>
      </w:r>
      <w:proofErr w:type="spellStart"/>
      <w:r>
        <w:t>πινακοειδή</w:t>
      </w:r>
      <w:proofErr w:type="spellEnd"/>
      <w:r>
        <w:t xml:space="preserve"> μορφή:</w:t>
      </w:r>
    </w:p>
    <w:p w:rsidR="00CE6588" w:rsidRDefault="00CE6588" w:rsidP="00CE6588">
      <w:r>
        <w:rPr>
          <w:noProof/>
        </w:rPr>
        <w:drawing>
          <wp:inline distT="0" distB="0" distL="0" distR="0">
            <wp:extent cx="5264149" cy="1634067"/>
            <wp:effectExtent l="19050" t="0" r="0" b="0"/>
            <wp:docPr id="61" name="Εικόνα 61" descr="C:\Users\user\Documents\Νέος φάκελος\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Documents\Νέος φάκελος\14\2.jpg"/>
                    <pic:cNvPicPr>
                      <a:picLocks noChangeAspect="1" noChangeArrowheads="1"/>
                    </pic:cNvPicPr>
                  </pic:nvPicPr>
                  <pic:blipFill>
                    <a:blip r:embed="rId71" cstate="print"/>
                    <a:srcRect/>
                    <a:stretch>
                      <a:fillRect/>
                    </a:stretch>
                  </pic:blipFill>
                  <pic:spPr bwMode="auto">
                    <a:xfrm>
                      <a:off x="0" y="0"/>
                      <a:ext cx="5266055" cy="1634659"/>
                    </a:xfrm>
                    <a:prstGeom prst="rect">
                      <a:avLst/>
                    </a:prstGeom>
                    <a:noFill/>
                    <a:ln w="9525">
                      <a:noFill/>
                      <a:miter lim="800000"/>
                      <a:headEnd/>
                      <a:tailEnd/>
                    </a:ln>
                  </pic:spPr>
                </pic:pic>
              </a:graphicData>
            </a:graphic>
          </wp:inline>
        </w:drawing>
      </w:r>
      <w:r>
        <w:t xml:space="preserve">Στο παράθυρο παραπάνω, το πλαίσιο δεδομένων </w:t>
      </w:r>
      <w:r w:rsidRPr="00C57AB9">
        <w:t>“</w:t>
      </w:r>
      <w:r>
        <w:t>Ν</w:t>
      </w:r>
      <w:proofErr w:type="spellStart"/>
      <w:r>
        <w:rPr>
          <w:lang w:val="en-US"/>
        </w:rPr>
        <w:t>ematode</w:t>
      </w:r>
      <w:proofErr w:type="spellEnd"/>
      <w:r w:rsidRPr="00C57AB9">
        <w:t xml:space="preserve">” </w:t>
      </w:r>
      <w:r>
        <w:t xml:space="preserve">περιέχει δύο </w:t>
      </w:r>
      <w:r w:rsidR="003017E9">
        <w:t>στήλες</w:t>
      </w:r>
      <w:r>
        <w:t>, μία με χορδές (το όνομα είδους), και μια με τιμές (τις πυκνότητες)</w:t>
      </w:r>
    </w:p>
    <w:p w:rsidR="00CE6588" w:rsidRDefault="00CE6588" w:rsidP="00CE6588">
      <w:r>
        <w:t xml:space="preserve">Τα πλαίσια δεδομένων είναι στην πραγματικότητα ειδικές περιπτώσεις από λίστες, αποτελούμενες από διανύσματα ίσου μήκους. Πολλές λειτουργίες των πινάκων λειτουργούν πάνω στα </w:t>
      </w:r>
      <w:r>
        <w:rPr>
          <w:lang w:val="en-US"/>
        </w:rPr>
        <w:t>data</w:t>
      </w:r>
      <w:r w:rsidRPr="00C57AB9">
        <w:t>.</w:t>
      </w:r>
      <w:r>
        <w:rPr>
          <w:lang w:val="en-US"/>
        </w:rPr>
        <w:t>frames</w:t>
      </w:r>
      <w:r w:rsidRPr="00C57AB9">
        <w:t xml:space="preserve"> </w:t>
      </w:r>
      <w:r>
        <w:t xml:space="preserve">με έναν  μοναδικό τύπο δεδομένων, αλλά υπάρχουν επίσης ξεχωριστές λειτουργίες πάνω στα </w:t>
      </w:r>
      <w:r>
        <w:rPr>
          <w:lang w:val="en-US"/>
        </w:rPr>
        <w:t>data</w:t>
      </w:r>
      <w:r w:rsidRPr="00C57AB9">
        <w:t>.</w:t>
      </w:r>
      <w:r>
        <w:rPr>
          <w:lang w:val="en-US"/>
        </w:rPr>
        <w:t>frames</w:t>
      </w:r>
      <w:r>
        <w:t>.</w:t>
      </w:r>
    </w:p>
    <w:p w:rsidR="00CE6588" w:rsidRPr="00CE6588" w:rsidRDefault="00CE6588" w:rsidP="00CE6588">
      <w:pPr>
        <w:rPr>
          <w:b/>
          <w:sz w:val="24"/>
          <w:szCs w:val="24"/>
        </w:rPr>
      </w:pPr>
      <w:r w:rsidRPr="00CE6588">
        <w:rPr>
          <w:b/>
          <w:sz w:val="24"/>
          <w:szCs w:val="24"/>
        </w:rPr>
        <w:t xml:space="preserve">3.5.3 Επιλέγοντας δεδομένα από </w:t>
      </w:r>
      <w:r w:rsidRPr="00CE6588">
        <w:rPr>
          <w:b/>
          <w:sz w:val="24"/>
          <w:szCs w:val="24"/>
          <w:lang w:val="en-US"/>
        </w:rPr>
        <w:t>data</w:t>
      </w:r>
      <w:r w:rsidRPr="00CE6588">
        <w:rPr>
          <w:b/>
          <w:sz w:val="24"/>
          <w:szCs w:val="24"/>
        </w:rPr>
        <w:t>.</w:t>
      </w:r>
      <w:r w:rsidRPr="00CE6588">
        <w:rPr>
          <w:b/>
          <w:sz w:val="24"/>
          <w:szCs w:val="24"/>
          <w:lang w:val="en-US"/>
        </w:rPr>
        <w:t>frames</w:t>
      </w:r>
      <w:r w:rsidRPr="00CE6588">
        <w:rPr>
          <w:b/>
          <w:sz w:val="24"/>
          <w:szCs w:val="24"/>
        </w:rPr>
        <w:t xml:space="preserve"> και λίστες</w:t>
      </w:r>
    </w:p>
    <w:p w:rsidR="00CE6588" w:rsidRDefault="00CE6588" w:rsidP="00CE6588">
      <w:r>
        <w:t xml:space="preserve">Τα </w:t>
      </w:r>
      <w:r>
        <w:rPr>
          <w:lang w:val="en-US"/>
        </w:rPr>
        <w:t>data</w:t>
      </w:r>
      <w:r w:rsidRPr="00C57AB9">
        <w:t>.</w:t>
      </w:r>
      <w:r>
        <w:rPr>
          <w:lang w:val="en-US"/>
        </w:rPr>
        <w:t>frames</w:t>
      </w:r>
      <w:r>
        <w:t xml:space="preserve"> και οι λίστες μπορούν να γίνουν </w:t>
      </w:r>
      <w:proofErr w:type="spellStart"/>
      <w:r>
        <w:t>προσβάσιμα</w:t>
      </w:r>
      <w:proofErr w:type="spellEnd"/>
      <w:r>
        <w:t xml:space="preserve"> από τα </w:t>
      </w:r>
      <w:r w:rsidRPr="00CE6588">
        <w:rPr>
          <w:b/>
        </w:rPr>
        <w:t>ονόματά</w:t>
      </w:r>
      <w:r>
        <w:t xml:space="preserve"> τους, ή από τις εντολές «</w:t>
      </w:r>
      <w:r w:rsidRPr="00CE6588">
        <w:rPr>
          <w:b/>
        </w:rPr>
        <w:t>[]</w:t>
      </w:r>
      <w:r>
        <w:t xml:space="preserve">» και </w:t>
      </w:r>
      <w:r w:rsidRPr="00CE6588">
        <w:rPr>
          <w:b/>
        </w:rPr>
        <w:t>«[[ ]]»</w:t>
      </w:r>
      <w:r>
        <w:t xml:space="preserve"> Το αντικείμενο που θα προκύπτει από μια επιλογή απλής αγκύλης </w:t>
      </w:r>
      <w:r w:rsidRPr="00CE6588">
        <w:rPr>
          <w:b/>
        </w:rPr>
        <w:t>[]</w:t>
      </w:r>
      <w:r>
        <w:t xml:space="preserve">, θα αποτελεί ένα </w:t>
      </w:r>
      <w:r>
        <w:rPr>
          <w:lang w:val="en-US"/>
        </w:rPr>
        <w:t>data</w:t>
      </w:r>
      <w:r w:rsidRPr="00C57AB9">
        <w:t>.</w:t>
      </w:r>
      <w:r>
        <w:rPr>
          <w:lang w:val="en-US"/>
        </w:rPr>
        <w:t>frame</w:t>
      </w:r>
      <w:r>
        <w:t xml:space="preserve">  </w:t>
      </w:r>
      <w:r w:rsidR="00860BD2">
        <w:t xml:space="preserve">αντιστοίχως και μια λίστα το </w:t>
      </w:r>
      <w:proofErr w:type="spellStart"/>
      <w:r w:rsidR="00452AF2" w:rsidRPr="00D069C6">
        <w:rPr>
          <w:rFonts w:hAnsi="Arial" w:cs="Arial"/>
        </w:rPr>
        <w:t>ἰ</w:t>
      </w:r>
      <w:r w:rsidR="00452AF2" w:rsidRPr="00D069C6">
        <w:rPr>
          <w:rFonts w:cs="Arial"/>
        </w:rPr>
        <w:t>διο</w:t>
      </w:r>
      <w:proofErr w:type="spellEnd"/>
      <w:r>
        <w:t xml:space="preserve">· με διπλή αγκύλη </w:t>
      </w:r>
      <w:r w:rsidRPr="00A04D9C">
        <w:rPr>
          <w:b/>
        </w:rPr>
        <w:t>[[</w:t>
      </w:r>
      <w:r w:rsidR="00A04D9C" w:rsidRPr="00A04D9C">
        <w:rPr>
          <w:b/>
        </w:rPr>
        <w:t xml:space="preserve"> </w:t>
      </w:r>
      <w:r w:rsidRPr="00A04D9C">
        <w:rPr>
          <w:b/>
        </w:rPr>
        <w:t>]]</w:t>
      </w:r>
      <w:r>
        <w:t>, αποκτά κανείς ένα διάνυσμα (</w:t>
      </w:r>
      <w:r>
        <w:rPr>
          <w:lang w:val="en-US"/>
        </w:rPr>
        <w:t>data</w:t>
      </w:r>
      <w:r w:rsidRPr="00C57AB9">
        <w:t>.</w:t>
      </w:r>
      <w:r>
        <w:rPr>
          <w:lang w:val="en-US"/>
        </w:rPr>
        <w:t>frames</w:t>
      </w:r>
      <w:r>
        <w:t>) ή ένα μεταβλητό τύπο δεδομένων (λίστες).</w:t>
      </w:r>
    </w:p>
    <w:p w:rsidR="00CE6588" w:rsidRDefault="00CE6588" w:rsidP="00CE6588">
      <w:r>
        <w:t>Για παράδειγμα:</w:t>
      </w:r>
    </w:p>
    <w:p w:rsidR="00CE6588" w:rsidRDefault="00A04D9C" w:rsidP="00CE6588">
      <w:r>
        <w:rPr>
          <w:noProof/>
        </w:rPr>
        <w:drawing>
          <wp:inline distT="0" distB="0" distL="0" distR="0">
            <wp:extent cx="5264150" cy="431800"/>
            <wp:effectExtent l="19050" t="0" r="0" b="0"/>
            <wp:docPr id="62" name="Εικόνα 62" descr="C:\Users\user\Documents\Νέος φάκελος\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cuments\Νέος φάκελος\14\3.jpg"/>
                    <pic:cNvPicPr>
                      <a:picLocks noChangeAspect="1" noChangeArrowheads="1"/>
                    </pic:cNvPicPr>
                  </pic:nvPicPr>
                  <pic:blipFill>
                    <a:blip r:embed="rId72" cstate="print"/>
                    <a:srcRect/>
                    <a:stretch>
                      <a:fillRect/>
                    </a:stretch>
                  </pic:blipFill>
                  <pic:spPr bwMode="auto">
                    <a:xfrm>
                      <a:off x="0" y="0"/>
                      <a:ext cx="5266055" cy="431956"/>
                    </a:xfrm>
                    <a:prstGeom prst="rect">
                      <a:avLst/>
                    </a:prstGeom>
                    <a:noFill/>
                    <a:ln w="9525">
                      <a:noFill/>
                      <a:miter lim="800000"/>
                      <a:headEnd/>
                      <a:tailEnd/>
                    </a:ln>
                  </pic:spPr>
                </pic:pic>
              </a:graphicData>
            </a:graphic>
          </wp:inline>
        </w:drawing>
      </w:r>
      <w:r w:rsidR="00CE6588">
        <w:t>θα διαιρέσει όλες τις τιμές πυκνότητας (1,2) δια της αθροιστικής πυκνότητας</w:t>
      </w:r>
    </w:p>
    <w:p w:rsidR="00CE6588" w:rsidRDefault="00A04D9C" w:rsidP="00CE6588">
      <w:r>
        <w:rPr>
          <w:noProof/>
        </w:rPr>
        <w:drawing>
          <wp:inline distT="0" distB="0" distL="0" distR="0">
            <wp:extent cx="5264150" cy="330200"/>
            <wp:effectExtent l="19050" t="0" r="0" b="0"/>
            <wp:docPr id="63" name="Εικόνα 63" descr="C:\Users\user\Documents\Νέος φάκελος\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Documents\Νέος φάκελος\14\4.jpg"/>
                    <pic:cNvPicPr>
                      <a:picLocks noChangeAspect="1" noChangeArrowheads="1"/>
                    </pic:cNvPicPr>
                  </pic:nvPicPr>
                  <pic:blipFill>
                    <a:blip r:embed="rId73" cstate="print"/>
                    <a:srcRect/>
                    <a:stretch>
                      <a:fillRect/>
                    </a:stretch>
                  </pic:blipFill>
                  <pic:spPr bwMode="auto">
                    <a:xfrm>
                      <a:off x="0" y="0"/>
                      <a:ext cx="5266055" cy="330319"/>
                    </a:xfrm>
                    <a:prstGeom prst="rect">
                      <a:avLst/>
                    </a:prstGeom>
                    <a:noFill/>
                    <a:ln w="9525">
                      <a:noFill/>
                      <a:miter lim="800000"/>
                      <a:headEnd/>
                      <a:tailEnd/>
                    </a:ln>
                  </pic:spPr>
                </pic:pic>
              </a:graphicData>
            </a:graphic>
          </wp:inline>
        </w:drawing>
      </w:r>
      <w:r w:rsidR="00CE6588">
        <w:t xml:space="preserve">θα υπολογίσει το μέσο της πυκνότητας του </w:t>
      </w:r>
      <w:r w:rsidR="003017E9">
        <w:t>νηματοειδούς</w:t>
      </w:r>
      <w:r w:rsidR="00CE6588">
        <w:t xml:space="preserve"> (2</w:t>
      </w:r>
      <w:r w:rsidR="00CE6588" w:rsidRPr="00C57AB9">
        <w:rPr>
          <w:vertAlign w:val="superscript"/>
        </w:rPr>
        <w:t>η</w:t>
      </w:r>
      <w:r w:rsidR="00CE6588">
        <w:t xml:space="preserve"> στήλη)</w:t>
      </w:r>
    </w:p>
    <w:p w:rsidR="00CE6588" w:rsidRDefault="00CE6588" w:rsidP="00CE6588">
      <w:r>
        <w:t>Δοκιμάστε:</w:t>
      </w:r>
    </w:p>
    <w:p w:rsidR="00CE6588" w:rsidRDefault="00A04D9C" w:rsidP="00CE6588">
      <w:r>
        <w:rPr>
          <w:noProof/>
        </w:rPr>
        <w:drawing>
          <wp:inline distT="0" distB="0" distL="0" distR="0">
            <wp:extent cx="5262856" cy="541867"/>
            <wp:effectExtent l="19050" t="0" r="0" b="0"/>
            <wp:docPr id="64" name="Εικόνα 64" descr="C:\Users\user\Documents\Νέος φάκελος\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Documents\Νέος φάκελος\14\5.jpg"/>
                    <pic:cNvPicPr>
                      <a:picLocks noChangeAspect="1" noChangeArrowheads="1"/>
                    </pic:cNvPicPr>
                  </pic:nvPicPr>
                  <pic:blipFill>
                    <a:blip r:embed="rId74" cstate="print"/>
                    <a:srcRect/>
                    <a:stretch>
                      <a:fillRect/>
                    </a:stretch>
                  </pic:blipFill>
                  <pic:spPr bwMode="auto">
                    <a:xfrm>
                      <a:off x="0" y="0"/>
                      <a:ext cx="5266055" cy="542196"/>
                    </a:xfrm>
                    <a:prstGeom prst="rect">
                      <a:avLst/>
                    </a:prstGeom>
                    <a:noFill/>
                    <a:ln w="9525">
                      <a:noFill/>
                      <a:miter lim="800000"/>
                      <a:headEnd/>
                      <a:tailEnd/>
                    </a:ln>
                  </pic:spPr>
                </pic:pic>
              </a:graphicData>
            </a:graphic>
          </wp:inline>
        </w:drawing>
      </w:r>
      <w:r w:rsidR="00CE6588">
        <w:t>Αυτές οι εντολές όλες θα παράγουν τα δύο ονόματα του γένους, αλλά με διαφορετική διάταξη:</w:t>
      </w:r>
    </w:p>
    <w:p w:rsidR="00CE6588" w:rsidRDefault="00A04D9C" w:rsidP="00CE6588">
      <w:r>
        <w:rPr>
          <w:noProof/>
        </w:rPr>
        <w:lastRenderedPageBreak/>
        <w:drawing>
          <wp:inline distT="0" distB="0" distL="0" distR="0">
            <wp:extent cx="5264150" cy="330200"/>
            <wp:effectExtent l="19050" t="0" r="0" b="0"/>
            <wp:docPr id="65" name="Εικόνα 65" descr="C:\Users\user\Documents\Νέος φάκελος\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Documents\Νέος φάκελος\14\6.jpg"/>
                    <pic:cNvPicPr>
                      <a:picLocks noChangeAspect="1" noChangeArrowheads="1"/>
                    </pic:cNvPicPr>
                  </pic:nvPicPr>
                  <pic:blipFill>
                    <a:blip r:embed="rId75" cstate="print"/>
                    <a:srcRect/>
                    <a:stretch>
                      <a:fillRect/>
                    </a:stretch>
                  </pic:blipFill>
                  <pic:spPr bwMode="auto">
                    <a:xfrm>
                      <a:off x="0" y="0"/>
                      <a:ext cx="5266055" cy="330319"/>
                    </a:xfrm>
                    <a:prstGeom prst="rect">
                      <a:avLst/>
                    </a:prstGeom>
                    <a:noFill/>
                    <a:ln w="9525">
                      <a:noFill/>
                      <a:miter lim="800000"/>
                      <a:headEnd/>
                      <a:tailEnd/>
                    </a:ln>
                  </pic:spPr>
                </pic:pic>
              </a:graphicData>
            </a:graphic>
          </wp:inline>
        </w:drawing>
      </w:r>
      <w:r w:rsidR="00CE6588">
        <w:t xml:space="preserve">θα εξηγήσει επίσης τους διαφόρους τύπους με τους οποίους εξάγουμε στοιχεία από λίστες και </w:t>
      </w:r>
      <w:r w:rsidR="00CE6588">
        <w:rPr>
          <w:lang w:val="en-US"/>
        </w:rPr>
        <w:t>data</w:t>
      </w:r>
      <w:r w:rsidR="00CE6588" w:rsidRPr="00C57AB9">
        <w:t>.</w:t>
      </w:r>
      <w:r w:rsidR="00CE6588">
        <w:rPr>
          <w:lang w:val="en-US"/>
        </w:rPr>
        <w:t>frames</w:t>
      </w:r>
      <w:r w:rsidR="00CE6588">
        <w:t xml:space="preserve"> .</w:t>
      </w:r>
    </w:p>
    <w:p w:rsidR="00A04D9C" w:rsidRPr="00E00CD1" w:rsidRDefault="00A04D9C" w:rsidP="00A04D9C">
      <w:pPr>
        <w:rPr>
          <w:b/>
          <w:i/>
          <w:sz w:val="32"/>
          <w:szCs w:val="32"/>
        </w:rPr>
      </w:pPr>
      <w:r w:rsidRPr="00E00CD1">
        <w:rPr>
          <w:b/>
          <w:i/>
          <w:sz w:val="32"/>
          <w:szCs w:val="32"/>
        </w:rPr>
        <w:t>3.6 Μετατροπή δεδομένων</w:t>
      </w:r>
    </w:p>
    <w:p w:rsidR="00A04D9C" w:rsidRDefault="00A04D9C" w:rsidP="00A04D9C">
      <w:r>
        <w:t>Η μετατροπή από ένα τύπο δομών δεδομένων σε έναν άλλο μπορεί να γίνει εύκολα πχ</w:t>
      </w:r>
    </w:p>
    <w:p w:rsidR="00A04D9C" w:rsidRDefault="00A04D9C" w:rsidP="00A04D9C">
      <w:r>
        <w:rPr>
          <w:noProof/>
        </w:rPr>
        <w:drawing>
          <wp:inline distT="0" distB="0" distL="0" distR="0">
            <wp:extent cx="5264150" cy="423333"/>
            <wp:effectExtent l="19050" t="0" r="0" b="0"/>
            <wp:docPr id="66" name="Εικόνα 66" descr="C:\Users\user\Documents\Νέος φάκελος\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ocuments\Νέος φάκελος\15\1.jpg"/>
                    <pic:cNvPicPr>
                      <a:picLocks noChangeAspect="1" noChangeArrowheads="1"/>
                    </pic:cNvPicPr>
                  </pic:nvPicPr>
                  <pic:blipFill>
                    <a:blip r:embed="rId76" cstate="print"/>
                    <a:srcRect/>
                    <a:stretch>
                      <a:fillRect/>
                    </a:stretch>
                  </pic:blipFill>
                  <pic:spPr bwMode="auto">
                    <a:xfrm>
                      <a:off x="0" y="0"/>
                      <a:ext cx="5266055" cy="423486"/>
                    </a:xfrm>
                    <a:prstGeom prst="rect">
                      <a:avLst/>
                    </a:prstGeom>
                    <a:noFill/>
                    <a:ln w="9525">
                      <a:noFill/>
                      <a:miter lim="800000"/>
                      <a:headEnd/>
                      <a:tailEnd/>
                    </a:ln>
                  </pic:spPr>
                </pic:pic>
              </a:graphicData>
            </a:graphic>
          </wp:inline>
        </w:drawing>
      </w:r>
      <w:r>
        <w:t>Αν δεν είστε σίγουροι για τον τύπο μπορείτε να γράψετε:</w:t>
      </w:r>
    </w:p>
    <w:p w:rsidR="00A04D9C" w:rsidRDefault="00A04D9C" w:rsidP="00A04D9C">
      <w:r>
        <w:rPr>
          <w:noProof/>
        </w:rPr>
        <w:drawing>
          <wp:inline distT="0" distB="0" distL="0" distR="0">
            <wp:extent cx="5261533" cy="414867"/>
            <wp:effectExtent l="19050" t="0" r="0" b="0"/>
            <wp:docPr id="67" name="Εικόνα 67" descr="C:\Users\user\Documents\Νέος φάκελος\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Documents\Νέος φάκελος\15\2.jpg"/>
                    <pic:cNvPicPr>
                      <a:picLocks noChangeAspect="1" noChangeArrowheads="1"/>
                    </pic:cNvPicPr>
                  </pic:nvPicPr>
                  <pic:blipFill>
                    <a:blip r:embed="rId77" cstate="print"/>
                    <a:srcRect/>
                    <a:stretch>
                      <a:fillRect/>
                    </a:stretch>
                  </pic:blipFill>
                  <pic:spPr bwMode="auto">
                    <a:xfrm>
                      <a:off x="0" y="0"/>
                      <a:ext cx="5266055" cy="415224"/>
                    </a:xfrm>
                    <a:prstGeom prst="rect">
                      <a:avLst/>
                    </a:prstGeom>
                    <a:noFill/>
                    <a:ln w="9525">
                      <a:noFill/>
                      <a:miter lim="800000"/>
                      <a:headEnd/>
                      <a:tailEnd/>
                    </a:ln>
                  </pic:spPr>
                </pic:pic>
              </a:graphicData>
            </a:graphic>
          </wp:inline>
        </w:drawing>
      </w:r>
      <w:r>
        <w:t>Ή μπορείτε να απεικονίσετε τα δεδομένα ως</w:t>
      </w:r>
    </w:p>
    <w:p w:rsidR="00A04D9C" w:rsidRDefault="00A04D9C" w:rsidP="00A04D9C">
      <w:r>
        <w:rPr>
          <w:noProof/>
        </w:rPr>
        <w:drawing>
          <wp:inline distT="0" distB="0" distL="0" distR="0">
            <wp:extent cx="5259470" cy="355600"/>
            <wp:effectExtent l="19050" t="0" r="0" b="0"/>
            <wp:docPr id="68" name="Εικόνα 68" descr="C:\Users\user\Documents\Νέος φάκελος\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cuments\Νέος φάκελος\15\3.jpg"/>
                    <pic:cNvPicPr>
                      <a:picLocks noChangeAspect="1" noChangeArrowheads="1"/>
                    </pic:cNvPicPr>
                  </pic:nvPicPr>
                  <pic:blipFill>
                    <a:blip r:embed="rId78" cstate="print"/>
                    <a:srcRect/>
                    <a:stretch>
                      <a:fillRect/>
                    </a:stretch>
                  </pic:blipFill>
                  <pic:spPr bwMode="auto">
                    <a:xfrm>
                      <a:off x="0" y="0"/>
                      <a:ext cx="5266055" cy="356045"/>
                    </a:xfrm>
                    <a:prstGeom prst="rect">
                      <a:avLst/>
                    </a:prstGeom>
                    <a:noFill/>
                    <a:ln w="9525">
                      <a:noFill/>
                      <a:miter lim="800000"/>
                      <a:headEnd/>
                      <a:tailEnd/>
                    </a:ln>
                  </pic:spPr>
                </pic:pic>
              </a:graphicData>
            </a:graphic>
          </wp:inline>
        </w:drawing>
      </w:r>
    </w:p>
    <w:p w:rsidR="00A04D9C" w:rsidRPr="00E00CD1" w:rsidRDefault="00A04D9C" w:rsidP="00A04D9C">
      <w:pPr>
        <w:rPr>
          <w:b/>
          <w:i/>
          <w:sz w:val="32"/>
          <w:szCs w:val="32"/>
        </w:rPr>
      </w:pPr>
      <w:r w:rsidRPr="00E00CD1">
        <w:rPr>
          <w:b/>
          <w:i/>
          <w:sz w:val="32"/>
          <w:szCs w:val="32"/>
        </w:rPr>
        <w:t>3.7 Εισαγωγή δεδομένων από εξωτερικές πηγές</w:t>
      </w:r>
    </w:p>
    <w:p w:rsidR="00A04D9C" w:rsidRDefault="00A04D9C" w:rsidP="00A04D9C">
      <w:r>
        <w:t xml:space="preserve">Σε όλα τα προηγούμενα παραδείγματα, τα δεδομένα εισήχθηκαν από την κονσόλα (ή από αρχείο σεναρίου) Υπάρχουν άφθονοι τρόποι να εισάγει κανείς δεδομένα από εξωτερικές πηγές. Περισσότερο συχνά, θα χρησιμοποιούμε τις λειτουργίες </w:t>
      </w:r>
      <w:r w:rsidRPr="00A04D9C">
        <w:rPr>
          <w:rFonts w:ascii="MS Gothic" w:eastAsia="MS Gothic" w:hAnsi="MS Gothic"/>
          <w:lang w:val="en-US"/>
        </w:rPr>
        <w:t>read</w:t>
      </w:r>
      <w:r w:rsidRPr="00A04D9C">
        <w:rPr>
          <w:rFonts w:ascii="MS Gothic" w:eastAsia="MS Gothic" w:hAnsi="MS Gothic"/>
        </w:rPr>
        <w:t>.</w:t>
      </w:r>
      <w:r w:rsidRPr="00A04D9C">
        <w:rPr>
          <w:rFonts w:ascii="MS Gothic" w:eastAsia="MS Gothic" w:hAnsi="MS Gothic"/>
          <w:lang w:val="en-US"/>
        </w:rPr>
        <w:t>table</w:t>
      </w:r>
      <w:r w:rsidRPr="00A04D9C">
        <w:rPr>
          <w:rFonts w:ascii="MS Gothic" w:eastAsia="MS Gothic" w:hAnsi="MS Gothic"/>
        </w:rPr>
        <w:t xml:space="preserve">, </w:t>
      </w:r>
      <w:r w:rsidRPr="00A04D9C">
        <w:rPr>
          <w:rFonts w:ascii="MS Gothic" w:eastAsia="MS Gothic" w:hAnsi="MS Gothic"/>
          <w:lang w:val="en-US"/>
        </w:rPr>
        <w:t>read</w:t>
      </w:r>
      <w:r w:rsidRPr="00A04D9C">
        <w:rPr>
          <w:rFonts w:ascii="MS Gothic" w:eastAsia="MS Gothic" w:hAnsi="MS Gothic"/>
        </w:rPr>
        <w:t>.</w:t>
      </w:r>
      <w:proofErr w:type="spellStart"/>
      <w:r w:rsidRPr="00A04D9C">
        <w:rPr>
          <w:rFonts w:ascii="MS Gothic" w:eastAsia="MS Gothic" w:hAnsi="MS Gothic"/>
          <w:lang w:val="en-US"/>
        </w:rPr>
        <w:t>csv</w:t>
      </w:r>
      <w:proofErr w:type="spellEnd"/>
      <w:r w:rsidRPr="00882FF0">
        <w:t xml:space="preserve"> </w:t>
      </w:r>
      <w:r>
        <w:t xml:space="preserve">ή </w:t>
      </w:r>
      <w:r w:rsidRPr="00A04D9C">
        <w:rPr>
          <w:rFonts w:ascii="MS Gothic" w:eastAsia="MS Gothic" w:hAnsi="MS Gothic"/>
          <w:lang w:val="en-US"/>
        </w:rPr>
        <w:t>read</w:t>
      </w:r>
      <w:r w:rsidRPr="00A04D9C">
        <w:rPr>
          <w:rFonts w:ascii="MS Gothic" w:eastAsia="MS Gothic" w:hAnsi="MS Gothic"/>
        </w:rPr>
        <w:t>.</w:t>
      </w:r>
      <w:proofErr w:type="spellStart"/>
      <w:r w:rsidRPr="00A04D9C">
        <w:rPr>
          <w:rFonts w:ascii="MS Gothic" w:eastAsia="MS Gothic" w:hAnsi="MS Gothic"/>
          <w:lang w:val="en-US"/>
        </w:rPr>
        <w:t>delim</w:t>
      </w:r>
      <w:proofErr w:type="spellEnd"/>
      <w:r>
        <w:t xml:space="preserve"> για να διαβάσουμε πίνακες ή πλαίσια δεδομένων γραμμένα σε </w:t>
      </w:r>
      <w:proofErr w:type="spellStart"/>
      <w:r>
        <w:t>πινακοειδή</w:t>
      </w:r>
      <w:proofErr w:type="spellEnd"/>
      <w:r>
        <w:t xml:space="preserve"> μορφή ως αρχεία κειμένου. Η </w:t>
      </w:r>
      <w:r>
        <w:rPr>
          <w:lang w:val="en-US"/>
        </w:rPr>
        <w:t>R</w:t>
      </w:r>
      <w:r w:rsidRPr="00882FF0">
        <w:t xml:space="preserve"> </w:t>
      </w:r>
      <w:r>
        <w:t>έχει επίσης πολλά ενσωματωμένα σύνολα δεδομένων. Ταξινομούνται ως:</w:t>
      </w:r>
    </w:p>
    <w:p w:rsidR="00A04D9C" w:rsidRDefault="00A04D9C" w:rsidP="00A04D9C">
      <w:r>
        <w:rPr>
          <w:noProof/>
        </w:rPr>
        <w:drawing>
          <wp:inline distT="0" distB="0" distL="0" distR="0">
            <wp:extent cx="5264150" cy="338666"/>
            <wp:effectExtent l="19050" t="0" r="0" b="0"/>
            <wp:docPr id="69" name="Εικόνα 69" descr="C:\Users\user\Documents\Νέος φάκελος\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Documents\Νέος φάκελος\15\4.jpg"/>
                    <pic:cNvPicPr>
                      <a:picLocks noChangeAspect="1" noChangeArrowheads="1"/>
                    </pic:cNvPicPr>
                  </pic:nvPicPr>
                  <pic:blipFill>
                    <a:blip r:embed="rId79" cstate="print"/>
                    <a:srcRect/>
                    <a:stretch>
                      <a:fillRect/>
                    </a:stretch>
                  </pic:blipFill>
                  <pic:spPr bwMode="auto">
                    <a:xfrm>
                      <a:off x="0" y="0"/>
                      <a:ext cx="5266055" cy="338789"/>
                    </a:xfrm>
                    <a:prstGeom prst="rect">
                      <a:avLst/>
                    </a:prstGeom>
                    <a:noFill/>
                    <a:ln w="9525">
                      <a:noFill/>
                      <a:miter lim="800000"/>
                      <a:headEnd/>
                      <a:tailEnd/>
                    </a:ln>
                  </pic:spPr>
                </pic:pic>
              </a:graphicData>
            </a:graphic>
          </wp:inline>
        </w:drawing>
      </w:r>
    </w:p>
    <w:p w:rsidR="00A04D9C" w:rsidRPr="00E00CD1" w:rsidRDefault="00A04D9C" w:rsidP="00A04D9C">
      <w:pPr>
        <w:rPr>
          <w:b/>
          <w:i/>
          <w:sz w:val="32"/>
          <w:szCs w:val="32"/>
        </w:rPr>
      </w:pPr>
      <w:r w:rsidRPr="00E00CD1">
        <w:rPr>
          <w:b/>
          <w:i/>
          <w:sz w:val="32"/>
          <w:szCs w:val="32"/>
        </w:rPr>
        <w:t>3.8 Ασκήσεις</w:t>
      </w:r>
    </w:p>
    <w:p w:rsidR="00A04D9C" w:rsidRDefault="00A04D9C" w:rsidP="00A04D9C">
      <w:r>
        <w:t xml:space="preserve">Η δημιουργία και επεξεργασία πινάκων και διανυσμάτων είναι απαραίτητη αν θέλουμε να χρησιμοποιήσουμε την </w:t>
      </w:r>
      <w:r>
        <w:rPr>
          <w:lang w:val="en-US"/>
        </w:rPr>
        <w:t>R</w:t>
      </w:r>
      <w:r w:rsidRPr="00882FF0">
        <w:t xml:space="preserve"> </w:t>
      </w:r>
      <w:r>
        <w:t xml:space="preserve">ως μαθηματικό εργαλείο. Αν και αυτό έχει εφαρμοστεί με αξιόπιστο τρόπο στην </w:t>
      </w:r>
      <w:r>
        <w:rPr>
          <w:lang w:val="en-US"/>
        </w:rPr>
        <w:t>R</w:t>
      </w:r>
      <w:r w:rsidRPr="00882FF0">
        <w:t xml:space="preserve">, </w:t>
      </w:r>
      <w:r>
        <w:t>δεν είναι απλό για αρχάριους!</w:t>
      </w:r>
    </w:p>
    <w:p w:rsidR="00A04D9C" w:rsidRDefault="00A04D9C" w:rsidP="00A04D9C">
      <w:r>
        <w:t xml:space="preserve"> Η εξάσκηση αποτελεί τον καλύτερο δάσκαλο, γι’ αυτό σας δίνονται πολλές ασκήσεις. Οι περισσότερες ασκήσεις μπορούν να λυθούν με μία μόνο εντολή της </w:t>
      </w:r>
      <w:r>
        <w:rPr>
          <w:lang w:val="en-US"/>
        </w:rPr>
        <w:t>R</w:t>
      </w:r>
      <w:r w:rsidRPr="00882FF0">
        <w:t xml:space="preserve">. </w:t>
      </w:r>
      <w:r>
        <w:t>Παρ’ όλα αυτά, καθώς αυτές οι εντολές μπορεί να είναι αρκετά πολύπλοκες, είναι συχνά απλούστερο πρώτα να διαιρεθούν σε μικρότερα μέρη, κι έπειτα να συγχωνευθούν σε μία εντολή.</w:t>
      </w:r>
    </w:p>
    <w:p w:rsidR="00A04D9C" w:rsidRPr="00A04D9C" w:rsidRDefault="00A04D9C" w:rsidP="00A04D9C">
      <w:pPr>
        <w:rPr>
          <w:b/>
        </w:rPr>
      </w:pPr>
      <w:r w:rsidRPr="00A04D9C">
        <w:rPr>
          <w:b/>
        </w:rPr>
        <w:t>3.8.1 Διανύσματα, ακολουθίες</w:t>
      </w:r>
    </w:p>
    <w:p w:rsidR="00A04D9C" w:rsidRDefault="00A04D9C" w:rsidP="00A04D9C">
      <w:r>
        <w:t xml:space="preserve">Χρησιμοποιήστε την λειτουργία </w:t>
      </w:r>
      <w:r>
        <w:rPr>
          <w:lang w:val="en-US"/>
        </w:rPr>
        <w:t>R</w:t>
      </w:r>
      <w:r w:rsidRPr="00882FF0">
        <w:t xml:space="preserve"> “</w:t>
      </w:r>
      <w:r>
        <w:rPr>
          <w:lang w:val="en-US"/>
        </w:rPr>
        <w:t>mean</w:t>
      </w:r>
      <w:r w:rsidRPr="00882FF0">
        <w:t xml:space="preserve">” </w:t>
      </w:r>
      <w:r>
        <w:t>για να υπολογίσετε το μέσο δύο αριθμών, του 9 και του 17 (ίσως παρατηρήστε ότι αυτό δεν είναι τόσο απλό όσο μπορεί να νομίζατε!)</w:t>
      </w:r>
    </w:p>
    <w:p w:rsidR="00A04D9C" w:rsidRPr="00A04D9C" w:rsidRDefault="00A04D9C" w:rsidP="00A04D9C">
      <w:pPr>
        <w:rPr>
          <w:u w:val="single"/>
          <w:lang w:val="en-US"/>
        </w:rPr>
      </w:pPr>
      <w:r w:rsidRPr="00A04D9C">
        <w:rPr>
          <w:u w:val="single"/>
        </w:rPr>
        <w:t xml:space="preserve">Διανύσματα </w:t>
      </w:r>
      <w:r w:rsidRPr="00A04D9C">
        <w:rPr>
          <w:u w:val="single"/>
          <w:lang w:val="en-US"/>
        </w:rPr>
        <w:t>V</w:t>
      </w:r>
    </w:p>
    <w:p w:rsidR="00A04D9C" w:rsidRPr="00AF6D5F" w:rsidRDefault="00A04D9C" w:rsidP="00A04D9C">
      <w:pPr>
        <w:pStyle w:val="a3"/>
        <w:numPr>
          <w:ilvl w:val="0"/>
          <w:numId w:val="12"/>
        </w:numPr>
        <w:rPr>
          <w:i/>
        </w:rPr>
      </w:pPr>
      <w:r>
        <w:lastRenderedPageBreak/>
        <w:t xml:space="preserve">Δημιουργήστε ένα διάνυσμα, αποκαλούμενο </w:t>
      </w:r>
      <w:r>
        <w:rPr>
          <w:lang w:val="en-US"/>
        </w:rPr>
        <w:t>V</w:t>
      </w:r>
      <w:r>
        <w:t xml:space="preserve">, με </w:t>
      </w:r>
      <w:r w:rsidRPr="00AF6D5F">
        <w:t>ζυγούς αριθμούς</w:t>
      </w:r>
      <w:r>
        <w:t xml:space="preserve"> ανάμεσα στο 16 και το 56. Μη χρησιμοποιήσετε </w:t>
      </w:r>
      <w:r w:rsidRPr="00AF6D5F">
        <w:t xml:space="preserve">βρόγχους. </w:t>
      </w:r>
      <w:r w:rsidRPr="00AF6D5F">
        <w:rPr>
          <w:i/>
        </w:rPr>
        <w:t xml:space="preserve">(συμβουλή: χρησιμοποιήστε την λειτουργία της </w:t>
      </w:r>
      <w:r w:rsidRPr="00AF6D5F">
        <w:rPr>
          <w:i/>
          <w:lang w:val="en-US"/>
        </w:rPr>
        <w:t>R</w:t>
      </w:r>
      <w:r w:rsidRPr="00AF6D5F">
        <w:rPr>
          <w:i/>
        </w:rPr>
        <w:t xml:space="preserve"> “</w:t>
      </w:r>
      <w:proofErr w:type="spellStart"/>
      <w:r w:rsidRPr="00AF6D5F">
        <w:rPr>
          <w:i/>
          <w:lang w:val="en-US"/>
        </w:rPr>
        <w:t>seq</w:t>
      </w:r>
      <w:proofErr w:type="spellEnd"/>
      <w:r w:rsidRPr="00AF6D5F">
        <w:rPr>
          <w:i/>
        </w:rPr>
        <w:t>”)</w:t>
      </w:r>
    </w:p>
    <w:p w:rsidR="00A04D9C" w:rsidRDefault="00A04D9C" w:rsidP="00A04D9C">
      <w:pPr>
        <w:pStyle w:val="a3"/>
        <w:numPr>
          <w:ilvl w:val="0"/>
          <w:numId w:val="12"/>
        </w:numPr>
      </w:pPr>
      <w:r>
        <w:t>Απεικονίστε αυτό το διάνυσμα</w:t>
      </w:r>
    </w:p>
    <w:p w:rsidR="00A04D9C" w:rsidRDefault="00A04D9C" w:rsidP="00A04D9C">
      <w:pPr>
        <w:pStyle w:val="a3"/>
        <w:numPr>
          <w:ilvl w:val="0"/>
          <w:numId w:val="12"/>
        </w:numPr>
      </w:pPr>
      <w:r>
        <w:t xml:space="preserve">Ποιο είναι το σύνολο όλων των στοιχείων του </w:t>
      </w:r>
      <w:r>
        <w:rPr>
          <w:lang w:val="en-US"/>
        </w:rPr>
        <w:t>V</w:t>
      </w:r>
      <w:r w:rsidRPr="00882FF0">
        <w:t xml:space="preserve">; </w:t>
      </w:r>
      <w:r>
        <w:t xml:space="preserve">Μη χρησιμοποιήστε βρόγχους, υπάρχει μία λειτουργία </w:t>
      </w:r>
      <w:r>
        <w:rPr>
          <w:lang w:val="en-US"/>
        </w:rPr>
        <w:t>R</w:t>
      </w:r>
      <w:r w:rsidRPr="00BA6DE1">
        <w:t xml:space="preserve"> </w:t>
      </w:r>
      <w:r>
        <w:t>που κάνει αυτό – το όνομα αυτής της λειτουργίας είναι συνηθισμένο.</w:t>
      </w:r>
    </w:p>
    <w:p w:rsidR="00A04D9C" w:rsidRDefault="00A04D9C" w:rsidP="00A04D9C">
      <w:pPr>
        <w:pStyle w:val="a3"/>
        <w:numPr>
          <w:ilvl w:val="0"/>
          <w:numId w:val="12"/>
        </w:numPr>
      </w:pPr>
      <w:r>
        <w:t xml:space="preserve">Απεικονίστε τα πρώτα 4 στοιχεία του </w:t>
      </w:r>
      <w:r>
        <w:rPr>
          <w:lang w:val="en-US"/>
        </w:rPr>
        <w:t>V</w:t>
      </w:r>
    </w:p>
    <w:p w:rsidR="00A04D9C" w:rsidRDefault="00A04D9C" w:rsidP="00A04D9C">
      <w:pPr>
        <w:pStyle w:val="a3"/>
        <w:numPr>
          <w:ilvl w:val="0"/>
          <w:numId w:val="12"/>
        </w:numPr>
      </w:pPr>
      <w:r>
        <w:t xml:space="preserve">Υπολογίστε το γινόμενο των πρώτων 4 στοιχείων του </w:t>
      </w:r>
      <w:r>
        <w:rPr>
          <w:lang w:val="en-US"/>
        </w:rPr>
        <w:t>V</w:t>
      </w:r>
    </w:p>
    <w:p w:rsidR="00A04D9C" w:rsidRPr="00A04D9C" w:rsidRDefault="00A04D9C" w:rsidP="00A04D9C">
      <w:pPr>
        <w:pStyle w:val="a3"/>
        <w:numPr>
          <w:ilvl w:val="0"/>
          <w:numId w:val="12"/>
        </w:numPr>
        <w:rPr>
          <w:i/>
        </w:rPr>
      </w:pPr>
      <w:r>
        <w:t>Απεικονίστε το 4</w:t>
      </w:r>
      <w:r w:rsidRPr="00BA6DE1">
        <w:rPr>
          <w:vertAlign w:val="superscript"/>
        </w:rPr>
        <w:t>ο</w:t>
      </w:r>
      <w:r>
        <w:t>, 9</w:t>
      </w:r>
      <w:r w:rsidRPr="00BA6DE1">
        <w:rPr>
          <w:vertAlign w:val="superscript"/>
        </w:rPr>
        <w:t>ο</w:t>
      </w:r>
      <w:r>
        <w:t xml:space="preserve"> και 11</w:t>
      </w:r>
      <w:r w:rsidRPr="00BA6DE1">
        <w:rPr>
          <w:vertAlign w:val="superscript"/>
        </w:rPr>
        <w:t>ο</w:t>
      </w:r>
      <w:r>
        <w:t xml:space="preserve"> στοιχείο του </w:t>
      </w:r>
      <w:r w:rsidRPr="00A04D9C">
        <w:rPr>
          <w:i/>
          <w:lang w:val="en-US"/>
        </w:rPr>
        <w:t>V</w:t>
      </w:r>
      <w:r w:rsidRPr="00A04D9C">
        <w:rPr>
          <w:i/>
        </w:rPr>
        <w:t xml:space="preserve"> (συμβουλή: </w:t>
      </w:r>
      <w:r w:rsidR="003017E9" w:rsidRPr="00A04D9C">
        <w:rPr>
          <w:i/>
        </w:rPr>
        <w:t>χρησιμοποιείστε</w:t>
      </w:r>
      <w:r w:rsidRPr="00A04D9C">
        <w:rPr>
          <w:i/>
        </w:rPr>
        <w:t xml:space="preserve"> τη λειτουργία «</w:t>
      </w:r>
      <w:r w:rsidRPr="00A04D9C">
        <w:rPr>
          <w:i/>
          <w:lang w:val="en-US"/>
        </w:rPr>
        <w:t>c</w:t>
      </w:r>
      <w:r w:rsidRPr="00A04D9C">
        <w:rPr>
          <w:i/>
        </w:rPr>
        <w:t>()»)</w:t>
      </w:r>
    </w:p>
    <w:p w:rsidR="00A04D9C" w:rsidRDefault="00A04D9C" w:rsidP="00A04D9C">
      <w:pPr>
        <w:rPr>
          <w:u w:val="single"/>
        </w:rPr>
      </w:pPr>
      <w:r w:rsidRPr="00A04D9C">
        <w:rPr>
          <w:u w:val="single"/>
        </w:rPr>
        <w:t xml:space="preserve">Διάνυσμα </w:t>
      </w:r>
      <w:r w:rsidRPr="00A04D9C">
        <w:rPr>
          <w:u w:val="single"/>
          <w:lang w:val="en-US"/>
        </w:rPr>
        <w:t>w</w:t>
      </w:r>
    </w:p>
    <w:p w:rsidR="00A04D9C" w:rsidRDefault="00A04D9C" w:rsidP="00A04D9C">
      <w:pPr>
        <w:pStyle w:val="a3"/>
        <w:numPr>
          <w:ilvl w:val="0"/>
          <w:numId w:val="13"/>
        </w:numPr>
      </w:pPr>
      <w:r>
        <w:t xml:space="preserve">Δημιουργήστε ένα νέο διάνυσμα, </w:t>
      </w:r>
      <w:r>
        <w:rPr>
          <w:lang w:val="en-US"/>
        </w:rPr>
        <w:t>w</w:t>
      </w:r>
      <w:r w:rsidRPr="0005308D">
        <w:t xml:space="preserve">,  </w:t>
      </w:r>
      <w:r>
        <w:t xml:space="preserve">το οποίο ισούται με το διάνυσμα </w:t>
      </w:r>
      <w:r>
        <w:rPr>
          <w:lang w:val="en-US"/>
        </w:rPr>
        <w:t>V</w:t>
      </w:r>
      <w:r>
        <w:t>, πολλαπλασιασμένο επί 3· απεικονίστε το περιεχόμενό του</w:t>
      </w:r>
    </w:p>
    <w:p w:rsidR="00A04D9C" w:rsidRDefault="00A04D9C" w:rsidP="00A04D9C">
      <w:pPr>
        <w:pStyle w:val="a3"/>
        <w:numPr>
          <w:ilvl w:val="0"/>
          <w:numId w:val="13"/>
        </w:numPr>
      </w:pPr>
      <w:r>
        <w:t xml:space="preserve">Πόσα στοιχεία του </w:t>
      </w:r>
      <w:r>
        <w:rPr>
          <w:lang w:val="en-US"/>
        </w:rPr>
        <w:t>w</w:t>
      </w:r>
      <w:r w:rsidRPr="0005308D">
        <w:t xml:space="preserve"> </w:t>
      </w:r>
      <w:r>
        <w:t>είναι μικρότερα από 100;</w:t>
      </w:r>
      <w:r>
        <w:br/>
        <w:t xml:space="preserve">Πρώτα δημιουργήστε ένα νέο διάνυσμα που να περιέχει μόνο τα στοιχεία από </w:t>
      </w:r>
      <w:r>
        <w:rPr>
          <w:lang w:val="en-US"/>
        </w:rPr>
        <w:t>w</w:t>
      </w:r>
      <w:r w:rsidRPr="0005308D">
        <w:t xml:space="preserve"> &lt;100 (</w:t>
      </w:r>
      <w:r>
        <w:t xml:space="preserve">ονομάστε το </w:t>
      </w:r>
      <w:r>
        <w:rPr>
          <w:lang w:val="en-US"/>
        </w:rPr>
        <w:t>w</w:t>
      </w:r>
      <w:r>
        <w:rPr>
          <w:vertAlign w:val="subscript"/>
        </w:rPr>
        <w:t>100</w:t>
      </w:r>
      <w:r>
        <w:t>), έπειτα υπολογίστε το μήκος αυτού του νέου διανύσματος.</w:t>
      </w:r>
    </w:p>
    <w:p w:rsidR="00A04D9C" w:rsidRPr="0005308D" w:rsidRDefault="00A04D9C" w:rsidP="00A04D9C">
      <w:pPr>
        <w:pStyle w:val="a3"/>
        <w:numPr>
          <w:ilvl w:val="0"/>
          <w:numId w:val="13"/>
        </w:numPr>
      </w:pPr>
      <w:r>
        <w:t xml:space="preserve">Τώρα κάντε τον ίδιο υπολογισμό, με μία εντολή </w:t>
      </w:r>
      <w:r>
        <w:rPr>
          <w:lang w:val="en-US"/>
        </w:rPr>
        <w:t>R</w:t>
      </w:r>
      <w:r w:rsidRPr="0005308D">
        <w:t>.</w:t>
      </w:r>
    </w:p>
    <w:p w:rsidR="00A04D9C" w:rsidRDefault="00A04D9C" w:rsidP="00A04D9C">
      <w:pPr>
        <w:pStyle w:val="a3"/>
        <w:numPr>
          <w:ilvl w:val="0"/>
          <w:numId w:val="13"/>
        </w:numPr>
      </w:pPr>
      <w:r>
        <w:t>Δημιουργήστε μια ακολουθία που περιέχει τις τιμές (1, ½, 1/3, ¼, …, 1/10)</w:t>
      </w:r>
    </w:p>
    <w:p w:rsidR="00A04D9C" w:rsidRDefault="00A04D9C" w:rsidP="00A04D9C">
      <w:pPr>
        <w:pStyle w:val="a3"/>
        <w:numPr>
          <w:ilvl w:val="0"/>
          <w:numId w:val="13"/>
        </w:numPr>
      </w:pPr>
      <w:r>
        <w:t>Υπολογίστε την τετραγωνική ρίζα κάθε στοιχείου</w:t>
      </w:r>
    </w:p>
    <w:p w:rsidR="00A04D9C" w:rsidRDefault="00A04D9C" w:rsidP="00A04D9C">
      <w:pPr>
        <w:pStyle w:val="a3"/>
        <w:numPr>
          <w:ilvl w:val="0"/>
          <w:numId w:val="13"/>
        </w:numPr>
      </w:pPr>
      <w:r>
        <w:t xml:space="preserve">Υπολογίστε το τετράγωνο κάθε </w:t>
      </w:r>
      <w:r w:rsidR="003017E9">
        <w:t>στοιχείου</w:t>
      </w:r>
    </w:p>
    <w:p w:rsidR="00A04D9C" w:rsidRDefault="00A04D9C" w:rsidP="00A04D9C">
      <w:pPr>
        <w:pStyle w:val="a3"/>
        <w:numPr>
          <w:ilvl w:val="0"/>
          <w:numId w:val="13"/>
        </w:numPr>
      </w:pPr>
      <w:r>
        <w:t>Δημιουργήστε μία ακολουθία με τιμές (0/1, ½, 2/3,3/4, …,9/10)</w:t>
      </w:r>
    </w:p>
    <w:p w:rsidR="00A04D9C" w:rsidRDefault="00A04D9C" w:rsidP="00A04D9C">
      <w:pPr>
        <w:rPr>
          <w:lang w:val="en-US"/>
        </w:rPr>
      </w:pPr>
      <w:r>
        <w:t xml:space="preserve">Διάνυσμα </w:t>
      </w:r>
      <w:r>
        <w:rPr>
          <w:lang w:val="en-US"/>
        </w:rPr>
        <w:t>u</w:t>
      </w:r>
    </w:p>
    <w:p w:rsidR="00A04D9C" w:rsidRPr="00A04D9C" w:rsidRDefault="00A04D9C" w:rsidP="00A04D9C">
      <w:pPr>
        <w:pStyle w:val="a3"/>
        <w:numPr>
          <w:ilvl w:val="0"/>
          <w:numId w:val="14"/>
        </w:numPr>
        <w:rPr>
          <w:i/>
        </w:rPr>
      </w:pPr>
      <w:r>
        <w:t>Δημιουργείστε ένα διάνυσμα</w:t>
      </w:r>
      <w:r>
        <w:rPr>
          <w:lang w:val="en-US"/>
        </w:rPr>
        <w:t>U</w:t>
      </w:r>
      <w:r>
        <w:t>, με 100 τυχαίους αριθμούς</w:t>
      </w:r>
      <w:r w:rsidRPr="00CA63E9">
        <w:rPr>
          <w:u w:val="single"/>
        </w:rPr>
        <w:t xml:space="preserve">, </w:t>
      </w:r>
      <w:r w:rsidRPr="00CA63E9">
        <w:t xml:space="preserve">ομοιόμορφα </w:t>
      </w:r>
      <w:r>
        <w:t xml:space="preserve">διανεμημένους ανάμεσα στο -1 και το 1. </w:t>
      </w:r>
      <w:r w:rsidRPr="00A04D9C">
        <w:rPr>
          <w:i/>
        </w:rPr>
        <w:t xml:space="preserve">Συμβουλή: η εντολή της </w:t>
      </w:r>
      <w:r w:rsidRPr="00A04D9C">
        <w:rPr>
          <w:i/>
          <w:lang w:val="en-US"/>
        </w:rPr>
        <w:t>R</w:t>
      </w:r>
      <w:r w:rsidRPr="00A04D9C">
        <w:rPr>
          <w:i/>
        </w:rPr>
        <w:t xml:space="preserve"> </w:t>
      </w:r>
      <w:r w:rsidRPr="00A04D9C">
        <w:rPr>
          <w:rFonts w:ascii="MS Gothic" w:eastAsia="MS Gothic" w:hAnsi="MS Gothic"/>
          <w:i/>
        </w:rPr>
        <w:t>“</w:t>
      </w:r>
      <w:proofErr w:type="spellStart"/>
      <w:r w:rsidRPr="00A04D9C">
        <w:rPr>
          <w:rFonts w:ascii="MS Gothic" w:eastAsia="MS Gothic" w:hAnsi="MS Gothic"/>
          <w:i/>
          <w:lang w:val="en-US"/>
        </w:rPr>
        <w:t>runif</w:t>
      </w:r>
      <w:proofErr w:type="spellEnd"/>
      <w:r w:rsidRPr="00A04D9C">
        <w:rPr>
          <w:rFonts w:ascii="MS Gothic" w:eastAsia="MS Gothic" w:hAnsi="MS Gothic"/>
          <w:i/>
        </w:rPr>
        <w:t>”</w:t>
      </w:r>
      <w:r w:rsidRPr="00A04D9C">
        <w:rPr>
          <w:i/>
        </w:rPr>
        <w:t xml:space="preserve"> παράγει </w:t>
      </w:r>
      <w:r w:rsidRPr="009A35DC">
        <w:rPr>
          <w:i/>
        </w:rPr>
        <w:t xml:space="preserve">ομοιόμορφα </w:t>
      </w:r>
      <w:r w:rsidRPr="00A04D9C">
        <w:rPr>
          <w:i/>
        </w:rPr>
        <w:t>διανεμημένους τυχαίους αριθμούς. Χρησιμοποιήστε</w:t>
      </w:r>
      <w:r>
        <w:rPr>
          <w:i/>
          <w:lang w:val="en-US"/>
        </w:rPr>
        <w:t>?</w:t>
      </w:r>
      <w:r w:rsidRPr="00A04D9C">
        <w:rPr>
          <w:i/>
        </w:rPr>
        <w:t xml:space="preserve"> </w:t>
      </w:r>
      <w:proofErr w:type="spellStart"/>
      <w:proofErr w:type="gramStart"/>
      <w:r w:rsidRPr="00A04D9C">
        <w:rPr>
          <w:i/>
          <w:lang w:val="en-US"/>
        </w:rPr>
        <w:t>runif</w:t>
      </w:r>
      <w:proofErr w:type="spellEnd"/>
      <w:proofErr w:type="gramEnd"/>
      <w:r w:rsidRPr="00A04D9C">
        <w:rPr>
          <w:i/>
        </w:rPr>
        <w:t xml:space="preserve"> να δείτε πως δουλεύει.</w:t>
      </w:r>
    </w:p>
    <w:p w:rsidR="00A04D9C" w:rsidRDefault="003017E9" w:rsidP="00A04D9C">
      <w:pPr>
        <w:pStyle w:val="a3"/>
        <w:numPr>
          <w:ilvl w:val="0"/>
          <w:numId w:val="14"/>
        </w:numPr>
      </w:pPr>
      <w:r>
        <w:t>Ελέγξτε</w:t>
      </w:r>
      <w:r w:rsidR="00A04D9C">
        <w:t xml:space="preserve"> το φάσμα του </w:t>
      </w:r>
      <w:r w:rsidR="00A04D9C" w:rsidRPr="00044546">
        <w:rPr>
          <w:lang w:val="en-US"/>
        </w:rPr>
        <w:t>u</w:t>
      </w:r>
      <w:r w:rsidR="00A04D9C">
        <w:t xml:space="preserve">· όλες οι τιμές θα πρέπει να είναι ανάμεσα στο -1 και 1. </w:t>
      </w:r>
      <w:r w:rsidR="00A04D9C" w:rsidRPr="00044546">
        <w:rPr>
          <w:i/>
        </w:rPr>
        <w:t xml:space="preserve">Συμβουλή: υπάρχει μία λειτουργία </w:t>
      </w:r>
      <w:r w:rsidR="00A04D9C" w:rsidRPr="00044546">
        <w:rPr>
          <w:i/>
          <w:lang w:val="en-US"/>
        </w:rPr>
        <w:t>R</w:t>
      </w:r>
      <w:r w:rsidR="00A04D9C" w:rsidRPr="00044546">
        <w:rPr>
          <w:i/>
        </w:rPr>
        <w:t xml:space="preserve"> που το κάνει αυτό, το όνομά της είναι </w:t>
      </w:r>
      <w:proofErr w:type="spellStart"/>
      <w:r w:rsidR="00044546">
        <w:rPr>
          <w:i/>
        </w:rPr>
        <w:t>συνη</w:t>
      </w:r>
      <w:r w:rsidR="003B5328">
        <w:rPr>
          <w:i/>
        </w:rPr>
        <w:t>ν</w:t>
      </w:r>
      <w:r w:rsidR="00044546">
        <w:rPr>
          <w:i/>
        </w:rPr>
        <w:t>θισμένο.</w:t>
      </w:r>
      <w:r w:rsidR="00A04D9C">
        <w:t>Υπολογίστε</w:t>
      </w:r>
      <w:proofErr w:type="spellEnd"/>
      <w:r w:rsidR="00A04D9C">
        <w:t xml:space="preserve"> το άθροισμα και το γινόμενο των στοιχείων του </w:t>
      </w:r>
      <w:r w:rsidR="00A04D9C" w:rsidRPr="00044546">
        <w:rPr>
          <w:lang w:val="en-US"/>
        </w:rPr>
        <w:t>u</w:t>
      </w:r>
      <w:r w:rsidR="00A04D9C">
        <w:t>.</w:t>
      </w:r>
    </w:p>
    <w:p w:rsidR="00A04D9C" w:rsidRDefault="00A04D9C" w:rsidP="00A04D9C">
      <w:pPr>
        <w:pStyle w:val="a3"/>
        <w:numPr>
          <w:ilvl w:val="0"/>
          <w:numId w:val="14"/>
        </w:numPr>
      </w:pPr>
      <w:r>
        <w:t>Πόσα στοιχεία του</w:t>
      </w:r>
      <w:r>
        <w:rPr>
          <w:lang w:val="en-US"/>
        </w:rPr>
        <w:t>U</w:t>
      </w:r>
      <w:r>
        <w:t xml:space="preserve"> είναι θετικά;</w:t>
      </w:r>
    </w:p>
    <w:p w:rsidR="00A04D9C" w:rsidRDefault="00A04D9C" w:rsidP="00A04D9C">
      <w:pPr>
        <w:pStyle w:val="a3"/>
        <w:numPr>
          <w:ilvl w:val="0"/>
          <w:numId w:val="14"/>
        </w:numPr>
      </w:pPr>
      <w:r>
        <w:t xml:space="preserve">Μηδενίστε όλες τις αρνητικές τιμές του </w:t>
      </w:r>
      <w:r>
        <w:rPr>
          <w:lang w:val="en-US"/>
        </w:rPr>
        <w:t>U</w:t>
      </w:r>
      <w:r w:rsidRPr="00A04D9C">
        <w:t>.</w:t>
      </w:r>
    </w:p>
    <w:p w:rsidR="00A04D9C" w:rsidRDefault="003017E9" w:rsidP="00A04D9C">
      <w:pPr>
        <w:pStyle w:val="a3"/>
        <w:numPr>
          <w:ilvl w:val="0"/>
          <w:numId w:val="14"/>
        </w:numPr>
      </w:pPr>
      <w:r>
        <w:t>Ταξινομήστε</w:t>
      </w:r>
      <w:r w:rsidR="00A04D9C">
        <w:t xml:space="preserve"> το </w:t>
      </w:r>
      <w:r w:rsidR="00A04D9C">
        <w:rPr>
          <w:lang w:val="en-US"/>
        </w:rPr>
        <w:t>U.</w:t>
      </w:r>
    </w:p>
    <w:p w:rsidR="00A04D9C" w:rsidRDefault="00A04D9C" w:rsidP="00A04D9C">
      <w:r>
        <w:t>Διανύσματα Χ,Υ</w:t>
      </w:r>
    </w:p>
    <w:p w:rsidR="00A04D9C" w:rsidRPr="00560CE4" w:rsidRDefault="00A04D9C" w:rsidP="00A04D9C">
      <w:pPr>
        <w:pStyle w:val="a3"/>
        <w:numPr>
          <w:ilvl w:val="0"/>
          <w:numId w:val="15"/>
        </w:numPr>
      </w:pPr>
      <w:r>
        <w:t xml:space="preserve">Δημιουργήστε 2 διανύσματα: το διάνυσμα Χ, με τα στοιχεία: 2,9,0,2,7,4,0 και το διάνυσμα Υ με τα στοιχεία 3,5,0,2,5,4,6  (με αυτή τη σειρά) (συμβουλή: χρησιμοποιήστε τη λειτουργία </w:t>
      </w:r>
      <w:r>
        <w:rPr>
          <w:lang w:val="en-US"/>
        </w:rPr>
        <w:t>c</w:t>
      </w:r>
      <w:r w:rsidRPr="00560CE4">
        <w:t>())</w:t>
      </w:r>
    </w:p>
    <w:p w:rsidR="00A04D9C" w:rsidRDefault="00A04D9C" w:rsidP="00A04D9C">
      <w:pPr>
        <w:pStyle w:val="a3"/>
        <w:numPr>
          <w:ilvl w:val="0"/>
          <w:numId w:val="15"/>
        </w:numPr>
      </w:pPr>
      <w:r>
        <w:t>Διαιρέστε όλα τα στοιχεία του Υ με τα στοιχεία του Χ</w:t>
      </w:r>
    </w:p>
    <w:p w:rsidR="00A04D9C" w:rsidRDefault="00A04D9C" w:rsidP="00A04D9C">
      <w:pPr>
        <w:pStyle w:val="a3"/>
        <w:numPr>
          <w:ilvl w:val="0"/>
          <w:numId w:val="15"/>
        </w:numPr>
      </w:pPr>
      <w:r>
        <w:t>Πληκτρολογήστε τις ακόλουθες εντολές – προσπαθήστε να καταλάβετε:</w:t>
      </w:r>
    </w:p>
    <w:p w:rsidR="00A04D9C" w:rsidRDefault="00A04D9C" w:rsidP="00A04D9C">
      <w:pPr>
        <w:pStyle w:val="a3"/>
        <w:numPr>
          <w:ilvl w:val="0"/>
          <w:numId w:val="15"/>
        </w:numPr>
      </w:pPr>
      <w:r>
        <w:t>Χ&gt;Υ</w:t>
      </w:r>
    </w:p>
    <w:p w:rsidR="00A04D9C" w:rsidRDefault="00A04D9C" w:rsidP="00A04D9C">
      <w:pPr>
        <w:pStyle w:val="a3"/>
        <w:numPr>
          <w:ilvl w:val="0"/>
          <w:numId w:val="15"/>
        </w:numPr>
      </w:pPr>
      <w:r>
        <w:lastRenderedPageBreak/>
        <w:t>Χ==0</w:t>
      </w:r>
    </w:p>
    <w:p w:rsidR="00A04D9C" w:rsidRDefault="00A04D9C" w:rsidP="00A04D9C">
      <w:pPr>
        <w:pStyle w:val="a3"/>
        <w:numPr>
          <w:ilvl w:val="0"/>
          <w:numId w:val="15"/>
        </w:numPr>
      </w:pPr>
      <w:r>
        <w:t>Επιλέξτε όλες τις τιμές του Υ που είναι μεγαλύτερες από τις αντίστοιχες τιμές του Χ</w:t>
      </w:r>
    </w:p>
    <w:p w:rsidR="00A04D9C" w:rsidRDefault="00A04D9C" w:rsidP="00A04D9C">
      <w:pPr>
        <w:pStyle w:val="a3"/>
        <w:numPr>
          <w:ilvl w:val="0"/>
          <w:numId w:val="15"/>
        </w:numPr>
      </w:pPr>
      <w:r>
        <w:t>Επιλέξτε όλες τις τιμές του Υ για τις οποίες οι αντίστοιχες τιμές του Χ είναι 0.</w:t>
      </w:r>
    </w:p>
    <w:p w:rsidR="00A04D9C" w:rsidRDefault="00A04D9C" w:rsidP="00A04D9C">
      <w:pPr>
        <w:pStyle w:val="a3"/>
        <w:numPr>
          <w:ilvl w:val="0"/>
          <w:numId w:val="15"/>
        </w:numPr>
      </w:pPr>
      <w:r>
        <w:t>Αφαιρέστε όλες τις τιμές του Υ για τις οποίες οι αντίστοιχες τιμές του Χ ισούνται με 0.</w:t>
      </w:r>
    </w:p>
    <w:p w:rsidR="00A04D9C" w:rsidRDefault="00A04D9C" w:rsidP="00A04D9C">
      <w:pPr>
        <w:pStyle w:val="a3"/>
        <w:numPr>
          <w:ilvl w:val="0"/>
          <w:numId w:val="15"/>
        </w:numPr>
      </w:pPr>
      <w:r>
        <w:t xml:space="preserve">Μηδενίστε όλα τα στοιχεία του Χ που είναι </w:t>
      </w:r>
      <w:r w:rsidR="003017E9">
        <w:t>μεγαλύτερα</w:t>
      </w:r>
      <w:r>
        <w:t xml:space="preserve"> ή ίσα με 7. Δείξτε το Χ.</w:t>
      </w:r>
    </w:p>
    <w:p w:rsidR="00A04D9C" w:rsidRPr="00C03D26" w:rsidRDefault="00A04D9C" w:rsidP="00A04D9C">
      <w:pPr>
        <w:rPr>
          <w:b/>
        </w:rPr>
      </w:pPr>
      <w:r w:rsidRPr="00C03D26">
        <w:rPr>
          <w:b/>
        </w:rPr>
        <w:t>3.8.2 Πίνακες</w:t>
      </w:r>
    </w:p>
    <w:p w:rsidR="00A04D9C" w:rsidRDefault="00A04D9C" w:rsidP="00A04D9C">
      <w:pPr>
        <w:pStyle w:val="a3"/>
        <w:numPr>
          <w:ilvl w:val="0"/>
          <w:numId w:val="16"/>
        </w:numPr>
      </w:pPr>
      <w:r>
        <w:t xml:space="preserve">Χρησιμοποιείστε τη λειτουργία της </w:t>
      </w:r>
      <w:r>
        <w:rPr>
          <w:lang w:val="en-US"/>
        </w:rPr>
        <w:t>R</w:t>
      </w:r>
      <w:r w:rsidRPr="003B3034">
        <w:t xml:space="preserve"> “</w:t>
      </w:r>
      <w:r>
        <w:rPr>
          <w:lang w:val="en-US"/>
        </w:rPr>
        <w:t>matrix</w:t>
      </w:r>
      <w:r w:rsidRPr="003B3034">
        <w:t xml:space="preserve">” </w:t>
      </w:r>
      <w:r>
        <w:t>για να δημιουργήσετε έναν πίνακα με τα ακόλουθα περιεχόμενα</w:t>
      </w:r>
      <w:r>
        <w:br/>
      </w:r>
      <w:r w:rsidR="00C03D26">
        <w:rPr>
          <w:noProof/>
        </w:rPr>
        <w:drawing>
          <wp:inline distT="0" distB="0" distL="0" distR="0">
            <wp:extent cx="5264150" cy="491066"/>
            <wp:effectExtent l="19050" t="0" r="0" b="0"/>
            <wp:docPr id="70" name="Εικόνα 70" descr="C:\Users\user\Documents\Νέος φάκελος\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Documents\Νέος φάκελος\16\1.jpg"/>
                    <pic:cNvPicPr>
                      <a:picLocks noChangeAspect="1" noChangeArrowheads="1"/>
                    </pic:cNvPicPr>
                  </pic:nvPicPr>
                  <pic:blipFill>
                    <a:blip r:embed="rId80" cstate="print"/>
                    <a:srcRect/>
                    <a:stretch>
                      <a:fillRect/>
                    </a:stretch>
                  </pic:blipFill>
                  <pic:spPr bwMode="auto">
                    <a:xfrm>
                      <a:off x="0" y="0"/>
                      <a:ext cx="5266055" cy="491244"/>
                    </a:xfrm>
                    <a:prstGeom prst="rect">
                      <a:avLst/>
                    </a:prstGeom>
                    <a:noFill/>
                    <a:ln w="9525">
                      <a:noFill/>
                      <a:miter lim="800000"/>
                      <a:headEnd/>
                      <a:tailEnd/>
                    </a:ln>
                  </pic:spPr>
                </pic:pic>
              </a:graphicData>
            </a:graphic>
          </wp:inline>
        </w:drawing>
      </w:r>
    </w:p>
    <w:p w:rsidR="00A04D9C" w:rsidRDefault="00A04D9C" w:rsidP="00A04D9C">
      <w:pPr>
        <w:pStyle w:val="a3"/>
        <w:numPr>
          <w:ilvl w:val="0"/>
          <w:numId w:val="16"/>
        </w:numPr>
      </w:pPr>
      <w:r>
        <w:t>Απεικονίστε τον στην οθόνη</w:t>
      </w:r>
    </w:p>
    <w:p w:rsidR="00A04D9C" w:rsidRDefault="00A04D9C" w:rsidP="00A04D9C">
      <w:pPr>
        <w:pStyle w:val="a3"/>
        <w:numPr>
          <w:ilvl w:val="0"/>
          <w:numId w:val="16"/>
        </w:numPr>
      </w:pPr>
      <w:r>
        <w:t xml:space="preserve">Χρησιμοποιήστε τη λειτουργία της </w:t>
      </w:r>
      <w:r>
        <w:rPr>
          <w:lang w:val="en-US"/>
        </w:rPr>
        <w:t>R</w:t>
      </w:r>
      <w:r w:rsidRPr="003B3034">
        <w:t xml:space="preserve"> “</w:t>
      </w:r>
      <w:r>
        <w:rPr>
          <w:lang w:val="en-US"/>
        </w:rPr>
        <w:t>matrix</w:t>
      </w:r>
      <w:r w:rsidRPr="003B3034">
        <w:t xml:space="preserve">” </w:t>
      </w:r>
      <w:r>
        <w:t>για να δημιουργήσετε έναν πίνακα με το όνομα «Α»</w:t>
      </w:r>
      <w:r>
        <w:br/>
      </w:r>
      <w:r w:rsidR="00C03D26">
        <w:rPr>
          <w:noProof/>
        </w:rPr>
        <w:drawing>
          <wp:inline distT="0" distB="0" distL="0" distR="0">
            <wp:extent cx="5264150" cy="770466"/>
            <wp:effectExtent l="19050" t="0" r="0" b="0"/>
            <wp:docPr id="71" name="Εικόνα 71" descr="C:\Users\user\Documents\Νέος φάκελος\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ocuments\Νέος φάκελος\16\2.jpg"/>
                    <pic:cNvPicPr>
                      <a:picLocks noChangeAspect="1" noChangeArrowheads="1"/>
                    </pic:cNvPicPr>
                  </pic:nvPicPr>
                  <pic:blipFill>
                    <a:blip r:embed="rId81" cstate="print"/>
                    <a:srcRect/>
                    <a:stretch>
                      <a:fillRect/>
                    </a:stretch>
                  </pic:blipFill>
                  <pic:spPr bwMode="auto">
                    <a:xfrm>
                      <a:off x="0" y="0"/>
                      <a:ext cx="5266055" cy="770745"/>
                    </a:xfrm>
                    <a:prstGeom prst="rect">
                      <a:avLst/>
                    </a:prstGeom>
                    <a:noFill/>
                    <a:ln w="9525">
                      <a:noFill/>
                      <a:miter lim="800000"/>
                      <a:headEnd/>
                      <a:tailEnd/>
                    </a:ln>
                  </pic:spPr>
                </pic:pic>
              </a:graphicData>
            </a:graphic>
          </wp:inline>
        </w:drawing>
      </w:r>
    </w:p>
    <w:p w:rsidR="00C03D26" w:rsidRPr="00C03D26" w:rsidRDefault="00A04D9C" w:rsidP="00C03D26">
      <w:pPr>
        <w:pStyle w:val="a3"/>
        <w:numPr>
          <w:ilvl w:val="0"/>
          <w:numId w:val="16"/>
        </w:numPr>
      </w:pPr>
      <w:r>
        <w:t>Πάρτε το ανάστροφο του Α</w:t>
      </w:r>
    </w:p>
    <w:p w:rsidR="00C03D26" w:rsidRDefault="00C03D26" w:rsidP="00C03D26">
      <w:pPr>
        <w:pStyle w:val="a3"/>
        <w:numPr>
          <w:ilvl w:val="0"/>
          <w:numId w:val="16"/>
        </w:numPr>
      </w:pPr>
      <w:r>
        <w:t>Δημιουργήστε έναν νέο πίνακα Β, αφαιρώντας τις δύο πρώτες σειρές και τις δύο πρώτες στήλες του Α. Απεικονίστε τον στην οθόνη.</w:t>
      </w:r>
    </w:p>
    <w:p w:rsidR="00C03D26" w:rsidRDefault="00C03D26" w:rsidP="00C03D26">
      <w:pPr>
        <w:pStyle w:val="a3"/>
        <w:numPr>
          <w:ilvl w:val="0"/>
          <w:numId w:val="16"/>
        </w:numPr>
      </w:pPr>
      <w:r>
        <w:t xml:space="preserve">Χρησιμοποιήστε </w:t>
      </w:r>
      <w:r w:rsidRPr="00C03D26">
        <w:rPr>
          <w:rFonts w:ascii="MS Gothic" w:eastAsia="MS Gothic" w:hAnsi="MS Gothic"/>
        </w:rPr>
        <w:t>“</w:t>
      </w:r>
      <w:proofErr w:type="spellStart"/>
      <w:r w:rsidRPr="00C03D26">
        <w:rPr>
          <w:rFonts w:ascii="MS Gothic" w:eastAsia="MS Gothic" w:hAnsi="MS Gothic"/>
          <w:lang w:val="en-US"/>
        </w:rPr>
        <w:t>diag</w:t>
      </w:r>
      <w:proofErr w:type="spellEnd"/>
      <w:r w:rsidRPr="00C03D26">
        <w:rPr>
          <w:rFonts w:ascii="MS Gothic" w:eastAsia="MS Gothic" w:hAnsi="MS Gothic"/>
        </w:rPr>
        <w:t>”</w:t>
      </w:r>
      <w:r w:rsidRPr="00A13FF4">
        <w:t xml:space="preserve"> </w:t>
      </w:r>
      <w:r>
        <w:t xml:space="preserve">για να δημιουργήσετε τον ακόλουθο πίνακα με το όνομα </w:t>
      </w:r>
      <w:r w:rsidRPr="00A13FF4">
        <w:t>“</w:t>
      </w:r>
      <w:r>
        <w:rPr>
          <w:lang w:val="en-US"/>
        </w:rPr>
        <w:t>D</w:t>
      </w:r>
      <w:r w:rsidRPr="00A13FF4">
        <w:t>”.</w:t>
      </w:r>
      <w:r w:rsidRPr="00A13FF4">
        <w:br/>
      </w:r>
      <w:r>
        <w:rPr>
          <w:noProof/>
        </w:rPr>
        <w:drawing>
          <wp:inline distT="0" distB="0" distL="0" distR="0">
            <wp:extent cx="5264150" cy="711200"/>
            <wp:effectExtent l="19050" t="0" r="0" b="0"/>
            <wp:docPr id="72" name="Εικόνα 72" descr="C:\Users\user\Documents\Νέος φάκελος\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cuments\Νέος φάκελος\17\1.jpg"/>
                    <pic:cNvPicPr>
                      <a:picLocks noChangeAspect="1" noChangeArrowheads="1"/>
                    </pic:cNvPicPr>
                  </pic:nvPicPr>
                  <pic:blipFill>
                    <a:blip r:embed="rId82" cstate="print"/>
                    <a:srcRect/>
                    <a:stretch>
                      <a:fillRect/>
                    </a:stretch>
                  </pic:blipFill>
                  <pic:spPr bwMode="auto">
                    <a:xfrm>
                      <a:off x="0" y="0"/>
                      <a:ext cx="5266055" cy="711457"/>
                    </a:xfrm>
                    <a:prstGeom prst="rect">
                      <a:avLst/>
                    </a:prstGeom>
                    <a:noFill/>
                    <a:ln w="9525">
                      <a:noFill/>
                      <a:miter lim="800000"/>
                      <a:headEnd/>
                      <a:tailEnd/>
                    </a:ln>
                  </pic:spPr>
                </pic:pic>
              </a:graphicData>
            </a:graphic>
          </wp:inline>
        </w:drawing>
      </w:r>
    </w:p>
    <w:p w:rsidR="00C03D26" w:rsidRDefault="00C03D26" w:rsidP="00C03D26">
      <w:pPr>
        <w:pStyle w:val="a3"/>
        <w:numPr>
          <w:ilvl w:val="0"/>
          <w:numId w:val="16"/>
        </w:numPr>
      </w:pPr>
      <w:r>
        <w:t xml:space="preserve">Χρησιμοποιήστε </w:t>
      </w:r>
      <w:r w:rsidRPr="00C03D26">
        <w:rPr>
          <w:rFonts w:ascii="MS Gothic" w:eastAsia="MS Gothic" w:hAnsi="MS Gothic"/>
        </w:rPr>
        <w:t>“</w:t>
      </w:r>
      <w:proofErr w:type="spellStart"/>
      <w:r w:rsidRPr="00C03D26">
        <w:rPr>
          <w:rFonts w:ascii="MS Gothic" w:eastAsia="MS Gothic" w:hAnsi="MS Gothic"/>
          <w:lang w:val="en-US"/>
        </w:rPr>
        <w:t>cbind</w:t>
      </w:r>
      <w:proofErr w:type="spellEnd"/>
      <w:r w:rsidRPr="00C03D26">
        <w:rPr>
          <w:rFonts w:ascii="MS Gothic" w:eastAsia="MS Gothic" w:hAnsi="MS Gothic"/>
        </w:rPr>
        <w:t>”</w:t>
      </w:r>
      <w:r w:rsidRPr="00A13FF4">
        <w:t xml:space="preserve"> </w:t>
      </w:r>
      <w:r>
        <w:t xml:space="preserve">και </w:t>
      </w:r>
      <w:r w:rsidRPr="00C03D26">
        <w:rPr>
          <w:rFonts w:ascii="MS Gothic" w:eastAsia="MS Gothic" w:hAnsi="MS Gothic"/>
        </w:rPr>
        <w:t>“</w:t>
      </w:r>
      <w:proofErr w:type="spellStart"/>
      <w:r w:rsidRPr="00C03D26">
        <w:rPr>
          <w:rFonts w:ascii="MS Gothic" w:eastAsia="MS Gothic" w:hAnsi="MS Gothic"/>
          <w:lang w:val="en-US"/>
        </w:rPr>
        <w:t>rbind</w:t>
      </w:r>
      <w:proofErr w:type="spellEnd"/>
      <w:r w:rsidRPr="00C03D26">
        <w:rPr>
          <w:rFonts w:ascii="MS Gothic" w:eastAsia="MS Gothic" w:hAnsi="MS Gothic"/>
        </w:rPr>
        <w:t>”</w:t>
      </w:r>
      <w:r w:rsidRPr="00A13FF4">
        <w:t xml:space="preserve"> </w:t>
      </w:r>
      <w:r>
        <w:t xml:space="preserve">για να </w:t>
      </w:r>
      <w:proofErr w:type="spellStart"/>
      <w:r>
        <w:t>μεγε</w:t>
      </w:r>
      <w:r w:rsidR="003B5328">
        <w:t>ν</w:t>
      </w:r>
      <w:r>
        <w:t>θύνετε</w:t>
      </w:r>
      <w:proofErr w:type="spellEnd"/>
      <w:r>
        <w:t xml:space="preserve"> αυτόν τον πίνακα, έτσι ώστε να αποκτήσετε:</w:t>
      </w:r>
      <w:r>
        <w:br/>
      </w:r>
      <w:r>
        <w:rPr>
          <w:noProof/>
        </w:rPr>
        <w:drawing>
          <wp:inline distT="0" distB="0" distL="0" distR="0">
            <wp:extent cx="5264150" cy="855133"/>
            <wp:effectExtent l="19050" t="0" r="0" b="0"/>
            <wp:docPr id="73" name="Εικόνα 73" descr="C:\Users\user\Documents\Νέος φάκελος\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ocuments\Νέος φάκελος\17\2.jpg"/>
                    <pic:cNvPicPr>
                      <a:picLocks noChangeAspect="1" noChangeArrowheads="1"/>
                    </pic:cNvPicPr>
                  </pic:nvPicPr>
                  <pic:blipFill>
                    <a:blip r:embed="rId83" cstate="print"/>
                    <a:srcRect/>
                    <a:stretch>
                      <a:fillRect/>
                    </a:stretch>
                  </pic:blipFill>
                  <pic:spPr bwMode="auto">
                    <a:xfrm>
                      <a:off x="0" y="0"/>
                      <a:ext cx="5266055" cy="855442"/>
                    </a:xfrm>
                    <a:prstGeom prst="rect">
                      <a:avLst/>
                    </a:prstGeom>
                    <a:noFill/>
                    <a:ln w="9525">
                      <a:noFill/>
                      <a:miter lim="800000"/>
                      <a:headEnd/>
                      <a:tailEnd/>
                    </a:ln>
                  </pic:spPr>
                </pic:pic>
              </a:graphicData>
            </a:graphic>
          </wp:inline>
        </w:drawing>
      </w:r>
      <w:r>
        <w:br/>
        <w:t>είναι απλούστερο να το κάνετε αυτό με δύο εντολές (αλλά μπορεί να γίνει με μία!)</w:t>
      </w:r>
    </w:p>
    <w:p w:rsidR="00C03D26" w:rsidRDefault="00C03D26" w:rsidP="00C03D26">
      <w:pPr>
        <w:pStyle w:val="a3"/>
        <w:numPr>
          <w:ilvl w:val="0"/>
          <w:numId w:val="16"/>
        </w:numPr>
      </w:pPr>
      <w:r>
        <w:t>Αφαιρέστε τη δεύτερη σειρά και τη δεύτερη στήλη του προηγούμενου πίνακα.</w:t>
      </w:r>
    </w:p>
    <w:p w:rsidR="00C03D26" w:rsidRPr="00C03D26" w:rsidRDefault="00C03D26" w:rsidP="00C03D26">
      <w:pPr>
        <w:rPr>
          <w:b/>
        </w:rPr>
      </w:pPr>
      <w:r w:rsidRPr="00C03D26">
        <w:rPr>
          <w:b/>
        </w:rPr>
        <w:t>3.8.3 Ποικιλία των θαλάσσιων νηματοειδών</w:t>
      </w:r>
    </w:p>
    <w:p w:rsidR="00C03D26" w:rsidRDefault="00C03D26" w:rsidP="00C03D26">
      <w:r>
        <w:t xml:space="preserve">Θα εργαστούμε τώρα πάνω σε ένα σύνολο νηματοειδών αποτελούμενο από τις πυκνότητες των ειδών των νηματοειδών, που βρίσκονται στα ιζήματα σε μεγάλα βάθη της Μεσογείου, σε βάθη από 160 m έως 1220 </w:t>
      </w:r>
      <w:r>
        <w:rPr>
          <w:lang w:val="en-US"/>
        </w:rPr>
        <w:t>m</w:t>
      </w:r>
      <w:r w:rsidRPr="00A13FF4">
        <w:t xml:space="preserve">. </w:t>
      </w:r>
      <w:r>
        <w:t xml:space="preserve">Οι πυκνότητες εκφράζονται σε αριθμό ατόμων ανά 10 </w:t>
      </w:r>
      <w:r>
        <w:rPr>
          <w:lang w:val="en-US"/>
        </w:rPr>
        <w:t>cm</w:t>
      </w:r>
      <w:r w:rsidRPr="00A13FF4">
        <w:rPr>
          <w:vertAlign w:val="superscript"/>
        </w:rPr>
        <w:t>2</w:t>
      </w:r>
      <w:r w:rsidRPr="00A13FF4">
        <w:t xml:space="preserve">. </w:t>
      </w:r>
      <w:r>
        <w:lastRenderedPageBreak/>
        <w:t>Οι νηματοειδείς είναι μικρά (&lt;1</w:t>
      </w:r>
      <w:r>
        <w:rPr>
          <w:lang w:val="en-US"/>
        </w:rPr>
        <w:t>mm</w:t>
      </w:r>
      <w:r w:rsidRPr="00A13FF4">
        <w:t xml:space="preserve">) </w:t>
      </w:r>
      <w:r>
        <w:t>σκουλήκια, και βρίσκονται γενικά σε αφθονία σε όλα τα θαλάσσια ιζήματα.</w:t>
      </w:r>
    </w:p>
    <w:p w:rsidR="00C03D26" w:rsidRPr="00C03D26" w:rsidRDefault="00C03D26" w:rsidP="00C03D26">
      <w:r>
        <w:t xml:space="preserve">Τα δεδομένα (από </w:t>
      </w:r>
      <w:proofErr w:type="spellStart"/>
      <w:r w:rsidR="003017E9">
        <w:rPr>
          <w:lang w:val="en-US"/>
        </w:rPr>
        <w:t>Soetaert</w:t>
      </w:r>
      <w:proofErr w:type="spellEnd"/>
      <w:r w:rsidRPr="00A13FF4">
        <w:t xml:space="preserve"> </w:t>
      </w:r>
      <w:r>
        <w:t xml:space="preserve">και άλλους, 1991) αρχικά παρουσιασμένα σε μια βάση δεδομένων </w:t>
      </w:r>
      <w:r>
        <w:rPr>
          <w:lang w:val="en-US"/>
        </w:rPr>
        <w:t>ACCESS</w:t>
      </w:r>
      <w:r w:rsidRPr="00A13FF4">
        <w:t xml:space="preserve"> </w:t>
      </w:r>
      <w:r>
        <w:t xml:space="preserve">μεταφέρθηκαν σε μορφή πίνακα με τιμές διαχωρισμένες από κόμμα (αποκαλούμενη ως </w:t>
      </w:r>
      <w:r>
        <w:rPr>
          <w:lang w:val="en-US"/>
        </w:rPr>
        <w:t>CSV</w:t>
      </w:r>
      <w:r w:rsidRPr="00A13FF4">
        <w:t>)</w:t>
      </w:r>
    </w:p>
    <w:p w:rsidR="00C03D26" w:rsidRDefault="00C03D26" w:rsidP="00C03D26">
      <w:r>
        <w:t>Αυτή η μορφή έχει το πλεονέκτημα ότι μπορεί να διαβαστεί εύκολα από επεξεργαστές κειμένου (όπως ο Τ</w:t>
      </w:r>
      <w:r>
        <w:rPr>
          <w:lang w:val="en-US"/>
        </w:rPr>
        <w:t>inn</w:t>
      </w:r>
      <w:r w:rsidRPr="00A6326A">
        <w:t>-</w:t>
      </w:r>
      <w:r>
        <w:rPr>
          <w:lang w:val="en-US"/>
        </w:rPr>
        <w:t>R</w:t>
      </w:r>
      <w:r w:rsidRPr="00A6326A">
        <w:t xml:space="preserve">) </w:t>
      </w:r>
      <w:r>
        <w:t>καθώς επίσης και από προγράμματα υπολογιστικών φύλλων.</w:t>
      </w:r>
    </w:p>
    <w:p w:rsidR="00C03D26" w:rsidRPr="00A6326A" w:rsidRDefault="00C03D26" w:rsidP="00C03D26">
      <w:r>
        <w:t xml:space="preserve">Ανοίξτε το αρχείο </w:t>
      </w:r>
      <w:r w:rsidRPr="00A6326A">
        <w:t>“</w:t>
      </w:r>
      <w:proofErr w:type="spellStart"/>
      <w:r>
        <w:rPr>
          <w:lang w:val="en-US"/>
        </w:rPr>
        <w:t>nemaspec</w:t>
      </w:r>
      <w:proofErr w:type="spellEnd"/>
      <w:r w:rsidRPr="00A6326A">
        <w:t>.</w:t>
      </w:r>
      <w:proofErr w:type="spellStart"/>
      <w:r>
        <w:rPr>
          <w:lang w:val="en-US"/>
        </w:rPr>
        <w:t>csv</w:t>
      </w:r>
      <w:proofErr w:type="spellEnd"/>
      <w:r w:rsidRPr="00A6326A">
        <w:t xml:space="preserve">” </w:t>
      </w:r>
      <w:r>
        <w:t xml:space="preserve">στο </w:t>
      </w:r>
      <w:proofErr w:type="spellStart"/>
      <w:r>
        <w:t>Tinn</w:t>
      </w:r>
      <w:proofErr w:type="spellEnd"/>
      <w:r>
        <w:t>-R</w:t>
      </w:r>
      <w:r w:rsidR="00083508">
        <w:rPr>
          <w:rStyle w:val="a8"/>
        </w:rPr>
        <w:footnoteReference w:id="2"/>
      </w:r>
      <w:r>
        <w:t xml:space="preserve">. Ελέγξτε τη δομή του. Μπορείτε επίσης να ανοίξετε το αρχείο στο </w:t>
      </w:r>
      <w:r>
        <w:rPr>
          <w:lang w:val="en-US"/>
        </w:rPr>
        <w:t>EXCEL</w:t>
      </w:r>
      <w:r w:rsidRPr="00A6326A">
        <w:t xml:space="preserve">, </w:t>
      </w:r>
      <w:r>
        <w:t xml:space="preserve">αλλά μην ξεχάσετε να το κλείσετε πριν προχωρήσετε. Το </w:t>
      </w:r>
      <w:r>
        <w:rPr>
          <w:lang w:val="en-US"/>
        </w:rPr>
        <w:t>EXCEL</w:t>
      </w:r>
      <w:r w:rsidRPr="00A6326A">
        <w:t xml:space="preserve"> </w:t>
      </w:r>
      <w:r>
        <w:t xml:space="preserve">καταναλώνει πολλούς πόρους και δε θα επιτρέψει σε άλλο πρόγραμμα, όπως η </w:t>
      </w:r>
      <w:r>
        <w:rPr>
          <w:lang w:val="en-US"/>
        </w:rPr>
        <w:t>R</w:t>
      </w:r>
      <w:r w:rsidR="00A5710E">
        <w:t>, ν</w:t>
      </w:r>
      <w:r>
        <w:t xml:space="preserve">α αποκτήσει πρόσβαση σε αρχείο που έχει ανοίξει στο </w:t>
      </w:r>
      <w:r>
        <w:rPr>
          <w:lang w:val="en-US"/>
        </w:rPr>
        <w:t>EXCEL</w:t>
      </w:r>
      <w:r w:rsidRPr="00A6326A">
        <w:t>.</w:t>
      </w:r>
    </w:p>
    <w:p w:rsidR="00C03D26" w:rsidRDefault="00C03D26" w:rsidP="00C03D26">
      <w:r>
        <w:t>Στην πρώτη γραμμή είναι ο τίτλος (τα ονόματα των σταθμών), η πρώτη στήλη περιέχει τα ονόματα των ειδών.</w:t>
      </w:r>
    </w:p>
    <w:p w:rsidR="00C03D26" w:rsidRDefault="00C03D26" w:rsidP="00C03D26">
      <w:r>
        <w:t xml:space="preserve">Πριν εισάγετε το αρχείο στην </w:t>
      </w:r>
      <w:r>
        <w:rPr>
          <w:lang w:val="en-US"/>
        </w:rPr>
        <w:t>R</w:t>
      </w:r>
      <w:r w:rsidRPr="00A6326A">
        <w:t xml:space="preserve">, </w:t>
      </w:r>
      <w:r>
        <w:t>ελέγξτε τον φάκελο εργασίας:¨</w:t>
      </w:r>
    </w:p>
    <w:p w:rsidR="00C03D26" w:rsidRPr="00A6326A" w:rsidRDefault="00C03D26" w:rsidP="00C03D26">
      <w:r>
        <w:rPr>
          <w:noProof/>
        </w:rPr>
        <w:drawing>
          <wp:inline distT="0" distB="0" distL="0" distR="0">
            <wp:extent cx="5264150" cy="279400"/>
            <wp:effectExtent l="19050" t="0" r="0" b="0"/>
            <wp:docPr id="74" name="Εικόνα 74" descr="C:\Users\user\Documents\Νέος φάκελος\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Documents\Νέος φάκελος\17\3.jpg"/>
                    <pic:cNvPicPr>
                      <a:picLocks noChangeAspect="1" noChangeArrowheads="1"/>
                    </pic:cNvPicPr>
                  </pic:nvPicPr>
                  <pic:blipFill>
                    <a:blip r:embed="rId84" cstate="print"/>
                    <a:srcRect/>
                    <a:stretch>
                      <a:fillRect/>
                    </a:stretch>
                  </pic:blipFill>
                  <pic:spPr bwMode="auto">
                    <a:xfrm>
                      <a:off x="0" y="0"/>
                      <a:ext cx="5266055" cy="279501"/>
                    </a:xfrm>
                    <a:prstGeom prst="rect">
                      <a:avLst/>
                    </a:prstGeom>
                    <a:noFill/>
                    <a:ln w="9525">
                      <a:noFill/>
                      <a:miter lim="800000"/>
                      <a:headEnd/>
                      <a:tailEnd/>
                    </a:ln>
                  </pic:spPr>
                </pic:pic>
              </a:graphicData>
            </a:graphic>
          </wp:inline>
        </w:drawing>
      </w:r>
    </w:p>
    <w:p w:rsidR="00C03D26" w:rsidRDefault="00C03D26" w:rsidP="00C03D26">
      <w:r>
        <w:t xml:space="preserve">Αν το αρχείο με όνομα </w:t>
      </w:r>
      <w:proofErr w:type="spellStart"/>
      <w:r>
        <w:t>΄΄</w:t>
      </w:r>
      <w:r>
        <w:rPr>
          <w:lang w:val="en-US"/>
        </w:rPr>
        <w:t>nemaspec</w:t>
      </w:r>
      <w:proofErr w:type="spellEnd"/>
      <w:r w:rsidRPr="00C03D26">
        <w:t>.</w:t>
      </w:r>
      <w:proofErr w:type="spellStart"/>
      <w:r>
        <w:rPr>
          <w:lang w:val="en-US"/>
        </w:rPr>
        <w:t>csv</w:t>
      </w:r>
      <w:r>
        <w:t>΄΄</w:t>
      </w:r>
      <w:proofErr w:type="spellEnd"/>
      <w:r>
        <w:t xml:space="preserve"> δεν βρίσκεται σε αυτό το φάκελο, ίσως χρειαστεί να αλλάξετε το φάκελο εργασίας:</w:t>
      </w:r>
    </w:p>
    <w:p w:rsidR="00C03D26" w:rsidRPr="00C03D26" w:rsidRDefault="00C03D26" w:rsidP="00C03D26">
      <w:r>
        <w:rPr>
          <w:noProof/>
        </w:rPr>
        <w:drawing>
          <wp:inline distT="0" distB="0" distL="0" distR="0">
            <wp:extent cx="5264150" cy="254000"/>
            <wp:effectExtent l="19050" t="0" r="0" b="0"/>
            <wp:docPr id="75" name="Εικόνα 75" descr="C:\Users\user\Documents\Νέος φάκελος\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ocuments\Νέος φάκελος\17\4.jpg"/>
                    <pic:cNvPicPr>
                      <a:picLocks noChangeAspect="1" noChangeArrowheads="1"/>
                    </pic:cNvPicPr>
                  </pic:nvPicPr>
                  <pic:blipFill>
                    <a:blip r:embed="rId85" cstate="print"/>
                    <a:srcRect/>
                    <a:stretch>
                      <a:fillRect/>
                    </a:stretch>
                  </pic:blipFill>
                  <pic:spPr bwMode="auto">
                    <a:xfrm>
                      <a:off x="0" y="0"/>
                      <a:ext cx="5266055" cy="254092"/>
                    </a:xfrm>
                    <a:prstGeom prst="rect">
                      <a:avLst/>
                    </a:prstGeom>
                    <a:noFill/>
                    <a:ln w="9525">
                      <a:noFill/>
                      <a:miter lim="800000"/>
                      <a:headEnd/>
                      <a:tailEnd/>
                    </a:ln>
                  </pic:spPr>
                </pic:pic>
              </a:graphicData>
            </a:graphic>
          </wp:inline>
        </w:drawing>
      </w:r>
    </w:p>
    <w:p w:rsidR="00A04D9C" w:rsidRPr="00083508" w:rsidRDefault="00C03D26" w:rsidP="00A04D9C">
      <w:r w:rsidRPr="00083508">
        <w:t xml:space="preserve">(θυμηθείτε ότι η </w:t>
      </w:r>
      <w:r w:rsidRPr="00083508">
        <w:rPr>
          <w:lang w:val="en-US"/>
        </w:rPr>
        <w:t>R</w:t>
      </w:r>
      <w:r w:rsidRPr="00083508">
        <w:t xml:space="preserve"> απαιτεί </w:t>
      </w:r>
      <w:proofErr w:type="spellStart"/>
      <w:r w:rsidRPr="00083508">
        <w:t>΄΄</w:t>
      </w:r>
      <w:proofErr w:type="spellEnd"/>
      <w:r w:rsidRPr="00083508">
        <w:t>/</w:t>
      </w:r>
      <w:proofErr w:type="spellStart"/>
      <w:r w:rsidRPr="00083508">
        <w:t>΄΄</w:t>
      </w:r>
      <w:proofErr w:type="spellEnd"/>
      <w:r w:rsidR="00083508" w:rsidRPr="00083508">
        <w:t xml:space="preserve"> όπου τα </w:t>
      </w:r>
      <w:r w:rsidR="00083508" w:rsidRPr="00083508">
        <w:rPr>
          <w:lang w:val="en-US"/>
        </w:rPr>
        <w:t>windows</w:t>
      </w:r>
      <w:r w:rsidR="00083508" w:rsidRPr="00083508">
        <w:t xml:space="preserve"> χρησιμοποιούν </w:t>
      </w:r>
      <w:proofErr w:type="spellStart"/>
      <w:r w:rsidR="00083508" w:rsidRPr="00083508">
        <w:t>΄΄</w:t>
      </w:r>
      <w:proofErr w:type="spellEnd"/>
      <w:r w:rsidR="00083508" w:rsidRPr="00083508">
        <w:t>\</w:t>
      </w:r>
      <w:proofErr w:type="spellStart"/>
      <w:r w:rsidR="00083508" w:rsidRPr="00083508">
        <w:t>΄΄</w:t>
      </w:r>
      <w:proofErr w:type="spellEnd"/>
      <w:r w:rsidR="00083508" w:rsidRPr="00083508">
        <w:t>)</w:t>
      </w:r>
    </w:p>
    <w:p w:rsidR="00A25931" w:rsidRPr="006C6EBE" w:rsidRDefault="00A25931" w:rsidP="00A25931">
      <w:r>
        <w:t xml:space="preserve">Δημιουργήστε ένα </w:t>
      </w:r>
      <w:r w:rsidRPr="006F462E">
        <w:t>αρχείο σεναρίου</w:t>
      </w:r>
      <w:r>
        <w:t xml:space="preserve"> στο οποίο θα γράψετε τα επόμενα βήματα· υποβάλλετε κάθε γραμμή στην </w:t>
      </w:r>
      <w:r>
        <w:rPr>
          <w:lang w:val="en-US"/>
        </w:rPr>
        <w:t>R</w:t>
      </w:r>
      <w:r w:rsidRPr="007D74A0">
        <w:t xml:space="preserve"> </w:t>
      </w:r>
      <w:r w:rsidR="00EE3769">
        <w:t>για να ελέγξει την εγκ</w:t>
      </w:r>
      <w:r>
        <w:t>υρότητά της.</w:t>
      </w:r>
    </w:p>
    <w:p w:rsidR="00A25931" w:rsidRPr="006C6EBE" w:rsidRDefault="00A25931" w:rsidP="00A25931">
      <w:r>
        <w:t>Ανοίξτε το αρχείο που είναι οριοθετημένο με κόμμα, χρησιμοποιώντας την εντολή-</w:t>
      </w:r>
      <w:r>
        <w:rPr>
          <w:lang w:val="en-US"/>
        </w:rPr>
        <w:t>R</w:t>
      </w:r>
      <w:r w:rsidRPr="00917A82">
        <w:t xml:space="preserve"> “</w:t>
      </w:r>
      <w:r>
        <w:rPr>
          <w:lang w:val="en-US"/>
        </w:rPr>
        <w:t>read</w:t>
      </w:r>
      <w:r w:rsidRPr="00917A82">
        <w:t>.</w:t>
      </w:r>
      <w:proofErr w:type="spellStart"/>
      <w:r>
        <w:rPr>
          <w:lang w:val="en-US"/>
        </w:rPr>
        <w:t>csv</w:t>
      </w:r>
      <w:proofErr w:type="spellEnd"/>
      <w:r w:rsidRPr="00917A82">
        <w:t xml:space="preserve">”. </w:t>
      </w:r>
      <w:r>
        <w:t xml:space="preserve">Πληκτρολογήστε </w:t>
      </w:r>
      <w:r w:rsidRPr="00917A82">
        <w:t>?</w:t>
      </w:r>
      <w:r>
        <w:rPr>
          <w:lang w:val="en-US"/>
        </w:rPr>
        <w:t>read</w:t>
      </w:r>
      <w:r w:rsidRPr="00917A82">
        <w:t>.</w:t>
      </w:r>
      <w:proofErr w:type="spellStart"/>
      <w:r>
        <w:rPr>
          <w:lang w:val="en-US"/>
        </w:rPr>
        <w:t>csv</w:t>
      </w:r>
      <w:proofErr w:type="spellEnd"/>
      <w:r w:rsidRPr="00917A82">
        <w:t xml:space="preserve"> </w:t>
      </w:r>
      <w:r>
        <w:t>για βοήθεια.</w:t>
      </w:r>
      <w:r w:rsidRPr="00917A82">
        <w:t xml:space="preserve"> </w:t>
      </w:r>
      <w:r>
        <w:t>Προσδιορίστε ότι  πρώτη σειρά είναι η κεφαλίδα (</w:t>
      </w:r>
      <w:r>
        <w:rPr>
          <w:lang w:val="en-US"/>
        </w:rPr>
        <w:t>header</w:t>
      </w:r>
      <w:r w:rsidRPr="00917A82">
        <w:t>=</w:t>
      </w:r>
      <w:r>
        <w:rPr>
          <w:lang w:val="en-US"/>
        </w:rPr>
        <w:t>TRUE</w:t>
      </w:r>
      <w:r w:rsidRPr="00917A82">
        <w:t xml:space="preserve">) </w:t>
      </w:r>
      <w:r>
        <w:t xml:space="preserve">και η πρώτη στήλη περιέχει τα ονόματα των σειρών </w:t>
      </w:r>
      <w:r w:rsidRPr="00917A82">
        <w:t>(</w:t>
      </w:r>
      <w:r>
        <w:rPr>
          <w:lang w:val="en-US"/>
        </w:rPr>
        <w:t>row</w:t>
      </w:r>
      <w:r w:rsidRPr="00917A82">
        <w:t>.</w:t>
      </w:r>
      <w:r>
        <w:rPr>
          <w:lang w:val="en-US"/>
        </w:rPr>
        <w:t>names</w:t>
      </w:r>
      <w:r w:rsidRPr="00917A82">
        <w:t xml:space="preserve">-=1). </w:t>
      </w:r>
      <w:r>
        <w:t xml:space="preserve">Τοποθετήστε τα δεδομένα στο </w:t>
      </w:r>
      <w:r>
        <w:rPr>
          <w:lang w:val="en-US"/>
        </w:rPr>
        <w:t>data</w:t>
      </w:r>
      <w:r w:rsidRPr="006C6EBE">
        <w:t>.</w:t>
      </w:r>
      <w:r>
        <w:rPr>
          <w:lang w:val="en-US"/>
        </w:rPr>
        <w:t>frame</w:t>
      </w:r>
      <w:r w:rsidRPr="006C6EBE">
        <w:t xml:space="preserve"> </w:t>
      </w:r>
      <w:proofErr w:type="spellStart"/>
      <w:r w:rsidRPr="00917A82">
        <w:rPr>
          <w:b/>
          <w:lang w:val="en-US"/>
        </w:rPr>
        <w:t>Nemaspec</w:t>
      </w:r>
      <w:proofErr w:type="spellEnd"/>
      <w:r w:rsidRPr="006C6EBE">
        <w:t>.</w:t>
      </w:r>
    </w:p>
    <w:p w:rsidR="00A25931" w:rsidRPr="00D73152" w:rsidRDefault="00A25931" w:rsidP="00A25931">
      <w:r>
        <w:rPr>
          <w:noProof/>
        </w:rPr>
        <w:drawing>
          <wp:inline distT="0" distB="0" distL="0" distR="0">
            <wp:extent cx="5274310" cy="158115"/>
            <wp:effectExtent l="19050" t="0" r="2540" b="0"/>
            <wp:docPr id="4" name="0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6" cstate="print"/>
                    <a:stretch>
                      <a:fillRect/>
                    </a:stretch>
                  </pic:blipFill>
                  <pic:spPr>
                    <a:xfrm>
                      <a:off x="0" y="0"/>
                      <a:ext cx="5274310" cy="158115"/>
                    </a:xfrm>
                    <a:prstGeom prst="rect">
                      <a:avLst/>
                    </a:prstGeom>
                  </pic:spPr>
                </pic:pic>
              </a:graphicData>
            </a:graphic>
          </wp:inline>
        </w:drawing>
      </w:r>
    </w:p>
    <w:p w:rsidR="00A25931" w:rsidRDefault="00A25931" w:rsidP="00A25931">
      <w:r>
        <w:t xml:space="preserve">Ελέγξτε τα περιεχόμενα του </w:t>
      </w:r>
      <w:proofErr w:type="spellStart"/>
      <w:r>
        <w:rPr>
          <w:lang w:val="en-US"/>
        </w:rPr>
        <w:t>Nemaspec</w:t>
      </w:r>
      <w:proofErr w:type="spellEnd"/>
      <w:r w:rsidRPr="00D73152">
        <w:t xml:space="preserve">. </w:t>
      </w:r>
      <w:r>
        <w:t>Καθώς το σύνολο δεδομένων είναι</w:t>
      </w:r>
      <w:r w:rsidRPr="00D73152">
        <w:t xml:space="preserve"> </w:t>
      </w:r>
      <w:r>
        <w:t>αρκετά σημαντικό, είναι καλύτερο να εξάγετε μόνο το πρώτο τμήμα των δεδομένων:</w:t>
      </w:r>
    </w:p>
    <w:p w:rsidR="00A25931" w:rsidRPr="004A6050" w:rsidRDefault="00A25931" w:rsidP="00A25931">
      <w:pPr>
        <w:rPr>
          <w:lang w:val="en-US"/>
        </w:rPr>
      </w:pPr>
      <w:r>
        <w:rPr>
          <w:noProof/>
        </w:rPr>
        <w:drawing>
          <wp:inline distT="0" distB="0" distL="0" distR="0">
            <wp:extent cx="5274310" cy="161290"/>
            <wp:effectExtent l="19050" t="0" r="2540" b="0"/>
            <wp:docPr id="76" name="1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7" cstate="print"/>
                    <a:stretch>
                      <a:fillRect/>
                    </a:stretch>
                  </pic:blipFill>
                  <pic:spPr>
                    <a:xfrm>
                      <a:off x="0" y="0"/>
                      <a:ext cx="5274310" cy="161290"/>
                    </a:xfrm>
                    <a:prstGeom prst="rect">
                      <a:avLst/>
                    </a:prstGeom>
                  </pic:spPr>
                </pic:pic>
              </a:graphicData>
            </a:graphic>
          </wp:inline>
        </w:drawing>
      </w:r>
    </w:p>
    <w:p w:rsidR="00A25931" w:rsidRDefault="00A25931" w:rsidP="00A25931">
      <w:r>
        <w:t>Τα υπόλοιπα</w:t>
      </w:r>
      <w:r w:rsidRPr="00D73152">
        <w:t xml:space="preserve"> </w:t>
      </w:r>
      <w:r>
        <w:t>είναι στο χέρι σας:</w:t>
      </w:r>
    </w:p>
    <w:p w:rsidR="00A25931" w:rsidRPr="00D73152" w:rsidRDefault="00A25931" w:rsidP="00A25931">
      <w:pPr>
        <w:pStyle w:val="a3"/>
        <w:numPr>
          <w:ilvl w:val="0"/>
          <w:numId w:val="18"/>
        </w:numPr>
      </w:pPr>
      <w:r>
        <w:lastRenderedPageBreak/>
        <w:t xml:space="preserve">Επιλέξτε τα δεδομένα από τον σταθμό </w:t>
      </w:r>
      <w:r>
        <w:rPr>
          <w:lang w:val="en-US"/>
        </w:rPr>
        <w:t>M</w:t>
      </w:r>
      <w:r w:rsidRPr="00D73152">
        <w:t>160</w:t>
      </w:r>
      <w:r>
        <w:rPr>
          <w:lang w:val="en-US"/>
        </w:rPr>
        <w:t>b</w:t>
      </w:r>
      <w:r w:rsidRPr="000560C6">
        <w:t xml:space="preserve"> (</w:t>
      </w:r>
      <w:r>
        <w:t>η 2</w:t>
      </w:r>
      <w:r w:rsidRPr="000560C6">
        <w:rPr>
          <w:vertAlign w:val="superscript"/>
        </w:rPr>
        <w:t>η</w:t>
      </w:r>
      <w:r>
        <w:t xml:space="preserve"> στήλη του </w:t>
      </w:r>
      <w:proofErr w:type="spellStart"/>
      <w:r>
        <w:rPr>
          <w:lang w:val="en-US"/>
        </w:rPr>
        <w:t>Nemaspec</w:t>
      </w:r>
      <w:proofErr w:type="spellEnd"/>
      <w:r w:rsidRPr="000560C6">
        <w:t xml:space="preserve">)· </w:t>
      </w:r>
      <w:r>
        <w:t xml:space="preserve">τοποθετήστε αυτά τα δεδομένα αυτά σε ένα διάνυσμα καλούμενο </w:t>
      </w:r>
      <w:r w:rsidRPr="000560C6">
        <w:t>“</w:t>
      </w:r>
      <w:r>
        <w:rPr>
          <w:b/>
          <w:lang w:val="en-US"/>
        </w:rPr>
        <w:t>dens</w:t>
      </w:r>
      <w:r w:rsidRPr="000560C6">
        <w:t>”.</w:t>
      </w:r>
      <w:r w:rsidRPr="000560C6">
        <w:br/>
        <w:t>(</w:t>
      </w:r>
      <w:r w:rsidRPr="000560C6">
        <w:rPr>
          <w:i/>
        </w:rPr>
        <w:t>θυμηθείτε: για να</w:t>
      </w:r>
      <w:r>
        <w:rPr>
          <w:i/>
        </w:rPr>
        <w:t xml:space="preserve"> επιλέξετε μία ολοκληρωμένη στήλη </w:t>
      </w:r>
      <w:r w:rsidRPr="000560C6">
        <w:rPr>
          <w:i/>
        </w:rPr>
        <w:t>επιλέγετε όλες τις σειρές αφήνοντας τον πρώτο δείκτη κενό</w:t>
      </w:r>
      <w:r>
        <w:t>).</w:t>
      </w:r>
    </w:p>
    <w:p w:rsidR="00A25931" w:rsidRPr="00E00CD1" w:rsidRDefault="00A25931" w:rsidP="00A25931">
      <w:pPr>
        <w:pStyle w:val="a3"/>
        <w:numPr>
          <w:ilvl w:val="0"/>
          <w:numId w:val="18"/>
        </w:numPr>
        <w:rPr>
          <w:i/>
        </w:rPr>
      </w:pPr>
      <w:r>
        <w:t xml:space="preserve">Αφαιρέστε από τον διάνυσμα </w:t>
      </w:r>
      <w:r>
        <w:rPr>
          <w:lang w:val="en-US"/>
        </w:rPr>
        <w:t>dens</w:t>
      </w:r>
      <w:r w:rsidRPr="000560C6">
        <w:t xml:space="preserve">, </w:t>
      </w:r>
      <w:r>
        <w:t>τις πυκνότητες που είναι 0. Απεικονίστε αυτό το διάνυσμα στην οθόνη</w:t>
      </w:r>
      <w:r w:rsidRPr="00E00CD1">
        <w:rPr>
          <w:i/>
        </w:rPr>
        <w:t>.                     (Απάντηση</w:t>
      </w:r>
      <w:r w:rsidRPr="00E00CD1">
        <w:rPr>
          <w:i/>
          <w:lang w:val="en-US"/>
        </w:rPr>
        <w:t xml:space="preserve">: [1] 6.580261 5.919719 </w:t>
      </w:r>
      <w:r w:rsidRPr="00E00CD1">
        <w:rPr>
          <w:i/>
        </w:rPr>
        <w:t>κτλ…)</w:t>
      </w:r>
    </w:p>
    <w:p w:rsidR="00A25931" w:rsidRDefault="00A25931" w:rsidP="00A25931">
      <w:pPr>
        <w:pStyle w:val="a3"/>
        <w:numPr>
          <w:ilvl w:val="0"/>
          <w:numId w:val="18"/>
        </w:numPr>
      </w:pPr>
      <w:r>
        <w:t>Υπολογίστε το Ν,</w:t>
      </w:r>
      <w:r w:rsidRPr="000560C6">
        <w:t xml:space="preserve"> </w:t>
      </w:r>
      <w:r>
        <w:t>τη συνολική πυκνότητα των νηματωδών αυτού του σταθμού. Η συνολική πυκνότητα είναι απλώς το άθροισμα όλων</w:t>
      </w:r>
      <w:r w:rsidRPr="006126B5">
        <w:t xml:space="preserve"> </w:t>
      </w:r>
      <w:r>
        <w:t xml:space="preserve">των πυκνοτήτων ειδών (δηλαδή τι σύνολο των τιμών του διανύσματος </w:t>
      </w:r>
      <w:r>
        <w:rPr>
          <w:lang w:val="en-US"/>
        </w:rPr>
        <w:t>dens</w:t>
      </w:r>
      <w:r w:rsidRPr="006126B5">
        <w:t xml:space="preserve">). </w:t>
      </w:r>
      <w:r>
        <w:t xml:space="preserve">Ποια είναι η τιμή του </w:t>
      </w:r>
      <w:r>
        <w:rPr>
          <w:lang w:val="en-US"/>
        </w:rPr>
        <w:t>N</w:t>
      </w:r>
      <w:r>
        <w:t xml:space="preserve">;               </w:t>
      </w:r>
      <w:r w:rsidRPr="00E00CD1">
        <w:rPr>
          <w:i/>
        </w:rPr>
        <w:t>(Απάντηση :699).</w:t>
      </w:r>
    </w:p>
    <w:p w:rsidR="00A25931" w:rsidRDefault="00A25931" w:rsidP="00A25931">
      <w:pPr>
        <w:pStyle w:val="a3"/>
        <w:numPr>
          <w:ilvl w:val="0"/>
          <w:numId w:val="18"/>
        </w:numPr>
      </w:pPr>
      <w:r>
        <w:t xml:space="preserve">Διαιρέστε τις τιμές στο διάνυσμα </w:t>
      </w:r>
      <w:r>
        <w:rPr>
          <w:lang w:val="en-US"/>
        </w:rPr>
        <w:t>dens</w:t>
      </w:r>
      <w:r w:rsidRPr="006126B5">
        <w:t xml:space="preserve"> </w:t>
      </w:r>
      <w:r>
        <w:t xml:space="preserve">με την ολική πυκνότητα των νηματωδών Ν. Τοποθετήστε όλα τα αποτελέσματα στο διάνυσμα </w:t>
      </w:r>
      <w:r>
        <w:rPr>
          <w:b/>
          <w:lang w:val="en-US"/>
        </w:rPr>
        <w:t>p</w:t>
      </w:r>
      <w:r w:rsidRPr="006126B5">
        <w:t xml:space="preserve">, </w:t>
      </w:r>
      <w:r>
        <w:t xml:space="preserve">το οποίο τώρα περιέχει τις σχετικές αναλογίες για όλα τα είδη.  Το άθροισμα όλων των τιμών στο </w:t>
      </w:r>
      <w:r>
        <w:rPr>
          <w:lang w:val="en-US"/>
        </w:rPr>
        <w:t>p</w:t>
      </w:r>
      <w:r w:rsidRPr="006126B5">
        <w:t xml:space="preserve"> </w:t>
      </w:r>
      <w:r>
        <w:t xml:space="preserve">πρέπει τώρα να ισούται με 1. </w:t>
      </w:r>
      <w:r>
        <w:rPr>
          <w:lang w:val="en-US"/>
        </w:rPr>
        <w:t>E</w:t>
      </w:r>
      <w:r>
        <w:t>λέξτε αυτό.</w:t>
      </w:r>
    </w:p>
    <w:p w:rsidR="00A25931" w:rsidRPr="00E00CD1" w:rsidRDefault="00A25931" w:rsidP="00A25931">
      <w:pPr>
        <w:pStyle w:val="a3"/>
        <w:numPr>
          <w:ilvl w:val="0"/>
          <w:numId w:val="18"/>
        </w:numPr>
        <w:rPr>
          <w:i/>
        </w:rPr>
      </w:pPr>
      <w:r>
        <w:t xml:space="preserve">Υπολογίστε το </w:t>
      </w:r>
      <w:r>
        <w:rPr>
          <w:lang w:val="en-US"/>
        </w:rPr>
        <w:t>S</w:t>
      </w:r>
      <w:r w:rsidRPr="006126B5">
        <w:t xml:space="preserve">, </w:t>
      </w:r>
      <w:r>
        <w:t xml:space="preserve">τον αριθμό των ειδών: αυτό είναι απλώς το μήκος του </w:t>
      </w:r>
      <w:r>
        <w:rPr>
          <w:lang w:val="en-US"/>
        </w:rPr>
        <w:t>p</w:t>
      </w:r>
      <w:r w:rsidRPr="006126B5">
        <w:t xml:space="preserve">· </w:t>
      </w:r>
      <w:r>
        <w:t xml:space="preserve">ονομάστε αυτήν την τιμή </w:t>
      </w:r>
      <w:r>
        <w:rPr>
          <w:lang w:val="en-US"/>
        </w:rPr>
        <w:t>S</w:t>
      </w:r>
      <w:r w:rsidRPr="00E00CD1">
        <w:rPr>
          <w:i/>
        </w:rPr>
        <w:t xml:space="preserve">.                                   (Απάντηση: </w:t>
      </w:r>
      <w:r w:rsidRPr="00E00CD1">
        <w:rPr>
          <w:i/>
          <w:lang w:val="en-US"/>
        </w:rPr>
        <w:t>S=126)</w:t>
      </w:r>
    </w:p>
    <w:p w:rsidR="00A25931" w:rsidRPr="004A6050" w:rsidRDefault="00A25931" w:rsidP="00A25931">
      <w:pPr>
        <w:pStyle w:val="a3"/>
        <w:numPr>
          <w:ilvl w:val="0"/>
          <w:numId w:val="18"/>
        </w:numPr>
      </w:pPr>
      <w:r>
        <w:t>Υπολογίστε τις τιμές</w:t>
      </w:r>
      <w:r w:rsidRPr="00D06CBD">
        <w:t xml:space="preserve"> </w:t>
      </w:r>
      <w:r>
        <w:t xml:space="preserve">των δεικτών ποικιλότητας </w:t>
      </w:r>
      <w:r>
        <w:rPr>
          <w:lang w:val="en-US"/>
        </w:rPr>
        <w:t>N</w:t>
      </w:r>
      <w:r w:rsidRPr="00D06CBD">
        <w:t xml:space="preserve">1 </w:t>
      </w:r>
      <w:r>
        <w:t xml:space="preserve">και </w:t>
      </w:r>
      <w:r>
        <w:rPr>
          <w:lang w:val="en-US"/>
        </w:rPr>
        <w:t>N</w:t>
      </w:r>
      <w:r w:rsidRPr="00D06CBD">
        <w:t xml:space="preserve">2 </w:t>
      </w:r>
      <w:r>
        <w:t>και</w:t>
      </w:r>
      <w:r w:rsidRPr="00D06CBD">
        <w:t xml:space="preserve"> </w:t>
      </w:r>
      <w:r>
        <w:t>Ν</w:t>
      </w:r>
      <w:proofErr w:type="spellStart"/>
      <w:r>
        <w:rPr>
          <w:lang w:val="en-US"/>
        </w:rPr>
        <w:t>i</w:t>
      </w:r>
      <w:proofErr w:type="spellEnd"/>
      <w:r w:rsidRPr="00D06CBD">
        <w:t xml:space="preserve">, </w:t>
      </w:r>
      <w:r>
        <w:t xml:space="preserve">οι οποίες δίνονται από τους ακόλουθους τύπους: </w:t>
      </w:r>
    </w:p>
    <w:p w:rsidR="00A25931" w:rsidRPr="00E00CD1" w:rsidRDefault="00A25931" w:rsidP="00A25931">
      <w:pPr>
        <w:pStyle w:val="a3"/>
        <w:rPr>
          <w:i/>
        </w:rPr>
      </w:pPr>
      <w:r>
        <w:rPr>
          <w:noProof/>
        </w:rPr>
        <w:drawing>
          <wp:inline distT="0" distB="0" distL="0" distR="0">
            <wp:extent cx="5260821" cy="666750"/>
            <wp:effectExtent l="19050" t="0" r="0" b="0"/>
            <wp:docPr id="77" name="2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8" cstate="print"/>
                    <a:stretch>
                      <a:fillRect/>
                    </a:stretch>
                  </pic:blipFill>
                  <pic:spPr>
                    <a:xfrm>
                      <a:off x="0" y="0"/>
                      <a:ext cx="5274310" cy="668460"/>
                    </a:xfrm>
                    <a:prstGeom prst="rect">
                      <a:avLst/>
                    </a:prstGeom>
                  </pic:spPr>
                </pic:pic>
              </a:graphicData>
            </a:graphic>
          </wp:inline>
        </w:drawing>
      </w:r>
      <w:r>
        <w:br/>
        <w:t xml:space="preserve">Μπορείτε να υπολογίστε καθεμία από αυτές τις τιμές χρησιμοποιώντας μόνο μία πρόταση </w:t>
      </w:r>
      <w:r>
        <w:rPr>
          <w:lang w:val="en-US"/>
        </w:rPr>
        <w:t>R</w:t>
      </w:r>
      <w:r w:rsidRPr="00E00CD1">
        <w:rPr>
          <w:i/>
        </w:rPr>
        <w:t>!                 (</w:t>
      </w:r>
      <w:r w:rsidRPr="00E00CD1">
        <w:rPr>
          <w:i/>
          <w:lang w:val="en-US"/>
        </w:rPr>
        <w:t>A</w:t>
      </w:r>
      <w:r w:rsidRPr="00E00CD1">
        <w:rPr>
          <w:i/>
        </w:rPr>
        <w:t>: 90.15358, 66.77841, 22.56157)</w:t>
      </w:r>
    </w:p>
    <w:p w:rsidR="00A25931" w:rsidRPr="004A6050" w:rsidRDefault="00A25931" w:rsidP="00A25931">
      <w:pPr>
        <w:pStyle w:val="a3"/>
        <w:numPr>
          <w:ilvl w:val="0"/>
          <w:numId w:val="18"/>
        </w:numPr>
      </w:pPr>
      <w:r>
        <w:rPr>
          <w:lang w:val="en-US"/>
        </w:rPr>
        <w:t>T</w:t>
      </w:r>
      <w:r>
        <w:t xml:space="preserve">α 126 νηματοειδή είδη ανά 10 </w:t>
      </w:r>
      <w:r>
        <w:rPr>
          <w:lang w:val="en-US"/>
        </w:rPr>
        <w:t>cm</w:t>
      </w:r>
      <w:r w:rsidRPr="00D06CBD">
        <w:rPr>
          <w:vertAlign w:val="superscript"/>
        </w:rPr>
        <w:t xml:space="preserve">2 </w:t>
      </w:r>
      <w:r>
        <w:t>ελήφθησαν</w:t>
      </w:r>
      <w:r w:rsidRPr="00D06CBD">
        <w:t xml:space="preserve"> </w:t>
      </w:r>
      <w:r>
        <w:t>με την εξέταση και τον 699</w:t>
      </w:r>
      <w:r w:rsidRPr="00D06CBD">
        <w:t xml:space="preserve"> </w:t>
      </w:r>
      <w:r>
        <w:t>ατόμων. Φυσικά, όσο λιγότερα άτομα</w:t>
      </w:r>
      <w:r w:rsidRPr="006C6EBE">
        <w:t xml:space="preserve"> </w:t>
      </w:r>
      <w:r>
        <w:t>απαρτίζουν ένα είδος, τόσο λιγότερα είδη θα συναντήσουμε. Κάποιοι ερευνητές θεωρούν 100, άλλοι 200.</w:t>
      </w:r>
      <w:r w:rsidRPr="006C6EBE">
        <w:t xml:space="preserve"> </w:t>
      </w:r>
      <w:r>
        <w:t xml:space="preserve">Για να τυποποιήσουμε τα αποτελέσματά τους, ο προσδοκώμενος αριθμός των ειδών σε ένα δείγμα μπορεί να </w:t>
      </w:r>
      <w:r w:rsidR="003017E9">
        <w:t>επαναϋπολογιστεί</w:t>
      </w:r>
      <w:r>
        <w:t xml:space="preserve"> με βάση έναν συνηθισμένο αριθμό ατόμων.</w:t>
      </w:r>
      <w:r>
        <w:br/>
        <w:t xml:space="preserve">Ο προσδοκώμενος αριθμός των ειδών σε ένα δείγμα με μέγεθος </w:t>
      </w:r>
      <w:r>
        <w:rPr>
          <w:lang w:val="en-US"/>
        </w:rPr>
        <w:t>n</w:t>
      </w:r>
      <w:r w:rsidRPr="006C6EBE">
        <w:t xml:space="preserve">, </w:t>
      </w:r>
      <w:r>
        <w:t xml:space="preserve">το οποίο έχει προέλθει από έναν πληθυσμό μεγέθους </w:t>
      </w:r>
      <w:r>
        <w:rPr>
          <w:lang w:val="en-US"/>
        </w:rPr>
        <w:t>N</w:t>
      </w:r>
      <w:r w:rsidRPr="006C6EBE">
        <w:t xml:space="preserve">, </w:t>
      </w:r>
      <w:r>
        <w:t xml:space="preserve">ο οποίος έχει </w:t>
      </w:r>
      <w:r>
        <w:rPr>
          <w:lang w:val="en-US"/>
        </w:rPr>
        <w:t>S</w:t>
      </w:r>
      <w:r w:rsidRPr="006C6EBE">
        <w:t xml:space="preserve"> </w:t>
      </w:r>
      <w:r>
        <w:t>είδη δίνεται από:</w:t>
      </w:r>
      <w:r>
        <w:br/>
      </w:r>
    </w:p>
    <w:p w:rsidR="00A25931" w:rsidRPr="006C6EBE" w:rsidRDefault="00A25931" w:rsidP="00A25931">
      <w:pPr>
        <w:pStyle w:val="a3"/>
      </w:pPr>
      <w:r>
        <w:rPr>
          <w:noProof/>
        </w:rPr>
        <w:drawing>
          <wp:inline distT="0" distB="0" distL="0" distR="0">
            <wp:extent cx="5274310" cy="378460"/>
            <wp:effectExtent l="19050" t="0" r="2540" b="0"/>
            <wp:docPr id="78" name="3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89" cstate="print"/>
                    <a:stretch>
                      <a:fillRect/>
                    </a:stretch>
                  </pic:blipFill>
                  <pic:spPr>
                    <a:xfrm>
                      <a:off x="0" y="0"/>
                      <a:ext cx="5274310" cy="378460"/>
                    </a:xfrm>
                    <a:prstGeom prst="rect">
                      <a:avLst/>
                    </a:prstGeom>
                  </pic:spPr>
                </pic:pic>
              </a:graphicData>
            </a:graphic>
          </wp:inline>
        </w:drawing>
      </w:r>
      <w:r>
        <w:br/>
        <w:t xml:space="preserve">οπού </w:t>
      </w:r>
      <w:r>
        <w:rPr>
          <w:lang w:val="en-US"/>
        </w:rPr>
        <w:t>Ni</w:t>
      </w:r>
      <w:r w:rsidRPr="006C6EBE">
        <w:t xml:space="preserve"> </w:t>
      </w:r>
      <w:r>
        <w:t xml:space="preserve">είναι ο αριθμός των ατόμων στο </w:t>
      </w:r>
      <w:r w:rsidRPr="006C6EBE">
        <w:t xml:space="preserve"> </w:t>
      </w:r>
      <w:proofErr w:type="spellStart"/>
      <w:r>
        <w:rPr>
          <w:lang w:val="en-US"/>
        </w:rPr>
        <w:t>i</w:t>
      </w:r>
      <w:proofErr w:type="spellEnd"/>
      <w:r w:rsidRPr="006C6EBE">
        <w:t>-</w:t>
      </w:r>
      <w:r>
        <w:t xml:space="preserve">στο είδος </w:t>
      </w:r>
      <w:r w:rsidR="00E00CD1">
        <w:t xml:space="preserve">στο σύνολο του δείγματος και </w:t>
      </w:r>
      <w:r>
        <w:t xml:space="preserve"> </w:t>
      </w:r>
      <w:r w:rsidR="00BC0409" w:rsidRPr="00BC0409">
        <w:rPr>
          <w:position w:val="-30"/>
        </w:rPr>
        <w:object w:dxaOrig="84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36pt" o:ole="">
            <v:imagedata r:id="rId90" o:title=""/>
          </v:shape>
          <o:OLEObject Type="Embed" ProgID="Equation.DSMT4" ShapeID="_x0000_i1025" DrawAspect="Content" ObjectID="_1502708617" r:id="rId91"/>
        </w:object>
      </w:r>
      <w:r w:rsidR="00E00CD1">
        <w:t xml:space="preserve"> </w:t>
      </w:r>
      <w:r>
        <w:t>είναι ο αποκαλούμενος</w:t>
      </w:r>
      <w:r w:rsidRPr="006C6EBE">
        <w:t xml:space="preserve"> “</w:t>
      </w:r>
      <w:proofErr w:type="spellStart"/>
      <w:r>
        <w:t>διωνυμικός</w:t>
      </w:r>
      <w:proofErr w:type="spellEnd"/>
      <w:r>
        <w:t xml:space="preserve"> συντελεστής», ο αριθμός των διαφορετικών συνόλων με μέγεθος </w:t>
      </w:r>
      <w:r>
        <w:rPr>
          <w:lang w:val="en-US"/>
        </w:rPr>
        <w:t>n</w:t>
      </w:r>
      <w:r w:rsidRPr="006C6EBE">
        <w:t xml:space="preserve"> </w:t>
      </w:r>
      <w:r>
        <w:t>τα οποία μπορούν να επιλεχθούν από ένα σύνολο με συνολικό μέγεθος Ν.</w:t>
      </w:r>
      <w:r>
        <w:br/>
        <w:t xml:space="preserve">Στην </w:t>
      </w:r>
      <w:r>
        <w:rPr>
          <w:lang w:val="en-US"/>
        </w:rPr>
        <w:t>R</w:t>
      </w:r>
      <w:r w:rsidRPr="006C6EBE">
        <w:t xml:space="preserve">, </w:t>
      </w:r>
      <w:r>
        <w:t xml:space="preserve">οι </w:t>
      </w:r>
      <w:proofErr w:type="spellStart"/>
      <w:r>
        <w:t>διωνυμικοί</w:t>
      </w:r>
      <w:proofErr w:type="spellEnd"/>
      <w:r>
        <w:t xml:space="preserve"> συντελεστές υπολογίζονται με την πρόταση </w:t>
      </w:r>
      <w:r w:rsidRPr="006C6EBE">
        <w:t>“</w:t>
      </w:r>
      <w:r>
        <w:rPr>
          <w:lang w:val="en-US"/>
        </w:rPr>
        <w:t>choose</w:t>
      </w:r>
      <w:r w:rsidRPr="006C6EBE">
        <w:t>(</w:t>
      </w:r>
      <w:r>
        <w:rPr>
          <w:lang w:val="en-US"/>
        </w:rPr>
        <w:t>N</w:t>
      </w:r>
      <w:r w:rsidRPr="006C6EBE">
        <w:t>,</w:t>
      </w:r>
      <w:r>
        <w:rPr>
          <w:lang w:val="en-US"/>
        </w:rPr>
        <w:t>n</w:t>
      </w:r>
      <w:r w:rsidRPr="006C6EBE">
        <w:t>)”.</w:t>
      </w:r>
      <w:r w:rsidRPr="006C6EBE">
        <w:br/>
      </w:r>
      <w:r>
        <w:t>Ποιος είναι ο προσδοκώμενος αριθμός ειδών ανά 100 άτομα;</w:t>
      </w:r>
      <w:r>
        <w:br/>
        <w:t>(</w:t>
      </w:r>
      <w:r>
        <w:rPr>
          <w:lang w:val="en-US"/>
        </w:rPr>
        <w:t>n</w:t>
      </w:r>
      <w:r w:rsidRPr="004A6050">
        <w:t>=100,</w:t>
      </w:r>
      <w:r>
        <w:rPr>
          <w:lang w:val="en-US"/>
        </w:rPr>
        <w:t>N</w:t>
      </w:r>
      <w:r w:rsidRPr="004A6050">
        <w:t>=699</w:t>
      </w:r>
      <w:r w:rsidRPr="00BC0409">
        <w:rPr>
          <w:i/>
        </w:rPr>
        <w:t>).                   (</w:t>
      </w:r>
      <w:r w:rsidRPr="00BC0409">
        <w:rPr>
          <w:i/>
          <w:lang w:val="en-US"/>
        </w:rPr>
        <w:t>A</w:t>
      </w:r>
      <w:r w:rsidRPr="00BC0409">
        <w:rPr>
          <w:i/>
        </w:rPr>
        <w:t xml:space="preserve">: </w:t>
      </w:r>
      <w:r w:rsidRPr="00BC0409">
        <w:rPr>
          <w:i/>
          <w:lang w:val="en-US"/>
        </w:rPr>
        <w:t>ES</w:t>
      </w:r>
      <w:r w:rsidRPr="00BC0409">
        <w:rPr>
          <w:i/>
        </w:rPr>
        <w:t>(100) = 60.68971).</w:t>
      </w:r>
    </w:p>
    <w:p w:rsidR="00A25931" w:rsidRPr="00D73152" w:rsidRDefault="00A25931" w:rsidP="00A25931">
      <w:pPr>
        <w:pStyle w:val="a3"/>
        <w:numPr>
          <w:ilvl w:val="0"/>
          <w:numId w:val="18"/>
        </w:numPr>
      </w:pPr>
      <w:r>
        <w:lastRenderedPageBreak/>
        <w:t>Εκτυπώστε όλους τους δείκτες ποικιλότ</w:t>
      </w:r>
      <w:r w:rsidR="003017E9">
        <w:t>η</w:t>
      </w:r>
      <w:r>
        <w:t>τες στην οθόνη, οι οποίοι πρέπει να φαίνονται ως εξής:</w:t>
      </w:r>
      <w:r>
        <w:br/>
      </w:r>
      <w:r>
        <w:rPr>
          <w:noProof/>
        </w:rPr>
        <w:drawing>
          <wp:inline distT="0" distB="0" distL="0" distR="0">
            <wp:extent cx="5274310" cy="291465"/>
            <wp:effectExtent l="19050" t="0" r="2540" b="0"/>
            <wp:docPr id="79" name="4 - Εικόνα"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92" cstate="print"/>
                    <a:stretch>
                      <a:fillRect/>
                    </a:stretch>
                  </pic:blipFill>
                  <pic:spPr>
                    <a:xfrm>
                      <a:off x="0" y="0"/>
                      <a:ext cx="5274310" cy="291465"/>
                    </a:xfrm>
                    <a:prstGeom prst="rect">
                      <a:avLst/>
                    </a:prstGeom>
                  </pic:spPr>
                </pic:pic>
              </a:graphicData>
            </a:graphic>
          </wp:inline>
        </w:drawing>
      </w:r>
    </w:p>
    <w:p w:rsidR="00A04D9C" w:rsidRPr="00C57AB9" w:rsidRDefault="00A04D9C" w:rsidP="00CE6588"/>
    <w:p w:rsidR="00E4059A" w:rsidRPr="00C970E0" w:rsidRDefault="00E4059A" w:rsidP="000F528C">
      <w:pPr>
        <w:tabs>
          <w:tab w:val="left" w:pos="900"/>
        </w:tabs>
      </w:pPr>
    </w:p>
    <w:p w:rsidR="00D90967" w:rsidRPr="00A926A0" w:rsidRDefault="00D90967" w:rsidP="00794EEC"/>
    <w:p w:rsidR="00B05F30" w:rsidRPr="008B37A7" w:rsidRDefault="00B05F30" w:rsidP="00794EEC"/>
    <w:p w:rsidR="005F22C6" w:rsidRPr="00FD28DB" w:rsidRDefault="005F22C6" w:rsidP="005F22C6"/>
    <w:p w:rsidR="00657476" w:rsidRDefault="00657476"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4E40CB" w:rsidRDefault="004E40CB" w:rsidP="00657476">
      <w:pPr>
        <w:rPr>
          <w:sz w:val="20"/>
          <w:szCs w:val="20"/>
        </w:rPr>
      </w:pPr>
    </w:p>
    <w:p w:rsidR="00A25931" w:rsidRPr="00814D78" w:rsidRDefault="00A25931" w:rsidP="00A25931">
      <w:pPr>
        <w:rPr>
          <w:b/>
          <w:sz w:val="32"/>
          <w:szCs w:val="32"/>
        </w:rPr>
      </w:pPr>
      <w:r w:rsidRPr="00814D78">
        <w:rPr>
          <w:b/>
          <w:sz w:val="32"/>
          <w:szCs w:val="32"/>
        </w:rPr>
        <w:lastRenderedPageBreak/>
        <w:t>Κεφάλαιο 4</w:t>
      </w:r>
    </w:p>
    <w:p w:rsidR="00A25931" w:rsidRPr="00A25931" w:rsidRDefault="00A25931" w:rsidP="00A25931">
      <w:pPr>
        <w:rPr>
          <w:b/>
          <w:sz w:val="36"/>
          <w:szCs w:val="36"/>
        </w:rPr>
      </w:pPr>
      <w:r w:rsidRPr="00A25931">
        <w:rPr>
          <w:b/>
          <w:sz w:val="36"/>
          <w:szCs w:val="36"/>
        </w:rPr>
        <w:t>Λειτουργίες που ορίζονται από τον χρήστη</w:t>
      </w:r>
    </w:p>
    <w:p w:rsidR="00A25931" w:rsidRDefault="00A25931" w:rsidP="00A25931"/>
    <w:p w:rsidR="00A25931" w:rsidRPr="00814D78" w:rsidRDefault="00A25931" w:rsidP="00A25931">
      <w:pPr>
        <w:rPr>
          <w:b/>
          <w:i/>
          <w:sz w:val="28"/>
          <w:szCs w:val="28"/>
        </w:rPr>
      </w:pPr>
      <w:r w:rsidRPr="00814D78">
        <w:rPr>
          <w:b/>
          <w:i/>
          <w:sz w:val="28"/>
          <w:szCs w:val="28"/>
        </w:rPr>
        <w:t>4.1 Ορισμός της λειτουργίας</w:t>
      </w:r>
    </w:p>
    <w:p w:rsidR="00A25931" w:rsidRDefault="00A25931" w:rsidP="00A25931">
      <w:r>
        <w:t xml:space="preserve">Μία από τις δυνατότητες της </w:t>
      </w:r>
      <w:r>
        <w:rPr>
          <w:lang w:val="en-US"/>
        </w:rPr>
        <w:t>R</w:t>
      </w:r>
      <w:r w:rsidRPr="00B832E7">
        <w:t xml:space="preserve"> </w:t>
      </w:r>
      <w:r>
        <w:t>είναι ότι κάποιος μπορεί να φτιάξει λειτουργίες που ορίζονται από τον χρήστη που προστίθενται στις</w:t>
      </w:r>
      <w:r w:rsidRPr="00B832E7">
        <w:t xml:space="preserve"> </w:t>
      </w:r>
      <w:r>
        <w:t xml:space="preserve">ενσωματωμένες λειτουργίες της </w:t>
      </w:r>
      <w:r>
        <w:rPr>
          <w:lang w:val="en-US"/>
        </w:rPr>
        <w:t>R</w:t>
      </w:r>
      <w:r w:rsidRPr="00B832E7">
        <w:t>.</w:t>
      </w:r>
    </w:p>
    <w:p w:rsidR="00A25931" w:rsidRDefault="00A25931" w:rsidP="00A25931">
      <w:r>
        <w:t xml:space="preserve">Τυπικά, σύνθετες λειτουργίες γράφονται σε αρχεία σεναρίου </w:t>
      </w:r>
      <w:r>
        <w:rPr>
          <w:lang w:val="en-US"/>
        </w:rPr>
        <w:t>R</w:t>
      </w:r>
      <w:r w:rsidRPr="00D63F5C">
        <w:t xml:space="preserve">, </w:t>
      </w:r>
      <w:r>
        <w:t xml:space="preserve">τα οποία μετά υποβάλλονται στην </w:t>
      </w:r>
      <w:r>
        <w:rPr>
          <w:lang w:val="en-US"/>
        </w:rPr>
        <w:t>R</w:t>
      </w:r>
      <w:r w:rsidRPr="00D63F5C">
        <w:t xml:space="preserve"> (</w:t>
      </w:r>
      <w:r>
        <w:t>βλέπετε παραπάνω). Για παράδειγμα:</w:t>
      </w:r>
    </w:p>
    <w:p w:rsidR="00A25931" w:rsidRPr="00A25931" w:rsidRDefault="00A25931" w:rsidP="00A25931">
      <w:pPr>
        <w:rPr>
          <w:lang w:val="en-US"/>
        </w:rPr>
      </w:pPr>
      <w:r>
        <w:rPr>
          <w:noProof/>
        </w:rPr>
        <w:drawing>
          <wp:inline distT="0" distB="0" distL="0" distR="0">
            <wp:extent cx="5156705" cy="267419"/>
            <wp:effectExtent l="19050" t="0" r="5845" b="0"/>
            <wp:docPr id="81" name="80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3" cstate="print"/>
                    <a:stretch>
                      <a:fillRect/>
                    </a:stretch>
                  </pic:blipFill>
                  <pic:spPr>
                    <a:xfrm>
                      <a:off x="0" y="0"/>
                      <a:ext cx="5274310" cy="273518"/>
                    </a:xfrm>
                    <a:prstGeom prst="rect">
                      <a:avLst/>
                    </a:prstGeom>
                  </pic:spPr>
                </pic:pic>
              </a:graphicData>
            </a:graphic>
          </wp:inline>
        </w:drawing>
      </w:r>
    </w:p>
    <w:p w:rsidR="00A25931" w:rsidRDefault="00A25931" w:rsidP="00A25931">
      <w:r>
        <w:t xml:space="preserve">ορίζει μια λειτουργία (η οποία ονομάζεται </w:t>
      </w:r>
      <w:r w:rsidRPr="00D63F5C">
        <w:t>“</w:t>
      </w:r>
      <w:proofErr w:type="spellStart"/>
      <w:r>
        <w:rPr>
          <w:lang w:val="en-US"/>
        </w:rPr>
        <w:t>Circlesurface</w:t>
      </w:r>
      <w:proofErr w:type="spellEnd"/>
      <w:r w:rsidRPr="00D63F5C">
        <w:t xml:space="preserve">”) </w:t>
      </w:r>
      <w:r>
        <w:t xml:space="preserve">η </w:t>
      </w:r>
      <w:r w:rsidRPr="00D63F5C">
        <w:t>οπο</w:t>
      </w:r>
      <w:r>
        <w:t xml:space="preserve">ία δέχεται ως παράμετρο εισόδου μια μεταβλητή ονόματι </w:t>
      </w:r>
      <w:r w:rsidRPr="00D63F5C">
        <w:t>“</w:t>
      </w:r>
      <w:r>
        <w:rPr>
          <w:lang w:val="en-US"/>
        </w:rPr>
        <w:t>radius</w:t>
      </w:r>
      <w:r w:rsidRPr="00D63F5C">
        <w:t xml:space="preserve">” </w:t>
      </w:r>
      <w:r>
        <w:t>και επιστρέφει την τιμή π*</w:t>
      </w:r>
      <w:r>
        <w:rPr>
          <w:lang w:val="en-US"/>
        </w:rPr>
        <w:t>radius</w:t>
      </w:r>
      <w:r w:rsidRPr="00D63F5C">
        <w:rPr>
          <w:vertAlign w:val="superscript"/>
        </w:rPr>
        <w:t xml:space="preserve">2 </w:t>
      </w:r>
      <w:r w:rsidRPr="00D63F5C">
        <w:t>(</w:t>
      </w:r>
      <w:r>
        <w:t>η οποία είναι η επιφάνεια ενός κύκλου).</w:t>
      </w:r>
    </w:p>
    <w:p w:rsidR="00A25931" w:rsidRDefault="00A25931" w:rsidP="00A25931">
      <w:r>
        <w:t xml:space="preserve">Αφού υποβάλλετε αυτή την λειτουργία στην </w:t>
      </w:r>
      <w:r>
        <w:rPr>
          <w:lang w:val="en-US"/>
        </w:rPr>
        <w:t>R</w:t>
      </w:r>
      <w:r w:rsidRPr="00D63F5C">
        <w:t xml:space="preserve">, </w:t>
      </w:r>
      <w:r>
        <w:t>μπορούμε να την χρησιμοποιούμε για να υπολογίζουμε τις επιφάνειες κύκλων με δοσμένη ακτίνα:</w:t>
      </w:r>
    </w:p>
    <w:p w:rsidR="00A25931" w:rsidRPr="00A25931" w:rsidRDefault="00A25931" w:rsidP="00A25931">
      <w:pPr>
        <w:rPr>
          <w:lang w:val="en-US"/>
        </w:rPr>
      </w:pPr>
      <w:r>
        <w:rPr>
          <w:noProof/>
        </w:rPr>
        <w:drawing>
          <wp:inline distT="0" distB="0" distL="0" distR="0">
            <wp:extent cx="5197469" cy="370935"/>
            <wp:effectExtent l="19050" t="0" r="3181" b="0"/>
            <wp:docPr id="82" name="81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4" cstate="print"/>
                    <a:stretch>
                      <a:fillRect/>
                    </a:stretch>
                  </pic:blipFill>
                  <pic:spPr>
                    <a:xfrm>
                      <a:off x="0" y="0"/>
                      <a:ext cx="5274310" cy="376419"/>
                    </a:xfrm>
                    <a:prstGeom prst="rect">
                      <a:avLst/>
                    </a:prstGeom>
                  </pic:spPr>
                </pic:pic>
              </a:graphicData>
            </a:graphic>
          </wp:inline>
        </w:drawing>
      </w:r>
    </w:p>
    <w:p w:rsidR="00A25931" w:rsidRPr="00A25931" w:rsidRDefault="00A25931" w:rsidP="00A25931">
      <w:r>
        <w:t>ή</w:t>
      </w:r>
    </w:p>
    <w:p w:rsidR="00A25931" w:rsidRPr="00D63F5C" w:rsidRDefault="00A25931" w:rsidP="00A25931">
      <w:r>
        <w:rPr>
          <w:noProof/>
        </w:rPr>
        <w:drawing>
          <wp:inline distT="0" distB="0" distL="0" distR="0">
            <wp:extent cx="5270892" cy="396815"/>
            <wp:effectExtent l="19050" t="0" r="5958" b="0"/>
            <wp:docPr id="83" name="82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5" cstate="print"/>
                    <a:stretch>
                      <a:fillRect/>
                    </a:stretch>
                  </pic:blipFill>
                  <pic:spPr>
                    <a:xfrm>
                      <a:off x="0" y="0"/>
                      <a:ext cx="5274310" cy="397072"/>
                    </a:xfrm>
                    <a:prstGeom prst="rect">
                      <a:avLst/>
                    </a:prstGeom>
                  </pic:spPr>
                </pic:pic>
              </a:graphicData>
            </a:graphic>
          </wp:inline>
        </w:drawing>
      </w:r>
    </w:p>
    <w:p w:rsidR="00A25931" w:rsidRDefault="00A25931" w:rsidP="00A25931">
      <w:r>
        <w:t>το οποίο θα υπολογίσει τις επιφάνειες τον κύκλων με ακτίνες 1,2, …, 100.</w:t>
      </w:r>
    </w:p>
    <w:p w:rsidR="00A25931" w:rsidRDefault="00A25931" w:rsidP="00A25931"/>
    <w:p w:rsidR="00A25931" w:rsidRDefault="00A25931" w:rsidP="00A25931">
      <w:r>
        <w:t xml:space="preserve">Πιο σύνθετες λειτουργίες μπορεί να εξάγουν </w:t>
      </w:r>
      <w:r w:rsidRPr="00D63F5C">
        <w:rPr>
          <w:b/>
        </w:rPr>
        <w:t>περισσότερα από ένα στοιχεία</w:t>
      </w:r>
      <w:r>
        <w:t>:</w:t>
      </w:r>
    </w:p>
    <w:p w:rsidR="00A25931" w:rsidRDefault="00A25931" w:rsidP="00A25931">
      <w:r>
        <w:rPr>
          <w:noProof/>
        </w:rPr>
        <w:drawing>
          <wp:inline distT="0" distB="0" distL="0" distR="0">
            <wp:extent cx="5275032" cy="940280"/>
            <wp:effectExtent l="19050" t="0" r="1818" b="0"/>
            <wp:docPr id="84" name="83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6" cstate="print"/>
                    <a:stretch>
                      <a:fillRect/>
                    </a:stretch>
                  </pic:blipFill>
                  <pic:spPr>
                    <a:xfrm>
                      <a:off x="0" y="0"/>
                      <a:ext cx="5274310" cy="940151"/>
                    </a:xfrm>
                    <a:prstGeom prst="rect">
                      <a:avLst/>
                    </a:prstGeom>
                  </pic:spPr>
                </pic:pic>
              </a:graphicData>
            </a:graphic>
          </wp:inline>
        </w:drawing>
      </w:r>
    </w:p>
    <w:p w:rsidR="00A25931" w:rsidRDefault="00A25931" w:rsidP="00A25931">
      <w:r>
        <w:t>Εδώ αναγνωρίζουμε:</w:t>
      </w:r>
    </w:p>
    <w:p w:rsidR="00A25931" w:rsidRPr="00D63F5C" w:rsidRDefault="00A25931" w:rsidP="00A25931">
      <w:pPr>
        <w:pStyle w:val="a3"/>
        <w:numPr>
          <w:ilvl w:val="0"/>
          <w:numId w:val="19"/>
        </w:numPr>
      </w:pPr>
      <w:r>
        <w:t>Την κεφαλίδα της λειτουργίας (1</w:t>
      </w:r>
      <w:r w:rsidRPr="00D63F5C">
        <w:rPr>
          <w:vertAlign w:val="superscript"/>
        </w:rPr>
        <w:t>η</w:t>
      </w:r>
      <w:r>
        <w:t xml:space="preserve"> γραμμή),  η οποία καθορίζει το όνομα της λειτουργίας </w:t>
      </w:r>
      <w:r w:rsidRPr="00D63F5C">
        <w:t>(</w:t>
      </w:r>
      <w:r>
        <w:rPr>
          <w:lang w:val="en-US"/>
        </w:rPr>
        <w:t>Sphere</w:t>
      </w:r>
      <w:r w:rsidRPr="00D63F5C">
        <w:t xml:space="preserve">) </w:t>
      </w:r>
      <w:r>
        <w:t>και την παράμετρο εισόδου  (</w:t>
      </w:r>
      <w:r>
        <w:rPr>
          <w:lang w:val="en-US"/>
        </w:rPr>
        <w:t>radius</w:t>
      </w:r>
      <w:r w:rsidRPr="00D63F5C">
        <w:t>).</w:t>
      </w:r>
    </w:p>
    <w:p w:rsidR="00A25931" w:rsidRDefault="00A25931" w:rsidP="00A25931">
      <w:pPr>
        <w:pStyle w:val="a3"/>
        <w:numPr>
          <w:ilvl w:val="0"/>
          <w:numId w:val="19"/>
        </w:numPr>
      </w:pPr>
      <w:r>
        <w:rPr>
          <w:lang w:val="en-US"/>
        </w:rPr>
        <w:t>T</w:t>
      </w:r>
      <w:proofErr w:type="spellStart"/>
      <w:r>
        <w:t>ις</w:t>
      </w:r>
      <w:proofErr w:type="spellEnd"/>
      <w:r>
        <w:t xml:space="preserve"> προδιαγραφές της λειτουργίας. Καθώς η </w:t>
      </w:r>
      <w:r w:rsidR="003017E9">
        <w:t>λειτουργία</w:t>
      </w:r>
      <w:r>
        <w:t xml:space="preserve"> εμπεριέχει πολλαπλές εντολές, οι προδιαγραφές της λειτουργίας εμπεριέχονται σε άγκιστρα «{…}».</w:t>
      </w:r>
    </w:p>
    <w:p w:rsidR="00A25931" w:rsidRDefault="00A25931" w:rsidP="00A25931">
      <w:pPr>
        <w:pStyle w:val="a3"/>
        <w:numPr>
          <w:ilvl w:val="0"/>
          <w:numId w:val="19"/>
        </w:numPr>
      </w:pPr>
      <w:r>
        <w:lastRenderedPageBreak/>
        <w:t xml:space="preserve">Οι τιμές που εξάγονται (τελευταία σειρά). Η λειτουργία </w:t>
      </w:r>
      <w:r>
        <w:rPr>
          <w:lang w:val="en-US"/>
        </w:rPr>
        <w:t>Sphere</w:t>
      </w:r>
      <w:r>
        <w:t xml:space="preserve"> θα εξάγει τον όγκο και την επιφάνεια μίας σφαίρας, σε μία λίστα.</w:t>
      </w:r>
    </w:p>
    <w:p w:rsidR="00A25931" w:rsidRDefault="00A25931" w:rsidP="00A25931">
      <w:r>
        <w:t>Η Γη έχει προσεγγιστικά ακτίνα 6371</w:t>
      </w:r>
      <w:r w:rsidRPr="00981790">
        <w:t xml:space="preserve"> </w:t>
      </w:r>
      <w:r>
        <w:rPr>
          <w:lang w:val="en-US"/>
        </w:rPr>
        <w:t>km</w:t>
      </w:r>
      <w:r>
        <w:t xml:space="preserve"> , επομένως ο όγκος της</w:t>
      </w:r>
      <w:r w:rsidRPr="00981790">
        <w:t xml:space="preserve"> (</w:t>
      </w:r>
      <w:r>
        <w:rPr>
          <w:lang w:val="en-US"/>
        </w:rPr>
        <w:t>km</w:t>
      </w:r>
      <w:r w:rsidRPr="00981790">
        <w:rPr>
          <w:vertAlign w:val="superscript"/>
        </w:rPr>
        <w:t>3</w:t>
      </w:r>
      <w:r w:rsidRPr="00981790">
        <w:t xml:space="preserve">) </w:t>
      </w:r>
      <w:r>
        <w:t>και η επιφάνειά της (</w:t>
      </w:r>
      <w:r>
        <w:rPr>
          <w:lang w:val="en-US"/>
        </w:rPr>
        <w:t>km</w:t>
      </w:r>
      <w:r w:rsidRPr="00981790">
        <w:rPr>
          <w:vertAlign w:val="superscript"/>
        </w:rPr>
        <w:t>2</w:t>
      </w:r>
      <w:r w:rsidRPr="00981790">
        <w:t xml:space="preserve">) </w:t>
      </w:r>
      <w:r>
        <w:t>είναι:</w:t>
      </w:r>
    </w:p>
    <w:p w:rsidR="00BB2EA1" w:rsidRDefault="00C758E7" w:rsidP="00A25931">
      <w:r>
        <w:rPr>
          <w:noProof/>
        </w:rPr>
        <w:drawing>
          <wp:anchor distT="0" distB="0" distL="114300" distR="114300" simplePos="0" relativeHeight="251666432" behindDoc="0" locked="0" layoutInCell="1" allowOverlap="1">
            <wp:simplePos x="0" y="0"/>
            <wp:positionH relativeFrom="column">
              <wp:posOffset>23363</wp:posOffset>
            </wp:positionH>
            <wp:positionV relativeFrom="paragraph">
              <wp:posOffset>317129</wp:posOffset>
            </wp:positionV>
            <wp:extent cx="5277569" cy="491705"/>
            <wp:effectExtent l="19050" t="0" r="0" b="0"/>
            <wp:wrapNone/>
            <wp:docPr id="90" name="89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7" cstate="print"/>
                    <a:stretch>
                      <a:fillRect/>
                    </a:stretch>
                  </pic:blipFill>
                  <pic:spPr>
                    <a:xfrm>
                      <a:off x="0" y="0"/>
                      <a:ext cx="5277569" cy="491705"/>
                    </a:xfrm>
                    <a:prstGeom prst="rect">
                      <a:avLst/>
                    </a:prstGeom>
                  </pic:spPr>
                </pic:pic>
              </a:graphicData>
            </a:graphic>
          </wp:anchor>
        </w:drawing>
      </w:r>
      <w:r w:rsidR="00BB2EA1">
        <w:rPr>
          <w:noProof/>
        </w:rPr>
        <w:drawing>
          <wp:inline distT="0" distB="0" distL="0" distR="0">
            <wp:extent cx="5275029" cy="388189"/>
            <wp:effectExtent l="19050" t="0" r="1821" b="0"/>
            <wp:docPr id="88" name="87 - Εικόνα"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98" cstate="print"/>
                    <a:stretch>
                      <a:fillRect/>
                    </a:stretch>
                  </pic:blipFill>
                  <pic:spPr>
                    <a:xfrm>
                      <a:off x="0" y="0"/>
                      <a:ext cx="5274310" cy="388136"/>
                    </a:xfrm>
                    <a:prstGeom prst="rect">
                      <a:avLst/>
                    </a:prstGeom>
                  </pic:spPr>
                </pic:pic>
              </a:graphicData>
            </a:graphic>
          </wp:inline>
        </w:drawing>
      </w:r>
    </w:p>
    <w:p w:rsidR="00A25931" w:rsidRPr="00981790" w:rsidRDefault="00A25931" w:rsidP="00A25931"/>
    <w:p w:rsidR="00BB2EA1" w:rsidRPr="00BB2EA1" w:rsidRDefault="00BB2EA1" w:rsidP="00BB2EA1"/>
    <w:p w:rsidR="00BB2EA1" w:rsidRDefault="00BB2EA1" w:rsidP="00BB2EA1">
      <w:r>
        <w:t>Η επόμενη εντολή θα παρουσιάσει μόνο τον όγκο των σφαιρών με ακτίνες 1, 2, …,5</w:t>
      </w:r>
    </w:p>
    <w:p w:rsidR="00BB2EA1" w:rsidRDefault="00C758E7" w:rsidP="00BB2EA1">
      <w:r>
        <w:rPr>
          <w:noProof/>
        </w:rPr>
        <w:drawing>
          <wp:inline distT="0" distB="0" distL="0" distR="0">
            <wp:extent cx="5197469" cy="414068"/>
            <wp:effectExtent l="19050" t="0" r="3181" b="0"/>
            <wp:docPr id="91" name="90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9" cstate="print"/>
                    <a:stretch>
                      <a:fillRect/>
                    </a:stretch>
                  </pic:blipFill>
                  <pic:spPr>
                    <a:xfrm>
                      <a:off x="0" y="0"/>
                      <a:ext cx="5274310" cy="420190"/>
                    </a:xfrm>
                    <a:prstGeom prst="rect">
                      <a:avLst/>
                    </a:prstGeom>
                  </pic:spPr>
                </pic:pic>
              </a:graphicData>
            </a:graphic>
          </wp:inline>
        </w:drawing>
      </w:r>
    </w:p>
    <w:p w:rsidR="00BB2EA1" w:rsidRDefault="00BB2EA1" w:rsidP="00BB2EA1">
      <w:r>
        <w:t>Μερικές φορές είναι βολικό να παρέχουμε</w:t>
      </w:r>
      <w:r w:rsidRPr="00BE06E0">
        <w:rPr>
          <w:b/>
        </w:rPr>
        <w:t xml:space="preserve"> </w:t>
      </w:r>
      <w:r>
        <w:rPr>
          <w:b/>
        </w:rPr>
        <w:t xml:space="preserve">προκαθορισμένες τιμές </w:t>
      </w:r>
      <w:r>
        <w:t>για τις παραμέτρους εισόδου.</w:t>
      </w:r>
    </w:p>
    <w:p w:rsidR="00BB2EA1" w:rsidRDefault="00BB2EA1" w:rsidP="00BB2EA1">
      <w:r>
        <w:t xml:space="preserve">Για παράδειγμα, η επόμενη λειτουργία υπολογίζει την πυκνότητα του «τυπικού μέσου ωκεάνιου νερού» (σε </w:t>
      </w:r>
      <w:r>
        <w:rPr>
          <w:lang w:val="en-US"/>
        </w:rPr>
        <w:t>kg</w:t>
      </w:r>
      <w:r w:rsidRPr="00BE06E0">
        <w:t xml:space="preserve"> </w:t>
      </w:r>
      <w:r>
        <w:rPr>
          <w:lang w:val="en-US"/>
        </w:rPr>
        <w:t>m</w:t>
      </w:r>
      <w:r w:rsidRPr="00BE06E0">
        <w:rPr>
          <w:vertAlign w:val="superscript"/>
        </w:rPr>
        <w:t>-3</w:t>
      </w:r>
      <w:r w:rsidRPr="00BE06E0">
        <w:t xml:space="preserve">),  </w:t>
      </w:r>
      <w:r>
        <w:t>ως μια συνάρτηση της θερμοκρασίας, Τ, (και για</w:t>
      </w:r>
      <w:r w:rsidRPr="00BE06E0">
        <w:t xml:space="preserve"> </w:t>
      </w:r>
      <w:r>
        <w:t xml:space="preserve">αλμυρότητα=0, πίεση=1 </w:t>
      </w:r>
      <w:proofErr w:type="spellStart"/>
      <w:r>
        <w:rPr>
          <w:lang w:val="en-US"/>
        </w:rPr>
        <w:t>atm</w:t>
      </w:r>
      <w:proofErr w:type="spellEnd"/>
      <w:r w:rsidRPr="00BE06E0">
        <w:t>) (</w:t>
      </w:r>
      <w:proofErr w:type="spellStart"/>
      <w:r>
        <w:rPr>
          <w:lang w:val="en-US"/>
        </w:rPr>
        <w:t>Millero</w:t>
      </w:r>
      <w:proofErr w:type="spellEnd"/>
      <w:r w:rsidRPr="00BE06E0">
        <w:t xml:space="preserve"> </w:t>
      </w:r>
      <w:r>
        <w:t xml:space="preserve">και </w:t>
      </w:r>
      <w:r>
        <w:rPr>
          <w:lang w:val="en-US"/>
        </w:rPr>
        <w:t>Poisson</w:t>
      </w:r>
      <w:r w:rsidRPr="00BE06E0">
        <w:t xml:space="preserve">, 1981); </w:t>
      </w:r>
      <w:r>
        <w:t>η παράμετρος εισ</w:t>
      </w:r>
      <w:r w:rsidR="003017E9">
        <w:t>όδου είναι προκαθορισμένη και ίση</w:t>
      </w:r>
      <w:r>
        <w:t xml:space="preserve"> με 20</w:t>
      </w:r>
      <w:r>
        <w:rPr>
          <w:vertAlign w:val="superscript"/>
        </w:rPr>
        <w:t>Ο</w:t>
      </w:r>
      <w:r>
        <w:rPr>
          <w:lang w:val="en-US"/>
        </w:rPr>
        <w:t>C</w:t>
      </w:r>
      <w:r w:rsidRPr="00BE06E0">
        <w:t>:</w:t>
      </w:r>
    </w:p>
    <w:p w:rsidR="00BB2EA1" w:rsidRDefault="00C758E7" w:rsidP="00BB2EA1">
      <w:r>
        <w:rPr>
          <w:noProof/>
        </w:rPr>
        <w:drawing>
          <wp:inline distT="0" distB="0" distL="0" distR="0">
            <wp:extent cx="5275029" cy="750498"/>
            <wp:effectExtent l="19050" t="0" r="1821" b="0"/>
            <wp:docPr id="92" name="91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0" cstate="print"/>
                    <a:stretch>
                      <a:fillRect/>
                    </a:stretch>
                  </pic:blipFill>
                  <pic:spPr>
                    <a:xfrm>
                      <a:off x="0" y="0"/>
                      <a:ext cx="5274310" cy="750396"/>
                    </a:xfrm>
                    <a:prstGeom prst="rect">
                      <a:avLst/>
                    </a:prstGeom>
                  </pic:spPr>
                </pic:pic>
              </a:graphicData>
            </a:graphic>
          </wp:inline>
        </w:drawing>
      </w:r>
    </w:p>
    <w:p w:rsidR="00BB2EA1" w:rsidRDefault="00BB2EA1" w:rsidP="00BB2EA1">
      <w:r>
        <w:t>Τελειώνοντας την πρώτη πρόταση με ένα «+» ξεκαθαρίσαμε ότι η εντολή δεν έχει τελειώσει και συνεχίζει στην επόμενη σειρά. (δείτε κεφάλαιο 2).</w:t>
      </w:r>
    </w:p>
    <w:p w:rsidR="00BB2EA1" w:rsidRDefault="00BB2EA1" w:rsidP="00BB2EA1">
      <w:r>
        <w:t>Όταν επικαλούμαστε τη λειτουργία χωρίς</w:t>
      </w:r>
      <w:r w:rsidRPr="004956C5">
        <w:t xml:space="preserve"> </w:t>
      </w:r>
      <w:r>
        <w:t xml:space="preserve">να </w:t>
      </w:r>
      <w:r w:rsidR="003017E9">
        <w:t>προσδιορίζουμε</w:t>
      </w:r>
      <w:r>
        <w:t xml:space="preserve"> την </w:t>
      </w:r>
      <w:r w:rsidR="003017E9">
        <w:t>θερμοκρασία</w:t>
      </w:r>
      <w:r>
        <w:t>, αυτή χρησιμοποιεί την προκαθορισμένη τιμή:</w:t>
      </w:r>
    </w:p>
    <w:p w:rsidR="00BB2EA1" w:rsidRDefault="00C758E7" w:rsidP="00BB2EA1">
      <w:r>
        <w:rPr>
          <w:noProof/>
        </w:rPr>
        <w:drawing>
          <wp:inline distT="0" distB="0" distL="0" distR="0">
            <wp:extent cx="5275029" cy="1104181"/>
            <wp:effectExtent l="19050" t="0" r="1821" b="0"/>
            <wp:docPr id="93" name="92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1" cstate="print"/>
                    <a:stretch>
                      <a:fillRect/>
                    </a:stretch>
                  </pic:blipFill>
                  <pic:spPr>
                    <a:xfrm>
                      <a:off x="0" y="0"/>
                      <a:ext cx="5274310" cy="1104030"/>
                    </a:xfrm>
                    <a:prstGeom prst="rect">
                      <a:avLst/>
                    </a:prstGeom>
                  </pic:spPr>
                </pic:pic>
              </a:graphicData>
            </a:graphic>
          </wp:inline>
        </w:drawing>
      </w:r>
    </w:p>
    <w:p w:rsidR="00BB2EA1" w:rsidRPr="00814D78" w:rsidRDefault="00BB2EA1" w:rsidP="00BB2EA1">
      <w:pPr>
        <w:tabs>
          <w:tab w:val="left" w:pos="1980"/>
        </w:tabs>
        <w:rPr>
          <w:b/>
          <w:i/>
          <w:sz w:val="28"/>
          <w:szCs w:val="28"/>
        </w:rPr>
      </w:pPr>
      <w:r w:rsidRPr="00814D78">
        <w:rPr>
          <w:b/>
          <w:i/>
          <w:sz w:val="28"/>
          <w:szCs w:val="28"/>
        </w:rPr>
        <w:t>4.2 Προγραμματισμός</w:t>
      </w:r>
    </w:p>
    <w:p w:rsidR="00BB2EA1" w:rsidRPr="00F67393" w:rsidRDefault="00BB2EA1" w:rsidP="00BB2EA1">
      <w:pPr>
        <w:tabs>
          <w:tab w:val="left" w:pos="1980"/>
        </w:tabs>
      </w:pPr>
      <w:r>
        <w:t xml:space="preserve">Η </w:t>
      </w:r>
      <w:r>
        <w:rPr>
          <w:lang w:val="en-US"/>
        </w:rPr>
        <w:t>R</w:t>
      </w:r>
      <w:r w:rsidRPr="004956C5">
        <w:t xml:space="preserve"> </w:t>
      </w:r>
      <w:r>
        <w:t>έχει όλα τα στοιχεία μίας γλώσσας προγραμματισμού υψηλού</w:t>
      </w:r>
      <w:r w:rsidR="00F67393" w:rsidRPr="00F67393">
        <w:t xml:space="preserve"> </w:t>
      </w:r>
      <w:r w:rsidR="00F67393">
        <w:t>επιπέδου</w:t>
      </w:r>
    </w:p>
    <w:p w:rsidR="00BB2EA1" w:rsidRPr="00C758E7" w:rsidRDefault="00BB2EA1" w:rsidP="00BB2EA1">
      <w:pPr>
        <w:tabs>
          <w:tab w:val="left" w:pos="1980"/>
        </w:tabs>
        <w:rPr>
          <w:b/>
          <w:sz w:val="24"/>
          <w:szCs w:val="24"/>
        </w:rPr>
      </w:pPr>
      <w:r w:rsidRPr="00C758E7">
        <w:rPr>
          <w:b/>
          <w:sz w:val="24"/>
          <w:szCs w:val="24"/>
        </w:rPr>
        <w:t xml:space="preserve">4.2.1 </w:t>
      </w:r>
      <w:r w:rsidRPr="00C758E7">
        <w:rPr>
          <w:b/>
          <w:sz w:val="24"/>
          <w:szCs w:val="24"/>
          <w:lang w:val="en-US"/>
        </w:rPr>
        <w:t>If</w:t>
      </w:r>
      <w:r w:rsidRPr="00C758E7">
        <w:rPr>
          <w:b/>
          <w:sz w:val="24"/>
          <w:szCs w:val="24"/>
        </w:rPr>
        <w:t xml:space="preserve">, </w:t>
      </w:r>
      <w:r w:rsidRPr="00C758E7">
        <w:rPr>
          <w:b/>
          <w:sz w:val="24"/>
          <w:szCs w:val="24"/>
          <w:lang w:val="en-US"/>
        </w:rPr>
        <w:t>else</w:t>
      </w:r>
      <w:r w:rsidRPr="00C758E7">
        <w:rPr>
          <w:b/>
          <w:sz w:val="24"/>
          <w:szCs w:val="24"/>
        </w:rPr>
        <w:t xml:space="preserve">, </w:t>
      </w:r>
      <w:proofErr w:type="spellStart"/>
      <w:r w:rsidRPr="00C758E7">
        <w:rPr>
          <w:b/>
          <w:sz w:val="24"/>
          <w:szCs w:val="24"/>
          <w:lang w:val="en-US"/>
        </w:rPr>
        <w:t>ifelse</w:t>
      </w:r>
      <w:proofErr w:type="spellEnd"/>
      <w:r w:rsidRPr="00C758E7">
        <w:rPr>
          <w:b/>
          <w:sz w:val="24"/>
          <w:szCs w:val="24"/>
        </w:rPr>
        <w:t xml:space="preserve"> δομές:</w:t>
      </w:r>
    </w:p>
    <w:p w:rsidR="00BB2EA1" w:rsidRDefault="00BB2EA1" w:rsidP="00BB2EA1">
      <w:pPr>
        <w:tabs>
          <w:tab w:val="left" w:pos="1980"/>
        </w:tabs>
      </w:pPr>
      <w:r>
        <w:lastRenderedPageBreak/>
        <w:t>Προσπαθήστε να κατανοήσετε τα ακόλουθα:</w:t>
      </w:r>
    </w:p>
    <w:p w:rsidR="00BB2EA1" w:rsidRDefault="00C758E7" w:rsidP="00BB2EA1">
      <w:pPr>
        <w:tabs>
          <w:tab w:val="left" w:pos="1980"/>
        </w:tabs>
      </w:pPr>
      <w:r>
        <w:rPr>
          <w:noProof/>
        </w:rPr>
        <w:drawing>
          <wp:inline distT="0" distB="0" distL="0" distR="0">
            <wp:extent cx="5268953" cy="2139351"/>
            <wp:effectExtent l="19050" t="0" r="7897" b="0"/>
            <wp:docPr id="94" name="93 - Εικόνα"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2" cstate="print"/>
                    <a:stretch>
                      <a:fillRect/>
                    </a:stretch>
                  </pic:blipFill>
                  <pic:spPr>
                    <a:xfrm>
                      <a:off x="0" y="0"/>
                      <a:ext cx="5274310" cy="2141526"/>
                    </a:xfrm>
                    <a:prstGeom prst="rect">
                      <a:avLst/>
                    </a:prstGeom>
                  </pic:spPr>
                </pic:pic>
              </a:graphicData>
            </a:graphic>
          </wp:inline>
        </w:drawing>
      </w:r>
    </w:p>
    <w:p w:rsidR="00BB2EA1" w:rsidRPr="004956C5" w:rsidRDefault="00BB2EA1" w:rsidP="00BB2EA1">
      <w:pPr>
        <w:tabs>
          <w:tab w:val="left" w:pos="1980"/>
        </w:tabs>
      </w:pPr>
      <w:r>
        <w:t xml:space="preserve">Τώρα που έχουμε καθορίσει την συνθήκη </w:t>
      </w:r>
      <w:r w:rsidRPr="004956C5">
        <w:t>“</w:t>
      </w:r>
      <w:r>
        <w:rPr>
          <w:lang w:val="en-US"/>
        </w:rPr>
        <w:t>else</w:t>
      </w:r>
      <w:r w:rsidRPr="004956C5">
        <w:t>”</w:t>
      </w:r>
      <w:r>
        <w:t xml:space="preserve"> στην ίδια σειρά με το μέρος </w:t>
      </w:r>
      <w:r w:rsidRPr="004956C5">
        <w:t>“</w:t>
      </w:r>
      <w:r>
        <w:rPr>
          <w:lang w:val="en-US"/>
        </w:rPr>
        <w:t>if</w:t>
      </w:r>
      <w:r w:rsidRPr="004956C5">
        <w:t xml:space="preserve">” </w:t>
      </w:r>
      <w:r>
        <w:t xml:space="preserve">έτσι ώστε  η </w:t>
      </w:r>
      <w:r>
        <w:rPr>
          <w:lang w:val="en-US"/>
        </w:rPr>
        <w:t>R</w:t>
      </w:r>
      <w:r w:rsidRPr="004956C5">
        <w:t xml:space="preserve"> </w:t>
      </w:r>
      <w:r>
        <w:t>να αντιληφθεί ότι η εντολή συνεχίζεται στην επόμενη σειρά!</w:t>
      </w:r>
    </w:p>
    <w:p w:rsidR="007F7E4E" w:rsidRDefault="007F7E4E" w:rsidP="007F7E4E">
      <w:r>
        <w:t xml:space="preserve">Δομές </w:t>
      </w:r>
      <w:r>
        <w:rPr>
          <w:lang w:val="en-US"/>
        </w:rPr>
        <w:t>if</w:t>
      </w:r>
      <w:r w:rsidRPr="000D3DA9">
        <w:t xml:space="preserve"> και </w:t>
      </w:r>
      <w:r>
        <w:rPr>
          <w:lang w:val="en-US"/>
        </w:rPr>
        <w:t>else</w:t>
      </w:r>
      <w:r w:rsidRPr="000D3DA9">
        <w:t xml:space="preserve"> </w:t>
      </w:r>
      <w:r>
        <w:t>οι οποίες αφορούν μόνο μία εντολή μπορούν να συνδυαστούν:</w:t>
      </w:r>
    </w:p>
    <w:p w:rsidR="007F7E4E" w:rsidRDefault="007F7E4E" w:rsidP="007F7E4E">
      <w:r>
        <w:rPr>
          <w:noProof/>
        </w:rPr>
        <w:drawing>
          <wp:inline distT="0" distB="0" distL="0" distR="0">
            <wp:extent cx="5275029" cy="483080"/>
            <wp:effectExtent l="19050" t="0" r="1821" b="0"/>
            <wp:docPr id="95" name="94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3" cstate="print"/>
                    <a:stretch>
                      <a:fillRect/>
                    </a:stretch>
                  </pic:blipFill>
                  <pic:spPr>
                    <a:xfrm>
                      <a:off x="0" y="0"/>
                      <a:ext cx="5274310" cy="483014"/>
                    </a:xfrm>
                    <a:prstGeom prst="rect">
                      <a:avLst/>
                    </a:prstGeom>
                  </pic:spPr>
                </pic:pic>
              </a:graphicData>
            </a:graphic>
          </wp:inline>
        </w:drawing>
      </w:r>
    </w:p>
    <w:p w:rsidR="007F7E4E" w:rsidRPr="00814D78" w:rsidRDefault="007F7E4E" w:rsidP="007F7E4E">
      <w:pPr>
        <w:rPr>
          <w:b/>
        </w:rPr>
      </w:pPr>
      <w:r w:rsidRPr="00814D78">
        <w:rPr>
          <w:b/>
        </w:rPr>
        <w:t>4.2.2 Βρόγχοι</w:t>
      </w:r>
    </w:p>
    <w:p w:rsidR="007F7E4E" w:rsidRDefault="007F7E4E" w:rsidP="007F7E4E">
      <w:r>
        <w:t>Οι βρόγχοι επιτρέπουν σε ένα σύνολο εντολών να εκτελεστεί πολλαπλές φορές:</w:t>
      </w:r>
    </w:p>
    <w:p w:rsidR="007F7E4E" w:rsidRDefault="007F7E4E" w:rsidP="007F7E4E">
      <w:r>
        <w:t xml:space="preserve">Ο βρόγχος </w:t>
      </w:r>
      <w:r w:rsidRPr="000D3DA9">
        <w:t>“</w:t>
      </w:r>
      <w:r w:rsidRPr="000D3DA9">
        <w:rPr>
          <w:b/>
          <w:lang w:val="en-US"/>
        </w:rPr>
        <w:t>for</w:t>
      </w:r>
      <w:r w:rsidRPr="000D3DA9">
        <w:t xml:space="preserve">” </w:t>
      </w:r>
      <w:r>
        <w:t xml:space="preserve">επαναλαμβάνει ένα καθορισμένο σύνολο τιμών. Στο παρακάτω παράδειγμα, η μεταβλητή </w:t>
      </w:r>
      <w:r w:rsidRPr="000D3DA9">
        <w:t>“</w:t>
      </w:r>
      <w:proofErr w:type="spellStart"/>
      <w:r>
        <w:rPr>
          <w:lang w:val="en-US"/>
        </w:rPr>
        <w:t>i</w:t>
      </w:r>
      <w:proofErr w:type="spellEnd"/>
      <w:r w:rsidRPr="000D3DA9">
        <w:t xml:space="preserve">” </w:t>
      </w:r>
      <w:r>
        <w:t>λαμβάνει τις τιμές (1,2,3):</w:t>
      </w:r>
    </w:p>
    <w:p w:rsidR="007F7E4E" w:rsidRDefault="007F7E4E" w:rsidP="007F7E4E">
      <w:r>
        <w:rPr>
          <w:noProof/>
        </w:rPr>
        <w:drawing>
          <wp:inline distT="0" distB="0" distL="0" distR="0">
            <wp:extent cx="5275029" cy="629729"/>
            <wp:effectExtent l="19050" t="0" r="1821" b="0"/>
            <wp:docPr id="96" name="95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4" cstate="print"/>
                    <a:stretch>
                      <a:fillRect/>
                    </a:stretch>
                  </pic:blipFill>
                  <pic:spPr>
                    <a:xfrm>
                      <a:off x="0" y="0"/>
                      <a:ext cx="5274310" cy="629643"/>
                    </a:xfrm>
                    <a:prstGeom prst="rect">
                      <a:avLst/>
                    </a:prstGeom>
                  </pic:spPr>
                </pic:pic>
              </a:graphicData>
            </a:graphic>
          </wp:inline>
        </w:drawing>
      </w:r>
    </w:p>
    <w:p w:rsidR="007F7E4E" w:rsidRDefault="007F7E4E" w:rsidP="007F7E4E">
      <w:r>
        <w:rPr>
          <w:lang w:val="en-US"/>
        </w:rPr>
        <w:t>T</w:t>
      </w:r>
      <w:r>
        <w:t xml:space="preserve">α </w:t>
      </w:r>
      <w:r w:rsidRPr="000D3DA9">
        <w:t>“</w:t>
      </w:r>
      <w:r w:rsidRPr="000D3DA9">
        <w:rPr>
          <w:b/>
          <w:lang w:val="en-US"/>
        </w:rPr>
        <w:t>while</w:t>
      </w:r>
      <w:r w:rsidRPr="000D3DA9">
        <w:t xml:space="preserve">” </w:t>
      </w:r>
      <w:r>
        <w:t xml:space="preserve">και </w:t>
      </w:r>
      <w:r w:rsidRPr="000D3DA9">
        <w:t>“</w:t>
      </w:r>
      <w:r w:rsidRPr="000D3DA9">
        <w:rPr>
          <w:b/>
          <w:lang w:val="en-US"/>
        </w:rPr>
        <w:t>repeat</w:t>
      </w:r>
      <w:r w:rsidRPr="000D3DA9">
        <w:t xml:space="preserve">” </w:t>
      </w:r>
      <w:r>
        <w:t>θα εκτελούν μέχρι να πληρείται μια καθορισμένη συνθήκη:</w:t>
      </w:r>
    </w:p>
    <w:p w:rsidR="007F7E4E" w:rsidRDefault="007F7E4E" w:rsidP="007F7E4E">
      <w:r>
        <w:rPr>
          <w:noProof/>
        </w:rPr>
        <w:drawing>
          <wp:inline distT="0" distB="0" distL="0" distR="0">
            <wp:extent cx="5275029" cy="319177"/>
            <wp:effectExtent l="19050" t="0" r="1821" b="0"/>
            <wp:docPr id="97" name="96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5" cstate="print"/>
                    <a:stretch>
                      <a:fillRect/>
                    </a:stretch>
                  </pic:blipFill>
                  <pic:spPr>
                    <a:xfrm>
                      <a:off x="0" y="0"/>
                      <a:ext cx="5274310" cy="319133"/>
                    </a:xfrm>
                    <a:prstGeom prst="rect">
                      <a:avLst/>
                    </a:prstGeom>
                  </pic:spPr>
                </pic:pic>
              </a:graphicData>
            </a:graphic>
          </wp:inline>
        </w:drawing>
      </w:r>
    </w:p>
    <w:p w:rsidR="007F7E4E" w:rsidRDefault="007F7E4E" w:rsidP="007F7E4E">
      <w:r>
        <w:t xml:space="preserve">Το </w:t>
      </w:r>
      <w:r w:rsidRPr="000D3DA9">
        <w:t>“</w:t>
      </w:r>
      <w:r w:rsidRPr="000D3DA9">
        <w:rPr>
          <w:b/>
          <w:lang w:val="en-US"/>
        </w:rPr>
        <w:t>break</w:t>
      </w:r>
      <w:r w:rsidRPr="000D3DA9">
        <w:t xml:space="preserve">” </w:t>
      </w:r>
      <w:r>
        <w:t>οδηγεί σε έξοδο από τον βρόγχο</w:t>
      </w:r>
    </w:p>
    <w:p w:rsidR="007F7E4E" w:rsidRDefault="007F7E4E" w:rsidP="007F7E4E">
      <w:r>
        <w:t xml:space="preserve">Το </w:t>
      </w:r>
      <w:r w:rsidRPr="000D3DA9">
        <w:t>“</w:t>
      </w:r>
      <w:r w:rsidRPr="000D3DA9">
        <w:rPr>
          <w:b/>
          <w:lang w:val="en-US"/>
        </w:rPr>
        <w:t>next</w:t>
      </w:r>
      <w:r w:rsidRPr="000D3DA9">
        <w:t xml:space="preserve">” </w:t>
      </w:r>
      <w:r>
        <w:t>σταματά την τρέχουσα επανάληψη και προχωρά στην επόμενη επανάληψη</w:t>
      </w:r>
    </w:p>
    <w:p w:rsidR="007F7E4E" w:rsidRDefault="007F7E4E" w:rsidP="007F7E4E">
      <w:pPr>
        <w:tabs>
          <w:tab w:val="left" w:pos="1320"/>
        </w:tabs>
      </w:pPr>
      <w:r>
        <w:rPr>
          <w:noProof/>
        </w:rPr>
        <w:drawing>
          <wp:inline distT="0" distB="0" distL="0" distR="0">
            <wp:extent cx="5265515" cy="1130060"/>
            <wp:effectExtent l="19050" t="0" r="0" b="0"/>
            <wp:docPr id="98" name="97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6" cstate="print"/>
                    <a:stretch>
                      <a:fillRect/>
                    </a:stretch>
                  </pic:blipFill>
                  <pic:spPr>
                    <a:xfrm>
                      <a:off x="0" y="0"/>
                      <a:ext cx="5274310" cy="1131947"/>
                    </a:xfrm>
                    <a:prstGeom prst="rect">
                      <a:avLst/>
                    </a:prstGeom>
                  </pic:spPr>
                </pic:pic>
              </a:graphicData>
            </a:graphic>
          </wp:inline>
        </w:drawing>
      </w:r>
      <w:r>
        <w:tab/>
      </w:r>
    </w:p>
    <w:p w:rsidR="007F7E4E" w:rsidRDefault="007F7E4E" w:rsidP="007F7E4E">
      <w:pPr>
        <w:tabs>
          <w:tab w:val="left" w:pos="1320"/>
        </w:tabs>
      </w:pPr>
      <w:r>
        <w:lastRenderedPageBreak/>
        <w:t xml:space="preserve">Τα άγκιστρα «{…}» περικλείουν πολλαπλές εντολές οι οποίες εκτελούνται σε κάθε </w:t>
      </w:r>
      <w:r w:rsidR="003017E9">
        <w:t>επανάληψη</w:t>
      </w:r>
      <w:r>
        <w:t>.</w:t>
      </w:r>
    </w:p>
    <w:p w:rsidR="007F7E4E" w:rsidRDefault="007F7E4E" w:rsidP="007F7E4E">
      <w:pPr>
        <w:tabs>
          <w:tab w:val="left" w:pos="1320"/>
        </w:tabs>
      </w:pPr>
      <w:r>
        <w:t xml:space="preserve">Σημείωση: Οι βρόγχοι υλοποιούνται πολύ αναποτελεσματικά και θα πρέπει να αποφεύγονται όσο το δυνατόν περισσότερο. Ευτυχώς, η </w:t>
      </w:r>
      <w:r>
        <w:rPr>
          <w:lang w:val="en-US"/>
        </w:rPr>
        <w:t>R</w:t>
      </w:r>
      <w:r w:rsidRPr="00B07322">
        <w:t xml:space="preserve"> </w:t>
      </w:r>
      <w:r>
        <w:t>προσφέρει πολλές εντολές υψηλού επιπέδου οι οποίες λειτουργούν</w:t>
      </w:r>
      <w:r w:rsidRPr="008B2D0F">
        <w:t xml:space="preserve"> </w:t>
      </w:r>
      <w:r>
        <w:t xml:space="preserve">σε διανύσματα και πίνακες. Αυτές </w:t>
      </w:r>
      <w:r w:rsidRPr="007F7E4E">
        <w:t xml:space="preserve"> </w:t>
      </w:r>
      <w:r>
        <w:t>θα πρέπει να χρησιμοποιούνται όσο το δυνατόν περισσότερο!</w:t>
      </w:r>
    </w:p>
    <w:p w:rsidR="007F7E4E" w:rsidRDefault="007F7E4E" w:rsidP="007F7E4E">
      <w:pPr>
        <w:tabs>
          <w:tab w:val="left" w:pos="1320"/>
        </w:tabs>
      </w:pPr>
      <w:r>
        <w:t xml:space="preserve">Για περισσότερες πληροφορίες για δομές και βρόγχους με </w:t>
      </w:r>
      <w:r>
        <w:rPr>
          <w:lang w:val="en-US"/>
        </w:rPr>
        <w:t>if</w:t>
      </w:r>
      <w:r w:rsidRPr="008B2D0F">
        <w:t>,</w:t>
      </w:r>
      <w:r>
        <w:t xml:space="preserve"> πληκτρολογήστε:</w:t>
      </w:r>
    </w:p>
    <w:p w:rsidR="007F7E4E" w:rsidRDefault="007F7E4E" w:rsidP="007F7E4E">
      <w:pPr>
        <w:tabs>
          <w:tab w:val="left" w:pos="1320"/>
        </w:tabs>
      </w:pPr>
      <w:r>
        <w:rPr>
          <w:noProof/>
        </w:rPr>
        <w:drawing>
          <wp:inline distT="0" distB="0" distL="0" distR="0">
            <wp:extent cx="5275029" cy="310551"/>
            <wp:effectExtent l="19050" t="0" r="1821" b="0"/>
            <wp:docPr id="99" name="98 - Εικόνα"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7" cstate="print"/>
                    <a:stretch>
                      <a:fillRect/>
                    </a:stretch>
                  </pic:blipFill>
                  <pic:spPr>
                    <a:xfrm>
                      <a:off x="0" y="0"/>
                      <a:ext cx="5274310" cy="310509"/>
                    </a:xfrm>
                    <a:prstGeom prst="rect">
                      <a:avLst/>
                    </a:prstGeom>
                  </pic:spPr>
                </pic:pic>
              </a:graphicData>
            </a:graphic>
          </wp:inline>
        </w:drawing>
      </w:r>
    </w:p>
    <w:p w:rsidR="007F7E4E" w:rsidRPr="00814D78" w:rsidRDefault="007F7E4E" w:rsidP="007F7E4E">
      <w:pPr>
        <w:tabs>
          <w:tab w:val="left" w:pos="1320"/>
        </w:tabs>
        <w:rPr>
          <w:b/>
          <w:i/>
          <w:sz w:val="24"/>
          <w:szCs w:val="24"/>
        </w:rPr>
      </w:pPr>
      <w:r w:rsidRPr="00814D78">
        <w:rPr>
          <w:b/>
          <w:i/>
          <w:sz w:val="24"/>
          <w:szCs w:val="24"/>
        </w:rPr>
        <w:t xml:space="preserve">4.3 Πακέτα </w:t>
      </w:r>
      <w:r w:rsidRPr="00814D78">
        <w:rPr>
          <w:b/>
          <w:i/>
          <w:sz w:val="24"/>
          <w:szCs w:val="24"/>
          <w:lang w:val="en-US"/>
        </w:rPr>
        <w:t>R</w:t>
      </w:r>
    </w:p>
    <w:p w:rsidR="007F7E4E" w:rsidRDefault="007F7E4E" w:rsidP="007F7E4E">
      <w:pPr>
        <w:tabs>
          <w:tab w:val="left" w:pos="1320"/>
        </w:tabs>
      </w:pPr>
      <w:r>
        <w:t xml:space="preserve">Ένα πακέτο στην </w:t>
      </w:r>
      <w:r>
        <w:rPr>
          <w:lang w:val="en-US"/>
        </w:rPr>
        <w:t>R</w:t>
      </w:r>
      <w:r w:rsidRPr="00390DBF">
        <w:t xml:space="preserve"> </w:t>
      </w:r>
      <w:r>
        <w:t xml:space="preserve">είναι ένα αρχείο το οποίο περιέχει πολλές λειτουργίες οι οποίες εκτελούν συγκεκριμένες σχετικές μεταξύ τους εργασίες. Τα πακέτα μπορούν να κατέβουν από τον </w:t>
      </w:r>
      <w:proofErr w:type="spellStart"/>
      <w:r>
        <w:t>ιστότοπο</w:t>
      </w:r>
      <w:proofErr w:type="spellEnd"/>
      <w:r>
        <w:t xml:space="preserve"> της </w:t>
      </w:r>
      <w:r>
        <w:rPr>
          <w:lang w:val="en-US"/>
        </w:rPr>
        <w:t>R</w:t>
      </w:r>
      <w:r w:rsidRPr="00390DBF">
        <w:t xml:space="preserve"> </w:t>
      </w:r>
      <w:r>
        <w:t>(δείτε κεφάλαια 1,2).</w:t>
      </w:r>
    </w:p>
    <w:p w:rsidR="007F7E4E" w:rsidRDefault="007F7E4E" w:rsidP="007F7E4E">
      <w:pPr>
        <w:tabs>
          <w:tab w:val="left" w:pos="1320"/>
        </w:tabs>
      </w:pPr>
      <w:r>
        <w:t>Εφόσον εγκατασταθούν, δημιουργούμε μια λίστα με όλα τα διαθέσιμα πακέτα, φορτώνουμε ένα πακέτο και αποκτούμε μία λίστα με τα περιεχόμενά του με τις ακόλουθες εντολές:</w:t>
      </w:r>
    </w:p>
    <w:p w:rsidR="007F7E4E" w:rsidRPr="00390DBF" w:rsidRDefault="007F7E4E" w:rsidP="007F7E4E">
      <w:pPr>
        <w:tabs>
          <w:tab w:val="left" w:pos="1320"/>
        </w:tabs>
      </w:pPr>
      <w:r>
        <w:rPr>
          <w:noProof/>
        </w:rPr>
        <w:drawing>
          <wp:inline distT="0" distB="0" distL="0" distR="0">
            <wp:extent cx="5275029" cy="672860"/>
            <wp:effectExtent l="19050" t="0" r="1821" b="0"/>
            <wp:docPr id="100" name="99 - Εικόνα"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08" cstate="print"/>
                    <a:stretch>
                      <a:fillRect/>
                    </a:stretch>
                  </pic:blipFill>
                  <pic:spPr>
                    <a:xfrm>
                      <a:off x="0" y="0"/>
                      <a:ext cx="5274310" cy="672768"/>
                    </a:xfrm>
                    <a:prstGeom prst="rect">
                      <a:avLst/>
                    </a:prstGeom>
                  </pic:spPr>
                </pic:pic>
              </a:graphicData>
            </a:graphic>
          </wp:inline>
        </w:drawing>
      </w:r>
    </w:p>
    <w:p w:rsidR="007F7E4E" w:rsidRPr="00814D78" w:rsidRDefault="007F7E4E" w:rsidP="007F7E4E">
      <w:pPr>
        <w:rPr>
          <w:b/>
          <w:i/>
          <w:sz w:val="28"/>
          <w:szCs w:val="28"/>
        </w:rPr>
      </w:pPr>
      <w:r w:rsidRPr="00814D78">
        <w:rPr>
          <w:b/>
          <w:i/>
          <w:sz w:val="28"/>
          <w:szCs w:val="28"/>
        </w:rPr>
        <w:t xml:space="preserve">4.4 </w:t>
      </w:r>
      <w:r w:rsidRPr="00814D78">
        <w:rPr>
          <w:b/>
          <w:i/>
          <w:sz w:val="28"/>
          <w:szCs w:val="28"/>
          <w:lang w:val="en-US"/>
        </w:rPr>
        <w:t>A</w:t>
      </w:r>
      <w:proofErr w:type="spellStart"/>
      <w:r w:rsidRPr="00814D78">
        <w:rPr>
          <w:b/>
          <w:i/>
          <w:sz w:val="28"/>
          <w:szCs w:val="28"/>
        </w:rPr>
        <w:t>σκήσεις</w:t>
      </w:r>
      <w:proofErr w:type="spellEnd"/>
    </w:p>
    <w:p w:rsidR="007F7E4E" w:rsidRPr="008A1D21" w:rsidRDefault="007F7E4E" w:rsidP="007F7E4E">
      <w:pPr>
        <w:rPr>
          <w:b/>
        </w:rPr>
      </w:pPr>
      <w:r w:rsidRPr="008A1D21">
        <w:rPr>
          <w:b/>
        </w:rPr>
        <w:t xml:space="preserve">4.4.1 Λειτουργία </w:t>
      </w:r>
      <w:r w:rsidRPr="008A1D21">
        <w:rPr>
          <w:b/>
          <w:lang w:val="en-US"/>
        </w:rPr>
        <w:t>sphere</w:t>
      </w:r>
      <w:r w:rsidRPr="008A1D21">
        <w:rPr>
          <w:b/>
        </w:rPr>
        <w:t xml:space="preserve"> της </w:t>
      </w:r>
      <w:r w:rsidRPr="008A1D21">
        <w:rPr>
          <w:b/>
          <w:lang w:val="en-US"/>
        </w:rPr>
        <w:t>R</w:t>
      </w:r>
    </w:p>
    <w:p w:rsidR="007F7E4E" w:rsidRPr="005628DA" w:rsidRDefault="007F7E4E" w:rsidP="007F7E4E">
      <w:r>
        <w:rPr>
          <w:lang w:val="en-US"/>
        </w:rPr>
        <w:t>E</w:t>
      </w:r>
      <w:proofErr w:type="spellStart"/>
      <w:r w:rsidR="00785BB1">
        <w:t>πεκτείνετε</w:t>
      </w:r>
      <w:proofErr w:type="spellEnd"/>
      <w:r w:rsidR="00785BB1">
        <w:t xml:space="preserve"> τη</w:t>
      </w:r>
      <w:r>
        <w:t xml:space="preserve"> </w:t>
      </w:r>
      <w:r w:rsidR="003017E9">
        <w:t>λειτουργία</w:t>
      </w:r>
      <w:r>
        <w:t xml:space="preserve"> </w:t>
      </w:r>
      <w:r w:rsidRPr="005628DA">
        <w:t>“</w:t>
      </w:r>
      <w:r>
        <w:rPr>
          <w:lang w:val="en-US"/>
        </w:rPr>
        <w:t>sphere</w:t>
      </w:r>
      <w:r w:rsidRPr="005628DA">
        <w:t xml:space="preserve">” </w:t>
      </w:r>
      <w:r>
        <w:t xml:space="preserve">με την περίμετρο της σφαίρας στο σημείο της μέγιστης ακτίνας. Ο τύπος για τον υπολογισμό της περιμέτρου ενός κύκλου με ακτίνα </w:t>
      </w:r>
      <w:r>
        <w:rPr>
          <w:lang w:val="en-US"/>
        </w:rPr>
        <w:t>r</w:t>
      </w:r>
      <w:r w:rsidRPr="005628DA">
        <w:t xml:space="preserve"> </w:t>
      </w:r>
      <w:r>
        <w:t>είναι 2π</w:t>
      </w:r>
      <w:r>
        <w:rPr>
          <w:lang w:val="en-US"/>
        </w:rPr>
        <w:t>r</w:t>
      </w:r>
      <w:r w:rsidRPr="005628DA">
        <w:t>.</w:t>
      </w:r>
    </w:p>
    <w:p w:rsidR="007F7E4E" w:rsidRDefault="007F7E4E" w:rsidP="007F7E4E">
      <w:r>
        <w:t>Ποια είναι  η περίμετρος της Γης κοντά στον Ισημερινό;</w:t>
      </w:r>
    </w:p>
    <w:p w:rsidR="007F7E4E" w:rsidRPr="008A1D21" w:rsidRDefault="007F7E4E" w:rsidP="007F7E4E">
      <w:pPr>
        <w:rPr>
          <w:b/>
        </w:rPr>
      </w:pPr>
      <w:r w:rsidRPr="008A1D21">
        <w:rPr>
          <w:b/>
        </w:rPr>
        <w:t xml:space="preserve">4.4.2 Μια λειτουργία της  </w:t>
      </w:r>
      <w:r w:rsidRPr="008A1D21">
        <w:rPr>
          <w:b/>
          <w:lang w:val="en-US"/>
        </w:rPr>
        <w:t>R</w:t>
      </w:r>
      <w:r w:rsidRPr="008A1D21">
        <w:rPr>
          <w:b/>
        </w:rPr>
        <w:t xml:space="preserve"> για να υπολογίζει συγκεντρώσεις των κορεσμένων οξυγόνων.</w:t>
      </w:r>
    </w:p>
    <w:p w:rsidR="007F7E4E" w:rsidRDefault="007F7E4E" w:rsidP="007F7E4E">
      <w:r>
        <w:t>Η συγκέντρωση του κορεσμένου οξυγόνου στο νερό (μ</w:t>
      </w:r>
      <w:r>
        <w:rPr>
          <w:lang w:val="en-US"/>
        </w:rPr>
        <w:t>mol</w:t>
      </w:r>
      <w:r w:rsidRPr="005628DA">
        <w:t xml:space="preserve"> </w:t>
      </w:r>
      <w:r>
        <w:rPr>
          <w:lang w:val="en-US"/>
        </w:rPr>
        <w:t>kg</w:t>
      </w:r>
      <w:r w:rsidRPr="005628DA">
        <w:rPr>
          <w:vertAlign w:val="superscript"/>
        </w:rPr>
        <w:t>-1</w:t>
      </w:r>
      <w:r w:rsidRPr="005628DA">
        <w:t xml:space="preserve">), </w:t>
      </w:r>
      <w:r>
        <w:t>ως συνάρτηση της θερμοκρασίας (Τ), και της αλμυρότητας (</w:t>
      </w:r>
      <w:r>
        <w:rPr>
          <w:lang w:val="en-US"/>
        </w:rPr>
        <w:t>S</w:t>
      </w:r>
      <w:r w:rsidRPr="005628DA">
        <w:t xml:space="preserve">) </w:t>
      </w:r>
      <w:r>
        <w:t>μπορεί να υπολογιστεί από:</w:t>
      </w:r>
    </w:p>
    <w:p w:rsidR="00DC1C36" w:rsidRPr="008352C3" w:rsidRDefault="00DC1C36" w:rsidP="007F7E4E">
      <w:pPr>
        <w:rPr>
          <w:lang w:val="en-US"/>
        </w:rPr>
      </w:pPr>
      <w:proofErr w:type="spellStart"/>
      <w:r>
        <w:rPr>
          <w:lang w:val="en-US"/>
        </w:rPr>
        <w:t>SatOx</w:t>
      </w:r>
      <w:proofErr w:type="spellEnd"/>
      <w:r>
        <w:rPr>
          <w:lang w:val="en-US"/>
        </w:rPr>
        <w:t xml:space="preserve"> = </w:t>
      </w:r>
      <w:proofErr w:type="spellStart"/>
      <w:r>
        <w:rPr>
          <w:lang w:val="en-US"/>
        </w:rPr>
        <w:t>e</w:t>
      </w:r>
      <w:r w:rsidRPr="00144EF6">
        <w:rPr>
          <w:vertAlign w:val="superscript"/>
          <w:lang w:val="en-US"/>
        </w:rPr>
        <w:t>A</w:t>
      </w:r>
      <w:proofErr w:type="spellEnd"/>
      <w:r w:rsidRPr="00144EF6">
        <w:rPr>
          <w:vertAlign w:val="superscript"/>
          <w:lang w:val="en-US"/>
        </w:rPr>
        <w:t xml:space="preserve"> </w:t>
      </w:r>
      <w:r>
        <w:rPr>
          <w:lang w:val="en-US"/>
        </w:rPr>
        <w:t xml:space="preserve">  </w:t>
      </w:r>
      <w:r>
        <w:t>όπου</w:t>
      </w:r>
    </w:p>
    <w:p w:rsidR="00DC1C36" w:rsidRDefault="00DC1C36" w:rsidP="007F7E4E">
      <w:pPr>
        <w:rPr>
          <w:lang w:val="en-US"/>
        </w:rPr>
      </w:pPr>
      <w:r>
        <w:t>Α</w:t>
      </w:r>
      <w:r w:rsidRPr="008352C3">
        <w:rPr>
          <w:lang w:val="en-US"/>
        </w:rPr>
        <w:t>= -173.9894 +25559.07/</w:t>
      </w:r>
      <w:r>
        <w:t>Τ</w:t>
      </w:r>
      <w:r w:rsidRPr="008352C3">
        <w:rPr>
          <w:lang w:val="en-US"/>
        </w:rPr>
        <w:t xml:space="preserve"> + 146.4813*</w:t>
      </w:r>
      <w:r>
        <w:rPr>
          <w:lang w:val="en-US"/>
        </w:rPr>
        <w:t>log</w:t>
      </w:r>
      <w:r w:rsidRPr="00144EF6">
        <w:rPr>
          <w:vertAlign w:val="subscript"/>
          <w:lang w:val="en-US"/>
        </w:rPr>
        <w:t>e</w:t>
      </w:r>
      <w:r>
        <w:rPr>
          <w:lang w:val="en-US"/>
        </w:rPr>
        <w:t>(T/100) -22.204*T/100 + S*</w:t>
      </w:r>
    </w:p>
    <w:p w:rsidR="007F7E4E" w:rsidRPr="008352C3" w:rsidRDefault="00DC1C36" w:rsidP="007F7E4E">
      <w:r w:rsidRPr="008352C3">
        <w:t>(-0.037362+0.016504*</w:t>
      </w:r>
      <w:r>
        <w:rPr>
          <w:lang w:val="en-US"/>
        </w:rPr>
        <w:t>T</w:t>
      </w:r>
      <w:r w:rsidRPr="008352C3">
        <w:t>/100-0.0020564</w:t>
      </w:r>
      <w:r w:rsidR="00144EF6" w:rsidRPr="008352C3">
        <w:t>*</w:t>
      </w:r>
      <w:r w:rsidR="00144EF6">
        <w:rPr>
          <w:lang w:val="en-US"/>
        </w:rPr>
        <w:t>T</w:t>
      </w:r>
      <w:r w:rsidR="00144EF6" w:rsidRPr="008352C3">
        <w:t>/100*</w:t>
      </w:r>
      <w:r w:rsidR="00144EF6">
        <w:rPr>
          <w:lang w:val="en-US"/>
        </w:rPr>
        <w:t>T</w:t>
      </w:r>
      <w:r w:rsidR="00144EF6" w:rsidRPr="008352C3">
        <w:t>/100)</w:t>
      </w:r>
    </w:p>
    <w:p w:rsidR="00DC1C36" w:rsidRPr="00DC1C36" w:rsidRDefault="00DC1C36" w:rsidP="007F7E4E">
      <w:r>
        <w:t>κ</w:t>
      </w:r>
      <w:r w:rsidRPr="00DC1C36">
        <w:t xml:space="preserve">αι Τ είναι </w:t>
      </w:r>
      <w:r>
        <w:t xml:space="preserve">η θερμοκρασία </w:t>
      </w:r>
      <w:proofErr w:type="spellStart"/>
      <w:r>
        <w:t>Κέλβιν</w:t>
      </w:r>
      <w:proofErr w:type="spellEnd"/>
      <w:r>
        <w:t xml:space="preserve"> (</w:t>
      </w:r>
      <w:proofErr w:type="spellStart"/>
      <w:r>
        <w:rPr>
          <w:lang w:val="en-US"/>
        </w:rPr>
        <w:t>T</w:t>
      </w:r>
      <w:r w:rsidRPr="00DC1C36">
        <w:rPr>
          <w:vertAlign w:val="subscript"/>
          <w:lang w:val="en-US"/>
        </w:rPr>
        <w:t>kelvin</w:t>
      </w:r>
      <w:proofErr w:type="spellEnd"/>
      <w:r w:rsidRPr="00DC1C36">
        <w:t xml:space="preserve"> = </w:t>
      </w:r>
      <w:proofErr w:type="spellStart"/>
      <w:r>
        <w:rPr>
          <w:lang w:val="en-US"/>
        </w:rPr>
        <w:t>T</w:t>
      </w:r>
      <w:r w:rsidRPr="00DC1C36">
        <w:rPr>
          <w:vertAlign w:val="subscript"/>
          <w:lang w:val="en-US"/>
        </w:rPr>
        <w:t>celsius</w:t>
      </w:r>
      <w:proofErr w:type="spellEnd"/>
      <w:r w:rsidRPr="00DC1C36">
        <w:t>+273.15)</w:t>
      </w:r>
    </w:p>
    <w:p w:rsidR="007F7E4E" w:rsidRDefault="007F7E4E" w:rsidP="007F7E4E">
      <w:pPr>
        <w:rPr>
          <w:u w:val="single"/>
        </w:rPr>
      </w:pPr>
      <w:r>
        <w:rPr>
          <w:u w:val="single"/>
          <w:lang w:val="en-US"/>
        </w:rPr>
        <w:t>E</w:t>
      </w:r>
      <w:proofErr w:type="spellStart"/>
      <w:r>
        <w:rPr>
          <w:u w:val="single"/>
        </w:rPr>
        <w:t>ργασίες</w:t>
      </w:r>
      <w:proofErr w:type="spellEnd"/>
      <w:r>
        <w:rPr>
          <w:u w:val="single"/>
        </w:rPr>
        <w:t>:</w:t>
      </w:r>
    </w:p>
    <w:p w:rsidR="007F7E4E" w:rsidRDefault="007F7E4E" w:rsidP="007F7E4E">
      <w:pPr>
        <w:pStyle w:val="a3"/>
        <w:numPr>
          <w:ilvl w:val="0"/>
          <w:numId w:val="20"/>
        </w:numPr>
      </w:pPr>
      <w:r>
        <w:lastRenderedPageBreak/>
        <w:t xml:space="preserve">Δημιουργήστε μία συνάρτηση που να εμπεριέχει αυτόν τον τύπο: οι προκαθορισμένες τιμές για τη θερμοκρασία και την </w:t>
      </w:r>
      <w:r w:rsidR="003017E9">
        <w:t>αλμυρότητα</w:t>
      </w:r>
      <w:r>
        <w:t xml:space="preserve"> είναι 20</w:t>
      </w:r>
      <w:r>
        <w:rPr>
          <w:vertAlign w:val="superscript"/>
        </w:rPr>
        <w:t>ο</w:t>
      </w:r>
      <w:r>
        <w:rPr>
          <w:lang w:val="en-US"/>
        </w:rPr>
        <w:t>C</w:t>
      </w:r>
      <w:r w:rsidRPr="005628DA">
        <w:t xml:space="preserve"> </w:t>
      </w:r>
      <w:r>
        <w:t>και 35 αντίστοιχα.</w:t>
      </w:r>
    </w:p>
    <w:p w:rsidR="007F7E4E" w:rsidRDefault="007F7E4E" w:rsidP="007F7E4E">
      <w:pPr>
        <w:pStyle w:val="a3"/>
        <w:numPr>
          <w:ilvl w:val="0"/>
          <w:numId w:val="20"/>
        </w:numPr>
      </w:pPr>
      <w:r>
        <w:t xml:space="preserve">Ποια είναι η συγκέντρωση του κορεσμένου οξυγόνου στις πρότυπες συνθήκες; </w:t>
      </w:r>
      <w:r w:rsidRPr="00814D78">
        <w:rPr>
          <w:i/>
        </w:rPr>
        <w:t>(Α=225.2346)</w:t>
      </w:r>
    </w:p>
    <w:p w:rsidR="007F7E4E" w:rsidRPr="00814D78" w:rsidRDefault="007F7E4E" w:rsidP="007F7E4E">
      <w:pPr>
        <w:pStyle w:val="a3"/>
        <w:numPr>
          <w:ilvl w:val="0"/>
          <w:numId w:val="20"/>
        </w:numPr>
        <w:rPr>
          <w:i/>
        </w:rPr>
      </w:pPr>
      <w:r>
        <w:t>Υπολογίστε τη συγκέντρωση του κορεσμένου οξυγόνου για ένα εύρος θερμοκρασιών από 0 έως 30</w:t>
      </w:r>
      <w:r>
        <w:rPr>
          <w:vertAlign w:val="superscript"/>
        </w:rPr>
        <w:t>ο</w:t>
      </w:r>
      <w:r>
        <w:rPr>
          <w:lang w:val="en-US"/>
        </w:rPr>
        <w:t>C</w:t>
      </w:r>
      <w:r w:rsidRPr="005628DA">
        <w:t xml:space="preserve">, </w:t>
      </w:r>
      <w:r>
        <w:t>με αλμυρότητα 35</w:t>
      </w:r>
      <w:r w:rsidRPr="00814D78">
        <w:rPr>
          <w:i/>
        </w:rPr>
        <w:t xml:space="preserve"> (Σημείωση: δεν χρειάζεται να χρησιμοποιήσετε βρόγχους).</w:t>
      </w:r>
    </w:p>
    <w:p w:rsidR="007F7E4E" w:rsidRPr="008A1D21" w:rsidRDefault="007F7E4E" w:rsidP="007F7E4E">
      <w:pPr>
        <w:rPr>
          <w:b/>
        </w:rPr>
      </w:pPr>
      <w:r w:rsidRPr="008A1D21">
        <w:rPr>
          <w:b/>
        </w:rPr>
        <w:t>4.4.3 Βρόγχοι</w:t>
      </w:r>
    </w:p>
    <w:p w:rsidR="007F7E4E" w:rsidRPr="00715768" w:rsidRDefault="007F7E4E" w:rsidP="007F7E4E">
      <w:r>
        <w:t xml:space="preserve">Οι αριθμοί </w:t>
      </w:r>
      <w:proofErr w:type="spellStart"/>
      <w:r>
        <w:t>Fibonacci</w:t>
      </w:r>
      <w:proofErr w:type="spellEnd"/>
      <w:r>
        <w:t xml:space="preserve"> υπολογίζονται από την ακόλουθη σχέση: </w:t>
      </w:r>
      <w:r>
        <w:rPr>
          <w:lang w:val="en-US"/>
        </w:rPr>
        <w:t>F</w:t>
      </w:r>
      <w:r>
        <w:rPr>
          <w:vertAlign w:val="subscript"/>
          <w:lang w:val="en-US"/>
        </w:rPr>
        <w:t>n</w:t>
      </w:r>
      <w:r w:rsidRPr="005628DA">
        <w:t>=</w:t>
      </w:r>
      <w:r>
        <w:rPr>
          <w:lang w:val="en-US"/>
        </w:rPr>
        <w:t>F</w:t>
      </w:r>
      <w:r>
        <w:rPr>
          <w:vertAlign w:val="subscript"/>
          <w:lang w:val="en-US"/>
        </w:rPr>
        <w:t>n</w:t>
      </w:r>
      <w:r w:rsidRPr="005628DA">
        <w:rPr>
          <w:vertAlign w:val="subscript"/>
        </w:rPr>
        <w:t>-1</w:t>
      </w:r>
      <w:r w:rsidRPr="005628DA">
        <w:t>+</w:t>
      </w:r>
      <w:r>
        <w:rPr>
          <w:lang w:val="en-US"/>
        </w:rPr>
        <w:t>F</w:t>
      </w:r>
      <w:r>
        <w:rPr>
          <w:vertAlign w:val="subscript"/>
          <w:lang w:val="en-US"/>
        </w:rPr>
        <w:t>n</w:t>
      </w:r>
      <w:r w:rsidRPr="005628DA">
        <w:rPr>
          <w:vertAlign w:val="subscript"/>
        </w:rPr>
        <w:t>-2</w:t>
      </w:r>
      <w:r>
        <w:t xml:space="preserve"> με </w:t>
      </w:r>
      <w:r>
        <w:rPr>
          <w:lang w:val="en-US"/>
        </w:rPr>
        <w:t>F</w:t>
      </w:r>
      <w:r w:rsidRPr="00715768">
        <w:rPr>
          <w:vertAlign w:val="subscript"/>
        </w:rPr>
        <w:t>1</w:t>
      </w:r>
      <w:r w:rsidRPr="00715768">
        <w:t>=</w:t>
      </w:r>
      <w:r>
        <w:rPr>
          <w:lang w:val="en-US"/>
        </w:rPr>
        <w:t>F</w:t>
      </w:r>
      <w:r w:rsidRPr="00715768">
        <w:rPr>
          <w:vertAlign w:val="subscript"/>
        </w:rPr>
        <w:t>2</w:t>
      </w:r>
      <w:r w:rsidRPr="00715768">
        <w:t>=1</w:t>
      </w:r>
    </w:p>
    <w:p w:rsidR="007F7E4E" w:rsidRDefault="007F7E4E" w:rsidP="007F7E4E">
      <w:r>
        <w:rPr>
          <w:lang w:val="en-US"/>
        </w:rPr>
        <w:t>E</w:t>
      </w:r>
      <w:proofErr w:type="spellStart"/>
      <w:r>
        <w:t>ργασίες</w:t>
      </w:r>
      <w:proofErr w:type="spellEnd"/>
      <w:r>
        <w:t>:</w:t>
      </w:r>
    </w:p>
    <w:p w:rsidR="007F7E4E" w:rsidRPr="00715768" w:rsidRDefault="007F7E4E" w:rsidP="007F7E4E">
      <w:pPr>
        <w:pStyle w:val="a3"/>
        <w:numPr>
          <w:ilvl w:val="0"/>
          <w:numId w:val="21"/>
        </w:numPr>
      </w:pPr>
      <w:r>
        <w:t xml:space="preserve">Υπολογίστε τους πρώτους 50 αριθμούς </w:t>
      </w:r>
      <w:r>
        <w:rPr>
          <w:lang w:val="en-US"/>
        </w:rPr>
        <w:t>Fibonacci</w:t>
      </w:r>
      <w:r>
        <w:t xml:space="preserve">· αποθηκεύστε τα αποτελέσματα σε ένα διάνυσμα (χρησιμοποιήστε την εντολή </w:t>
      </w:r>
      <w:r>
        <w:rPr>
          <w:lang w:val="en-US"/>
        </w:rPr>
        <w:t>R</w:t>
      </w:r>
      <w:r w:rsidRPr="00715768">
        <w:t xml:space="preserve"> </w:t>
      </w:r>
      <w:r w:rsidRPr="00814D78">
        <w:rPr>
          <w:rFonts w:ascii="BatangChe" w:eastAsia="BatangChe" w:hAnsi="BatangChe"/>
        </w:rPr>
        <w:t>“</w:t>
      </w:r>
      <w:r w:rsidRPr="00814D78">
        <w:rPr>
          <w:rFonts w:ascii="BatangChe" w:eastAsia="BatangChe" w:hAnsi="BatangChe"/>
          <w:lang w:val="en-US"/>
        </w:rPr>
        <w:t>vector</w:t>
      </w:r>
      <w:r w:rsidRPr="00814D78">
        <w:rPr>
          <w:rFonts w:ascii="BatangChe" w:eastAsia="BatangChe" w:hAnsi="BatangChe"/>
        </w:rPr>
        <w:t>”</w:t>
      </w:r>
      <w:r w:rsidRPr="00715768">
        <w:t xml:space="preserve"> </w:t>
      </w:r>
      <w:r>
        <w:t xml:space="preserve">για να το δημιουργήσετε). </w:t>
      </w:r>
      <w:r w:rsidRPr="00715768">
        <w:rPr>
          <w:i/>
          <w:u w:val="single"/>
        </w:rPr>
        <w:t>Επιβάλλεται</w:t>
      </w:r>
      <w:r w:rsidRPr="00715768">
        <w:rPr>
          <w:i/>
        </w:rPr>
        <w:t xml:space="preserve"> να </w:t>
      </w:r>
      <w:r w:rsidR="003017E9" w:rsidRPr="00715768">
        <w:rPr>
          <w:i/>
        </w:rPr>
        <w:t>χρησιμοποιήστε</w:t>
      </w:r>
      <w:r w:rsidRPr="00715768">
        <w:rPr>
          <w:i/>
        </w:rPr>
        <w:t xml:space="preserve"> βρόγχο εδώ.</w:t>
      </w:r>
    </w:p>
    <w:p w:rsidR="007F7E4E" w:rsidRDefault="007F7E4E" w:rsidP="007F7E4E">
      <w:pPr>
        <w:pStyle w:val="a3"/>
        <w:numPr>
          <w:ilvl w:val="0"/>
          <w:numId w:val="21"/>
        </w:numPr>
      </w:pPr>
      <w:r>
        <w:t xml:space="preserve">Για μεγάλο </w:t>
      </w:r>
      <w:r>
        <w:rPr>
          <w:lang w:val="en-US"/>
        </w:rPr>
        <w:t>n</w:t>
      </w:r>
      <w:r w:rsidRPr="00715768">
        <w:t xml:space="preserve">, </w:t>
      </w:r>
      <w:r>
        <w:t xml:space="preserve">η αναλογία </w:t>
      </w:r>
      <w:r>
        <w:rPr>
          <w:lang w:val="en-US"/>
        </w:rPr>
        <w:t>F</w:t>
      </w:r>
      <w:r>
        <w:rPr>
          <w:vertAlign w:val="subscript"/>
          <w:lang w:val="en-US"/>
        </w:rPr>
        <w:t>n</w:t>
      </w:r>
      <w:r w:rsidRPr="00715768">
        <w:t>/</w:t>
      </w:r>
      <w:r>
        <w:rPr>
          <w:lang w:val="en-US"/>
        </w:rPr>
        <w:t>F</w:t>
      </w:r>
      <w:r>
        <w:rPr>
          <w:vertAlign w:val="subscript"/>
          <w:lang w:val="en-US"/>
        </w:rPr>
        <w:t>n</w:t>
      </w:r>
      <w:r w:rsidRPr="00715768">
        <w:rPr>
          <w:vertAlign w:val="subscript"/>
        </w:rPr>
        <w:t xml:space="preserve">-1 </w:t>
      </w:r>
      <w:r>
        <w:t>τεί</w:t>
      </w:r>
      <w:r w:rsidR="00814D78">
        <w:t xml:space="preserve">νει στη «χρυσή τομή»: </w:t>
      </w:r>
      <w:r w:rsidR="00814D78" w:rsidRPr="00814D78">
        <w:rPr>
          <w:position w:val="-10"/>
        </w:rPr>
        <w:object w:dxaOrig="1100" w:dyaOrig="380">
          <v:shape id="_x0000_i1026" type="#_x0000_t75" style="width:55pt;height:19pt" o:ole="">
            <v:imagedata r:id="rId109" o:title=""/>
          </v:shape>
          <o:OLEObject Type="Embed" ProgID="Equation.DSMT4" ShapeID="_x0000_i1026" DrawAspect="Content" ObjectID="_1502708618" r:id="rId110"/>
        </w:object>
      </w:r>
      <w:r w:rsidR="00814D78">
        <w:t xml:space="preserve"> </w:t>
      </w:r>
    </w:p>
    <w:p w:rsidR="007F7E4E" w:rsidRDefault="007F7E4E" w:rsidP="007F7E4E">
      <w:pPr>
        <w:pStyle w:val="a3"/>
        <w:numPr>
          <w:ilvl w:val="0"/>
          <w:numId w:val="21"/>
        </w:numPr>
      </w:pPr>
      <w:r>
        <w:t xml:space="preserve">Ποια είναι η τιμή του </w:t>
      </w:r>
      <w:r>
        <w:rPr>
          <w:lang w:val="en-US"/>
        </w:rPr>
        <w:t>F</w:t>
      </w:r>
      <w:r w:rsidRPr="00715768">
        <w:rPr>
          <w:vertAlign w:val="subscript"/>
        </w:rPr>
        <w:t>50</w:t>
      </w:r>
      <w:r w:rsidRPr="00715768">
        <w:t>/</w:t>
      </w:r>
      <w:r>
        <w:rPr>
          <w:lang w:val="en-US"/>
        </w:rPr>
        <w:t>F</w:t>
      </w:r>
      <w:r w:rsidRPr="00715768">
        <w:rPr>
          <w:vertAlign w:val="subscript"/>
        </w:rPr>
        <w:t>49</w:t>
      </w:r>
      <w:r>
        <w:t>; Είναι ίση με τη χρυσή τομή;</w:t>
      </w:r>
    </w:p>
    <w:p w:rsidR="007F7E4E" w:rsidRDefault="007F7E4E" w:rsidP="007F7E4E">
      <w:pPr>
        <w:pStyle w:val="a3"/>
        <w:numPr>
          <w:ilvl w:val="0"/>
          <w:numId w:val="21"/>
        </w:numPr>
      </w:pPr>
      <w:r>
        <w:t xml:space="preserve">Πότε  είναι το </w:t>
      </w:r>
      <w:r>
        <w:rPr>
          <w:lang w:val="en-US"/>
        </w:rPr>
        <w:t>n</w:t>
      </w:r>
      <w:r w:rsidRPr="00715768">
        <w:t xml:space="preserve"> </w:t>
      </w:r>
      <w:r>
        <w:t>αρκετά μεγάλο; (δηλαδή ικανοποιητικά κοντά (&lt;</w:t>
      </w:r>
      <w:r>
        <w:rPr>
          <w:lang w:val="en-US"/>
        </w:rPr>
        <w:t>e</w:t>
      </w:r>
      <w:r w:rsidRPr="00715768">
        <w:rPr>
          <w:vertAlign w:val="superscript"/>
        </w:rPr>
        <w:t>-6</w:t>
      </w:r>
      <w:r w:rsidRPr="00715768">
        <w:t xml:space="preserve">) </w:t>
      </w:r>
      <w:r>
        <w:t>στη χρυσή τομή;</w:t>
      </w:r>
    </w:p>
    <w:p w:rsidR="007F7E4E" w:rsidRDefault="007F7E4E" w:rsidP="007F7E4E">
      <w:pPr>
        <w:rPr>
          <w:b/>
        </w:rPr>
      </w:pPr>
      <w:r>
        <w:rPr>
          <w:b/>
        </w:rPr>
        <w:t>4.4.4 Ποικιλότητ</w:t>
      </w:r>
      <w:r w:rsidRPr="008A1D21">
        <w:rPr>
          <w:b/>
        </w:rPr>
        <w:t>α των νηματωδών σε βαθιά θάλασσα – όλοι οι σταθμοί</w:t>
      </w:r>
    </w:p>
    <w:p w:rsidR="007F7E4E" w:rsidRPr="008A1D21" w:rsidRDefault="007F7E4E" w:rsidP="007F7E4E">
      <w:pPr>
        <w:pStyle w:val="a3"/>
        <w:numPr>
          <w:ilvl w:val="0"/>
          <w:numId w:val="22"/>
        </w:numPr>
      </w:pPr>
      <w:r>
        <w:t xml:space="preserve">Ξεκινώντας από τον κωδικό σας για να υπολογίσετε τους δείκτες </w:t>
      </w:r>
      <w:r w:rsidR="003017E9">
        <w:t>ποικιλότητας</w:t>
      </w:r>
      <w:r>
        <w:t xml:space="preserve"> για τον σταθμό σε βαθιά θάλασσα Μ160</w:t>
      </w:r>
      <w:r>
        <w:rPr>
          <w:lang w:val="en-US"/>
        </w:rPr>
        <w:t>b</w:t>
      </w:r>
      <w:r w:rsidRPr="008A1D21">
        <w:t xml:space="preserve">, </w:t>
      </w:r>
      <w:r>
        <w:t xml:space="preserve">γράψτε έναν βρόγχο που κάνει το ίδιο για όλους τους σταθμούς στο </w:t>
      </w:r>
      <w:proofErr w:type="spellStart"/>
      <w:r>
        <w:rPr>
          <w:lang w:val="en-US"/>
        </w:rPr>
        <w:t>Nemaspec</w:t>
      </w:r>
      <w:proofErr w:type="spellEnd"/>
      <w:r w:rsidRPr="008A1D21">
        <w:t>.</w:t>
      </w:r>
    </w:p>
    <w:p w:rsidR="007F7E4E" w:rsidRPr="00144EF6" w:rsidRDefault="007F7E4E" w:rsidP="007F7E4E">
      <w:pPr>
        <w:pStyle w:val="a3"/>
        <w:numPr>
          <w:ilvl w:val="0"/>
          <w:numId w:val="22"/>
        </w:numPr>
      </w:pPr>
      <w:r>
        <w:t xml:space="preserve">Πρώτα δημιουργήστε έναν πίνακα ονόματι </w:t>
      </w:r>
      <w:r>
        <w:rPr>
          <w:b/>
          <w:lang w:val="en-US"/>
        </w:rPr>
        <w:t>div</w:t>
      </w:r>
      <w:r w:rsidRPr="008A1D21">
        <w:t xml:space="preserve">, </w:t>
      </w:r>
      <w:r>
        <w:t>με αριθμό σειρών ίσο με τον αριθμό των υποθαλάσσιων σταθμών, και με 6 στήλες, μία για κάθε δείκτη ποικιλότητας. Αυτός ο πίνακας θα περιέχει τις τιμές ποικιλότητας.</w:t>
      </w:r>
    </w:p>
    <w:p w:rsidR="00144EF6" w:rsidRPr="00B934F9" w:rsidRDefault="00144EF6" w:rsidP="00144EF6">
      <w:pPr>
        <w:pStyle w:val="a3"/>
        <w:numPr>
          <w:ilvl w:val="0"/>
          <w:numId w:val="23"/>
        </w:numPr>
      </w:pPr>
      <w:r>
        <w:t xml:space="preserve">Τα ονόματα των στηλών του </w:t>
      </w:r>
      <w:r>
        <w:rPr>
          <w:lang w:val="en-US"/>
        </w:rPr>
        <w:t>div</w:t>
      </w:r>
      <w:r w:rsidRPr="00B934F9">
        <w:t xml:space="preserve"> </w:t>
      </w:r>
      <w:r>
        <w:t>είναι: «Ν», «Ν0», «Ν1», «Ν2». «</w:t>
      </w:r>
      <w:proofErr w:type="spellStart"/>
      <w:r>
        <w:rPr>
          <w:lang w:val="en-US"/>
        </w:rPr>
        <w:t>Ninf</w:t>
      </w:r>
      <w:proofErr w:type="spellEnd"/>
      <w:r>
        <w:t>», «</w:t>
      </w:r>
      <w:r>
        <w:rPr>
          <w:lang w:val="en-US"/>
        </w:rPr>
        <w:t>ESS</w:t>
      </w:r>
      <w:r>
        <w:t>». Τα ονόματα των σειρών του πίνακα</w:t>
      </w:r>
      <w:r w:rsidRPr="00B934F9">
        <w:t xml:space="preserve"> </w:t>
      </w:r>
      <w:r>
        <w:rPr>
          <w:lang w:val="en-US"/>
        </w:rPr>
        <w:t>div</w:t>
      </w:r>
      <w:r w:rsidRPr="00B934F9">
        <w:t xml:space="preserve"> </w:t>
      </w:r>
      <w:r>
        <w:t xml:space="preserve">είναι τα ονόματα των σταθμών (= τα ονόματα των στηλών του </w:t>
      </w:r>
      <w:proofErr w:type="spellStart"/>
      <w:r>
        <w:rPr>
          <w:lang w:val="en-US"/>
        </w:rPr>
        <w:t>Nemaspec</w:t>
      </w:r>
      <w:proofErr w:type="spellEnd"/>
      <w:r w:rsidRPr="00B934F9">
        <w:t xml:space="preserve">). </w:t>
      </w:r>
      <w:r>
        <w:t xml:space="preserve">Σημείωση: Χρησιμοποιήστε την εντολή της </w:t>
      </w:r>
      <w:r>
        <w:rPr>
          <w:lang w:val="en-US"/>
        </w:rPr>
        <w:t xml:space="preserve">R </w:t>
      </w:r>
      <w:proofErr w:type="spellStart"/>
      <w:r>
        <w:rPr>
          <w:lang w:val="en-US"/>
        </w:rPr>
        <w:t>colnames</w:t>
      </w:r>
      <w:proofErr w:type="spellEnd"/>
      <w:r>
        <w:rPr>
          <w:lang w:val="en-US"/>
        </w:rPr>
        <w:t xml:space="preserve">(), </w:t>
      </w:r>
      <w:proofErr w:type="spellStart"/>
      <w:r>
        <w:rPr>
          <w:lang w:val="en-US"/>
        </w:rPr>
        <w:t>rownames</w:t>
      </w:r>
      <w:proofErr w:type="spellEnd"/>
      <w:r>
        <w:rPr>
          <w:lang w:val="en-US"/>
        </w:rPr>
        <w:t>()</w:t>
      </w:r>
    </w:p>
    <w:p w:rsidR="00144EF6" w:rsidRDefault="00144EF6" w:rsidP="00144EF6">
      <w:pPr>
        <w:pStyle w:val="a3"/>
        <w:numPr>
          <w:ilvl w:val="0"/>
          <w:numId w:val="23"/>
        </w:numPr>
      </w:pPr>
      <w:r>
        <w:rPr>
          <w:lang w:val="en-US"/>
        </w:rPr>
        <w:t>T</w:t>
      </w:r>
      <w:r>
        <w:t xml:space="preserve">ώρα πραγματοποιήστε βρόγχο σε όλες τις στήλες </w:t>
      </w:r>
      <w:r w:rsidRPr="00B934F9">
        <w:t xml:space="preserve"> </w:t>
      </w:r>
      <w:r>
        <w:t xml:space="preserve">του πλαισίου δεδομένων </w:t>
      </w:r>
      <w:proofErr w:type="spellStart"/>
      <w:r>
        <w:rPr>
          <w:lang w:val="en-US"/>
        </w:rPr>
        <w:t>Nemaspec</w:t>
      </w:r>
      <w:proofErr w:type="spellEnd"/>
      <w:r w:rsidRPr="00B934F9">
        <w:t xml:space="preserve">, </w:t>
      </w:r>
      <w:r>
        <w:t xml:space="preserve">υπολογίστε τους δείκτες ποικιλότητας και τοποθετήστε τα αποτελέσματα στην σωστή σειρά του πίνακα </w:t>
      </w:r>
      <w:r>
        <w:rPr>
          <w:lang w:val="en-US"/>
        </w:rPr>
        <w:t>div</w:t>
      </w:r>
      <w:r w:rsidRPr="00B934F9">
        <w:t>:</w:t>
      </w:r>
      <w:r w:rsidRPr="00B934F9">
        <w:br/>
      </w:r>
      <w:r>
        <w:rPr>
          <w:noProof/>
        </w:rPr>
        <w:drawing>
          <wp:inline distT="0" distB="0" distL="0" distR="0">
            <wp:extent cx="5275029" cy="733246"/>
            <wp:effectExtent l="19050" t="0" r="1821" b="0"/>
            <wp:docPr id="102" name="101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1" cstate="print"/>
                    <a:stretch>
                      <a:fillRect/>
                    </a:stretch>
                  </pic:blipFill>
                  <pic:spPr>
                    <a:xfrm>
                      <a:off x="0" y="0"/>
                      <a:ext cx="5274310" cy="733146"/>
                    </a:xfrm>
                    <a:prstGeom prst="rect">
                      <a:avLst/>
                    </a:prstGeom>
                  </pic:spPr>
                </pic:pic>
              </a:graphicData>
            </a:graphic>
          </wp:inline>
        </w:drawing>
      </w:r>
    </w:p>
    <w:p w:rsidR="00144EF6" w:rsidRDefault="00144EF6" w:rsidP="00144EF6">
      <w:pPr>
        <w:pStyle w:val="a3"/>
        <w:numPr>
          <w:ilvl w:val="0"/>
          <w:numId w:val="23"/>
        </w:numPr>
      </w:pPr>
      <w:r>
        <w:t xml:space="preserve">Απεικονίστε τον πίνακα </w:t>
      </w:r>
      <w:r>
        <w:rPr>
          <w:lang w:val="en-US"/>
        </w:rPr>
        <w:t>div</w:t>
      </w:r>
      <w:r w:rsidRPr="00B934F9">
        <w:t xml:space="preserve"> </w:t>
      </w:r>
      <w:r>
        <w:t>στην οθόνη.</w:t>
      </w:r>
    </w:p>
    <w:p w:rsidR="00144EF6" w:rsidRDefault="00144EF6" w:rsidP="00144EF6">
      <w:pPr>
        <w:rPr>
          <w:b/>
        </w:rPr>
      </w:pPr>
      <w:r w:rsidRPr="00B934F9">
        <w:rPr>
          <w:b/>
        </w:rPr>
        <w:t xml:space="preserve">4.4.5 Δείκτες ποικιλότητας </w:t>
      </w:r>
      <w:r>
        <w:rPr>
          <w:b/>
        </w:rPr>
        <w:t>–</w:t>
      </w:r>
      <w:r w:rsidRPr="00B934F9">
        <w:rPr>
          <w:b/>
        </w:rPr>
        <w:t xml:space="preserve"> Συνάρτηση</w:t>
      </w:r>
    </w:p>
    <w:p w:rsidR="00144EF6" w:rsidRDefault="00144EF6" w:rsidP="00144EF6">
      <w:pPr>
        <w:pStyle w:val="a3"/>
        <w:numPr>
          <w:ilvl w:val="0"/>
          <w:numId w:val="24"/>
        </w:numPr>
      </w:pPr>
      <w:r>
        <w:lastRenderedPageBreak/>
        <w:t>Βασιζόμενοι στα αποτελέσματα που συλλέξατε στην άσκηση 4.4.4, δημιουργήστε μία συνάρτηση η οποία θα υπολογίζει τους δείκτες ποικιλότητας για κάθε πίνακα δεδομένων.</w:t>
      </w:r>
    </w:p>
    <w:p w:rsidR="00144EF6" w:rsidRPr="008352C3" w:rsidRDefault="00144EF6" w:rsidP="00144EF6">
      <w:pPr>
        <w:rPr>
          <w:b/>
        </w:rPr>
      </w:pPr>
      <w:r w:rsidRPr="00B934F9">
        <w:rPr>
          <w:b/>
        </w:rPr>
        <w:t>4.4.6. Ποικιλότητα αραίωσης</w:t>
      </w:r>
      <w:r w:rsidRPr="008352C3">
        <w:rPr>
          <w:b/>
        </w:rPr>
        <w:t xml:space="preserve"> (</w:t>
      </w:r>
      <w:r>
        <w:rPr>
          <w:rStyle w:val="a8"/>
          <w:b/>
          <w:lang w:val="en-US"/>
        </w:rPr>
        <w:footnoteReference w:id="3"/>
      </w:r>
      <w:r w:rsidRPr="008352C3">
        <w:rPr>
          <w:b/>
        </w:rPr>
        <w:t>)</w:t>
      </w:r>
    </w:p>
    <w:p w:rsidR="00144EF6" w:rsidRDefault="00144EF6" w:rsidP="00144EF6">
      <w:r>
        <w:t xml:space="preserve">Αν έχετε ακόμη χρόνο και κουράγιο: δοκιμάστε έναν εναλλακτικό τρόπο να υπολογίστε τον αριθμό των ειδών ανά 100 άτομα </w:t>
      </w:r>
      <w:r w:rsidR="003017E9">
        <w:t>παίρνοντας</w:t>
      </w:r>
      <w:r>
        <w:t xml:space="preserve"> τυχαία «υποδείγματα» των 100 ατόμων και υπολογίζοντας τον αριθμό των ειδών από αυτό το </w:t>
      </w:r>
      <w:r w:rsidR="003017E9">
        <w:t>υπόδειγμα</w:t>
      </w:r>
      <w:r>
        <w:t>.</w:t>
      </w:r>
    </w:p>
    <w:p w:rsidR="00144EF6" w:rsidRPr="00144EF6" w:rsidRDefault="00144EF6" w:rsidP="00144EF6">
      <w:r>
        <w:t xml:space="preserve">Αν η διαδικασία επαναλαμβάνεται αρκετά συχνά, η τιμή του αριθμητικού μέσου θα πρέπει να συγκλίνει στον προσδοκώμενο αριθμό ειδών, </w:t>
      </w:r>
      <w:r>
        <w:rPr>
          <w:lang w:val="en-US"/>
        </w:rPr>
        <w:t>ESS</w:t>
      </w:r>
      <w:r w:rsidRPr="00B934F9">
        <w:t xml:space="preserve">(100) </w:t>
      </w:r>
      <w:r>
        <w:t>–</w:t>
      </w:r>
      <w:r w:rsidRPr="00B934F9">
        <w:t xml:space="preserve"> </w:t>
      </w:r>
      <w:r>
        <w:t xml:space="preserve">αυτή είναι η </w:t>
      </w:r>
      <w:r w:rsidR="003017E9">
        <w:t>μέθοδος</w:t>
      </w:r>
      <w:r>
        <w:t xml:space="preserve"> αραίωσης του </w:t>
      </w:r>
      <w:r>
        <w:rPr>
          <w:lang w:val="en-US"/>
        </w:rPr>
        <w:t>Sanders</w:t>
      </w:r>
      <w:r w:rsidRPr="00B934F9">
        <w:t xml:space="preserve"> (1968).</w:t>
      </w:r>
    </w:p>
    <w:p w:rsidR="00144EF6" w:rsidRPr="00B934F9" w:rsidRDefault="00144EF6" w:rsidP="00144EF6">
      <w:r>
        <w:t xml:space="preserve">Θα χρειαστείτε τις ακόλουθες νέες λειτουργίες της </w:t>
      </w:r>
      <w:r>
        <w:rPr>
          <w:lang w:val="en-US"/>
        </w:rPr>
        <w:t>R</w:t>
      </w:r>
      <w:r w:rsidRPr="00B934F9">
        <w:t>:</w:t>
      </w:r>
    </w:p>
    <w:p w:rsidR="00144EF6" w:rsidRDefault="00144EF6" w:rsidP="00144EF6">
      <w:pPr>
        <w:pStyle w:val="a3"/>
        <w:numPr>
          <w:ilvl w:val="0"/>
          <w:numId w:val="24"/>
        </w:numPr>
      </w:pPr>
      <w:r w:rsidRPr="00814D78">
        <w:rPr>
          <w:rFonts w:ascii="BatangChe" w:eastAsia="BatangChe" w:hAnsi="BatangChe"/>
          <w:lang w:val="en-US"/>
        </w:rPr>
        <w:t>round</w:t>
      </w:r>
      <w:r w:rsidRPr="00A22733">
        <w:t xml:space="preserve"> (</w:t>
      </w:r>
      <w:r>
        <w:t>μετατρέπει πραγματικούς σε</w:t>
      </w:r>
      <w:r w:rsidRPr="00A22733">
        <w:t xml:space="preserve"> </w:t>
      </w:r>
      <w:r>
        <w:t>ακεραίους),</w:t>
      </w:r>
    </w:p>
    <w:p w:rsidR="00144EF6" w:rsidRDefault="00144EF6" w:rsidP="00144EF6">
      <w:pPr>
        <w:pStyle w:val="a3"/>
        <w:numPr>
          <w:ilvl w:val="0"/>
          <w:numId w:val="24"/>
        </w:numPr>
      </w:pPr>
      <w:proofErr w:type="spellStart"/>
      <w:r w:rsidRPr="00814D78">
        <w:rPr>
          <w:rFonts w:ascii="BatangChe" w:eastAsia="BatangChe" w:hAnsi="BatangChe"/>
          <w:lang w:val="en-US"/>
        </w:rPr>
        <w:t>cumsum</w:t>
      </w:r>
      <w:proofErr w:type="spellEnd"/>
      <w:r w:rsidRPr="00A22733">
        <w:t xml:space="preserve"> (</w:t>
      </w:r>
      <w:r>
        <w:t>δίνει ένα σωρευτικό ποσό)</w:t>
      </w:r>
    </w:p>
    <w:p w:rsidR="00144EF6" w:rsidRDefault="00144EF6" w:rsidP="00144EF6">
      <w:pPr>
        <w:pStyle w:val="a3"/>
        <w:numPr>
          <w:ilvl w:val="0"/>
          <w:numId w:val="24"/>
        </w:numPr>
      </w:pPr>
      <w:r w:rsidRPr="00814D78">
        <w:rPr>
          <w:rFonts w:ascii="BatangChe" w:eastAsia="BatangChe" w:hAnsi="BatangChe"/>
          <w:lang w:val="en-US"/>
        </w:rPr>
        <w:t>sample</w:t>
      </w:r>
      <w:r w:rsidRPr="00A22733">
        <w:t xml:space="preserve"> (</w:t>
      </w:r>
      <w:r>
        <w:t>κάνει μια τυχαία επιλογή στοιχείων)</w:t>
      </w:r>
    </w:p>
    <w:p w:rsidR="00144EF6" w:rsidRDefault="00144EF6" w:rsidP="00144EF6">
      <w:pPr>
        <w:pStyle w:val="a3"/>
        <w:numPr>
          <w:ilvl w:val="0"/>
          <w:numId w:val="24"/>
        </w:numPr>
      </w:pPr>
      <w:r w:rsidRPr="00814D78">
        <w:rPr>
          <w:rFonts w:ascii="BatangChe" w:eastAsia="BatangChe" w:hAnsi="BatangChe"/>
          <w:lang w:val="en-US"/>
        </w:rPr>
        <w:t>table</w:t>
      </w:r>
      <w:r w:rsidRPr="00A22733">
        <w:t xml:space="preserve"> (</w:t>
      </w:r>
      <w:r>
        <w:t>φτιάχνει έναν πίνακα μετρήσεων)</w:t>
      </w:r>
    </w:p>
    <w:p w:rsidR="00144EF6" w:rsidRPr="00A22733" w:rsidRDefault="00144EF6" w:rsidP="00144EF6">
      <w:r>
        <w:t xml:space="preserve">όπως και τις </w:t>
      </w:r>
      <w:r w:rsidRPr="00FC3C07">
        <w:rPr>
          <w:rFonts w:ascii="BatangChe" w:eastAsia="BatangChe" w:hAnsi="BatangChe"/>
          <w:lang w:val="en-US"/>
        </w:rPr>
        <w:t>length</w:t>
      </w:r>
      <w:r w:rsidRPr="00A22733">
        <w:t xml:space="preserve">, </w:t>
      </w:r>
      <w:r w:rsidRPr="00FC3C07">
        <w:rPr>
          <w:rFonts w:ascii="BatangChe" w:eastAsia="BatangChe" w:hAnsi="BatangChe"/>
          <w:lang w:val="en-US"/>
        </w:rPr>
        <w:t>mean</w:t>
      </w:r>
      <w:r w:rsidRPr="00A22733">
        <w:t>.</w:t>
      </w:r>
    </w:p>
    <w:p w:rsidR="00144EF6" w:rsidRDefault="00144EF6" w:rsidP="00144EF6">
      <w:r>
        <w:rPr>
          <w:lang w:val="en-US"/>
        </w:rPr>
        <w:t>O</w:t>
      </w:r>
      <w:r w:rsidRPr="00A22733">
        <w:t xml:space="preserve"> </w:t>
      </w:r>
      <w:proofErr w:type="spellStart"/>
      <w:r>
        <w:rPr>
          <w:lang w:val="en-US"/>
        </w:rPr>
        <w:t>Hurlbert</w:t>
      </w:r>
      <w:proofErr w:type="spellEnd"/>
      <w:r w:rsidRPr="00A22733">
        <w:t xml:space="preserve"> (1971) </w:t>
      </w:r>
      <w:r>
        <w:t>έδειξε ότι η αραίωση γενικά υπερεκτιμά τον πραγματικά υπολογισμένα αριθμό ειδών</w:t>
      </w:r>
      <w:r w:rsidRPr="00A22733">
        <w:t xml:space="preserve"> </w:t>
      </w:r>
      <w:r>
        <w:t>–</w:t>
      </w:r>
      <w:r w:rsidRPr="00A22733">
        <w:t xml:space="preserve"> </w:t>
      </w:r>
      <w:r>
        <w:t>μπορείτε να επιβεβαιώσετε αυτή την ανακάλυψη;</w:t>
      </w:r>
    </w:p>
    <w:p w:rsidR="00144EF6" w:rsidRDefault="00144EF6" w:rsidP="00144EF6"/>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8352C3" w:rsidRDefault="00144EF6" w:rsidP="00144EF6">
      <w:pPr>
        <w:pStyle w:val="a3"/>
      </w:pPr>
    </w:p>
    <w:p w:rsidR="00144EF6" w:rsidRPr="00144EF6" w:rsidRDefault="00144EF6" w:rsidP="00144EF6">
      <w:pPr>
        <w:rPr>
          <w:b/>
          <w:sz w:val="32"/>
          <w:szCs w:val="32"/>
        </w:rPr>
      </w:pPr>
      <w:r w:rsidRPr="00144EF6">
        <w:rPr>
          <w:b/>
          <w:sz w:val="32"/>
          <w:szCs w:val="32"/>
        </w:rPr>
        <w:t>Κεφάλαιο 5</w:t>
      </w:r>
    </w:p>
    <w:p w:rsidR="00144EF6" w:rsidRPr="00144EF6" w:rsidRDefault="00144EF6" w:rsidP="00144EF6">
      <w:pPr>
        <w:rPr>
          <w:b/>
          <w:sz w:val="36"/>
          <w:szCs w:val="36"/>
        </w:rPr>
      </w:pPr>
      <w:r w:rsidRPr="00144EF6">
        <w:rPr>
          <w:b/>
          <w:sz w:val="36"/>
          <w:szCs w:val="36"/>
        </w:rPr>
        <w:t>Στατιστική</w:t>
      </w:r>
    </w:p>
    <w:p w:rsidR="00144EF6" w:rsidRDefault="00144EF6" w:rsidP="00144EF6"/>
    <w:p w:rsidR="00144EF6" w:rsidRDefault="00144EF6" w:rsidP="00144EF6">
      <w:pPr>
        <w:tabs>
          <w:tab w:val="left" w:pos="750"/>
        </w:tabs>
      </w:pPr>
      <w:r>
        <w:t xml:space="preserve">Η </w:t>
      </w:r>
      <w:r>
        <w:rPr>
          <w:lang w:val="en-US"/>
        </w:rPr>
        <w:t>R</w:t>
      </w:r>
      <w:r w:rsidRPr="000A0D0E">
        <w:t xml:space="preserve"> </w:t>
      </w:r>
      <w:r>
        <w:t>ξεκίνησε ως στατιστικό πακέτο</w:t>
      </w:r>
      <w:r w:rsidRPr="000A0D0E">
        <w:t xml:space="preserve">, </w:t>
      </w:r>
      <w:r>
        <w:t xml:space="preserve">και ακόμα χρησιμοποιείται κυρίως για αυτό τον σκοπό. Μπορείτε να κάνετε πρακτικά οποιαδήποτε στατιστική ανάλυση στην </w:t>
      </w:r>
      <w:r>
        <w:rPr>
          <w:lang w:val="en-US"/>
        </w:rPr>
        <w:t>R</w:t>
      </w:r>
      <w:r w:rsidRPr="000A0D0E">
        <w:t xml:space="preserve">. </w:t>
      </w:r>
      <w:r>
        <w:t xml:space="preserve">Καθώς υπάρχουν πολλά αρχεία που μπορούν να σας βοηθήσουν με στατιστικές αναλύσεις στην </w:t>
      </w:r>
      <w:r>
        <w:rPr>
          <w:lang w:val="en-US"/>
        </w:rPr>
        <w:t>R</w:t>
      </w:r>
      <w:r w:rsidRPr="000A0D0E">
        <w:t xml:space="preserve">, </w:t>
      </w:r>
      <w:r>
        <w:t>δεν θα ασχοληθούμε με το αυτό το θέμα εδώ.</w:t>
      </w:r>
    </w:p>
    <w:p w:rsidR="00144EF6" w:rsidRDefault="00144EF6" w:rsidP="00144EF6">
      <w:pPr>
        <w:tabs>
          <w:tab w:val="left" w:pos="750"/>
        </w:tabs>
      </w:pPr>
      <w:r>
        <w:t xml:space="preserve">Απλώς χρησιμοποιούμε τα στατιστική για να σας δείξουμε πώς να χρησιμοποιείτε την </w:t>
      </w:r>
      <w:r>
        <w:rPr>
          <w:lang w:val="en-US"/>
        </w:rPr>
        <w:t>R</w:t>
      </w:r>
      <w:r w:rsidRPr="000A0D0E">
        <w:t xml:space="preserve"> </w:t>
      </w:r>
      <w:r>
        <w:t>αποτελεσματικά, σε περιπτώσεις που δεν έχετε κάποιο στοιχείο για το πώς να ξεκινήσετε!</w:t>
      </w:r>
    </w:p>
    <w:p w:rsidR="00144EF6" w:rsidRDefault="00144EF6" w:rsidP="00144EF6">
      <w:pPr>
        <w:tabs>
          <w:tab w:val="left" w:pos="750"/>
        </w:tabs>
      </w:pPr>
    </w:p>
    <w:p w:rsidR="00144EF6" w:rsidRPr="00144EF6" w:rsidRDefault="00144EF6" w:rsidP="00144EF6">
      <w:pPr>
        <w:tabs>
          <w:tab w:val="left" w:pos="750"/>
        </w:tabs>
        <w:rPr>
          <w:b/>
          <w:sz w:val="28"/>
          <w:szCs w:val="28"/>
        </w:rPr>
      </w:pPr>
      <w:r w:rsidRPr="00144EF6">
        <w:rPr>
          <w:b/>
          <w:sz w:val="28"/>
          <w:szCs w:val="28"/>
        </w:rPr>
        <w:t xml:space="preserve">5.1 Χρησιμοποιώντας την </w:t>
      </w:r>
      <w:r w:rsidRPr="00144EF6">
        <w:rPr>
          <w:b/>
          <w:sz w:val="28"/>
          <w:szCs w:val="28"/>
          <w:lang w:val="en-US"/>
        </w:rPr>
        <w:t>R</w:t>
      </w:r>
      <w:r w:rsidRPr="00144EF6">
        <w:rPr>
          <w:b/>
          <w:sz w:val="28"/>
          <w:szCs w:val="28"/>
        </w:rPr>
        <w:t xml:space="preserve"> σε 4 βήματα</w:t>
      </w:r>
    </w:p>
    <w:p w:rsidR="00144EF6" w:rsidRDefault="00144EF6" w:rsidP="00144EF6">
      <w:pPr>
        <w:tabs>
          <w:tab w:val="left" w:pos="750"/>
        </w:tabs>
      </w:pPr>
      <w:r>
        <w:t>Ας υποθέσουμε ότι θέλετε να εκτελέσετε μία ιεραρχική ομαδοποίηση</w:t>
      </w:r>
      <w:r w:rsidRPr="000A0D0E">
        <w:t xml:space="preserve"> </w:t>
      </w:r>
      <w:r>
        <w:t xml:space="preserve">και να σχεδιάσετε το </w:t>
      </w:r>
      <w:proofErr w:type="spellStart"/>
      <w:r>
        <w:t>δενδροδιάγραμμα</w:t>
      </w:r>
      <w:proofErr w:type="spellEnd"/>
      <w:r>
        <w:t xml:space="preserve"> ενός συνόλου δεδομένων με πολλές μεταβλητές.</w:t>
      </w:r>
    </w:p>
    <w:p w:rsidR="00144EF6" w:rsidRDefault="00144EF6" w:rsidP="00144EF6">
      <w:pPr>
        <w:tabs>
          <w:tab w:val="left" w:pos="750"/>
        </w:tabs>
      </w:pPr>
      <w:r>
        <w:t xml:space="preserve">Αν δεν το έχετε κάνει ποτέ στην </w:t>
      </w:r>
      <w:r>
        <w:rPr>
          <w:lang w:val="en-US"/>
        </w:rPr>
        <w:t>R</w:t>
      </w:r>
      <w:r w:rsidRPr="00181520">
        <w:t xml:space="preserve">, </w:t>
      </w:r>
      <w:r>
        <w:t>εδώ είναι τα βήματα:</w:t>
      </w:r>
    </w:p>
    <w:p w:rsidR="00144EF6" w:rsidRPr="00181520" w:rsidRDefault="00144EF6" w:rsidP="00144EF6">
      <w:pPr>
        <w:pStyle w:val="a3"/>
        <w:numPr>
          <w:ilvl w:val="0"/>
          <w:numId w:val="25"/>
        </w:numPr>
        <w:tabs>
          <w:tab w:val="left" w:pos="750"/>
        </w:tabs>
      </w:pPr>
      <w:r>
        <w:t xml:space="preserve">Βρείτε μία </w:t>
      </w:r>
      <w:r>
        <w:rPr>
          <w:b/>
        </w:rPr>
        <w:t xml:space="preserve">εντολή </w:t>
      </w:r>
      <w:r>
        <w:t>που να εκτελεί τη διαδικασία που επιζητείτε.</w:t>
      </w:r>
      <w:r>
        <w:br/>
        <w:t xml:space="preserve">για παράδειγμα, </w:t>
      </w:r>
      <w:r w:rsidR="003017E9">
        <w:t>χρησιμοποιήστε</w:t>
      </w:r>
      <w:r>
        <w:t xml:space="preserve"> </w:t>
      </w:r>
      <w:r w:rsidRPr="00DA1440">
        <w:rPr>
          <w:rFonts w:ascii="MS Gothic" w:eastAsia="MS Gothic" w:hAnsi="MS Gothic"/>
          <w:lang w:val="en-US"/>
        </w:rPr>
        <w:t>help</w:t>
      </w:r>
      <w:r w:rsidRPr="00DA1440">
        <w:rPr>
          <w:rFonts w:ascii="MS Gothic" w:eastAsia="MS Gothic" w:hAnsi="MS Gothic"/>
        </w:rPr>
        <w:t>.</w:t>
      </w:r>
      <w:r w:rsidRPr="00DA1440">
        <w:rPr>
          <w:rFonts w:ascii="MS Gothic" w:eastAsia="MS Gothic" w:hAnsi="MS Gothic"/>
          <w:lang w:val="en-US"/>
        </w:rPr>
        <w:t>search</w:t>
      </w:r>
      <w:r w:rsidRPr="00DA1440">
        <w:rPr>
          <w:rFonts w:ascii="MS Gothic" w:eastAsia="MS Gothic" w:hAnsi="MS Gothic"/>
        </w:rPr>
        <w:t xml:space="preserve"> (“</w:t>
      </w:r>
      <w:r w:rsidRPr="00DA1440">
        <w:rPr>
          <w:rFonts w:ascii="MS Gothic" w:eastAsia="MS Gothic" w:hAnsi="MS Gothic"/>
          <w:lang w:val="en-US"/>
        </w:rPr>
        <w:t>cluster</w:t>
      </w:r>
      <w:r w:rsidRPr="00DA1440">
        <w:rPr>
          <w:rFonts w:ascii="MS Gothic" w:eastAsia="MS Gothic" w:hAnsi="MS Gothic"/>
        </w:rPr>
        <w:t>”)</w:t>
      </w:r>
      <w:r w:rsidRPr="00181520">
        <w:t xml:space="preserve"> </w:t>
      </w:r>
      <w:r>
        <w:t xml:space="preserve">για να λάβετε βοήθεια. Ανάλογα με τον αριθμό των πακέτων που έχετε εγκαταστήσει, η </w:t>
      </w:r>
      <w:r>
        <w:rPr>
          <w:lang w:val="en-US"/>
        </w:rPr>
        <w:t>R</w:t>
      </w:r>
      <w:r w:rsidRPr="00181520">
        <w:t xml:space="preserve"> </w:t>
      </w:r>
      <w:r>
        <w:t xml:space="preserve">θα σας παρουσιάσει μια λίστα από πιθανές εντολές  των οποίων το αρχείο βοήθειας περιέχει τη λέξη </w:t>
      </w:r>
      <w:r w:rsidRPr="00181520">
        <w:t>“</w:t>
      </w:r>
      <w:r>
        <w:rPr>
          <w:lang w:val="en-US"/>
        </w:rPr>
        <w:t>cluster</w:t>
      </w:r>
      <w:r w:rsidRPr="00181520">
        <w:t xml:space="preserve">” </w:t>
      </w:r>
      <w:r>
        <w:t>–</w:t>
      </w:r>
      <w:r w:rsidRPr="00181520">
        <w:t xml:space="preserve"> </w:t>
      </w:r>
      <w:r>
        <w:t xml:space="preserve">χρησιμοποιήστε μια συνάρτηση από τα </w:t>
      </w:r>
      <w:r w:rsidR="003017E9">
        <w:t>στατιστικά</w:t>
      </w:r>
      <w:r>
        <w:t xml:space="preserve"> των πακέτων (τμήμα του </w:t>
      </w:r>
      <w:r w:rsidR="003017E9">
        <w:t>πυρήνα</w:t>
      </w:r>
      <w:r>
        <w:t xml:space="preserve"> της </w:t>
      </w:r>
      <w:r>
        <w:rPr>
          <w:lang w:val="en-US"/>
        </w:rPr>
        <w:t>R</w:t>
      </w:r>
      <w:r w:rsidRPr="00181520">
        <w:t>).</w:t>
      </w:r>
    </w:p>
    <w:p w:rsidR="00144EF6" w:rsidRPr="00181520" w:rsidRDefault="00144EF6" w:rsidP="00144EF6">
      <w:pPr>
        <w:pStyle w:val="a3"/>
        <w:numPr>
          <w:ilvl w:val="0"/>
          <w:numId w:val="25"/>
        </w:numPr>
        <w:tabs>
          <w:tab w:val="left" w:pos="750"/>
        </w:tabs>
      </w:pPr>
      <w:r>
        <w:t xml:space="preserve">Ανοίξτε το </w:t>
      </w:r>
      <w:r>
        <w:rPr>
          <w:b/>
        </w:rPr>
        <w:t xml:space="preserve">αρχείο βοήθειας </w:t>
      </w:r>
      <w:r w:rsidR="001C58FE" w:rsidRPr="00DA1440">
        <w:rPr>
          <w:rFonts w:ascii="MS Gothic" w:eastAsia="MS Gothic" w:hAnsi="MS Gothic"/>
        </w:rPr>
        <w:t>(?&lt;</w:t>
      </w:r>
      <w:proofErr w:type="gramStart"/>
      <w:r w:rsidR="001C58FE" w:rsidRPr="00DA1440">
        <w:rPr>
          <w:rFonts w:ascii="MS Gothic" w:eastAsia="MS Gothic" w:hAnsi="MS Gothic"/>
          <w:lang w:val="en-US"/>
        </w:rPr>
        <w:t>name</w:t>
      </w:r>
      <w:r w:rsidR="001C58FE" w:rsidRPr="00DA1440">
        <w:rPr>
          <w:rFonts w:ascii="MS Gothic" w:eastAsia="MS Gothic" w:hAnsi="MS Gothic"/>
        </w:rPr>
        <w:t>-</w:t>
      </w:r>
      <w:r w:rsidR="001C58FE" w:rsidRPr="00DA1440">
        <w:rPr>
          <w:rFonts w:ascii="MS Gothic" w:eastAsia="MS Gothic" w:hAnsi="MS Gothic"/>
          <w:lang w:val="en-US"/>
        </w:rPr>
        <w:t>of</w:t>
      </w:r>
      <w:r w:rsidR="001C58FE" w:rsidRPr="00DA1440">
        <w:rPr>
          <w:rFonts w:ascii="MS Gothic" w:eastAsia="MS Gothic" w:hAnsi="MS Gothic"/>
        </w:rPr>
        <w:t>-</w:t>
      </w:r>
      <w:r w:rsidR="001C58FE" w:rsidRPr="00DA1440">
        <w:rPr>
          <w:rFonts w:ascii="MS Gothic" w:eastAsia="MS Gothic" w:hAnsi="MS Gothic"/>
          <w:lang w:val="en-US"/>
        </w:rPr>
        <w:t>the</w:t>
      </w:r>
      <w:r w:rsidR="001C58FE" w:rsidRPr="00DA1440">
        <w:rPr>
          <w:rFonts w:ascii="MS Gothic" w:eastAsia="MS Gothic" w:hAnsi="MS Gothic"/>
        </w:rPr>
        <w:t>-</w:t>
      </w:r>
      <w:r w:rsidR="001C58FE" w:rsidRPr="00DA1440">
        <w:rPr>
          <w:rFonts w:ascii="MS Gothic" w:eastAsia="MS Gothic" w:hAnsi="MS Gothic"/>
          <w:lang w:val="en-US"/>
        </w:rPr>
        <w:t>function</w:t>
      </w:r>
      <w:proofErr w:type="gramEnd"/>
      <w:r w:rsidR="001C58FE" w:rsidRPr="00DA1440">
        <w:rPr>
          <w:rFonts w:ascii="MS Gothic" w:eastAsia="MS Gothic" w:hAnsi="MS Gothic"/>
        </w:rPr>
        <w:t>&gt;)</w:t>
      </w:r>
      <w:r>
        <w:t xml:space="preserve"> και ελέγξτε τη σύνταξη για αυτή την εντολή. Αν δεν έχετε αρκετό χρόνο για να τη διαβάσετε πλήρως, διαβάστε τουλάχιστον (τμήματα από) τους τομείς </w:t>
      </w:r>
      <w:r w:rsidRPr="00181520">
        <w:t>“</w:t>
      </w:r>
      <w:r>
        <w:rPr>
          <w:lang w:val="en-US"/>
        </w:rPr>
        <w:t>Description</w:t>
      </w:r>
      <w:r w:rsidRPr="00181520">
        <w:t>”</w:t>
      </w:r>
      <w:r>
        <w:t xml:space="preserve">, </w:t>
      </w:r>
      <w:r w:rsidRPr="00181520">
        <w:t>“</w:t>
      </w:r>
      <w:r>
        <w:rPr>
          <w:lang w:val="en-US"/>
        </w:rPr>
        <w:t>Usage</w:t>
      </w:r>
      <w:r w:rsidRPr="00181520">
        <w:t xml:space="preserve">” </w:t>
      </w:r>
      <w:r>
        <w:t xml:space="preserve">και </w:t>
      </w:r>
      <w:r w:rsidRPr="00181520">
        <w:t>“</w:t>
      </w:r>
      <w:r>
        <w:rPr>
          <w:lang w:val="en-US"/>
        </w:rPr>
        <w:t>Examples</w:t>
      </w:r>
      <w:r w:rsidRPr="00181520">
        <w:t>”.</w:t>
      </w:r>
    </w:p>
    <w:p w:rsidR="00144EF6" w:rsidRDefault="00144EF6" w:rsidP="00144EF6">
      <w:pPr>
        <w:pStyle w:val="a3"/>
        <w:numPr>
          <w:ilvl w:val="0"/>
          <w:numId w:val="25"/>
        </w:numPr>
        <w:tabs>
          <w:tab w:val="left" w:pos="750"/>
        </w:tabs>
      </w:pPr>
      <w:r>
        <w:t xml:space="preserve">Δοκιμάστε τα </w:t>
      </w:r>
      <w:r w:rsidRPr="00181520">
        <w:rPr>
          <w:b/>
        </w:rPr>
        <w:t>παραδείγματα</w:t>
      </w:r>
      <w:r>
        <w:t xml:space="preserve"> στο αρχείο βοήθειας. Μπορείτε να:</w:t>
      </w:r>
    </w:p>
    <w:p w:rsidR="00144EF6" w:rsidRPr="001C58FE" w:rsidRDefault="001C58FE" w:rsidP="00144EF6">
      <w:pPr>
        <w:tabs>
          <w:tab w:val="left" w:pos="750"/>
        </w:tabs>
        <w:rPr>
          <w:lang w:val="en-US"/>
        </w:rPr>
      </w:pPr>
      <w:r>
        <w:t>Τα</w:t>
      </w:r>
      <w:r w:rsidRPr="001C58FE">
        <w:rPr>
          <w:lang w:val="en-US"/>
        </w:rPr>
        <w:t xml:space="preserve"> </w:t>
      </w:r>
      <w:r>
        <w:t>δοκιμάσετε</w:t>
      </w:r>
      <w:r w:rsidRPr="001C58FE">
        <w:rPr>
          <w:lang w:val="en-US"/>
        </w:rPr>
        <w:t xml:space="preserve"> </w:t>
      </w:r>
      <w:r>
        <w:t>όλα</w:t>
      </w:r>
      <w:r w:rsidRPr="001C58FE">
        <w:rPr>
          <w:lang w:val="en-US"/>
        </w:rPr>
        <w:t xml:space="preserve"> </w:t>
      </w:r>
      <w:r>
        <w:t>μαζί</w:t>
      </w:r>
      <w:r w:rsidRPr="001C58FE">
        <w:rPr>
          <w:lang w:val="en-US"/>
        </w:rPr>
        <w:t xml:space="preserve"> </w:t>
      </w:r>
      <w:r w:rsidRPr="003F1BF7">
        <w:rPr>
          <w:rFonts w:ascii="BatangChe" w:eastAsia="BatangChe" w:hAnsi="BatangChe"/>
          <w:lang w:val="en-US"/>
        </w:rPr>
        <w:t>(example(&lt;name-of-the-function&gt;).</w:t>
      </w:r>
    </w:p>
    <w:p w:rsidR="00144EF6" w:rsidRDefault="00144EF6" w:rsidP="00144EF6">
      <w:pPr>
        <w:tabs>
          <w:tab w:val="left" w:pos="750"/>
        </w:tabs>
      </w:pPr>
      <w:r>
        <w:t>Εναλλακτικά, μπορείτε να επιλέξετε τις εντολές στον τομέα Παραδείγματα οι οποίες εφαρμόζονται στο πρόβλημα σας</w:t>
      </w:r>
      <w:r w:rsidR="003017E9">
        <w:t>, κάνετε αντιγραφή-επικόλληση στ</w:t>
      </w:r>
      <w:r>
        <w:t>ο αρχείο σεναρίου σας (</w:t>
      </w:r>
      <w:r>
        <w:rPr>
          <w:lang w:val="en-US"/>
        </w:rPr>
        <w:t>Ctrl</w:t>
      </w:r>
      <w:r w:rsidRPr="00181520">
        <w:t>-</w:t>
      </w:r>
      <w:r>
        <w:rPr>
          <w:lang w:val="en-US"/>
        </w:rPr>
        <w:t>C</w:t>
      </w:r>
      <w:r w:rsidRPr="00181520">
        <w:t>/</w:t>
      </w:r>
      <w:r>
        <w:rPr>
          <w:lang w:val="en-US"/>
        </w:rPr>
        <w:t>Ctrl</w:t>
      </w:r>
      <w:r w:rsidRPr="00181520">
        <w:t>-</w:t>
      </w:r>
      <w:r>
        <w:rPr>
          <w:lang w:val="en-US"/>
        </w:rPr>
        <w:t>V</w:t>
      </w:r>
      <w:r w:rsidRPr="00181520">
        <w:t xml:space="preserve">) </w:t>
      </w:r>
      <w:r>
        <w:t>και εκτελέστε τες – για παράδειγμα γραμμή ανά γραμμή.</w:t>
      </w:r>
      <w:r w:rsidRPr="00B2138A">
        <w:t xml:space="preserve"> </w:t>
      </w:r>
      <w:r>
        <w:t xml:space="preserve">Είναι αρκετά πιθανό πώς, </w:t>
      </w:r>
      <w:r>
        <w:rPr>
          <w:u w:val="single"/>
        </w:rPr>
        <w:t xml:space="preserve">αν </w:t>
      </w:r>
      <w:r>
        <w:t>είναι κατάλληλες για την περίπτωσή σας</w:t>
      </w:r>
      <w:r w:rsidRPr="00B2138A">
        <w:t xml:space="preserve">, </w:t>
      </w:r>
      <w:r>
        <w:t>θα τις μετατρέψετε έτσι και αλλιώς.</w:t>
      </w:r>
    </w:p>
    <w:p w:rsidR="00144EF6" w:rsidRDefault="00144EF6" w:rsidP="00144EF6">
      <w:pPr>
        <w:pStyle w:val="a3"/>
        <w:numPr>
          <w:ilvl w:val="0"/>
          <w:numId w:val="25"/>
        </w:numPr>
        <w:tabs>
          <w:tab w:val="left" w:pos="750"/>
        </w:tabs>
      </w:pPr>
      <w:r>
        <w:rPr>
          <w:b/>
        </w:rPr>
        <w:t xml:space="preserve">Μετατρέψτε </w:t>
      </w:r>
      <w:r>
        <w:t>ένα υπάρχον παράδειγμα έτσι ώστε να ταιριάζει στο πρόβλημά σας.</w:t>
      </w:r>
    </w:p>
    <w:p w:rsidR="00144EF6" w:rsidRPr="00144EF6" w:rsidRDefault="00144EF6" w:rsidP="00144EF6">
      <w:pPr>
        <w:tabs>
          <w:tab w:val="left" w:pos="750"/>
        </w:tabs>
        <w:rPr>
          <w:b/>
          <w:sz w:val="24"/>
          <w:szCs w:val="24"/>
        </w:rPr>
      </w:pPr>
      <w:r w:rsidRPr="00144EF6">
        <w:rPr>
          <w:b/>
          <w:sz w:val="24"/>
          <w:szCs w:val="24"/>
        </w:rPr>
        <w:t>5.2 Άσκηση: Στατιστική πολλών μεταβλητών στα δεδομένα ειδών νηματωδών</w:t>
      </w:r>
    </w:p>
    <w:p w:rsidR="00144EF6" w:rsidRDefault="00144EF6" w:rsidP="00144EF6">
      <w:pPr>
        <w:tabs>
          <w:tab w:val="left" w:pos="750"/>
        </w:tabs>
      </w:pPr>
      <w:r>
        <w:lastRenderedPageBreak/>
        <w:t xml:space="preserve">Χρησιμοποιήστε την </w:t>
      </w:r>
      <w:r>
        <w:rPr>
          <w:lang w:val="en-US"/>
        </w:rPr>
        <w:t>R</w:t>
      </w:r>
      <w:r w:rsidRPr="00B2138A">
        <w:t xml:space="preserve"> </w:t>
      </w:r>
      <w:r>
        <w:t>για να εκτελέσετε μια στατιστική ανάλυση πολλών μεταβλητών στα δεδομένα των νηματοειδών. Προσοχή: τα δεδομένα νηματοειδών  έχουν τους σταθμούς ως στήλες και τα είδη σαν σειρές</w:t>
      </w:r>
    </w:p>
    <w:p w:rsidR="00144EF6" w:rsidRDefault="00144EF6" w:rsidP="00144EF6">
      <w:pPr>
        <w:pStyle w:val="a3"/>
        <w:numPr>
          <w:ilvl w:val="0"/>
          <w:numId w:val="26"/>
        </w:numPr>
        <w:tabs>
          <w:tab w:val="left" w:pos="750"/>
        </w:tabs>
      </w:pPr>
      <w:r>
        <w:t>Εκτελέσετε μία ιεραρχική ομαδοποίηση</w:t>
      </w:r>
      <w:r w:rsidRPr="000A0D0E">
        <w:t xml:space="preserve"> </w:t>
      </w:r>
      <w:r>
        <w:t xml:space="preserve">και να σχεδιάσετε το </w:t>
      </w:r>
      <w:proofErr w:type="spellStart"/>
      <w:r>
        <w:t>δενδροδιάγραμμα</w:t>
      </w:r>
      <w:proofErr w:type="spellEnd"/>
    </w:p>
    <w:p w:rsidR="00144EF6" w:rsidRPr="00DA1440" w:rsidRDefault="00144EF6" w:rsidP="00144EF6">
      <w:pPr>
        <w:pStyle w:val="a3"/>
        <w:numPr>
          <w:ilvl w:val="0"/>
          <w:numId w:val="26"/>
        </w:numPr>
        <w:tabs>
          <w:tab w:val="left" w:pos="750"/>
        </w:tabs>
      </w:pPr>
      <w:r>
        <w:t>Πραγματοποιήστε μία ανάλυση σε κύριες συνιστώσες (</w:t>
      </w:r>
      <w:r>
        <w:rPr>
          <w:lang w:val="en-US"/>
        </w:rPr>
        <w:t>PCA</w:t>
      </w:r>
      <w:r w:rsidRPr="00B2138A">
        <w:t xml:space="preserve">) </w:t>
      </w:r>
      <w:r>
        <w:t>και σχεδιάστε τα αποτελέσματα</w:t>
      </w:r>
      <w:r w:rsidRPr="00B2138A">
        <w:t xml:space="preserve"> </w:t>
      </w:r>
      <w:r>
        <w:t>–</w:t>
      </w:r>
      <w:r w:rsidRPr="00B2138A">
        <w:t xml:space="preserve"> </w:t>
      </w:r>
      <w:r>
        <w:t xml:space="preserve">μπορείτε επίσης να επαναλάβετε την ανάλυση </w:t>
      </w:r>
      <w:r>
        <w:rPr>
          <w:lang w:val="en-US"/>
        </w:rPr>
        <w:t>PCA</w:t>
      </w:r>
      <w:r w:rsidRPr="00B2138A">
        <w:t xml:space="preserve">, </w:t>
      </w:r>
      <w:r>
        <w:t>αφαιρώντας τους δύο πρώτους σταθμούς!</w:t>
      </w:r>
    </w:p>
    <w:p w:rsidR="00144EF6" w:rsidRPr="008352C3" w:rsidRDefault="00144EF6"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8352C3" w:rsidRDefault="00DA1440" w:rsidP="00DA1440"/>
    <w:p w:rsidR="00DA1440" w:rsidRPr="002A0ACE" w:rsidRDefault="00DA1440" w:rsidP="00DA1440">
      <w:pPr>
        <w:rPr>
          <w:b/>
          <w:sz w:val="32"/>
          <w:szCs w:val="32"/>
        </w:rPr>
      </w:pPr>
      <w:r w:rsidRPr="002A0ACE">
        <w:rPr>
          <w:b/>
          <w:sz w:val="32"/>
          <w:szCs w:val="32"/>
        </w:rPr>
        <w:t>Κεφάλαιο 6</w:t>
      </w:r>
    </w:p>
    <w:p w:rsidR="00DA1440" w:rsidRPr="002A0ACE" w:rsidRDefault="00DA1440" w:rsidP="00DA1440">
      <w:pPr>
        <w:rPr>
          <w:b/>
          <w:sz w:val="36"/>
          <w:szCs w:val="36"/>
        </w:rPr>
      </w:pPr>
      <w:r w:rsidRPr="002A0ACE">
        <w:rPr>
          <w:b/>
          <w:sz w:val="36"/>
          <w:szCs w:val="36"/>
        </w:rPr>
        <w:t>Γραφικά</w:t>
      </w:r>
    </w:p>
    <w:p w:rsidR="00DA1440" w:rsidRDefault="00DA1440" w:rsidP="00DA1440"/>
    <w:p w:rsidR="00DA1440" w:rsidRDefault="00DA1440" w:rsidP="00DA1440">
      <w:r>
        <w:t xml:space="preserve">Η </w:t>
      </w:r>
      <w:r>
        <w:rPr>
          <w:lang w:val="en-US"/>
        </w:rPr>
        <w:t>R</w:t>
      </w:r>
      <w:r w:rsidRPr="00766742">
        <w:t xml:space="preserve"> </w:t>
      </w:r>
      <w:r>
        <w:t xml:space="preserve">έχει </w:t>
      </w:r>
      <w:r w:rsidR="003017E9">
        <w:t>εκτεταμένες</w:t>
      </w:r>
      <w:r>
        <w:t xml:space="preserve"> γραφικές δυνατότητες. Δοκιμάστε:</w:t>
      </w:r>
    </w:p>
    <w:p w:rsidR="00DA1440" w:rsidRPr="002A0ACE" w:rsidRDefault="002A0ACE" w:rsidP="00DA1440">
      <w:pPr>
        <w:rPr>
          <w:lang w:val="en-US"/>
        </w:rPr>
      </w:pPr>
      <w:r>
        <w:rPr>
          <w:noProof/>
        </w:rPr>
        <w:drawing>
          <wp:inline distT="0" distB="0" distL="0" distR="0">
            <wp:extent cx="5212739" cy="612475"/>
            <wp:effectExtent l="19050" t="0" r="6961" b="0"/>
            <wp:docPr id="103" name="102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2" cstate="print"/>
                    <a:stretch>
                      <a:fillRect/>
                    </a:stretch>
                  </pic:blipFill>
                  <pic:spPr>
                    <a:xfrm>
                      <a:off x="0" y="0"/>
                      <a:ext cx="5274310" cy="619709"/>
                    </a:xfrm>
                    <a:prstGeom prst="rect">
                      <a:avLst/>
                    </a:prstGeom>
                  </pic:spPr>
                </pic:pic>
              </a:graphicData>
            </a:graphic>
          </wp:inline>
        </w:drawing>
      </w:r>
    </w:p>
    <w:p w:rsidR="00DA1440" w:rsidRPr="00766742" w:rsidRDefault="00DA1440" w:rsidP="00DA1440">
      <w:r>
        <w:t xml:space="preserve">Για να αποκτήσετε μία παρουσίαση των δυνατοτήτων της </w:t>
      </w:r>
      <w:r>
        <w:rPr>
          <w:lang w:val="en-US"/>
        </w:rPr>
        <w:t>R</w:t>
      </w:r>
      <w:r w:rsidRPr="00766742">
        <w:t xml:space="preserve">, </w:t>
      </w:r>
      <w:r>
        <w:t>είτε αυτές είναι απλές (</w:t>
      </w:r>
      <w:r w:rsidRPr="00766742">
        <w:t>1-</w:t>
      </w:r>
      <w:r>
        <w:rPr>
          <w:lang w:val="en-US"/>
        </w:rPr>
        <w:t>D</w:t>
      </w:r>
      <w:r w:rsidRPr="00766742">
        <w:t xml:space="preserve">, </w:t>
      </w:r>
      <w:r>
        <w:rPr>
          <w:lang w:val="en-US"/>
        </w:rPr>
        <w:t>x</w:t>
      </w:r>
      <w:r w:rsidRPr="00766742">
        <w:t>-</w:t>
      </w:r>
      <w:r>
        <w:rPr>
          <w:lang w:val="en-US"/>
        </w:rPr>
        <w:t>y</w:t>
      </w:r>
      <w:r w:rsidRPr="00766742">
        <w:t xml:space="preserve">), </w:t>
      </w:r>
      <w:r>
        <w:t>μοιάζουν με εικόνα (2-</w:t>
      </w:r>
      <w:r>
        <w:rPr>
          <w:lang w:val="en-US"/>
        </w:rPr>
        <w:t>D</w:t>
      </w:r>
      <w:r w:rsidRPr="00766742">
        <w:t xml:space="preserve">) </w:t>
      </w:r>
      <w:r>
        <w:t>ή έχουν προοπτική (3-</w:t>
      </w:r>
      <w:r>
        <w:rPr>
          <w:lang w:val="en-US"/>
        </w:rPr>
        <w:t>D</w:t>
      </w:r>
      <w:r w:rsidRPr="00766742">
        <w:t>).</w:t>
      </w:r>
    </w:p>
    <w:p w:rsidR="00DA1440" w:rsidRPr="00DA1440" w:rsidRDefault="00DA1440" w:rsidP="00DA1440"/>
    <w:p w:rsidR="00DA1440" w:rsidRPr="003F1BF7" w:rsidRDefault="007D2201" w:rsidP="00DA1440">
      <w:pPr>
        <w:rPr>
          <w:b/>
          <w:i/>
          <w:sz w:val="28"/>
          <w:szCs w:val="28"/>
        </w:rPr>
      </w:pPr>
      <w:r w:rsidRPr="003F1BF7">
        <w:rPr>
          <w:b/>
          <w:i/>
          <w:noProof/>
          <w:sz w:val="28"/>
          <w:szCs w:val="28"/>
        </w:rPr>
        <w:drawing>
          <wp:anchor distT="0" distB="0" distL="114300" distR="114300" simplePos="0" relativeHeight="251667456" behindDoc="0" locked="0" layoutInCell="1" allowOverlap="1">
            <wp:simplePos x="0" y="0"/>
            <wp:positionH relativeFrom="column">
              <wp:posOffset>-606365</wp:posOffset>
            </wp:positionH>
            <wp:positionV relativeFrom="paragraph">
              <wp:posOffset>220980</wp:posOffset>
            </wp:positionV>
            <wp:extent cx="1412935" cy="1466491"/>
            <wp:effectExtent l="19050" t="0" r="0" b="0"/>
            <wp:wrapNone/>
            <wp:docPr id="105" name="104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3" cstate="print"/>
                    <a:stretch>
                      <a:fillRect/>
                    </a:stretch>
                  </pic:blipFill>
                  <pic:spPr>
                    <a:xfrm>
                      <a:off x="0" y="0"/>
                      <a:ext cx="1412935" cy="1466491"/>
                    </a:xfrm>
                    <a:prstGeom prst="rect">
                      <a:avLst/>
                    </a:prstGeom>
                  </pic:spPr>
                </pic:pic>
              </a:graphicData>
            </a:graphic>
          </wp:anchor>
        </w:drawing>
      </w:r>
      <w:r w:rsidR="00DA1440" w:rsidRPr="003F1BF7">
        <w:rPr>
          <w:b/>
          <w:i/>
          <w:sz w:val="28"/>
          <w:szCs w:val="28"/>
        </w:rPr>
        <w:t>6.1 Βασικά</w:t>
      </w:r>
    </w:p>
    <w:p w:rsidR="00DA1440" w:rsidRDefault="007D2201" w:rsidP="007D2201">
      <w:pPr>
        <w:ind w:left="1440"/>
      </w:pPr>
      <w:r>
        <w:rPr>
          <w:noProof/>
        </w:rPr>
        <w:drawing>
          <wp:anchor distT="0" distB="0" distL="114300" distR="114300" simplePos="0" relativeHeight="251668480" behindDoc="0" locked="0" layoutInCell="1" allowOverlap="1">
            <wp:simplePos x="0" y="0"/>
            <wp:positionH relativeFrom="column">
              <wp:posOffset>1179195</wp:posOffset>
            </wp:positionH>
            <wp:positionV relativeFrom="paragraph">
              <wp:posOffset>629285</wp:posOffset>
            </wp:positionV>
            <wp:extent cx="4173220" cy="335915"/>
            <wp:effectExtent l="19050" t="0" r="0" b="0"/>
            <wp:wrapTopAndBottom/>
            <wp:docPr id="104" name="103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4" cstate="print"/>
                    <a:stretch>
                      <a:fillRect/>
                    </a:stretch>
                  </pic:blipFill>
                  <pic:spPr>
                    <a:xfrm>
                      <a:off x="0" y="0"/>
                      <a:ext cx="4173220" cy="335915"/>
                    </a:xfrm>
                    <a:prstGeom prst="rect">
                      <a:avLst/>
                    </a:prstGeom>
                  </pic:spPr>
                </pic:pic>
              </a:graphicData>
            </a:graphic>
          </wp:anchor>
        </w:drawing>
      </w:r>
      <w:r w:rsidR="00DA1440">
        <w:t>Τα γραφικά</w:t>
      </w:r>
      <w:r w:rsidR="00DA1440" w:rsidRPr="00766742">
        <w:t xml:space="preserve"> </w:t>
      </w:r>
      <w:r w:rsidR="00DA1440">
        <w:t>απεικονίζονται στο παράθυρο εικόνας που εμφανίζεται ανεξάρτητα από τα άλλα παράθυρα. Αν δεν είναι ακόμη ανοιχτό, μπορεί να ανοίξει γράφοντας:</w:t>
      </w:r>
    </w:p>
    <w:p w:rsidR="00DA1440" w:rsidRPr="008352C3" w:rsidRDefault="00DA1440" w:rsidP="00DA1440"/>
    <w:p w:rsidR="00DA1440" w:rsidRDefault="00DA1440" w:rsidP="00DA1440">
      <w:r>
        <w:t>Μια εικόνα απαρτίζεται από μία περιοχή απεικόνισης  η οποία περιβάλλεται από 4 περιθώρια, τα οποία είναι αριθμημένα, σύμφωνα με τη φορά του ρολογιού, από το 1 στο 4, ξεκινώντας από κάτω.</w:t>
      </w:r>
    </w:p>
    <w:p w:rsidR="00DA1440" w:rsidRDefault="00DA1440" w:rsidP="00DA1440">
      <w:r>
        <w:t xml:space="preserve">Η </w:t>
      </w:r>
      <w:r>
        <w:rPr>
          <w:lang w:val="en-US"/>
        </w:rPr>
        <w:t>R</w:t>
      </w:r>
      <w:r w:rsidRPr="00766742">
        <w:t xml:space="preserve"> </w:t>
      </w:r>
      <w:r>
        <w:t>διακρίνει τις εντολές σε:</w:t>
      </w:r>
    </w:p>
    <w:p w:rsidR="00DA1440" w:rsidRDefault="00DA1440" w:rsidP="00DA1440">
      <w:pPr>
        <w:pStyle w:val="a3"/>
        <w:numPr>
          <w:ilvl w:val="0"/>
          <w:numId w:val="27"/>
        </w:numPr>
      </w:pPr>
      <w:r w:rsidRPr="00766742">
        <w:rPr>
          <w:u w:val="single"/>
        </w:rPr>
        <w:t>εντολές υψηλού επιπέδου</w:t>
      </w:r>
      <w:r>
        <w:t>. Από προεπιλογή, αυτές δημιουργούν μία νέα εικόνα, για παράδειγμα:</w:t>
      </w:r>
    </w:p>
    <w:p w:rsidR="00DA1440" w:rsidRPr="00766742" w:rsidRDefault="00DA1440" w:rsidP="00DA1440">
      <w:pPr>
        <w:pStyle w:val="a3"/>
        <w:rPr>
          <w:lang w:val="en-US"/>
        </w:rPr>
      </w:pPr>
      <w:proofErr w:type="spellStart"/>
      <w:proofErr w:type="gramStart"/>
      <w:r>
        <w:rPr>
          <w:lang w:val="en-US"/>
        </w:rPr>
        <w:t>hist</w:t>
      </w:r>
      <w:proofErr w:type="spellEnd"/>
      <w:proofErr w:type="gramEnd"/>
      <w:r>
        <w:rPr>
          <w:lang w:val="en-US"/>
        </w:rPr>
        <w:t xml:space="preserve">, </w:t>
      </w:r>
      <w:proofErr w:type="spellStart"/>
      <w:r>
        <w:rPr>
          <w:lang w:val="en-US"/>
        </w:rPr>
        <w:t>barplot</w:t>
      </w:r>
      <w:proofErr w:type="spellEnd"/>
      <w:r>
        <w:rPr>
          <w:lang w:val="en-US"/>
        </w:rPr>
        <w:t xml:space="preserve">, pie, </w:t>
      </w:r>
      <w:proofErr w:type="spellStart"/>
      <w:r>
        <w:rPr>
          <w:lang w:val="en-US"/>
        </w:rPr>
        <w:t>boxplot</w:t>
      </w:r>
      <w:proofErr w:type="spellEnd"/>
      <w:r>
        <w:rPr>
          <w:lang w:val="en-US"/>
        </w:rPr>
        <w:t xml:space="preserve">… </w:t>
      </w:r>
      <w:r w:rsidR="002A0ACE">
        <w:rPr>
          <w:lang w:val="en-US"/>
        </w:rPr>
        <w:tab/>
      </w:r>
      <w:r w:rsidR="002A0ACE">
        <w:rPr>
          <w:lang w:val="en-US"/>
        </w:rPr>
        <w:tab/>
      </w:r>
      <w:r w:rsidR="002A0ACE">
        <w:rPr>
          <w:lang w:val="en-US"/>
        </w:rPr>
        <w:tab/>
      </w:r>
      <w:r>
        <w:rPr>
          <w:lang w:val="en-US"/>
        </w:rPr>
        <w:t xml:space="preserve">(1-D </w:t>
      </w:r>
      <w:r>
        <w:t>απεικόνιση</w:t>
      </w:r>
      <w:proofErr w:type="gramStart"/>
      <w:r w:rsidRPr="00766742">
        <w:rPr>
          <w:lang w:val="en-US"/>
        </w:rPr>
        <w:t>)</w:t>
      </w:r>
      <w:proofErr w:type="gramEnd"/>
      <w:r w:rsidRPr="00766742">
        <w:rPr>
          <w:lang w:val="en-US"/>
        </w:rPr>
        <w:br/>
      </w:r>
      <w:r>
        <w:rPr>
          <w:lang w:val="en-US"/>
        </w:rPr>
        <w:t xml:space="preserve">plot, curve, </w:t>
      </w:r>
      <w:proofErr w:type="spellStart"/>
      <w:r>
        <w:rPr>
          <w:lang w:val="en-US"/>
        </w:rPr>
        <w:t>matplot</w:t>
      </w:r>
      <w:proofErr w:type="spellEnd"/>
      <w:r>
        <w:rPr>
          <w:lang w:val="en-US"/>
        </w:rPr>
        <w:t xml:space="preserve">, pairs… </w:t>
      </w:r>
      <w:r w:rsidR="002A0ACE">
        <w:rPr>
          <w:lang w:val="en-US"/>
        </w:rPr>
        <w:tab/>
      </w:r>
      <w:r w:rsidR="002A0ACE">
        <w:rPr>
          <w:lang w:val="en-US"/>
        </w:rPr>
        <w:tab/>
      </w:r>
      <w:r w:rsidR="002A0ACE">
        <w:rPr>
          <w:lang w:val="en-US"/>
        </w:rPr>
        <w:tab/>
      </w:r>
      <w:r>
        <w:rPr>
          <w:lang w:val="en-US"/>
        </w:rPr>
        <w:t>(</w:t>
      </w:r>
      <w:r w:rsidR="003017E9">
        <w:rPr>
          <w:lang w:val="en-US"/>
        </w:rPr>
        <w:t>X-y</w:t>
      </w:r>
      <w:r>
        <w:rPr>
          <w:lang w:val="en-US"/>
        </w:rPr>
        <w:t xml:space="preserve"> </w:t>
      </w:r>
      <w:r>
        <w:t>απεικονίσεις</w:t>
      </w:r>
      <w:r w:rsidRPr="00766742">
        <w:rPr>
          <w:lang w:val="en-US"/>
        </w:rPr>
        <w:t>)</w:t>
      </w:r>
    </w:p>
    <w:p w:rsidR="00DA1440" w:rsidRPr="00766742" w:rsidRDefault="00DA1440" w:rsidP="00DA1440">
      <w:pPr>
        <w:pStyle w:val="a3"/>
        <w:rPr>
          <w:lang w:val="en-US"/>
        </w:rPr>
      </w:pPr>
      <w:proofErr w:type="gramStart"/>
      <w:r>
        <w:rPr>
          <w:lang w:val="en-US"/>
        </w:rPr>
        <w:t>image</w:t>
      </w:r>
      <w:proofErr w:type="gramEnd"/>
      <w:r>
        <w:rPr>
          <w:lang w:val="en-US"/>
        </w:rPr>
        <w:t xml:space="preserve">, </w:t>
      </w:r>
      <w:r w:rsidR="003017E9">
        <w:rPr>
          <w:lang w:val="en-US"/>
        </w:rPr>
        <w:t>contour</w:t>
      </w:r>
      <w:r>
        <w:rPr>
          <w:lang w:val="en-US"/>
        </w:rPr>
        <w:t xml:space="preserve">, </w:t>
      </w:r>
      <w:proofErr w:type="spellStart"/>
      <w:r>
        <w:rPr>
          <w:lang w:val="en-US"/>
        </w:rPr>
        <w:t>filled.contour</w:t>
      </w:r>
      <w:proofErr w:type="spellEnd"/>
      <w:r>
        <w:rPr>
          <w:lang w:val="en-US"/>
        </w:rPr>
        <w:t xml:space="preserve">… </w:t>
      </w:r>
      <w:r w:rsidR="002A0ACE">
        <w:rPr>
          <w:lang w:val="en-US"/>
        </w:rPr>
        <w:tab/>
      </w:r>
      <w:r w:rsidR="002A0ACE">
        <w:rPr>
          <w:lang w:val="en-US"/>
        </w:rPr>
        <w:tab/>
      </w:r>
      <w:r w:rsidR="003017E9" w:rsidRPr="00E16310">
        <w:rPr>
          <w:lang w:val="en-US"/>
        </w:rPr>
        <w:tab/>
      </w:r>
      <w:r>
        <w:rPr>
          <w:lang w:val="en-US"/>
        </w:rPr>
        <w:t xml:space="preserve">(2-D </w:t>
      </w:r>
      <w:r>
        <w:t>απεικονίσεις</w:t>
      </w:r>
      <w:r w:rsidRPr="00766742">
        <w:rPr>
          <w:lang w:val="en-US"/>
        </w:rPr>
        <w:t xml:space="preserve"> </w:t>
      </w:r>
      <w:r>
        <w:t>επιφάνειας</w:t>
      </w:r>
      <w:r w:rsidRPr="00766742">
        <w:rPr>
          <w:lang w:val="en-US"/>
        </w:rPr>
        <w:t>)</w:t>
      </w:r>
    </w:p>
    <w:p w:rsidR="00DA1440" w:rsidRDefault="00DA1440" w:rsidP="00DA1440">
      <w:pPr>
        <w:pStyle w:val="a3"/>
      </w:pPr>
      <w:proofErr w:type="spellStart"/>
      <w:proofErr w:type="gramStart"/>
      <w:r>
        <w:rPr>
          <w:lang w:val="en-US"/>
        </w:rPr>
        <w:t>persp</w:t>
      </w:r>
      <w:proofErr w:type="spellEnd"/>
      <w:proofErr w:type="gramEnd"/>
      <w:r>
        <w:rPr>
          <w:lang w:val="en-US"/>
        </w:rPr>
        <w:t>, scatterplot3d</w:t>
      </w:r>
      <w:r w:rsidR="002A0ACE">
        <w:rPr>
          <w:lang w:val="en-US"/>
        </w:rPr>
        <w:t>(</w:t>
      </w:r>
      <w:r w:rsidR="002A0ACE">
        <w:rPr>
          <w:rStyle w:val="a8"/>
          <w:lang w:val="en-US"/>
        </w:rPr>
        <w:footnoteReference w:id="4"/>
      </w:r>
      <w:r w:rsidR="002A0ACE">
        <w:rPr>
          <w:lang w:val="en-US"/>
        </w:rPr>
        <w:t>)</w:t>
      </w:r>
      <w:r>
        <w:rPr>
          <w:lang w:val="en-US"/>
        </w:rPr>
        <w:t xml:space="preserve">  </w:t>
      </w:r>
      <w:r w:rsidR="002A0ACE">
        <w:rPr>
          <w:lang w:val="en-US"/>
        </w:rPr>
        <w:tab/>
      </w:r>
      <w:r w:rsidR="002A0ACE">
        <w:rPr>
          <w:lang w:val="en-US"/>
        </w:rPr>
        <w:tab/>
      </w:r>
      <w:r w:rsidR="002A0ACE">
        <w:rPr>
          <w:lang w:val="en-US"/>
        </w:rPr>
        <w:tab/>
      </w:r>
      <w:r w:rsidR="002A0ACE">
        <w:rPr>
          <w:lang w:val="en-US"/>
        </w:rPr>
        <w:tab/>
      </w:r>
      <w:r>
        <w:rPr>
          <w:lang w:val="en-US"/>
        </w:rPr>
        <w:t xml:space="preserve">(3-D </w:t>
      </w:r>
      <w:r>
        <w:t>απεικονίσεις)</w:t>
      </w:r>
    </w:p>
    <w:p w:rsidR="00DA1440" w:rsidRDefault="00DA1440" w:rsidP="00DA1440">
      <w:pPr>
        <w:pStyle w:val="a3"/>
        <w:numPr>
          <w:ilvl w:val="0"/>
          <w:numId w:val="27"/>
        </w:numPr>
      </w:pPr>
      <w:r w:rsidRPr="00AC07F3">
        <w:rPr>
          <w:u w:val="single"/>
        </w:rPr>
        <w:t>εντολές χαμηλού επιπέδου</w:t>
      </w:r>
      <w:r>
        <w:t xml:space="preserve"> οι οποίες προσθέτουν νέα αντικείμενα σε υπάρχουσες εικόνες, για παράδειγμα:</w:t>
      </w:r>
      <w:r>
        <w:br/>
      </w:r>
      <w:r>
        <w:rPr>
          <w:lang w:val="en-US"/>
        </w:rPr>
        <w:lastRenderedPageBreak/>
        <w:t>lines</w:t>
      </w:r>
      <w:r w:rsidRPr="00AC07F3">
        <w:t xml:space="preserve">, </w:t>
      </w:r>
      <w:r>
        <w:rPr>
          <w:lang w:val="en-US"/>
        </w:rPr>
        <w:t>points</w:t>
      </w:r>
      <w:r w:rsidRPr="00AC07F3">
        <w:t xml:space="preserve">, </w:t>
      </w:r>
      <w:r>
        <w:rPr>
          <w:lang w:val="en-US"/>
        </w:rPr>
        <w:t>segments</w:t>
      </w:r>
      <w:r w:rsidRPr="00AC07F3">
        <w:t xml:space="preserve">, </w:t>
      </w:r>
      <w:r>
        <w:rPr>
          <w:lang w:val="en-US"/>
        </w:rPr>
        <w:t>polygon</w:t>
      </w:r>
      <w:r w:rsidRPr="00AC07F3">
        <w:t xml:space="preserve">, </w:t>
      </w:r>
      <w:proofErr w:type="spellStart"/>
      <w:r>
        <w:rPr>
          <w:lang w:val="en-US"/>
        </w:rPr>
        <w:t>rect</w:t>
      </w:r>
      <w:proofErr w:type="spellEnd"/>
      <w:r w:rsidRPr="00AC07F3">
        <w:t xml:space="preserve">, </w:t>
      </w:r>
      <w:r>
        <w:rPr>
          <w:lang w:val="en-US"/>
        </w:rPr>
        <w:t>text</w:t>
      </w:r>
      <w:r w:rsidRPr="00AC07F3">
        <w:t xml:space="preserve">, </w:t>
      </w:r>
      <w:r>
        <w:rPr>
          <w:lang w:val="en-US"/>
        </w:rPr>
        <w:t>arrows</w:t>
      </w:r>
      <w:r w:rsidRPr="00AC07F3">
        <w:t xml:space="preserve">, </w:t>
      </w:r>
      <w:r>
        <w:rPr>
          <w:lang w:val="en-US"/>
        </w:rPr>
        <w:t>legend</w:t>
      </w:r>
      <w:r w:rsidRPr="00AC07F3">
        <w:t xml:space="preserve">, </w:t>
      </w:r>
      <w:proofErr w:type="spellStart"/>
      <w:r>
        <w:rPr>
          <w:lang w:val="en-US"/>
        </w:rPr>
        <w:t>abline</w:t>
      </w:r>
      <w:proofErr w:type="spellEnd"/>
      <w:r w:rsidRPr="00AC07F3">
        <w:t xml:space="preserve">, </w:t>
      </w:r>
      <w:r>
        <w:rPr>
          <w:lang w:val="en-US"/>
        </w:rPr>
        <w:t>locator</w:t>
      </w:r>
      <w:r w:rsidRPr="00AC07F3">
        <w:t xml:space="preserve">, </w:t>
      </w:r>
      <w:r>
        <w:rPr>
          <w:lang w:val="en-US"/>
        </w:rPr>
        <w:t>rug</w:t>
      </w:r>
      <w:r w:rsidRPr="00AC07F3">
        <w:t>…</w:t>
      </w:r>
      <w:r w:rsidRPr="00AC07F3">
        <w:br/>
      </w:r>
      <w:r>
        <w:t>Αυτές προσθέτουν αντικείμενα μέσα στην περιοχή απεικόνισης</w:t>
      </w:r>
      <w:r>
        <w:br/>
      </w:r>
      <w:r>
        <w:rPr>
          <w:lang w:val="en-US"/>
        </w:rPr>
        <w:t>box</w:t>
      </w:r>
      <w:r w:rsidRPr="00AC07F3">
        <w:t xml:space="preserve">, </w:t>
      </w:r>
      <w:r>
        <w:rPr>
          <w:lang w:val="en-US"/>
        </w:rPr>
        <w:t>axis</w:t>
      </w:r>
      <w:r w:rsidRPr="00AC07F3">
        <w:t xml:space="preserve">, </w:t>
      </w:r>
      <w:proofErr w:type="spellStart"/>
      <w:r>
        <w:rPr>
          <w:lang w:val="en-US"/>
        </w:rPr>
        <w:t>mtext</w:t>
      </w:r>
      <w:proofErr w:type="spellEnd"/>
      <w:r w:rsidRPr="00AC07F3">
        <w:t xml:space="preserve"> (</w:t>
      </w:r>
      <w:r>
        <w:t xml:space="preserve">κείμενο στο περιθώριο), </w:t>
      </w:r>
      <w:r>
        <w:rPr>
          <w:lang w:val="en-US"/>
        </w:rPr>
        <w:t>title</w:t>
      </w:r>
      <w:r w:rsidRPr="00AC07F3">
        <w:t>…</w:t>
      </w:r>
      <w:r w:rsidRPr="00AC07F3">
        <w:br/>
      </w:r>
      <w:r>
        <w:t>οι οποίες προσθέτουν αντικείμενα στα περιθώρια της απεικόνισης</w:t>
      </w:r>
    </w:p>
    <w:p w:rsidR="00DA1440" w:rsidRDefault="00DA1440" w:rsidP="00DA1440">
      <w:pPr>
        <w:pStyle w:val="a3"/>
        <w:numPr>
          <w:ilvl w:val="0"/>
          <w:numId w:val="27"/>
        </w:numPr>
      </w:pPr>
      <w:r>
        <w:rPr>
          <w:u w:val="single"/>
        </w:rPr>
        <w:t>γραφικές παράμετροι</w:t>
      </w:r>
      <w:r>
        <w:t xml:space="preserve"> οι οποίες ελέγχουν την εμφάνιση των:</w:t>
      </w:r>
      <w:r>
        <w:br/>
        <w:t>αντικειμένων απεικόνισης:</w:t>
      </w:r>
      <w:r>
        <w:br/>
      </w:r>
      <w:proofErr w:type="spellStart"/>
      <w:r>
        <w:rPr>
          <w:lang w:val="en-US"/>
        </w:rPr>
        <w:t>cex</w:t>
      </w:r>
      <w:proofErr w:type="spellEnd"/>
      <w:r w:rsidRPr="00AC07F3">
        <w:t xml:space="preserve"> (</w:t>
      </w:r>
      <w:r>
        <w:t xml:space="preserve">μέγεθος του κειμένου και των συμβόλων), </w:t>
      </w:r>
      <w:proofErr w:type="spellStart"/>
      <w:r>
        <w:rPr>
          <w:lang w:val="en-US"/>
        </w:rPr>
        <w:t>col</w:t>
      </w:r>
      <w:proofErr w:type="spellEnd"/>
      <w:r w:rsidRPr="00AC07F3">
        <w:t xml:space="preserve"> (</w:t>
      </w:r>
      <w:r>
        <w:t xml:space="preserve">χρώματα), </w:t>
      </w:r>
      <w:r>
        <w:rPr>
          <w:lang w:val="en-US"/>
        </w:rPr>
        <w:t>font</w:t>
      </w:r>
      <w:r w:rsidRPr="00AC07F3">
        <w:t xml:space="preserve">, </w:t>
      </w:r>
      <w:proofErr w:type="spellStart"/>
      <w:r>
        <w:rPr>
          <w:lang w:val="en-US"/>
        </w:rPr>
        <w:t>las</w:t>
      </w:r>
      <w:proofErr w:type="spellEnd"/>
      <w:r w:rsidRPr="00AC07F3">
        <w:t xml:space="preserve"> (</w:t>
      </w:r>
      <w:r>
        <w:t xml:space="preserve">προσανατολισμός του υπομνήματος των αξόνων), </w:t>
      </w:r>
      <w:proofErr w:type="spellStart"/>
      <w:r>
        <w:rPr>
          <w:lang w:val="en-US"/>
        </w:rPr>
        <w:t>lty</w:t>
      </w:r>
      <w:proofErr w:type="spellEnd"/>
      <w:r w:rsidRPr="00AC07F3">
        <w:t xml:space="preserve"> (</w:t>
      </w:r>
      <w:r>
        <w:t xml:space="preserve">τύπος σειράς), </w:t>
      </w:r>
      <w:proofErr w:type="spellStart"/>
      <w:r>
        <w:rPr>
          <w:lang w:val="en-US"/>
        </w:rPr>
        <w:t>lwd</w:t>
      </w:r>
      <w:proofErr w:type="spellEnd"/>
      <w:r w:rsidRPr="00AC07F3">
        <w:t xml:space="preserve"> </w:t>
      </w:r>
      <w:r>
        <w:t xml:space="preserve">(πλάτος σειράς), </w:t>
      </w:r>
      <w:proofErr w:type="spellStart"/>
      <w:r>
        <w:rPr>
          <w:lang w:val="en-US"/>
        </w:rPr>
        <w:t>pch</w:t>
      </w:r>
      <w:proofErr w:type="spellEnd"/>
      <w:r w:rsidRPr="00AC07F3">
        <w:t xml:space="preserve"> (</w:t>
      </w:r>
      <w:r>
        <w:t>τύπος των σημείων)</w:t>
      </w:r>
      <w:r>
        <w:br/>
        <w:t>παραθύρου γραφικών:</w:t>
      </w:r>
      <w:r>
        <w:br/>
      </w:r>
      <w:r>
        <w:rPr>
          <w:lang w:val="en-US"/>
        </w:rPr>
        <w:t>mar</w:t>
      </w:r>
      <w:r w:rsidRPr="00AC07F3">
        <w:t xml:space="preserve"> (</w:t>
      </w:r>
      <w:r>
        <w:t xml:space="preserve">μέγεθος περιθωρίων), </w:t>
      </w:r>
      <w:proofErr w:type="spellStart"/>
      <w:r>
        <w:rPr>
          <w:lang w:val="en-US"/>
        </w:rPr>
        <w:t>mfrow</w:t>
      </w:r>
      <w:proofErr w:type="spellEnd"/>
      <w:r w:rsidRPr="00AC07F3">
        <w:t xml:space="preserve"> </w:t>
      </w:r>
      <w:r>
        <w:t xml:space="preserve">(αριθμός εικόνων σε μία σειρά), </w:t>
      </w:r>
      <w:proofErr w:type="spellStart"/>
      <w:r>
        <w:rPr>
          <w:lang w:val="en-US"/>
        </w:rPr>
        <w:t>mfcol</w:t>
      </w:r>
      <w:proofErr w:type="spellEnd"/>
      <w:r w:rsidRPr="00AC07F3">
        <w:t xml:space="preserve"> (</w:t>
      </w:r>
      <w:r>
        <w:t>αριθμός εικόνων σε μία στήλη)</w:t>
      </w:r>
    </w:p>
    <w:p w:rsidR="007D2201" w:rsidRPr="007D2201" w:rsidRDefault="007D2201" w:rsidP="007D2201">
      <w:pPr>
        <w:rPr>
          <w:lang w:val="en-US"/>
        </w:rPr>
      </w:pPr>
      <w:r>
        <w:rPr>
          <w:noProof/>
        </w:rPr>
        <w:drawing>
          <wp:inline distT="0" distB="0" distL="0" distR="0">
            <wp:extent cx="5275029" cy="612475"/>
            <wp:effectExtent l="19050" t="0" r="1821" b="0"/>
            <wp:docPr id="106" name="105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5" cstate="print"/>
                    <a:stretch>
                      <a:fillRect/>
                    </a:stretch>
                  </pic:blipFill>
                  <pic:spPr>
                    <a:xfrm>
                      <a:off x="0" y="0"/>
                      <a:ext cx="5274310" cy="612392"/>
                    </a:xfrm>
                    <a:prstGeom prst="rect">
                      <a:avLst/>
                    </a:prstGeom>
                  </pic:spPr>
                </pic:pic>
              </a:graphicData>
            </a:graphic>
          </wp:inline>
        </w:drawing>
      </w:r>
    </w:p>
    <w:p w:rsidR="007D2201" w:rsidRDefault="007D2201" w:rsidP="007D2201">
      <w:r>
        <w:t>θα ανοίξει τα αρχεία βοήθειας, ενώ:</w:t>
      </w:r>
    </w:p>
    <w:p w:rsidR="007D2201" w:rsidRPr="007D2201" w:rsidRDefault="007D2201" w:rsidP="007D2201">
      <w:pPr>
        <w:rPr>
          <w:lang w:val="en-US"/>
        </w:rPr>
      </w:pPr>
      <w:r>
        <w:rPr>
          <w:noProof/>
        </w:rPr>
        <w:drawing>
          <wp:inline distT="0" distB="0" distL="0" distR="0">
            <wp:extent cx="5212104" cy="422694"/>
            <wp:effectExtent l="19050" t="0" r="7596" b="0"/>
            <wp:docPr id="107" name="106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6" cstate="print"/>
                    <a:stretch>
                      <a:fillRect/>
                    </a:stretch>
                  </pic:blipFill>
                  <pic:spPr>
                    <a:xfrm>
                      <a:off x="0" y="0"/>
                      <a:ext cx="5274310" cy="427739"/>
                    </a:xfrm>
                    <a:prstGeom prst="rect">
                      <a:avLst/>
                    </a:prstGeom>
                  </pic:spPr>
                </pic:pic>
              </a:graphicData>
            </a:graphic>
          </wp:inline>
        </w:drawing>
      </w:r>
    </w:p>
    <w:p w:rsidR="007D2201" w:rsidRDefault="007D2201" w:rsidP="007D2201">
      <w:r>
        <w:t xml:space="preserve">θα εκτελέσει τα παραδείγματα, απεικονίζοντας κάθε νέο γράφημα, εφόσον έχετε πατήσει </w:t>
      </w:r>
      <w:r w:rsidRPr="00B405B3">
        <w:t>&lt;</w:t>
      </w:r>
      <w:r>
        <w:rPr>
          <w:lang w:val="en-US"/>
        </w:rPr>
        <w:t>ENTER</w:t>
      </w:r>
      <w:r w:rsidRPr="00B405B3">
        <w:t>&gt; (</w:t>
      </w:r>
      <w:r>
        <w:t>δοκιμάστε το!)</w:t>
      </w:r>
    </w:p>
    <w:p w:rsidR="007D2201" w:rsidRDefault="007D2201" w:rsidP="007D2201"/>
    <w:p w:rsidR="007D2201" w:rsidRPr="003F1BF7" w:rsidRDefault="007D2201" w:rsidP="007D2201">
      <w:pPr>
        <w:rPr>
          <w:b/>
          <w:i/>
          <w:sz w:val="32"/>
          <w:szCs w:val="32"/>
        </w:rPr>
      </w:pPr>
      <w:r w:rsidRPr="003F1BF7">
        <w:rPr>
          <w:b/>
          <w:i/>
          <w:sz w:val="32"/>
          <w:szCs w:val="32"/>
        </w:rPr>
        <w:t xml:space="preserve">6.2 </w:t>
      </w:r>
      <w:r w:rsidRPr="003F1BF7">
        <w:rPr>
          <w:b/>
          <w:i/>
          <w:sz w:val="32"/>
          <w:szCs w:val="32"/>
          <w:lang w:val="en-US"/>
        </w:rPr>
        <w:t>x</w:t>
      </w:r>
      <w:r w:rsidRPr="003F1BF7">
        <w:rPr>
          <w:b/>
          <w:i/>
          <w:sz w:val="32"/>
          <w:szCs w:val="32"/>
        </w:rPr>
        <w:t>-</w:t>
      </w:r>
      <w:r w:rsidRPr="003F1BF7">
        <w:rPr>
          <w:b/>
          <w:i/>
          <w:sz w:val="32"/>
          <w:szCs w:val="32"/>
          <w:lang w:val="en-US"/>
        </w:rPr>
        <w:t>y</w:t>
      </w:r>
      <w:r w:rsidRPr="003F1BF7">
        <w:rPr>
          <w:b/>
          <w:i/>
          <w:sz w:val="32"/>
          <w:szCs w:val="32"/>
        </w:rPr>
        <w:t xml:space="preserve"> απεικονίσεις</w:t>
      </w:r>
    </w:p>
    <w:p w:rsidR="007D2201" w:rsidRDefault="007F41C3" w:rsidP="007F41C3">
      <w:pPr>
        <w:ind w:left="1440"/>
      </w:pPr>
      <w:r>
        <w:rPr>
          <w:noProof/>
        </w:rPr>
        <w:drawing>
          <wp:anchor distT="0" distB="0" distL="114300" distR="114300" simplePos="0" relativeHeight="251672576" behindDoc="0" locked="0" layoutInCell="1" allowOverlap="1">
            <wp:simplePos x="0" y="0"/>
            <wp:positionH relativeFrom="column">
              <wp:posOffset>-735762</wp:posOffset>
            </wp:positionH>
            <wp:positionV relativeFrom="paragraph">
              <wp:posOffset>96891</wp:posOffset>
            </wp:positionV>
            <wp:extent cx="1412935" cy="1345721"/>
            <wp:effectExtent l="19050" t="0" r="0" b="0"/>
            <wp:wrapNone/>
            <wp:docPr id="112" name="111 - Εικόνα"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17" cstate="print"/>
                    <a:stretch>
                      <a:fillRect/>
                    </a:stretch>
                  </pic:blipFill>
                  <pic:spPr>
                    <a:xfrm>
                      <a:off x="0" y="0"/>
                      <a:ext cx="1412935" cy="1345721"/>
                    </a:xfrm>
                    <a:prstGeom prst="rect">
                      <a:avLst/>
                    </a:prstGeom>
                  </pic:spPr>
                </pic:pic>
              </a:graphicData>
            </a:graphic>
          </wp:anchor>
        </w:drawing>
      </w:r>
      <w:r w:rsidR="007D2201">
        <w:t>Ένας κύκλος μπορεί να απεικονιστεί με σημεία (</w:t>
      </w:r>
      <w:r w:rsidR="007D2201">
        <w:rPr>
          <w:lang w:val="en-US"/>
        </w:rPr>
        <w:t>x</w:t>
      </w:r>
      <w:r w:rsidR="007D2201" w:rsidRPr="00B405B3">
        <w:t>,</w:t>
      </w:r>
      <w:r w:rsidR="007D2201">
        <w:rPr>
          <w:lang w:val="en-US"/>
        </w:rPr>
        <w:t>y</w:t>
      </w:r>
      <w:r w:rsidR="007D2201" w:rsidRPr="00B405B3">
        <w:t xml:space="preserve">) </w:t>
      </w:r>
      <w:r w:rsidR="007D2201">
        <w:t xml:space="preserve">όπου </w:t>
      </w:r>
      <w:r w:rsidR="007D2201">
        <w:rPr>
          <w:lang w:val="en-US"/>
        </w:rPr>
        <w:t>x</w:t>
      </w:r>
      <w:r w:rsidR="007D2201" w:rsidRPr="00B405B3">
        <w:t>=</w:t>
      </w:r>
      <w:r w:rsidR="007D2201">
        <w:rPr>
          <w:lang w:val="en-US"/>
        </w:rPr>
        <w:t>r</w:t>
      </w:r>
      <w:r w:rsidR="007D2201" w:rsidRPr="00B405B3">
        <w:t>*</w:t>
      </w:r>
      <w:r w:rsidR="007D2201">
        <w:t xml:space="preserve">συν(α) και </w:t>
      </w:r>
      <w:r w:rsidR="007D2201">
        <w:rPr>
          <w:lang w:val="en-US"/>
        </w:rPr>
        <w:t>y</w:t>
      </w:r>
      <w:r w:rsidR="007D2201" w:rsidRPr="00B405B3">
        <w:t>=</w:t>
      </w:r>
      <w:r w:rsidR="007D2201">
        <w:rPr>
          <w:lang w:val="en-US"/>
        </w:rPr>
        <w:t>r</w:t>
      </w:r>
      <w:r w:rsidR="007D2201" w:rsidRPr="00B405B3">
        <w:t>*</w:t>
      </w:r>
      <w:proofErr w:type="spellStart"/>
      <w:r w:rsidR="007D2201">
        <w:t>ημ</w:t>
      </w:r>
      <w:proofErr w:type="spellEnd"/>
      <w:r w:rsidR="007D2201">
        <w:t xml:space="preserve">(α) με α γωνία από 0 έως 2π και </w:t>
      </w:r>
      <w:r w:rsidR="007D2201">
        <w:rPr>
          <w:lang w:val="en-US"/>
        </w:rPr>
        <w:t>r</w:t>
      </w:r>
      <w:r w:rsidR="007D2201" w:rsidRPr="00B405B3">
        <w:t xml:space="preserve"> </w:t>
      </w:r>
      <w:r w:rsidR="007D2201">
        <w:t>ακτίνα.</w:t>
      </w:r>
    </w:p>
    <w:p w:rsidR="007D2201" w:rsidRDefault="007F41C3" w:rsidP="007F41C3">
      <w:pPr>
        <w:ind w:left="1440"/>
      </w:pPr>
      <w:r>
        <w:rPr>
          <w:noProof/>
        </w:rPr>
        <w:drawing>
          <wp:anchor distT="0" distB="0" distL="114300" distR="114300" simplePos="0" relativeHeight="251669504" behindDoc="0" locked="0" layoutInCell="1" allowOverlap="1">
            <wp:simplePos x="0" y="0"/>
            <wp:positionH relativeFrom="column">
              <wp:posOffset>825500</wp:posOffset>
            </wp:positionH>
            <wp:positionV relativeFrom="paragraph">
              <wp:posOffset>802005</wp:posOffset>
            </wp:positionV>
            <wp:extent cx="5588000" cy="586105"/>
            <wp:effectExtent l="19050" t="0" r="0" b="0"/>
            <wp:wrapTopAndBottom/>
            <wp:docPr id="108" name="107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8" cstate="print"/>
                    <a:stretch>
                      <a:fillRect/>
                    </a:stretch>
                  </pic:blipFill>
                  <pic:spPr>
                    <a:xfrm>
                      <a:off x="0" y="0"/>
                      <a:ext cx="5588000" cy="586105"/>
                    </a:xfrm>
                    <a:prstGeom prst="rect">
                      <a:avLst/>
                    </a:prstGeom>
                  </pic:spPr>
                </pic:pic>
              </a:graphicData>
            </a:graphic>
          </wp:anchor>
        </w:drawing>
      </w:r>
      <w:r w:rsidR="007D2201">
        <w:t xml:space="preserve">Στο ακόλουθο σενάριο, πρώτα δημιουργούμε μια ακολουθία από τιμές της γωνίας, </w:t>
      </w:r>
      <w:r w:rsidR="007D2201">
        <w:rPr>
          <w:lang w:val="en-US"/>
        </w:rPr>
        <w:t>a</w:t>
      </w:r>
      <w:r w:rsidR="007D2201" w:rsidRPr="00B405B3">
        <w:t xml:space="preserve">, </w:t>
      </w:r>
      <w:r w:rsidR="007D2201">
        <w:t xml:space="preserve">από 0 έως 2π, η οποία απαρτίζονται από 100 τιμές </w:t>
      </w:r>
      <w:r w:rsidR="007D2201" w:rsidRPr="003F1BF7">
        <w:rPr>
          <w:rFonts w:ascii="BatangChe" w:eastAsia="BatangChe" w:hAnsi="BatangChe"/>
        </w:rPr>
        <w:t>(</w:t>
      </w:r>
      <w:r w:rsidR="007D2201" w:rsidRPr="003F1BF7">
        <w:rPr>
          <w:rFonts w:ascii="BatangChe" w:eastAsia="BatangChe" w:hAnsi="BatangChe"/>
          <w:lang w:val="en-US"/>
        </w:rPr>
        <w:t>length</w:t>
      </w:r>
      <w:r w:rsidR="007D2201" w:rsidRPr="003F1BF7">
        <w:rPr>
          <w:rFonts w:ascii="BatangChe" w:eastAsia="BatangChe" w:hAnsi="BatangChe"/>
        </w:rPr>
        <w:t>.</w:t>
      </w:r>
      <w:r w:rsidR="007D2201" w:rsidRPr="003F1BF7">
        <w:rPr>
          <w:rFonts w:ascii="BatangChe" w:eastAsia="BatangChe" w:hAnsi="BatangChe"/>
          <w:lang w:val="en-US"/>
        </w:rPr>
        <w:t>out</w:t>
      </w:r>
      <w:r w:rsidR="007D2201" w:rsidRPr="003F1BF7">
        <w:rPr>
          <w:rFonts w:ascii="BatangChe" w:eastAsia="BatangChe" w:hAnsi="BatangChe"/>
        </w:rPr>
        <w:t>)</w:t>
      </w:r>
      <w:r w:rsidR="007D2201" w:rsidRPr="00B405B3">
        <w:t xml:space="preserve"> </w:t>
      </w:r>
      <w:r w:rsidR="007D2201">
        <w:t>και μετά απεικονίζουμε έναν κύκλο με ακτίνα:</w:t>
      </w:r>
    </w:p>
    <w:p w:rsidR="007D2201" w:rsidRPr="007F41C3" w:rsidRDefault="007D2201" w:rsidP="007D2201"/>
    <w:p w:rsidR="007D2201" w:rsidRDefault="007D2201" w:rsidP="007D2201">
      <w:r>
        <w:t xml:space="preserve">Αφού η εντολή </w:t>
      </w:r>
      <w:r w:rsidRPr="003F1BF7">
        <w:rPr>
          <w:rFonts w:ascii="BatangChe" w:eastAsia="BatangChe" w:hAnsi="BatangChe"/>
        </w:rPr>
        <w:t>“</w:t>
      </w:r>
      <w:r w:rsidRPr="003F1BF7">
        <w:rPr>
          <w:rFonts w:ascii="BatangChe" w:eastAsia="BatangChe" w:hAnsi="BatangChe"/>
          <w:lang w:val="en-US"/>
        </w:rPr>
        <w:t>plot</w:t>
      </w:r>
      <w:r w:rsidRPr="003F1BF7">
        <w:rPr>
          <w:rFonts w:ascii="BatangChe" w:eastAsia="BatangChe" w:hAnsi="BatangChe"/>
        </w:rPr>
        <w:t>”</w:t>
      </w:r>
      <w:r w:rsidRPr="00B405B3">
        <w:t xml:space="preserve"> </w:t>
      </w:r>
      <w:r>
        <w:t>είναι</w:t>
      </w:r>
      <w:r w:rsidR="00AA6AF3">
        <w:t xml:space="preserve"> </w:t>
      </w:r>
      <w:r>
        <w:t xml:space="preserve"> </w:t>
      </w:r>
      <w:r w:rsidRPr="003700F2">
        <w:t>υψηλού επιπέδου</w:t>
      </w:r>
      <w:r>
        <w:t>, δημιουργεί μία νέα εικόνα.</w:t>
      </w:r>
    </w:p>
    <w:p w:rsidR="007D2201" w:rsidRDefault="007D2201" w:rsidP="007D2201"/>
    <w:p w:rsidR="007D2201" w:rsidRDefault="007D2201" w:rsidP="007D2201">
      <w:r>
        <w:t xml:space="preserve">Από προεπιλογή, η </w:t>
      </w:r>
      <w:r>
        <w:rPr>
          <w:lang w:val="en-US"/>
        </w:rPr>
        <w:t>R</w:t>
      </w:r>
      <w:r w:rsidRPr="00B405B3">
        <w:t xml:space="preserve"> </w:t>
      </w:r>
      <w:r>
        <w:t xml:space="preserve">προσθέτει άξονες, και υπομνήματά τους, και </w:t>
      </w:r>
      <w:r w:rsidR="003017E9">
        <w:t>αντιπροσωπεύει</w:t>
      </w:r>
      <w:r>
        <w:t xml:space="preserve"> τα δεδομένα (</w:t>
      </w:r>
      <w:r>
        <w:rPr>
          <w:lang w:val="en-US"/>
        </w:rPr>
        <w:t>x</w:t>
      </w:r>
      <w:r w:rsidRPr="00B405B3">
        <w:t>,</w:t>
      </w:r>
      <w:r>
        <w:rPr>
          <w:lang w:val="en-US"/>
        </w:rPr>
        <w:t>y</w:t>
      </w:r>
      <w:r w:rsidRPr="00B405B3">
        <w:t xml:space="preserve">) </w:t>
      </w:r>
      <w:r>
        <w:t>ως μικρές κουκκίδες (σημεία). Παρατηρήστε ότι το γράφημα δεν είναι συμμετρικό:</w:t>
      </w:r>
    </w:p>
    <w:p w:rsidR="007D2201" w:rsidRDefault="007D2201" w:rsidP="007D2201"/>
    <w:p w:rsidR="007D2201" w:rsidRDefault="007D2201" w:rsidP="007D2201">
      <w:r>
        <w:t>Τώρα θα δημιουργήσουμε μία πιο περίπλοκη εικόνα η οποία θα μοιάζει με «στόχο» π.χ. για να εξασκούμαστε στην τοξοβολία ή να πετάμε βελάκια.</w:t>
      </w:r>
    </w:p>
    <w:p w:rsidR="007D2201" w:rsidRDefault="007D2201" w:rsidP="007D2201">
      <w:r>
        <w:t xml:space="preserve">Αρχικά θα χρησιμοποιήσουμε την ίδια εντολή όπως παραπάνω </w:t>
      </w:r>
      <w:r w:rsidRPr="003F1BF7">
        <w:rPr>
          <w:rFonts w:ascii="BatangChe" w:eastAsia="BatangChe" w:hAnsi="BatangChe"/>
        </w:rPr>
        <w:t>(“</w:t>
      </w:r>
      <w:r w:rsidRPr="003F1BF7">
        <w:rPr>
          <w:rFonts w:ascii="BatangChe" w:eastAsia="BatangChe" w:hAnsi="BatangChe"/>
          <w:lang w:val="en-US"/>
        </w:rPr>
        <w:t>plot</w:t>
      </w:r>
      <w:r w:rsidRPr="003F1BF7">
        <w:rPr>
          <w:rFonts w:ascii="BatangChe" w:eastAsia="BatangChe" w:hAnsi="BatangChe"/>
        </w:rPr>
        <w:t>”),</w:t>
      </w:r>
      <w:r w:rsidRPr="00B405B3">
        <w:t xml:space="preserve"> </w:t>
      </w:r>
      <w:r>
        <w:t xml:space="preserve">αλλά θα προσθέσουμε έναν </w:t>
      </w:r>
      <w:r w:rsidRPr="003700F2">
        <w:t>αριθμό γραφικών παραμέτρων</w:t>
      </w:r>
      <w:r>
        <w:t xml:space="preserve"> οι οποίες θα εξασφαλίζουν ότι:</w:t>
      </w:r>
    </w:p>
    <w:p w:rsidR="007D2201" w:rsidRPr="00B405B3" w:rsidRDefault="007D2201" w:rsidP="007D2201">
      <w:pPr>
        <w:pStyle w:val="a3"/>
        <w:numPr>
          <w:ilvl w:val="0"/>
          <w:numId w:val="28"/>
        </w:numPr>
      </w:pPr>
      <w:r>
        <w:t xml:space="preserve">Αντί για κουκκίδες, τα σημεία θα ενώνονται με γραμμές </w:t>
      </w:r>
      <w:r w:rsidRPr="003F1BF7">
        <w:rPr>
          <w:rFonts w:ascii="BatangChe" w:eastAsia="BatangChe" w:hAnsi="BatangChe"/>
        </w:rPr>
        <w:t>(</w:t>
      </w:r>
      <w:r w:rsidRPr="003F1BF7">
        <w:rPr>
          <w:rFonts w:ascii="BatangChe" w:eastAsia="BatangChe" w:hAnsi="BatangChe"/>
          <w:lang w:val="en-US"/>
        </w:rPr>
        <w:t>type</w:t>
      </w:r>
      <w:r w:rsidRPr="003F1BF7">
        <w:rPr>
          <w:rFonts w:ascii="BatangChe" w:eastAsia="BatangChe" w:hAnsi="BatangChe"/>
        </w:rPr>
        <w:t>).</w:t>
      </w:r>
    </w:p>
    <w:p w:rsidR="007D2201" w:rsidRPr="00B405B3" w:rsidRDefault="007D2201" w:rsidP="007D2201">
      <w:pPr>
        <w:pStyle w:val="a3"/>
        <w:numPr>
          <w:ilvl w:val="0"/>
          <w:numId w:val="28"/>
        </w:numPr>
      </w:pPr>
      <w:r>
        <w:t xml:space="preserve">Η γραμμή θα είναι διπλάσιου </w:t>
      </w:r>
      <w:r w:rsidRPr="003700F2">
        <w:t>πλάτους από</w:t>
      </w:r>
      <w:r>
        <w:t xml:space="preserve"> την προεπιλεγμένη </w:t>
      </w:r>
      <w:r w:rsidRPr="003F1BF7">
        <w:rPr>
          <w:rFonts w:ascii="BatangChe" w:eastAsia="BatangChe" w:hAnsi="BatangChe"/>
        </w:rPr>
        <w:t>(</w:t>
      </w:r>
      <w:proofErr w:type="spellStart"/>
      <w:r w:rsidRPr="003F1BF7">
        <w:rPr>
          <w:rFonts w:ascii="BatangChe" w:eastAsia="BatangChe" w:hAnsi="BatangChe"/>
          <w:lang w:val="en-US"/>
        </w:rPr>
        <w:t>lwd</w:t>
      </w:r>
      <w:proofErr w:type="spellEnd"/>
      <w:r w:rsidRPr="003F1BF7">
        <w:rPr>
          <w:rFonts w:ascii="BatangChe" w:eastAsia="BatangChe" w:hAnsi="BatangChe"/>
        </w:rPr>
        <w:t>).</w:t>
      </w:r>
    </w:p>
    <w:p w:rsidR="007D2201" w:rsidRPr="003F1BF7" w:rsidRDefault="007D2201" w:rsidP="007D2201">
      <w:pPr>
        <w:pStyle w:val="a3"/>
        <w:numPr>
          <w:ilvl w:val="0"/>
          <w:numId w:val="28"/>
        </w:numPr>
        <w:rPr>
          <w:rFonts w:ascii="BatangChe" w:eastAsia="BatangChe" w:hAnsi="BatangChe"/>
        </w:rPr>
      </w:pPr>
      <w:r w:rsidRPr="003700F2">
        <w:t xml:space="preserve">Τα υπομνήματα των αξόνων </w:t>
      </w:r>
      <w:r w:rsidRPr="003700F2">
        <w:rPr>
          <w:lang w:val="en-US"/>
        </w:rPr>
        <w:t>x</w:t>
      </w:r>
      <w:r w:rsidRPr="003700F2">
        <w:t>,</w:t>
      </w:r>
      <w:r w:rsidRPr="003700F2">
        <w:rPr>
          <w:lang w:val="en-US"/>
        </w:rPr>
        <w:t>y</w:t>
      </w:r>
      <w:r w:rsidRPr="00B405B3">
        <w:t xml:space="preserve"> </w:t>
      </w:r>
      <w:r>
        <w:t xml:space="preserve">θα πρέπει να είναι άδεια </w:t>
      </w:r>
      <w:r w:rsidRPr="003F1BF7">
        <w:rPr>
          <w:rFonts w:ascii="BatangChe" w:eastAsia="BatangChe" w:hAnsi="BatangChe"/>
        </w:rPr>
        <w:t>(</w:t>
      </w:r>
      <w:proofErr w:type="spellStart"/>
      <w:r w:rsidRPr="003F1BF7">
        <w:rPr>
          <w:rFonts w:ascii="BatangChe" w:eastAsia="BatangChe" w:hAnsi="BatangChe"/>
          <w:lang w:val="en-US"/>
        </w:rPr>
        <w:t>xlab</w:t>
      </w:r>
      <w:proofErr w:type="spellEnd"/>
      <w:r w:rsidRPr="003F1BF7">
        <w:rPr>
          <w:rFonts w:ascii="BatangChe" w:eastAsia="BatangChe" w:hAnsi="BatangChe"/>
        </w:rPr>
        <w:t>.</w:t>
      </w:r>
      <w:proofErr w:type="spellStart"/>
      <w:r w:rsidRPr="003F1BF7">
        <w:rPr>
          <w:rFonts w:ascii="BatangChe" w:eastAsia="BatangChe" w:hAnsi="BatangChe"/>
          <w:lang w:val="en-US"/>
        </w:rPr>
        <w:t>ylab</w:t>
      </w:r>
      <w:proofErr w:type="spellEnd"/>
      <w:r w:rsidRPr="003F1BF7">
        <w:rPr>
          <w:rFonts w:ascii="BatangChe" w:eastAsia="BatangChe" w:hAnsi="BatangChe"/>
        </w:rPr>
        <w:t>)</w:t>
      </w:r>
    </w:p>
    <w:p w:rsidR="007D2201" w:rsidRPr="00647123" w:rsidRDefault="007D2201" w:rsidP="007D2201">
      <w:pPr>
        <w:pStyle w:val="a3"/>
        <w:numPr>
          <w:ilvl w:val="0"/>
          <w:numId w:val="28"/>
        </w:numPr>
      </w:pPr>
      <w:r>
        <w:t>Οι άξονες</w:t>
      </w:r>
      <w:r w:rsidRPr="00647123">
        <w:t xml:space="preserve"> </w:t>
      </w:r>
      <w:r>
        <w:t xml:space="preserve">και οι σχολιασμοί των αξόνων θα αφαιρεθούν </w:t>
      </w:r>
      <w:r w:rsidRPr="003F1BF7">
        <w:rPr>
          <w:rFonts w:ascii="BatangChe" w:eastAsia="BatangChe" w:hAnsi="BatangChe"/>
        </w:rPr>
        <w:t>(</w:t>
      </w:r>
      <w:r w:rsidRPr="003F1BF7">
        <w:rPr>
          <w:rFonts w:ascii="BatangChe" w:eastAsia="BatangChe" w:hAnsi="BatangChe"/>
          <w:lang w:val="en-US"/>
        </w:rPr>
        <w:t>axes</w:t>
      </w:r>
      <w:r w:rsidRPr="003F1BF7">
        <w:rPr>
          <w:rFonts w:ascii="BatangChe" w:eastAsia="BatangChe" w:hAnsi="BatangChe"/>
        </w:rPr>
        <w:t>)</w:t>
      </w:r>
    </w:p>
    <w:p w:rsidR="007D2201" w:rsidRPr="00647123" w:rsidRDefault="007D2201" w:rsidP="007D2201">
      <w:pPr>
        <w:pStyle w:val="a3"/>
        <w:numPr>
          <w:ilvl w:val="0"/>
          <w:numId w:val="28"/>
        </w:numPr>
      </w:pPr>
      <w:r>
        <w:rPr>
          <w:lang w:val="en-US"/>
        </w:rPr>
        <w:t>To</w:t>
      </w:r>
      <w:r w:rsidRPr="00647123">
        <w:t xml:space="preserve"> </w:t>
      </w:r>
      <w:r>
        <w:t>γράφημα θα πρέπει να είναι συμμετρικό, δηλαδή</w:t>
      </w:r>
      <w:r w:rsidRPr="00647123">
        <w:t xml:space="preserve"> </w:t>
      </w:r>
      <w:r>
        <w:t xml:space="preserve">η αναλογία </w:t>
      </w:r>
      <w:r>
        <w:rPr>
          <w:lang w:val="en-US"/>
        </w:rPr>
        <w:t>x</w:t>
      </w:r>
      <w:r w:rsidRPr="00647123">
        <w:t>/</w:t>
      </w:r>
      <w:r>
        <w:rPr>
          <w:lang w:val="en-US"/>
        </w:rPr>
        <w:t>y</w:t>
      </w:r>
      <w:r w:rsidRPr="00647123">
        <w:t xml:space="preserve">=1 </w:t>
      </w:r>
      <w:r w:rsidRPr="003F1BF7">
        <w:rPr>
          <w:rFonts w:ascii="BatangChe" w:eastAsia="BatangChe" w:hAnsi="BatangChe"/>
        </w:rPr>
        <w:t>(</w:t>
      </w:r>
      <w:r w:rsidRPr="003F1BF7">
        <w:rPr>
          <w:rFonts w:ascii="BatangChe" w:eastAsia="BatangChe" w:hAnsi="BatangChe"/>
          <w:lang w:val="en-US"/>
        </w:rPr>
        <w:t>asp</w:t>
      </w:r>
      <w:r w:rsidRPr="003F1BF7">
        <w:rPr>
          <w:rFonts w:ascii="BatangChe" w:eastAsia="BatangChe" w:hAnsi="BatangChe"/>
        </w:rPr>
        <w:t>).</w:t>
      </w:r>
    </w:p>
    <w:p w:rsidR="007D2201" w:rsidRPr="007F41C3" w:rsidRDefault="007F41C3" w:rsidP="007D2201">
      <w:pPr>
        <w:rPr>
          <w:lang w:val="en-US"/>
        </w:rPr>
      </w:pPr>
      <w:r>
        <w:rPr>
          <w:noProof/>
        </w:rPr>
        <w:drawing>
          <wp:inline distT="0" distB="0" distL="0" distR="0">
            <wp:extent cx="5275029" cy="534838"/>
            <wp:effectExtent l="19050" t="0" r="1821" b="0"/>
            <wp:docPr id="109" name="108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9" cstate="print"/>
                    <a:stretch>
                      <a:fillRect/>
                    </a:stretch>
                  </pic:blipFill>
                  <pic:spPr>
                    <a:xfrm>
                      <a:off x="0" y="0"/>
                      <a:ext cx="5274310" cy="534765"/>
                    </a:xfrm>
                    <a:prstGeom prst="rect">
                      <a:avLst/>
                    </a:prstGeom>
                  </pic:spPr>
                </pic:pic>
              </a:graphicData>
            </a:graphic>
          </wp:inline>
        </w:drawing>
      </w:r>
    </w:p>
    <w:p w:rsidR="007D2201" w:rsidRPr="00E07C2C" w:rsidRDefault="007D2201" w:rsidP="007D2201">
      <w:r>
        <w:t xml:space="preserve">Σε αυτή την εικόνα, μπορούμε τώρα να προσθέσουμε </w:t>
      </w:r>
      <w:r w:rsidRPr="00E07C2C">
        <w:t>διάφορα αντικείμενα χαμηλού επιπέδου:</w:t>
      </w:r>
    </w:p>
    <w:p w:rsidR="007D2201" w:rsidRDefault="007F41C3" w:rsidP="007D2201">
      <w:pPr>
        <w:pStyle w:val="a3"/>
        <w:numPr>
          <w:ilvl w:val="0"/>
          <w:numId w:val="29"/>
        </w:numPr>
      </w:pPr>
      <w:r>
        <w:rPr>
          <w:noProof/>
        </w:rPr>
        <w:drawing>
          <wp:anchor distT="0" distB="0" distL="114300" distR="114300" simplePos="0" relativeHeight="251671552" behindDoc="0" locked="0" layoutInCell="1" allowOverlap="1">
            <wp:simplePos x="0" y="0"/>
            <wp:positionH relativeFrom="column">
              <wp:posOffset>118110</wp:posOffset>
            </wp:positionH>
            <wp:positionV relativeFrom="paragraph">
              <wp:posOffset>1212215</wp:posOffset>
            </wp:positionV>
            <wp:extent cx="5208270" cy="353060"/>
            <wp:effectExtent l="19050" t="0" r="0" b="0"/>
            <wp:wrapTopAndBottom/>
            <wp:docPr id="111" name="110 - Εικόνα"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0" cstate="print"/>
                    <a:stretch>
                      <a:fillRect/>
                    </a:stretch>
                  </pic:blipFill>
                  <pic:spPr>
                    <a:xfrm>
                      <a:off x="0" y="0"/>
                      <a:ext cx="5208270" cy="353060"/>
                    </a:xfrm>
                    <a:prstGeom prst="rect">
                      <a:avLst/>
                    </a:prstGeom>
                  </pic:spPr>
                </pic:pic>
              </a:graphicData>
            </a:graphic>
          </wp:anchor>
        </w:drawing>
      </w:r>
      <w:r>
        <w:rPr>
          <w:noProof/>
        </w:rPr>
        <w:drawing>
          <wp:anchor distT="0" distB="0" distL="114300" distR="114300" simplePos="0" relativeHeight="251670528" behindDoc="0" locked="0" layoutInCell="1" allowOverlap="1">
            <wp:simplePos x="0" y="0"/>
            <wp:positionH relativeFrom="column">
              <wp:posOffset>74930</wp:posOffset>
            </wp:positionH>
            <wp:positionV relativeFrom="paragraph">
              <wp:posOffset>401955</wp:posOffset>
            </wp:positionV>
            <wp:extent cx="5277485" cy="414020"/>
            <wp:effectExtent l="19050" t="0" r="0" b="0"/>
            <wp:wrapTopAndBottom/>
            <wp:docPr id="110" name="109 - Εικόνα"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1" cstate="print"/>
                    <a:stretch>
                      <a:fillRect/>
                    </a:stretch>
                  </pic:blipFill>
                  <pic:spPr>
                    <a:xfrm>
                      <a:off x="0" y="0"/>
                      <a:ext cx="5277485" cy="414020"/>
                    </a:xfrm>
                    <a:prstGeom prst="rect">
                      <a:avLst/>
                    </a:prstGeom>
                  </pic:spPr>
                </pic:pic>
              </a:graphicData>
            </a:graphic>
          </wp:anchor>
        </w:drawing>
      </w:r>
      <w:r w:rsidR="007D2201">
        <w:t xml:space="preserve">Μία σειρά από γραμμές, οι οποίες θα αντιπροσωπεύουν μικρότερους κύκλους </w:t>
      </w:r>
      <w:r w:rsidR="007D2201" w:rsidRPr="003F1BF7">
        <w:rPr>
          <w:rFonts w:ascii="BatangChe" w:eastAsia="BatangChe" w:hAnsi="BatangChe"/>
        </w:rPr>
        <w:t>(</w:t>
      </w:r>
      <w:r w:rsidR="007D2201" w:rsidRPr="003F1BF7">
        <w:rPr>
          <w:rFonts w:ascii="BatangChe" w:eastAsia="BatangChe" w:hAnsi="BatangChe"/>
          <w:lang w:val="en-US"/>
        </w:rPr>
        <w:t>lines</w:t>
      </w:r>
      <w:r w:rsidR="007D2201" w:rsidRPr="003F1BF7">
        <w:rPr>
          <w:rFonts w:ascii="BatangChe" w:eastAsia="BatangChe" w:hAnsi="BatangChe"/>
        </w:rPr>
        <w:t>).</w:t>
      </w:r>
      <w:r>
        <w:br/>
      </w:r>
    </w:p>
    <w:p w:rsidR="007F41C3" w:rsidRPr="007F41C3" w:rsidRDefault="007D2201" w:rsidP="007D2201">
      <w:pPr>
        <w:pStyle w:val="a3"/>
        <w:numPr>
          <w:ilvl w:val="0"/>
          <w:numId w:val="29"/>
        </w:numPr>
      </w:pPr>
      <w:r>
        <w:t>Ένα</w:t>
      </w:r>
      <w:r w:rsidRPr="007D2201">
        <w:t xml:space="preserve"> </w:t>
      </w:r>
      <w:r>
        <w:t xml:space="preserve">ενδότατο κόκκινο πολύγωνο </w:t>
      </w:r>
      <w:r w:rsidRPr="003F1BF7">
        <w:rPr>
          <w:rFonts w:ascii="BatangChe" w:eastAsia="BatangChe" w:hAnsi="BatangChe"/>
        </w:rPr>
        <w:t>(</w:t>
      </w:r>
      <w:r w:rsidRPr="003F1BF7">
        <w:rPr>
          <w:rFonts w:ascii="BatangChe" w:eastAsia="BatangChe" w:hAnsi="BatangChe"/>
          <w:lang w:val="en-US"/>
        </w:rPr>
        <w:t>polygon</w:t>
      </w:r>
      <w:r w:rsidRPr="003F1BF7">
        <w:rPr>
          <w:rFonts w:ascii="BatangChe" w:eastAsia="BatangChe" w:hAnsi="BatangChe"/>
        </w:rPr>
        <w:t>).</w:t>
      </w:r>
    </w:p>
    <w:p w:rsidR="007F41C3" w:rsidRDefault="007F41C3" w:rsidP="007F41C3">
      <w:pPr>
        <w:pStyle w:val="a3"/>
        <w:numPr>
          <w:ilvl w:val="0"/>
          <w:numId w:val="29"/>
        </w:numPr>
      </w:pPr>
      <w:r>
        <w:t xml:space="preserve">Η βαθμολογία σε πόντους θα αναπαρίσταται με ετικέτες κειμένου, οι οποίες θα κυμαίνονται από 10 έως 1 </w:t>
      </w:r>
      <w:r w:rsidRPr="005E2C63">
        <w:rPr>
          <w:rFonts w:ascii="BatangChe" w:eastAsia="BatangChe" w:hAnsi="BatangChe"/>
        </w:rPr>
        <w:t>(</w:t>
      </w:r>
      <w:r w:rsidRPr="005E2C63">
        <w:rPr>
          <w:rFonts w:ascii="BatangChe" w:eastAsia="BatangChe" w:hAnsi="BatangChe"/>
          <w:lang w:val="en-US"/>
        </w:rPr>
        <w:t>text</w:t>
      </w:r>
      <w:r w:rsidRPr="005E2C63">
        <w:rPr>
          <w:rFonts w:ascii="BatangChe" w:eastAsia="BatangChe" w:hAnsi="BatangChe"/>
        </w:rPr>
        <w:t>).</w:t>
      </w:r>
      <w:r w:rsidRPr="00726E2B">
        <w:t xml:space="preserve"> </w:t>
      </w:r>
      <w:r>
        <w:t>Όσο πλησιέστερα στο κέντρο, τόσο μεγαλύτερο το σκορ.</w:t>
      </w:r>
    </w:p>
    <w:p w:rsidR="007F41C3" w:rsidRPr="007F41C3" w:rsidRDefault="007F41C3" w:rsidP="007F41C3">
      <w:pPr>
        <w:rPr>
          <w:lang w:val="en-US"/>
        </w:rPr>
      </w:pPr>
      <w:r>
        <w:rPr>
          <w:noProof/>
        </w:rPr>
        <w:lastRenderedPageBreak/>
        <w:drawing>
          <wp:anchor distT="0" distB="0" distL="114300" distR="114300" simplePos="0" relativeHeight="251678720" behindDoc="0" locked="0" layoutInCell="1" allowOverlap="1">
            <wp:simplePos x="0" y="0"/>
            <wp:positionH relativeFrom="column">
              <wp:posOffset>23363</wp:posOffset>
            </wp:positionH>
            <wp:positionV relativeFrom="paragraph">
              <wp:posOffset>0</wp:posOffset>
            </wp:positionV>
            <wp:extent cx="7106369" cy="2553419"/>
            <wp:effectExtent l="19050" t="0" r="0" b="0"/>
            <wp:wrapTopAndBottom/>
            <wp:docPr id="113" name="112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2" cstate="print"/>
                    <a:stretch>
                      <a:fillRect/>
                    </a:stretch>
                  </pic:blipFill>
                  <pic:spPr>
                    <a:xfrm>
                      <a:off x="0" y="0"/>
                      <a:ext cx="7106369" cy="2553419"/>
                    </a:xfrm>
                    <a:prstGeom prst="rect">
                      <a:avLst/>
                    </a:prstGeom>
                  </pic:spPr>
                </pic:pic>
              </a:graphicData>
            </a:graphic>
          </wp:anchor>
        </w:drawing>
      </w:r>
    </w:p>
    <w:p w:rsidR="007F41C3" w:rsidRDefault="007F41C3" w:rsidP="007F41C3">
      <w:r>
        <w:t xml:space="preserve">Τώρα, 2 τοξοβόλοι κάνουν 10 προσπάθειες στον στόχο. Θα μιμηθούμε τα βέλη τους </w:t>
      </w:r>
      <w:r w:rsidR="003017E9">
        <w:t>δημιουργώντας</w:t>
      </w:r>
      <w:r>
        <w:t xml:space="preserve"> (</w:t>
      </w:r>
      <w:r>
        <w:rPr>
          <w:lang w:val="en-US"/>
        </w:rPr>
        <w:t>x</w:t>
      </w:r>
      <w:r w:rsidRPr="00726E2B">
        <w:t>,</w:t>
      </w:r>
      <w:r>
        <w:rPr>
          <w:lang w:val="en-US"/>
        </w:rPr>
        <w:t>y</w:t>
      </w:r>
      <w:r w:rsidRPr="00726E2B">
        <w:t xml:space="preserve">) </w:t>
      </w:r>
      <w:r>
        <w:t>αριθμούς που ακολουθούν κανονική κατανομή, με μέση τιμή=0 (το κέντρο!) έτσι ώστε η εμπειρία κάθε τοξοβόλου να αναπαρίσταται από την τυπική απόκλιση. Όσο πιο έμπειρος είναι ο τοξοβόλος, τόσο πλησιέστερα θα είναι τα βέλη στο κέντρο, δηλαδή τόσο μικρότερη η τυπική απόκλιση.</w:t>
      </w:r>
    </w:p>
    <w:p w:rsidR="007F41C3" w:rsidRDefault="007F41C3" w:rsidP="007F41C3">
      <w:pPr>
        <w:pStyle w:val="a3"/>
        <w:numPr>
          <w:ilvl w:val="0"/>
          <w:numId w:val="29"/>
        </w:numPr>
      </w:pPr>
      <w:r>
        <w:t xml:space="preserve">Η εντολή </w:t>
      </w:r>
      <w:r>
        <w:rPr>
          <w:lang w:val="en-US"/>
        </w:rPr>
        <w:t>R</w:t>
      </w:r>
      <w:r w:rsidRPr="00726E2B">
        <w:t xml:space="preserve"> </w:t>
      </w:r>
      <w:proofErr w:type="spellStart"/>
      <w:r w:rsidRPr="003451A8">
        <w:rPr>
          <w:rFonts w:ascii="BatangChe" w:eastAsia="BatangChe" w:hAnsi="BatangChe"/>
          <w:lang w:val="en-US"/>
        </w:rPr>
        <w:t>rnorm</w:t>
      </w:r>
      <w:proofErr w:type="spellEnd"/>
      <w:r w:rsidRPr="00726E2B">
        <w:t xml:space="preserve"> </w:t>
      </w:r>
      <w:r>
        <w:t>δημιουργεί αριθμούς που ακολουθούν κανονική κατανομή· θα χρειαστούμε 20 τέτοιους, διατεταγμένους σε έναν πίνακα με 2 στήλες.</w:t>
      </w:r>
      <w:r>
        <w:br/>
      </w:r>
      <w:r>
        <w:rPr>
          <w:noProof/>
        </w:rPr>
        <w:drawing>
          <wp:inline distT="0" distB="0" distL="0" distR="0">
            <wp:extent cx="5229991" cy="414068"/>
            <wp:effectExtent l="19050" t="0" r="8759" b="0"/>
            <wp:docPr id="114" name="113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3" cstate="print"/>
                    <a:stretch>
                      <a:fillRect/>
                    </a:stretch>
                  </pic:blipFill>
                  <pic:spPr>
                    <a:xfrm>
                      <a:off x="0" y="0"/>
                      <a:ext cx="5274310" cy="417577"/>
                    </a:xfrm>
                    <a:prstGeom prst="rect">
                      <a:avLst/>
                    </a:prstGeom>
                  </pic:spPr>
                </pic:pic>
              </a:graphicData>
            </a:graphic>
          </wp:inline>
        </w:drawing>
      </w:r>
    </w:p>
    <w:p w:rsidR="007F41C3" w:rsidRDefault="007F41C3" w:rsidP="007F41C3">
      <w:pPr>
        <w:pStyle w:val="a3"/>
        <w:numPr>
          <w:ilvl w:val="0"/>
          <w:numId w:val="29"/>
        </w:numPr>
      </w:pPr>
      <w:r>
        <w:t xml:space="preserve">Οι προσπάθειες προστίθενται στην απεικόνιση ως πόντοι, </w:t>
      </w:r>
      <w:r w:rsidR="003451A8" w:rsidRPr="003451A8">
        <w:rPr>
          <w:rFonts w:ascii="BatangChe" w:eastAsia="BatangChe" w:hAnsi="BatangChe"/>
          <w:lang w:val="en-US"/>
        </w:rPr>
        <w:t>points</w:t>
      </w:r>
      <w:r w:rsidR="003451A8" w:rsidRPr="003451A8">
        <w:t xml:space="preserve"> </w:t>
      </w:r>
      <w:r>
        <w:t xml:space="preserve">αποκαλούμενοι </w:t>
      </w:r>
      <w:proofErr w:type="spellStart"/>
      <w:r w:rsidRPr="003451A8">
        <w:rPr>
          <w:rFonts w:ascii="BatangChe" w:eastAsia="BatangChe" w:hAnsi="BatangChe"/>
          <w:lang w:val="en-US"/>
        </w:rPr>
        <w:t>darkblue</w:t>
      </w:r>
      <w:proofErr w:type="spellEnd"/>
      <w:r w:rsidRPr="00726E2B">
        <w:t xml:space="preserve"> (</w:t>
      </w:r>
      <w:r>
        <w:t xml:space="preserve">για τον έμπειρο τοξοβόλο) και </w:t>
      </w:r>
      <w:proofErr w:type="spellStart"/>
      <w:r w:rsidRPr="003451A8">
        <w:rPr>
          <w:rFonts w:ascii="BatangChe" w:eastAsia="BatangChe" w:hAnsi="BatangChe"/>
          <w:lang w:val="en-US"/>
        </w:rPr>
        <w:t>darkgreen</w:t>
      </w:r>
      <w:proofErr w:type="spellEnd"/>
      <w:r w:rsidRPr="00726E2B">
        <w:t xml:space="preserve"> </w:t>
      </w:r>
      <w:r>
        <w:t xml:space="preserve">(για τον αρχάριο). Παρατηρήστε ότι χρησιμοποιούμε σημεία με 50% μεγέθυνση </w:t>
      </w:r>
      <w:r w:rsidRPr="003451A8">
        <w:rPr>
          <w:rFonts w:ascii="BatangChe" w:eastAsia="BatangChe" w:hAnsi="BatangChe"/>
        </w:rPr>
        <w:t>(</w:t>
      </w:r>
      <w:proofErr w:type="spellStart"/>
      <w:r w:rsidRPr="003451A8">
        <w:rPr>
          <w:rFonts w:ascii="BatangChe" w:eastAsia="BatangChe" w:hAnsi="BatangChe"/>
          <w:lang w:val="en-US"/>
        </w:rPr>
        <w:t>cex</w:t>
      </w:r>
      <w:proofErr w:type="spellEnd"/>
      <w:r w:rsidRPr="003451A8">
        <w:rPr>
          <w:rFonts w:ascii="BatangChe" w:eastAsia="BatangChe" w:hAnsi="BatangChe"/>
        </w:rPr>
        <w:t>)</w:t>
      </w:r>
      <w:r w:rsidRPr="002D7D1B">
        <w:t xml:space="preserve">, </w:t>
      </w:r>
      <w:r>
        <w:t>και ότι επιλέξαμε σημεία κυκλικού σχήματος (</w:t>
      </w:r>
      <w:proofErr w:type="spellStart"/>
      <w:r w:rsidRPr="003451A8">
        <w:rPr>
          <w:rFonts w:ascii="BatangChe" w:eastAsia="BatangChe" w:hAnsi="BatangChe"/>
          <w:lang w:val="en-US"/>
        </w:rPr>
        <w:t>pch</w:t>
      </w:r>
      <w:proofErr w:type="spellEnd"/>
      <w:r w:rsidRPr="002D7D1B">
        <w:t>=16)</w:t>
      </w:r>
      <w:r w:rsidRPr="002D7D1B">
        <w:br/>
      </w:r>
      <w:r>
        <w:rPr>
          <w:noProof/>
        </w:rPr>
        <w:drawing>
          <wp:inline distT="0" distB="0" distL="0" distR="0">
            <wp:extent cx="5226292" cy="457200"/>
            <wp:effectExtent l="19050" t="0" r="0" b="0"/>
            <wp:docPr id="115" name="114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4" cstate="print"/>
                    <a:stretch>
                      <a:fillRect/>
                    </a:stretch>
                  </pic:blipFill>
                  <pic:spPr>
                    <a:xfrm>
                      <a:off x="0" y="0"/>
                      <a:ext cx="5274310" cy="461401"/>
                    </a:xfrm>
                    <a:prstGeom prst="rect">
                      <a:avLst/>
                    </a:prstGeom>
                  </pic:spPr>
                </pic:pic>
              </a:graphicData>
            </a:graphic>
          </wp:inline>
        </w:drawing>
      </w:r>
    </w:p>
    <w:p w:rsidR="007F41C3" w:rsidRDefault="00150FEF" w:rsidP="007F41C3">
      <w:pPr>
        <w:pStyle w:val="a3"/>
        <w:numPr>
          <w:ilvl w:val="0"/>
          <w:numId w:val="29"/>
        </w:numPr>
      </w:pPr>
      <w:r>
        <w:rPr>
          <w:noProof/>
        </w:rPr>
        <w:drawing>
          <wp:anchor distT="0" distB="0" distL="114300" distR="114300" simplePos="0" relativeHeight="251673600" behindDoc="0" locked="0" layoutInCell="1" allowOverlap="1">
            <wp:simplePos x="0" y="0"/>
            <wp:positionH relativeFrom="column">
              <wp:posOffset>480060</wp:posOffset>
            </wp:positionH>
            <wp:positionV relativeFrom="paragraph">
              <wp:posOffset>332105</wp:posOffset>
            </wp:positionV>
            <wp:extent cx="5285740" cy="448310"/>
            <wp:effectExtent l="19050" t="0" r="0" b="0"/>
            <wp:wrapTopAndBottom/>
            <wp:docPr id="116" name="115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5" cstate="print"/>
                    <a:stretch>
                      <a:fillRect/>
                    </a:stretch>
                  </pic:blipFill>
                  <pic:spPr>
                    <a:xfrm>
                      <a:off x="0" y="0"/>
                      <a:ext cx="5285740" cy="448310"/>
                    </a:xfrm>
                    <a:prstGeom prst="rect">
                      <a:avLst/>
                    </a:prstGeom>
                  </pic:spPr>
                </pic:pic>
              </a:graphicData>
            </a:graphic>
          </wp:anchor>
        </w:drawing>
      </w:r>
      <w:r w:rsidR="007F41C3">
        <w:t>Τέλος, προσθέτουμε ένα υπόμνημα, εξηγώντας ποιος έκανε την κάθε προσπάθεια.</w:t>
      </w:r>
    </w:p>
    <w:p w:rsidR="007F41C3" w:rsidRPr="00150FEF" w:rsidRDefault="007F41C3" w:rsidP="007F41C3"/>
    <w:p w:rsidR="007F41C3" w:rsidRPr="00746950" w:rsidRDefault="007F41C3" w:rsidP="007F41C3">
      <w:r>
        <w:t>Παρατηρήστε ότι το κείμενο του υπομνήματος και τα χρώματα εισάγονται ως ένα διάνυσμα</w:t>
      </w:r>
      <w:r w:rsidRPr="002D7D1B">
        <w:t xml:space="preserve"> </w:t>
      </w:r>
      <w:r>
        <w:t xml:space="preserve">από χορδές, χρησιμοποιώντας την λειτουργία </w:t>
      </w:r>
      <w:r w:rsidRPr="002D7D1B">
        <w:t>“</w:t>
      </w:r>
      <w:r>
        <w:rPr>
          <w:lang w:val="en-US"/>
        </w:rPr>
        <w:t>c</w:t>
      </w:r>
      <w:r w:rsidRPr="002D7D1B">
        <w:t>()” (</w:t>
      </w:r>
      <w:r>
        <w:t xml:space="preserve">π.χ. </w:t>
      </w:r>
      <w:proofErr w:type="gramStart"/>
      <w:r>
        <w:rPr>
          <w:lang w:val="en-US"/>
        </w:rPr>
        <w:t>c</w:t>
      </w:r>
      <w:r w:rsidRPr="002D7D1B">
        <w:t>(</w:t>
      </w:r>
      <w:proofErr w:type="gramEnd"/>
      <w:r w:rsidRPr="002D7D1B">
        <w:t>“</w:t>
      </w:r>
      <w:r>
        <w:rPr>
          <w:lang w:val="en-US"/>
        </w:rPr>
        <w:t>A</w:t>
      </w:r>
      <w:r w:rsidRPr="002D7D1B">
        <w:t>”,”</w:t>
      </w:r>
      <w:r>
        <w:rPr>
          <w:lang w:val="en-US"/>
        </w:rPr>
        <w:t>B</w:t>
      </w:r>
      <w:r w:rsidRPr="002D7D1B">
        <w:t>”)).</w:t>
      </w:r>
    </w:p>
    <w:p w:rsidR="007F41C3" w:rsidRPr="00746950" w:rsidRDefault="007F41C3" w:rsidP="007F41C3"/>
    <w:p w:rsidR="007F41C3" w:rsidRPr="003451A8" w:rsidRDefault="007F41C3" w:rsidP="007F41C3">
      <w:pPr>
        <w:rPr>
          <w:b/>
          <w:i/>
          <w:sz w:val="28"/>
          <w:szCs w:val="28"/>
        </w:rPr>
      </w:pPr>
      <w:r w:rsidRPr="003451A8">
        <w:rPr>
          <w:b/>
          <w:i/>
          <w:sz w:val="28"/>
          <w:szCs w:val="28"/>
        </w:rPr>
        <w:t xml:space="preserve">6.3 </w:t>
      </w:r>
      <w:r w:rsidRPr="003451A8">
        <w:rPr>
          <w:b/>
          <w:i/>
          <w:sz w:val="28"/>
          <w:szCs w:val="28"/>
          <w:lang w:val="en-US"/>
        </w:rPr>
        <w:t>X</w:t>
      </w:r>
      <w:r w:rsidRPr="003451A8">
        <w:rPr>
          <w:b/>
          <w:i/>
          <w:sz w:val="28"/>
          <w:szCs w:val="28"/>
        </w:rPr>
        <w:t>-</w:t>
      </w:r>
      <w:r w:rsidRPr="003451A8">
        <w:rPr>
          <w:b/>
          <w:i/>
          <w:sz w:val="28"/>
          <w:szCs w:val="28"/>
          <w:lang w:val="en-US"/>
        </w:rPr>
        <w:t>Y</w:t>
      </w:r>
      <w:r w:rsidRPr="003451A8">
        <w:rPr>
          <w:b/>
          <w:i/>
          <w:sz w:val="28"/>
          <w:szCs w:val="28"/>
        </w:rPr>
        <w:t xml:space="preserve"> απεικονίσεις – υπό όρους αποτύπωση</w:t>
      </w:r>
    </w:p>
    <w:p w:rsidR="008352C3" w:rsidRPr="00E16310" w:rsidRDefault="007F41C3" w:rsidP="007F41C3">
      <w:pPr>
        <w:tabs>
          <w:tab w:val="right" w:pos="8306"/>
        </w:tabs>
      </w:pPr>
      <w:r>
        <w:lastRenderedPageBreak/>
        <w:t>Ω</w:t>
      </w:r>
      <w:r w:rsidR="00264989">
        <w:t xml:space="preserve">ς μία πιο εκλεπτυσμένη παρουσία </w:t>
      </w:r>
      <w:r>
        <w:t xml:space="preserve"> της χρήσης των συμβόλων στα γραφήματα </w:t>
      </w:r>
      <w:r>
        <w:rPr>
          <w:lang w:val="en-US"/>
        </w:rPr>
        <w:t>R</w:t>
      </w:r>
      <w:r w:rsidRPr="00E45806">
        <w:t xml:space="preserve">, </w:t>
      </w:r>
      <w:r>
        <w:t xml:space="preserve">θα εργαστούμε σε ένα πιο βιολογικό παράδειγμα, από το σύνολο δεδομένων </w:t>
      </w:r>
      <w:r>
        <w:rPr>
          <w:lang w:val="en-US"/>
        </w:rPr>
        <w:t>R</w:t>
      </w:r>
      <w:r w:rsidRPr="00E45806">
        <w:t xml:space="preserve"> </w:t>
      </w:r>
      <w:r>
        <w:t xml:space="preserve">αποκαλούμενο </w:t>
      </w:r>
      <w:r w:rsidRPr="00E45806">
        <w:t>“</w:t>
      </w:r>
      <w:r>
        <w:rPr>
          <w:lang w:val="en-US"/>
        </w:rPr>
        <w:t>Orange</w:t>
      </w:r>
      <w:r w:rsidRPr="00E45806">
        <w:t>”.</w:t>
      </w:r>
    </w:p>
    <w:p w:rsidR="008352C3" w:rsidRDefault="008352C3" w:rsidP="008352C3">
      <w:r>
        <w:t xml:space="preserve">Το σύνολο δεδομένων περιέχει την περίμετρο (σε </w:t>
      </w:r>
      <w:r>
        <w:rPr>
          <w:lang w:val="en-US"/>
        </w:rPr>
        <w:t>mm</w:t>
      </w:r>
      <w:r w:rsidRPr="00075D45">
        <w:t xml:space="preserve">, </w:t>
      </w:r>
      <w:r>
        <w:t>στο ύψος του στήθους) η οποία έχει υπολογιστεί σε διαφορετικές ηλικίες για πέντε πορτοκαλιές. Ξεκινάμε κοιτώντας τα δεδομένα (μόνο ένα κομμάτι τους απεικονίζεται):</w:t>
      </w:r>
    </w:p>
    <w:p w:rsidR="008352C3" w:rsidRPr="008352C3" w:rsidRDefault="008352C3" w:rsidP="008352C3">
      <w:pPr>
        <w:rPr>
          <w:lang w:val="en-US"/>
        </w:rPr>
      </w:pPr>
      <w:r>
        <w:rPr>
          <w:noProof/>
        </w:rPr>
        <w:drawing>
          <wp:inline distT="0" distB="0" distL="0" distR="0">
            <wp:extent cx="5259231" cy="1699404"/>
            <wp:effectExtent l="19050" t="0" r="0" b="0"/>
            <wp:docPr id="85" name="84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6" cstate="print"/>
                    <a:stretch>
                      <a:fillRect/>
                    </a:stretch>
                  </pic:blipFill>
                  <pic:spPr>
                    <a:xfrm>
                      <a:off x="0" y="0"/>
                      <a:ext cx="5274310" cy="1704277"/>
                    </a:xfrm>
                    <a:prstGeom prst="rect">
                      <a:avLst/>
                    </a:prstGeom>
                  </pic:spPr>
                </pic:pic>
              </a:graphicData>
            </a:graphic>
          </wp:inline>
        </w:drawing>
      </w:r>
    </w:p>
    <w:p w:rsidR="008352C3" w:rsidRDefault="008352C3" w:rsidP="008352C3">
      <w:r>
        <w:t>και κάνουμε μία προσεγγιστική απεικόνιση της περιμέτρου σε σχέση με την ηλικία:</w:t>
      </w:r>
    </w:p>
    <w:p w:rsidR="008352C3" w:rsidRPr="008352C3" w:rsidRDefault="008352C3" w:rsidP="008352C3">
      <w:pPr>
        <w:rPr>
          <w:lang w:val="en-US"/>
        </w:rPr>
      </w:pPr>
      <w:r>
        <w:rPr>
          <w:noProof/>
        </w:rPr>
        <w:drawing>
          <wp:inline distT="0" distB="0" distL="0" distR="0">
            <wp:extent cx="5247169" cy="517585"/>
            <wp:effectExtent l="19050" t="0" r="0" b="0"/>
            <wp:docPr id="86" name="85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7" cstate="print"/>
                    <a:stretch>
                      <a:fillRect/>
                    </a:stretch>
                  </pic:blipFill>
                  <pic:spPr>
                    <a:xfrm>
                      <a:off x="0" y="0"/>
                      <a:ext cx="5274310" cy="520262"/>
                    </a:xfrm>
                    <a:prstGeom prst="rect">
                      <a:avLst/>
                    </a:prstGeom>
                  </pic:spPr>
                </pic:pic>
              </a:graphicData>
            </a:graphic>
          </wp:inline>
        </w:drawing>
      </w:r>
    </w:p>
    <w:p w:rsidR="008352C3" w:rsidRPr="00075D45" w:rsidRDefault="008352C3" w:rsidP="008352C3">
      <w:r>
        <w:t xml:space="preserve">(επειδή το </w:t>
      </w:r>
      <w:r>
        <w:rPr>
          <w:lang w:val="en-US"/>
        </w:rPr>
        <w:t>Orange</w:t>
      </w:r>
      <w:r w:rsidRPr="00075D45">
        <w:t xml:space="preserve"> </w:t>
      </w:r>
      <w:r>
        <w:t xml:space="preserve">είναι </w:t>
      </w:r>
      <w:r>
        <w:rPr>
          <w:lang w:val="en-US"/>
        </w:rPr>
        <w:t>data</w:t>
      </w:r>
      <w:r w:rsidRPr="00075D45">
        <w:t>.</w:t>
      </w:r>
      <w:r>
        <w:rPr>
          <w:lang w:val="en-US"/>
        </w:rPr>
        <w:t>frame</w:t>
      </w:r>
      <w:r w:rsidRPr="00075D45">
        <w:t xml:space="preserve">, </w:t>
      </w:r>
      <w:r>
        <w:t xml:space="preserve">οι στήλες μπορούν να αναφέρονται με τα ονόματά τους, </w:t>
      </w:r>
      <w:r>
        <w:rPr>
          <w:lang w:val="en-US"/>
        </w:rPr>
        <w:t>Orange</w:t>
      </w:r>
      <w:r w:rsidRPr="00075D45">
        <w:t>$</w:t>
      </w:r>
      <w:r>
        <w:rPr>
          <w:lang w:val="en-US"/>
        </w:rPr>
        <w:t>age</w:t>
      </w:r>
      <w:r w:rsidRPr="00075D45">
        <w:t xml:space="preserve"> </w:t>
      </w:r>
      <w:r>
        <w:t xml:space="preserve">και </w:t>
      </w:r>
      <w:r>
        <w:rPr>
          <w:lang w:val="en-US"/>
        </w:rPr>
        <w:t>Orange</w:t>
      </w:r>
      <w:r w:rsidRPr="00075D45">
        <w:t>$</w:t>
      </w:r>
      <w:r>
        <w:rPr>
          <w:lang w:val="en-US"/>
        </w:rPr>
        <w:t>circumference</w:t>
      </w:r>
      <w:r w:rsidRPr="00075D45">
        <w:t>).</w:t>
      </w:r>
    </w:p>
    <w:p w:rsidR="008352C3" w:rsidRPr="00075D45" w:rsidRDefault="008352C3" w:rsidP="008352C3"/>
    <w:p w:rsidR="008352C3" w:rsidRPr="008352C3" w:rsidRDefault="008352C3" w:rsidP="008352C3">
      <w:pPr>
        <w:tabs>
          <w:tab w:val="left" w:pos="5445"/>
        </w:tabs>
      </w:pPr>
      <w:r>
        <w:t>Η έξοδος (στο παρακάτω σχήμα, αρ</w:t>
      </w:r>
      <w:r w:rsidR="004E128C">
        <w:t>ιστερά) δείχνει ότι υπάρχει μεγάλη</w:t>
      </w:r>
      <w:r>
        <w:t xml:space="preserve"> διασπορά, εξαιτίας του γεγονότος ότι τα πέντε δέντρα δεν αναπτύχθηκαν με τον ίδιο ρυθμό.</w:t>
      </w:r>
    </w:p>
    <w:p w:rsidR="008352C3" w:rsidRDefault="008352C3" w:rsidP="008352C3">
      <w:pPr>
        <w:tabs>
          <w:tab w:val="left" w:pos="5445"/>
        </w:tabs>
      </w:pPr>
      <w:r>
        <w:t xml:space="preserve">Είναι κατατοπιστικό να απεικονίσουμε τη σχέση μεταξύ περιμέτρου και ηλικίας διαφορετικά για κάθε δέντρο. Στην </w:t>
      </w:r>
      <w:r>
        <w:rPr>
          <w:lang w:val="en-US"/>
        </w:rPr>
        <w:t>R</w:t>
      </w:r>
      <w:r w:rsidRPr="00075D45">
        <w:t xml:space="preserve">, </w:t>
      </w:r>
      <w:r>
        <w:t>αυτό είναι εύκολο: μπορούμε να εμπεριέχουμε μερικές γραφικές παραμέτρους (τύποι συμβόλων, χρώματα, μέγεθος…) σε συνθήκη με κάποιους «</w:t>
      </w:r>
      <w:r w:rsidRPr="00075D45">
        <w:rPr>
          <w:b/>
        </w:rPr>
        <w:t>παράγοντες</w:t>
      </w:r>
      <w:r>
        <w:t xml:space="preserve">». Οι παράγοντες παίζουν πολύ μεγάλο ρόλο στις στατιστικές εφαρμογές της </w:t>
      </w:r>
      <w:r>
        <w:rPr>
          <w:lang w:val="en-US"/>
        </w:rPr>
        <w:t>R</w:t>
      </w:r>
      <w:r w:rsidRPr="00075D45">
        <w:t xml:space="preserve"> </w:t>
      </w:r>
      <w:r>
        <w:t>–</w:t>
      </w:r>
      <w:r w:rsidRPr="00075D45">
        <w:t xml:space="preserve"> </w:t>
      </w:r>
      <w:r>
        <w:t>για την εφαρμογή μας, είναι αρκετό να γνωρίζουμε ότι οι παράγοντες είναι ακέραιοι, ξεκινώντας από το 1.</w:t>
      </w:r>
    </w:p>
    <w:p w:rsidR="008352C3" w:rsidRDefault="008352C3" w:rsidP="008352C3">
      <w:pPr>
        <w:tabs>
          <w:tab w:val="left" w:pos="5445"/>
        </w:tabs>
      </w:pPr>
    </w:p>
    <w:p w:rsidR="008352C3" w:rsidRDefault="008352C3" w:rsidP="008352C3">
      <w:pPr>
        <w:tabs>
          <w:tab w:val="left" w:pos="2970"/>
        </w:tabs>
      </w:pPr>
      <w:r>
        <w:t xml:space="preserve">Στην εντολή </w:t>
      </w:r>
      <w:r>
        <w:rPr>
          <w:lang w:val="en-US"/>
        </w:rPr>
        <w:t>R</w:t>
      </w:r>
      <w:r w:rsidRPr="001B68D2">
        <w:t xml:space="preserve"> </w:t>
      </w:r>
      <w:r>
        <w:t xml:space="preserve">παρακάτω, χρησιμοποιούμε απλά διαφορετικά σύμβολα </w:t>
      </w:r>
      <w:r w:rsidRPr="003451A8">
        <w:rPr>
          <w:rFonts w:ascii="BatangChe" w:eastAsia="BatangChe" w:hAnsi="BatangChe"/>
        </w:rPr>
        <w:t>(</w:t>
      </w:r>
      <w:proofErr w:type="spellStart"/>
      <w:r w:rsidRPr="003451A8">
        <w:rPr>
          <w:rFonts w:ascii="BatangChe" w:eastAsia="BatangChe" w:hAnsi="BatangChe"/>
          <w:lang w:val="en-US"/>
        </w:rPr>
        <w:t>pch</w:t>
      </w:r>
      <w:proofErr w:type="spellEnd"/>
      <w:r w:rsidRPr="003451A8">
        <w:rPr>
          <w:rFonts w:ascii="BatangChe" w:eastAsia="BatangChe" w:hAnsi="BatangChe"/>
        </w:rPr>
        <w:t>)</w:t>
      </w:r>
      <w:r>
        <w:t xml:space="preserve"> και χρώματα </w:t>
      </w:r>
      <w:r w:rsidRPr="003451A8">
        <w:rPr>
          <w:rFonts w:ascii="BatangChe" w:eastAsia="BatangChe" w:hAnsi="BatangChe"/>
        </w:rPr>
        <w:t>(</w:t>
      </w:r>
      <w:proofErr w:type="spellStart"/>
      <w:r w:rsidRPr="003451A8">
        <w:rPr>
          <w:rFonts w:ascii="BatangChe" w:eastAsia="BatangChe" w:hAnsi="BatangChe"/>
          <w:lang w:val="en-US"/>
        </w:rPr>
        <w:t>col</w:t>
      </w:r>
      <w:proofErr w:type="spellEnd"/>
      <w:r w:rsidRPr="003451A8">
        <w:rPr>
          <w:rFonts w:ascii="BatangChe" w:eastAsia="BatangChe" w:hAnsi="BatangChe"/>
        </w:rPr>
        <w:t>)</w:t>
      </w:r>
      <w:r>
        <w:t xml:space="preserve"> για κάθε δέντρο:</w:t>
      </w:r>
      <w:r w:rsidRPr="001B68D2">
        <w:t xml:space="preserve"> </w:t>
      </w:r>
      <w:proofErr w:type="spellStart"/>
      <w:r w:rsidRPr="003451A8">
        <w:rPr>
          <w:rFonts w:ascii="BatangChe" w:eastAsia="BatangChe" w:hAnsi="BatangChe"/>
          <w:lang w:val="en-US"/>
        </w:rPr>
        <w:t>pch</w:t>
      </w:r>
      <w:proofErr w:type="spellEnd"/>
      <w:r w:rsidRPr="003451A8">
        <w:rPr>
          <w:rFonts w:ascii="BatangChe" w:eastAsia="BatangChe" w:hAnsi="BatangChe"/>
        </w:rPr>
        <w:t>=(15:20) [</w:t>
      </w:r>
      <w:r w:rsidRPr="003451A8">
        <w:rPr>
          <w:rFonts w:ascii="BatangChe" w:eastAsia="BatangChe" w:hAnsi="BatangChe"/>
          <w:lang w:val="en-US"/>
        </w:rPr>
        <w:t>Orange</w:t>
      </w:r>
      <w:r w:rsidRPr="003451A8">
        <w:rPr>
          <w:rFonts w:ascii="BatangChe" w:eastAsia="BatangChe" w:hAnsi="BatangChe"/>
        </w:rPr>
        <w:t>$</w:t>
      </w:r>
      <w:r w:rsidRPr="003451A8">
        <w:rPr>
          <w:rFonts w:ascii="BatangChe" w:eastAsia="BatangChe" w:hAnsi="BatangChe"/>
          <w:lang w:val="en-US"/>
        </w:rPr>
        <w:t>Tree</w:t>
      </w:r>
      <w:r w:rsidRPr="003451A8">
        <w:rPr>
          <w:rFonts w:ascii="BatangChe" w:eastAsia="BatangChe" w:hAnsi="BatangChe"/>
        </w:rPr>
        <w:t>]</w:t>
      </w:r>
      <w:r w:rsidRPr="001B68D2">
        <w:t xml:space="preserve"> </w:t>
      </w:r>
      <w:r>
        <w:t xml:space="preserve">σημαίνει ότι, ανάλογα με την τιμή του </w:t>
      </w:r>
      <w:r>
        <w:rPr>
          <w:lang w:val="en-US"/>
        </w:rPr>
        <w:t>Orange</w:t>
      </w:r>
      <w:r w:rsidRPr="001B68D2">
        <w:t>$</w:t>
      </w:r>
      <w:r>
        <w:rPr>
          <w:lang w:val="en-US"/>
        </w:rPr>
        <w:t>Tree</w:t>
      </w:r>
      <w:r w:rsidRPr="001B68D2">
        <w:t xml:space="preserve"> (</w:t>
      </w:r>
      <w:r>
        <w:t xml:space="preserve">δηλαδή με τον αριθμό του δέντρου), το σύμβολο </w:t>
      </w:r>
      <w:r w:rsidRPr="003451A8">
        <w:rPr>
          <w:rFonts w:ascii="BatangChe" w:eastAsia="BatangChe" w:hAnsi="BatangChe"/>
        </w:rPr>
        <w:t>(</w:t>
      </w:r>
      <w:proofErr w:type="spellStart"/>
      <w:r w:rsidRPr="003451A8">
        <w:rPr>
          <w:rFonts w:ascii="BatangChe" w:eastAsia="BatangChe" w:hAnsi="BatangChe"/>
          <w:lang w:val="en-US"/>
        </w:rPr>
        <w:t>pch</w:t>
      </w:r>
      <w:proofErr w:type="spellEnd"/>
      <w:r w:rsidRPr="003451A8">
        <w:rPr>
          <w:rFonts w:ascii="BatangChe" w:eastAsia="BatangChe" w:hAnsi="BatangChe"/>
        </w:rPr>
        <w:t>)</w:t>
      </w:r>
      <w:r>
        <w:t xml:space="preserve"> θα πάρει την τιμή 15 (</w:t>
      </w:r>
      <w:r>
        <w:rPr>
          <w:lang w:val="en-US"/>
        </w:rPr>
        <w:t>tree</w:t>
      </w:r>
      <w:r w:rsidRPr="001B68D2">
        <w:t>=1), 16 (</w:t>
      </w:r>
      <w:r>
        <w:rPr>
          <w:lang w:val="en-US"/>
        </w:rPr>
        <w:t>tree</w:t>
      </w:r>
      <w:r w:rsidRPr="001B68D2">
        <w:t>=2),… 20 (</w:t>
      </w:r>
      <w:r>
        <w:rPr>
          <w:lang w:val="en-US"/>
        </w:rPr>
        <w:t>tree</w:t>
      </w:r>
      <w:r w:rsidRPr="001B68D2">
        <w:t xml:space="preserve">=5). </w:t>
      </w:r>
      <w:r w:rsidRPr="003451A8">
        <w:rPr>
          <w:rFonts w:ascii="BatangChe" w:eastAsia="BatangChe" w:hAnsi="BatangChe"/>
          <w:lang w:val="en-US"/>
        </w:rPr>
        <w:t>Col</w:t>
      </w:r>
      <w:proofErr w:type="gramStart"/>
      <w:r w:rsidRPr="003451A8">
        <w:rPr>
          <w:rFonts w:ascii="BatangChe" w:eastAsia="BatangChe" w:hAnsi="BatangChe"/>
        </w:rPr>
        <w:t>=(</w:t>
      </w:r>
      <w:proofErr w:type="gramEnd"/>
      <w:r w:rsidRPr="003451A8">
        <w:rPr>
          <w:rFonts w:ascii="BatangChe" w:eastAsia="BatangChe" w:hAnsi="BatangChe"/>
        </w:rPr>
        <w:t>1:5) [</w:t>
      </w:r>
      <w:r w:rsidRPr="003451A8">
        <w:rPr>
          <w:rFonts w:ascii="BatangChe" w:eastAsia="BatangChe" w:hAnsi="BatangChe"/>
          <w:lang w:val="en-US"/>
        </w:rPr>
        <w:t>Orange</w:t>
      </w:r>
      <w:r w:rsidRPr="003451A8">
        <w:rPr>
          <w:rFonts w:ascii="BatangChe" w:eastAsia="BatangChe" w:hAnsi="BatangChe"/>
        </w:rPr>
        <w:t>$</w:t>
      </w:r>
      <w:r w:rsidRPr="003451A8">
        <w:rPr>
          <w:rFonts w:ascii="BatangChe" w:eastAsia="BatangChe" w:hAnsi="BatangChe"/>
          <w:lang w:val="en-US"/>
        </w:rPr>
        <w:t>Tree</w:t>
      </w:r>
      <w:r w:rsidRPr="003451A8">
        <w:rPr>
          <w:rFonts w:ascii="BatangChe" w:eastAsia="BatangChe" w:hAnsi="BatangChe"/>
        </w:rPr>
        <w:t>]</w:t>
      </w:r>
      <w:r w:rsidRPr="001B68D2">
        <w:t xml:space="preserve"> </w:t>
      </w:r>
      <w:r>
        <w:t>κάνει το ίδιο για το χρώμα του σημείου. Η τελική εντολή προσθέτει ένα υπόμνημα, τοποθετημένο κάτω δεξιά:</w:t>
      </w:r>
    </w:p>
    <w:p w:rsidR="008352C3" w:rsidRPr="008352C3" w:rsidRDefault="008352C3" w:rsidP="008352C3">
      <w:pPr>
        <w:tabs>
          <w:tab w:val="left" w:pos="2970"/>
        </w:tabs>
        <w:rPr>
          <w:lang w:val="en-US"/>
        </w:rPr>
      </w:pPr>
      <w:r>
        <w:rPr>
          <w:noProof/>
        </w:rPr>
        <w:lastRenderedPageBreak/>
        <w:drawing>
          <wp:inline distT="0" distB="0" distL="0" distR="0">
            <wp:extent cx="5265688" cy="940279"/>
            <wp:effectExtent l="19050" t="0" r="0" b="0"/>
            <wp:docPr id="87" name="86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8" cstate="print"/>
                    <a:stretch>
                      <a:fillRect/>
                    </a:stretch>
                  </pic:blipFill>
                  <pic:spPr>
                    <a:xfrm>
                      <a:off x="0" y="0"/>
                      <a:ext cx="5274310" cy="941819"/>
                    </a:xfrm>
                    <a:prstGeom prst="rect">
                      <a:avLst/>
                    </a:prstGeom>
                  </pic:spPr>
                </pic:pic>
              </a:graphicData>
            </a:graphic>
          </wp:inline>
        </w:drawing>
      </w:r>
    </w:p>
    <w:p w:rsidR="008352C3" w:rsidRDefault="008352C3" w:rsidP="008352C3">
      <w:pPr>
        <w:tabs>
          <w:tab w:val="left" w:pos="2970"/>
        </w:tabs>
      </w:pPr>
      <w:r>
        <w:t>Το εξαγόμενο (σχήμα δεξιά) δείχνει ότι το δέντρο 5 μεγαλώνει γρηγορότερα, ενώ το δέντρο 1 μεγαλώνει αργότερα.</w:t>
      </w:r>
    </w:p>
    <w:p w:rsidR="008352C3" w:rsidRPr="00E16310" w:rsidRDefault="008352C3" w:rsidP="008352C3">
      <w:pPr>
        <w:tabs>
          <w:tab w:val="left" w:pos="2970"/>
        </w:tabs>
      </w:pPr>
      <w:r>
        <w:t xml:space="preserve">(σημείωση: είναι επίσης μορφωτικό να εκτελέσετε τα παραδείγματα στο αρχείο βοήθειας </w:t>
      </w:r>
      <w:r>
        <w:rPr>
          <w:lang w:val="en-US"/>
        </w:rPr>
        <w:t>Orange</w:t>
      </w:r>
      <w:r w:rsidRPr="001B68D2">
        <w:t>).</w:t>
      </w:r>
    </w:p>
    <w:p w:rsidR="008352C3" w:rsidRPr="00324862" w:rsidRDefault="00324862" w:rsidP="008352C3">
      <w:pPr>
        <w:rPr>
          <w:lang w:val="en-US"/>
        </w:rPr>
      </w:pPr>
      <w:r>
        <w:rPr>
          <w:noProof/>
        </w:rPr>
        <w:drawing>
          <wp:inline distT="0" distB="0" distL="0" distR="0">
            <wp:extent cx="5260316" cy="2027208"/>
            <wp:effectExtent l="19050" t="0" r="0" b="0"/>
            <wp:docPr id="89" name="88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9" cstate="print"/>
                    <a:stretch>
                      <a:fillRect/>
                    </a:stretch>
                  </pic:blipFill>
                  <pic:spPr>
                    <a:xfrm>
                      <a:off x="0" y="0"/>
                      <a:ext cx="5274310" cy="2032601"/>
                    </a:xfrm>
                    <a:prstGeom prst="rect">
                      <a:avLst/>
                    </a:prstGeom>
                  </pic:spPr>
                </pic:pic>
              </a:graphicData>
            </a:graphic>
          </wp:inline>
        </w:drawing>
      </w:r>
    </w:p>
    <w:p w:rsidR="008352C3" w:rsidRPr="00324862" w:rsidRDefault="008352C3" w:rsidP="008352C3">
      <w:pPr>
        <w:rPr>
          <w:b/>
          <w:sz w:val="28"/>
          <w:szCs w:val="28"/>
        </w:rPr>
      </w:pPr>
      <w:r w:rsidRPr="00324862">
        <w:rPr>
          <w:b/>
          <w:sz w:val="28"/>
          <w:szCs w:val="28"/>
        </w:rPr>
        <w:t>6.3.1 Ρυθμοί ανάπτυξης του ζωοπλαγκτόν</w:t>
      </w:r>
    </w:p>
    <w:p w:rsidR="008352C3" w:rsidRDefault="008352C3" w:rsidP="008352C3">
      <w:r>
        <w:t xml:space="preserve">Το </w:t>
      </w:r>
      <w:r w:rsidRPr="00B4551E">
        <w:t>“</w:t>
      </w:r>
      <w:proofErr w:type="spellStart"/>
      <w:r>
        <w:rPr>
          <w:lang w:val="en-US"/>
        </w:rPr>
        <w:t>Zoogrowth</w:t>
      </w:r>
      <w:proofErr w:type="spellEnd"/>
      <w:r w:rsidRPr="00B4551E">
        <w:t xml:space="preserve">” </w:t>
      </w:r>
      <w:r>
        <w:t xml:space="preserve">από το πακέτο </w:t>
      </w:r>
      <w:r w:rsidRPr="00B4551E">
        <w:t>“</w:t>
      </w:r>
      <w:proofErr w:type="spellStart"/>
      <w:r>
        <w:rPr>
          <w:lang w:val="en-US"/>
        </w:rPr>
        <w:t>marelac</w:t>
      </w:r>
      <w:proofErr w:type="spellEnd"/>
      <w:r w:rsidRPr="00B4551E">
        <w:t xml:space="preserve">” </w:t>
      </w:r>
      <w:r>
        <w:t xml:space="preserve">είναι ένα σύνολο δεδομένων της βιβλιογραφίας, το οποίο συνέλεξε ο </w:t>
      </w:r>
      <w:r>
        <w:rPr>
          <w:lang w:val="en-US"/>
        </w:rPr>
        <w:t>Hansen</w:t>
      </w:r>
      <w:r w:rsidRPr="00B4551E">
        <w:t xml:space="preserve"> </w:t>
      </w:r>
      <w:r>
        <w:t>και άλλοι (1997) με μετρήσεις των μέγιστων ρυθμών ανάπτυξης του ζωοπλαγκτόν ως συνάρτηση του</w:t>
      </w:r>
      <w:r w:rsidRPr="00B4551E">
        <w:t xml:space="preserve"> </w:t>
      </w:r>
      <w:r>
        <w:t xml:space="preserve">όγκου του σώματός τους. Εκτελέστε το παράδειγμα αυτού του συνόλου δεδομένων (θα πρέπει να έχετε φορτώσει το πακέτο </w:t>
      </w:r>
      <w:r w:rsidRPr="00B4551E">
        <w:t>“</w:t>
      </w:r>
      <w:proofErr w:type="spellStart"/>
      <w:r>
        <w:rPr>
          <w:lang w:val="en-US"/>
        </w:rPr>
        <w:t>marelac</w:t>
      </w:r>
      <w:proofErr w:type="spellEnd"/>
      <w:r w:rsidRPr="00B4551E">
        <w:t xml:space="preserve">” </w:t>
      </w:r>
      <w:r>
        <w:t>πρώτα):</w:t>
      </w:r>
    </w:p>
    <w:p w:rsidR="008352C3" w:rsidRPr="00324862" w:rsidRDefault="00324862" w:rsidP="008352C3">
      <w:pPr>
        <w:rPr>
          <w:lang w:val="en-US"/>
        </w:rPr>
      </w:pPr>
      <w:r>
        <w:rPr>
          <w:noProof/>
        </w:rPr>
        <w:drawing>
          <wp:inline distT="0" distB="0" distL="0" distR="0">
            <wp:extent cx="5275029" cy="491706"/>
            <wp:effectExtent l="19050" t="0" r="1821" b="0"/>
            <wp:docPr id="101" name="100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0" cstate="print"/>
                    <a:stretch>
                      <a:fillRect/>
                    </a:stretch>
                  </pic:blipFill>
                  <pic:spPr>
                    <a:xfrm>
                      <a:off x="0" y="0"/>
                      <a:ext cx="5274310" cy="491639"/>
                    </a:xfrm>
                    <a:prstGeom prst="rect">
                      <a:avLst/>
                    </a:prstGeom>
                  </pic:spPr>
                </pic:pic>
              </a:graphicData>
            </a:graphic>
          </wp:inline>
        </w:drawing>
      </w:r>
    </w:p>
    <w:p w:rsidR="008352C3" w:rsidRPr="003451A8" w:rsidRDefault="008352C3" w:rsidP="008352C3">
      <w:pPr>
        <w:rPr>
          <w:rFonts w:ascii="BatangChe" w:eastAsia="BatangChe" w:hAnsi="BatangChe"/>
          <w:b/>
          <w:sz w:val="32"/>
          <w:szCs w:val="32"/>
        </w:rPr>
      </w:pPr>
      <w:r w:rsidRPr="003451A8">
        <w:rPr>
          <w:rFonts w:ascii="BatangChe" w:eastAsia="BatangChe" w:hAnsi="BatangChe"/>
          <w:b/>
          <w:sz w:val="32"/>
          <w:szCs w:val="32"/>
        </w:rPr>
        <w:t>6.4 Εικόνες και απεικονίσεις περιγράμματος</w:t>
      </w:r>
    </w:p>
    <w:p w:rsidR="008352C3" w:rsidRDefault="008352C3" w:rsidP="008352C3">
      <w:r>
        <w:t xml:space="preserve">Η </w:t>
      </w:r>
      <w:r>
        <w:rPr>
          <w:lang w:val="en-US"/>
        </w:rPr>
        <w:t>R</w:t>
      </w:r>
      <w:r w:rsidRPr="00B4551E">
        <w:t xml:space="preserve"> </w:t>
      </w:r>
      <w:r>
        <w:t xml:space="preserve">έχει κάποιες πολύ χρήσιμες λειτουργίας για να δημιουργεί εικόνες και να προσθέτει περιγράμματα. Για παράδειγμα, το σύνολο δεδομένων </w:t>
      </w:r>
      <w:r w:rsidRPr="00B4551E">
        <w:t>“</w:t>
      </w:r>
      <w:r>
        <w:rPr>
          <w:lang w:val="en-US"/>
        </w:rPr>
        <w:t>Bathymetry</w:t>
      </w:r>
      <w:r w:rsidRPr="00B4551E">
        <w:t xml:space="preserve">” </w:t>
      </w:r>
      <w:r>
        <w:t xml:space="preserve">από το πακέτο </w:t>
      </w:r>
      <w:proofErr w:type="spellStart"/>
      <w:r>
        <w:rPr>
          <w:lang w:val="en-US"/>
        </w:rPr>
        <w:t>marelac</w:t>
      </w:r>
      <w:proofErr w:type="spellEnd"/>
      <w:r>
        <w:t xml:space="preserve"> μπορεί να χρησιμοποιηθεί για να υπολογίσει την βαθυμετρία (και υψομετρία) των παγκόσμιων </w:t>
      </w:r>
      <w:r w:rsidR="003017E9">
        <w:t>ωκεανών</w:t>
      </w:r>
      <w:r>
        <w:t xml:space="preserve"> (και ξηράς):</w:t>
      </w:r>
    </w:p>
    <w:p w:rsidR="008352C3" w:rsidRPr="00324862" w:rsidRDefault="00324862" w:rsidP="008352C3">
      <w:pPr>
        <w:rPr>
          <w:lang w:val="en-US"/>
        </w:rPr>
      </w:pPr>
      <w:r>
        <w:rPr>
          <w:noProof/>
        </w:rPr>
        <w:lastRenderedPageBreak/>
        <w:drawing>
          <wp:inline distT="0" distB="0" distL="0" distR="0">
            <wp:extent cx="5275026" cy="836762"/>
            <wp:effectExtent l="19050" t="0" r="1824" b="0"/>
            <wp:docPr id="117" name="116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1" cstate="print"/>
                    <a:stretch>
                      <a:fillRect/>
                    </a:stretch>
                  </pic:blipFill>
                  <pic:spPr>
                    <a:xfrm>
                      <a:off x="0" y="0"/>
                      <a:ext cx="5274310" cy="836648"/>
                    </a:xfrm>
                    <a:prstGeom prst="rect">
                      <a:avLst/>
                    </a:prstGeom>
                  </pic:spPr>
                </pic:pic>
              </a:graphicData>
            </a:graphic>
          </wp:inline>
        </w:drawing>
      </w:r>
    </w:p>
    <w:p w:rsidR="008352C3" w:rsidRPr="00E16310" w:rsidRDefault="008352C3" w:rsidP="008352C3">
      <w:r>
        <w:t xml:space="preserve">Παρατηρήστε τη χρήση του </w:t>
      </w:r>
      <w:r w:rsidRPr="00B4551E">
        <w:t>“</w:t>
      </w:r>
      <w:r>
        <w:rPr>
          <w:lang w:val="en-US"/>
        </w:rPr>
        <w:t>asp</w:t>
      </w:r>
      <w:r w:rsidRPr="00B4551E">
        <w:t>=</w:t>
      </w:r>
      <w:r>
        <w:rPr>
          <w:lang w:val="en-US"/>
        </w:rPr>
        <w:t>TRUE</w:t>
      </w:r>
      <w:r w:rsidRPr="00B4551E">
        <w:t xml:space="preserve">”, </w:t>
      </w:r>
      <w:r>
        <w:t>το οποίο διατηρεί την αναλογία των διαστάσεων.</w:t>
      </w:r>
    </w:p>
    <w:p w:rsidR="003451A8" w:rsidRPr="00E16310" w:rsidRDefault="003451A8" w:rsidP="008352C3">
      <w:r>
        <w:rPr>
          <w:noProof/>
        </w:rPr>
        <w:drawing>
          <wp:anchor distT="0" distB="0" distL="114300" distR="114300" simplePos="0" relativeHeight="251674624" behindDoc="0" locked="0" layoutInCell="1" allowOverlap="1">
            <wp:simplePos x="0" y="0"/>
            <wp:positionH relativeFrom="column">
              <wp:posOffset>-485595</wp:posOffset>
            </wp:positionH>
            <wp:positionV relativeFrom="paragraph">
              <wp:posOffset>50429</wp:posOffset>
            </wp:positionV>
            <wp:extent cx="6278604" cy="1915064"/>
            <wp:effectExtent l="19050" t="0" r="7896" b="0"/>
            <wp:wrapNone/>
            <wp:docPr id="118" name="117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2" cstate="print"/>
                    <a:stretch>
                      <a:fillRect/>
                    </a:stretch>
                  </pic:blipFill>
                  <pic:spPr>
                    <a:xfrm>
                      <a:off x="0" y="0"/>
                      <a:ext cx="6278604" cy="1915064"/>
                    </a:xfrm>
                    <a:prstGeom prst="rect">
                      <a:avLst/>
                    </a:prstGeom>
                  </pic:spPr>
                </pic:pic>
              </a:graphicData>
            </a:graphic>
          </wp:anchor>
        </w:drawing>
      </w:r>
    </w:p>
    <w:p w:rsidR="008352C3" w:rsidRPr="00E16310" w:rsidRDefault="008352C3" w:rsidP="008352C3"/>
    <w:p w:rsidR="008352C3" w:rsidRPr="00E16310" w:rsidRDefault="008352C3" w:rsidP="008352C3">
      <w:pPr>
        <w:tabs>
          <w:tab w:val="left" w:pos="2970"/>
        </w:tabs>
      </w:pPr>
    </w:p>
    <w:p w:rsidR="007D2201" w:rsidRPr="00647123" w:rsidRDefault="007D2201" w:rsidP="008352C3">
      <w:r w:rsidRPr="007D2201">
        <w:br/>
      </w:r>
    </w:p>
    <w:p w:rsidR="00DA1440" w:rsidRPr="00DA1440" w:rsidRDefault="00DA1440" w:rsidP="00DA1440"/>
    <w:p w:rsidR="00BB2EA1" w:rsidRPr="00BE06E0" w:rsidRDefault="00BB2EA1" w:rsidP="00BB2EA1">
      <w:pPr>
        <w:tabs>
          <w:tab w:val="left" w:pos="6975"/>
        </w:tabs>
      </w:pPr>
      <w:r>
        <w:tab/>
      </w:r>
    </w:p>
    <w:p w:rsidR="00324862" w:rsidRPr="003451A8" w:rsidRDefault="00324862" w:rsidP="00324862">
      <w:pPr>
        <w:rPr>
          <w:b/>
          <w:i/>
          <w:sz w:val="36"/>
          <w:szCs w:val="36"/>
        </w:rPr>
      </w:pPr>
      <w:r w:rsidRPr="003451A8">
        <w:rPr>
          <w:b/>
          <w:i/>
          <w:sz w:val="36"/>
          <w:szCs w:val="36"/>
        </w:rPr>
        <w:t>6.5 Απεικόνιση μίας μαθηματικής συνάρτησης</w:t>
      </w:r>
    </w:p>
    <w:p w:rsidR="00324862" w:rsidRPr="001D5230" w:rsidRDefault="00324862" w:rsidP="00324862">
      <w:r>
        <w:t xml:space="preserve">Γραφικές παραστάσεις για μαθηματικές συναρτήσεις μπορούν να δημιουργηθούν γρήγορα με την εντολή </w:t>
      </w:r>
      <w:r>
        <w:rPr>
          <w:lang w:val="en-US"/>
        </w:rPr>
        <w:t>R</w:t>
      </w:r>
      <w:r w:rsidRPr="001D5230">
        <w:t xml:space="preserve"> “</w:t>
      </w:r>
      <w:r>
        <w:rPr>
          <w:lang w:val="en-US"/>
        </w:rPr>
        <w:t>curve</w:t>
      </w:r>
      <w:r w:rsidRPr="001D5230">
        <w:t>”:</w:t>
      </w:r>
    </w:p>
    <w:p w:rsidR="00324862" w:rsidRPr="00324862" w:rsidRDefault="00324862" w:rsidP="00324862">
      <w:pPr>
        <w:rPr>
          <w:lang w:val="en-US"/>
        </w:rPr>
      </w:pPr>
      <w:r>
        <w:rPr>
          <w:noProof/>
        </w:rPr>
        <w:drawing>
          <wp:inline distT="0" distB="0" distL="0" distR="0">
            <wp:extent cx="5275029" cy="388189"/>
            <wp:effectExtent l="19050" t="0" r="1821" b="0"/>
            <wp:docPr id="119" name="118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3" cstate="print"/>
                    <a:stretch>
                      <a:fillRect/>
                    </a:stretch>
                  </pic:blipFill>
                  <pic:spPr>
                    <a:xfrm>
                      <a:off x="0" y="0"/>
                      <a:ext cx="5274310" cy="388136"/>
                    </a:xfrm>
                    <a:prstGeom prst="rect">
                      <a:avLst/>
                    </a:prstGeom>
                  </pic:spPr>
                </pic:pic>
              </a:graphicData>
            </a:graphic>
          </wp:inline>
        </w:drawing>
      </w:r>
    </w:p>
    <w:p w:rsidR="00324862" w:rsidRDefault="00324862" w:rsidP="00324862">
      <w:r>
        <w:t xml:space="preserve">θα απεικονίσει την γραφική παράσταση για </w:t>
      </w:r>
      <w:r>
        <w:rPr>
          <w:lang w:val="en-US"/>
        </w:rPr>
        <w:t>y</w:t>
      </w:r>
      <w:r w:rsidRPr="001D5230">
        <w:t>=</w:t>
      </w:r>
      <w:proofErr w:type="spellStart"/>
      <w:r>
        <w:t>ημ</w:t>
      </w:r>
      <w:proofErr w:type="spellEnd"/>
      <w:r>
        <w:t>(3*π*</w:t>
      </w:r>
      <w:r>
        <w:rPr>
          <w:lang w:val="en-US"/>
        </w:rPr>
        <w:t>x</w:t>
      </w:r>
      <w:r>
        <w:t>), χρησιμοποιώντας τις προεπιλεγμένες ρυθμίσεις (σχ. αριστερά),</w:t>
      </w:r>
    </w:p>
    <w:p w:rsidR="00324862" w:rsidRDefault="00324862" w:rsidP="00324862">
      <w:r>
        <w:t>ενώ:</w:t>
      </w:r>
    </w:p>
    <w:p w:rsidR="00324862" w:rsidRPr="00324862" w:rsidRDefault="00324862" w:rsidP="00324862">
      <w:pPr>
        <w:rPr>
          <w:lang w:val="en-US"/>
        </w:rPr>
      </w:pPr>
      <w:r>
        <w:rPr>
          <w:noProof/>
        </w:rPr>
        <w:drawing>
          <wp:inline distT="0" distB="0" distL="0" distR="0">
            <wp:extent cx="5275029" cy="577970"/>
            <wp:effectExtent l="19050" t="0" r="1821" b="0"/>
            <wp:docPr id="120" name="119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4" cstate="print"/>
                    <a:stretch>
                      <a:fillRect/>
                    </a:stretch>
                  </pic:blipFill>
                  <pic:spPr>
                    <a:xfrm>
                      <a:off x="0" y="0"/>
                      <a:ext cx="5274310" cy="577891"/>
                    </a:xfrm>
                    <a:prstGeom prst="rect">
                      <a:avLst/>
                    </a:prstGeom>
                  </pic:spPr>
                </pic:pic>
              </a:graphicData>
            </a:graphic>
          </wp:inline>
        </w:drawing>
      </w:r>
    </w:p>
    <w:p w:rsidR="00324862" w:rsidRDefault="00324862" w:rsidP="00324862">
      <w:r>
        <w:t xml:space="preserve">Πρώτα σχεδιάζει τη γραφική παράσταση της </w:t>
      </w:r>
      <w:r>
        <w:rPr>
          <w:lang w:val="en-US"/>
        </w:rPr>
        <w:t>y</w:t>
      </w:r>
      <w:r w:rsidRPr="001D5230">
        <w:t>=</w:t>
      </w:r>
      <w:proofErr w:type="spellStart"/>
      <w:r>
        <w:t>ημ</w:t>
      </w:r>
      <w:proofErr w:type="spellEnd"/>
      <w:r>
        <w:t>(3*π*</w:t>
      </w:r>
      <w:r>
        <w:rPr>
          <w:lang w:val="en-US"/>
        </w:rPr>
        <w:t>x</w:t>
      </w:r>
      <w:r>
        <w:t xml:space="preserve">), με μπλε χρώμα </w:t>
      </w:r>
      <w:r w:rsidRPr="003451A8">
        <w:rPr>
          <w:rFonts w:ascii="BatangChe" w:eastAsia="BatangChe" w:hAnsi="BatangChe"/>
        </w:rPr>
        <w:t>(</w:t>
      </w:r>
      <w:proofErr w:type="spellStart"/>
      <w:r w:rsidRPr="003451A8">
        <w:rPr>
          <w:rFonts w:ascii="BatangChe" w:eastAsia="BatangChe" w:hAnsi="BatangChe"/>
          <w:lang w:val="en-US"/>
        </w:rPr>
        <w:t>col</w:t>
      </w:r>
      <w:proofErr w:type="spellEnd"/>
      <w:r w:rsidRPr="003451A8">
        <w:rPr>
          <w:rFonts w:ascii="BatangChe" w:eastAsia="BatangChe" w:hAnsi="BatangChe"/>
        </w:rPr>
        <w:t>),</w:t>
      </w:r>
      <w:r w:rsidRPr="001D5230">
        <w:t xml:space="preserve"> </w:t>
      </w:r>
      <w:r>
        <w:t xml:space="preserve">και για τιμές του </w:t>
      </w:r>
      <w:r>
        <w:rPr>
          <w:lang w:val="en-US"/>
        </w:rPr>
        <w:t>x</w:t>
      </w:r>
      <w:r w:rsidRPr="001D5230">
        <w:t xml:space="preserve"> </w:t>
      </w:r>
      <w:r>
        <w:t xml:space="preserve">που κυμαίνονται από 0 έως 2 </w:t>
      </w:r>
      <w:r w:rsidRPr="003451A8">
        <w:rPr>
          <w:rFonts w:ascii="BatangChe" w:eastAsia="BatangChe" w:hAnsi="BatangChe"/>
        </w:rPr>
        <w:t>(</w:t>
      </w:r>
      <w:r w:rsidRPr="003451A8">
        <w:rPr>
          <w:rFonts w:ascii="BatangChe" w:eastAsia="BatangChe" w:hAnsi="BatangChe"/>
          <w:lang w:val="en-US"/>
        </w:rPr>
        <w:t>from</w:t>
      </w:r>
      <w:r w:rsidRPr="003451A8">
        <w:rPr>
          <w:rFonts w:ascii="BatangChe" w:eastAsia="BatangChe" w:hAnsi="BatangChe"/>
        </w:rPr>
        <w:t xml:space="preserve">, </w:t>
      </w:r>
      <w:r w:rsidRPr="003451A8">
        <w:rPr>
          <w:rFonts w:ascii="BatangChe" w:eastAsia="BatangChe" w:hAnsi="BatangChe"/>
          <w:lang w:val="en-US"/>
        </w:rPr>
        <w:t>to</w:t>
      </w:r>
      <w:r w:rsidRPr="003451A8">
        <w:rPr>
          <w:rFonts w:ascii="BatangChe" w:eastAsia="BatangChe" w:hAnsi="BatangChe"/>
        </w:rPr>
        <w:t>),</w:t>
      </w:r>
      <w:r w:rsidRPr="001D5230">
        <w:t xml:space="preserve"> </w:t>
      </w:r>
      <w:r>
        <w:t xml:space="preserve">προσθέτοντας έναν κύριο τίτλο </w:t>
      </w:r>
      <w:r w:rsidRPr="003451A8">
        <w:rPr>
          <w:rFonts w:ascii="BatangChe" w:eastAsia="BatangChe" w:hAnsi="BatangChe"/>
        </w:rPr>
        <w:t>(</w:t>
      </w:r>
      <w:r w:rsidRPr="003451A8">
        <w:rPr>
          <w:rFonts w:ascii="BatangChe" w:eastAsia="BatangChe" w:hAnsi="BatangChe"/>
          <w:lang w:val="en-US"/>
        </w:rPr>
        <w:t>main</w:t>
      </w:r>
      <w:r w:rsidRPr="003451A8">
        <w:rPr>
          <w:rFonts w:ascii="BatangChe" w:eastAsia="BatangChe" w:hAnsi="BatangChe"/>
        </w:rPr>
        <w:t>)</w:t>
      </w:r>
      <w:r>
        <w:t xml:space="preserve"> και αρίθμηση για τους </w:t>
      </w:r>
      <w:r>
        <w:rPr>
          <w:lang w:val="en-US"/>
        </w:rPr>
        <w:t>x</w:t>
      </w:r>
      <w:r>
        <w:t xml:space="preserve"> και</w:t>
      </w:r>
      <w:r w:rsidRPr="001D5230">
        <w:t xml:space="preserve"> </w:t>
      </w:r>
      <w:r>
        <w:rPr>
          <w:lang w:val="en-US"/>
        </w:rPr>
        <w:t>y</w:t>
      </w:r>
      <w:r w:rsidRPr="001D5230">
        <w:t xml:space="preserve"> </w:t>
      </w:r>
      <w:r>
        <w:t xml:space="preserve">άξονες. </w:t>
      </w:r>
      <w:r w:rsidRPr="003451A8">
        <w:rPr>
          <w:rFonts w:ascii="BatangChe" w:eastAsia="BatangChe" w:hAnsi="BatangChe"/>
        </w:rPr>
        <w:t>(</w:t>
      </w:r>
      <w:proofErr w:type="spellStart"/>
      <w:r w:rsidRPr="003451A8">
        <w:rPr>
          <w:rFonts w:ascii="BatangChe" w:eastAsia="BatangChe" w:hAnsi="BatangChe"/>
          <w:lang w:val="en-US"/>
        </w:rPr>
        <w:t>xlab</w:t>
      </w:r>
      <w:proofErr w:type="spellEnd"/>
      <w:r w:rsidRPr="003451A8">
        <w:rPr>
          <w:rFonts w:ascii="BatangChe" w:eastAsia="BatangChe" w:hAnsi="BatangChe"/>
        </w:rPr>
        <w:t xml:space="preserve">, </w:t>
      </w:r>
      <w:proofErr w:type="spellStart"/>
      <w:r w:rsidRPr="003451A8">
        <w:rPr>
          <w:rFonts w:ascii="BatangChe" w:eastAsia="BatangChe" w:hAnsi="BatangChe"/>
          <w:lang w:val="en-US"/>
        </w:rPr>
        <w:t>ylab</w:t>
      </w:r>
      <w:proofErr w:type="spellEnd"/>
      <w:r w:rsidRPr="003451A8">
        <w:rPr>
          <w:rFonts w:ascii="BatangChe" w:eastAsia="BatangChe" w:hAnsi="BatangChe"/>
        </w:rPr>
        <w:t>)</w:t>
      </w:r>
      <w:r w:rsidR="003451A8" w:rsidRPr="00E16310">
        <w:t xml:space="preserve"> </w:t>
      </w:r>
      <w:r w:rsidRPr="007D4DA8">
        <w:t>(</w:t>
      </w:r>
      <w:r>
        <w:t>1</w:t>
      </w:r>
      <w:r w:rsidRPr="007D4DA8">
        <w:rPr>
          <w:vertAlign w:val="superscript"/>
        </w:rPr>
        <w:t>η</w:t>
      </w:r>
      <w:r>
        <w:t xml:space="preserve"> πρόταση).</w:t>
      </w:r>
    </w:p>
    <w:p w:rsidR="00324862" w:rsidRDefault="00324862" w:rsidP="00324862">
      <w:r>
        <w:t>Η 2</w:t>
      </w:r>
      <w:r w:rsidRPr="007D4DA8">
        <w:rPr>
          <w:vertAlign w:val="superscript"/>
        </w:rPr>
        <w:t>η</w:t>
      </w:r>
      <w:r>
        <w:t xml:space="preserve"> πρόταση της </w:t>
      </w:r>
      <w:r>
        <w:rPr>
          <w:lang w:val="en-US"/>
        </w:rPr>
        <w:t>R</w:t>
      </w:r>
      <w:r w:rsidRPr="007D4DA8">
        <w:t xml:space="preserve"> </w:t>
      </w:r>
      <w:r>
        <w:t xml:space="preserve">προσθέτει τη συνάρτηση </w:t>
      </w:r>
      <w:r>
        <w:rPr>
          <w:lang w:val="en-US"/>
        </w:rPr>
        <w:t>y</w:t>
      </w:r>
      <w:r w:rsidRPr="001D5230">
        <w:t>=</w:t>
      </w:r>
      <w:r>
        <w:t>συν(3*π*</w:t>
      </w:r>
      <w:r>
        <w:rPr>
          <w:lang w:val="en-US"/>
        </w:rPr>
        <w:t>x</w:t>
      </w:r>
      <w:r>
        <w:t xml:space="preserve">), ως μία κόκκινη </w:t>
      </w:r>
      <w:r w:rsidRPr="003451A8">
        <w:rPr>
          <w:rFonts w:ascii="BatangChe" w:eastAsia="BatangChe" w:hAnsi="BatangChe"/>
        </w:rPr>
        <w:t>(</w:t>
      </w:r>
      <w:proofErr w:type="spellStart"/>
      <w:r w:rsidRPr="003451A8">
        <w:rPr>
          <w:rFonts w:ascii="BatangChe" w:eastAsia="BatangChe" w:hAnsi="BatangChe"/>
          <w:lang w:val="en-US"/>
        </w:rPr>
        <w:t>col</w:t>
      </w:r>
      <w:proofErr w:type="spellEnd"/>
      <w:r w:rsidRPr="003451A8">
        <w:rPr>
          <w:rFonts w:ascii="BatangChe" w:eastAsia="BatangChe" w:hAnsi="BatangChe"/>
        </w:rPr>
        <w:t>)</w:t>
      </w:r>
      <w:r>
        <w:t xml:space="preserve"> διακεκομμένη γραμμή </w:t>
      </w:r>
      <w:r w:rsidRPr="003451A8">
        <w:rPr>
          <w:rFonts w:ascii="BatangChe" w:eastAsia="BatangChe" w:hAnsi="BatangChe"/>
        </w:rPr>
        <w:t>(</w:t>
      </w:r>
      <w:proofErr w:type="spellStart"/>
      <w:r w:rsidRPr="003451A8">
        <w:rPr>
          <w:rFonts w:ascii="BatangChe" w:eastAsia="BatangChe" w:hAnsi="BatangChe"/>
          <w:lang w:val="en-US"/>
        </w:rPr>
        <w:t>lty</w:t>
      </w:r>
      <w:proofErr w:type="spellEnd"/>
      <w:r w:rsidRPr="003451A8">
        <w:rPr>
          <w:rFonts w:ascii="BatangChe" w:eastAsia="BatangChe" w:hAnsi="BatangChe"/>
        </w:rPr>
        <w:t>).</w:t>
      </w:r>
      <w:r>
        <w:t xml:space="preserve"> Παρατηρήστε τη χρήση της παραμέτρου </w:t>
      </w:r>
      <w:r w:rsidRPr="003451A8">
        <w:rPr>
          <w:rFonts w:ascii="BatangChe" w:eastAsia="BatangChe" w:hAnsi="BatangChe"/>
        </w:rPr>
        <w:t>“</w:t>
      </w:r>
      <w:r w:rsidRPr="003451A8">
        <w:rPr>
          <w:rFonts w:ascii="BatangChe" w:eastAsia="BatangChe" w:hAnsi="BatangChe"/>
          <w:lang w:val="en-US"/>
        </w:rPr>
        <w:t>add</w:t>
      </w:r>
      <w:r w:rsidRPr="003451A8">
        <w:rPr>
          <w:rFonts w:ascii="BatangChe" w:eastAsia="BatangChe" w:hAnsi="BatangChe"/>
        </w:rPr>
        <w:t>=</w:t>
      </w:r>
      <w:r w:rsidRPr="003451A8">
        <w:rPr>
          <w:rFonts w:ascii="BatangChe" w:eastAsia="BatangChe" w:hAnsi="BatangChe"/>
          <w:lang w:val="en-US"/>
        </w:rPr>
        <w:t>TRUE</w:t>
      </w:r>
      <w:r w:rsidRPr="003451A8">
        <w:rPr>
          <w:rFonts w:ascii="BatangChe" w:eastAsia="BatangChe" w:hAnsi="BatangChe"/>
        </w:rPr>
        <w:t>”</w:t>
      </w:r>
      <w:r w:rsidRPr="007D4DA8">
        <w:t xml:space="preserve">, </w:t>
      </w:r>
      <w:r>
        <w:t xml:space="preserve">αφού εκ προεπιλογής η εντολή </w:t>
      </w:r>
      <w:r w:rsidRPr="003451A8">
        <w:rPr>
          <w:rFonts w:ascii="BatangChe" w:eastAsia="BatangChe" w:hAnsi="BatangChe"/>
          <w:lang w:val="en-US"/>
        </w:rPr>
        <w:t>curve</w:t>
      </w:r>
      <w:r>
        <w:t xml:space="preserve"> θα δημιουργήσει μία νέα απεικόνιση.</w:t>
      </w:r>
    </w:p>
    <w:p w:rsidR="00324862" w:rsidRPr="00324862" w:rsidRDefault="00324862" w:rsidP="00324862">
      <w:r>
        <w:t xml:space="preserve">Οι τελευταίες εντολές προσθέτουν τον </w:t>
      </w:r>
      <w:r>
        <w:rPr>
          <w:lang w:val="en-US"/>
        </w:rPr>
        <w:t>x</w:t>
      </w:r>
      <w:r w:rsidRPr="007D4DA8">
        <w:t>-</w:t>
      </w:r>
      <w:r>
        <w:t>άξονα, δηλαδή τον οριζόντιο, διακεκομμένο (</w:t>
      </w:r>
      <w:proofErr w:type="spellStart"/>
      <w:r>
        <w:rPr>
          <w:lang w:val="en-US"/>
        </w:rPr>
        <w:t>lty</w:t>
      </w:r>
      <w:proofErr w:type="spellEnd"/>
      <w:r>
        <w:t xml:space="preserve">=2), ως γραμμή </w:t>
      </w:r>
      <w:r w:rsidRPr="003451A8">
        <w:rPr>
          <w:rFonts w:ascii="BatangChe" w:eastAsia="BatangChe" w:hAnsi="BatangChe"/>
        </w:rPr>
        <w:t>(</w:t>
      </w:r>
      <w:proofErr w:type="spellStart"/>
      <w:r w:rsidRPr="003451A8">
        <w:rPr>
          <w:rFonts w:ascii="BatangChe" w:eastAsia="BatangChe" w:hAnsi="BatangChe"/>
          <w:lang w:val="en-US"/>
        </w:rPr>
        <w:t>abline</w:t>
      </w:r>
      <w:proofErr w:type="spellEnd"/>
      <w:r w:rsidRPr="003451A8">
        <w:rPr>
          <w:rFonts w:ascii="BatangChe" w:eastAsia="BatangChe" w:hAnsi="BatangChe"/>
        </w:rPr>
        <w:t>)</w:t>
      </w:r>
      <w:r>
        <w:t xml:space="preserve"> για </w:t>
      </w:r>
      <w:r>
        <w:rPr>
          <w:lang w:val="en-US"/>
        </w:rPr>
        <w:t>y</w:t>
      </w:r>
      <w:r w:rsidRPr="007D4DA8">
        <w:t xml:space="preserve">=0 </w:t>
      </w:r>
      <w:r>
        <w:t>και ύστερα.</w:t>
      </w:r>
    </w:p>
    <w:p w:rsidR="00324862" w:rsidRPr="00324862" w:rsidRDefault="00324862" w:rsidP="00324862">
      <w:pPr>
        <w:rPr>
          <w:lang w:val="en-US"/>
        </w:rPr>
      </w:pPr>
      <w:r>
        <w:rPr>
          <w:noProof/>
        </w:rPr>
        <w:lastRenderedPageBreak/>
        <w:drawing>
          <wp:inline distT="0" distB="0" distL="0" distR="0">
            <wp:extent cx="5269949" cy="2009955"/>
            <wp:effectExtent l="19050" t="0" r="6901" b="0"/>
            <wp:docPr id="121" name="120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5" cstate="print"/>
                    <a:stretch>
                      <a:fillRect/>
                    </a:stretch>
                  </pic:blipFill>
                  <pic:spPr>
                    <a:xfrm>
                      <a:off x="0" y="0"/>
                      <a:ext cx="5274310" cy="2011618"/>
                    </a:xfrm>
                    <a:prstGeom prst="rect">
                      <a:avLst/>
                    </a:prstGeom>
                  </pic:spPr>
                </pic:pic>
              </a:graphicData>
            </a:graphic>
          </wp:inline>
        </w:drawing>
      </w:r>
    </w:p>
    <w:p w:rsidR="00324862" w:rsidRPr="003451A8" w:rsidRDefault="00324862" w:rsidP="00324862">
      <w:pPr>
        <w:rPr>
          <w:b/>
          <w:i/>
          <w:sz w:val="28"/>
          <w:szCs w:val="28"/>
        </w:rPr>
      </w:pPr>
      <w:r w:rsidRPr="003451A8">
        <w:rPr>
          <w:b/>
          <w:i/>
          <w:sz w:val="28"/>
          <w:szCs w:val="28"/>
        </w:rPr>
        <w:t>6.6 Πολλαπλές εικόνες</w:t>
      </w:r>
    </w:p>
    <w:p w:rsidR="00324862" w:rsidRDefault="00324862" w:rsidP="00324862">
      <w:r>
        <w:t>Υπάρχουν διάφοροι τρόποι για να διατάξετε πολλαπλές εικόνες σε μία απεικόνιση:</w:t>
      </w:r>
    </w:p>
    <w:p w:rsidR="00324862" w:rsidRDefault="00324862" w:rsidP="00324862">
      <w:pPr>
        <w:pStyle w:val="a3"/>
        <w:numPr>
          <w:ilvl w:val="0"/>
          <w:numId w:val="31"/>
        </w:numPr>
      </w:pPr>
      <w:r>
        <w:t>Ο απλούστερος είναι καθορίζοντας τον αριθμό των εικόνων σε μία σειρά (</w:t>
      </w:r>
      <w:proofErr w:type="spellStart"/>
      <w:r w:rsidRPr="00165522">
        <w:rPr>
          <w:b/>
          <w:lang w:val="en-US"/>
        </w:rPr>
        <w:t>mfrow</w:t>
      </w:r>
      <w:proofErr w:type="spellEnd"/>
      <w:r w:rsidRPr="00165522">
        <w:t xml:space="preserve">) </w:t>
      </w:r>
      <w:r>
        <w:t>και σε μία στήλη</w:t>
      </w:r>
      <w:r w:rsidRPr="00165522">
        <w:t xml:space="preserve"> (</w:t>
      </w:r>
      <w:proofErr w:type="spellStart"/>
      <w:r w:rsidRPr="00165522">
        <w:rPr>
          <w:b/>
          <w:lang w:val="en-US"/>
        </w:rPr>
        <w:t>mfcol</w:t>
      </w:r>
      <w:proofErr w:type="spellEnd"/>
      <w:r w:rsidRPr="00165522">
        <w:t>)</w:t>
      </w:r>
      <w:r>
        <w:t>:</w:t>
      </w:r>
    </w:p>
    <w:p w:rsidR="00324862" w:rsidRPr="00324862" w:rsidRDefault="00324862" w:rsidP="00324862">
      <w:pPr>
        <w:rPr>
          <w:lang w:val="en-US"/>
        </w:rPr>
      </w:pPr>
      <w:r>
        <w:rPr>
          <w:noProof/>
        </w:rPr>
        <w:drawing>
          <wp:inline distT="0" distB="0" distL="0" distR="0">
            <wp:extent cx="5275029" cy="362310"/>
            <wp:effectExtent l="19050" t="0" r="1821" b="0"/>
            <wp:docPr id="122" name="121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6" cstate="print"/>
                    <a:stretch>
                      <a:fillRect/>
                    </a:stretch>
                  </pic:blipFill>
                  <pic:spPr>
                    <a:xfrm>
                      <a:off x="0" y="0"/>
                      <a:ext cx="5274310" cy="362261"/>
                    </a:xfrm>
                    <a:prstGeom prst="rect">
                      <a:avLst/>
                    </a:prstGeom>
                  </pic:spPr>
                </pic:pic>
              </a:graphicData>
            </a:graphic>
          </wp:inline>
        </w:drawing>
      </w:r>
    </w:p>
    <w:p w:rsidR="00324862" w:rsidRDefault="00324862" w:rsidP="00324862">
      <w:r>
        <w:t>θα διατάξει τις επόμενες απεικονίσεις σε 3 σειρές και 2 στήλες. Τα γραφήματα θα απεικονίζονται με βάση τη σειρά.</w:t>
      </w:r>
    </w:p>
    <w:p w:rsidR="00324862" w:rsidRPr="00324862" w:rsidRDefault="00324862" w:rsidP="00324862">
      <w:pPr>
        <w:rPr>
          <w:lang w:val="en-US"/>
        </w:rPr>
      </w:pPr>
      <w:r>
        <w:rPr>
          <w:noProof/>
        </w:rPr>
        <w:drawing>
          <wp:inline distT="0" distB="0" distL="0" distR="0">
            <wp:extent cx="5275029" cy="388189"/>
            <wp:effectExtent l="19050" t="0" r="1821" b="0"/>
            <wp:docPr id="123" name="122 - Εικόνα"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7" cstate="print"/>
                    <a:stretch>
                      <a:fillRect/>
                    </a:stretch>
                  </pic:blipFill>
                  <pic:spPr>
                    <a:xfrm>
                      <a:off x="0" y="0"/>
                      <a:ext cx="5274310" cy="388136"/>
                    </a:xfrm>
                    <a:prstGeom prst="rect">
                      <a:avLst/>
                    </a:prstGeom>
                  </pic:spPr>
                </pic:pic>
              </a:graphicData>
            </a:graphic>
          </wp:inline>
        </w:drawing>
      </w:r>
    </w:p>
    <w:p w:rsidR="00324862" w:rsidRDefault="00324862" w:rsidP="00324862">
      <w:r>
        <w:t>θα διατάξει τις απεικονίσεις σε 3 στήλες και 2 σειρές, σε ακολουθία με βάση τη στήλη.</w:t>
      </w:r>
    </w:p>
    <w:p w:rsidR="00324862" w:rsidRDefault="00324862" w:rsidP="00324862">
      <w:pPr>
        <w:tabs>
          <w:tab w:val="left" w:pos="3465"/>
        </w:tabs>
      </w:pPr>
      <w:r>
        <w:t xml:space="preserve">Σημειώστε ότι και οι δύο εντολές </w:t>
      </w:r>
      <w:proofErr w:type="spellStart"/>
      <w:r>
        <w:t>mfrow</w:t>
      </w:r>
      <w:proofErr w:type="spellEnd"/>
      <w:r>
        <w:t>, m</w:t>
      </w:r>
      <w:proofErr w:type="spellStart"/>
      <w:r>
        <w:rPr>
          <w:lang w:val="en-US"/>
        </w:rPr>
        <w:t>fcol</w:t>
      </w:r>
      <w:proofErr w:type="spellEnd"/>
      <w:r w:rsidRPr="00165522">
        <w:t xml:space="preserve"> </w:t>
      </w:r>
      <w:r>
        <w:t>πρέπει να εισαχθούν ως ένα διάνυσμα. Δοκιμάστε:</w:t>
      </w:r>
    </w:p>
    <w:p w:rsidR="00324862" w:rsidRPr="00324862" w:rsidRDefault="00324862" w:rsidP="00324862">
      <w:pPr>
        <w:tabs>
          <w:tab w:val="left" w:pos="3465"/>
        </w:tabs>
        <w:rPr>
          <w:lang w:val="en-US"/>
        </w:rPr>
      </w:pPr>
      <w:r>
        <w:rPr>
          <w:noProof/>
        </w:rPr>
        <w:drawing>
          <wp:inline distT="0" distB="0" distL="0" distR="0">
            <wp:extent cx="5214489" cy="439947"/>
            <wp:effectExtent l="19050" t="0" r="5211" b="0"/>
            <wp:docPr id="124" name="123 - Εικόνα"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8" cstate="print"/>
                    <a:stretch>
                      <a:fillRect/>
                    </a:stretch>
                  </pic:blipFill>
                  <pic:spPr>
                    <a:xfrm>
                      <a:off x="0" y="0"/>
                      <a:ext cx="5274310" cy="444994"/>
                    </a:xfrm>
                    <a:prstGeom prst="rect">
                      <a:avLst/>
                    </a:prstGeom>
                  </pic:spPr>
                </pic:pic>
              </a:graphicData>
            </a:graphic>
          </wp:inline>
        </w:drawing>
      </w:r>
    </w:p>
    <w:p w:rsidR="00324862" w:rsidRDefault="00324862" w:rsidP="00324862">
      <w:pPr>
        <w:ind w:left="720"/>
      </w:pPr>
      <w:r w:rsidRPr="005369FF">
        <w:t>2.</w:t>
      </w:r>
      <w:r>
        <w:t xml:space="preserve"> Η λειτουργία </w:t>
      </w:r>
      <w:r>
        <w:rPr>
          <w:lang w:val="en-US"/>
        </w:rPr>
        <w:t>R</w:t>
      </w:r>
      <w:r w:rsidRPr="005369FF">
        <w:t xml:space="preserve"> “</w:t>
      </w:r>
      <w:r>
        <w:rPr>
          <w:lang w:val="en-US"/>
        </w:rPr>
        <w:t>layout</w:t>
      </w:r>
      <w:r w:rsidRPr="005369FF">
        <w:t xml:space="preserve">” </w:t>
      </w:r>
      <w:r>
        <w:t>επιτρέπει πολύ περισσότερες σύνθετες διατάξεις απεικόνισης.</w:t>
      </w:r>
    </w:p>
    <w:p w:rsidR="00324862" w:rsidRDefault="00324862" w:rsidP="00324862"/>
    <w:p w:rsidR="00324862" w:rsidRPr="00324862" w:rsidRDefault="00324862" w:rsidP="00324862">
      <w:pPr>
        <w:rPr>
          <w:b/>
          <w:sz w:val="32"/>
          <w:szCs w:val="32"/>
        </w:rPr>
      </w:pPr>
      <w:r w:rsidRPr="00324862">
        <w:rPr>
          <w:b/>
          <w:sz w:val="32"/>
          <w:szCs w:val="32"/>
        </w:rPr>
        <w:t>6.7 Ασκήσεις</w:t>
      </w:r>
    </w:p>
    <w:p w:rsidR="00324862" w:rsidRPr="00324862" w:rsidRDefault="00324862" w:rsidP="00324862">
      <w:pPr>
        <w:rPr>
          <w:b/>
          <w:sz w:val="28"/>
          <w:szCs w:val="28"/>
        </w:rPr>
      </w:pPr>
      <w:r w:rsidRPr="00324862">
        <w:rPr>
          <w:b/>
          <w:sz w:val="28"/>
          <w:szCs w:val="28"/>
        </w:rPr>
        <w:t>6.7.1 Απλές γραφικές παραστάσεις</w:t>
      </w:r>
    </w:p>
    <w:p w:rsidR="00324862" w:rsidRDefault="00324862" w:rsidP="00324862">
      <w:pPr>
        <w:pStyle w:val="a3"/>
        <w:numPr>
          <w:ilvl w:val="0"/>
          <w:numId w:val="32"/>
        </w:numPr>
      </w:pPr>
      <w:r>
        <w:t xml:space="preserve">Δημιουργήστε ένα αρχείο σεναρίου το οποίο θα σχεδιάζει την γραφική παράσταση της συνάρτησης </w:t>
      </w:r>
      <w:r>
        <w:rPr>
          <w:lang w:val="en-US"/>
        </w:rPr>
        <w:t>y</w:t>
      </w:r>
      <w:r w:rsidRPr="005369FF">
        <w:t>=</w:t>
      </w:r>
      <w:r>
        <w:rPr>
          <w:lang w:val="en-US"/>
        </w:rPr>
        <w:t>x</w:t>
      </w:r>
      <w:r w:rsidRPr="005369FF">
        <w:rPr>
          <w:vertAlign w:val="superscript"/>
        </w:rPr>
        <w:t>3</w:t>
      </w:r>
      <w:r>
        <w:t>ημ</w:t>
      </w:r>
      <w:r>
        <w:rPr>
          <w:vertAlign w:val="superscript"/>
        </w:rPr>
        <w:t>2</w:t>
      </w:r>
      <w:r>
        <w:t>(3π</w:t>
      </w:r>
      <w:r>
        <w:rPr>
          <w:lang w:val="en-US"/>
        </w:rPr>
        <w:t>x</w:t>
      </w:r>
      <w:r w:rsidRPr="005369FF">
        <w:t>)</w:t>
      </w:r>
      <w:r>
        <w:t xml:space="preserve"> στο διάστημα [-2,2]</w:t>
      </w:r>
    </w:p>
    <w:p w:rsidR="00324862" w:rsidRDefault="00324862" w:rsidP="00324862">
      <w:pPr>
        <w:pStyle w:val="a3"/>
        <w:numPr>
          <w:ilvl w:val="0"/>
          <w:numId w:val="32"/>
        </w:numPr>
      </w:pPr>
      <w:r>
        <w:t xml:space="preserve">Δημιουργήστε την γραφική παράσταση της συνάρτησης </w:t>
      </w:r>
      <w:r>
        <w:rPr>
          <w:lang w:val="en-US"/>
        </w:rPr>
        <w:t>y</w:t>
      </w:r>
      <w:r w:rsidRPr="005369FF">
        <w:t>=1/</w:t>
      </w:r>
      <w:r>
        <w:t>συν(1+</w:t>
      </w:r>
      <w:r>
        <w:rPr>
          <w:lang w:val="en-US"/>
        </w:rPr>
        <w:t>x</w:t>
      </w:r>
      <w:r w:rsidRPr="005369FF">
        <w:rPr>
          <w:vertAlign w:val="superscript"/>
        </w:rPr>
        <w:t>2</w:t>
      </w:r>
      <w:r w:rsidRPr="005369FF">
        <w:t xml:space="preserve">) </w:t>
      </w:r>
      <w:r>
        <w:t>στο διάστημα [-5,5]</w:t>
      </w:r>
    </w:p>
    <w:p w:rsidR="00324862" w:rsidRPr="00324862" w:rsidRDefault="00324862" w:rsidP="00324862">
      <w:pPr>
        <w:rPr>
          <w:b/>
          <w:sz w:val="28"/>
          <w:szCs w:val="28"/>
        </w:rPr>
      </w:pPr>
      <w:r w:rsidRPr="00324862">
        <w:rPr>
          <w:b/>
          <w:sz w:val="28"/>
          <w:szCs w:val="28"/>
        </w:rPr>
        <w:lastRenderedPageBreak/>
        <w:t>6.7.2 Ανάπτυξη του ανθρώπινου πληθυσμού</w:t>
      </w:r>
    </w:p>
    <w:p w:rsidR="00324862" w:rsidRPr="00E16310" w:rsidRDefault="00324862" w:rsidP="00324862">
      <w:r>
        <w:t xml:space="preserve">Ο ανθρώπινος πληθυσμός (Ν, σε εκατομμύρια ατόμων) σε μία συγκεκριμένη στιγμή </w:t>
      </w:r>
      <w:r>
        <w:rPr>
          <w:lang w:val="en-US"/>
        </w:rPr>
        <w:t>t</w:t>
      </w:r>
      <w:r w:rsidRPr="005369FF">
        <w:t xml:space="preserve">, </w:t>
      </w:r>
      <w:r>
        <w:t>μπορεί να περιγραφεί ως μία συνάρτηση του χρόνου (</w:t>
      </w:r>
      <w:r>
        <w:rPr>
          <w:lang w:val="en-US"/>
        </w:rPr>
        <w:t>t</w:t>
      </w:r>
      <w:r w:rsidRPr="005369FF">
        <w:t xml:space="preserve">), </w:t>
      </w:r>
      <w:r>
        <w:t xml:space="preserve">της αρχικής πυκνότητας </w:t>
      </w:r>
      <w:r w:rsidR="003017E9">
        <w:t>πληθυσμού</w:t>
      </w:r>
      <w:r>
        <w:t xml:space="preserve"> για </w:t>
      </w:r>
      <w:r>
        <w:rPr>
          <w:lang w:val="en-US"/>
        </w:rPr>
        <w:t>t</w:t>
      </w:r>
      <w:r w:rsidRPr="005369FF">
        <w:t>=</w:t>
      </w:r>
      <w:r>
        <w:rPr>
          <w:lang w:val="en-US"/>
        </w:rPr>
        <w:t>t</w:t>
      </w:r>
      <w:r w:rsidRPr="005369FF">
        <w:t>0 (</w:t>
      </w:r>
      <w:proofErr w:type="spellStart"/>
      <w:r>
        <w:rPr>
          <w:lang w:val="en-US"/>
        </w:rPr>
        <w:t>N</w:t>
      </w:r>
      <w:r>
        <w:rPr>
          <w:vertAlign w:val="subscript"/>
          <w:lang w:val="en-US"/>
        </w:rPr>
        <w:t>t</w:t>
      </w:r>
      <w:proofErr w:type="spellEnd"/>
      <w:r w:rsidRPr="005369FF">
        <w:rPr>
          <w:vertAlign w:val="subscript"/>
        </w:rPr>
        <w:t>0</w:t>
      </w:r>
      <w:r w:rsidRPr="005369FF">
        <w:t xml:space="preserve">), </w:t>
      </w:r>
      <w:r>
        <w:t xml:space="preserve">τη φέρουσα ικανότητα «Κ» και το ρυθμό αύξησης </w:t>
      </w:r>
      <w:r w:rsidRPr="005369FF">
        <w:t>“</w:t>
      </w:r>
      <w:r>
        <w:rPr>
          <w:lang w:val="en-US"/>
        </w:rPr>
        <w:t>a</w:t>
      </w:r>
      <w:r w:rsidRPr="005369FF">
        <w:t xml:space="preserve">” </w:t>
      </w:r>
      <w:r>
        <w:t>σύμφωνα με την επόμενη εξίσωση:</w:t>
      </w:r>
    </w:p>
    <w:p w:rsidR="00F7626E" w:rsidRPr="00E16310" w:rsidRDefault="00F7626E" w:rsidP="00324862">
      <w:r>
        <w:rPr>
          <w:noProof/>
        </w:rPr>
        <w:drawing>
          <wp:anchor distT="0" distB="0" distL="114300" distR="114300" simplePos="0" relativeHeight="251675648" behindDoc="1" locked="0" layoutInCell="1" allowOverlap="1">
            <wp:simplePos x="0" y="0"/>
            <wp:positionH relativeFrom="column">
              <wp:posOffset>-54274</wp:posOffset>
            </wp:positionH>
            <wp:positionV relativeFrom="paragraph">
              <wp:posOffset>224227</wp:posOffset>
            </wp:positionV>
            <wp:extent cx="5243063" cy="759124"/>
            <wp:effectExtent l="19050" t="0" r="0" b="0"/>
            <wp:wrapNone/>
            <wp:docPr id="125" name="124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9" cstate="print"/>
                    <a:stretch>
                      <a:fillRect/>
                    </a:stretch>
                  </pic:blipFill>
                  <pic:spPr>
                    <a:xfrm>
                      <a:off x="0" y="0"/>
                      <a:ext cx="5243063" cy="759124"/>
                    </a:xfrm>
                    <a:prstGeom prst="rect">
                      <a:avLst/>
                    </a:prstGeom>
                  </pic:spPr>
                </pic:pic>
              </a:graphicData>
            </a:graphic>
          </wp:anchor>
        </w:drawing>
      </w:r>
    </w:p>
    <w:p w:rsidR="00F7626E" w:rsidRPr="00E16310" w:rsidRDefault="00F7626E" w:rsidP="00324862">
      <w:r w:rsidRPr="00E16310">
        <w:tab/>
      </w:r>
      <w:r w:rsidRPr="00E16310">
        <w:tab/>
      </w:r>
      <w:r w:rsidRPr="00E16310">
        <w:tab/>
      </w:r>
      <w:r w:rsidRPr="00E16310">
        <w:tab/>
      </w:r>
      <w:r w:rsidRPr="00E16310">
        <w:tab/>
      </w:r>
      <w:r w:rsidRPr="00E16310">
        <w:tab/>
      </w:r>
      <w:r w:rsidRPr="00E16310">
        <w:tab/>
        <w:t xml:space="preserve">   (</w:t>
      </w:r>
      <w:r>
        <w:rPr>
          <w:rStyle w:val="a8"/>
          <w:lang w:val="en-US"/>
        </w:rPr>
        <w:footnoteReference w:id="5"/>
      </w:r>
      <w:r w:rsidRPr="00E16310">
        <w:t>)</w:t>
      </w:r>
      <w:r w:rsidRPr="00E16310">
        <w:tab/>
      </w:r>
      <w:r w:rsidRPr="00E16310">
        <w:tab/>
      </w:r>
      <w:r w:rsidRPr="00E16310">
        <w:tab/>
      </w:r>
    </w:p>
    <w:p w:rsidR="00F7626E" w:rsidRPr="00E16310" w:rsidRDefault="00F7626E" w:rsidP="00324862"/>
    <w:p w:rsidR="00F7626E" w:rsidRPr="00E16310" w:rsidRDefault="00F7626E" w:rsidP="00324862"/>
    <w:p w:rsidR="00324862" w:rsidRPr="00E16310" w:rsidRDefault="00324862" w:rsidP="00324862"/>
    <w:p w:rsidR="00324862" w:rsidRDefault="00324862" w:rsidP="00324862">
      <w:r>
        <w:t xml:space="preserve">Για τις ΗΠΑ, η πυκνότητα πληθυσμού το 1900 (Ν0) ήταν 76.1 εκατομμύρια· η αύξηση του πληθυσμού μπορεί να εκφραστεί με τιμές παραμέτρων </w:t>
      </w:r>
      <w:r>
        <w:rPr>
          <w:lang w:val="en-US"/>
        </w:rPr>
        <w:t>a</w:t>
      </w:r>
      <w:r w:rsidRPr="005369FF">
        <w:t>=0,02</w:t>
      </w:r>
      <w:r>
        <w:rPr>
          <w:lang w:val="en-US"/>
        </w:rPr>
        <w:t>yr</w:t>
      </w:r>
      <w:r w:rsidRPr="005369FF">
        <w:rPr>
          <w:vertAlign w:val="superscript"/>
        </w:rPr>
        <w:t>-1</w:t>
      </w:r>
      <w:r w:rsidRPr="005369FF">
        <w:t xml:space="preserve">, </w:t>
      </w:r>
      <w:r>
        <w:rPr>
          <w:lang w:val="en-US"/>
        </w:rPr>
        <w:t>K</w:t>
      </w:r>
      <w:r w:rsidRPr="005369FF">
        <w:t xml:space="preserve">=500 </w:t>
      </w:r>
      <w:r>
        <w:t>εκατομμύρια άνθρωποι.</w:t>
      </w:r>
    </w:p>
    <w:p w:rsidR="00324862" w:rsidRPr="00E16310" w:rsidRDefault="00324862" w:rsidP="00324862">
      <w:r>
        <w:t xml:space="preserve">Οι πραγματικές τιμές του πληθυσμού </w:t>
      </w:r>
      <w:r w:rsidR="003017E9">
        <w:t>ήταν</w:t>
      </w:r>
      <w:r>
        <w:t>:</w:t>
      </w:r>
    </w:p>
    <w:p w:rsidR="00F7626E" w:rsidRPr="00F7626E" w:rsidRDefault="00F7626E" w:rsidP="00324862">
      <w:pPr>
        <w:rPr>
          <w:lang w:val="en-US"/>
        </w:rPr>
      </w:pPr>
      <w:r>
        <w:rPr>
          <w:noProof/>
        </w:rPr>
        <w:drawing>
          <wp:inline distT="0" distB="0" distL="0" distR="0">
            <wp:extent cx="5229991" cy="483079"/>
            <wp:effectExtent l="19050" t="0" r="8759" b="0"/>
            <wp:docPr id="126" name="125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0" cstate="print"/>
                    <a:stretch>
                      <a:fillRect/>
                    </a:stretch>
                  </pic:blipFill>
                  <pic:spPr>
                    <a:xfrm>
                      <a:off x="0" y="0"/>
                      <a:ext cx="5274310" cy="487173"/>
                    </a:xfrm>
                    <a:prstGeom prst="rect">
                      <a:avLst/>
                    </a:prstGeom>
                  </pic:spPr>
                </pic:pic>
              </a:graphicData>
            </a:graphic>
          </wp:inline>
        </w:drawing>
      </w:r>
    </w:p>
    <w:p w:rsidR="00324862" w:rsidRDefault="00324862" w:rsidP="00324862">
      <w:r>
        <w:rPr>
          <w:u w:val="single"/>
        </w:rPr>
        <w:t>Εργασίες:</w:t>
      </w:r>
    </w:p>
    <w:p w:rsidR="00324862" w:rsidRDefault="00324862" w:rsidP="00324862">
      <w:pPr>
        <w:pStyle w:val="a3"/>
        <w:numPr>
          <w:ilvl w:val="0"/>
          <w:numId w:val="33"/>
        </w:numPr>
      </w:pPr>
      <w:r>
        <w:t>Απεικονίστε την καμπύλη της πυκνότητας του πληθυσμού ως μία παχιά γραμμή, χρησιμοποιώντας τις τιμές παραμέτρου για τις ΗΠΑ.</w:t>
      </w:r>
    </w:p>
    <w:p w:rsidR="00324862" w:rsidRDefault="00324862" w:rsidP="00324862">
      <w:pPr>
        <w:pStyle w:val="a3"/>
        <w:numPr>
          <w:ilvl w:val="0"/>
          <w:numId w:val="33"/>
        </w:numPr>
      </w:pPr>
      <w:r>
        <w:t>Προσθέστε τις καταμετρημένες τιμές του πληθυσμού σαν σημεία. Τελειώστε το γράφημα με τίτλους, ετικέτες κλπ.</w:t>
      </w:r>
    </w:p>
    <w:p w:rsidR="00324862" w:rsidRPr="00F7626E" w:rsidRDefault="00324862" w:rsidP="00324862">
      <w:pPr>
        <w:rPr>
          <w:b/>
          <w:sz w:val="28"/>
          <w:szCs w:val="28"/>
        </w:rPr>
      </w:pPr>
      <w:r w:rsidRPr="00F7626E">
        <w:rPr>
          <w:b/>
          <w:sz w:val="28"/>
          <w:szCs w:val="28"/>
        </w:rPr>
        <w:t>6.7.3 Τοξική αμμωνία</w:t>
      </w:r>
    </w:p>
    <w:p w:rsidR="00324862" w:rsidRDefault="00324862" w:rsidP="00324862">
      <w:r>
        <w:t>Το άζωτο της αμμωνίας απαντάται σε δύο μορφές: το ιόν αμμωνίου (ΝΗ</w:t>
      </w:r>
      <w:r>
        <w:rPr>
          <w:vertAlign w:val="subscript"/>
        </w:rPr>
        <w:t>4</w:t>
      </w:r>
      <w:r>
        <w:rPr>
          <w:vertAlign w:val="superscript"/>
        </w:rPr>
        <w:t>+</w:t>
      </w:r>
      <w:r>
        <w:t>) και την μη ιονισμένη αμμωνία (ΝΗ</w:t>
      </w:r>
      <w:r>
        <w:rPr>
          <w:vertAlign w:val="subscript"/>
        </w:rPr>
        <w:t>3</w:t>
      </w:r>
      <w:r>
        <w:t>). Επειδή η αμμωνία μπορεί να είναι τοξική σε αρκετά υψηλά επίπεδα, είναι συχνά επιθυμητό να γνωρίζουμε τη συγκέντρωσή της.</w:t>
      </w:r>
    </w:p>
    <w:p w:rsidR="00324862" w:rsidRDefault="00324862" w:rsidP="00324862">
      <w:r>
        <w:rPr>
          <w:lang w:val="en-US"/>
        </w:rPr>
        <w:t>H</w:t>
      </w:r>
      <w:r w:rsidRPr="00561FE1">
        <w:t xml:space="preserve"> </w:t>
      </w:r>
      <w:r>
        <w:t>σχετική σημασία τα αμμωνίας (η συνεισφορά της αμμωνίας στο συνολικό άζωτο της αμμωνίας, ΝΗ</w:t>
      </w:r>
      <w:r>
        <w:rPr>
          <w:vertAlign w:val="subscript"/>
        </w:rPr>
        <w:t>3</w:t>
      </w:r>
      <w:proofErr w:type="gramStart"/>
      <w:r>
        <w:t>/(</w:t>
      </w:r>
      <w:proofErr w:type="gramEnd"/>
      <w:r>
        <w:t>ΝΗ</w:t>
      </w:r>
      <w:r>
        <w:rPr>
          <w:vertAlign w:val="subscript"/>
        </w:rPr>
        <w:t xml:space="preserve">3 </w:t>
      </w:r>
      <w:r>
        <w:t>+ ΝΗ</w:t>
      </w:r>
      <w:r>
        <w:rPr>
          <w:vertAlign w:val="subscript"/>
        </w:rPr>
        <w:t>4</w:t>
      </w:r>
      <w:r>
        <w:rPr>
          <w:vertAlign w:val="superscript"/>
        </w:rPr>
        <w:t>+</w:t>
      </w:r>
      <w:r>
        <w:t>)) είναι συνάρτηση της συγκέντρωσης πρωτονίων [Η</w:t>
      </w:r>
      <w:r>
        <w:rPr>
          <w:vertAlign w:val="superscript"/>
        </w:rPr>
        <w:t>+</w:t>
      </w:r>
      <w:r>
        <w:t>] και μίας παραμέτρου Κ</w:t>
      </w:r>
      <w:r>
        <w:rPr>
          <w:vertAlign w:val="subscript"/>
        </w:rPr>
        <w:t>Ν</w:t>
      </w:r>
      <w:r>
        <w:t xml:space="preserve"> αποκαλούμενη </w:t>
      </w:r>
      <w:proofErr w:type="spellStart"/>
      <w:r>
        <w:t>στοιχειομετρική</w:t>
      </w:r>
      <w:proofErr w:type="spellEnd"/>
      <w:r>
        <w:t xml:space="preserve"> σταθερά ισορροπίας:</w:t>
      </w:r>
    </w:p>
    <w:p w:rsidR="00324862" w:rsidRPr="00F7626E" w:rsidRDefault="00F7626E" w:rsidP="00324862">
      <w:pPr>
        <w:rPr>
          <w:lang w:val="en-US"/>
        </w:rPr>
      </w:pPr>
      <w:r>
        <w:rPr>
          <w:noProof/>
        </w:rPr>
        <w:drawing>
          <wp:inline distT="0" distB="0" distL="0" distR="0">
            <wp:extent cx="5275029" cy="621102"/>
            <wp:effectExtent l="19050" t="0" r="1821" b="0"/>
            <wp:docPr id="127" name="126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1" cstate="print"/>
                    <a:stretch>
                      <a:fillRect/>
                    </a:stretch>
                  </pic:blipFill>
                  <pic:spPr>
                    <a:xfrm>
                      <a:off x="0" y="0"/>
                      <a:ext cx="5274310" cy="621017"/>
                    </a:xfrm>
                    <a:prstGeom prst="rect">
                      <a:avLst/>
                    </a:prstGeom>
                  </pic:spPr>
                </pic:pic>
              </a:graphicData>
            </a:graphic>
          </wp:inline>
        </w:drawing>
      </w:r>
    </w:p>
    <w:p w:rsidR="00324862" w:rsidRDefault="00324862" w:rsidP="00324862">
      <w:r w:rsidRPr="00E77789">
        <w:rPr>
          <w:u w:val="single"/>
        </w:rPr>
        <w:lastRenderedPageBreak/>
        <w:t>Εργασίες</w:t>
      </w:r>
      <w:r>
        <w:t>:</w:t>
      </w:r>
    </w:p>
    <w:p w:rsidR="00324862" w:rsidRPr="000B0136" w:rsidRDefault="00324862" w:rsidP="00324862">
      <w:pPr>
        <w:pStyle w:val="a3"/>
        <w:numPr>
          <w:ilvl w:val="0"/>
          <w:numId w:val="34"/>
        </w:numPr>
      </w:pPr>
      <w:r>
        <w:t xml:space="preserve">Απεικονίστε το σχετικό κλάσμα της τοξικής αμμωνίας προς τη συνολική συγκέντρωση της αμμωνίας ως μία συνάρτηση του </w:t>
      </w:r>
      <w:r>
        <w:rPr>
          <w:lang w:val="en-US"/>
        </w:rPr>
        <w:t>pH</w:t>
      </w:r>
      <w:r w:rsidRPr="00E77789">
        <w:t xml:space="preserve">, </w:t>
      </w:r>
      <w:r>
        <w:t xml:space="preserve">όπου </w:t>
      </w:r>
      <w:r>
        <w:rPr>
          <w:lang w:val="en-US"/>
        </w:rPr>
        <w:t>pH</w:t>
      </w:r>
      <w:r w:rsidRPr="00E77789">
        <w:t>=-</w:t>
      </w:r>
      <w:r>
        <w:rPr>
          <w:lang w:val="en-US"/>
        </w:rPr>
        <w:t>log</w:t>
      </w:r>
      <w:r w:rsidRPr="00E77789">
        <w:rPr>
          <w:vertAlign w:val="subscript"/>
        </w:rPr>
        <w:t>10</w:t>
      </w:r>
      <w:r w:rsidRPr="00E77789">
        <w:t>(</w:t>
      </w:r>
      <w:r>
        <w:t>[Η</w:t>
      </w:r>
      <w:r>
        <w:rPr>
          <w:vertAlign w:val="superscript"/>
        </w:rPr>
        <w:t>+</w:t>
      </w:r>
      <w:r>
        <w:t>]</w:t>
      </w:r>
      <w:r w:rsidRPr="00E77789">
        <w:t xml:space="preserve">) </w:t>
      </w:r>
      <w:r>
        <w:t>και για θερμοκρασία 30</w:t>
      </w:r>
      <w:r>
        <w:rPr>
          <w:vertAlign w:val="superscript"/>
        </w:rPr>
        <w:t>ο</w:t>
      </w:r>
      <w:r>
        <w:rPr>
          <w:lang w:val="en-US"/>
        </w:rPr>
        <w:t>C</w:t>
      </w:r>
      <w:r w:rsidRPr="00E77789">
        <w:t xml:space="preserve">. </w:t>
      </w:r>
      <w:r>
        <w:t xml:space="preserve">Χρησιμοποιήστε ένα εύρος του </w:t>
      </w:r>
      <w:r>
        <w:rPr>
          <w:lang w:val="en-US"/>
        </w:rPr>
        <w:t>pH</w:t>
      </w:r>
      <w:r>
        <w:t xml:space="preserve"> από 4 έως 9. Η τιμή της Κ</w:t>
      </w:r>
      <w:r>
        <w:rPr>
          <w:vertAlign w:val="subscript"/>
        </w:rPr>
        <w:t xml:space="preserve">Ν </w:t>
      </w:r>
      <w:r>
        <w:t>είναι 8*10</w:t>
      </w:r>
      <w:r>
        <w:rPr>
          <w:vertAlign w:val="superscript"/>
        </w:rPr>
        <w:t>-10</w:t>
      </w:r>
      <w:r>
        <w:t xml:space="preserve"> για θερμοκρασία 30</w:t>
      </w:r>
      <w:r>
        <w:rPr>
          <w:vertAlign w:val="superscript"/>
        </w:rPr>
        <w:t>ο</w:t>
      </w:r>
      <w:r>
        <w:rPr>
          <w:lang w:val="en-US"/>
        </w:rPr>
        <w:t>C</w:t>
      </w:r>
      <w:r w:rsidRPr="00E77789">
        <w:t>.</w:t>
      </w:r>
    </w:p>
    <w:p w:rsidR="007D0108" w:rsidRPr="00DE7625" w:rsidRDefault="007D0108" w:rsidP="007D0108">
      <w:pPr>
        <w:pStyle w:val="a3"/>
        <w:numPr>
          <w:ilvl w:val="0"/>
          <w:numId w:val="34"/>
        </w:numPr>
      </w:pPr>
      <w:r>
        <w:t>Προσθέστε σε αυτή την απεικόνιση το σχετικό κλάσμα της αμμωνίας για τους 0</w:t>
      </w:r>
      <w:r>
        <w:rPr>
          <w:vertAlign w:val="superscript"/>
        </w:rPr>
        <w:t>ο</w:t>
      </w:r>
      <w:r>
        <w:rPr>
          <w:lang w:val="en-US"/>
        </w:rPr>
        <w:t>C</w:t>
      </w:r>
      <w:r w:rsidRPr="00DE7625">
        <w:t xml:space="preserve">· </w:t>
      </w:r>
      <w:r>
        <w:t>η τιμή της Κ</w:t>
      </w:r>
      <w:r>
        <w:rPr>
          <w:vertAlign w:val="subscript"/>
        </w:rPr>
        <w:t>Ν</w:t>
      </w:r>
      <w:r>
        <w:t xml:space="preserve"> για αυτή τη θερμοκρασία είναι 8*10</w:t>
      </w:r>
      <w:r>
        <w:rPr>
          <w:vertAlign w:val="superscript"/>
        </w:rPr>
        <w:t xml:space="preserve">-11 </w:t>
      </w:r>
      <w:r>
        <w:rPr>
          <w:lang w:val="en-US"/>
        </w:rPr>
        <w:t>mol</w:t>
      </w:r>
      <w:r w:rsidRPr="00DE7625">
        <w:t xml:space="preserve"> </w:t>
      </w:r>
      <w:r>
        <w:rPr>
          <w:lang w:val="en-US"/>
        </w:rPr>
        <w:t>kg</w:t>
      </w:r>
      <w:r w:rsidRPr="00DE7625">
        <w:rPr>
          <w:vertAlign w:val="superscript"/>
        </w:rPr>
        <w:t>-1</w:t>
      </w:r>
      <w:r w:rsidRPr="00DE7625">
        <w:t>.</w:t>
      </w:r>
    </w:p>
    <w:p w:rsidR="007D0108" w:rsidRPr="007D0108" w:rsidRDefault="007D0108" w:rsidP="007D0108">
      <w:pPr>
        <w:rPr>
          <w:b/>
          <w:sz w:val="28"/>
          <w:szCs w:val="28"/>
        </w:rPr>
      </w:pPr>
      <w:r w:rsidRPr="007D0108">
        <w:rPr>
          <w:b/>
          <w:sz w:val="28"/>
          <w:szCs w:val="28"/>
        </w:rPr>
        <w:t xml:space="preserve">6.7.4 </w:t>
      </w:r>
      <w:r w:rsidRPr="007D0108">
        <w:rPr>
          <w:b/>
          <w:sz w:val="28"/>
          <w:szCs w:val="28"/>
          <w:lang w:val="en-US"/>
        </w:rPr>
        <w:t>To</w:t>
      </w:r>
      <w:r w:rsidRPr="007D0108">
        <w:rPr>
          <w:b/>
          <w:sz w:val="28"/>
          <w:szCs w:val="28"/>
        </w:rPr>
        <w:t xml:space="preserve"> σύνολο δεδομένων </w:t>
      </w:r>
      <w:r w:rsidRPr="007D0108">
        <w:rPr>
          <w:b/>
          <w:sz w:val="28"/>
          <w:szCs w:val="28"/>
          <w:lang w:val="en-US"/>
        </w:rPr>
        <w:t>iris</w:t>
      </w:r>
    </w:p>
    <w:p w:rsidR="007D0108" w:rsidRDefault="007D0108" w:rsidP="007D0108">
      <w:r>
        <w:t xml:space="preserve">Ένα διάσημο σύνολο δεδομένων που είναι τμήμα της </w:t>
      </w:r>
      <w:r>
        <w:rPr>
          <w:lang w:val="en-US"/>
        </w:rPr>
        <w:t>R</w:t>
      </w:r>
      <w:r w:rsidRPr="00DE7625">
        <w:t xml:space="preserve"> </w:t>
      </w:r>
      <w:r>
        <w:t xml:space="preserve">είναι το σύνολο δεδομένων </w:t>
      </w:r>
      <w:r w:rsidRPr="00DE7625">
        <w:t>“</w:t>
      </w:r>
      <w:r>
        <w:rPr>
          <w:lang w:val="en-US"/>
        </w:rPr>
        <w:t>iris</w:t>
      </w:r>
      <w:r w:rsidRPr="00DE7625">
        <w:t xml:space="preserve">” </w:t>
      </w:r>
      <w:r>
        <w:t>(</w:t>
      </w:r>
      <w:r>
        <w:rPr>
          <w:lang w:val="en-US"/>
        </w:rPr>
        <w:t>Fisher</w:t>
      </w:r>
      <w:r w:rsidRPr="00DE7625">
        <w:t xml:space="preserve">, 1936), </w:t>
      </w:r>
      <w:r>
        <w:t>το οποίο θα ερευνήσουμε στην συνέχεια.</w:t>
      </w:r>
    </w:p>
    <w:p w:rsidR="007D0108" w:rsidRPr="007D0108" w:rsidRDefault="007D0108" w:rsidP="007D0108">
      <w:pPr>
        <w:rPr>
          <w:u w:val="single"/>
        </w:rPr>
      </w:pPr>
      <w:r>
        <w:t xml:space="preserve">Δίνει μετρήσεις, σε εκατοστά για το μήκος και το πλάτος του φύλλου κάλυκος και των πετάλων αντίστοιχα, για 50 άνθη των ειδών </w:t>
      </w:r>
      <w:r>
        <w:rPr>
          <w:u w:val="single"/>
          <w:lang w:val="en-US"/>
        </w:rPr>
        <w:t>Iris</w:t>
      </w:r>
      <w:r w:rsidRPr="00DE7625">
        <w:rPr>
          <w:u w:val="single"/>
        </w:rPr>
        <w:t xml:space="preserve"> </w:t>
      </w:r>
      <w:proofErr w:type="spellStart"/>
      <w:r>
        <w:rPr>
          <w:u w:val="single"/>
          <w:lang w:val="en-US"/>
        </w:rPr>
        <w:t>setosa</w:t>
      </w:r>
      <w:proofErr w:type="spellEnd"/>
      <w:r w:rsidRPr="00DE7625">
        <w:rPr>
          <w:u w:val="single"/>
        </w:rPr>
        <w:t xml:space="preserve">, </w:t>
      </w:r>
      <w:r>
        <w:rPr>
          <w:u w:val="single"/>
          <w:lang w:val="en-US"/>
        </w:rPr>
        <w:t>Iris</w:t>
      </w:r>
      <w:r w:rsidRPr="00DE7625">
        <w:rPr>
          <w:u w:val="single"/>
        </w:rPr>
        <w:t xml:space="preserve"> </w:t>
      </w:r>
      <w:proofErr w:type="spellStart"/>
      <w:r>
        <w:rPr>
          <w:u w:val="single"/>
          <w:lang w:val="en-US"/>
        </w:rPr>
        <w:t>versicolor</w:t>
      </w:r>
      <w:proofErr w:type="spellEnd"/>
      <w:r w:rsidRPr="00DE7625">
        <w:t xml:space="preserve"> </w:t>
      </w:r>
      <w:r>
        <w:t xml:space="preserve">και </w:t>
      </w:r>
      <w:r>
        <w:rPr>
          <w:u w:val="single"/>
          <w:lang w:val="en-US"/>
        </w:rPr>
        <w:t>Iris</w:t>
      </w:r>
      <w:r w:rsidRPr="00DE7625">
        <w:rPr>
          <w:u w:val="single"/>
        </w:rPr>
        <w:t xml:space="preserve"> </w:t>
      </w:r>
      <w:proofErr w:type="spellStart"/>
      <w:r>
        <w:rPr>
          <w:u w:val="single"/>
          <w:lang w:val="en-US"/>
        </w:rPr>
        <w:t>virgin</w:t>
      </w:r>
      <w:r w:rsidR="003451A8">
        <w:rPr>
          <w:u w:val="single"/>
          <w:lang w:val="en-US"/>
        </w:rPr>
        <w:t>i</w:t>
      </w:r>
      <w:r>
        <w:rPr>
          <w:u w:val="single"/>
          <w:lang w:val="en-US"/>
        </w:rPr>
        <w:t>ca</w:t>
      </w:r>
      <w:proofErr w:type="spellEnd"/>
      <w:r w:rsidRPr="00DE7625">
        <w:rPr>
          <w:u w:val="single"/>
        </w:rPr>
        <w:t>.</w:t>
      </w:r>
    </w:p>
    <w:p w:rsidR="007D0108" w:rsidRDefault="007D0108" w:rsidP="007D0108">
      <w:r>
        <w:rPr>
          <w:lang w:val="en-US"/>
        </w:rPr>
        <w:t>E</w:t>
      </w:r>
      <w:proofErr w:type="spellStart"/>
      <w:r>
        <w:t>ργασίες</w:t>
      </w:r>
      <w:proofErr w:type="spellEnd"/>
      <w:r>
        <w:t>:</w:t>
      </w:r>
    </w:p>
    <w:p w:rsidR="007D0108" w:rsidRDefault="007D0108" w:rsidP="007D0108">
      <w:pPr>
        <w:pStyle w:val="a3"/>
        <w:numPr>
          <w:ilvl w:val="0"/>
          <w:numId w:val="34"/>
        </w:numPr>
      </w:pPr>
      <w:r>
        <w:t>Κοιτάξτε τα δεδομένα</w:t>
      </w:r>
    </w:p>
    <w:p w:rsidR="007D0108" w:rsidRDefault="007D0108" w:rsidP="007D0108">
      <w:pPr>
        <w:pStyle w:val="a3"/>
        <w:numPr>
          <w:ilvl w:val="0"/>
          <w:numId w:val="34"/>
        </w:numPr>
      </w:pPr>
      <w:r>
        <w:t>Ποια είναι η τάξη αυτού του συνόλου δεδομένων; Γιατί;</w:t>
      </w:r>
    </w:p>
    <w:p w:rsidR="007D0108" w:rsidRDefault="007D0108" w:rsidP="007D0108">
      <w:pPr>
        <w:pStyle w:val="a3"/>
        <w:numPr>
          <w:ilvl w:val="0"/>
          <w:numId w:val="34"/>
        </w:numPr>
      </w:pPr>
      <w:r>
        <w:t>Ποιες είναι οι διαστάσεις αυτού του συνόλου δεδομένων; (αριθμός γραμμών, στηλών)</w:t>
      </w:r>
    </w:p>
    <w:p w:rsidR="007D0108" w:rsidRDefault="007D0108" w:rsidP="007D0108">
      <w:pPr>
        <w:pStyle w:val="a3"/>
        <w:numPr>
          <w:ilvl w:val="0"/>
          <w:numId w:val="34"/>
        </w:numPr>
      </w:pPr>
      <w:r>
        <w:t>Δημιουργήστε ένα διάγραμμα διασποράς του μήκους των πετάλων έναντι του πλάτους των πετάλων· δημιουργήστε έναν τίτλο που να πληροφορεί ικανοποιητικά, καθώς και αρίθμηση στους δύο άξονες.</w:t>
      </w:r>
    </w:p>
    <w:p w:rsidR="007D0108" w:rsidRDefault="007D0108" w:rsidP="007D0108">
      <w:pPr>
        <w:pStyle w:val="a3"/>
        <w:numPr>
          <w:ilvl w:val="0"/>
          <w:numId w:val="34"/>
        </w:numPr>
      </w:pPr>
      <w:r>
        <w:t>Επαναλάβετε το ίδιο γράφημα, χρησιμοποιώντας διαφορετικά χρώματα συμβόλων για τα τρία είδη.</w:t>
      </w:r>
    </w:p>
    <w:p w:rsidR="007D0108" w:rsidRPr="00DE7625" w:rsidRDefault="007D0108" w:rsidP="007D0108">
      <w:pPr>
        <w:pStyle w:val="a3"/>
        <w:numPr>
          <w:ilvl w:val="0"/>
          <w:numId w:val="34"/>
        </w:numPr>
      </w:pPr>
      <w:r>
        <w:t xml:space="preserve">Προσθέστε ένα υπόμνημα στο γράφημα. Κάνετε αντιγραφή-επικόλληση το αποτέλεσμα σε ένα αρχείο </w:t>
      </w:r>
      <w:r>
        <w:rPr>
          <w:lang w:val="en-US"/>
        </w:rPr>
        <w:t>WORD</w:t>
      </w:r>
      <w:r w:rsidRPr="00DE7625">
        <w:t>.</w:t>
      </w:r>
    </w:p>
    <w:p w:rsidR="007D0108" w:rsidRPr="00DD79D5" w:rsidRDefault="007D0108" w:rsidP="007D0108">
      <w:pPr>
        <w:pStyle w:val="a3"/>
        <w:numPr>
          <w:ilvl w:val="0"/>
          <w:numId w:val="34"/>
        </w:numPr>
      </w:pPr>
      <w:r>
        <w:t xml:space="preserve">Δημιουργήστε ένα </w:t>
      </w:r>
      <w:r w:rsidRPr="00DE7625">
        <w:t>σύρμα κατεύθυνσης για το</w:t>
      </w:r>
      <w:r>
        <w:t xml:space="preserve"> μήκος των φύλλου κάλυκος όπου οι τιμές των δεδομένων είναι διαχωρισμένες σε είδη·</w:t>
      </w:r>
      <w:r w:rsidRPr="00DD79D5">
        <w:t xml:space="preserve"> </w:t>
      </w:r>
      <w:r>
        <w:t xml:space="preserve">χρησιμοποιήστε το πρότυπο ως πρώτο παράδειγμα στο αρχείο βοήθειας </w:t>
      </w:r>
      <w:r w:rsidRPr="00DD79D5">
        <w:t>“</w:t>
      </w:r>
      <w:proofErr w:type="spellStart"/>
      <w:r>
        <w:rPr>
          <w:lang w:val="en-US"/>
        </w:rPr>
        <w:t>boxplot</w:t>
      </w:r>
      <w:proofErr w:type="spellEnd"/>
      <w:r w:rsidRPr="00DD79D5">
        <w:t>”.</w:t>
      </w:r>
    </w:p>
    <w:p w:rsidR="007D0108" w:rsidRPr="00DE7625" w:rsidRDefault="007D0108" w:rsidP="007D0108">
      <w:pPr>
        <w:pStyle w:val="a3"/>
        <w:numPr>
          <w:ilvl w:val="0"/>
          <w:numId w:val="34"/>
        </w:numPr>
      </w:pPr>
      <w:r>
        <w:t>Τώρα δημιουργήστε ένα παρόμοιο σύρμα κατεύθυνσης και για τις τέσσερις μορφολογικές μετρήσεις, διατεταγμένο σε 2 γραμμές και 2 στήλες. Πρώτα καθορίστε τη γραφική παράμετρο που διατάσσει τις απεικονίσεις 2 ανά 2.</w:t>
      </w:r>
    </w:p>
    <w:p w:rsidR="000B0136" w:rsidRPr="00E16310" w:rsidRDefault="000B0136"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A7050F"/>
    <w:p w:rsidR="001B2164" w:rsidRPr="001B2164" w:rsidRDefault="001B2164" w:rsidP="001B2164">
      <w:pPr>
        <w:rPr>
          <w:b/>
          <w:sz w:val="32"/>
          <w:szCs w:val="32"/>
        </w:rPr>
      </w:pPr>
      <w:r w:rsidRPr="001B2164">
        <w:rPr>
          <w:b/>
          <w:sz w:val="32"/>
          <w:szCs w:val="32"/>
        </w:rPr>
        <w:lastRenderedPageBreak/>
        <w:t>Κεφάλαιο 7</w:t>
      </w:r>
    </w:p>
    <w:p w:rsidR="001B2164" w:rsidRPr="001B2164" w:rsidRDefault="001B2164" w:rsidP="001B2164">
      <w:pPr>
        <w:rPr>
          <w:b/>
          <w:sz w:val="36"/>
          <w:szCs w:val="36"/>
        </w:rPr>
      </w:pPr>
      <w:r w:rsidRPr="001B2164">
        <w:rPr>
          <w:b/>
          <w:sz w:val="36"/>
          <w:szCs w:val="36"/>
        </w:rPr>
        <w:t>Άλγεβρα πινάκων</w:t>
      </w:r>
    </w:p>
    <w:p w:rsidR="001B2164" w:rsidRDefault="001B2164" w:rsidP="001B2164">
      <w:r>
        <w:t xml:space="preserve">Η άλγεβρα πινάκων είναι πολύ απλή στην </w:t>
      </w:r>
      <w:r>
        <w:rPr>
          <w:lang w:val="en-US"/>
        </w:rPr>
        <w:t>R</w:t>
      </w:r>
      <w:r w:rsidRPr="00CC1D6C">
        <w:t xml:space="preserve">. </w:t>
      </w:r>
      <w:r>
        <w:t>Πρακτικά οτιδήποτε είναι εφικτό!</w:t>
      </w:r>
    </w:p>
    <w:p w:rsidR="001B2164" w:rsidRDefault="001B2164" w:rsidP="001B2164">
      <w:r>
        <w:t xml:space="preserve">Εδώ είναι οι πιο σημαντικές λειτουργίες </w:t>
      </w:r>
      <w:r>
        <w:rPr>
          <w:lang w:val="en-US"/>
        </w:rPr>
        <w:t>R</w:t>
      </w:r>
      <w:r w:rsidRPr="00CC1D6C">
        <w:t xml:space="preserve"> </w:t>
      </w:r>
      <w:r>
        <w:t>που λειτουργούν σε πίνακες:</w:t>
      </w:r>
    </w:p>
    <w:p w:rsidR="001B2164" w:rsidRDefault="001B2164" w:rsidP="001B2164">
      <w:pPr>
        <w:pStyle w:val="a3"/>
        <w:numPr>
          <w:ilvl w:val="0"/>
          <w:numId w:val="36"/>
        </w:numPr>
      </w:pPr>
      <w:r>
        <w:t xml:space="preserve">%*% </w:t>
      </w:r>
      <w:r w:rsidR="00A7050F">
        <w:rPr>
          <w:lang w:val="en-US"/>
        </w:rPr>
        <w:tab/>
      </w:r>
      <w:r w:rsidR="00A7050F">
        <w:rPr>
          <w:lang w:val="en-US"/>
        </w:rPr>
        <w:tab/>
      </w:r>
      <w:r>
        <w:t>Πολλαπλασιασμός πινάκων</w:t>
      </w:r>
    </w:p>
    <w:p w:rsidR="001B2164" w:rsidRDefault="001B2164" w:rsidP="001B2164">
      <w:pPr>
        <w:pStyle w:val="a3"/>
        <w:numPr>
          <w:ilvl w:val="0"/>
          <w:numId w:val="36"/>
        </w:numPr>
      </w:pPr>
      <w:r>
        <w:rPr>
          <w:lang w:val="en-US"/>
        </w:rPr>
        <w:t>t</w:t>
      </w:r>
      <w:r w:rsidRPr="00A7050F">
        <w:t>(</w:t>
      </w:r>
      <w:r>
        <w:rPr>
          <w:lang w:val="en-US"/>
        </w:rPr>
        <w:t>A</w:t>
      </w:r>
      <w:r w:rsidRPr="00A7050F">
        <w:t>)</w:t>
      </w:r>
      <w:r w:rsidR="00A7050F" w:rsidRPr="00A7050F">
        <w:tab/>
      </w:r>
      <w:r w:rsidR="00A7050F" w:rsidRPr="00A7050F">
        <w:tab/>
      </w:r>
      <w:r>
        <w:t>μεταφορά του Α</w:t>
      </w:r>
    </w:p>
    <w:p w:rsidR="001B2164" w:rsidRPr="00CC1D6C" w:rsidRDefault="001B2164" w:rsidP="001B2164">
      <w:pPr>
        <w:pStyle w:val="a3"/>
        <w:numPr>
          <w:ilvl w:val="0"/>
          <w:numId w:val="36"/>
        </w:numPr>
      </w:pPr>
      <w:proofErr w:type="spellStart"/>
      <w:r>
        <w:rPr>
          <w:lang w:val="en-US"/>
        </w:rPr>
        <w:t>diag</w:t>
      </w:r>
      <w:proofErr w:type="spellEnd"/>
      <w:r>
        <w:rPr>
          <w:lang w:val="en-US"/>
        </w:rPr>
        <w:t xml:space="preserve">(A) </w:t>
      </w:r>
      <w:r w:rsidR="00A7050F">
        <w:rPr>
          <w:lang w:val="en-US"/>
        </w:rPr>
        <w:tab/>
      </w:r>
      <w:r w:rsidR="00A7050F">
        <w:rPr>
          <w:lang w:val="en-US"/>
        </w:rPr>
        <w:tab/>
      </w:r>
      <w:r>
        <w:t xml:space="preserve">διαγώνιος του </w:t>
      </w:r>
      <w:r>
        <w:rPr>
          <w:lang w:val="en-US"/>
        </w:rPr>
        <w:t>A</w:t>
      </w:r>
    </w:p>
    <w:p w:rsidR="001B2164" w:rsidRDefault="001B2164" w:rsidP="001B2164">
      <w:pPr>
        <w:pStyle w:val="a3"/>
        <w:numPr>
          <w:ilvl w:val="0"/>
          <w:numId w:val="36"/>
        </w:numPr>
      </w:pPr>
      <w:r>
        <w:rPr>
          <w:lang w:val="en-US"/>
        </w:rPr>
        <w:t xml:space="preserve">solve(A) </w:t>
      </w:r>
      <w:r w:rsidR="00A7050F">
        <w:rPr>
          <w:lang w:val="en-US"/>
        </w:rPr>
        <w:tab/>
      </w:r>
      <w:r>
        <w:t>αντίστροφο του Α</w:t>
      </w:r>
    </w:p>
    <w:p w:rsidR="001B2164" w:rsidRPr="00CC1D6C" w:rsidRDefault="001B2164" w:rsidP="001B2164">
      <w:pPr>
        <w:pStyle w:val="a3"/>
        <w:numPr>
          <w:ilvl w:val="0"/>
          <w:numId w:val="36"/>
        </w:numPr>
      </w:pPr>
      <w:r>
        <w:rPr>
          <w:lang w:val="en-US"/>
        </w:rPr>
        <w:t>solve</w:t>
      </w:r>
      <w:r w:rsidRPr="00CC1D6C">
        <w:t xml:space="preserve"> (</w:t>
      </w:r>
      <w:r>
        <w:rPr>
          <w:lang w:val="en-US"/>
        </w:rPr>
        <w:t>A</w:t>
      </w:r>
      <w:r w:rsidRPr="00CC1D6C">
        <w:t>,</w:t>
      </w:r>
      <w:r>
        <w:rPr>
          <w:lang w:val="en-US"/>
        </w:rPr>
        <w:t>B</w:t>
      </w:r>
      <w:r w:rsidRPr="00CC1D6C">
        <w:t xml:space="preserve">) </w:t>
      </w:r>
      <w:r w:rsidR="00A7050F" w:rsidRPr="00E16310">
        <w:tab/>
      </w:r>
      <w:r>
        <w:t>λύνει την Α</w:t>
      </w:r>
      <w:r>
        <w:rPr>
          <w:lang w:val="en-US"/>
        </w:rPr>
        <w:t>x</w:t>
      </w:r>
      <w:r w:rsidRPr="00CC1D6C">
        <w:t>=</w:t>
      </w:r>
      <w:r>
        <w:rPr>
          <w:lang w:val="en-US"/>
        </w:rPr>
        <w:t>B</w:t>
      </w:r>
      <w:r w:rsidRPr="00CC1D6C">
        <w:t xml:space="preserve"> </w:t>
      </w:r>
      <w:r>
        <w:t xml:space="preserve">ως προς </w:t>
      </w:r>
      <w:r>
        <w:rPr>
          <w:lang w:val="en-US"/>
        </w:rPr>
        <w:t>x</w:t>
      </w:r>
    </w:p>
    <w:p w:rsidR="001B2164" w:rsidRDefault="001B2164" w:rsidP="001B2164">
      <w:pPr>
        <w:pStyle w:val="a3"/>
        <w:numPr>
          <w:ilvl w:val="0"/>
          <w:numId w:val="36"/>
        </w:numPr>
      </w:pPr>
      <w:proofErr w:type="spellStart"/>
      <w:r>
        <w:rPr>
          <w:lang w:val="en-US"/>
        </w:rPr>
        <w:t>eigen</w:t>
      </w:r>
      <w:proofErr w:type="spellEnd"/>
      <w:r w:rsidRPr="00CC1D6C">
        <w:t>(</w:t>
      </w:r>
      <w:r>
        <w:rPr>
          <w:lang w:val="en-US"/>
        </w:rPr>
        <w:t>A</w:t>
      </w:r>
      <w:r w:rsidRPr="00CC1D6C">
        <w:t xml:space="preserve">) </w:t>
      </w:r>
      <w:r w:rsidR="00D018EF" w:rsidRPr="00E16310">
        <w:tab/>
      </w:r>
      <w:proofErr w:type="spellStart"/>
      <w:r>
        <w:t>ιδιοτιμές</w:t>
      </w:r>
      <w:proofErr w:type="spellEnd"/>
      <w:r>
        <w:t xml:space="preserve"> και </w:t>
      </w:r>
      <w:proofErr w:type="spellStart"/>
      <w:r>
        <w:t>ιδιοδιανύσματα</w:t>
      </w:r>
      <w:proofErr w:type="spellEnd"/>
      <w:r>
        <w:t xml:space="preserve"> για το Α</w:t>
      </w:r>
    </w:p>
    <w:p w:rsidR="001B2164" w:rsidRDefault="001B2164" w:rsidP="001B2164">
      <w:pPr>
        <w:pStyle w:val="a3"/>
        <w:numPr>
          <w:ilvl w:val="0"/>
          <w:numId w:val="36"/>
        </w:numPr>
      </w:pPr>
      <w:proofErr w:type="spellStart"/>
      <w:r>
        <w:rPr>
          <w:lang w:val="en-US"/>
        </w:rPr>
        <w:t>det</w:t>
      </w:r>
      <w:proofErr w:type="spellEnd"/>
      <w:r>
        <w:rPr>
          <w:lang w:val="en-US"/>
        </w:rPr>
        <w:t xml:space="preserve">(A) </w:t>
      </w:r>
      <w:r w:rsidR="00D018EF">
        <w:rPr>
          <w:lang w:val="en-US"/>
        </w:rPr>
        <w:tab/>
      </w:r>
      <w:r w:rsidR="00D018EF">
        <w:rPr>
          <w:lang w:val="en-US"/>
        </w:rPr>
        <w:tab/>
      </w:r>
      <w:r>
        <w:t>ορίζουσα του Α</w:t>
      </w:r>
    </w:p>
    <w:p w:rsidR="001B2164" w:rsidRDefault="001B2164" w:rsidP="001B2164">
      <w:r>
        <w:t>Για παράδειγμα:</w:t>
      </w:r>
    </w:p>
    <w:p w:rsidR="001B2164" w:rsidRPr="001B2164" w:rsidRDefault="001B2164" w:rsidP="001B2164">
      <w:pPr>
        <w:rPr>
          <w:lang w:val="en-US"/>
        </w:rPr>
      </w:pPr>
      <w:r>
        <w:rPr>
          <w:noProof/>
        </w:rPr>
        <w:drawing>
          <wp:inline distT="0" distB="0" distL="0" distR="0">
            <wp:extent cx="5225811" cy="500332"/>
            <wp:effectExtent l="19050" t="0" r="0" b="0"/>
            <wp:docPr id="129" name="128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2" cstate="print"/>
                    <a:stretch>
                      <a:fillRect/>
                    </a:stretch>
                  </pic:blipFill>
                  <pic:spPr>
                    <a:xfrm>
                      <a:off x="0" y="0"/>
                      <a:ext cx="5274310" cy="504975"/>
                    </a:xfrm>
                    <a:prstGeom prst="rect">
                      <a:avLst/>
                    </a:prstGeom>
                  </pic:spPr>
                </pic:pic>
              </a:graphicData>
            </a:graphic>
          </wp:inline>
        </w:drawing>
      </w:r>
    </w:p>
    <w:p w:rsidR="001B2164" w:rsidRDefault="001B2164" w:rsidP="001B2164">
      <w:r>
        <w:t xml:space="preserve">θα αντιστρέψει τον πίνακα Α </w:t>
      </w:r>
      <w:r w:rsidRPr="00D018EF">
        <w:rPr>
          <w:rFonts w:ascii="BatangChe" w:eastAsia="BatangChe" w:hAnsi="BatangChe"/>
        </w:rPr>
        <w:t>(</w:t>
      </w:r>
      <w:r w:rsidRPr="00D018EF">
        <w:rPr>
          <w:rFonts w:ascii="BatangChe" w:eastAsia="BatangChe" w:hAnsi="BatangChe"/>
          <w:lang w:val="en-US"/>
        </w:rPr>
        <w:t>solve</w:t>
      </w:r>
      <w:r w:rsidRPr="00D018EF">
        <w:rPr>
          <w:rFonts w:ascii="BatangChe" w:eastAsia="BatangChe" w:hAnsi="BatangChe"/>
        </w:rPr>
        <w:t>(</w:t>
      </w:r>
      <w:r w:rsidRPr="00D018EF">
        <w:rPr>
          <w:rFonts w:ascii="BatangChe" w:eastAsia="BatangChe" w:hAnsi="BatangChe"/>
          <w:lang w:val="en-US"/>
        </w:rPr>
        <w:t>A</w:t>
      </w:r>
      <w:r w:rsidRPr="00D018EF">
        <w:rPr>
          <w:rFonts w:ascii="BatangChe" w:eastAsia="BatangChe" w:hAnsi="BatangChe"/>
        </w:rPr>
        <w:t>))</w:t>
      </w:r>
      <w:r>
        <w:t xml:space="preserve"> και πολλαπλασιάσει με </w:t>
      </w:r>
      <w:r>
        <w:rPr>
          <w:b/>
        </w:rPr>
        <w:t xml:space="preserve">Α </w:t>
      </w:r>
      <w:r w:rsidRPr="00D018EF">
        <w:rPr>
          <w:rFonts w:ascii="BatangChe" w:eastAsia="BatangChe" w:hAnsi="BatangChe"/>
        </w:rPr>
        <w:t>(%*%)</w:t>
      </w:r>
      <w:r>
        <w:t xml:space="preserve"> δίνοντας</w:t>
      </w:r>
      <w:r w:rsidRPr="00CC1D6C">
        <w:t xml:space="preserve"> </w:t>
      </w:r>
      <w:r>
        <w:t>τον πίνακα ενότητας:</w:t>
      </w:r>
    </w:p>
    <w:p w:rsidR="001B2164" w:rsidRPr="001B2164" w:rsidRDefault="001B2164" w:rsidP="001B2164">
      <w:pPr>
        <w:rPr>
          <w:lang w:val="en-US"/>
        </w:rPr>
      </w:pPr>
      <w:r>
        <w:rPr>
          <w:noProof/>
        </w:rPr>
        <w:drawing>
          <wp:inline distT="0" distB="0" distL="0" distR="0">
            <wp:extent cx="5274921" cy="457200"/>
            <wp:effectExtent l="19050" t="0" r="1929" b="0"/>
            <wp:docPr id="130" name="129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3" cstate="print"/>
                    <a:stretch>
                      <a:fillRect/>
                    </a:stretch>
                  </pic:blipFill>
                  <pic:spPr>
                    <a:xfrm>
                      <a:off x="0" y="0"/>
                      <a:ext cx="5274310" cy="457147"/>
                    </a:xfrm>
                    <a:prstGeom prst="rect">
                      <a:avLst/>
                    </a:prstGeom>
                  </pic:spPr>
                </pic:pic>
              </a:graphicData>
            </a:graphic>
          </wp:inline>
        </w:drawing>
      </w:r>
    </w:p>
    <w:p w:rsidR="001B2164" w:rsidRDefault="001B2164" w:rsidP="001B2164">
      <w:r>
        <w:t xml:space="preserve">Ενώ το </w:t>
      </w:r>
      <w:r>
        <w:rPr>
          <w:lang w:val="en-US"/>
        </w:rPr>
        <w:t>t</w:t>
      </w:r>
      <w:r w:rsidRPr="00CC1D6C">
        <w:t>(</w:t>
      </w:r>
      <w:r>
        <w:rPr>
          <w:lang w:val="en-US"/>
        </w:rPr>
        <w:t>A</w:t>
      </w:r>
      <w:r w:rsidRPr="00CC1D6C">
        <w:t>)</w:t>
      </w:r>
      <w:r>
        <w:t xml:space="preserve"> θα μεταφέρει τον πίνακα Α (αλλάζει μεταξύ τους γραμμές και στήλες)</w:t>
      </w:r>
    </w:p>
    <w:p w:rsidR="001B2164" w:rsidRPr="001B2164" w:rsidRDefault="001B2164" w:rsidP="001B2164">
      <w:pPr>
        <w:rPr>
          <w:lang w:val="en-US"/>
        </w:rPr>
      </w:pPr>
      <w:r>
        <w:rPr>
          <w:noProof/>
        </w:rPr>
        <w:drawing>
          <wp:inline distT="0" distB="0" distL="0" distR="0">
            <wp:extent cx="5275029" cy="474453"/>
            <wp:effectExtent l="19050" t="0" r="1821" b="0"/>
            <wp:docPr id="131" name="130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4" cstate="print"/>
                    <a:stretch>
                      <a:fillRect/>
                    </a:stretch>
                  </pic:blipFill>
                  <pic:spPr>
                    <a:xfrm>
                      <a:off x="0" y="0"/>
                      <a:ext cx="5274310" cy="474388"/>
                    </a:xfrm>
                    <a:prstGeom prst="rect">
                      <a:avLst/>
                    </a:prstGeom>
                  </pic:spPr>
                </pic:pic>
              </a:graphicData>
            </a:graphic>
          </wp:inline>
        </w:drawing>
      </w:r>
    </w:p>
    <w:p w:rsidR="001B2164" w:rsidRDefault="001B2164" w:rsidP="001B2164">
      <w:r>
        <w:t xml:space="preserve">Το επόμενο σύνολο εντολών θα επιλύσει το γραμμικό σύστημα </w:t>
      </w:r>
      <w:r w:rsidRPr="00D018EF">
        <w:rPr>
          <w:b/>
        </w:rPr>
        <w:t>Α</w:t>
      </w:r>
      <w:r w:rsidRPr="00D018EF">
        <w:rPr>
          <w:b/>
          <w:lang w:val="en-US"/>
        </w:rPr>
        <w:t>x</w:t>
      </w:r>
      <w:r w:rsidRPr="00D018EF">
        <w:rPr>
          <w:b/>
        </w:rPr>
        <w:t>=</w:t>
      </w:r>
      <w:r w:rsidRPr="00D018EF">
        <w:rPr>
          <w:b/>
          <w:lang w:val="en-US"/>
        </w:rPr>
        <w:t>B</w:t>
      </w:r>
      <w:r w:rsidRPr="00CC1D6C">
        <w:t xml:space="preserve"> </w:t>
      </w:r>
      <w:r>
        <w:t xml:space="preserve">ως προς το άγνωστο διάνυσμα </w:t>
      </w:r>
      <w:r w:rsidRPr="00CC1D6C">
        <w:rPr>
          <w:b/>
          <w:lang w:val="en-US"/>
        </w:rPr>
        <w:t>x</w:t>
      </w:r>
      <w:r>
        <w:t>:</w:t>
      </w:r>
    </w:p>
    <w:p w:rsidR="001B2164" w:rsidRPr="001B2164" w:rsidRDefault="001B2164" w:rsidP="001B2164">
      <w:pPr>
        <w:rPr>
          <w:lang w:val="en-US"/>
        </w:rPr>
      </w:pPr>
      <w:r>
        <w:rPr>
          <w:noProof/>
        </w:rPr>
        <w:drawing>
          <wp:inline distT="0" distB="0" distL="0" distR="0">
            <wp:extent cx="5275029" cy="491706"/>
            <wp:effectExtent l="19050" t="0" r="1821" b="0"/>
            <wp:docPr id="132" name="131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45" cstate="print"/>
                    <a:stretch>
                      <a:fillRect/>
                    </a:stretch>
                  </pic:blipFill>
                  <pic:spPr>
                    <a:xfrm>
                      <a:off x="0" y="0"/>
                      <a:ext cx="5274310" cy="491639"/>
                    </a:xfrm>
                    <a:prstGeom prst="rect">
                      <a:avLst/>
                    </a:prstGeom>
                  </pic:spPr>
                </pic:pic>
              </a:graphicData>
            </a:graphic>
          </wp:inline>
        </w:drawing>
      </w:r>
    </w:p>
    <w:p w:rsidR="001B2164" w:rsidRDefault="001B2164" w:rsidP="001B2164">
      <w:r>
        <w:t xml:space="preserve">Τέλος, οι </w:t>
      </w:r>
      <w:proofErr w:type="spellStart"/>
      <w:r>
        <w:t>ιδιοσυχνότητες</w:t>
      </w:r>
      <w:proofErr w:type="spellEnd"/>
      <w:r>
        <w:t xml:space="preserve"> και τα </w:t>
      </w:r>
      <w:proofErr w:type="spellStart"/>
      <w:r>
        <w:t>ιδιοδιανύσματα</w:t>
      </w:r>
      <w:proofErr w:type="spellEnd"/>
      <w:r>
        <w:t xml:space="preserve"> του Α υπολογίζονται χρησιμοποιώντας την λειτουργία της </w:t>
      </w:r>
      <w:r>
        <w:rPr>
          <w:lang w:val="en-US"/>
        </w:rPr>
        <w:t>R</w:t>
      </w:r>
      <w:r w:rsidRPr="00CC1D6C">
        <w:t xml:space="preserve"> </w:t>
      </w:r>
      <w:r w:rsidRPr="00D018EF">
        <w:rPr>
          <w:rFonts w:ascii="BatangChe" w:eastAsia="BatangChe" w:hAnsi="BatangChe"/>
        </w:rPr>
        <w:t>“</w:t>
      </w:r>
      <w:proofErr w:type="spellStart"/>
      <w:r w:rsidRPr="00D018EF">
        <w:rPr>
          <w:rFonts w:ascii="BatangChe" w:eastAsia="BatangChe" w:hAnsi="BatangChe"/>
          <w:lang w:val="en-US"/>
        </w:rPr>
        <w:t>eigen</w:t>
      </w:r>
      <w:proofErr w:type="spellEnd"/>
      <w:r w:rsidRPr="00D018EF">
        <w:rPr>
          <w:rFonts w:ascii="BatangChe" w:eastAsia="BatangChe" w:hAnsi="BatangChe"/>
        </w:rPr>
        <w:t>”.</w:t>
      </w:r>
      <w:r w:rsidRPr="00CC1D6C">
        <w:t xml:space="preserve"> </w:t>
      </w:r>
      <w:r>
        <w:t xml:space="preserve">Αυτή η λειτουργία εξάγει μία λίστα που περιέχει τόσο τις </w:t>
      </w:r>
      <w:proofErr w:type="spellStart"/>
      <w:r>
        <w:t>ιδιοτιμές</w:t>
      </w:r>
      <w:proofErr w:type="spellEnd"/>
      <w:r>
        <w:t xml:space="preserve"> </w:t>
      </w:r>
      <w:r w:rsidRPr="00D018EF">
        <w:rPr>
          <w:rFonts w:ascii="BatangChe" w:eastAsia="BatangChe" w:hAnsi="BatangChe"/>
        </w:rPr>
        <w:t>($</w:t>
      </w:r>
      <w:r w:rsidRPr="00D018EF">
        <w:rPr>
          <w:rFonts w:ascii="BatangChe" w:eastAsia="BatangChe" w:hAnsi="BatangChe"/>
          <w:lang w:val="en-US"/>
        </w:rPr>
        <w:t>values</w:t>
      </w:r>
      <w:r w:rsidRPr="00D018EF">
        <w:rPr>
          <w:rFonts w:ascii="BatangChe" w:eastAsia="BatangChe" w:hAnsi="BatangChe"/>
        </w:rPr>
        <w:t>)</w:t>
      </w:r>
      <w:r w:rsidRPr="00CC1D6C">
        <w:t xml:space="preserve"> </w:t>
      </w:r>
      <w:r>
        <w:t xml:space="preserve">όσο και τα </w:t>
      </w:r>
      <w:proofErr w:type="spellStart"/>
      <w:r>
        <w:t>ιδιοδιανύσματα</w:t>
      </w:r>
      <w:proofErr w:type="spellEnd"/>
      <w:r w:rsidRPr="00CC1D6C">
        <w:t xml:space="preserve"> </w:t>
      </w:r>
      <w:r w:rsidRPr="00D018EF">
        <w:rPr>
          <w:rFonts w:ascii="BatangChe" w:eastAsia="BatangChe" w:hAnsi="BatangChe"/>
        </w:rPr>
        <w:t>($</w:t>
      </w:r>
      <w:r w:rsidRPr="00D018EF">
        <w:rPr>
          <w:rFonts w:ascii="BatangChe" w:eastAsia="BatangChe" w:hAnsi="BatangChe"/>
          <w:lang w:val="en-US"/>
        </w:rPr>
        <w:t>vectors</w:t>
      </w:r>
      <w:r w:rsidRPr="00D018EF">
        <w:rPr>
          <w:rFonts w:ascii="BatangChe" w:eastAsia="BatangChe" w:hAnsi="BatangChe"/>
        </w:rPr>
        <w:t>)</w:t>
      </w:r>
      <w:r>
        <w:t xml:space="preserve"> (οι στήλες).</w:t>
      </w:r>
    </w:p>
    <w:p w:rsidR="001B2164" w:rsidRPr="001B2164" w:rsidRDefault="001B2164" w:rsidP="001B2164">
      <w:pPr>
        <w:rPr>
          <w:b/>
          <w:lang w:val="en-US"/>
        </w:rPr>
      </w:pPr>
      <w:r>
        <w:rPr>
          <w:b/>
          <w:noProof/>
        </w:rPr>
        <w:lastRenderedPageBreak/>
        <w:drawing>
          <wp:inline distT="0" distB="0" distL="0" distR="0">
            <wp:extent cx="5267577" cy="1095555"/>
            <wp:effectExtent l="19050" t="0" r="9273" b="0"/>
            <wp:docPr id="133" name="132 - Εικόνα"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6" cstate="print"/>
                    <a:stretch>
                      <a:fillRect/>
                    </a:stretch>
                  </pic:blipFill>
                  <pic:spPr>
                    <a:xfrm>
                      <a:off x="0" y="0"/>
                      <a:ext cx="5274310" cy="1096955"/>
                    </a:xfrm>
                    <a:prstGeom prst="rect">
                      <a:avLst/>
                    </a:prstGeom>
                  </pic:spPr>
                </pic:pic>
              </a:graphicData>
            </a:graphic>
          </wp:inline>
        </w:drawing>
      </w:r>
    </w:p>
    <w:p w:rsidR="001B2164" w:rsidRPr="00D018EF" w:rsidRDefault="001B2164" w:rsidP="001B2164">
      <w:pPr>
        <w:rPr>
          <w:b/>
          <w:i/>
          <w:sz w:val="28"/>
          <w:szCs w:val="28"/>
        </w:rPr>
      </w:pPr>
      <w:r w:rsidRPr="00D018EF">
        <w:rPr>
          <w:b/>
          <w:i/>
          <w:sz w:val="28"/>
          <w:szCs w:val="28"/>
          <w:lang w:val="en-US"/>
        </w:rPr>
        <w:t>7.1 A</w:t>
      </w:r>
      <w:proofErr w:type="spellStart"/>
      <w:r w:rsidRPr="00D018EF">
        <w:rPr>
          <w:b/>
          <w:i/>
          <w:sz w:val="28"/>
          <w:szCs w:val="28"/>
        </w:rPr>
        <w:t>σκήσεις</w:t>
      </w:r>
      <w:proofErr w:type="spellEnd"/>
    </w:p>
    <w:p w:rsidR="001B2164" w:rsidRPr="00D018EF" w:rsidRDefault="001B2164" w:rsidP="001B2164">
      <w:pPr>
        <w:rPr>
          <w:sz w:val="24"/>
          <w:szCs w:val="24"/>
          <w:u w:val="single"/>
        </w:rPr>
      </w:pPr>
      <w:r w:rsidRPr="00D018EF">
        <w:rPr>
          <w:sz w:val="24"/>
          <w:szCs w:val="24"/>
          <w:u w:val="single"/>
        </w:rPr>
        <w:t>Άλγεβρα πινάκων 1</w:t>
      </w:r>
    </w:p>
    <w:p w:rsidR="001B2164" w:rsidRPr="00F6488E" w:rsidRDefault="001B2164" w:rsidP="001B2164">
      <w:pPr>
        <w:pStyle w:val="a3"/>
        <w:numPr>
          <w:ilvl w:val="0"/>
          <w:numId w:val="37"/>
        </w:numPr>
        <w:rPr>
          <w:u w:val="single"/>
        </w:rPr>
      </w:pPr>
      <w:r>
        <w:t xml:space="preserve">Χρησιμοποιήστε την λειτουργία της </w:t>
      </w:r>
      <w:r>
        <w:rPr>
          <w:lang w:val="en-US"/>
        </w:rPr>
        <w:t>R</w:t>
      </w:r>
      <w:r w:rsidRPr="00F6488E">
        <w:t xml:space="preserve"> “</w:t>
      </w:r>
      <w:r>
        <w:rPr>
          <w:lang w:val="en-US"/>
        </w:rPr>
        <w:t>matrix</w:t>
      </w:r>
      <w:r w:rsidRPr="00F6488E">
        <w:t xml:space="preserve">” </w:t>
      </w:r>
      <w:r>
        <w:t>για να δημιουργήσετε τους πίνακες που καλούνται «Α» και «Β»:</w:t>
      </w:r>
      <w:r>
        <w:br/>
      </w:r>
      <w:r>
        <w:rPr>
          <w:noProof/>
          <w:u w:val="single"/>
        </w:rPr>
        <w:drawing>
          <wp:inline distT="0" distB="0" distL="0" distR="0">
            <wp:extent cx="5275029" cy="724619"/>
            <wp:effectExtent l="19050" t="0" r="1821" b="0"/>
            <wp:docPr id="134" name="133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7" cstate="print"/>
                    <a:stretch>
                      <a:fillRect/>
                    </a:stretch>
                  </pic:blipFill>
                  <pic:spPr>
                    <a:xfrm>
                      <a:off x="0" y="0"/>
                      <a:ext cx="5274310" cy="724520"/>
                    </a:xfrm>
                    <a:prstGeom prst="rect">
                      <a:avLst/>
                    </a:prstGeom>
                  </pic:spPr>
                </pic:pic>
              </a:graphicData>
            </a:graphic>
          </wp:inline>
        </w:drawing>
      </w:r>
    </w:p>
    <w:p w:rsidR="001B2164" w:rsidRPr="00F6488E" w:rsidRDefault="001B2164" w:rsidP="001B2164">
      <w:pPr>
        <w:pStyle w:val="a3"/>
        <w:numPr>
          <w:ilvl w:val="0"/>
          <w:numId w:val="37"/>
        </w:numPr>
        <w:rPr>
          <w:u w:val="single"/>
        </w:rPr>
      </w:pPr>
      <w:r>
        <w:t>Λάβετε τον αντίστροφο πίνακα του Α και τον</w:t>
      </w:r>
      <w:r w:rsidRPr="00F6488E">
        <w:t xml:space="preserve"> </w:t>
      </w:r>
      <w:proofErr w:type="spellStart"/>
      <w:r>
        <w:t>μεταθετημένο</w:t>
      </w:r>
      <w:proofErr w:type="spellEnd"/>
      <w:r>
        <w:t xml:space="preserve"> πίνακα του Α.</w:t>
      </w:r>
    </w:p>
    <w:p w:rsidR="001B2164" w:rsidRPr="00F6488E" w:rsidRDefault="001B2164" w:rsidP="001B2164">
      <w:pPr>
        <w:pStyle w:val="a3"/>
        <w:numPr>
          <w:ilvl w:val="0"/>
          <w:numId w:val="37"/>
        </w:numPr>
        <w:rPr>
          <w:u w:val="single"/>
        </w:rPr>
      </w:pPr>
      <w:r>
        <w:t>Πολλαπλασιάστε τον Α με τον Β.</w:t>
      </w:r>
    </w:p>
    <w:p w:rsidR="001B2164" w:rsidRPr="00F6488E" w:rsidRDefault="001B2164" w:rsidP="001B2164">
      <w:pPr>
        <w:pStyle w:val="a3"/>
        <w:numPr>
          <w:ilvl w:val="0"/>
          <w:numId w:val="37"/>
        </w:numPr>
        <w:rPr>
          <w:u w:val="single"/>
        </w:rPr>
      </w:pPr>
      <w:r>
        <w:t xml:space="preserve">Υπολογίστε τις </w:t>
      </w:r>
      <w:proofErr w:type="spellStart"/>
      <w:r>
        <w:t>ιδιοτιμές</w:t>
      </w:r>
      <w:proofErr w:type="spellEnd"/>
      <w:r>
        <w:t xml:space="preserve"> και τα </w:t>
      </w:r>
      <w:proofErr w:type="spellStart"/>
      <w:r>
        <w:t>ιδιοδιανύσματα</w:t>
      </w:r>
      <w:proofErr w:type="spellEnd"/>
      <w:r>
        <w:t xml:space="preserve"> του Α.</w:t>
      </w:r>
    </w:p>
    <w:p w:rsidR="001B2164" w:rsidRPr="00F6488E" w:rsidRDefault="001B2164" w:rsidP="001B2164">
      <w:pPr>
        <w:pStyle w:val="a3"/>
        <w:numPr>
          <w:ilvl w:val="0"/>
          <w:numId w:val="37"/>
        </w:numPr>
        <w:rPr>
          <w:u w:val="single"/>
        </w:rPr>
      </w:pPr>
      <w:r>
        <w:t xml:space="preserve">Για τον πίνακα Α, το </w:t>
      </w:r>
      <w:r>
        <w:rPr>
          <w:lang w:val="en-US"/>
        </w:rPr>
        <w:t>x</w:t>
      </w:r>
      <w:r w:rsidRPr="00F6488E">
        <w:t xml:space="preserve"> </w:t>
      </w:r>
      <w:r>
        <w:t xml:space="preserve">είναι </w:t>
      </w:r>
      <w:proofErr w:type="spellStart"/>
      <w:r>
        <w:t>ιδιοδιάνυσμα</w:t>
      </w:r>
      <w:proofErr w:type="spellEnd"/>
      <w:r>
        <w:t xml:space="preserve"> και το λ </w:t>
      </w:r>
      <w:proofErr w:type="spellStart"/>
      <w:r>
        <w:t>ιδιοτιμή</w:t>
      </w:r>
      <w:proofErr w:type="spellEnd"/>
      <w:r>
        <w:t xml:space="preserve"> του αν Α</w:t>
      </w:r>
      <w:r>
        <w:rPr>
          <w:lang w:val="en-US"/>
        </w:rPr>
        <w:t>x</w:t>
      </w:r>
      <w:r w:rsidRPr="00F6488E">
        <w:t>=</w:t>
      </w:r>
      <w:r>
        <w:t>λ</w:t>
      </w:r>
      <w:r>
        <w:rPr>
          <w:lang w:val="en-US"/>
        </w:rPr>
        <w:t>x</w:t>
      </w:r>
      <w:r w:rsidRPr="00F6488E">
        <w:t xml:space="preserve">. </w:t>
      </w:r>
      <w:r>
        <w:t>Δοκιμάστε το!</w:t>
      </w:r>
    </w:p>
    <w:p w:rsidR="001B2164" w:rsidRDefault="001B2164" w:rsidP="001B2164">
      <w:pPr>
        <w:rPr>
          <w:u w:val="single"/>
        </w:rPr>
      </w:pPr>
      <w:r>
        <w:rPr>
          <w:u w:val="single"/>
        </w:rPr>
        <w:t>Άλγεβρα πινάκων 2</w:t>
      </w:r>
    </w:p>
    <w:p w:rsidR="001B2164" w:rsidRDefault="001B2164" w:rsidP="001B2164">
      <w:pPr>
        <w:pStyle w:val="a3"/>
        <w:numPr>
          <w:ilvl w:val="0"/>
          <w:numId w:val="38"/>
        </w:numPr>
      </w:pPr>
      <w:r w:rsidRPr="00F6488E">
        <w:t>Δη</w:t>
      </w:r>
      <w:r>
        <w:t>μιουργήστε έναν πίνακα, ονόματι Ρ:</w:t>
      </w:r>
      <w:r>
        <w:br/>
      </w:r>
      <w:r>
        <w:rPr>
          <w:noProof/>
        </w:rPr>
        <w:drawing>
          <wp:inline distT="0" distB="0" distL="0" distR="0">
            <wp:extent cx="5275029" cy="957532"/>
            <wp:effectExtent l="19050" t="0" r="1821" b="0"/>
            <wp:docPr id="135" name="134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8" cstate="print"/>
                    <a:stretch>
                      <a:fillRect/>
                    </a:stretch>
                  </pic:blipFill>
                  <pic:spPr>
                    <a:xfrm>
                      <a:off x="0" y="0"/>
                      <a:ext cx="5274310" cy="957401"/>
                    </a:xfrm>
                    <a:prstGeom prst="rect">
                      <a:avLst/>
                    </a:prstGeom>
                  </pic:spPr>
                </pic:pic>
              </a:graphicData>
            </a:graphic>
          </wp:inline>
        </w:drawing>
      </w:r>
    </w:p>
    <w:p w:rsidR="001B2164" w:rsidRDefault="001B2164" w:rsidP="001B2164">
      <w:pPr>
        <w:pStyle w:val="a3"/>
        <w:numPr>
          <w:ilvl w:val="0"/>
          <w:numId w:val="38"/>
        </w:numPr>
      </w:pPr>
      <w:r>
        <w:t xml:space="preserve">Ποια είναι η τιμή της μεγαλύτερης </w:t>
      </w:r>
      <w:proofErr w:type="spellStart"/>
      <w:r>
        <w:t>ιδιοτιμής</w:t>
      </w:r>
      <w:proofErr w:type="spellEnd"/>
      <w:r>
        <w:t xml:space="preserve"> (η λεγόμενη επικρατούσα </w:t>
      </w:r>
      <w:proofErr w:type="spellStart"/>
      <w:r>
        <w:t>ιδιοτιμή</w:t>
      </w:r>
      <w:proofErr w:type="spellEnd"/>
      <w:r>
        <w:t xml:space="preserve">) και το αντίστοιχο </w:t>
      </w:r>
      <w:proofErr w:type="spellStart"/>
      <w:r>
        <w:t>ιδιοδιάνυσμα</w:t>
      </w:r>
      <w:proofErr w:type="spellEnd"/>
      <w:r>
        <w:t>;</w:t>
      </w:r>
    </w:p>
    <w:p w:rsidR="001B2164" w:rsidRDefault="001B2164" w:rsidP="001B2164">
      <w:pPr>
        <w:pStyle w:val="a3"/>
        <w:numPr>
          <w:ilvl w:val="0"/>
          <w:numId w:val="38"/>
        </w:numPr>
      </w:pPr>
      <w:r>
        <w:t>Δημιουργήστε έναν νέο πίνακα, Τ, ο οποίος είναι ίσος με τον Ρ, εκτός από την πρώτη γραμμή, όπου τα στοιχεία είναι 0.</w:t>
      </w:r>
    </w:p>
    <w:p w:rsidR="001B2164" w:rsidRDefault="001B2164" w:rsidP="001B2164">
      <w:pPr>
        <w:pStyle w:val="a3"/>
        <w:numPr>
          <w:ilvl w:val="0"/>
          <w:numId w:val="38"/>
        </w:numPr>
      </w:pPr>
      <w:r>
        <w:t>Τώρα υπολογίστε τον Ν=(Ι-Τ)</w:t>
      </w:r>
      <w:r>
        <w:rPr>
          <w:vertAlign w:val="superscript"/>
        </w:rPr>
        <w:t xml:space="preserve">-1 </w:t>
      </w:r>
      <w:r>
        <w:t xml:space="preserve">όπου Ι είναι ο </w:t>
      </w:r>
      <w:proofErr w:type="spellStart"/>
      <w:r>
        <w:t>ταυτοτικός</w:t>
      </w:r>
      <w:proofErr w:type="spellEnd"/>
      <w:r>
        <w:t xml:space="preserve"> πίνακας.</w:t>
      </w:r>
      <w:r w:rsidRPr="001B2164">
        <w:t>(</w:t>
      </w:r>
      <w:r>
        <w:rPr>
          <w:rStyle w:val="a8"/>
        </w:rPr>
        <w:footnoteReference w:id="6"/>
      </w:r>
      <w:r>
        <w:rPr>
          <w:lang w:val="en-US"/>
        </w:rPr>
        <w:t>)</w:t>
      </w:r>
    </w:p>
    <w:p w:rsidR="001B2164" w:rsidRPr="00D018EF" w:rsidRDefault="001B2164" w:rsidP="001B2164">
      <w:pPr>
        <w:rPr>
          <w:u w:val="single"/>
        </w:rPr>
      </w:pPr>
      <w:r w:rsidRPr="00D018EF">
        <w:rPr>
          <w:u w:val="single"/>
        </w:rPr>
        <w:t>Σύστημα γραμμικών εξισώσεων</w:t>
      </w:r>
    </w:p>
    <w:p w:rsidR="001B2164" w:rsidRDefault="001B2164" w:rsidP="001B2164">
      <w:pPr>
        <w:pStyle w:val="a3"/>
        <w:numPr>
          <w:ilvl w:val="0"/>
          <w:numId w:val="39"/>
        </w:numPr>
      </w:pPr>
      <w:r>
        <w:lastRenderedPageBreak/>
        <w:t xml:space="preserve">Λύστε το επόμενο σύστημα γραμμικών εξισώσεων για το άγνωστο </w:t>
      </w:r>
      <w:r>
        <w:rPr>
          <w:lang w:val="en-US"/>
        </w:rPr>
        <w:t>x</w:t>
      </w:r>
      <w:r w:rsidRPr="00F6488E">
        <w:t>:</w:t>
      </w:r>
      <w:r w:rsidRPr="00F6488E">
        <w:br/>
      </w:r>
      <w:r>
        <w:rPr>
          <w:noProof/>
        </w:rPr>
        <w:drawing>
          <wp:inline distT="0" distB="0" distL="0" distR="0">
            <wp:extent cx="5275029" cy="526212"/>
            <wp:effectExtent l="19050" t="0" r="1821" b="0"/>
            <wp:docPr id="136" name="135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9" cstate="print"/>
                    <a:stretch>
                      <a:fillRect/>
                    </a:stretch>
                  </pic:blipFill>
                  <pic:spPr>
                    <a:xfrm>
                      <a:off x="0" y="0"/>
                      <a:ext cx="5274310" cy="526140"/>
                    </a:xfrm>
                    <a:prstGeom prst="rect">
                      <a:avLst/>
                    </a:prstGeom>
                  </pic:spPr>
                </pic:pic>
              </a:graphicData>
            </a:graphic>
          </wp:inline>
        </w:drawing>
      </w:r>
    </w:p>
    <w:p w:rsidR="001B2164" w:rsidRPr="00F6488E" w:rsidRDefault="001B2164" w:rsidP="001B2164">
      <w:pPr>
        <w:pStyle w:val="a3"/>
        <w:numPr>
          <w:ilvl w:val="0"/>
          <w:numId w:val="39"/>
        </w:numPr>
      </w:pPr>
      <w:r>
        <w:t xml:space="preserve">Θα </w:t>
      </w:r>
      <w:r w:rsidR="003017E9">
        <w:t>χρειαστεί</w:t>
      </w:r>
      <w:r>
        <w:t xml:space="preserve"> να αναγράψετε πρώτα αυτό το πρόβλημα στη μορφή </w:t>
      </w:r>
      <w:r>
        <w:rPr>
          <w:lang w:val="en-US"/>
        </w:rPr>
        <w:t>Ax</w:t>
      </w:r>
      <w:r w:rsidRPr="00F6488E">
        <w:t>=</w:t>
      </w:r>
      <w:r>
        <w:rPr>
          <w:lang w:val="en-US"/>
        </w:rPr>
        <w:t>B</w:t>
      </w:r>
      <w:r w:rsidRPr="00F6488E">
        <w:t xml:space="preserve">, </w:t>
      </w:r>
      <w:r>
        <w:t xml:space="preserve">όπου το Α περιέχει τους συντελεστές, </w:t>
      </w:r>
      <w:r>
        <w:rPr>
          <w:lang w:val="en-US"/>
        </w:rPr>
        <w:t>x</w:t>
      </w:r>
      <w:r w:rsidRPr="00F6488E">
        <w:t xml:space="preserve"> </w:t>
      </w:r>
      <w:r>
        <w:t xml:space="preserve">τους αγνώστους, και Β είναι οι τιμές του δεξιού μέρους. Έπειτα μπορείτε να λύσετε το σύστημα χρησιμοποιώντας τη λειτουργία </w:t>
      </w:r>
      <w:r>
        <w:rPr>
          <w:lang w:val="en-US"/>
        </w:rPr>
        <w:t>R</w:t>
      </w:r>
      <w:r w:rsidRPr="00F6488E">
        <w:t xml:space="preserve"> “</w:t>
      </w:r>
      <w:r>
        <w:rPr>
          <w:lang w:val="en-US"/>
        </w:rPr>
        <w:t>solve</w:t>
      </w:r>
      <w:r w:rsidRPr="00F6488E">
        <w:t>”.</w:t>
      </w:r>
    </w:p>
    <w:p w:rsidR="001B2164" w:rsidRPr="001B2164" w:rsidRDefault="003017E9" w:rsidP="001B2164">
      <w:pPr>
        <w:pStyle w:val="a3"/>
        <w:numPr>
          <w:ilvl w:val="0"/>
          <w:numId w:val="39"/>
        </w:numPr>
      </w:pPr>
      <w:r>
        <w:t>Ελέγξτε</w:t>
      </w:r>
      <w:r w:rsidR="001B2164">
        <w:t xml:space="preserve"> τα αποτελέσματα (δηλαδή, είναι Α</w:t>
      </w:r>
      <w:r w:rsidR="001B2164">
        <w:rPr>
          <w:lang w:val="en-US"/>
        </w:rPr>
        <w:t>x</w:t>
      </w:r>
      <w:r w:rsidR="001B2164" w:rsidRPr="00F6488E">
        <w:t>=?</w:t>
      </w:r>
      <w:r w:rsidR="001B2164">
        <w:rPr>
          <w:lang w:val="en-US"/>
        </w:rPr>
        <w:t>B</w:t>
      </w:r>
      <w:r w:rsidR="001B2164" w:rsidRPr="00F6488E">
        <w:t>)</w:t>
      </w: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E16310" w:rsidRDefault="001B2164" w:rsidP="001B2164">
      <w:pPr>
        <w:pStyle w:val="a3"/>
      </w:pPr>
    </w:p>
    <w:p w:rsidR="001B2164" w:rsidRPr="001B2164" w:rsidRDefault="001B2164" w:rsidP="001B2164">
      <w:pPr>
        <w:rPr>
          <w:b/>
          <w:sz w:val="32"/>
          <w:szCs w:val="32"/>
        </w:rPr>
      </w:pPr>
      <w:r w:rsidRPr="001B2164">
        <w:rPr>
          <w:b/>
          <w:sz w:val="32"/>
          <w:szCs w:val="32"/>
        </w:rPr>
        <w:lastRenderedPageBreak/>
        <w:t>Κεφάλαιο 8</w:t>
      </w:r>
    </w:p>
    <w:p w:rsidR="001B2164" w:rsidRPr="001B2164" w:rsidRDefault="001B2164" w:rsidP="001B2164">
      <w:pPr>
        <w:rPr>
          <w:b/>
          <w:sz w:val="36"/>
          <w:szCs w:val="36"/>
        </w:rPr>
      </w:pPr>
      <w:r w:rsidRPr="001B2164">
        <w:rPr>
          <w:b/>
          <w:sz w:val="36"/>
          <w:szCs w:val="36"/>
        </w:rPr>
        <w:t>Ρίζες συναρτήσεων</w:t>
      </w:r>
    </w:p>
    <w:p w:rsidR="001B2164" w:rsidRDefault="001B2164" w:rsidP="001B2164">
      <w:r>
        <w:t>8.1 Ρίζα μίας απλής συνάρτησης</w:t>
      </w:r>
    </w:p>
    <w:p w:rsidR="001B2164" w:rsidRPr="001B2164" w:rsidRDefault="001B2164" w:rsidP="001B2164">
      <w:r>
        <w:t>Ας υποθέσουμε ότι θέλουμε να επιλύσουμε το παρακάτω πρόβλημα</w:t>
      </w:r>
      <w:r w:rsidRPr="001B2164">
        <w:rPr>
          <w:b/>
        </w:rPr>
        <w:t>: συν</w:t>
      </w:r>
      <w:r w:rsidRPr="001B2164">
        <w:rPr>
          <w:b/>
          <w:lang w:val="en-US"/>
        </w:rPr>
        <w:t>x</w:t>
      </w:r>
      <w:r w:rsidRPr="001B2164">
        <w:rPr>
          <w:b/>
        </w:rPr>
        <w:t>=2</w:t>
      </w:r>
      <w:r w:rsidRPr="001B2164">
        <w:rPr>
          <w:b/>
          <w:lang w:val="en-US"/>
        </w:rPr>
        <w:t>x</w:t>
      </w:r>
      <w:r w:rsidRPr="002E703C">
        <w:t xml:space="preserve"> </w:t>
      </w:r>
      <w:r>
        <w:t xml:space="preserve">ως προς </w:t>
      </w:r>
      <w:r>
        <w:rPr>
          <w:lang w:val="en-US"/>
        </w:rPr>
        <w:t>x</w:t>
      </w:r>
    </w:p>
    <w:p w:rsidR="001B2164" w:rsidRPr="00E16310" w:rsidRDefault="001B2164" w:rsidP="001B2164">
      <w:r>
        <w:t xml:space="preserve">Μαθηματικά  ψάχνουμε τη </w:t>
      </w:r>
      <w:r w:rsidRPr="001B2164">
        <w:rPr>
          <w:b/>
        </w:rPr>
        <w:t>ρίζα</w:t>
      </w:r>
      <w:r>
        <w:t xml:space="preserve"> της συνάρτησης </w:t>
      </w:r>
      <w:r w:rsidRPr="001B2164">
        <w:rPr>
          <w:b/>
          <w:lang w:val="en-US"/>
        </w:rPr>
        <w:t>y</w:t>
      </w:r>
      <w:r w:rsidRPr="001B2164">
        <w:rPr>
          <w:b/>
        </w:rPr>
        <w:t>=συν</w:t>
      </w:r>
      <w:r w:rsidRPr="001B2164">
        <w:rPr>
          <w:b/>
          <w:lang w:val="en-US"/>
        </w:rPr>
        <w:t>x</w:t>
      </w:r>
      <w:r w:rsidRPr="001B2164">
        <w:rPr>
          <w:b/>
        </w:rPr>
        <w:t>-2</w:t>
      </w:r>
      <w:r w:rsidRPr="001B2164">
        <w:rPr>
          <w:b/>
          <w:lang w:val="en-US"/>
        </w:rPr>
        <w:t>x</w:t>
      </w:r>
      <w:r w:rsidRPr="002E703C">
        <w:t xml:space="preserve">, </w:t>
      </w:r>
      <w:r>
        <w:t xml:space="preserve">αυτή είναι η τιμή του </w:t>
      </w:r>
      <w:r>
        <w:rPr>
          <w:lang w:val="en-US"/>
        </w:rPr>
        <w:t>x</w:t>
      </w:r>
      <w:r w:rsidRPr="002E703C">
        <w:t xml:space="preserve"> </w:t>
      </w:r>
      <w:r>
        <w:t xml:space="preserve">για την οποία </w:t>
      </w:r>
      <w:r>
        <w:rPr>
          <w:lang w:val="en-US"/>
        </w:rPr>
        <w:t>y</w:t>
      </w:r>
      <w:r>
        <w:t>=0. Επειδή η συνάρτηση είναι αρκετά πολύπλοκη δεν είναι δυνατόν να βρούμε μία ακριβή λύση (μια συγκεκριμένη έκφραση) για αυτή τη ρίζα</w:t>
      </w:r>
    </w:p>
    <w:p w:rsidR="00183F7D" w:rsidRPr="00183F7D" w:rsidRDefault="00183F7D" w:rsidP="001B2164">
      <w:r>
        <w:t>Είναι πάντα προτιμότερο να σχεδιάσουμε την εξίσωση (1</w:t>
      </w:r>
      <w:r w:rsidRPr="00183F7D">
        <w:rPr>
          <w:vertAlign w:val="superscript"/>
        </w:rPr>
        <w:t>η</w:t>
      </w:r>
      <w:r>
        <w:t xml:space="preserve"> γραμμή), και να προσθέσουμε τον άξονα των </w:t>
      </w:r>
      <w:r>
        <w:rPr>
          <w:lang w:val="en-US"/>
        </w:rPr>
        <w:t>x</w:t>
      </w:r>
      <w:r>
        <w:t xml:space="preserve"> (2</w:t>
      </w:r>
      <w:r w:rsidRPr="00183F7D">
        <w:rPr>
          <w:vertAlign w:val="superscript"/>
        </w:rPr>
        <w:t>η</w:t>
      </w:r>
      <w:r>
        <w:t xml:space="preserve"> γραμμή).</w:t>
      </w:r>
    </w:p>
    <w:p w:rsidR="001B2164" w:rsidRDefault="00183F7D" w:rsidP="001B2164">
      <w:r>
        <w:rPr>
          <w:noProof/>
        </w:rPr>
        <w:drawing>
          <wp:inline distT="0" distB="0" distL="0" distR="0">
            <wp:extent cx="5265461" cy="2035834"/>
            <wp:effectExtent l="19050" t="0" r="0" b="0"/>
            <wp:docPr id="137" name="136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0" cstate="print"/>
                    <a:stretch>
                      <a:fillRect/>
                    </a:stretch>
                  </pic:blipFill>
                  <pic:spPr>
                    <a:xfrm>
                      <a:off x="0" y="0"/>
                      <a:ext cx="5274310" cy="2039255"/>
                    </a:xfrm>
                    <a:prstGeom prst="rect">
                      <a:avLst/>
                    </a:prstGeom>
                  </pic:spPr>
                </pic:pic>
              </a:graphicData>
            </a:graphic>
          </wp:inline>
        </w:drawing>
      </w:r>
    </w:p>
    <w:p w:rsidR="001B2164" w:rsidRPr="002E703C" w:rsidRDefault="001B2164" w:rsidP="001B2164">
      <w:r>
        <w:t xml:space="preserve">Το σχήμα δείχνει ότι υπάρχει μια τιμή </w:t>
      </w:r>
      <w:r>
        <w:rPr>
          <w:lang w:val="en-US"/>
        </w:rPr>
        <w:t>x</w:t>
      </w:r>
      <w:r w:rsidRPr="002E703C">
        <w:t xml:space="preserve">, </w:t>
      </w:r>
      <w:r>
        <w:t xml:space="preserve">για την οποία </w:t>
      </w:r>
      <w:r>
        <w:rPr>
          <w:lang w:val="en-US"/>
        </w:rPr>
        <w:t>y</w:t>
      </w:r>
      <w:r w:rsidRPr="002E703C">
        <w:t>=0.</w:t>
      </w:r>
    </w:p>
    <w:p w:rsidR="001B2164" w:rsidRDefault="001B2164" w:rsidP="001B2164">
      <w:r>
        <w:t xml:space="preserve">Τώρα η λειτουργία της </w:t>
      </w:r>
      <w:r>
        <w:rPr>
          <w:lang w:val="en-US"/>
        </w:rPr>
        <w:t>R</w:t>
      </w:r>
      <w:r w:rsidRPr="002E703C">
        <w:t xml:space="preserve"> “</w:t>
      </w:r>
      <w:proofErr w:type="spellStart"/>
      <w:r>
        <w:rPr>
          <w:lang w:val="en-US"/>
        </w:rPr>
        <w:t>uniroot</w:t>
      </w:r>
      <w:proofErr w:type="spellEnd"/>
      <w:r w:rsidRPr="002E703C">
        <w:t xml:space="preserve">” </w:t>
      </w:r>
      <w:r>
        <w:t>μπορεί να χρησιμοποιηθεί για να εντοπίσουμε αυτή την τιμή.</w:t>
      </w:r>
    </w:p>
    <w:p w:rsidR="001B2164" w:rsidRPr="001B2164" w:rsidRDefault="001B2164" w:rsidP="001B2164">
      <w:r>
        <w:t>Συναρτήσεις που ζητούν μια ρίζα από μία μη γραμμική εξίσωση γενικά λειτουργούν «επαναληπτικά» δηλ, κινούν</w:t>
      </w:r>
      <w:r w:rsidR="006D32B5">
        <w:t>ται όλο και πλησιέστερα προς τη</w:t>
      </w:r>
      <w:r>
        <w:t xml:space="preserve"> ρίζα με διαδοχικά βήματα «επαναλήψεις».</w:t>
      </w:r>
    </w:p>
    <w:p w:rsidR="001B2164" w:rsidRDefault="00183F7D" w:rsidP="001B2164">
      <w:r>
        <w:t>Συ</w:t>
      </w:r>
      <w:r w:rsidR="001B2164">
        <w:t>νήθως δεν είναι εφικτό να βρεθεί</w:t>
      </w:r>
      <w:r w:rsidR="001B2164" w:rsidRPr="004D0F24">
        <w:t xml:space="preserve"> </w:t>
      </w:r>
      <w:r w:rsidR="001B2164">
        <w:t>η ρίζα ακριβώς, επομένως βρίσκεται κατά προσέγγιση, δηλ. με κάποια συγκεκριμένη προσέγγιση (</w:t>
      </w:r>
      <w:proofErr w:type="spellStart"/>
      <w:r w:rsidR="001B2164">
        <w:rPr>
          <w:lang w:val="en-US"/>
        </w:rPr>
        <w:t>tol</w:t>
      </w:r>
      <w:proofErr w:type="spellEnd"/>
      <w:r w:rsidR="00D018EF" w:rsidRPr="00D018EF">
        <w:t xml:space="preserve"> (= </w:t>
      </w:r>
      <w:r w:rsidR="00D018EF">
        <w:t>ανοχή)</w:t>
      </w:r>
      <w:r w:rsidR="001B2164">
        <w:t xml:space="preserve"> έναν πολύ μικρό αριθμό)</w:t>
      </w:r>
      <w:r>
        <w:t xml:space="preserve"> (</w:t>
      </w:r>
      <w:r>
        <w:rPr>
          <w:rStyle w:val="a8"/>
        </w:rPr>
        <w:footnoteReference w:id="7"/>
      </w:r>
      <w:r>
        <w:t>)</w:t>
      </w:r>
    </w:p>
    <w:p w:rsidR="001B2164" w:rsidRDefault="001B2164" w:rsidP="001B2164">
      <w:r>
        <w:t xml:space="preserve">Για να έχει η μέθοδος αποτέλεσμα, θα πρέπει να υπάρχει μία τουλάχιστον ρίζα στο διάστημα. Η παρακάτω εντολή </w:t>
      </w:r>
      <w:r w:rsidR="003B1C89">
        <w:t xml:space="preserve"> θα </w:t>
      </w:r>
      <w:r>
        <w:t>επιλύσει ως προς τη ρίζα· δίνει διάφορες τιμές, σε μορφή λίστας</w:t>
      </w:r>
    </w:p>
    <w:p w:rsidR="001B2164" w:rsidRDefault="00183F7D" w:rsidP="001B2164">
      <w:r>
        <w:rPr>
          <w:noProof/>
        </w:rPr>
        <w:lastRenderedPageBreak/>
        <w:drawing>
          <wp:inline distT="0" distB="0" distL="0" distR="0">
            <wp:extent cx="5270753" cy="1190445"/>
            <wp:effectExtent l="19050" t="0" r="6097" b="0"/>
            <wp:docPr id="138" name="137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1" cstate="print"/>
                    <a:stretch>
                      <a:fillRect/>
                    </a:stretch>
                  </pic:blipFill>
                  <pic:spPr>
                    <a:xfrm>
                      <a:off x="0" y="0"/>
                      <a:ext cx="5274310" cy="1191248"/>
                    </a:xfrm>
                    <a:prstGeom prst="rect">
                      <a:avLst/>
                    </a:prstGeom>
                  </pic:spPr>
                </pic:pic>
              </a:graphicData>
            </a:graphic>
          </wp:inline>
        </w:drawing>
      </w:r>
    </w:p>
    <w:p w:rsidR="001B2164" w:rsidRDefault="001B2164" w:rsidP="001B2164">
      <w:r>
        <w:t xml:space="preserve">Η πιο σημαντική τιμή είναι η ίδια η ρίζα,  η οποία είναι 0.45103686· </w:t>
      </w:r>
      <w:r w:rsidR="003017E9">
        <w:t>η τιμή της συνάρτησης στη ρίζα</w:t>
      </w:r>
      <w:r w:rsidR="00D018EF">
        <w:t xml:space="preserve"> ήταν</w:t>
      </w:r>
      <w:r>
        <w:t xml:space="preserve"> 3,66</w:t>
      </w:r>
      <w:r>
        <w:rPr>
          <w:lang w:val="en-US"/>
        </w:rPr>
        <w:t>e</w:t>
      </w:r>
      <w:r w:rsidRPr="00D01AE3">
        <w:rPr>
          <w:vertAlign w:val="superscript"/>
        </w:rPr>
        <w:t>-5</w:t>
      </w:r>
      <w:r w:rsidRPr="00D01AE3">
        <w:t xml:space="preserve">, </w:t>
      </w:r>
      <w:r>
        <w:t>η συνάρτηση εκτέλεσε 5 επαναλήψεις.</w:t>
      </w:r>
    </w:p>
    <w:p w:rsidR="00183F7D" w:rsidRDefault="00183F7D" w:rsidP="00183F7D">
      <w:r>
        <w:t xml:space="preserve">Στο παράδειγμα, η συνάρτηση ήταν αρκετά απλή για να συμπεριληφθεί στην κλάση της </w:t>
      </w:r>
      <w:r w:rsidRPr="006F6952">
        <w:t>“</w:t>
      </w:r>
      <w:proofErr w:type="spellStart"/>
      <w:r>
        <w:rPr>
          <w:lang w:val="en-US"/>
        </w:rPr>
        <w:t>uniroot</w:t>
      </w:r>
      <w:proofErr w:type="spellEnd"/>
      <w:r w:rsidRPr="006F6952">
        <w:t xml:space="preserve">”. </w:t>
      </w:r>
      <w:r>
        <w:rPr>
          <w:lang w:val="en-US"/>
        </w:rPr>
        <w:t>T</w:t>
      </w:r>
      <w:r>
        <w:t>ο επόμενο κεφάλαιο δίνει ένα</w:t>
      </w:r>
      <w:r w:rsidR="004429BB">
        <w:t xml:space="preserve"> πιο πολύπλοκο παράδειγμα από την</w:t>
      </w:r>
      <w:r>
        <w:t xml:space="preserve"> υδατική χημεία, όπου η προς επίλυση συνάρτηση είναι σημαντικά πιο πολύπλοκη</w:t>
      </w:r>
    </w:p>
    <w:p w:rsidR="00183F7D" w:rsidRPr="00D018EF" w:rsidRDefault="00183F7D" w:rsidP="00183F7D">
      <w:pPr>
        <w:rPr>
          <w:i/>
          <w:sz w:val="32"/>
          <w:szCs w:val="32"/>
        </w:rPr>
      </w:pPr>
      <w:r w:rsidRPr="00D018EF">
        <w:rPr>
          <w:i/>
          <w:sz w:val="32"/>
          <w:szCs w:val="32"/>
        </w:rPr>
        <w:t xml:space="preserve">8.2 Ρίζα μίας πολύπλοκης συνάρτησης: επιλύοντας το </w:t>
      </w:r>
      <w:r w:rsidRPr="00D018EF">
        <w:rPr>
          <w:i/>
          <w:sz w:val="32"/>
          <w:szCs w:val="32"/>
          <w:lang w:val="en-US"/>
        </w:rPr>
        <w:t>pH</w:t>
      </w:r>
      <w:r w:rsidRPr="00D018EF">
        <w:rPr>
          <w:i/>
          <w:sz w:val="32"/>
          <w:szCs w:val="32"/>
        </w:rPr>
        <w:t>.</w:t>
      </w:r>
    </w:p>
    <w:p w:rsidR="00183F7D" w:rsidRDefault="00183F7D" w:rsidP="00183F7D">
      <w:r>
        <w:t>Στα υδατικά διαλύματα, η ρυθμιστική ικανότητα των διαλυμάτων ανόργανων ανθρακικών ενώσεων (</w:t>
      </w:r>
      <w:r>
        <w:rPr>
          <w:lang w:val="en-US"/>
        </w:rPr>
        <w:t>DIC</w:t>
      </w:r>
      <w:r w:rsidRPr="006F6952">
        <w:t xml:space="preserve">)· </w:t>
      </w:r>
      <w:r>
        <w:t>διοξείδιο του άνθρακα (</w:t>
      </w:r>
      <w:r>
        <w:rPr>
          <w:lang w:val="en-US"/>
        </w:rPr>
        <w:t>CO</w:t>
      </w:r>
      <w:r w:rsidRPr="006F6952">
        <w:rPr>
          <w:vertAlign w:val="subscript"/>
        </w:rPr>
        <w:t>2</w:t>
      </w:r>
      <w:r>
        <w:t>)</w:t>
      </w:r>
      <w:r w:rsidRPr="006F6952">
        <w:t xml:space="preserve">, </w:t>
      </w:r>
      <w:proofErr w:type="spellStart"/>
      <w:r>
        <w:t>διττανθρακικά</w:t>
      </w:r>
      <w:proofErr w:type="spellEnd"/>
      <w:r>
        <w:t xml:space="preserve"> ιόντα (</w:t>
      </w:r>
      <w:r>
        <w:rPr>
          <w:lang w:val="en-US"/>
        </w:rPr>
        <w:t>HCO</w:t>
      </w:r>
      <w:r w:rsidRPr="006F6952">
        <w:rPr>
          <w:vertAlign w:val="subscript"/>
        </w:rPr>
        <w:t>3</w:t>
      </w:r>
      <w:r w:rsidRPr="006F6952">
        <w:rPr>
          <w:vertAlign w:val="superscript"/>
        </w:rPr>
        <w:t>-</w:t>
      </w:r>
      <w:r w:rsidRPr="006F6952">
        <w:t xml:space="preserve">) </w:t>
      </w:r>
      <w:r>
        <w:t>και ανθρακικά ιόντα (</w:t>
      </w:r>
      <w:r>
        <w:rPr>
          <w:lang w:val="en-US"/>
        </w:rPr>
        <w:t>CO</w:t>
      </w:r>
      <w:r w:rsidRPr="006F6952">
        <w:rPr>
          <w:vertAlign w:val="subscript"/>
        </w:rPr>
        <w:t>3</w:t>
      </w:r>
      <w:r w:rsidRPr="006F6952">
        <w:rPr>
          <w:vertAlign w:val="superscript"/>
        </w:rPr>
        <w:t>2-</w:t>
      </w:r>
      <w:r w:rsidRPr="006F6952">
        <w:t xml:space="preserve">) </w:t>
      </w:r>
      <w:r>
        <w:t xml:space="preserve">διατηρούν </w:t>
      </w:r>
      <w:r w:rsidRPr="006F6952">
        <w:t xml:space="preserve"> </w:t>
      </w:r>
      <w:r>
        <w:t xml:space="preserve">το </w:t>
      </w:r>
      <w:r>
        <w:rPr>
          <w:lang w:val="en-US"/>
        </w:rPr>
        <w:t>pH</w:t>
      </w:r>
      <w:r w:rsidRPr="006F6952">
        <w:t xml:space="preserve"> </w:t>
      </w:r>
      <w:r>
        <w:t xml:space="preserve">σε ένα στενό φάσμα. Η ρυθμιστική ικανότητα μετράται με την ολική </w:t>
      </w:r>
      <w:proofErr w:type="spellStart"/>
      <w:r>
        <w:t>αλκαλικότητα</w:t>
      </w:r>
      <w:proofErr w:type="spellEnd"/>
      <w:r>
        <w:t xml:space="preserve"> (ΤΑ, όπως καθορίζεται παρακάτω).</w:t>
      </w:r>
    </w:p>
    <w:p w:rsidR="00183F7D" w:rsidRDefault="00183F7D" w:rsidP="00183F7D">
      <w:r>
        <w:t xml:space="preserve">Εάν η </w:t>
      </w:r>
      <w:proofErr w:type="spellStart"/>
      <w:r>
        <w:t>αλκαλικότητα</w:t>
      </w:r>
      <w:proofErr w:type="spellEnd"/>
      <w:r>
        <w:t xml:space="preserve"> και η συγκέντρωση του ανόργανου άνθρακα (</w:t>
      </w:r>
      <w:r>
        <w:rPr>
          <w:lang w:val="en-US"/>
        </w:rPr>
        <w:t>DIC</w:t>
      </w:r>
      <w:r>
        <w:t xml:space="preserve">) είναι γνωστά, είναι δυνατόν να υπολογίσουμε το </w:t>
      </w:r>
      <w:r>
        <w:rPr>
          <w:lang w:val="en-US"/>
        </w:rPr>
        <w:t>pH</w:t>
      </w:r>
      <w:r>
        <w:t xml:space="preserve"> (</w:t>
      </w:r>
      <w:r>
        <w:rPr>
          <w:lang w:val="en-US"/>
        </w:rPr>
        <w:t>Park</w:t>
      </w:r>
      <w:r w:rsidRPr="006F6952">
        <w:t>, 1969·</w:t>
      </w:r>
      <w:proofErr w:type="spellStart"/>
      <w:r>
        <w:rPr>
          <w:lang w:val="en-US"/>
        </w:rPr>
        <w:t>Zeebe</w:t>
      </w:r>
      <w:proofErr w:type="spellEnd"/>
      <w:r w:rsidRPr="006F6952">
        <w:t xml:space="preserve"> &amp; </w:t>
      </w:r>
      <w:r>
        <w:rPr>
          <w:lang w:val="en-US"/>
        </w:rPr>
        <w:t>Wolf</w:t>
      </w:r>
      <w:r w:rsidRPr="006F6952">
        <w:t>-</w:t>
      </w:r>
      <w:proofErr w:type="spellStart"/>
      <w:r>
        <w:rPr>
          <w:lang w:val="en-US"/>
        </w:rPr>
        <w:t>Gladrow</w:t>
      </w:r>
      <w:proofErr w:type="spellEnd"/>
      <w:r w:rsidRPr="006F6952">
        <w:t xml:space="preserve">, 2003), </w:t>
      </w:r>
      <w:r>
        <w:t>επιλύοντας τι</w:t>
      </w:r>
      <w:r w:rsidR="00363184">
        <w:t>ς παρακάτω εξισώσεις ως προς τη</w:t>
      </w:r>
      <w:r>
        <w:t xml:space="preserve"> </w:t>
      </w:r>
      <w:r w:rsidR="003017E9">
        <w:t>συγκέντρωση</w:t>
      </w:r>
      <w:r>
        <w:t xml:space="preserve"> των άγνωστων </w:t>
      </w:r>
      <w:r w:rsidR="003017E9">
        <w:t>πρωτονίων</w:t>
      </w:r>
      <w:r>
        <w:t xml:space="preserve"> [Η</w:t>
      </w:r>
      <w:r>
        <w:rPr>
          <w:vertAlign w:val="superscript"/>
        </w:rPr>
        <w:t>+</w:t>
      </w:r>
      <w:r>
        <w:t xml:space="preserve">]. </w:t>
      </w:r>
      <w:r>
        <w:rPr>
          <w:rStyle w:val="a8"/>
        </w:rPr>
        <w:footnoteReference w:id="8"/>
      </w:r>
    </w:p>
    <w:p w:rsidR="00183F7D" w:rsidRDefault="00183F7D" w:rsidP="00183F7D">
      <w:r>
        <w:rPr>
          <w:noProof/>
        </w:rPr>
        <w:drawing>
          <wp:inline distT="0" distB="0" distL="0" distR="0">
            <wp:extent cx="5267060" cy="1293962"/>
            <wp:effectExtent l="19050" t="0" r="0" b="0"/>
            <wp:docPr id="139" name="138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2" cstate="print"/>
                    <a:stretch>
                      <a:fillRect/>
                    </a:stretch>
                  </pic:blipFill>
                  <pic:spPr>
                    <a:xfrm>
                      <a:off x="0" y="0"/>
                      <a:ext cx="5274310" cy="1295743"/>
                    </a:xfrm>
                    <a:prstGeom prst="rect">
                      <a:avLst/>
                    </a:prstGeom>
                  </pic:spPr>
                </pic:pic>
              </a:graphicData>
            </a:graphic>
          </wp:inline>
        </w:drawing>
      </w:r>
    </w:p>
    <w:p w:rsidR="00183F7D" w:rsidRPr="001F2556" w:rsidRDefault="00D709F9" w:rsidP="00183F7D">
      <w:r>
        <w:t>Να πως επιλύουμε ως προς τη</w:t>
      </w:r>
      <w:r w:rsidR="00183F7D">
        <w:t xml:space="preserve"> συγκέντρωση </w:t>
      </w:r>
      <w:r w:rsidR="003017E9">
        <w:t>πρωτονίων</w:t>
      </w:r>
      <w:r w:rsidR="00183F7D">
        <w:t xml:space="preserve"> [Η</w:t>
      </w:r>
      <w:r w:rsidR="00183F7D">
        <w:rPr>
          <w:vertAlign w:val="superscript"/>
        </w:rPr>
        <w:t>+</w:t>
      </w:r>
      <w:r w:rsidR="00183F7D">
        <w:t xml:space="preserve">] (ή την τιμή του </w:t>
      </w:r>
      <w:r w:rsidR="00183F7D">
        <w:rPr>
          <w:lang w:val="en-US"/>
        </w:rPr>
        <w:t>pH</w:t>
      </w:r>
      <w:r w:rsidR="00183F7D">
        <w:t xml:space="preserve"> στην </w:t>
      </w:r>
      <w:r w:rsidR="00183F7D">
        <w:rPr>
          <w:lang w:val="en-US"/>
        </w:rPr>
        <w:t>R</w:t>
      </w:r>
      <w:r w:rsidR="00183F7D" w:rsidRPr="001F2556">
        <w:t>.</w:t>
      </w:r>
    </w:p>
    <w:p w:rsidR="00183F7D" w:rsidRDefault="00183F7D" w:rsidP="00183F7D">
      <w:proofErr w:type="gramStart"/>
      <w:r>
        <w:rPr>
          <w:lang w:val="en-US"/>
        </w:rPr>
        <w:t>To</w:t>
      </w:r>
      <w:r w:rsidRPr="001F2556">
        <w:t xml:space="preserve"> </w:t>
      </w:r>
      <w:r>
        <w:t xml:space="preserve">κόλπο είναι να υπολογίσουμε την </w:t>
      </w:r>
      <w:proofErr w:type="spellStart"/>
      <w:r>
        <w:t>αλκαλικότητα</w:t>
      </w:r>
      <w:proofErr w:type="spellEnd"/>
      <w:r>
        <w:t xml:space="preserve"> βασιζόμενοι σε μία εκτίμηση της συγκέντρωσης </w:t>
      </w:r>
      <w:r w:rsidR="003017E9">
        <w:t>πρωτονίων</w:t>
      </w:r>
      <w:r>
        <w:t xml:space="preserve"> χρησιμοποιώντας την εξίσωση (3) και συγκρίνοντάς την με την τιμή της </w:t>
      </w:r>
      <w:proofErr w:type="spellStart"/>
      <w:r>
        <w:t>αλκαλικότητας</w:t>
      </w:r>
      <w:proofErr w:type="spellEnd"/>
      <w:r>
        <w:t xml:space="preserve"> που μετρήσαμε.</w:t>
      </w:r>
      <w:proofErr w:type="gramEnd"/>
      <w:r>
        <w:t xml:space="preserve"> Εάν και οι δύο είναι ίσες, εντός των επιπέδων ανοχής, η συγκέντρωση πρωτονίων έχει βρεθεί.</w:t>
      </w:r>
    </w:p>
    <w:p w:rsidR="00183F7D" w:rsidRPr="001F2556" w:rsidRDefault="00183F7D" w:rsidP="00183F7D">
      <w:r>
        <w:lastRenderedPageBreak/>
        <w:t xml:space="preserve">Στην παρακάτω εφαρμογή οι σταθερές διάστασης για τα ανθρακικά άλατα </w:t>
      </w:r>
      <w:r w:rsidRPr="00D018EF">
        <w:rPr>
          <w:rFonts w:ascii="BatangChe" w:eastAsia="BatangChe" w:hAnsi="BatangChe"/>
        </w:rPr>
        <w:t>(</w:t>
      </w:r>
      <w:proofErr w:type="spellStart"/>
      <w:r w:rsidRPr="00D018EF">
        <w:rPr>
          <w:rFonts w:ascii="BatangChe" w:eastAsia="BatangChe" w:hAnsi="BatangChe"/>
          <w:lang w:val="en-US"/>
        </w:rPr>
        <w:t>kc</w:t>
      </w:r>
      <w:proofErr w:type="spellEnd"/>
      <w:r w:rsidRPr="00D018EF">
        <w:rPr>
          <w:rFonts w:ascii="BatangChe" w:eastAsia="BatangChe" w:hAnsi="BatangChe"/>
        </w:rPr>
        <w:t xml:space="preserve">1, </w:t>
      </w:r>
      <w:proofErr w:type="spellStart"/>
      <w:r w:rsidRPr="00D018EF">
        <w:rPr>
          <w:rFonts w:ascii="BatangChe" w:eastAsia="BatangChe" w:hAnsi="BatangChe"/>
          <w:lang w:val="en-US"/>
        </w:rPr>
        <w:t>kc</w:t>
      </w:r>
      <w:proofErr w:type="spellEnd"/>
      <w:r w:rsidRPr="00D018EF">
        <w:rPr>
          <w:rFonts w:ascii="BatangChe" w:eastAsia="BatangChe" w:hAnsi="BatangChe"/>
        </w:rPr>
        <w:t>2)</w:t>
      </w:r>
      <w:r w:rsidRPr="001F2556">
        <w:t xml:space="preserve">  </w:t>
      </w:r>
      <w:r>
        <w:t xml:space="preserve">σε </w:t>
      </w:r>
      <w:r w:rsidR="003017E9">
        <w:t>αλμυρότητα</w:t>
      </w:r>
      <w:r>
        <w:t xml:space="preserve"> 0, θερμοκρασία 20 και πίεση 0 υπολογίζονται στο πακέτο </w:t>
      </w:r>
      <w:r>
        <w:rPr>
          <w:lang w:val="en-US"/>
        </w:rPr>
        <w:t>R</w:t>
      </w:r>
      <w:r w:rsidRPr="001F2556">
        <w:t xml:space="preserve"> </w:t>
      </w:r>
      <w:proofErr w:type="spellStart"/>
      <w:r w:rsidRPr="00D018EF">
        <w:rPr>
          <w:rFonts w:ascii="BatangChe" w:eastAsia="BatangChe" w:hAnsi="BatangChe"/>
          <w:lang w:val="en-US"/>
        </w:rPr>
        <w:t>seacarb</w:t>
      </w:r>
      <w:proofErr w:type="spellEnd"/>
      <w:r w:rsidRPr="00D018EF">
        <w:rPr>
          <w:rFonts w:ascii="BatangChe" w:eastAsia="BatangChe" w:hAnsi="BatangChe"/>
        </w:rPr>
        <w:t>,</w:t>
      </w:r>
      <w:r w:rsidRPr="001F2556">
        <w:t xml:space="preserve"> </w:t>
      </w:r>
      <w:r>
        <w:t xml:space="preserve">τα οποίο πρέπει να φορτωθεί πρώτα </w:t>
      </w:r>
      <w:r w:rsidRPr="00D018EF">
        <w:rPr>
          <w:rFonts w:ascii="BatangChe" w:eastAsia="BatangChe" w:hAnsi="BatangChe"/>
        </w:rPr>
        <w:t>(</w:t>
      </w:r>
      <w:r w:rsidRPr="00D018EF">
        <w:rPr>
          <w:rFonts w:ascii="BatangChe" w:eastAsia="BatangChe" w:hAnsi="BatangChe"/>
          <w:lang w:val="en-US"/>
        </w:rPr>
        <w:t>require</w:t>
      </w:r>
      <w:r w:rsidRPr="00D018EF">
        <w:rPr>
          <w:rFonts w:ascii="BatangChe" w:eastAsia="BatangChe" w:hAnsi="BatangChe"/>
        </w:rPr>
        <w:t>).</w:t>
      </w:r>
    </w:p>
    <w:p w:rsidR="00183F7D" w:rsidRDefault="00183F7D" w:rsidP="00183F7D">
      <w:r>
        <w:t xml:space="preserve">Εν συνεχεία ορίζουμε μία </w:t>
      </w:r>
      <w:r w:rsidR="003017E9">
        <w:t>συνάρτηση της οποίας η ρίζ</w:t>
      </w:r>
      <w:r>
        <w:t xml:space="preserve">α πρέπει να βρεθεί </w:t>
      </w:r>
      <w:r w:rsidRPr="00D018EF">
        <w:rPr>
          <w:rFonts w:ascii="BatangChe" w:eastAsia="BatangChe" w:hAnsi="BatangChe"/>
        </w:rPr>
        <w:t>(</w:t>
      </w:r>
      <w:proofErr w:type="spellStart"/>
      <w:r w:rsidRPr="00D018EF">
        <w:rPr>
          <w:rFonts w:ascii="BatangChe" w:eastAsia="BatangChe" w:hAnsi="BatangChe"/>
          <w:lang w:val="en-US"/>
        </w:rPr>
        <w:t>pHfunction</w:t>
      </w:r>
      <w:proofErr w:type="spellEnd"/>
      <w:r w:rsidRPr="00D018EF">
        <w:rPr>
          <w:rFonts w:ascii="BatangChe" w:eastAsia="BatangChe" w:hAnsi="BatangChe"/>
        </w:rPr>
        <w:t>).</w:t>
      </w:r>
      <w:r w:rsidRPr="001F2556">
        <w:t xml:space="preserve"> </w:t>
      </w:r>
      <w:r>
        <w:t xml:space="preserve">Σε αυτή την συνάρτηση υπολογίζουμε την ολική </w:t>
      </w:r>
      <w:proofErr w:type="spellStart"/>
      <w:r>
        <w:t>αλκαλικότητα</w:t>
      </w:r>
      <w:proofErr w:type="spellEnd"/>
      <w:r>
        <w:t xml:space="preserve"> βασιζόμενοι στην κατ’ εκτίμηση τιμή του </w:t>
      </w:r>
      <w:r>
        <w:rPr>
          <w:lang w:val="en-US"/>
        </w:rPr>
        <w:t>pH</w:t>
      </w:r>
      <w:r>
        <w:t xml:space="preserve">, τις σταθερές </w:t>
      </w:r>
      <w:r w:rsidR="003017E9">
        <w:t>διάστασης</w:t>
      </w:r>
      <w:r>
        <w:t xml:space="preserve"> (</w:t>
      </w:r>
      <w:proofErr w:type="spellStart"/>
      <w:r>
        <w:rPr>
          <w:lang w:val="en-US"/>
        </w:rPr>
        <w:t>kc</w:t>
      </w:r>
      <w:proofErr w:type="spellEnd"/>
      <w:r w:rsidRPr="001F2556">
        <w:t xml:space="preserve">1, </w:t>
      </w:r>
      <w:proofErr w:type="spellStart"/>
      <w:r>
        <w:rPr>
          <w:lang w:val="en-US"/>
        </w:rPr>
        <w:t>kc</w:t>
      </w:r>
      <w:proofErr w:type="spellEnd"/>
      <w:r w:rsidRPr="001F2556">
        <w:t>2</w:t>
      </w:r>
      <w:r>
        <w:t xml:space="preserve">) και την συγκέντρωση </w:t>
      </w:r>
      <w:r>
        <w:rPr>
          <w:lang w:val="en-US"/>
        </w:rPr>
        <w:t>DIC</w:t>
      </w:r>
      <w:r>
        <w:t xml:space="preserve">. Η διαφορά αυτής της κατ’ εκτίμηση </w:t>
      </w:r>
      <w:proofErr w:type="spellStart"/>
      <w:r>
        <w:t>αλκαλικότητας</w:t>
      </w:r>
      <w:proofErr w:type="spellEnd"/>
      <w:r>
        <w:t xml:space="preserve"> </w:t>
      </w:r>
      <w:r w:rsidRPr="00D018EF">
        <w:rPr>
          <w:rFonts w:ascii="BatangChe" w:eastAsia="BatangChe" w:hAnsi="BatangChe"/>
        </w:rPr>
        <w:t>(</w:t>
      </w:r>
      <w:proofErr w:type="spellStart"/>
      <w:r w:rsidRPr="00D018EF">
        <w:rPr>
          <w:rFonts w:ascii="BatangChe" w:eastAsia="BatangChe" w:hAnsi="BatangChe"/>
          <w:lang w:val="en-US"/>
        </w:rPr>
        <w:t>EstimatedAlk</w:t>
      </w:r>
      <w:proofErr w:type="spellEnd"/>
      <w:r w:rsidRPr="00D018EF">
        <w:rPr>
          <w:rFonts w:ascii="BatangChe" w:eastAsia="BatangChe" w:hAnsi="BatangChe"/>
        </w:rPr>
        <w:t>)</w:t>
      </w:r>
      <w:r w:rsidRPr="001F2556">
        <w:t xml:space="preserve"> </w:t>
      </w:r>
      <w:r>
        <w:t xml:space="preserve">με την πραγματική </w:t>
      </w:r>
      <w:proofErr w:type="spellStart"/>
      <w:r>
        <w:t>αλκαλικότητα</w:t>
      </w:r>
      <w:proofErr w:type="spellEnd"/>
      <w:r>
        <w:t xml:space="preserve"> ευρίσκεται</w:t>
      </w:r>
      <w:r>
        <w:rPr>
          <w:rFonts w:cs="Estrangelo Edessa"/>
        </w:rPr>
        <w:t xml:space="preserve">· εάν το </w:t>
      </w:r>
      <w:r>
        <w:rPr>
          <w:lang w:val="en-US"/>
        </w:rPr>
        <w:t>pH</w:t>
      </w:r>
      <w:r>
        <w:t xml:space="preserve"> έχει εκτιμηθεί σωστά τότε</w:t>
      </w:r>
      <w:r w:rsidR="00340D64">
        <w:t xml:space="preserve"> η</w:t>
      </w:r>
      <w:r>
        <w:t xml:space="preserve">  πραγματική και η κατ’ εκτίμηση </w:t>
      </w:r>
      <w:proofErr w:type="spellStart"/>
      <w:r>
        <w:t>αλκαλικότητα</w:t>
      </w:r>
      <w:proofErr w:type="spellEnd"/>
      <w:r>
        <w:t xml:space="preserve"> θα είναι ίσες, και η διαφορά θα είναι μηδέν. Επομένως για να βρούμε το </w:t>
      </w:r>
      <w:r>
        <w:rPr>
          <w:lang w:val="en-US"/>
        </w:rPr>
        <w:t>pH</w:t>
      </w:r>
      <w:r>
        <w:t>, πρέπει να βρούμε τη ρίζα της συνάρτησης.</w:t>
      </w:r>
    </w:p>
    <w:p w:rsidR="00183F7D" w:rsidRDefault="00183F7D" w:rsidP="00183F7D">
      <w:r>
        <w:t xml:space="preserve">Σημειώστε ότι η μετατροπή από το </w:t>
      </w:r>
      <w:r>
        <w:rPr>
          <w:lang w:val="en-US"/>
        </w:rPr>
        <w:t>pH</w:t>
      </w:r>
      <w:r>
        <w:t xml:space="preserve"> στο Η</w:t>
      </w:r>
      <w:r>
        <w:rPr>
          <w:vertAlign w:val="superscript"/>
        </w:rPr>
        <w:t>+</w:t>
      </w:r>
      <w:r>
        <w:t xml:space="preserve"> δίνει τη συγκέντρωση σε </w:t>
      </w:r>
      <w:r>
        <w:rPr>
          <w:lang w:val="en-US"/>
        </w:rPr>
        <w:t>mol</w:t>
      </w:r>
      <w:r w:rsidRPr="0096542E">
        <w:t xml:space="preserve"> </w:t>
      </w:r>
      <w:r>
        <w:rPr>
          <w:lang w:val="en-US"/>
        </w:rPr>
        <w:t>kg</w:t>
      </w:r>
      <w:r w:rsidRPr="0096542E">
        <w:rPr>
          <w:vertAlign w:val="superscript"/>
        </w:rPr>
        <w:t>-1</w:t>
      </w:r>
      <w:r w:rsidRPr="0096542E">
        <w:t xml:space="preserve">. </w:t>
      </w:r>
      <w:r>
        <w:t>Επειδή οι συγκεντρώσεις τον άλλων ουσιών είναι σε μ</w:t>
      </w:r>
      <w:r>
        <w:rPr>
          <w:lang w:val="en-US"/>
        </w:rPr>
        <w:t>mol</w:t>
      </w:r>
      <w:r w:rsidRPr="0096542E">
        <w:t xml:space="preserve"> </w:t>
      </w:r>
      <w:r>
        <w:rPr>
          <w:lang w:val="en-US"/>
        </w:rPr>
        <w:t>kg</w:t>
      </w:r>
      <w:r w:rsidRPr="0096542E">
        <w:rPr>
          <w:vertAlign w:val="superscript"/>
        </w:rPr>
        <w:t>-1</w:t>
      </w:r>
      <w:r>
        <w:t>, μετατρέπονται χρησιμοποιώντας έναν παράγοντα 10</w:t>
      </w:r>
      <w:r>
        <w:rPr>
          <w:vertAlign w:val="superscript"/>
        </w:rPr>
        <w:t>6</w:t>
      </w:r>
      <w:r>
        <w:t>.</w:t>
      </w:r>
    </w:p>
    <w:p w:rsidR="00183F7D" w:rsidRDefault="00183F7D" w:rsidP="00183F7D">
      <w:r>
        <w:t xml:space="preserve">Περιορίζουμε την περιοχή της ρίζας του </w:t>
      </w:r>
      <w:r>
        <w:rPr>
          <w:lang w:val="en-US"/>
        </w:rPr>
        <w:t>pH</w:t>
      </w:r>
      <w:r>
        <w:t xml:space="preserve"> ανάμεσα στο 0 και το 12 (που είναι αρκετά μεγάλη) και θέτουμε την ανοχή </w:t>
      </w:r>
      <w:r w:rsidRPr="00D018EF">
        <w:rPr>
          <w:rFonts w:ascii="BatangChe" w:eastAsia="BatangChe" w:hAnsi="BatangChe"/>
        </w:rPr>
        <w:t>(</w:t>
      </w:r>
      <w:proofErr w:type="spellStart"/>
      <w:r w:rsidRPr="00D018EF">
        <w:rPr>
          <w:rFonts w:ascii="BatangChe" w:eastAsia="BatangChe" w:hAnsi="BatangChe"/>
          <w:lang w:val="en-US"/>
        </w:rPr>
        <w:t>tol</w:t>
      </w:r>
      <w:proofErr w:type="spellEnd"/>
      <w:r w:rsidRPr="00D018EF">
        <w:rPr>
          <w:rFonts w:ascii="BatangChe" w:eastAsia="BatangChe" w:hAnsi="BatangChe"/>
        </w:rPr>
        <w:t>)</w:t>
      </w:r>
      <w:r w:rsidRPr="0096542E">
        <w:t xml:space="preserve"> </w:t>
      </w:r>
      <w:r>
        <w:t>σε έναν πολύ μικρό αριθμό για να αυξήσουμε την ακρίβεια.</w:t>
      </w:r>
    </w:p>
    <w:p w:rsidR="00183F7D" w:rsidRDefault="00183F7D" w:rsidP="00183F7D">
      <w:r>
        <w:rPr>
          <w:noProof/>
        </w:rPr>
        <w:drawing>
          <wp:inline distT="0" distB="0" distL="0" distR="0">
            <wp:extent cx="5225604" cy="724619"/>
            <wp:effectExtent l="19050" t="0" r="0" b="0"/>
            <wp:docPr id="140" name="139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3" cstate="print"/>
                    <a:stretch>
                      <a:fillRect/>
                    </a:stretch>
                  </pic:blipFill>
                  <pic:spPr>
                    <a:xfrm>
                      <a:off x="0" y="0"/>
                      <a:ext cx="5274310" cy="731373"/>
                    </a:xfrm>
                    <a:prstGeom prst="rect">
                      <a:avLst/>
                    </a:prstGeom>
                  </pic:spPr>
                </pic:pic>
              </a:graphicData>
            </a:graphic>
          </wp:inline>
        </w:drawing>
      </w:r>
    </w:p>
    <w:p w:rsidR="00183F7D" w:rsidRDefault="00183F7D" w:rsidP="00183F7D">
      <w:r>
        <w:rPr>
          <w:noProof/>
        </w:rPr>
        <w:drawing>
          <wp:inline distT="0" distB="0" distL="0" distR="0">
            <wp:extent cx="5275031" cy="1673524"/>
            <wp:effectExtent l="19050" t="0" r="1819" b="0"/>
            <wp:docPr id="141" name="140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4" cstate="print"/>
                    <a:stretch>
                      <a:fillRect/>
                    </a:stretch>
                  </pic:blipFill>
                  <pic:spPr>
                    <a:xfrm>
                      <a:off x="0" y="0"/>
                      <a:ext cx="5274310" cy="1673295"/>
                    </a:xfrm>
                    <a:prstGeom prst="rect">
                      <a:avLst/>
                    </a:prstGeom>
                  </pic:spPr>
                </pic:pic>
              </a:graphicData>
            </a:graphic>
          </wp:inline>
        </w:drawing>
      </w:r>
    </w:p>
    <w:p w:rsidR="00183F7D" w:rsidRPr="00D018EF" w:rsidRDefault="00183F7D" w:rsidP="00183F7D">
      <w:pPr>
        <w:rPr>
          <w:b/>
          <w:i/>
          <w:sz w:val="32"/>
          <w:szCs w:val="32"/>
        </w:rPr>
      </w:pPr>
      <w:r w:rsidRPr="00D018EF">
        <w:rPr>
          <w:b/>
          <w:i/>
          <w:sz w:val="32"/>
          <w:szCs w:val="32"/>
        </w:rPr>
        <w:t>8.3 Ασκήσεις</w:t>
      </w:r>
    </w:p>
    <w:p w:rsidR="00183F7D" w:rsidRPr="00836ABD" w:rsidRDefault="00183F7D" w:rsidP="00183F7D">
      <w:pPr>
        <w:rPr>
          <w:b/>
          <w:sz w:val="28"/>
          <w:szCs w:val="28"/>
        </w:rPr>
      </w:pPr>
      <w:r w:rsidRPr="00836ABD">
        <w:rPr>
          <w:b/>
          <w:sz w:val="28"/>
          <w:szCs w:val="28"/>
        </w:rPr>
        <w:t>8.3.1 Απλές συναρτήσεις</w:t>
      </w:r>
    </w:p>
    <w:p w:rsidR="00183F7D" w:rsidRDefault="00183F7D" w:rsidP="00183F7D">
      <w:pPr>
        <w:pStyle w:val="a3"/>
        <w:numPr>
          <w:ilvl w:val="0"/>
          <w:numId w:val="40"/>
        </w:numPr>
      </w:pPr>
      <w:r>
        <w:t xml:space="preserve">Βρες την ρίζα της εξίσωσης </w:t>
      </w:r>
      <w:r>
        <w:rPr>
          <w:lang w:val="en-US"/>
        </w:rPr>
        <w:t>e</w:t>
      </w:r>
      <w:r>
        <w:rPr>
          <w:vertAlign w:val="superscript"/>
          <w:lang w:val="en-US"/>
        </w:rPr>
        <w:t>x</w:t>
      </w:r>
      <w:r w:rsidRPr="00AD1EA1">
        <w:t>=4</w:t>
      </w:r>
      <w:r>
        <w:rPr>
          <w:lang w:val="en-US"/>
        </w:rPr>
        <w:t>x</w:t>
      </w:r>
      <w:r w:rsidRPr="00AD1EA1">
        <w:rPr>
          <w:vertAlign w:val="superscript"/>
        </w:rPr>
        <w:t>2</w:t>
      </w:r>
      <w:r w:rsidRPr="00AD1EA1">
        <w:t xml:space="preserve"> </w:t>
      </w:r>
      <w:r>
        <w:t>στο διάστημα [0,1].</w:t>
      </w:r>
      <w:r>
        <w:br/>
        <w:t>Σχημάτισε πρώτα την καμπύλη της συνάρτησης.</w:t>
      </w:r>
    </w:p>
    <w:p w:rsidR="00183F7D" w:rsidRDefault="00183F7D" w:rsidP="00183F7D">
      <w:pPr>
        <w:pStyle w:val="a3"/>
        <w:numPr>
          <w:ilvl w:val="0"/>
          <w:numId w:val="40"/>
        </w:numPr>
      </w:pPr>
      <w:r>
        <w:t>Επίλυσε τις εξισώσεις 1000=</w:t>
      </w:r>
      <w:r>
        <w:rPr>
          <w:lang w:val="en-US"/>
        </w:rPr>
        <w:t>y</w:t>
      </w:r>
      <w:r w:rsidRPr="00AD1EA1">
        <w:t>*(3+</w:t>
      </w:r>
      <w:r>
        <w:rPr>
          <w:lang w:val="en-US"/>
        </w:rPr>
        <w:t>x</w:t>
      </w:r>
      <w:r w:rsidRPr="00AD1EA1">
        <w:t>)*(1+</w:t>
      </w:r>
      <w:r>
        <w:rPr>
          <w:lang w:val="en-US"/>
        </w:rPr>
        <w:t>y</w:t>
      </w:r>
      <w:r w:rsidRPr="00AD1EA1">
        <w:t>)</w:t>
      </w:r>
      <w:r w:rsidRPr="00AD1EA1">
        <w:rPr>
          <w:vertAlign w:val="superscript"/>
        </w:rPr>
        <w:t>4</w:t>
      </w:r>
      <w:r w:rsidRPr="00AD1EA1">
        <w:t xml:space="preserve"> </w:t>
      </w:r>
      <w:r>
        <w:t xml:space="preserve">ως προς </w:t>
      </w:r>
      <w:r>
        <w:rPr>
          <w:lang w:val="en-US"/>
        </w:rPr>
        <w:t>y</w:t>
      </w:r>
      <w:r w:rsidRPr="00AD1EA1">
        <w:t xml:space="preserve"> </w:t>
      </w:r>
      <w:r>
        <w:t xml:space="preserve">με το </w:t>
      </w:r>
      <w:r>
        <w:rPr>
          <w:lang w:val="en-US"/>
        </w:rPr>
        <w:t>x</w:t>
      </w:r>
      <w:r w:rsidRPr="00AD1EA1">
        <w:t xml:space="preserve"> </w:t>
      </w:r>
      <w:r>
        <w:t xml:space="preserve">να παίρνει τιμές από το 1 έως το 100. Σχεδίασε την ρίζα σαν συνάρτηση του </w:t>
      </w:r>
      <w:r>
        <w:rPr>
          <w:lang w:val="en-US"/>
        </w:rPr>
        <w:t>x</w:t>
      </w:r>
      <w:r w:rsidRPr="00AD1EA1">
        <w:t>.</w:t>
      </w:r>
      <w:r w:rsidRPr="00AD1EA1">
        <w:br/>
      </w:r>
      <w:r>
        <w:t xml:space="preserve">Βοήθεια: πρώτα φτιάξε μια σειρά των τιμών του </w:t>
      </w:r>
      <w:r>
        <w:rPr>
          <w:lang w:val="en-US"/>
        </w:rPr>
        <w:t>x</w:t>
      </w:r>
      <w:r w:rsidRPr="00AD1EA1">
        <w:t xml:space="preserve"> </w:t>
      </w:r>
      <w:r>
        <w:t xml:space="preserve">μετά κάνε ένα βρόγχο για κάθε τιμή </w:t>
      </w:r>
      <w:r>
        <w:rPr>
          <w:lang w:val="en-US"/>
        </w:rPr>
        <w:t>x</w:t>
      </w:r>
      <w:r w:rsidRPr="00AD1EA1">
        <w:t xml:space="preserve"> </w:t>
      </w:r>
      <w:r>
        <w:t>υπολογίζοντας την ρίζα και βάζοντάς την σε ένα διάνυσμα.</w:t>
      </w:r>
    </w:p>
    <w:p w:rsidR="00183F7D" w:rsidRPr="00836ABD" w:rsidRDefault="00183F7D" w:rsidP="00183F7D">
      <w:pPr>
        <w:rPr>
          <w:b/>
          <w:sz w:val="28"/>
          <w:szCs w:val="28"/>
        </w:rPr>
      </w:pPr>
      <w:r w:rsidRPr="00836ABD">
        <w:rPr>
          <w:b/>
          <w:sz w:val="28"/>
          <w:szCs w:val="28"/>
        </w:rPr>
        <w:t xml:space="preserve">8.3.2 Χημεία: </w:t>
      </w:r>
      <w:proofErr w:type="spellStart"/>
      <w:r w:rsidRPr="00836ABD">
        <w:rPr>
          <w:b/>
          <w:sz w:val="28"/>
          <w:szCs w:val="28"/>
          <w:lang w:val="en-US"/>
        </w:rPr>
        <w:t>pCO</w:t>
      </w:r>
      <w:proofErr w:type="spellEnd"/>
      <w:r w:rsidRPr="00836ABD">
        <w:rPr>
          <w:b/>
          <w:sz w:val="28"/>
          <w:szCs w:val="28"/>
          <w:vertAlign w:val="subscript"/>
        </w:rPr>
        <w:t>2</w:t>
      </w:r>
      <w:r w:rsidRPr="00836ABD">
        <w:rPr>
          <w:b/>
          <w:sz w:val="28"/>
          <w:szCs w:val="28"/>
        </w:rPr>
        <w:t xml:space="preserve"> η αύξηση αυξάνει την οξύτητα</w:t>
      </w:r>
    </w:p>
    <w:p w:rsidR="00183F7D" w:rsidRPr="00AD1EA1" w:rsidRDefault="00183F7D" w:rsidP="00183F7D">
      <w:r>
        <w:lastRenderedPageBreak/>
        <w:t xml:space="preserve">Το </w:t>
      </w:r>
      <w:r>
        <w:rPr>
          <w:lang w:val="en-US"/>
        </w:rPr>
        <w:t>pH</w:t>
      </w:r>
      <w:r w:rsidRPr="00AD1EA1">
        <w:t xml:space="preserve"> </w:t>
      </w:r>
      <w:r>
        <w:t xml:space="preserve">μπορεί επίσης να υπολογισθεί με βάση την μέτρηση της </w:t>
      </w:r>
      <w:proofErr w:type="spellStart"/>
      <w:r>
        <w:t>αλκαλικότητας</w:t>
      </w:r>
      <w:proofErr w:type="spellEnd"/>
      <w:r>
        <w:t xml:space="preserve"> και της </w:t>
      </w:r>
      <w:proofErr w:type="spellStart"/>
      <w:r w:rsidRPr="00D018EF">
        <w:rPr>
          <w:b/>
          <w:lang w:val="en-US"/>
        </w:rPr>
        <w:t>pCO</w:t>
      </w:r>
      <w:proofErr w:type="spellEnd"/>
      <w:r w:rsidRPr="00D018EF">
        <w:rPr>
          <w:b/>
          <w:vertAlign w:val="subscript"/>
        </w:rPr>
        <w:t>2</w:t>
      </w:r>
      <w:r>
        <w:t xml:space="preserve">, της μερικής πίεσης του </w:t>
      </w:r>
      <w:r>
        <w:rPr>
          <w:lang w:val="en-US"/>
        </w:rPr>
        <w:t>CO</w:t>
      </w:r>
      <w:r w:rsidRPr="00AD1EA1">
        <w:rPr>
          <w:vertAlign w:val="subscript"/>
        </w:rPr>
        <w:t>2</w:t>
      </w:r>
      <w:r>
        <w:t xml:space="preserve">. Για την επίλυση αυτής της εξίσωσης, είναι απλούστερο να χρησιμοποιήσουμε έναν άλλο (ισοδύναμο) τρόπο για να μετρήσουμε τις σχέσεις ανάμεσα στα είδη των </w:t>
      </w:r>
      <w:r>
        <w:rPr>
          <w:lang w:val="en-US"/>
        </w:rPr>
        <w:t>DIC</w:t>
      </w:r>
      <w:r w:rsidRPr="00AD1EA1">
        <w:t>.</w:t>
      </w:r>
    </w:p>
    <w:p w:rsidR="00183F7D" w:rsidRDefault="00836ABD" w:rsidP="00183F7D">
      <w:r>
        <w:rPr>
          <w:noProof/>
        </w:rPr>
        <w:drawing>
          <wp:inline distT="0" distB="0" distL="0" distR="0">
            <wp:extent cx="5275029" cy="871268"/>
            <wp:effectExtent l="19050" t="0" r="1821" b="0"/>
            <wp:docPr id="142" name="141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5" cstate="print"/>
                    <a:stretch>
                      <a:fillRect/>
                    </a:stretch>
                  </pic:blipFill>
                  <pic:spPr>
                    <a:xfrm>
                      <a:off x="0" y="0"/>
                      <a:ext cx="5274310" cy="871149"/>
                    </a:xfrm>
                    <a:prstGeom prst="rect">
                      <a:avLst/>
                    </a:prstGeom>
                  </pic:spPr>
                </pic:pic>
              </a:graphicData>
            </a:graphic>
          </wp:inline>
        </w:drawing>
      </w:r>
    </w:p>
    <w:p w:rsidR="00183F7D" w:rsidRPr="00AD1EA1" w:rsidRDefault="00183F7D" w:rsidP="00183F7D">
      <w:r>
        <w:t xml:space="preserve">Το </w:t>
      </w:r>
      <w:proofErr w:type="spellStart"/>
      <w:r>
        <w:rPr>
          <w:lang w:val="en-US"/>
        </w:rPr>
        <w:t>pCO</w:t>
      </w:r>
      <w:proofErr w:type="spellEnd"/>
      <w:r w:rsidRPr="00AD1EA1">
        <w:rPr>
          <w:vertAlign w:val="subscript"/>
        </w:rPr>
        <w:t>2</w:t>
      </w:r>
      <w:r>
        <w:rPr>
          <w:vertAlign w:val="subscript"/>
        </w:rPr>
        <w:t xml:space="preserve"> </w:t>
      </w:r>
      <w:r>
        <w:t>σχετίζεται με το [</w:t>
      </w:r>
      <w:r>
        <w:rPr>
          <w:lang w:val="en-US"/>
        </w:rPr>
        <w:t>CO</w:t>
      </w:r>
      <w:r w:rsidRPr="00AD1EA1">
        <w:rPr>
          <w:vertAlign w:val="subscript"/>
        </w:rPr>
        <w:t>2</w:t>
      </w:r>
      <w:r>
        <w:t xml:space="preserve">] με την σταθερά του </w:t>
      </w:r>
      <w:r>
        <w:rPr>
          <w:lang w:val="en-US"/>
        </w:rPr>
        <w:t>Henry</w:t>
      </w:r>
      <w:r w:rsidRPr="00AD1EA1">
        <w:t xml:space="preserve">, </w:t>
      </w:r>
      <w:proofErr w:type="spellStart"/>
      <w:r>
        <w:rPr>
          <w:lang w:val="en-US"/>
        </w:rPr>
        <w:t>Kh</w:t>
      </w:r>
      <w:proofErr w:type="spellEnd"/>
      <w:r w:rsidRPr="00AD1EA1">
        <w:t xml:space="preserve">, </w:t>
      </w:r>
      <w:r>
        <w:t xml:space="preserve">η οποία επίσης μπορεί να υπολογιστεί σαν μία συνάρτηση </w:t>
      </w:r>
      <w:proofErr w:type="spellStart"/>
      <w:r>
        <w:t>αλκαλικότητας</w:t>
      </w:r>
      <w:proofErr w:type="spellEnd"/>
      <w:r>
        <w:t xml:space="preserve">, θερμοκρασίας και πίεσης, χρησιμοποιώντας το πακέτο </w:t>
      </w:r>
      <w:r>
        <w:rPr>
          <w:lang w:val="en-US"/>
        </w:rPr>
        <w:t>R</w:t>
      </w:r>
      <w:r w:rsidRPr="00AD1EA1">
        <w:t xml:space="preserve"> </w:t>
      </w:r>
      <w:proofErr w:type="spellStart"/>
      <w:r>
        <w:rPr>
          <w:lang w:val="en-US"/>
        </w:rPr>
        <w:t>seacarb</w:t>
      </w:r>
      <w:proofErr w:type="spellEnd"/>
      <w:r w:rsidRPr="00AD1EA1">
        <w:t>:</w:t>
      </w:r>
    </w:p>
    <w:p w:rsidR="00183F7D" w:rsidRDefault="00836ABD" w:rsidP="00183F7D">
      <w:r>
        <w:rPr>
          <w:noProof/>
        </w:rPr>
        <w:drawing>
          <wp:inline distT="0" distB="0" distL="0" distR="0">
            <wp:extent cx="5197391" cy="388189"/>
            <wp:effectExtent l="19050" t="0" r="3259" b="0"/>
            <wp:docPr id="143" name="142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56" cstate="print"/>
                    <a:stretch>
                      <a:fillRect/>
                    </a:stretch>
                  </pic:blipFill>
                  <pic:spPr>
                    <a:xfrm>
                      <a:off x="0" y="0"/>
                      <a:ext cx="5274310" cy="393934"/>
                    </a:xfrm>
                    <a:prstGeom prst="rect">
                      <a:avLst/>
                    </a:prstGeom>
                  </pic:spPr>
                </pic:pic>
              </a:graphicData>
            </a:graphic>
          </wp:inline>
        </w:drawing>
      </w:r>
    </w:p>
    <w:p w:rsidR="00183F7D" w:rsidRDefault="00183F7D" w:rsidP="00183F7D">
      <w:pPr>
        <w:pStyle w:val="a3"/>
        <w:numPr>
          <w:ilvl w:val="0"/>
          <w:numId w:val="41"/>
        </w:numPr>
        <w:ind w:left="0" w:hanging="11"/>
      </w:pPr>
      <w:r>
        <w:t xml:space="preserve">Υπολογίστε το </w:t>
      </w:r>
      <w:r>
        <w:rPr>
          <w:lang w:val="en-US"/>
        </w:rPr>
        <w:t>pH</w:t>
      </w:r>
      <w:r w:rsidR="00386A6A">
        <w:t xml:space="preserve"> σε ισορροπία με </w:t>
      </w:r>
      <w:proofErr w:type="spellStart"/>
      <w:r w:rsidR="00386A6A">
        <w:t>αλκαλικότητα</w:t>
      </w:r>
      <w:proofErr w:type="spellEnd"/>
      <w:r>
        <w:t xml:space="preserve"> 230 μ</w:t>
      </w:r>
      <w:r>
        <w:rPr>
          <w:lang w:val="en-US"/>
        </w:rPr>
        <w:t>mol</w:t>
      </w:r>
      <w:r w:rsidRPr="00AD1EA1">
        <w:t xml:space="preserve"> </w:t>
      </w:r>
      <w:r>
        <w:rPr>
          <w:lang w:val="en-US"/>
        </w:rPr>
        <w:t>kg</w:t>
      </w:r>
      <w:r w:rsidRPr="00AD1EA1">
        <w:rPr>
          <w:vertAlign w:val="superscript"/>
        </w:rPr>
        <w:t>-1</w:t>
      </w:r>
      <w:r w:rsidRPr="00AD1EA1">
        <w:t xml:space="preserve"> </w:t>
      </w:r>
      <w:r>
        <w:t xml:space="preserve">και την τρέχουσα τιμή </w:t>
      </w:r>
      <w:proofErr w:type="spellStart"/>
      <w:r>
        <w:rPr>
          <w:lang w:val="en-US"/>
        </w:rPr>
        <w:t>pCO</w:t>
      </w:r>
      <w:proofErr w:type="spellEnd"/>
      <w:r w:rsidRPr="00AD1EA1">
        <w:rPr>
          <w:vertAlign w:val="subscript"/>
        </w:rPr>
        <w:t>2</w:t>
      </w:r>
      <w:r>
        <w:rPr>
          <w:vertAlign w:val="subscript"/>
        </w:rPr>
        <w:t xml:space="preserve"> </w:t>
      </w:r>
      <w:r>
        <w:t xml:space="preserve">στα 360 </w:t>
      </w:r>
      <w:proofErr w:type="spellStart"/>
      <w:r>
        <w:rPr>
          <w:lang w:val="en-US"/>
        </w:rPr>
        <w:t>ppm</w:t>
      </w:r>
      <w:proofErr w:type="spellEnd"/>
      <w:r w:rsidRPr="00AD1EA1">
        <w:t xml:space="preserve">. </w:t>
      </w:r>
      <w:r>
        <w:t xml:space="preserve">Χρησιμοποιήστε το πακέτο </w:t>
      </w:r>
      <w:proofErr w:type="spellStart"/>
      <w:r>
        <w:rPr>
          <w:lang w:val="en-US"/>
        </w:rPr>
        <w:t>seacarb</w:t>
      </w:r>
      <w:proofErr w:type="spellEnd"/>
      <w:r w:rsidRPr="00AD1EA1">
        <w:t xml:space="preserve"> </w:t>
      </w:r>
      <w:r>
        <w:t xml:space="preserve">για να υπολογίσετε τις σταθερές διάστασης και της σταθεράς </w:t>
      </w:r>
      <w:r>
        <w:rPr>
          <w:lang w:val="en-US"/>
        </w:rPr>
        <w:t>Henry</w:t>
      </w:r>
      <w:r w:rsidRPr="00AD1EA1">
        <w:t xml:space="preserve"> </w:t>
      </w:r>
      <w:r>
        <w:t>σε θερμοκρασία 20</w:t>
      </w:r>
      <w:r>
        <w:rPr>
          <w:vertAlign w:val="superscript"/>
        </w:rPr>
        <w:t>ο</w:t>
      </w:r>
      <w:r>
        <w:rPr>
          <w:lang w:val="en-US"/>
        </w:rPr>
        <w:t>C</w:t>
      </w:r>
      <w:r w:rsidRPr="00203048">
        <w:t xml:space="preserve">, </w:t>
      </w:r>
      <w:r>
        <w:t>αλμυρότητα 0 και πίεση 0</w:t>
      </w:r>
      <w:r w:rsidR="00D018EF">
        <w:tab/>
      </w:r>
      <w:r w:rsidR="00D018EF">
        <w:tab/>
      </w:r>
      <w:r w:rsidR="00D018EF">
        <w:tab/>
      </w:r>
      <w:r w:rsidR="00D018EF">
        <w:tab/>
      </w:r>
      <w:r w:rsidR="00D018EF">
        <w:tab/>
      </w:r>
      <w:r w:rsidR="00D018EF">
        <w:tab/>
      </w:r>
      <w:r w:rsidR="00D018EF">
        <w:tab/>
      </w:r>
      <w:r w:rsidR="00D018EF">
        <w:tab/>
      </w:r>
      <w:r w:rsidR="00D018EF">
        <w:tab/>
      </w:r>
      <w:r>
        <w:t xml:space="preserve"> </w:t>
      </w:r>
      <w:r w:rsidRPr="00D018EF">
        <w:rPr>
          <w:i/>
        </w:rPr>
        <w:t xml:space="preserve">(Α: </w:t>
      </w:r>
      <w:r w:rsidRPr="00D018EF">
        <w:rPr>
          <w:i/>
          <w:lang w:val="en-US"/>
        </w:rPr>
        <w:t>pH</w:t>
      </w:r>
      <w:r w:rsidRPr="00D018EF">
        <w:rPr>
          <w:i/>
        </w:rPr>
        <w:t>=8.19)</w:t>
      </w:r>
    </w:p>
    <w:p w:rsidR="00183F7D" w:rsidRPr="00D018EF" w:rsidRDefault="00183F7D" w:rsidP="00183F7D">
      <w:pPr>
        <w:pStyle w:val="a3"/>
        <w:numPr>
          <w:ilvl w:val="0"/>
          <w:numId w:val="41"/>
        </w:numPr>
        <w:ind w:left="0" w:hanging="11"/>
        <w:rPr>
          <w:i/>
        </w:rPr>
      </w:pPr>
      <w:r>
        <w:t>Το εν</w:t>
      </w:r>
      <w:r w:rsidR="00B316F0">
        <w:t>δοκυβερνητικό πάνελ γ</w:t>
      </w:r>
      <w:r>
        <w:t xml:space="preserve">ια </w:t>
      </w:r>
      <w:r w:rsidR="00B316F0">
        <w:t>τις κλιματικές αλλαγές προβλέπει</w:t>
      </w:r>
      <w:r>
        <w:t xml:space="preserve"> για το 2100 ατμοσφαιρική συγκέντρωση του </w:t>
      </w:r>
      <w:r>
        <w:rPr>
          <w:lang w:val="en-US"/>
        </w:rPr>
        <w:t>CO</w:t>
      </w:r>
      <w:r w:rsidRPr="00AD1EA1">
        <w:rPr>
          <w:vertAlign w:val="subscript"/>
        </w:rPr>
        <w:t>2</w:t>
      </w:r>
      <w:r>
        <w:t xml:space="preserve"> ανάμεσα στα 490 και 1250 </w:t>
      </w:r>
      <w:proofErr w:type="spellStart"/>
      <w:r>
        <w:rPr>
          <w:lang w:val="en-US"/>
        </w:rPr>
        <w:t>ppmv</w:t>
      </w:r>
      <w:proofErr w:type="spellEnd"/>
      <w:r w:rsidRPr="00203048">
        <w:t xml:space="preserve">, </w:t>
      </w:r>
      <w:r>
        <w:t>ανάλογα με το κοινωνικό-οικονομικό σενάριο (</w:t>
      </w:r>
      <w:r>
        <w:rPr>
          <w:lang w:val="en-US"/>
        </w:rPr>
        <w:t>IPCC</w:t>
      </w:r>
      <w:r w:rsidRPr="00203048">
        <w:t xml:space="preserve"> 2007). </w:t>
      </w:r>
      <w:r>
        <w:t xml:space="preserve">Αυτές οι αυξήσεις </w:t>
      </w:r>
      <w:proofErr w:type="spellStart"/>
      <w:r>
        <w:rPr>
          <w:lang w:val="en-US"/>
        </w:rPr>
        <w:t>pCO</w:t>
      </w:r>
      <w:proofErr w:type="spellEnd"/>
      <w:r w:rsidRPr="00AD1EA1">
        <w:rPr>
          <w:vertAlign w:val="subscript"/>
        </w:rPr>
        <w:t>2</w:t>
      </w:r>
      <w:r>
        <w:rPr>
          <w:vertAlign w:val="subscript"/>
        </w:rPr>
        <w:t xml:space="preserve"> </w:t>
      </w:r>
      <w:r>
        <w:t xml:space="preserve">κάνουν το νερό πιο όξινο. Σχεδιάστε την καμπύλη </w:t>
      </w:r>
      <w:r>
        <w:rPr>
          <w:lang w:val="en-US"/>
        </w:rPr>
        <w:t>pH</w:t>
      </w:r>
      <w:r>
        <w:t xml:space="preserve"> σαν συνάρτηση των αυξημένων επιπέδων ατμοσφαιρικής </w:t>
      </w:r>
      <w:proofErr w:type="spellStart"/>
      <w:r>
        <w:rPr>
          <w:lang w:val="en-US"/>
        </w:rPr>
        <w:t>pCO</w:t>
      </w:r>
      <w:proofErr w:type="spellEnd"/>
      <w:r w:rsidRPr="00AD1EA1">
        <w:rPr>
          <w:vertAlign w:val="subscript"/>
        </w:rPr>
        <w:t>2</w:t>
      </w:r>
      <w:r>
        <w:t xml:space="preserve">. (Υποθέστε ότι η </w:t>
      </w:r>
      <w:proofErr w:type="spellStart"/>
      <w:r>
        <w:rPr>
          <w:lang w:val="en-US"/>
        </w:rPr>
        <w:t>pCO</w:t>
      </w:r>
      <w:proofErr w:type="spellEnd"/>
      <w:r w:rsidRPr="00AD1EA1">
        <w:rPr>
          <w:vertAlign w:val="subscript"/>
        </w:rPr>
        <w:t>2</w:t>
      </w:r>
      <w:r>
        <w:rPr>
          <w:vertAlign w:val="subscript"/>
        </w:rPr>
        <w:t xml:space="preserve"> </w:t>
      </w:r>
      <w:r>
        <w:t xml:space="preserve">του ωκεανού βρίσκεται σε ισορροπία με την </w:t>
      </w:r>
      <w:proofErr w:type="spellStart"/>
      <w:r>
        <w:rPr>
          <w:lang w:val="en-US"/>
        </w:rPr>
        <w:t>pCO</w:t>
      </w:r>
      <w:proofErr w:type="spellEnd"/>
      <w:r w:rsidRPr="00AD1EA1">
        <w:rPr>
          <w:vertAlign w:val="subscript"/>
        </w:rPr>
        <w:t>2</w:t>
      </w:r>
      <w:r>
        <w:rPr>
          <w:vertAlign w:val="subscript"/>
        </w:rPr>
        <w:t xml:space="preserve"> </w:t>
      </w:r>
      <w:r>
        <w:t xml:space="preserve">της ατμόσφαιρας). Ποια είναι η μέγιστη πτώση στο </w:t>
      </w:r>
      <w:r>
        <w:rPr>
          <w:lang w:val="en-US"/>
        </w:rPr>
        <w:t>pH</w:t>
      </w:r>
      <w:r>
        <w:t xml:space="preserve">; </w:t>
      </w:r>
      <w:r w:rsidRPr="00D018EF">
        <w:rPr>
          <w:i/>
        </w:rPr>
        <w:t xml:space="preserve">(Α: σε </w:t>
      </w:r>
      <w:proofErr w:type="spellStart"/>
      <w:r w:rsidRPr="00D018EF">
        <w:rPr>
          <w:i/>
          <w:lang w:val="en-US"/>
        </w:rPr>
        <w:t>pCO</w:t>
      </w:r>
      <w:proofErr w:type="spellEnd"/>
      <w:r w:rsidRPr="00D018EF">
        <w:rPr>
          <w:i/>
          <w:vertAlign w:val="subscript"/>
        </w:rPr>
        <w:t xml:space="preserve">2 </w:t>
      </w:r>
      <w:r w:rsidR="00D018EF">
        <w:rPr>
          <w:i/>
        </w:rPr>
        <w:t>12</w:t>
      </w:r>
      <w:r w:rsidRPr="00D018EF">
        <w:rPr>
          <w:i/>
        </w:rPr>
        <w:t xml:space="preserve">50 </w:t>
      </w:r>
      <w:proofErr w:type="spellStart"/>
      <w:r w:rsidRPr="00D018EF">
        <w:rPr>
          <w:i/>
          <w:lang w:val="en-US"/>
        </w:rPr>
        <w:t>ppmv</w:t>
      </w:r>
      <w:proofErr w:type="spellEnd"/>
      <w:r w:rsidRPr="00D018EF">
        <w:rPr>
          <w:i/>
        </w:rPr>
        <w:t xml:space="preserve">, το </w:t>
      </w:r>
      <w:r w:rsidRPr="00D018EF">
        <w:rPr>
          <w:i/>
          <w:lang w:val="en-US"/>
        </w:rPr>
        <w:t>pH</w:t>
      </w:r>
      <w:r w:rsidR="00D018EF">
        <w:rPr>
          <w:i/>
        </w:rPr>
        <w:t>7</w:t>
      </w:r>
      <w:r w:rsidRPr="00D018EF">
        <w:rPr>
          <w:i/>
        </w:rPr>
        <w:t>,68)</w:t>
      </w:r>
    </w:p>
    <w:p w:rsidR="001B2164" w:rsidRPr="001B2164" w:rsidRDefault="001B2164" w:rsidP="001B2164">
      <w:pPr>
        <w:pStyle w:val="a3"/>
      </w:pPr>
    </w:p>
    <w:p w:rsidR="001B2164" w:rsidRDefault="001B2164" w:rsidP="001B2164"/>
    <w:p w:rsidR="005C4D6E" w:rsidRDefault="005C4D6E" w:rsidP="001B2164"/>
    <w:p w:rsidR="005C4D6E" w:rsidRDefault="005C4D6E" w:rsidP="001B2164"/>
    <w:p w:rsidR="005C4D6E" w:rsidRDefault="005C4D6E" w:rsidP="001B2164"/>
    <w:p w:rsidR="005C4D6E" w:rsidRDefault="005C4D6E" w:rsidP="001B2164"/>
    <w:p w:rsidR="005C4D6E" w:rsidRDefault="005C4D6E" w:rsidP="001B2164"/>
    <w:p w:rsidR="005C4D6E" w:rsidRDefault="005C4D6E" w:rsidP="001B2164"/>
    <w:p w:rsidR="005C4D6E" w:rsidRDefault="005C4D6E" w:rsidP="001B2164"/>
    <w:p w:rsidR="005C4D6E" w:rsidRDefault="005C4D6E" w:rsidP="001B2164"/>
    <w:p w:rsidR="005C4D6E" w:rsidRDefault="005C4D6E" w:rsidP="001B2164"/>
    <w:p w:rsidR="005C4D6E" w:rsidRPr="005C4D6E" w:rsidRDefault="005C4D6E" w:rsidP="005C4D6E">
      <w:pPr>
        <w:rPr>
          <w:b/>
          <w:sz w:val="32"/>
          <w:szCs w:val="32"/>
        </w:rPr>
      </w:pPr>
      <w:r w:rsidRPr="005C4D6E">
        <w:rPr>
          <w:b/>
          <w:sz w:val="32"/>
          <w:szCs w:val="32"/>
        </w:rPr>
        <w:lastRenderedPageBreak/>
        <w:t>Κεφάλαιο 9</w:t>
      </w:r>
    </w:p>
    <w:p w:rsidR="005C4D6E" w:rsidRPr="005C4D6E" w:rsidRDefault="005C4D6E" w:rsidP="005C4D6E">
      <w:pPr>
        <w:rPr>
          <w:b/>
          <w:sz w:val="36"/>
          <w:szCs w:val="36"/>
        </w:rPr>
      </w:pPr>
      <w:r w:rsidRPr="005C4D6E">
        <w:rPr>
          <w:b/>
          <w:sz w:val="36"/>
          <w:szCs w:val="36"/>
        </w:rPr>
        <w:t>Παρεμβολή, ομαδοποίηση και προσαρμογή καμπύλης</w:t>
      </w:r>
    </w:p>
    <w:p w:rsidR="005C4D6E" w:rsidRPr="000D38C0" w:rsidRDefault="005C4D6E" w:rsidP="005C4D6E">
      <w:pPr>
        <w:rPr>
          <w:b/>
          <w:i/>
          <w:sz w:val="28"/>
          <w:szCs w:val="28"/>
        </w:rPr>
      </w:pPr>
      <w:r w:rsidRPr="000D38C0">
        <w:rPr>
          <w:b/>
          <w:i/>
          <w:sz w:val="28"/>
          <w:szCs w:val="28"/>
        </w:rPr>
        <w:t>9.1 Παρεμβολή και ομαδοποίηση</w:t>
      </w:r>
    </w:p>
    <w:p w:rsidR="005C4D6E" w:rsidRDefault="005C4D6E" w:rsidP="005C4D6E">
      <w:r>
        <w:t xml:space="preserve">Η παρεμβολή και η ομαδοποίηση στην </w:t>
      </w:r>
      <w:r>
        <w:rPr>
          <w:lang w:val="en-US"/>
        </w:rPr>
        <w:t>R</w:t>
      </w:r>
      <w:r w:rsidRPr="007E4CBC">
        <w:t xml:space="preserve"> </w:t>
      </w:r>
      <w:r w:rsidR="00491A37">
        <w:t>μπορεί να γίνου</w:t>
      </w:r>
      <w:r>
        <w:t xml:space="preserve"> με διάφορους τρόπους.</w:t>
      </w:r>
    </w:p>
    <w:p w:rsidR="005C4D6E" w:rsidRDefault="005C4D6E" w:rsidP="005C4D6E">
      <w:pPr>
        <w:pStyle w:val="a3"/>
        <w:numPr>
          <w:ilvl w:val="0"/>
          <w:numId w:val="42"/>
        </w:numPr>
      </w:pPr>
      <w:r w:rsidRPr="005124EF">
        <w:rPr>
          <w:rFonts w:ascii="BatangChe" w:eastAsia="BatangChe" w:hAnsi="BatangChe"/>
          <w:lang w:val="en-US"/>
        </w:rPr>
        <w:t>approx</w:t>
      </w:r>
      <w:r w:rsidRPr="007E4CBC">
        <w:t xml:space="preserve"> </w:t>
      </w:r>
      <w:r>
        <w:t>γραμμική παρεμβολή ανάμεσα σε σημεία</w:t>
      </w:r>
    </w:p>
    <w:p w:rsidR="005C4D6E" w:rsidRDefault="005C4D6E" w:rsidP="005C4D6E">
      <w:pPr>
        <w:pStyle w:val="a3"/>
        <w:numPr>
          <w:ilvl w:val="0"/>
          <w:numId w:val="42"/>
        </w:numPr>
      </w:pPr>
      <w:proofErr w:type="spellStart"/>
      <w:r w:rsidRPr="005124EF">
        <w:rPr>
          <w:rFonts w:ascii="BatangChe" w:eastAsia="BatangChe" w:hAnsi="BatangChe"/>
          <w:lang w:val="en-US"/>
        </w:rPr>
        <w:t>spline</w:t>
      </w:r>
      <w:proofErr w:type="spellEnd"/>
      <w:r w:rsidRPr="007E4CBC">
        <w:t xml:space="preserve"> </w:t>
      </w:r>
      <w:r>
        <w:t>χρήση σφηνοειδούς παρεμβολής η οποία είναι ομαλότερη</w:t>
      </w:r>
    </w:p>
    <w:p w:rsidR="005C4D6E" w:rsidRDefault="005C4D6E" w:rsidP="005C4D6E">
      <w:pPr>
        <w:pStyle w:val="a3"/>
        <w:numPr>
          <w:ilvl w:val="0"/>
          <w:numId w:val="42"/>
        </w:numPr>
      </w:pPr>
      <w:r w:rsidRPr="005124EF">
        <w:rPr>
          <w:rFonts w:ascii="BatangChe" w:eastAsia="BatangChe" w:hAnsi="BatangChe"/>
          <w:lang w:val="en-US"/>
        </w:rPr>
        <w:t>smooth</w:t>
      </w:r>
      <w:r w:rsidRPr="005124EF">
        <w:rPr>
          <w:rFonts w:ascii="BatangChe" w:eastAsia="BatangChe" w:hAnsi="BatangChe"/>
        </w:rPr>
        <w:t>.</w:t>
      </w:r>
      <w:proofErr w:type="spellStart"/>
      <w:r w:rsidRPr="005124EF">
        <w:rPr>
          <w:rFonts w:ascii="BatangChe" w:eastAsia="BatangChe" w:hAnsi="BatangChe"/>
          <w:lang w:val="en-US"/>
        </w:rPr>
        <w:t>spline</w:t>
      </w:r>
      <w:proofErr w:type="spellEnd"/>
      <w:r w:rsidRPr="007E4CBC">
        <w:t xml:space="preserve"> </w:t>
      </w:r>
      <w:r>
        <w:t>ομαδοποιεί ομάδες δεδομένων· αυτό σημαίνει ότι δεν συνδέει τα αρχικά σημεία</w:t>
      </w:r>
    </w:p>
    <w:p w:rsidR="005C4D6E" w:rsidRDefault="005C4D6E" w:rsidP="005C4D6E">
      <w:r>
        <w:t>Η χρήση των συναρτήσεων αυτών δίνεται σαν παράδειγμα στο παρακάτω σενάριο και το αποτέλεσμα</w:t>
      </w:r>
    </w:p>
    <w:p w:rsidR="005C4D6E" w:rsidRPr="007E4CBC" w:rsidRDefault="005C4D6E" w:rsidP="005C4D6E">
      <w:r>
        <w:rPr>
          <w:noProof/>
        </w:rPr>
        <w:drawing>
          <wp:inline distT="0" distB="0" distL="0" distR="0">
            <wp:extent cx="5274046" cy="4554747"/>
            <wp:effectExtent l="19050" t="0" r="2804" b="0"/>
            <wp:docPr id="144" name="143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7" cstate="print"/>
                    <a:stretch>
                      <a:fillRect/>
                    </a:stretch>
                  </pic:blipFill>
                  <pic:spPr>
                    <a:xfrm>
                      <a:off x="0" y="0"/>
                      <a:ext cx="5274310" cy="4554975"/>
                    </a:xfrm>
                    <a:prstGeom prst="rect">
                      <a:avLst/>
                    </a:prstGeom>
                  </pic:spPr>
                </pic:pic>
              </a:graphicData>
            </a:graphic>
          </wp:inline>
        </w:drawing>
      </w:r>
    </w:p>
    <w:p w:rsidR="00DE5E04" w:rsidRPr="005124EF" w:rsidRDefault="00DE5E04" w:rsidP="00DE5E04">
      <w:pPr>
        <w:rPr>
          <w:b/>
          <w:i/>
          <w:sz w:val="28"/>
          <w:szCs w:val="28"/>
        </w:rPr>
      </w:pPr>
      <w:r w:rsidRPr="005124EF">
        <w:rPr>
          <w:b/>
          <w:i/>
          <w:sz w:val="28"/>
          <w:szCs w:val="28"/>
        </w:rPr>
        <w:t>9.2  Προσαρμογή καμπύλης</w:t>
      </w:r>
    </w:p>
    <w:p w:rsidR="00DE5E04" w:rsidRDefault="00DE5E04" w:rsidP="00DE5E04">
      <w:r>
        <w:t xml:space="preserve">Η </w:t>
      </w:r>
      <w:r>
        <w:rPr>
          <w:lang w:val="en-US"/>
        </w:rPr>
        <w:t>R</w:t>
      </w:r>
      <w:r w:rsidRPr="009679A4">
        <w:t xml:space="preserve"> </w:t>
      </w:r>
      <w:r>
        <w:t xml:space="preserve">έχει επίσης διάφορες διαδικασίες </w:t>
      </w:r>
      <w:r w:rsidRPr="00AC6223">
        <w:t>προσαρμογής καμπύλης</w:t>
      </w:r>
      <w:r>
        <w:rPr>
          <w:u w:val="single"/>
        </w:rPr>
        <w:t>.</w:t>
      </w:r>
      <w:r>
        <w:t xml:space="preserve"> Ανάλογα με το εάν η συνάρτηση που πρόκειται να προσαρμοστεί είναι γραμμική ή όχι μπορείτε να χρησιμοποιήσετε:</w:t>
      </w:r>
    </w:p>
    <w:p w:rsidR="00DE5E04" w:rsidRDefault="00DE5E04" w:rsidP="00DE5E04">
      <w:pPr>
        <w:pStyle w:val="a3"/>
        <w:numPr>
          <w:ilvl w:val="0"/>
          <w:numId w:val="43"/>
        </w:numPr>
      </w:pPr>
      <w:r>
        <w:rPr>
          <w:lang w:val="en-US"/>
        </w:rPr>
        <w:lastRenderedPageBreak/>
        <w:t>lm</w:t>
      </w:r>
      <w:r w:rsidRPr="009679A4">
        <w:t xml:space="preserve"> </w:t>
      </w:r>
      <w:r>
        <w:t xml:space="preserve">και </w:t>
      </w:r>
      <w:proofErr w:type="spellStart"/>
      <w:r>
        <w:rPr>
          <w:lang w:val="en-US"/>
        </w:rPr>
        <w:t>glm</w:t>
      </w:r>
      <w:proofErr w:type="spellEnd"/>
      <w:r w:rsidRPr="009679A4">
        <w:t xml:space="preserve"> </w:t>
      </w:r>
      <w:r>
        <w:t>για προσαρμογή γραμμικών μοντέλων και «γενικευμένων» γραμμικών μοντέλων</w:t>
      </w:r>
    </w:p>
    <w:p w:rsidR="00DE5E04" w:rsidRDefault="00DE5E04" w:rsidP="00DE5E04">
      <w:pPr>
        <w:pStyle w:val="a3"/>
        <w:numPr>
          <w:ilvl w:val="0"/>
          <w:numId w:val="43"/>
        </w:numPr>
      </w:pPr>
      <w:proofErr w:type="spellStart"/>
      <w:r>
        <w:rPr>
          <w:lang w:val="en-US"/>
        </w:rPr>
        <w:t>nls</w:t>
      </w:r>
      <w:proofErr w:type="spellEnd"/>
      <w:r w:rsidRPr="009679A4">
        <w:t xml:space="preserve">, </w:t>
      </w:r>
      <w:proofErr w:type="spellStart"/>
      <w:r>
        <w:rPr>
          <w:lang w:val="en-US"/>
        </w:rPr>
        <w:t>nlm</w:t>
      </w:r>
      <w:proofErr w:type="spellEnd"/>
      <w:r w:rsidRPr="009679A4">
        <w:t xml:space="preserve">, </w:t>
      </w:r>
      <w:proofErr w:type="spellStart"/>
      <w:r>
        <w:rPr>
          <w:lang w:val="en-US"/>
        </w:rPr>
        <w:t>optim</w:t>
      </w:r>
      <w:proofErr w:type="spellEnd"/>
      <w:r w:rsidRPr="009679A4">
        <w:t xml:space="preserve">, </w:t>
      </w:r>
      <w:proofErr w:type="spellStart"/>
      <w:r>
        <w:rPr>
          <w:lang w:val="en-US"/>
        </w:rPr>
        <w:t>constroptim</w:t>
      </w:r>
      <w:proofErr w:type="spellEnd"/>
      <w:r w:rsidRPr="009679A4">
        <w:t xml:space="preserve"> </w:t>
      </w:r>
      <w:r>
        <w:t>για</w:t>
      </w:r>
      <w:r w:rsidRPr="009679A4">
        <w:t xml:space="preserve"> </w:t>
      </w:r>
      <w:r>
        <w:t>μη</w:t>
      </w:r>
      <w:r w:rsidRPr="009679A4">
        <w:t xml:space="preserve"> </w:t>
      </w:r>
      <w:r>
        <w:t>γραμμικά μοντέλα</w:t>
      </w:r>
    </w:p>
    <w:p w:rsidR="00DE5E04" w:rsidRDefault="00DE5E04" w:rsidP="00DE5E04">
      <w:r>
        <w:t>Σαν παράδειγμα τώρα θα προσαρμόσουμε τις τιμές της πυκνότητας του πληθυσμού των ΗΠΑ, σε 10-ετή διαστήματα, με το μοντέλο λογιστικής ανάπτυξης (κεφάλαιο 6.7.2) Το μοντέλο ήταν:</w:t>
      </w:r>
    </w:p>
    <w:p w:rsidR="00DE5E04" w:rsidRDefault="00DE5E04" w:rsidP="00DE5E04">
      <w:r>
        <w:rPr>
          <w:noProof/>
        </w:rPr>
        <w:drawing>
          <wp:inline distT="0" distB="0" distL="0" distR="0">
            <wp:extent cx="3714281" cy="767751"/>
            <wp:effectExtent l="19050" t="0" r="469" b="0"/>
            <wp:docPr id="145" name="144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8" cstate="print"/>
                    <a:stretch>
                      <a:fillRect/>
                    </a:stretch>
                  </pic:blipFill>
                  <pic:spPr>
                    <a:xfrm>
                      <a:off x="0" y="0"/>
                      <a:ext cx="3712464" cy="767375"/>
                    </a:xfrm>
                    <a:prstGeom prst="rect">
                      <a:avLst/>
                    </a:prstGeom>
                  </pic:spPr>
                </pic:pic>
              </a:graphicData>
            </a:graphic>
          </wp:inline>
        </w:drawing>
      </w:r>
    </w:p>
    <w:p w:rsidR="00DE5E04" w:rsidRDefault="00DE5E04" w:rsidP="00DE5E04">
      <w:r>
        <w:rPr>
          <w:noProof/>
        </w:rPr>
        <w:drawing>
          <wp:inline distT="0" distB="0" distL="0" distR="0">
            <wp:extent cx="5274921" cy="457200"/>
            <wp:effectExtent l="19050" t="0" r="1929" b="0"/>
            <wp:docPr id="146" name="145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9" cstate="print"/>
                    <a:stretch>
                      <a:fillRect/>
                    </a:stretch>
                  </pic:blipFill>
                  <pic:spPr>
                    <a:xfrm>
                      <a:off x="0" y="0"/>
                      <a:ext cx="5274310" cy="457147"/>
                    </a:xfrm>
                    <a:prstGeom prst="rect">
                      <a:avLst/>
                    </a:prstGeom>
                  </pic:spPr>
                </pic:pic>
              </a:graphicData>
            </a:graphic>
          </wp:inline>
        </w:drawing>
      </w:r>
    </w:p>
    <w:p w:rsidR="00DE5E04" w:rsidRDefault="00DE5E04" w:rsidP="00DE5E04">
      <w:r>
        <w:t>Ξεκινάμε εισάγοντας δεδομένα</w:t>
      </w:r>
    </w:p>
    <w:p w:rsidR="00DE5E04" w:rsidRDefault="00B4462A" w:rsidP="00DE5E04">
      <w:r>
        <w:rPr>
          <w:noProof/>
        </w:rPr>
        <w:drawing>
          <wp:inline distT="0" distB="0" distL="0" distR="0">
            <wp:extent cx="5216549" cy="534837"/>
            <wp:effectExtent l="19050" t="0" r="3151" b="0"/>
            <wp:docPr id="152" name="151 - Εικόνα" descr="ScientificComputing_Page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ntificComputing_Page_40.jpg"/>
                    <pic:cNvPicPr/>
                  </pic:nvPicPr>
                  <pic:blipFill>
                    <a:blip r:embed="rId160" cstate="print"/>
                    <a:stretch>
                      <a:fillRect/>
                    </a:stretch>
                  </pic:blipFill>
                  <pic:spPr>
                    <a:xfrm>
                      <a:off x="0" y="0"/>
                      <a:ext cx="5274310" cy="540759"/>
                    </a:xfrm>
                    <a:prstGeom prst="rect">
                      <a:avLst/>
                    </a:prstGeom>
                  </pic:spPr>
                </pic:pic>
              </a:graphicData>
            </a:graphic>
          </wp:inline>
        </w:drawing>
      </w:r>
    </w:p>
    <w:p w:rsidR="00DE5E04" w:rsidRPr="00C33312" w:rsidRDefault="00DE5E04" w:rsidP="00DE5E04">
      <w:r>
        <w:t xml:space="preserve">Η απλούστερη μέθοδος για την προσαρμογή μιας μη γραμμικής καμπύλης είναι χρησιμοποιώντας την συνάρτηση </w:t>
      </w:r>
      <w:r>
        <w:rPr>
          <w:lang w:val="en-US"/>
        </w:rPr>
        <w:t>R</w:t>
      </w:r>
      <w:r w:rsidRPr="00C33312">
        <w:t xml:space="preserve"> </w:t>
      </w:r>
      <w:r w:rsidRPr="005124EF">
        <w:rPr>
          <w:rFonts w:ascii="BatangChe" w:eastAsia="BatangChe" w:hAnsi="BatangChe"/>
        </w:rPr>
        <w:t>“</w:t>
      </w:r>
      <w:proofErr w:type="spellStart"/>
      <w:r w:rsidRPr="005124EF">
        <w:rPr>
          <w:rFonts w:ascii="BatangChe" w:eastAsia="BatangChe" w:hAnsi="BatangChe"/>
          <w:lang w:val="en-US"/>
        </w:rPr>
        <w:t>nls</w:t>
      </w:r>
      <w:proofErr w:type="spellEnd"/>
      <w:r w:rsidRPr="005124EF">
        <w:rPr>
          <w:rFonts w:ascii="BatangChe" w:eastAsia="BatangChe" w:hAnsi="BatangChe"/>
        </w:rPr>
        <w:t>”</w:t>
      </w:r>
    </w:p>
    <w:p w:rsidR="00DE5E04" w:rsidRDefault="00DE5E04" w:rsidP="00DE5E04">
      <w:proofErr w:type="gramStart"/>
      <w:r>
        <w:rPr>
          <w:lang w:val="en-US"/>
        </w:rPr>
        <w:t>H</w:t>
      </w:r>
      <w:r w:rsidRPr="00C33312">
        <w:t xml:space="preserve"> </w:t>
      </w:r>
      <w:r>
        <w:t>συνάρτηση αυτή απαιτεί για είσοδο τον τύπο (</w:t>
      </w:r>
      <w:r>
        <w:rPr>
          <w:lang w:val="en-US"/>
        </w:rPr>
        <w:t>y</w:t>
      </w:r>
      <w:r w:rsidRPr="00C33312">
        <w:t xml:space="preserve"> ~ </w:t>
      </w:r>
      <w:r>
        <w:rPr>
          <w:lang w:val="en-US"/>
        </w:rPr>
        <w:t>f</w:t>
      </w:r>
      <w:r w:rsidRPr="00C33312">
        <w:t xml:space="preserve"> (</w:t>
      </w:r>
      <w:r>
        <w:rPr>
          <w:lang w:val="en-US"/>
        </w:rPr>
        <w:t>x</w:t>
      </w:r>
      <w:r w:rsidRPr="00C33312">
        <w:t xml:space="preserve">, </w:t>
      </w:r>
      <w:r>
        <w:t>παράμετροι)) και τις αρχικές τιμές των παραμέτρων.</w:t>
      </w:r>
      <w:proofErr w:type="gramEnd"/>
    </w:p>
    <w:p w:rsidR="00DE5E04" w:rsidRDefault="00DE5E04" w:rsidP="00DE5E04">
      <w:r>
        <w:t xml:space="preserve">Στο παράδειγμα </w:t>
      </w:r>
      <w:r>
        <w:rPr>
          <w:lang w:val="en-US"/>
        </w:rPr>
        <w:t>y</w:t>
      </w:r>
      <w:r w:rsidRPr="00C33312">
        <w:t xml:space="preserve"> </w:t>
      </w:r>
      <w:r>
        <w:t xml:space="preserve">είναι οι τιμές πληθυσμού, </w:t>
      </w:r>
      <w:r>
        <w:rPr>
          <w:lang w:val="en-US"/>
        </w:rPr>
        <w:t>f</w:t>
      </w:r>
      <w:r w:rsidRPr="00C33312">
        <w:t xml:space="preserve"> </w:t>
      </w:r>
      <w:r>
        <w:t>ο σχηματισμός λογιστικής ανάπτυξης. Σαν αρχική συνθήκη, χρησιμοποιούμε: κ=500, Ν0=76,1, α=0,02</w:t>
      </w:r>
    </w:p>
    <w:p w:rsidR="00DE5E04" w:rsidRDefault="00DE5E04" w:rsidP="00DE5E04">
      <w:r>
        <w:rPr>
          <w:noProof/>
        </w:rPr>
        <w:drawing>
          <wp:inline distT="0" distB="0" distL="0" distR="0">
            <wp:extent cx="5275029" cy="414068"/>
            <wp:effectExtent l="19050" t="0" r="1821" b="0"/>
            <wp:docPr id="149" name="148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61" cstate="print"/>
                    <a:stretch>
                      <a:fillRect/>
                    </a:stretch>
                  </pic:blipFill>
                  <pic:spPr>
                    <a:xfrm>
                      <a:off x="0" y="0"/>
                      <a:ext cx="5274310" cy="414012"/>
                    </a:xfrm>
                    <a:prstGeom prst="rect">
                      <a:avLst/>
                    </a:prstGeom>
                  </pic:spPr>
                </pic:pic>
              </a:graphicData>
            </a:graphic>
          </wp:inline>
        </w:drawing>
      </w:r>
    </w:p>
    <w:p w:rsidR="00DE5E04" w:rsidRDefault="00DE5E04" w:rsidP="00DE5E04">
      <w:r>
        <w:t xml:space="preserve">Ολοκληρώνουμε την προσαρμογή τυπώνοντας μια </w:t>
      </w:r>
      <w:r w:rsidRPr="005124EF">
        <w:rPr>
          <w:i/>
        </w:rPr>
        <w:t>περίληψη</w:t>
      </w:r>
      <w:r>
        <w:t xml:space="preserve"> των παραμέτρων προσαρμογής η οποία δείχνει τις εκτιμήσεις των παραμέτρων και τα σταθερά λάθη τους.</w:t>
      </w:r>
    </w:p>
    <w:p w:rsidR="00DE5E04" w:rsidRDefault="00DE5E04" w:rsidP="00DE5E04">
      <w:r>
        <w:t xml:space="preserve">Προφανώς, δεν είναι δυνατόν να αποκτήσουμε αξιόπιστες εκτιμήσεις της τιμής του κ βασιζόμενοι στα δεδομένα </w:t>
      </w:r>
    </w:p>
    <w:p w:rsidR="00DE5E04" w:rsidRDefault="00DE5E04" w:rsidP="00DE5E04">
      <w:r>
        <w:rPr>
          <w:noProof/>
        </w:rPr>
        <w:drawing>
          <wp:inline distT="0" distB="0" distL="0" distR="0">
            <wp:extent cx="5272336" cy="1423359"/>
            <wp:effectExtent l="19050" t="0" r="4514" b="0"/>
            <wp:docPr id="150" name="149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62" cstate="print"/>
                    <a:stretch>
                      <a:fillRect/>
                    </a:stretch>
                  </pic:blipFill>
                  <pic:spPr>
                    <a:xfrm>
                      <a:off x="0" y="0"/>
                      <a:ext cx="5274310" cy="1423892"/>
                    </a:xfrm>
                    <a:prstGeom prst="rect">
                      <a:avLst/>
                    </a:prstGeom>
                  </pic:spPr>
                </pic:pic>
              </a:graphicData>
            </a:graphic>
          </wp:inline>
        </w:drawing>
      </w:r>
    </w:p>
    <w:p w:rsidR="00DE5E04" w:rsidRPr="00C33312" w:rsidRDefault="00DE5E04" w:rsidP="00DE5E04">
      <w:r>
        <w:lastRenderedPageBreak/>
        <w:t xml:space="preserve">Οι ίδιες οι τιμές των συντελεστών, εξάγονται χρησιμοποιώντας τη λειτουργία </w:t>
      </w:r>
      <w:r>
        <w:rPr>
          <w:lang w:val="en-US"/>
        </w:rPr>
        <w:t>R</w:t>
      </w:r>
      <w:r w:rsidRPr="00C33312">
        <w:t xml:space="preserve"> </w:t>
      </w:r>
      <w:r w:rsidRPr="005124EF">
        <w:rPr>
          <w:rFonts w:ascii="BatangChe" w:eastAsia="BatangChe" w:hAnsi="BatangChe"/>
        </w:rPr>
        <w:t>“</w:t>
      </w:r>
      <w:proofErr w:type="spellStart"/>
      <w:r w:rsidRPr="005124EF">
        <w:rPr>
          <w:rFonts w:ascii="BatangChe" w:eastAsia="BatangChe" w:hAnsi="BatangChe"/>
          <w:lang w:val="en-US"/>
        </w:rPr>
        <w:t>coef</w:t>
      </w:r>
      <w:proofErr w:type="spellEnd"/>
      <w:r w:rsidRPr="005124EF">
        <w:rPr>
          <w:rFonts w:ascii="BatangChe" w:eastAsia="BatangChe" w:hAnsi="BatangChe"/>
        </w:rPr>
        <w:t>”</w:t>
      </w:r>
    </w:p>
    <w:p w:rsidR="00DE5E04" w:rsidRPr="00C33312" w:rsidRDefault="000F1B22" w:rsidP="00DE5E04">
      <w:r>
        <w:rPr>
          <w:noProof/>
        </w:rPr>
        <w:drawing>
          <wp:inline distT="0" distB="0" distL="0" distR="0">
            <wp:extent cx="5275029" cy="491706"/>
            <wp:effectExtent l="19050" t="0" r="1821" b="0"/>
            <wp:docPr id="151" name="150 - Εικόνα"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3" cstate="print"/>
                    <a:stretch>
                      <a:fillRect/>
                    </a:stretch>
                  </pic:blipFill>
                  <pic:spPr>
                    <a:xfrm>
                      <a:off x="0" y="0"/>
                      <a:ext cx="5274310" cy="491639"/>
                    </a:xfrm>
                    <a:prstGeom prst="rect">
                      <a:avLst/>
                    </a:prstGeom>
                  </pic:spPr>
                </pic:pic>
              </a:graphicData>
            </a:graphic>
          </wp:inline>
        </w:drawing>
      </w:r>
    </w:p>
    <w:p w:rsidR="00DE5E04" w:rsidRPr="009679A4" w:rsidRDefault="00DE5E04" w:rsidP="00DE5E04">
      <w:pPr>
        <w:tabs>
          <w:tab w:val="left" w:pos="1440"/>
        </w:tabs>
      </w:pPr>
      <w:r w:rsidRPr="009679A4">
        <w:tab/>
      </w:r>
    </w:p>
    <w:p w:rsidR="00F52AAC" w:rsidRPr="00F52AAC" w:rsidRDefault="00F52AAC" w:rsidP="00F52AAC">
      <w:pPr>
        <w:rPr>
          <w:b/>
          <w:sz w:val="32"/>
          <w:szCs w:val="32"/>
        </w:rPr>
      </w:pPr>
      <w:r w:rsidRPr="00F52AAC">
        <w:rPr>
          <w:b/>
          <w:sz w:val="32"/>
          <w:szCs w:val="32"/>
        </w:rPr>
        <w:t>9.3 Ασκήσεις</w:t>
      </w:r>
    </w:p>
    <w:p w:rsidR="00F52AAC" w:rsidRPr="00F52AAC" w:rsidRDefault="00F52AAC" w:rsidP="00F52AAC">
      <w:pPr>
        <w:rPr>
          <w:b/>
          <w:sz w:val="28"/>
          <w:szCs w:val="28"/>
          <w:u w:val="single"/>
        </w:rPr>
      </w:pPr>
      <w:r w:rsidRPr="00F52AAC">
        <w:rPr>
          <w:b/>
          <w:sz w:val="28"/>
          <w:szCs w:val="28"/>
          <w:u w:val="single"/>
        </w:rPr>
        <w:t>Ομαλοποίηση</w:t>
      </w:r>
    </w:p>
    <w:p w:rsidR="00F52AAC" w:rsidRDefault="00F52AAC" w:rsidP="00F52AAC">
      <w:r>
        <w:t>Ένα ανεμόμετρο μετρά την ταχύτητα του ανέμου σε τρία ωριαία διαστήματα. Μια συγκεκριμένη μέρα οι ταχύτητες αυτές είναι: 5,6,7,8,4,5,3,7,9 τις ώρες 0, 3, … 24 αντίστοιχα. Για να υπολογίσουμε την αλλαγή του θαλασσίου αέρα χρειαζόμαστε ωριαίες μετρήσεις.</w:t>
      </w:r>
    </w:p>
    <w:p w:rsidR="00F52AAC" w:rsidRDefault="00F52AAC" w:rsidP="00F52AAC">
      <w:r w:rsidRPr="00C52C93">
        <w:rPr>
          <w:u w:val="single"/>
        </w:rPr>
        <w:t>Στόχος</w:t>
      </w:r>
      <w:r>
        <w:t>:</w:t>
      </w:r>
    </w:p>
    <w:p w:rsidR="00F52AAC" w:rsidRDefault="00F52AAC" w:rsidP="00F52AAC">
      <w:pPr>
        <w:pStyle w:val="a3"/>
        <w:numPr>
          <w:ilvl w:val="0"/>
          <w:numId w:val="44"/>
        </w:numPr>
      </w:pPr>
      <w:r>
        <w:t>Παρεμβάλλετε ωριαίες μετρήσεις στις 3 ώρες</w:t>
      </w:r>
    </w:p>
    <w:p w:rsidR="00F52AAC" w:rsidRDefault="00F52AAC" w:rsidP="00F52AAC">
      <w:pPr>
        <w:pStyle w:val="a3"/>
        <w:numPr>
          <w:ilvl w:val="0"/>
          <w:numId w:val="44"/>
        </w:numPr>
      </w:pPr>
      <w:r>
        <w:t>Φτιάξετε μια καμπύλη με τις παρεμβαλλόμενες τιμές</w:t>
      </w:r>
    </w:p>
    <w:p w:rsidR="00F52AAC" w:rsidRDefault="00F52AAC" w:rsidP="00F52AAC">
      <w:r>
        <w:t>Προσαρμογή</w:t>
      </w:r>
    </w:p>
    <w:p w:rsidR="00F52AAC" w:rsidRDefault="00F52AAC" w:rsidP="00F52AAC">
      <w:r>
        <w:t xml:space="preserve">Η πρωταρχική παραγωγή μετράται με τον </w:t>
      </w:r>
      <w:r>
        <w:rPr>
          <w:vertAlign w:val="superscript"/>
        </w:rPr>
        <w:t>14</w:t>
      </w:r>
      <w:r>
        <w:rPr>
          <w:lang w:val="en-US"/>
        </w:rPr>
        <w:t>C</w:t>
      </w:r>
      <w:r w:rsidRPr="00C52C93">
        <w:t xml:space="preserve"> </w:t>
      </w:r>
      <w:r>
        <w:t>από δείγματα φυτοπλαγκτόν, σε διαφορετικές εντάσεις φωτός</w:t>
      </w:r>
    </w:p>
    <w:p w:rsidR="00F52AAC" w:rsidRDefault="00F52AAC" w:rsidP="00F52AAC">
      <w:r>
        <w:t>Τα δεδομένα είναι:</w:t>
      </w:r>
    </w:p>
    <w:p w:rsidR="00F52AAC" w:rsidRDefault="00F52AAC" w:rsidP="00F52AAC">
      <w:r>
        <w:rPr>
          <w:noProof/>
        </w:rPr>
        <w:drawing>
          <wp:inline distT="0" distB="0" distL="0" distR="0">
            <wp:extent cx="5206004" cy="543464"/>
            <wp:effectExtent l="19050" t="0" r="0" b="0"/>
            <wp:docPr id="153" name="152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4" cstate="print"/>
                    <a:stretch>
                      <a:fillRect/>
                    </a:stretch>
                  </pic:blipFill>
                  <pic:spPr>
                    <a:xfrm>
                      <a:off x="0" y="0"/>
                      <a:ext cx="5274310" cy="550595"/>
                    </a:xfrm>
                    <a:prstGeom prst="rect">
                      <a:avLst/>
                    </a:prstGeom>
                  </pic:spPr>
                </pic:pic>
              </a:graphicData>
            </a:graphic>
          </wp:inline>
        </w:drawing>
      </w:r>
    </w:p>
    <w:p w:rsidR="00F52AAC" w:rsidRPr="00C52C93" w:rsidRDefault="00F52AAC" w:rsidP="00F52AAC">
      <w:r>
        <w:t xml:space="preserve">Προσαρμόστε τις εκτιμήσεις παραγωγής </w:t>
      </w:r>
      <w:r w:rsidRPr="00C52C93">
        <w:t>(</w:t>
      </w:r>
      <w:r>
        <w:rPr>
          <w:lang w:val="en-US"/>
        </w:rPr>
        <w:t>pp</w:t>
      </w:r>
      <w:r w:rsidRPr="00C52C93">
        <w:t xml:space="preserve">) </w:t>
      </w:r>
      <w:r>
        <w:t>σαν συνάρτηση της έντασης του φωτός (</w:t>
      </w:r>
      <w:proofErr w:type="spellStart"/>
      <w:r>
        <w:rPr>
          <w:lang w:val="en-US"/>
        </w:rPr>
        <w:t>ll</w:t>
      </w:r>
      <w:proofErr w:type="spellEnd"/>
      <w:r w:rsidRPr="00C52C93">
        <w:t xml:space="preserve">) </w:t>
      </w:r>
      <w:r>
        <w:t xml:space="preserve">με τις 3 παραμέτρους τις εξίσωσης </w:t>
      </w:r>
      <w:proofErr w:type="spellStart"/>
      <w:r>
        <w:rPr>
          <w:lang w:val="en-US"/>
        </w:rPr>
        <w:t>Eilers</w:t>
      </w:r>
      <w:proofErr w:type="spellEnd"/>
      <w:r w:rsidRPr="00C52C93">
        <w:t>-</w:t>
      </w:r>
      <w:proofErr w:type="spellStart"/>
      <w:r>
        <w:rPr>
          <w:lang w:val="en-US"/>
        </w:rPr>
        <w:t>Peeters</w:t>
      </w:r>
      <w:proofErr w:type="spellEnd"/>
      <w:r w:rsidRPr="00C52C93">
        <w:t>.</w:t>
      </w:r>
    </w:p>
    <w:p w:rsidR="00F52AAC" w:rsidRDefault="00F52AAC" w:rsidP="00F52AAC">
      <w:r>
        <w:rPr>
          <w:lang w:val="en-US"/>
        </w:rPr>
        <w:t>H</w:t>
      </w:r>
      <w:r w:rsidRPr="00C52C93">
        <w:t xml:space="preserve"> </w:t>
      </w:r>
      <w:r>
        <w:t>πρωταρχική παραγωγή υπολογίζεται ως:</w:t>
      </w:r>
    </w:p>
    <w:p w:rsidR="00F52AAC" w:rsidRDefault="00F52AAC" w:rsidP="00F52AAC">
      <w:r>
        <w:rPr>
          <w:noProof/>
        </w:rPr>
        <w:drawing>
          <wp:inline distT="0" distB="0" distL="0" distR="0">
            <wp:extent cx="5225811" cy="750499"/>
            <wp:effectExtent l="19050" t="0" r="0" b="0"/>
            <wp:docPr id="154" name="153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5" cstate="print"/>
                    <a:stretch>
                      <a:fillRect/>
                    </a:stretch>
                  </pic:blipFill>
                  <pic:spPr>
                    <a:xfrm>
                      <a:off x="0" y="0"/>
                      <a:ext cx="5274310" cy="757464"/>
                    </a:xfrm>
                    <a:prstGeom prst="rect">
                      <a:avLst/>
                    </a:prstGeom>
                  </pic:spPr>
                </pic:pic>
              </a:graphicData>
            </a:graphic>
          </wp:inline>
        </w:drawing>
      </w:r>
    </w:p>
    <w:p w:rsidR="00F52AAC" w:rsidRDefault="00F52AAC" w:rsidP="00F52AAC">
      <w:r>
        <w:t xml:space="preserve">Όπου </w:t>
      </w:r>
      <w:r>
        <w:rPr>
          <w:lang w:val="en-US"/>
        </w:rPr>
        <w:t>l</w:t>
      </w:r>
      <w:r w:rsidRPr="00C52C93">
        <w:t xml:space="preserve"> </w:t>
      </w:r>
      <w:r>
        <w:t xml:space="preserve">είναι το φως και </w:t>
      </w:r>
      <w:proofErr w:type="spellStart"/>
      <w:r>
        <w:rPr>
          <w:lang w:val="en-US"/>
        </w:rPr>
        <w:t>pmax</w:t>
      </w:r>
      <w:proofErr w:type="spellEnd"/>
      <w:r w:rsidRPr="00C52C93">
        <w:t xml:space="preserve">, </w:t>
      </w:r>
      <w:r>
        <w:t xml:space="preserve">β και </w:t>
      </w:r>
      <w:proofErr w:type="spellStart"/>
      <w:r>
        <w:rPr>
          <w:lang w:val="en-US"/>
        </w:rPr>
        <w:t>lopt</w:t>
      </w:r>
      <w:proofErr w:type="spellEnd"/>
      <w:r w:rsidRPr="00C52C93">
        <w:t xml:space="preserve"> </w:t>
      </w:r>
      <w:r>
        <w:t>είναι παράμετροι</w:t>
      </w:r>
    </w:p>
    <w:p w:rsidR="00F52AAC" w:rsidRDefault="00F52AAC" w:rsidP="00F52AAC">
      <w:pPr>
        <w:pStyle w:val="a3"/>
        <w:numPr>
          <w:ilvl w:val="0"/>
          <w:numId w:val="45"/>
        </w:numPr>
      </w:pPr>
      <w:r>
        <w:t>Πρώτα σχεδιάστε την αρχική παραγωγή (</w:t>
      </w:r>
      <w:r>
        <w:rPr>
          <w:lang w:val="en-US"/>
        </w:rPr>
        <w:t>pp</w:t>
      </w:r>
      <w:r w:rsidRPr="00C52C93">
        <w:t xml:space="preserve">) </w:t>
      </w:r>
      <w:r>
        <w:t>έναντι του φωτός (</w:t>
      </w:r>
      <w:proofErr w:type="spellStart"/>
      <w:r>
        <w:rPr>
          <w:lang w:val="en-US"/>
        </w:rPr>
        <w:t>ll</w:t>
      </w:r>
      <w:proofErr w:type="spellEnd"/>
      <w:r w:rsidRPr="00C52C93">
        <w:t xml:space="preserve">). </w:t>
      </w:r>
      <w:r>
        <w:t>Χρησιμοποιήστε μεγάλα σύμβολα</w:t>
      </w:r>
    </w:p>
    <w:p w:rsidR="00F52AAC" w:rsidRDefault="00175E09" w:rsidP="00F52AAC">
      <w:pPr>
        <w:pStyle w:val="a3"/>
        <w:numPr>
          <w:ilvl w:val="0"/>
          <w:numId w:val="45"/>
        </w:numPr>
      </w:pPr>
      <w:r>
        <w:t>Εν συνεχεία χρησιμοποιήστε τη</w:t>
      </w:r>
      <w:r w:rsidR="00F52AAC">
        <w:t xml:space="preserve"> λειτουργία της </w:t>
      </w:r>
      <w:r w:rsidR="00F52AAC" w:rsidRPr="00C52C93">
        <w:rPr>
          <w:lang w:val="en-US"/>
        </w:rPr>
        <w:t>R</w:t>
      </w:r>
      <w:r w:rsidR="00F52AAC" w:rsidRPr="00C52C93">
        <w:t xml:space="preserve"> </w:t>
      </w:r>
      <w:r w:rsidR="00F52AAC" w:rsidRPr="005124EF">
        <w:rPr>
          <w:rFonts w:ascii="BatangChe" w:eastAsia="BatangChe" w:hAnsi="BatangChe"/>
        </w:rPr>
        <w:t>“</w:t>
      </w:r>
      <w:proofErr w:type="spellStart"/>
      <w:r w:rsidR="00F52AAC" w:rsidRPr="005124EF">
        <w:rPr>
          <w:rFonts w:ascii="BatangChe" w:eastAsia="BatangChe" w:hAnsi="BatangChe"/>
          <w:lang w:val="en-US"/>
        </w:rPr>
        <w:t>nls</w:t>
      </w:r>
      <w:proofErr w:type="spellEnd"/>
      <w:r w:rsidR="00F52AAC" w:rsidRPr="005124EF">
        <w:rPr>
          <w:rFonts w:ascii="BatangChe" w:eastAsia="BatangChe" w:hAnsi="BatangChe"/>
        </w:rPr>
        <w:t>”</w:t>
      </w:r>
      <w:r w:rsidR="00F52AAC" w:rsidRPr="00C52C93">
        <w:t xml:space="preserve"> </w:t>
      </w:r>
      <w:r w:rsidR="00F52AAC">
        <w:t>για να προσαρμόσετε το μοντέλο στα δεδομένα</w:t>
      </w:r>
    </w:p>
    <w:p w:rsidR="00F52AAC" w:rsidRPr="00C52C93" w:rsidRDefault="00F52AAC" w:rsidP="00F52AAC">
      <w:pPr>
        <w:pStyle w:val="a3"/>
        <w:numPr>
          <w:ilvl w:val="0"/>
          <w:numId w:val="45"/>
        </w:numPr>
      </w:pPr>
      <w:r>
        <w:lastRenderedPageBreak/>
        <w:t>Προσθέστε την βέλτι</w:t>
      </w:r>
      <w:r w:rsidR="00A80199">
        <w:t>στη καμπύλη στο γράφημα (</w:t>
      </w:r>
      <w:proofErr w:type="spellStart"/>
      <w:r w:rsidR="00A80199">
        <w:t>σημ</w:t>
      </w:r>
      <w:proofErr w:type="spellEnd"/>
      <w:r>
        <w:t xml:space="preserve">: χρησιμοποιήστε </w:t>
      </w:r>
      <w:proofErr w:type="spellStart"/>
      <w:r w:rsidRPr="005124EF">
        <w:rPr>
          <w:rFonts w:ascii="BatangChe" w:eastAsia="BatangChe" w:hAnsi="BatangChe"/>
          <w:lang w:val="en-US"/>
        </w:rPr>
        <w:t>coef</w:t>
      </w:r>
      <w:proofErr w:type="spellEnd"/>
      <w:r w:rsidRPr="005124EF">
        <w:rPr>
          <w:rFonts w:ascii="BatangChe" w:eastAsia="BatangChe" w:hAnsi="BatangChe"/>
        </w:rPr>
        <w:t xml:space="preserve"> </w:t>
      </w:r>
      <w:r>
        <w:t>για να πάρετε τις καλύτερες τιμές των παραμέτρων)</w:t>
      </w:r>
    </w:p>
    <w:p w:rsidR="005C4D6E" w:rsidRPr="001B2164" w:rsidRDefault="005C4D6E" w:rsidP="001B2164"/>
    <w:p w:rsidR="001B2164" w:rsidRDefault="001B2164"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Default="00CA2015" w:rsidP="001B2164">
      <w:pPr>
        <w:pStyle w:val="a3"/>
      </w:pPr>
    </w:p>
    <w:p w:rsidR="00CA2015" w:rsidRPr="00CA2015" w:rsidRDefault="00CA2015" w:rsidP="00CA2015">
      <w:pPr>
        <w:rPr>
          <w:b/>
          <w:sz w:val="32"/>
          <w:szCs w:val="32"/>
        </w:rPr>
      </w:pPr>
      <w:r w:rsidRPr="00CA2015">
        <w:rPr>
          <w:b/>
          <w:sz w:val="32"/>
          <w:szCs w:val="32"/>
        </w:rPr>
        <w:lastRenderedPageBreak/>
        <w:t>Κεφάλαιο 10</w:t>
      </w:r>
    </w:p>
    <w:p w:rsidR="00CA2015" w:rsidRPr="00CA2015" w:rsidRDefault="00CA2015" w:rsidP="00CA2015">
      <w:pPr>
        <w:rPr>
          <w:b/>
          <w:sz w:val="36"/>
          <w:szCs w:val="36"/>
        </w:rPr>
      </w:pPr>
      <w:r w:rsidRPr="00CA2015">
        <w:rPr>
          <w:b/>
          <w:sz w:val="36"/>
          <w:szCs w:val="36"/>
        </w:rPr>
        <w:t>Διαφορικές εξισώσεις</w:t>
      </w:r>
    </w:p>
    <w:p w:rsidR="00CA2015" w:rsidRDefault="00CA2015" w:rsidP="00CA2015">
      <w:r>
        <w:t xml:space="preserve">Οι διαφορικές εξισώσεις </w:t>
      </w:r>
      <w:r w:rsidR="003017E9">
        <w:t>εκφράζουν</w:t>
      </w:r>
      <w:r>
        <w:t xml:space="preserve"> </w:t>
      </w:r>
      <w:r w:rsidRPr="00C84FD3">
        <w:t>τον ρυθμό μεταβολής</w:t>
      </w:r>
      <w:r w:rsidR="00222B49">
        <w:t xml:space="preserve"> ενός παράγοντα σε μία ή </w:t>
      </w:r>
      <w:r>
        <w:t xml:space="preserve">περισσότερες διαστάσεις, </w:t>
      </w:r>
      <w:r w:rsidR="003017E9">
        <w:t>συνήθως</w:t>
      </w:r>
      <w:r>
        <w:t xml:space="preserve"> χρόνο και/ή διάστημα.</w:t>
      </w:r>
    </w:p>
    <w:p w:rsidR="00CA2015" w:rsidRDefault="00CA2015" w:rsidP="00CA2015">
      <w:r>
        <w:t>Ας λάβουμε το ακόλουθο σύστημα δύο διαφορικών εξισώσεων:</w:t>
      </w:r>
    </w:p>
    <w:p w:rsidR="00CA2015" w:rsidRDefault="00CA2015" w:rsidP="00CA2015">
      <w:r>
        <w:rPr>
          <w:noProof/>
        </w:rPr>
        <w:drawing>
          <wp:inline distT="0" distB="0" distL="0" distR="0">
            <wp:extent cx="5275029" cy="715992"/>
            <wp:effectExtent l="19050" t="0" r="1821" b="0"/>
            <wp:docPr id="155" name="154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6" cstate="print"/>
                    <a:stretch>
                      <a:fillRect/>
                    </a:stretch>
                  </pic:blipFill>
                  <pic:spPr>
                    <a:xfrm>
                      <a:off x="0" y="0"/>
                      <a:ext cx="5274310" cy="715894"/>
                    </a:xfrm>
                    <a:prstGeom prst="rect">
                      <a:avLst/>
                    </a:prstGeom>
                  </pic:spPr>
                </pic:pic>
              </a:graphicData>
            </a:graphic>
          </wp:inline>
        </w:drawing>
      </w:r>
    </w:p>
    <w:p w:rsidR="00CA2015" w:rsidRDefault="00CA2015" w:rsidP="00CA2015">
      <w:pPr>
        <w:pStyle w:val="a3"/>
        <w:numPr>
          <w:ilvl w:val="0"/>
          <w:numId w:val="46"/>
        </w:numPr>
      </w:pPr>
      <w:r>
        <w:t>Τα</w:t>
      </w:r>
      <w:r w:rsidR="00711921">
        <w:t xml:space="preserve"> </w:t>
      </w:r>
      <w:r>
        <w:t xml:space="preserve"> Α και Β </w:t>
      </w:r>
      <w:r w:rsidRPr="00DA4CDB">
        <w:t>ονομάζονται διαφορικές μεταβλητές</w:t>
      </w:r>
      <w:r>
        <w:t xml:space="preserve"> (ή μεταβλητές κατάστασης)</w:t>
      </w:r>
    </w:p>
    <w:p w:rsidR="00803691" w:rsidRDefault="00E54E70" w:rsidP="00803691">
      <w:pPr>
        <w:pStyle w:val="a3"/>
      </w:pPr>
      <w:r w:rsidRPr="00E54E70">
        <w:rPr>
          <w:noProof/>
          <w:sz w:val="18"/>
          <w:szCs w:val="18"/>
        </w:rPr>
        <w:pict>
          <v:shape id="_x0000_s1026" type="#_x0000_t75" style="position:absolute;left:0;text-align:left;margin-left:39.55pt;margin-top:8.65pt;width:19pt;height:31.25pt;z-index:251677696">
            <v:imagedata r:id="rId167" o:title=""/>
          </v:shape>
          <o:OLEObject Type="Embed" ProgID="Equation.DSMT4" ShapeID="_x0000_s1026" DrawAspect="Content" ObjectID="_1502708619" r:id="rId168"/>
        </w:pict>
      </w:r>
    </w:p>
    <w:p w:rsidR="00CA2015" w:rsidRDefault="00803691" w:rsidP="00803691">
      <w:pPr>
        <w:pStyle w:val="a3"/>
        <w:numPr>
          <w:ilvl w:val="0"/>
          <w:numId w:val="46"/>
        </w:numPr>
      </w:pPr>
      <w:r>
        <w:tab/>
      </w:r>
      <w:r w:rsidR="00CA2015">
        <w:t xml:space="preserve"> είναι η παράγωγος (ή ο ρυθμός μεταβολής).</w:t>
      </w:r>
    </w:p>
    <w:p w:rsidR="00803691" w:rsidRDefault="00803691" w:rsidP="00803691">
      <w:pPr>
        <w:pStyle w:val="a3"/>
      </w:pPr>
    </w:p>
    <w:p w:rsidR="00CA2015" w:rsidRDefault="00CA2015" w:rsidP="00CA2015">
      <w:pPr>
        <w:pStyle w:val="a3"/>
        <w:numPr>
          <w:ilvl w:val="0"/>
          <w:numId w:val="46"/>
        </w:numPr>
      </w:pPr>
      <w:proofErr w:type="gramStart"/>
      <w:r>
        <w:rPr>
          <w:lang w:val="en-US"/>
        </w:rPr>
        <w:t>r</w:t>
      </w:r>
      <w:proofErr w:type="gramEnd"/>
      <w:r w:rsidRPr="00FA1216">
        <w:t xml:space="preserve">, </w:t>
      </w:r>
      <w:r>
        <w:rPr>
          <w:lang w:val="en-US"/>
        </w:rPr>
        <w:t>x</w:t>
      </w:r>
      <w:r w:rsidRPr="00FA1216">
        <w:t xml:space="preserve">, </w:t>
      </w:r>
      <w:r>
        <w:rPr>
          <w:lang w:val="en-US"/>
        </w:rPr>
        <w:t>y</w:t>
      </w:r>
      <w:r w:rsidRPr="00FA1216">
        <w:t xml:space="preserve"> </w:t>
      </w:r>
      <w:r>
        <w:t xml:space="preserve">και </w:t>
      </w:r>
      <w:r>
        <w:rPr>
          <w:lang w:val="en-US"/>
        </w:rPr>
        <w:t>k</w:t>
      </w:r>
      <w:r>
        <w:t xml:space="preserve"> είναι παράμετροι (σταθερές).</w:t>
      </w:r>
    </w:p>
    <w:p w:rsidR="005124EF" w:rsidRDefault="00CA2015" w:rsidP="00CA2015">
      <w:r>
        <w:t xml:space="preserve">Για να επιλύσουμε συστήματα διαφορικών εξισώσεων στην </w:t>
      </w:r>
      <w:r>
        <w:rPr>
          <w:lang w:val="en-US"/>
        </w:rPr>
        <w:t>R</w:t>
      </w:r>
      <w:r w:rsidRPr="00FA1216">
        <w:t xml:space="preserve"> </w:t>
      </w:r>
      <w:r>
        <w:t xml:space="preserve">ορίζουμε μια συνάρτηση (εδώ ονομάζεται </w:t>
      </w:r>
      <w:r>
        <w:rPr>
          <w:lang w:val="en-US"/>
        </w:rPr>
        <w:t>model</w:t>
      </w:r>
      <w:r w:rsidRPr="00FA1216">
        <w:t xml:space="preserve">) </w:t>
      </w:r>
      <w:r>
        <w:t xml:space="preserve">η οποία έχει ως δεδομένα τον χρόνο </w:t>
      </w:r>
      <w:r w:rsidRPr="00FA1216">
        <w:t>(</w:t>
      </w:r>
      <w:r>
        <w:rPr>
          <w:lang w:val="en-US"/>
        </w:rPr>
        <w:t>t</w:t>
      </w:r>
      <w:r>
        <w:t>), τις τιμές των μεταβλητών κατάστασης (</w:t>
      </w:r>
      <w:r>
        <w:rPr>
          <w:lang w:val="en-US"/>
        </w:rPr>
        <w:t>state</w:t>
      </w:r>
      <w:r w:rsidRPr="00FA1216">
        <w:t xml:space="preserve">) </w:t>
      </w:r>
      <w:r>
        <w:t>και τις τιμές των παραμέτρων (</w:t>
      </w:r>
      <w:r>
        <w:rPr>
          <w:lang w:val="en-US"/>
        </w:rPr>
        <w:t>pars</w:t>
      </w:r>
      <w:r w:rsidRPr="00FA1216">
        <w:t xml:space="preserve">). </w:t>
      </w:r>
      <w:proofErr w:type="gramStart"/>
      <w:r>
        <w:rPr>
          <w:lang w:val="en-US"/>
        </w:rPr>
        <w:t>H</w:t>
      </w:r>
      <w:r w:rsidRPr="00FA1216">
        <w:t xml:space="preserve"> </w:t>
      </w:r>
      <w:r>
        <w:t>συνάρτηση αυτή απλά υπολογίζει τον ρυθμό μεταβολής των μεταβλητών κατάστασης (</w:t>
      </w:r>
      <w:proofErr w:type="spellStart"/>
      <w:r>
        <w:rPr>
          <w:lang w:val="en-US"/>
        </w:rPr>
        <w:t>dA</w:t>
      </w:r>
      <w:proofErr w:type="spellEnd"/>
      <w:r w:rsidRPr="00FA1216">
        <w:t xml:space="preserve"> </w:t>
      </w:r>
      <w:r>
        <w:t>και</w:t>
      </w:r>
      <w:r w:rsidRPr="00FA1216">
        <w:t xml:space="preserve"> </w:t>
      </w:r>
      <w:r>
        <w:rPr>
          <w:lang w:val="en-US"/>
        </w:rPr>
        <w:t>dB</w:t>
      </w:r>
      <w:r>
        <w:t>) και τις δίνει σαν αποτέλεσμα σε μία λίστα.</w:t>
      </w:r>
      <w:proofErr w:type="gramEnd"/>
      <w:r>
        <w:t xml:space="preserve"> </w:t>
      </w:r>
    </w:p>
    <w:p w:rsidR="00CA2015" w:rsidRDefault="00CA2015" w:rsidP="00CA2015">
      <w:r>
        <w:t>Η</w:t>
      </w:r>
      <w:r w:rsidRPr="00FA1216">
        <w:t xml:space="preserve"> </w:t>
      </w:r>
      <w:r>
        <w:t>εντολή</w:t>
      </w:r>
      <w:r w:rsidRPr="00FA1216">
        <w:t xml:space="preserve"> </w:t>
      </w:r>
      <w:r>
        <w:t>της</w:t>
      </w:r>
      <w:r w:rsidRPr="00FA1216">
        <w:t xml:space="preserve"> </w:t>
      </w:r>
      <w:r>
        <w:rPr>
          <w:lang w:val="en-US"/>
        </w:rPr>
        <w:t>R</w:t>
      </w:r>
      <w:r w:rsidRPr="00FA1216">
        <w:t xml:space="preserve"> </w:t>
      </w:r>
      <w:r w:rsidRPr="005124EF">
        <w:rPr>
          <w:rFonts w:ascii="BatangChe" w:eastAsia="BatangChe" w:hAnsi="BatangChe"/>
        </w:rPr>
        <w:t>“</w:t>
      </w:r>
      <w:r w:rsidRPr="005124EF">
        <w:rPr>
          <w:rFonts w:ascii="BatangChe" w:eastAsia="BatangChe" w:hAnsi="BatangChe"/>
          <w:lang w:val="en-US"/>
        </w:rPr>
        <w:t>with</w:t>
      </w:r>
      <w:r w:rsidRPr="005124EF">
        <w:rPr>
          <w:rFonts w:ascii="BatangChe" w:eastAsia="BatangChe" w:hAnsi="BatangChe"/>
        </w:rPr>
        <w:t xml:space="preserve"> (</w:t>
      </w:r>
      <w:r w:rsidRPr="005124EF">
        <w:rPr>
          <w:rFonts w:ascii="BatangChe" w:eastAsia="BatangChe" w:hAnsi="BatangChe"/>
          <w:lang w:val="en-US"/>
        </w:rPr>
        <w:t>as</w:t>
      </w:r>
      <w:r w:rsidRPr="005124EF">
        <w:rPr>
          <w:rFonts w:ascii="BatangChe" w:eastAsia="BatangChe" w:hAnsi="BatangChe"/>
        </w:rPr>
        <w:t>.</w:t>
      </w:r>
      <w:r w:rsidRPr="005124EF">
        <w:rPr>
          <w:rFonts w:ascii="BatangChe" w:eastAsia="BatangChe" w:hAnsi="BatangChe"/>
          <w:lang w:val="en-US"/>
        </w:rPr>
        <w:t>list</w:t>
      </w:r>
      <w:r w:rsidRPr="005124EF">
        <w:rPr>
          <w:rFonts w:ascii="BatangChe" w:eastAsia="BatangChe" w:hAnsi="BatangChe"/>
        </w:rPr>
        <w:t xml:space="preserve"> (</w:t>
      </w:r>
      <w:r w:rsidRPr="005124EF">
        <w:rPr>
          <w:rFonts w:ascii="BatangChe" w:eastAsia="BatangChe" w:hAnsi="BatangChe"/>
          <w:lang w:val="en-US"/>
        </w:rPr>
        <w:t>c</w:t>
      </w:r>
      <w:r w:rsidRPr="005124EF">
        <w:rPr>
          <w:rFonts w:ascii="BatangChe" w:eastAsia="BatangChe" w:hAnsi="BatangChe"/>
        </w:rPr>
        <w:t>(</w:t>
      </w:r>
      <w:r w:rsidRPr="005124EF">
        <w:rPr>
          <w:rFonts w:ascii="BatangChe" w:eastAsia="BatangChe" w:hAnsi="BatangChe"/>
          <w:lang w:val="en-US"/>
        </w:rPr>
        <w:t>state</w:t>
      </w:r>
      <w:r w:rsidRPr="005124EF">
        <w:rPr>
          <w:rFonts w:ascii="BatangChe" w:eastAsia="BatangChe" w:hAnsi="BatangChe"/>
        </w:rPr>
        <w:t xml:space="preserve">, </w:t>
      </w:r>
      <w:r w:rsidRPr="005124EF">
        <w:rPr>
          <w:rFonts w:ascii="BatangChe" w:eastAsia="BatangChe" w:hAnsi="BatangChe"/>
          <w:lang w:val="en-US"/>
        </w:rPr>
        <w:t>pars</w:t>
      </w:r>
      <w:r w:rsidRPr="005124EF">
        <w:rPr>
          <w:rFonts w:ascii="BatangChe" w:eastAsia="BatangChe" w:hAnsi="BatangChe"/>
        </w:rPr>
        <w:t>)), {</w:t>
      </w:r>
      <w:r w:rsidR="005124EF">
        <w:rPr>
          <w:rFonts w:ascii="BatangChe" w:eastAsia="BatangChe" w:hAnsi="BatangChe"/>
        </w:rPr>
        <w:t xml:space="preserve"> </w:t>
      </w:r>
      <w:r w:rsidRPr="005124EF">
        <w:rPr>
          <w:rFonts w:ascii="BatangChe" w:eastAsia="BatangChe" w:hAnsi="BatangChe"/>
        </w:rPr>
        <w:t>}”</w:t>
      </w:r>
      <w:r w:rsidRPr="00FA1216">
        <w:t xml:space="preserve"> </w:t>
      </w:r>
      <w:r>
        <w:t>επιτρέπει στις μεταβλητές κατάστασης και τις παραμέτρους να καλούνται με το όνομά τους.</w:t>
      </w:r>
    </w:p>
    <w:p w:rsidR="00CA2015" w:rsidRDefault="00803691" w:rsidP="00CA2015">
      <w:r>
        <w:rPr>
          <w:noProof/>
        </w:rPr>
        <w:drawing>
          <wp:inline distT="0" distB="0" distL="0" distR="0">
            <wp:extent cx="5271822" cy="1423358"/>
            <wp:effectExtent l="19050" t="0" r="5028" b="0"/>
            <wp:docPr id="156" name="155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69" cstate="print"/>
                    <a:stretch>
                      <a:fillRect/>
                    </a:stretch>
                  </pic:blipFill>
                  <pic:spPr>
                    <a:xfrm>
                      <a:off x="0" y="0"/>
                      <a:ext cx="5274310" cy="1424030"/>
                    </a:xfrm>
                    <a:prstGeom prst="rect">
                      <a:avLst/>
                    </a:prstGeom>
                  </pic:spPr>
                </pic:pic>
              </a:graphicData>
            </a:graphic>
          </wp:inline>
        </w:drawing>
      </w:r>
    </w:p>
    <w:p w:rsidR="00CA2015" w:rsidRDefault="00CA2015" w:rsidP="00CA2015">
      <w:r>
        <w:t>Πριν λύσουμε το μοντέλο αυτό,</w:t>
      </w:r>
    </w:p>
    <w:p w:rsidR="00CA2015" w:rsidRPr="00FA1216" w:rsidRDefault="00CA2015" w:rsidP="00CA2015">
      <w:pPr>
        <w:pStyle w:val="a3"/>
        <w:numPr>
          <w:ilvl w:val="0"/>
          <w:numId w:val="47"/>
        </w:numPr>
      </w:pPr>
      <w:r>
        <w:t>δημιουργο</w:t>
      </w:r>
      <w:r w:rsidR="00A60D83">
        <w:t>ύμε μια σειρά τιμών χρόνων στους οποίους</w:t>
      </w:r>
      <w:r>
        <w:t xml:space="preserve"> θέλουμε δεδομένα (</w:t>
      </w:r>
      <w:r>
        <w:rPr>
          <w:lang w:val="en-US"/>
        </w:rPr>
        <w:t>times</w:t>
      </w:r>
      <w:r w:rsidRPr="00FA1216">
        <w:t>).</w:t>
      </w:r>
    </w:p>
    <w:p w:rsidR="00CA2015" w:rsidRDefault="00CA2015" w:rsidP="00CA2015">
      <w:pPr>
        <w:pStyle w:val="a3"/>
        <w:numPr>
          <w:ilvl w:val="0"/>
          <w:numId w:val="47"/>
        </w:numPr>
      </w:pPr>
      <w:r>
        <w:t xml:space="preserve">αναθέτουμε αρχικές συνθήκες στις μεταβλητές </w:t>
      </w:r>
      <w:r w:rsidR="003017E9">
        <w:t>κατάστασης</w:t>
      </w:r>
      <w:r>
        <w:t xml:space="preserve"> (</w:t>
      </w:r>
      <w:r>
        <w:rPr>
          <w:lang w:val="en-US"/>
        </w:rPr>
        <w:t>state</w:t>
      </w:r>
      <w:r w:rsidRPr="00FA1216">
        <w:t xml:space="preserve">) </w:t>
      </w:r>
      <w:r>
        <w:t>και</w:t>
      </w:r>
    </w:p>
    <w:p w:rsidR="00CA2015" w:rsidRPr="00FA1216" w:rsidRDefault="00CA2015" w:rsidP="00CA2015">
      <w:pPr>
        <w:pStyle w:val="a3"/>
        <w:numPr>
          <w:ilvl w:val="0"/>
          <w:numId w:val="47"/>
        </w:numPr>
      </w:pPr>
      <w:r>
        <w:t>δίνουμε τιμές στις παραμέτρους (</w:t>
      </w:r>
      <w:proofErr w:type="spellStart"/>
      <w:r>
        <w:rPr>
          <w:lang w:val="en-US"/>
        </w:rPr>
        <w:t>parms</w:t>
      </w:r>
      <w:proofErr w:type="spellEnd"/>
      <w:r w:rsidRPr="00FA1216">
        <w:t>):</w:t>
      </w:r>
    </w:p>
    <w:p w:rsidR="00CA2015" w:rsidRPr="00803691" w:rsidRDefault="00803691" w:rsidP="00CA2015">
      <w:r>
        <w:rPr>
          <w:noProof/>
        </w:rPr>
        <w:drawing>
          <wp:inline distT="0" distB="0" distL="0" distR="0">
            <wp:extent cx="5239552" cy="612475"/>
            <wp:effectExtent l="19050" t="0" r="0" b="0"/>
            <wp:docPr id="157" name="156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70" cstate="print"/>
                    <a:stretch>
                      <a:fillRect/>
                    </a:stretch>
                  </pic:blipFill>
                  <pic:spPr>
                    <a:xfrm>
                      <a:off x="0" y="0"/>
                      <a:ext cx="5274310" cy="616538"/>
                    </a:xfrm>
                    <a:prstGeom prst="rect">
                      <a:avLst/>
                    </a:prstGeom>
                  </pic:spPr>
                </pic:pic>
              </a:graphicData>
            </a:graphic>
          </wp:inline>
        </w:drawing>
      </w:r>
    </w:p>
    <w:p w:rsidR="00803691" w:rsidRDefault="00CA2015" w:rsidP="00803691">
      <w:proofErr w:type="gramStart"/>
      <w:r>
        <w:rPr>
          <w:lang w:val="en-US"/>
        </w:rPr>
        <w:lastRenderedPageBreak/>
        <w:t>T</w:t>
      </w:r>
      <w:r>
        <w:t>ο μοντέλο μπορεί τώρα να επιλυθεί.</w:t>
      </w:r>
      <w:proofErr w:type="gramEnd"/>
      <w:r>
        <w:t xml:space="preserve"> Για να το κάνουμε χρησιμοποιούμε τη ρουτίνα ολοκλήρωσης της </w:t>
      </w:r>
      <w:r>
        <w:rPr>
          <w:lang w:val="en-US"/>
        </w:rPr>
        <w:t>R</w:t>
      </w:r>
      <w:r w:rsidRPr="00FA1216">
        <w:t xml:space="preserve"> </w:t>
      </w:r>
      <w:r w:rsidRPr="005124EF">
        <w:rPr>
          <w:rFonts w:ascii="BatangChe" w:eastAsia="BatangChe" w:hAnsi="BatangChe"/>
          <w:lang w:val="en-US"/>
        </w:rPr>
        <w:t>ode</w:t>
      </w:r>
      <w:r w:rsidRPr="00FA1216">
        <w:t xml:space="preserve">· </w:t>
      </w:r>
      <w:r>
        <w:t>η οποία μπορεί να βρεθεί στο πακέτο-</w:t>
      </w:r>
      <w:r>
        <w:rPr>
          <w:lang w:val="en-US"/>
        </w:rPr>
        <w:t>R</w:t>
      </w:r>
      <w:r w:rsidRPr="00FA1216">
        <w:t xml:space="preserve"> </w:t>
      </w:r>
      <w:proofErr w:type="spellStart"/>
      <w:r w:rsidRPr="005124EF">
        <w:rPr>
          <w:rFonts w:ascii="BatangChe" w:eastAsia="BatangChe" w:hAnsi="BatangChe"/>
          <w:lang w:val="en-US"/>
        </w:rPr>
        <w:t>desolve</w:t>
      </w:r>
      <w:proofErr w:type="spellEnd"/>
      <w:r w:rsidRPr="00FA1216">
        <w:t xml:space="preserve">. </w:t>
      </w:r>
      <w:r>
        <w:t xml:space="preserve">Φορτώνουμε </w:t>
      </w:r>
      <w:r w:rsidR="00803691">
        <w:t>αυτό το πακέτο πρώτα</w:t>
      </w:r>
    </w:p>
    <w:p w:rsidR="00803691" w:rsidRDefault="00803691" w:rsidP="00803691">
      <w:r>
        <w:rPr>
          <w:noProof/>
        </w:rPr>
        <w:drawing>
          <wp:inline distT="0" distB="0" distL="0" distR="0">
            <wp:extent cx="5275029" cy="414068"/>
            <wp:effectExtent l="19050" t="0" r="1821" b="0"/>
            <wp:docPr id="158" name="157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1" cstate="print"/>
                    <a:stretch>
                      <a:fillRect/>
                    </a:stretch>
                  </pic:blipFill>
                  <pic:spPr>
                    <a:xfrm>
                      <a:off x="0" y="0"/>
                      <a:ext cx="5274310" cy="414012"/>
                    </a:xfrm>
                    <a:prstGeom prst="rect">
                      <a:avLst/>
                    </a:prstGeom>
                  </pic:spPr>
                </pic:pic>
              </a:graphicData>
            </a:graphic>
          </wp:inline>
        </w:drawing>
      </w:r>
    </w:p>
    <w:p w:rsidR="00803691" w:rsidRDefault="00803691" w:rsidP="00803691">
      <w:r>
        <w:t xml:space="preserve">Για κάθε χρόνο </w:t>
      </w:r>
      <w:r>
        <w:rPr>
          <w:lang w:val="en-US"/>
        </w:rPr>
        <w:t>t</w:t>
      </w:r>
      <w:r w:rsidRPr="006C111E">
        <w:t xml:space="preserve">, </w:t>
      </w:r>
      <w:r w:rsidRPr="005124EF">
        <w:rPr>
          <w:rFonts w:ascii="BatangChe" w:eastAsia="BatangChe" w:hAnsi="BatangChe"/>
        </w:rPr>
        <w:t>“</w:t>
      </w:r>
      <w:r w:rsidRPr="005124EF">
        <w:rPr>
          <w:rFonts w:ascii="BatangChe" w:eastAsia="BatangChe" w:hAnsi="BatangChe"/>
          <w:lang w:val="en-US"/>
        </w:rPr>
        <w:t>ode</w:t>
      </w:r>
      <w:r w:rsidRPr="005124EF">
        <w:rPr>
          <w:rFonts w:ascii="BatangChe" w:eastAsia="BatangChe" w:hAnsi="BatangChe"/>
        </w:rPr>
        <w:t>”</w:t>
      </w:r>
      <w:r w:rsidRPr="006C111E">
        <w:t xml:space="preserve"> </w:t>
      </w:r>
      <w:r w:rsidR="00553A96">
        <w:t xml:space="preserve">θα καλεί τη </w:t>
      </w:r>
      <w:r>
        <w:t xml:space="preserve"> λειτουργία </w:t>
      </w:r>
      <w:r w:rsidRPr="005312C5">
        <w:rPr>
          <w:rFonts w:ascii="BatangChe" w:eastAsia="BatangChe" w:hAnsi="BatangChe"/>
        </w:rPr>
        <w:t>“</w:t>
      </w:r>
      <w:r w:rsidRPr="005312C5">
        <w:rPr>
          <w:rFonts w:ascii="BatangChe" w:eastAsia="BatangChe" w:hAnsi="BatangChe"/>
          <w:lang w:val="en-US"/>
        </w:rPr>
        <w:t>model</w:t>
      </w:r>
      <w:r w:rsidRPr="005312C5">
        <w:rPr>
          <w:rFonts w:ascii="BatangChe" w:eastAsia="BatangChe" w:hAnsi="BatangChe"/>
        </w:rPr>
        <w:t>,</w:t>
      </w:r>
      <w:r w:rsidRPr="006C111E">
        <w:t xml:space="preserve"> </w:t>
      </w:r>
      <w:r>
        <w:t>με τις τρέχουσες τιμές των μεταβλητών κατάστασης και των τιμών των παραμέτρων.</w:t>
      </w:r>
    </w:p>
    <w:p w:rsidR="00803691" w:rsidRPr="006C111E" w:rsidRDefault="00803691" w:rsidP="00803691">
      <w:r>
        <w:t xml:space="preserve">Το αποτέλεσμα αποθηκεύεται σε ένα </w:t>
      </w:r>
      <w:r>
        <w:rPr>
          <w:lang w:val="en-US"/>
        </w:rPr>
        <w:t>data</w:t>
      </w:r>
      <w:r w:rsidRPr="006C111E">
        <w:t>.</w:t>
      </w:r>
      <w:r>
        <w:rPr>
          <w:lang w:val="en-US"/>
        </w:rPr>
        <w:t>frame</w:t>
      </w:r>
      <w:r>
        <w:t xml:space="preserve">, που ονομάζεται </w:t>
      </w:r>
      <w:r w:rsidRPr="006C111E">
        <w:t>“</w:t>
      </w:r>
      <w:r>
        <w:rPr>
          <w:lang w:val="en-US"/>
        </w:rPr>
        <w:t>out</w:t>
      </w:r>
      <w:r w:rsidRPr="006C111E">
        <w:t>”</w:t>
      </w:r>
    </w:p>
    <w:p w:rsidR="00803691" w:rsidRDefault="00803691" w:rsidP="00803691">
      <w:r>
        <w:rPr>
          <w:noProof/>
        </w:rPr>
        <w:drawing>
          <wp:inline distT="0" distB="0" distL="0" distR="0">
            <wp:extent cx="5256223" cy="345056"/>
            <wp:effectExtent l="19050" t="0" r="1577" b="0"/>
            <wp:docPr id="159" name="158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2" cstate="print"/>
                    <a:stretch>
                      <a:fillRect/>
                    </a:stretch>
                  </pic:blipFill>
                  <pic:spPr>
                    <a:xfrm>
                      <a:off x="0" y="0"/>
                      <a:ext cx="5274310" cy="346243"/>
                    </a:xfrm>
                    <a:prstGeom prst="rect">
                      <a:avLst/>
                    </a:prstGeom>
                  </pic:spPr>
                </pic:pic>
              </a:graphicData>
            </a:graphic>
          </wp:inline>
        </w:drawing>
      </w:r>
    </w:p>
    <w:p w:rsidR="00803691" w:rsidRDefault="00803691" w:rsidP="00803691">
      <w:r>
        <w:t xml:space="preserve">Το μόνο που πρέπει να κάνουμε τώρα είναι να σχεδιάσουμε το μοντέλο των αποτελεσμάτων. Πριν το κάνουμε ας ρίξουμε μια ματιά στο </w:t>
      </w:r>
      <w:r>
        <w:rPr>
          <w:lang w:val="en-US"/>
        </w:rPr>
        <w:t>data</w:t>
      </w:r>
      <w:r w:rsidRPr="006C111E">
        <w:t>.</w:t>
      </w:r>
      <w:r>
        <w:rPr>
          <w:lang w:val="en-US"/>
        </w:rPr>
        <w:t>frame</w:t>
      </w:r>
      <w:r>
        <w:t xml:space="preserve"> </w:t>
      </w:r>
      <w:r>
        <w:rPr>
          <w:lang w:val="en-US"/>
        </w:rPr>
        <w:t>out</w:t>
      </w:r>
      <w:r w:rsidRPr="006C111E">
        <w:t>:</w:t>
      </w:r>
    </w:p>
    <w:p w:rsidR="00803691" w:rsidRDefault="00803691" w:rsidP="00803691">
      <w:r>
        <w:rPr>
          <w:noProof/>
        </w:rPr>
        <w:drawing>
          <wp:inline distT="0" distB="0" distL="0" distR="0">
            <wp:extent cx="5250564" cy="1293962"/>
            <wp:effectExtent l="19050" t="0" r="7236" b="0"/>
            <wp:docPr id="160" name="159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73" cstate="print"/>
                    <a:stretch>
                      <a:fillRect/>
                    </a:stretch>
                  </pic:blipFill>
                  <pic:spPr>
                    <a:xfrm>
                      <a:off x="0" y="0"/>
                      <a:ext cx="5274310" cy="1299814"/>
                    </a:xfrm>
                    <a:prstGeom prst="rect">
                      <a:avLst/>
                    </a:prstGeom>
                  </pic:spPr>
                </pic:pic>
              </a:graphicData>
            </a:graphic>
          </wp:inline>
        </w:drawing>
      </w:r>
    </w:p>
    <w:p w:rsidR="00803691" w:rsidRPr="006C111E" w:rsidRDefault="00803691" w:rsidP="00803691">
      <w:r>
        <w:t>Τα δεδομένα ταξινομούνται</w:t>
      </w:r>
      <w:r w:rsidRPr="006C111E">
        <w:t xml:space="preserve"> </w:t>
      </w:r>
      <w:r>
        <w:t xml:space="preserve">σε τρεις στήλες: πρώτα ο χρόνος, μετά οι συγκεντρώσεις των Α και Β. Επειδή το </w:t>
      </w:r>
      <w:r>
        <w:rPr>
          <w:lang w:val="en-US"/>
        </w:rPr>
        <w:t>out</w:t>
      </w:r>
      <w:r w:rsidRPr="006C111E">
        <w:t xml:space="preserve"> </w:t>
      </w:r>
      <w:r>
        <w:t>είναι πλαίσιο δεδομένων μπορούμε να εξάγουμε τα δεδομένα χρησιμοποιώντας τα ονόματά τους (</w:t>
      </w:r>
      <w:r>
        <w:rPr>
          <w:lang w:val="en-US"/>
        </w:rPr>
        <w:t>out</w:t>
      </w:r>
      <w:r w:rsidRPr="006C111E">
        <w:t>$</w:t>
      </w:r>
      <w:r>
        <w:rPr>
          <w:lang w:val="en-US"/>
        </w:rPr>
        <w:t>A</w:t>
      </w:r>
      <w:r w:rsidRPr="006C111E">
        <w:t xml:space="preserve">, </w:t>
      </w:r>
      <w:r>
        <w:rPr>
          <w:lang w:val="en-US"/>
        </w:rPr>
        <w:t>out</w:t>
      </w:r>
      <w:r w:rsidRPr="006C111E">
        <w:t>$</w:t>
      </w:r>
      <w:r>
        <w:rPr>
          <w:lang w:val="en-US"/>
        </w:rPr>
        <w:t>B</w:t>
      </w:r>
      <w:r w:rsidRPr="006C111E">
        <w:t>).</w:t>
      </w:r>
    </w:p>
    <w:p w:rsidR="005312C5" w:rsidRDefault="00803691" w:rsidP="00803691">
      <w:r>
        <w:t>Πριν σχεδιάσουμε το μοντέλο των αποτελεσμάτων</w:t>
      </w:r>
      <w:r w:rsidRPr="006C111E">
        <w:t xml:space="preserve">, </w:t>
      </w:r>
      <w:r>
        <w:t xml:space="preserve">εκτιμάται το εύρος των συγκεντρώσεων των Α και Β: αυτό χρησιμοποιείται για να θέσουμε τα όρια του άξονα των </w:t>
      </w:r>
      <w:r>
        <w:rPr>
          <w:lang w:val="en-US"/>
        </w:rPr>
        <w:t>y</w:t>
      </w:r>
      <w:r w:rsidRPr="006C111E">
        <w:t xml:space="preserve"> </w:t>
      </w:r>
      <w:r w:rsidRPr="005312C5">
        <w:rPr>
          <w:rFonts w:ascii="BatangChe" w:eastAsia="BatangChe" w:hAnsi="BatangChe"/>
        </w:rPr>
        <w:t>(</w:t>
      </w:r>
      <w:proofErr w:type="spellStart"/>
      <w:r w:rsidRPr="005312C5">
        <w:rPr>
          <w:rFonts w:ascii="BatangChe" w:eastAsia="BatangChe" w:hAnsi="BatangChe"/>
          <w:lang w:val="en-US"/>
        </w:rPr>
        <w:t>ylim</w:t>
      </w:r>
      <w:proofErr w:type="spellEnd"/>
      <w:r w:rsidRPr="005312C5">
        <w:rPr>
          <w:rFonts w:ascii="BatangChe" w:eastAsia="BatangChe" w:hAnsi="BatangChe"/>
        </w:rPr>
        <w:t>).</w:t>
      </w:r>
    </w:p>
    <w:p w:rsidR="00803691" w:rsidRDefault="00803691" w:rsidP="00803691">
      <w:r w:rsidRPr="006C111E">
        <w:t xml:space="preserve"> </w:t>
      </w:r>
      <w:r>
        <w:t xml:space="preserve">Η συνάρτηση </w:t>
      </w:r>
      <w:r>
        <w:rPr>
          <w:lang w:val="en-US"/>
        </w:rPr>
        <w:t>R</w:t>
      </w:r>
      <w:r w:rsidRPr="006C111E">
        <w:t xml:space="preserve"> </w:t>
      </w:r>
      <w:r>
        <w:rPr>
          <w:lang w:val="en-US"/>
        </w:rPr>
        <w:t>plot</w:t>
      </w:r>
      <w:r w:rsidRPr="006C111E">
        <w:t xml:space="preserve"> </w:t>
      </w:r>
      <w:r>
        <w:t xml:space="preserve">δημιουργεί ένα καινούριο γράφημα· </w:t>
      </w:r>
      <w:r w:rsidRPr="006C111E">
        <w:t xml:space="preserve">το </w:t>
      </w:r>
      <w:r>
        <w:rPr>
          <w:lang w:val="en-US"/>
        </w:rPr>
        <w:t>lines</w:t>
      </w:r>
      <w:r w:rsidRPr="006C111E">
        <w:t xml:space="preserve"> </w:t>
      </w:r>
      <w:r>
        <w:t xml:space="preserve">προσθέτει μια γραμμή στο γράφημα· Η </w:t>
      </w:r>
      <w:proofErr w:type="spellStart"/>
      <w:r w:rsidRPr="005312C5">
        <w:rPr>
          <w:rFonts w:ascii="BatangChe" w:eastAsia="BatangChe" w:hAnsi="BatangChe"/>
          <w:lang w:val="en-US"/>
        </w:rPr>
        <w:t>lty</w:t>
      </w:r>
      <w:proofErr w:type="spellEnd"/>
      <w:r w:rsidRPr="006C111E">
        <w:t xml:space="preserve"> </w:t>
      </w:r>
      <w:r>
        <w:t xml:space="preserve">επιλέγει ένα είδος γραμμής· Το </w:t>
      </w:r>
      <w:proofErr w:type="spellStart"/>
      <w:r>
        <w:rPr>
          <w:lang w:val="en-US"/>
        </w:rPr>
        <w:t>lwd</w:t>
      </w:r>
      <w:proofErr w:type="spellEnd"/>
      <w:r w:rsidRPr="00DA5416">
        <w:t xml:space="preserve">=2 </w:t>
      </w:r>
      <w:r>
        <w:t>κάνει τη γραμμή διπλάσια σε πάχος από την προκαθορισμένη. Τέλος προσθέτουμε ένα υπόμνημα.</w:t>
      </w:r>
    </w:p>
    <w:p w:rsidR="00803691" w:rsidRPr="00DA5416" w:rsidRDefault="00803691" w:rsidP="00803691">
      <w:r>
        <w:rPr>
          <w:noProof/>
        </w:rPr>
        <w:lastRenderedPageBreak/>
        <w:drawing>
          <wp:inline distT="0" distB="0" distL="0" distR="0">
            <wp:extent cx="5265476" cy="3338423"/>
            <wp:effectExtent l="19050" t="0" r="0" b="0"/>
            <wp:docPr id="162" name="161 - Εικόνα"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74" cstate="print"/>
                    <a:stretch>
                      <a:fillRect/>
                    </a:stretch>
                  </pic:blipFill>
                  <pic:spPr>
                    <a:xfrm>
                      <a:off x="0" y="0"/>
                      <a:ext cx="5274310" cy="3344024"/>
                    </a:xfrm>
                    <a:prstGeom prst="rect">
                      <a:avLst/>
                    </a:prstGeom>
                  </pic:spPr>
                </pic:pic>
              </a:graphicData>
            </a:graphic>
          </wp:inline>
        </w:drawing>
      </w:r>
    </w:p>
    <w:p w:rsidR="00CA2015" w:rsidRPr="00FA1216" w:rsidRDefault="00CA2015" w:rsidP="00CA2015"/>
    <w:p w:rsidR="00803691" w:rsidRPr="00803691" w:rsidRDefault="00803691" w:rsidP="00803691">
      <w:pPr>
        <w:rPr>
          <w:b/>
          <w:sz w:val="28"/>
          <w:szCs w:val="28"/>
        </w:rPr>
      </w:pPr>
      <w:r w:rsidRPr="00803691">
        <w:rPr>
          <w:b/>
          <w:sz w:val="28"/>
          <w:szCs w:val="28"/>
          <w:lang w:val="en-US"/>
        </w:rPr>
        <w:t xml:space="preserve">10.1.1 </w:t>
      </w:r>
      <w:r w:rsidRPr="00803691">
        <w:rPr>
          <w:b/>
          <w:sz w:val="28"/>
          <w:szCs w:val="28"/>
        </w:rPr>
        <w:t>Ασκήσεις</w:t>
      </w:r>
    </w:p>
    <w:p w:rsidR="00803691" w:rsidRDefault="00803691" w:rsidP="00803691"/>
    <w:p w:rsidR="00803691" w:rsidRPr="00803691" w:rsidRDefault="00803691" w:rsidP="00803691">
      <w:pPr>
        <w:rPr>
          <w:b/>
          <w:sz w:val="28"/>
          <w:szCs w:val="28"/>
        </w:rPr>
      </w:pPr>
      <w:r w:rsidRPr="00803691">
        <w:rPr>
          <w:b/>
          <w:sz w:val="28"/>
          <w:szCs w:val="28"/>
        </w:rPr>
        <w:t xml:space="preserve">Μοντέλο </w:t>
      </w:r>
      <w:proofErr w:type="spellStart"/>
      <w:r w:rsidRPr="00803691">
        <w:rPr>
          <w:b/>
          <w:sz w:val="28"/>
          <w:szCs w:val="28"/>
          <w:lang w:val="en-US"/>
        </w:rPr>
        <w:t>Lotka-volterra</w:t>
      </w:r>
      <w:proofErr w:type="spellEnd"/>
      <w:r>
        <w:rPr>
          <w:b/>
          <w:sz w:val="28"/>
          <w:szCs w:val="28"/>
        </w:rPr>
        <w:t xml:space="preserve"> </w:t>
      </w:r>
      <w:r>
        <w:rPr>
          <w:rStyle w:val="a8"/>
          <w:b/>
          <w:sz w:val="28"/>
          <w:szCs w:val="28"/>
        </w:rPr>
        <w:footnoteReference w:id="9"/>
      </w:r>
    </w:p>
    <w:p w:rsidR="00803691" w:rsidRDefault="00803691" w:rsidP="00803691">
      <w:pPr>
        <w:pStyle w:val="a3"/>
        <w:numPr>
          <w:ilvl w:val="0"/>
          <w:numId w:val="48"/>
        </w:numPr>
      </w:pPr>
      <w:r>
        <w:t xml:space="preserve">Γράψτε ένα αρχείο σεναρίου που επιλύει το ακόλουθο σύστημα </w:t>
      </w:r>
      <w:r>
        <w:rPr>
          <w:lang w:val="en-US"/>
        </w:rPr>
        <w:t>ODE</w:t>
      </w:r>
      <w:r w:rsidRPr="004051C8">
        <w:t>:</w:t>
      </w:r>
    </w:p>
    <w:p w:rsidR="00803691" w:rsidRDefault="00803691" w:rsidP="00803691">
      <w:r>
        <w:rPr>
          <w:noProof/>
        </w:rPr>
        <w:drawing>
          <wp:inline distT="0" distB="0" distL="0" distR="0">
            <wp:extent cx="5275029" cy="810883"/>
            <wp:effectExtent l="19050" t="0" r="1821" b="0"/>
            <wp:docPr id="163" name="162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5" cstate="print"/>
                    <a:stretch>
                      <a:fillRect/>
                    </a:stretch>
                  </pic:blipFill>
                  <pic:spPr>
                    <a:xfrm>
                      <a:off x="0" y="0"/>
                      <a:ext cx="5274310" cy="810772"/>
                    </a:xfrm>
                    <a:prstGeom prst="rect">
                      <a:avLst/>
                    </a:prstGeom>
                  </pic:spPr>
                </pic:pic>
              </a:graphicData>
            </a:graphic>
          </wp:inline>
        </w:drawing>
      </w:r>
    </w:p>
    <w:p w:rsidR="00803691" w:rsidRPr="004051C8" w:rsidRDefault="00803691" w:rsidP="00803691">
      <w:r>
        <w:t xml:space="preserve">με αρχικές τιμές </w:t>
      </w:r>
      <w:r>
        <w:rPr>
          <w:lang w:val="en-US"/>
        </w:rPr>
        <w:t>x</w:t>
      </w:r>
      <w:r w:rsidRPr="004051C8">
        <w:t xml:space="preserve">=300, </w:t>
      </w:r>
      <w:r>
        <w:rPr>
          <w:lang w:val="en-US"/>
        </w:rPr>
        <w:t>y</w:t>
      </w:r>
      <w:r w:rsidRPr="004051C8">
        <w:t xml:space="preserve">=100 </w:t>
      </w:r>
      <w:r>
        <w:t xml:space="preserve">και τιμές παραμέτρων α=0,05, κ=500, </w:t>
      </w:r>
      <w:r>
        <w:rPr>
          <w:lang w:val="en-US"/>
        </w:rPr>
        <w:t>b</w:t>
      </w:r>
      <w:r w:rsidRPr="004051C8">
        <w:t xml:space="preserve">=0,0009, </w:t>
      </w:r>
      <w:r>
        <w:rPr>
          <w:lang w:val="en-US"/>
        </w:rPr>
        <w:t>g</w:t>
      </w:r>
      <w:r w:rsidRPr="004051C8">
        <w:t xml:space="preserve">=0,8, </w:t>
      </w:r>
      <w:r>
        <w:rPr>
          <w:lang w:val="en-US"/>
        </w:rPr>
        <w:t>e</w:t>
      </w:r>
      <w:r w:rsidRPr="004051C8">
        <w:t>=0,03.</w:t>
      </w:r>
    </w:p>
    <w:p w:rsidR="00803691" w:rsidRDefault="00803691" w:rsidP="00803691">
      <w:pPr>
        <w:pStyle w:val="a3"/>
        <w:numPr>
          <w:ilvl w:val="0"/>
          <w:numId w:val="48"/>
        </w:numPr>
      </w:pPr>
      <w:r>
        <w:t xml:space="preserve">Φτιάξτε τρεις παραστάσεις, μία για το </w:t>
      </w:r>
      <w:r>
        <w:rPr>
          <w:lang w:val="en-US"/>
        </w:rPr>
        <w:t>x</w:t>
      </w:r>
      <w:r w:rsidRPr="004051C8">
        <w:t xml:space="preserve"> </w:t>
      </w:r>
      <w:r>
        <w:t xml:space="preserve">και μία για το </w:t>
      </w:r>
      <w:r>
        <w:rPr>
          <w:lang w:val="en-US"/>
        </w:rPr>
        <w:t>y</w:t>
      </w:r>
      <w:r w:rsidRPr="004051C8">
        <w:t xml:space="preserve">, </w:t>
      </w:r>
      <w:r>
        <w:t xml:space="preserve">σε συνάρτηση του χρόνου, και μία εκφράζοντας το </w:t>
      </w:r>
      <w:r>
        <w:rPr>
          <w:lang w:val="en-US"/>
        </w:rPr>
        <w:t>y</w:t>
      </w:r>
      <w:r w:rsidRPr="004051C8">
        <w:t xml:space="preserve"> </w:t>
      </w:r>
      <w:r>
        <w:t xml:space="preserve">σαν συνάρτηση του </w:t>
      </w:r>
      <w:r>
        <w:rPr>
          <w:lang w:val="en-US"/>
        </w:rPr>
        <w:t>x</w:t>
      </w:r>
      <w:r w:rsidRPr="004051C8">
        <w:t xml:space="preserve"> </w:t>
      </w:r>
      <w:r>
        <w:t xml:space="preserve">(αυτό ονομάζεται γράφημα </w:t>
      </w:r>
      <w:r>
        <w:rPr>
          <w:lang w:val="en-US"/>
        </w:rPr>
        <w:t>phase</w:t>
      </w:r>
      <w:r w:rsidRPr="004051C8">
        <w:t>-</w:t>
      </w:r>
      <w:r>
        <w:rPr>
          <w:lang w:val="en-US"/>
        </w:rPr>
        <w:t>plane</w:t>
      </w:r>
      <w:r w:rsidRPr="004051C8">
        <w:t xml:space="preserve">). </w:t>
      </w:r>
      <w:r>
        <w:t>Ταξινομήστε τα σε δύο στήλες και δύο γραμμές.</w:t>
      </w:r>
    </w:p>
    <w:p w:rsidR="00803691" w:rsidRDefault="00803691" w:rsidP="00803691">
      <w:pPr>
        <w:pStyle w:val="a3"/>
        <w:numPr>
          <w:ilvl w:val="0"/>
          <w:numId w:val="48"/>
        </w:numPr>
      </w:pPr>
      <w:r>
        <w:t>Τώρα τρέξτε το μοντέλο με άλλες αρχικές τιμές (</w:t>
      </w:r>
      <w:r>
        <w:rPr>
          <w:lang w:val="en-US"/>
        </w:rPr>
        <w:t>x</w:t>
      </w:r>
      <w:r w:rsidRPr="004051C8">
        <w:t xml:space="preserve">=200, </w:t>
      </w:r>
      <w:r>
        <w:rPr>
          <w:lang w:val="en-US"/>
        </w:rPr>
        <w:t>y</w:t>
      </w:r>
      <w:r w:rsidRPr="004051C8">
        <w:t xml:space="preserve">=50): </w:t>
      </w:r>
      <w:r>
        <w:t>προσθέστε τις γραφικές παραστάσεις (</w:t>
      </w:r>
      <w:r>
        <w:rPr>
          <w:lang w:val="en-US"/>
        </w:rPr>
        <w:t>x</w:t>
      </w:r>
      <w:r w:rsidRPr="004051C8">
        <w:t>,</w:t>
      </w:r>
      <w:r>
        <w:rPr>
          <w:lang w:val="en-US"/>
        </w:rPr>
        <w:t>y</w:t>
      </w:r>
      <w:r w:rsidRPr="004051C8">
        <w:t xml:space="preserve">) </w:t>
      </w:r>
      <w:r>
        <w:t xml:space="preserve">στο γράφημα </w:t>
      </w:r>
      <w:r>
        <w:rPr>
          <w:lang w:val="en-US"/>
        </w:rPr>
        <w:t>phase</w:t>
      </w:r>
      <w:r w:rsidRPr="004051C8">
        <w:t>-</w:t>
      </w:r>
      <w:r>
        <w:rPr>
          <w:lang w:val="en-US"/>
        </w:rPr>
        <w:t>plane</w:t>
      </w:r>
      <w:r>
        <w:t>.</w:t>
      </w:r>
    </w:p>
    <w:p w:rsidR="00803691" w:rsidRPr="00803691" w:rsidRDefault="00803691" w:rsidP="00803691">
      <w:pPr>
        <w:rPr>
          <w:b/>
        </w:rPr>
      </w:pPr>
      <w:r w:rsidRPr="00803691">
        <w:rPr>
          <w:b/>
        </w:rPr>
        <w:lastRenderedPageBreak/>
        <w:t>Πεταλούδα</w:t>
      </w:r>
    </w:p>
    <w:p w:rsidR="00803691" w:rsidRDefault="00803691" w:rsidP="00803691">
      <w:r>
        <w:t xml:space="preserve">Οι εξισώσεις </w:t>
      </w:r>
      <w:r>
        <w:rPr>
          <w:lang w:val="en-US"/>
        </w:rPr>
        <w:t>Lorenz</w:t>
      </w:r>
      <w:r w:rsidRPr="004051C8">
        <w:t xml:space="preserve"> (</w:t>
      </w:r>
      <w:r>
        <w:rPr>
          <w:lang w:val="en-US"/>
        </w:rPr>
        <w:t>Lorenz</w:t>
      </w:r>
      <w:r w:rsidRPr="004051C8">
        <w:t xml:space="preserve">, 1963) </w:t>
      </w:r>
      <w:r>
        <w:t>ήταν το πρώτο χαοτικό σύστημα διαφορικών εξισώσεων που δημιουργήθηκε για να αναπαραστήσει</w:t>
      </w:r>
      <w:r w:rsidRPr="00B32158">
        <w:t xml:space="preserve"> </w:t>
      </w:r>
      <w:r>
        <w:t>την εξιδανικευμένη εφαρμογή της ατμόσφαιρας της γης.</w:t>
      </w:r>
    </w:p>
    <w:p w:rsidR="00803691" w:rsidRDefault="00803691" w:rsidP="00803691">
      <w:r>
        <w:rPr>
          <w:noProof/>
        </w:rPr>
        <w:drawing>
          <wp:inline distT="0" distB="0" distL="0" distR="0">
            <wp:extent cx="5275029" cy="1293962"/>
            <wp:effectExtent l="19050" t="0" r="1821" b="0"/>
            <wp:docPr id="164" name="163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6" cstate="print"/>
                    <a:stretch>
                      <a:fillRect/>
                    </a:stretch>
                  </pic:blipFill>
                  <pic:spPr>
                    <a:xfrm>
                      <a:off x="0" y="0"/>
                      <a:ext cx="5274310" cy="1293786"/>
                    </a:xfrm>
                    <a:prstGeom prst="rect">
                      <a:avLst/>
                    </a:prstGeom>
                  </pic:spPr>
                </pic:pic>
              </a:graphicData>
            </a:graphic>
          </wp:inline>
        </w:drawing>
      </w:r>
    </w:p>
    <w:p w:rsidR="00803691" w:rsidRDefault="003017E9" w:rsidP="00803691">
      <w:pPr>
        <w:pStyle w:val="a3"/>
        <w:numPr>
          <w:ilvl w:val="0"/>
          <w:numId w:val="49"/>
        </w:numPr>
      </w:pPr>
      <w:r>
        <w:t>Χρειάζονται</w:t>
      </w:r>
      <w:r w:rsidR="00803691">
        <w:t xml:space="preserve"> περίπου 10 γραμμές κώδικα </w:t>
      </w:r>
      <w:r w:rsidR="00803691">
        <w:rPr>
          <w:lang w:val="en-US"/>
        </w:rPr>
        <w:t>R</w:t>
      </w:r>
      <w:r w:rsidR="00803691" w:rsidRPr="00B32158">
        <w:t xml:space="preserve"> </w:t>
      </w:r>
      <w:r w:rsidR="00803691">
        <w:t>για να παράγουμε τις λύσεις και να τις σχεδιάσουμε.</w:t>
      </w:r>
    </w:p>
    <w:p w:rsidR="00803691" w:rsidRDefault="00803691" w:rsidP="00803691">
      <w:pPr>
        <w:pStyle w:val="a3"/>
        <w:numPr>
          <w:ilvl w:val="0"/>
          <w:numId w:val="49"/>
        </w:numPr>
      </w:pPr>
      <w:r>
        <w:t xml:space="preserve">Η συνάρτηση </w:t>
      </w:r>
      <w:r w:rsidRPr="00B32158">
        <w:t>“</w:t>
      </w:r>
      <w:proofErr w:type="spellStart"/>
      <w:r>
        <w:rPr>
          <w:lang w:val="en-US"/>
        </w:rPr>
        <w:t>scatterplot</w:t>
      </w:r>
      <w:proofErr w:type="spellEnd"/>
      <w:r w:rsidRPr="00B32158">
        <w:t>3</w:t>
      </w:r>
      <w:r>
        <w:rPr>
          <w:lang w:val="en-US"/>
        </w:rPr>
        <w:t>d</w:t>
      </w:r>
      <w:r w:rsidRPr="00B32158">
        <w:t xml:space="preserve">” </w:t>
      </w:r>
      <w:r>
        <w:t xml:space="preserve">από το πακέτο </w:t>
      </w:r>
      <w:proofErr w:type="spellStart"/>
      <w:r>
        <w:rPr>
          <w:lang w:val="en-US"/>
        </w:rPr>
        <w:t>scatterplot</w:t>
      </w:r>
      <w:proofErr w:type="spellEnd"/>
      <w:r w:rsidRPr="00B32158">
        <w:t>3</w:t>
      </w:r>
      <w:r>
        <w:rPr>
          <w:lang w:val="en-US"/>
        </w:rPr>
        <w:t>d</w:t>
      </w:r>
      <w:r>
        <w:t xml:space="preserve"> δημιουργεί 3-</w:t>
      </w:r>
      <w:r>
        <w:rPr>
          <w:lang w:val="en-US"/>
        </w:rPr>
        <w:t>D</w:t>
      </w:r>
      <w:r w:rsidRPr="00B32158">
        <w:t xml:space="preserve"> </w:t>
      </w:r>
      <w:r>
        <w:t>γραφικά</w:t>
      </w:r>
      <w:r w:rsidRPr="00D62498">
        <w:t xml:space="preserve">. </w:t>
      </w:r>
      <w:r>
        <w:rPr>
          <w:lang w:val="en-US"/>
        </w:rPr>
        <w:t>M</w:t>
      </w:r>
      <w:proofErr w:type="spellStart"/>
      <w:r>
        <w:t>πορείτε</w:t>
      </w:r>
      <w:proofErr w:type="spellEnd"/>
      <w:r>
        <w:t xml:space="preserve"> να αναπαραστήσετε την παρακάτω «πεταλούδα»; Χρησιμοποιήστε σαν αρχικές συνθήκες </w:t>
      </w:r>
      <w:r>
        <w:rPr>
          <w:lang w:val="en-US"/>
        </w:rPr>
        <w:t>x</w:t>
      </w:r>
      <w:r w:rsidRPr="00D62498">
        <w:t>=</w:t>
      </w:r>
      <w:r>
        <w:rPr>
          <w:lang w:val="en-US"/>
        </w:rPr>
        <w:t>y</w:t>
      </w:r>
      <w:r w:rsidRPr="00D62498">
        <w:t>=</w:t>
      </w:r>
      <w:r>
        <w:rPr>
          <w:lang w:val="en-US"/>
        </w:rPr>
        <w:t>z</w:t>
      </w:r>
      <w:r w:rsidRPr="00D62498">
        <w:t xml:space="preserve">=1· </w:t>
      </w:r>
      <w:r>
        <w:t>βγάλτε δεδομένα για μια χρονική σειρά με εύρος από το 0 μέχρι το 100, με χρονικό διάστημα 0,005.</w:t>
      </w:r>
    </w:p>
    <w:p w:rsidR="00803691" w:rsidRDefault="00803691" w:rsidP="00803691"/>
    <w:p w:rsidR="00CA2015" w:rsidRDefault="003F3AA9" w:rsidP="001B2164">
      <w:pPr>
        <w:pStyle w:val="a3"/>
      </w:pPr>
      <w:r>
        <w:rPr>
          <w:noProof/>
        </w:rPr>
        <w:drawing>
          <wp:inline distT="0" distB="0" distL="0" distR="0">
            <wp:extent cx="2284203" cy="2023810"/>
            <wp:effectExtent l="19050" t="0" r="1797" b="0"/>
            <wp:docPr id="165" name="164 - Εικόνα"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77" cstate="print"/>
                    <a:stretch>
                      <a:fillRect/>
                    </a:stretch>
                  </pic:blipFill>
                  <pic:spPr>
                    <a:xfrm>
                      <a:off x="0" y="0"/>
                      <a:ext cx="2286741" cy="2026058"/>
                    </a:xfrm>
                    <a:prstGeom prst="rect">
                      <a:avLst/>
                    </a:prstGeom>
                  </pic:spPr>
                </pic:pic>
              </a:graphicData>
            </a:graphic>
          </wp:inline>
        </w:drawing>
      </w:r>
    </w:p>
    <w:p w:rsidR="00CA2015" w:rsidRDefault="00CA2015"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Default="00B72E14" w:rsidP="001B2164">
      <w:pPr>
        <w:pStyle w:val="a3"/>
      </w:pPr>
    </w:p>
    <w:p w:rsidR="00B72E14" w:rsidRPr="00B72E14" w:rsidRDefault="00B72E14" w:rsidP="00B72E14">
      <w:pPr>
        <w:rPr>
          <w:b/>
          <w:sz w:val="32"/>
          <w:szCs w:val="32"/>
        </w:rPr>
      </w:pPr>
      <w:r w:rsidRPr="00B72E14">
        <w:rPr>
          <w:b/>
          <w:sz w:val="32"/>
          <w:szCs w:val="32"/>
        </w:rPr>
        <w:lastRenderedPageBreak/>
        <w:t>Κεφάλαιο 11</w:t>
      </w:r>
    </w:p>
    <w:p w:rsidR="00B72E14" w:rsidRPr="00B72E14" w:rsidRDefault="00B72E14" w:rsidP="00B72E14">
      <w:pPr>
        <w:rPr>
          <w:b/>
          <w:sz w:val="36"/>
          <w:szCs w:val="36"/>
        </w:rPr>
      </w:pPr>
      <w:r>
        <w:rPr>
          <w:b/>
          <w:sz w:val="36"/>
          <w:szCs w:val="36"/>
        </w:rPr>
        <w:t>Τελικά</w:t>
      </w:r>
    </w:p>
    <w:p w:rsidR="00B72E14" w:rsidRPr="005312C5" w:rsidRDefault="00B72E14" w:rsidP="00B72E14">
      <w:pPr>
        <w:rPr>
          <w:b/>
          <w:i/>
          <w:sz w:val="28"/>
          <w:szCs w:val="28"/>
        </w:rPr>
      </w:pPr>
      <w:r w:rsidRPr="005312C5">
        <w:rPr>
          <w:b/>
          <w:i/>
          <w:sz w:val="28"/>
          <w:szCs w:val="28"/>
        </w:rPr>
        <w:t>11.1 Ερωτήσεις</w:t>
      </w:r>
    </w:p>
    <w:p w:rsidR="00B72E14" w:rsidRPr="00F46F50" w:rsidRDefault="00B72E14" w:rsidP="00B72E14">
      <w:r>
        <w:t xml:space="preserve">Οι σημειώσεις αυτές έχουν δημιουργηθεί στο </w:t>
      </w:r>
      <w:r>
        <w:rPr>
          <w:lang w:val="en-US"/>
        </w:rPr>
        <w:t>WORD</w:t>
      </w:r>
      <w:r w:rsidRPr="00F46F50">
        <w:t xml:space="preserve"> (</w:t>
      </w:r>
      <w:r>
        <w:rPr>
          <w:lang w:val="en-US"/>
        </w:rPr>
        <w:t>Microsoft</w:t>
      </w:r>
      <w:r w:rsidRPr="00F46F50">
        <w:t xml:space="preserve">). </w:t>
      </w:r>
      <w:r>
        <w:t xml:space="preserve">Εάν δεν σας ικανοποιεί η παρουσίαση (ή δεν σας αρέσει το </w:t>
      </w:r>
      <w:r>
        <w:rPr>
          <w:lang w:val="en-US"/>
        </w:rPr>
        <w:t>WORD</w:t>
      </w:r>
      <w:r w:rsidRPr="00F46F50">
        <w:t xml:space="preserve">), </w:t>
      </w:r>
      <w:r>
        <w:t xml:space="preserve">μια διαφορετική έκδοση υπάρχει σαν βινιέτα στο πακέτο </w:t>
      </w:r>
      <w:r w:rsidRPr="00F46F50">
        <w:t>“</w:t>
      </w:r>
      <w:proofErr w:type="spellStart"/>
      <w:r>
        <w:rPr>
          <w:lang w:val="en-US"/>
        </w:rPr>
        <w:t>marelac</w:t>
      </w:r>
      <w:proofErr w:type="spellEnd"/>
      <w:r w:rsidRPr="00F46F50">
        <w:t xml:space="preserve">”. </w:t>
      </w:r>
      <w:proofErr w:type="gramStart"/>
      <w:r>
        <w:rPr>
          <w:lang w:val="en-US"/>
        </w:rPr>
        <w:t>H</w:t>
      </w:r>
      <w:r w:rsidRPr="00F46F50">
        <w:t xml:space="preserve"> </w:t>
      </w:r>
      <w:r>
        <w:t xml:space="preserve">βινιέτα αυτή έχει δημιουργηθεί με το </w:t>
      </w:r>
      <w:r>
        <w:rPr>
          <w:lang w:val="en-US"/>
        </w:rPr>
        <w:t>Latex</w:t>
      </w:r>
      <w:r w:rsidRPr="00F46F50">
        <w:t xml:space="preserve"> </w:t>
      </w:r>
      <w:r>
        <w:t xml:space="preserve">και το πακέτο </w:t>
      </w:r>
      <w:r>
        <w:rPr>
          <w:lang w:val="en-US"/>
        </w:rPr>
        <w:t>R</w:t>
      </w:r>
      <w:r w:rsidRPr="00F46F50">
        <w:t xml:space="preserve"> “</w:t>
      </w:r>
      <w:proofErr w:type="spellStart"/>
      <w:r>
        <w:rPr>
          <w:lang w:val="en-US"/>
        </w:rPr>
        <w:t>Sweave</w:t>
      </w:r>
      <w:proofErr w:type="spellEnd"/>
      <w:r w:rsidRPr="00F46F50">
        <w:t>” (</w:t>
      </w:r>
      <w:proofErr w:type="spellStart"/>
      <w:r>
        <w:rPr>
          <w:lang w:val="en-US"/>
        </w:rPr>
        <w:t>Leisch</w:t>
      </w:r>
      <w:proofErr w:type="spellEnd"/>
      <w:r w:rsidRPr="00F46F50">
        <w:t xml:space="preserve">, 2002), </w:t>
      </w:r>
      <w:r>
        <w:t xml:space="preserve">το οποίο επιτρέπει να ενσωματώσετε </w:t>
      </w:r>
      <w:r>
        <w:rPr>
          <w:lang w:val="en-US"/>
        </w:rPr>
        <w:t>Latex</w:t>
      </w:r>
      <w:r w:rsidRPr="00F46F50">
        <w:t xml:space="preserve"> </w:t>
      </w:r>
      <w:r>
        <w:t xml:space="preserve">με κώδικα </w:t>
      </w:r>
      <w:r>
        <w:rPr>
          <w:lang w:val="en-US"/>
        </w:rPr>
        <w:t>R</w:t>
      </w:r>
      <w:r w:rsidRPr="00F46F50">
        <w:t>.</w:t>
      </w:r>
      <w:proofErr w:type="gramEnd"/>
    </w:p>
    <w:p w:rsidR="00B72E14" w:rsidRDefault="00B72E14" w:rsidP="00B72E14">
      <w:r w:rsidRPr="00F46F50">
        <w:t>Μ</w:t>
      </w:r>
      <w:r>
        <w:t xml:space="preserve">έσα από την </w:t>
      </w:r>
      <w:r>
        <w:rPr>
          <w:lang w:val="en-US"/>
        </w:rPr>
        <w:t>R</w:t>
      </w:r>
      <w:r w:rsidRPr="00F46F50">
        <w:t xml:space="preserve">, </w:t>
      </w:r>
      <w:r>
        <w:t>πληκτρολογήστε:</w:t>
      </w:r>
    </w:p>
    <w:p w:rsidR="00B72E14" w:rsidRDefault="00B72E14" w:rsidP="00B72E14">
      <w:r>
        <w:rPr>
          <w:noProof/>
        </w:rPr>
        <w:drawing>
          <wp:inline distT="0" distB="0" distL="0" distR="0">
            <wp:extent cx="5275029" cy="276045"/>
            <wp:effectExtent l="19050" t="0" r="1821" b="0"/>
            <wp:docPr id="166" name="165 - Εικόνα"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8" cstate="print"/>
                    <a:stretch>
                      <a:fillRect/>
                    </a:stretch>
                  </pic:blipFill>
                  <pic:spPr>
                    <a:xfrm>
                      <a:off x="0" y="0"/>
                      <a:ext cx="5274310" cy="276007"/>
                    </a:xfrm>
                    <a:prstGeom prst="rect">
                      <a:avLst/>
                    </a:prstGeom>
                  </pic:spPr>
                </pic:pic>
              </a:graphicData>
            </a:graphic>
          </wp:inline>
        </w:drawing>
      </w:r>
    </w:p>
    <w:p w:rsidR="00B72E14" w:rsidRDefault="00B72E14" w:rsidP="00B72E14">
      <w:r>
        <w:t xml:space="preserve">Ή μπορείτε να βρείτε το αρχείο </w:t>
      </w:r>
      <w:r w:rsidRPr="00F46F50">
        <w:t>“</w:t>
      </w:r>
      <w:proofErr w:type="spellStart"/>
      <w:r>
        <w:rPr>
          <w:lang w:val="en-US"/>
        </w:rPr>
        <w:t>UsingR</w:t>
      </w:r>
      <w:proofErr w:type="spellEnd"/>
      <w:r w:rsidRPr="00F46F50">
        <w:t>.</w:t>
      </w:r>
      <w:proofErr w:type="spellStart"/>
      <w:r>
        <w:rPr>
          <w:lang w:val="en-US"/>
        </w:rPr>
        <w:t>pdf</w:t>
      </w:r>
      <w:proofErr w:type="spellEnd"/>
      <w:r w:rsidRPr="00F46F50">
        <w:t>”</w:t>
      </w:r>
      <w:r>
        <w:t xml:space="preserve"> στον </w:t>
      </w:r>
      <w:proofErr w:type="spellStart"/>
      <w:r>
        <w:t>υποφάκε</w:t>
      </w:r>
      <w:r w:rsidR="008A7F9F">
        <w:t>λ</w:t>
      </w:r>
      <w:r>
        <w:t>ο</w:t>
      </w:r>
      <w:proofErr w:type="spellEnd"/>
      <w:r>
        <w:t xml:space="preserve"> </w:t>
      </w:r>
      <w:r w:rsidRPr="00F46F50">
        <w:t>\</w:t>
      </w:r>
      <w:r>
        <w:rPr>
          <w:lang w:val="en-US"/>
        </w:rPr>
        <w:t>inst</w:t>
      </w:r>
      <w:r w:rsidRPr="00F46F50">
        <w:t>\</w:t>
      </w:r>
      <w:r>
        <w:rPr>
          <w:lang w:val="en-US"/>
        </w:rPr>
        <w:t>doc</w:t>
      </w:r>
      <w:r w:rsidRPr="00F46F50">
        <w:t xml:space="preserve"> </w:t>
      </w:r>
      <w:r>
        <w:t xml:space="preserve">του πακέτου </w:t>
      </w:r>
      <w:r w:rsidRPr="00F46F50">
        <w:t>“</w:t>
      </w:r>
      <w:proofErr w:type="spellStart"/>
      <w:r>
        <w:rPr>
          <w:lang w:val="en-US"/>
        </w:rPr>
        <w:t>marelac</w:t>
      </w:r>
      <w:proofErr w:type="spellEnd"/>
      <w:r w:rsidRPr="00F46F50">
        <w:t>”.</w:t>
      </w:r>
    </w:p>
    <w:p w:rsidR="00B72E14" w:rsidRPr="005312C5" w:rsidRDefault="00BA54CD" w:rsidP="00B72E14">
      <w:pPr>
        <w:rPr>
          <w:b/>
          <w:i/>
          <w:sz w:val="28"/>
          <w:szCs w:val="28"/>
        </w:rPr>
      </w:pPr>
      <w:r>
        <w:rPr>
          <w:b/>
          <w:i/>
          <w:sz w:val="28"/>
          <w:szCs w:val="28"/>
        </w:rPr>
        <w:t xml:space="preserve"> </w:t>
      </w:r>
    </w:p>
    <w:p w:rsidR="00B72E14" w:rsidRDefault="00B72E14" w:rsidP="00B72E14">
      <w:r>
        <w:t xml:space="preserve">Οι απαντήσεις στις ερωτήσεις του κύκλου μαθημάτων υπάρχουν σαν μία </w:t>
      </w:r>
      <w:r w:rsidR="003017E9">
        <w:t>βινιέτα</w:t>
      </w:r>
      <w:r w:rsidRPr="00F46F50">
        <w:t xml:space="preserve"> </w:t>
      </w:r>
      <w:r>
        <w:rPr>
          <w:lang w:val="en-US"/>
        </w:rPr>
        <w:t>R</w:t>
      </w:r>
      <w:r w:rsidRPr="00F46F50">
        <w:t xml:space="preserve"> </w:t>
      </w:r>
      <w:r>
        <w:t xml:space="preserve"> στο πακέτο </w:t>
      </w:r>
      <w:r w:rsidRPr="00F46F50">
        <w:t>“</w:t>
      </w:r>
      <w:proofErr w:type="spellStart"/>
      <w:r>
        <w:rPr>
          <w:lang w:val="en-US"/>
        </w:rPr>
        <w:t>marelac</w:t>
      </w:r>
      <w:proofErr w:type="spellEnd"/>
      <w:r w:rsidRPr="00F46F50">
        <w:t>”.</w:t>
      </w:r>
    </w:p>
    <w:p w:rsidR="00B72E14" w:rsidRDefault="00B72E14" w:rsidP="00B72E14">
      <w:r w:rsidRPr="00F46F50">
        <w:t>Μ</w:t>
      </w:r>
      <w:r>
        <w:t xml:space="preserve">έσα από την </w:t>
      </w:r>
      <w:r>
        <w:rPr>
          <w:lang w:val="en-US"/>
        </w:rPr>
        <w:t>R</w:t>
      </w:r>
      <w:r w:rsidRPr="00F46F50">
        <w:t xml:space="preserve">, </w:t>
      </w:r>
      <w:r>
        <w:t>πληκτρολογήστε:</w:t>
      </w:r>
    </w:p>
    <w:p w:rsidR="00B72E14" w:rsidRDefault="00B72E14" w:rsidP="00B72E14">
      <w:r>
        <w:rPr>
          <w:noProof/>
        </w:rPr>
        <w:drawing>
          <wp:inline distT="0" distB="0" distL="0" distR="0">
            <wp:extent cx="5117920" cy="241540"/>
            <wp:effectExtent l="19050" t="0" r="6530" b="0"/>
            <wp:docPr id="167" name="166 - Εικόνα"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9" cstate="print"/>
                    <a:stretch>
                      <a:fillRect/>
                    </a:stretch>
                  </pic:blipFill>
                  <pic:spPr>
                    <a:xfrm>
                      <a:off x="0" y="0"/>
                      <a:ext cx="5274310" cy="248921"/>
                    </a:xfrm>
                    <a:prstGeom prst="rect">
                      <a:avLst/>
                    </a:prstGeom>
                  </pic:spPr>
                </pic:pic>
              </a:graphicData>
            </a:graphic>
          </wp:inline>
        </w:drawing>
      </w:r>
    </w:p>
    <w:p w:rsidR="00B72E14" w:rsidRDefault="00B72E14" w:rsidP="00B72E14">
      <w:r>
        <w:t xml:space="preserve">Ή, μπορείτε να βρείτε το αρχείο </w:t>
      </w:r>
      <w:r w:rsidRPr="00F46F50">
        <w:t>“</w:t>
      </w:r>
      <w:r>
        <w:rPr>
          <w:lang w:val="en-US"/>
        </w:rPr>
        <w:t>Answers</w:t>
      </w:r>
      <w:r w:rsidRPr="00F46F50">
        <w:t>.</w:t>
      </w:r>
      <w:proofErr w:type="spellStart"/>
      <w:r>
        <w:rPr>
          <w:lang w:val="en-US"/>
        </w:rPr>
        <w:t>pdf</w:t>
      </w:r>
      <w:proofErr w:type="spellEnd"/>
      <w:r w:rsidRPr="00F46F50">
        <w:t xml:space="preserve">” </w:t>
      </w:r>
      <w:r>
        <w:t xml:space="preserve">στον </w:t>
      </w:r>
      <w:proofErr w:type="spellStart"/>
      <w:r>
        <w:t>υποφάκε</w:t>
      </w:r>
      <w:r w:rsidR="00886529">
        <w:t>λ</w:t>
      </w:r>
      <w:r>
        <w:t>ο</w:t>
      </w:r>
      <w:proofErr w:type="spellEnd"/>
      <w:r>
        <w:t xml:space="preserve"> </w:t>
      </w:r>
      <w:r w:rsidRPr="00F46F50">
        <w:t>\</w:t>
      </w:r>
      <w:r>
        <w:rPr>
          <w:lang w:val="en-US"/>
        </w:rPr>
        <w:t>inst</w:t>
      </w:r>
      <w:r w:rsidRPr="00F46F50">
        <w:t>\</w:t>
      </w:r>
      <w:r>
        <w:rPr>
          <w:lang w:val="en-US"/>
        </w:rPr>
        <w:t>doc</w:t>
      </w:r>
      <w:r w:rsidRPr="00F46F50">
        <w:t xml:space="preserve"> </w:t>
      </w:r>
      <w:r>
        <w:t xml:space="preserve">του πακέτου </w:t>
      </w:r>
      <w:r w:rsidRPr="00F46F50">
        <w:t>“</w:t>
      </w:r>
      <w:proofErr w:type="spellStart"/>
      <w:r>
        <w:rPr>
          <w:lang w:val="en-US"/>
        </w:rPr>
        <w:t>marelac</w:t>
      </w:r>
      <w:proofErr w:type="spellEnd"/>
      <w:r w:rsidRPr="00F46F50">
        <w:t>”.</w:t>
      </w:r>
    </w:p>
    <w:p w:rsidR="00D8321D" w:rsidRDefault="00D8321D" w:rsidP="00B72E14">
      <w:pPr>
        <w:rPr>
          <w:b/>
          <w:sz w:val="32"/>
          <w:szCs w:val="32"/>
        </w:rPr>
      </w:pPr>
    </w:p>
    <w:p w:rsidR="00B72E14" w:rsidRPr="00E16310" w:rsidRDefault="00B72E14" w:rsidP="00B72E14">
      <w:pPr>
        <w:rPr>
          <w:b/>
          <w:sz w:val="32"/>
          <w:szCs w:val="32"/>
          <w:lang w:val="en-US"/>
        </w:rPr>
      </w:pPr>
      <w:r w:rsidRPr="00B72E14">
        <w:rPr>
          <w:b/>
          <w:sz w:val="32"/>
          <w:szCs w:val="32"/>
        </w:rPr>
        <w:t>Κεφάλαιο</w:t>
      </w:r>
      <w:r w:rsidRPr="00E16310">
        <w:rPr>
          <w:b/>
          <w:sz w:val="32"/>
          <w:szCs w:val="32"/>
          <w:lang w:val="en-US"/>
        </w:rPr>
        <w:t xml:space="preserve"> 12</w:t>
      </w:r>
    </w:p>
    <w:p w:rsidR="00B72E14" w:rsidRPr="00E16310" w:rsidRDefault="00B72E14" w:rsidP="00B72E14">
      <w:pPr>
        <w:rPr>
          <w:b/>
          <w:sz w:val="36"/>
          <w:szCs w:val="36"/>
          <w:lang w:val="en-US"/>
        </w:rPr>
      </w:pPr>
      <w:r w:rsidRPr="00B72E14">
        <w:rPr>
          <w:b/>
          <w:sz w:val="36"/>
          <w:szCs w:val="36"/>
        </w:rPr>
        <w:t>Βιβλιογραφία</w:t>
      </w:r>
    </w:p>
    <w:p w:rsidR="00B72E14" w:rsidRPr="00E16310" w:rsidRDefault="00490BDE" w:rsidP="00490BDE">
      <w:pPr>
        <w:pStyle w:val="CM106"/>
        <w:spacing w:after="115" w:line="193" w:lineRule="atLeast"/>
        <w:rPr>
          <w:color w:val="000000"/>
          <w:sz w:val="19"/>
          <w:szCs w:val="19"/>
          <w:lang w:val="en-US"/>
        </w:rPr>
      </w:pPr>
      <w:r w:rsidRPr="007A5BD4">
        <w:rPr>
          <w:color w:val="000000"/>
          <w:sz w:val="19"/>
          <w:szCs w:val="19"/>
          <w:lang w:val="en-US"/>
        </w:rPr>
        <w:t xml:space="preserve">Caswell, H. 2001. Matrix population models: construction, analysis, and interpretation. </w:t>
      </w:r>
      <w:proofErr w:type="gramStart"/>
      <w:r w:rsidRPr="007A5BD4">
        <w:rPr>
          <w:color w:val="000000"/>
          <w:sz w:val="19"/>
          <w:szCs w:val="19"/>
          <w:lang w:val="en-US"/>
        </w:rPr>
        <w:t>Second edition.</w:t>
      </w:r>
      <w:proofErr w:type="gramEnd"/>
      <w:r w:rsidRPr="007A5BD4">
        <w:rPr>
          <w:color w:val="000000"/>
          <w:sz w:val="19"/>
          <w:szCs w:val="19"/>
          <w:lang w:val="en-US"/>
        </w:rPr>
        <w:t xml:space="preserve"> </w:t>
      </w:r>
      <w:proofErr w:type="spellStart"/>
      <w:proofErr w:type="gramStart"/>
      <w:r w:rsidRPr="007A5BD4">
        <w:rPr>
          <w:color w:val="000000"/>
          <w:sz w:val="19"/>
          <w:szCs w:val="19"/>
          <w:lang w:val="en-US"/>
        </w:rPr>
        <w:t>Sinauer</w:t>
      </w:r>
      <w:proofErr w:type="spellEnd"/>
      <w:r w:rsidRPr="007A5BD4">
        <w:rPr>
          <w:color w:val="000000"/>
          <w:sz w:val="19"/>
          <w:szCs w:val="19"/>
          <w:lang w:val="en-US"/>
        </w:rPr>
        <w:t>, Sunderland, Mass.</w:t>
      </w:r>
      <w:proofErr w:type="gramEnd"/>
      <w:r w:rsidRPr="007A5BD4">
        <w:rPr>
          <w:color w:val="000000"/>
          <w:sz w:val="19"/>
          <w:szCs w:val="19"/>
          <w:lang w:val="en-US"/>
        </w:rPr>
        <w:t xml:space="preserve"> </w:t>
      </w:r>
    </w:p>
    <w:p w:rsidR="00490BDE" w:rsidRPr="00E16310" w:rsidRDefault="00490BDE" w:rsidP="00490BDE">
      <w:pPr>
        <w:pStyle w:val="CM106"/>
        <w:spacing w:after="115" w:line="191" w:lineRule="atLeast"/>
        <w:rPr>
          <w:color w:val="000000"/>
          <w:sz w:val="19"/>
          <w:szCs w:val="19"/>
          <w:lang w:val="en-US"/>
        </w:rPr>
      </w:pPr>
      <w:r w:rsidRPr="007A5BD4">
        <w:rPr>
          <w:color w:val="000000"/>
          <w:sz w:val="19"/>
          <w:szCs w:val="19"/>
          <w:lang w:val="en-US"/>
        </w:rPr>
        <w:t xml:space="preserve">Fisher, R. A. (1936) </w:t>
      </w:r>
      <w:proofErr w:type="gramStart"/>
      <w:r w:rsidRPr="007A5BD4">
        <w:rPr>
          <w:color w:val="000000"/>
          <w:sz w:val="19"/>
          <w:szCs w:val="19"/>
          <w:lang w:val="en-US"/>
        </w:rPr>
        <w:t>The</w:t>
      </w:r>
      <w:proofErr w:type="gramEnd"/>
      <w:r w:rsidRPr="007A5BD4">
        <w:rPr>
          <w:color w:val="000000"/>
          <w:sz w:val="19"/>
          <w:szCs w:val="19"/>
          <w:lang w:val="en-US"/>
        </w:rPr>
        <w:t xml:space="preserve"> use of multiple measurements in taxonomic problems. Annals of Eugenics, 7, Part II, 179-188. </w:t>
      </w:r>
    </w:p>
    <w:p w:rsidR="00490BDE" w:rsidRPr="007A5BD4" w:rsidRDefault="00490BDE" w:rsidP="00490BDE">
      <w:pPr>
        <w:pStyle w:val="CM106"/>
        <w:spacing w:after="115" w:line="191" w:lineRule="atLeast"/>
        <w:rPr>
          <w:color w:val="000000"/>
          <w:sz w:val="19"/>
          <w:szCs w:val="19"/>
          <w:lang w:val="en-US"/>
        </w:rPr>
      </w:pPr>
      <w:proofErr w:type="spellStart"/>
      <w:r w:rsidRPr="007A5BD4">
        <w:rPr>
          <w:color w:val="000000"/>
          <w:sz w:val="19"/>
          <w:szCs w:val="19"/>
          <w:lang w:val="en-US"/>
        </w:rPr>
        <w:t>Hurlbert</w:t>
      </w:r>
      <w:proofErr w:type="spellEnd"/>
      <w:r w:rsidRPr="007A5BD4">
        <w:rPr>
          <w:color w:val="000000"/>
          <w:sz w:val="19"/>
          <w:szCs w:val="19"/>
          <w:lang w:val="en-US"/>
        </w:rPr>
        <w:t xml:space="preserve">, S. H. (1971). The </w:t>
      </w:r>
      <w:proofErr w:type="spellStart"/>
      <w:r w:rsidRPr="007A5BD4">
        <w:rPr>
          <w:color w:val="000000"/>
          <w:sz w:val="19"/>
          <w:szCs w:val="19"/>
          <w:lang w:val="en-US"/>
        </w:rPr>
        <w:t>nonconcept</w:t>
      </w:r>
      <w:proofErr w:type="spellEnd"/>
      <w:r w:rsidRPr="007A5BD4">
        <w:rPr>
          <w:color w:val="000000"/>
          <w:sz w:val="19"/>
          <w:szCs w:val="19"/>
          <w:lang w:val="en-US"/>
        </w:rPr>
        <w:t xml:space="preserve"> of species diversity: critique and alternative parameters. Ecology 52: 577-586 </w:t>
      </w:r>
    </w:p>
    <w:p w:rsidR="00490BDE" w:rsidRPr="007A5BD4" w:rsidRDefault="00490BDE" w:rsidP="00490BDE">
      <w:pPr>
        <w:pStyle w:val="CM106"/>
        <w:spacing w:after="115" w:line="191" w:lineRule="atLeast"/>
        <w:rPr>
          <w:color w:val="000000"/>
          <w:sz w:val="19"/>
          <w:szCs w:val="19"/>
          <w:lang w:val="en-US"/>
        </w:rPr>
      </w:pPr>
      <w:proofErr w:type="gramStart"/>
      <w:r w:rsidRPr="007A5BD4">
        <w:rPr>
          <w:color w:val="000000"/>
          <w:sz w:val="19"/>
          <w:szCs w:val="19"/>
          <w:lang w:val="en-US"/>
        </w:rPr>
        <w:t>IPCC.</w:t>
      </w:r>
      <w:proofErr w:type="gramEnd"/>
      <w:r w:rsidRPr="007A5BD4">
        <w:rPr>
          <w:color w:val="000000"/>
          <w:sz w:val="19"/>
          <w:szCs w:val="19"/>
          <w:lang w:val="en-US"/>
        </w:rPr>
        <w:t xml:space="preserve"> 2007. Climate change 2007. </w:t>
      </w:r>
      <w:proofErr w:type="gramStart"/>
      <w:r w:rsidRPr="007A5BD4">
        <w:rPr>
          <w:color w:val="000000"/>
          <w:sz w:val="19"/>
          <w:szCs w:val="19"/>
          <w:lang w:val="en-US"/>
        </w:rPr>
        <w:t>Report of the IPCC, Geneva, Switzerland.</w:t>
      </w:r>
      <w:proofErr w:type="gramEnd"/>
      <w:r w:rsidRPr="007A5BD4">
        <w:rPr>
          <w:color w:val="000000"/>
          <w:sz w:val="19"/>
          <w:szCs w:val="19"/>
          <w:lang w:val="en-US"/>
        </w:rPr>
        <w:t xml:space="preserve"> </w:t>
      </w:r>
    </w:p>
    <w:p w:rsidR="00490BDE" w:rsidRPr="007A5BD4" w:rsidRDefault="00490BDE" w:rsidP="00490BDE">
      <w:pPr>
        <w:pStyle w:val="CM106"/>
        <w:spacing w:after="115" w:line="191" w:lineRule="atLeast"/>
        <w:rPr>
          <w:color w:val="000000"/>
          <w:sz w:val="19"/>
          <w:szCs w:val="19"/>
          <w:lang w:val="en-US"/>
        </w:rPr>
      </w:pPr>
      <w:proofErr w:type="spellStart"/>
      <w:r w:rsidRPr="007A5BD4">
        <w:rPr>
          <w:color w:val="000000"/>
          <w:sz w:val="19"/>
          <w:szCs w:val="19"/>
          <w:lang w:val="en-US"/>
        </w:rPr>
        <w:t>Kuhnert</w:t>
      </w:r>
      <w:proofErr w:type="spellEnd"/>
      <w:r w:rsidRPr="007A5BD4">
        <w:rPr>
          <w:color w:val="000000"/>
          <w:sz w:val="19"/>
          <w:szCs w:val="19"/>
          <w:lang w:val="en-US"/>
        </w:rPr>
        <w:t xml:space="preserve">, P. and </w:t>
      </w:r>
      <w:proofErr w:type="spellStart"/>
      <w:r w:rsidRPr="007A5BD4">
        <w:rPr>
          <w:color w:val="000000"/>
          <w:sz w:val="19"/>
          <w:szCs w:val="19"/>
          <w:lang w:val="en-US"/>
        </w:rPr>
        <w:t>Venables</w:t>
      </w:r>
      <w:proofErr w:type="spellEnd"/>
      <w:r w:rsidRPr="007A5BD4">
        <w:rPr>
          <w:color w:val="000000"/>
          <w:sz w:val="19"/>
          <w:szCs w:val="19"/>
          <w:lang w:val="en-US"/>
        </w:rPr>
        <w:t xml:space="preserve">, P. 2005. An introduction to R: software for statistical </w:t>
      </w:r>
      <w:proofErr w:type="spellStart"/>
      <w:r w:rsidRPr="007A5BD4">
        <w:rPr>
          <w:color w:val="000000"/>
          <w:sz w:val="19"/>
          <w:szCs w:val="19"/>
          <w:lang w:val="en-US"/>
        </w:rPr>
        <w:t>modelling</w:t>
      </w:r>
      <w:proofErr w:type="spellEnd"/>
      <w:r w:rsidRPr="007A5BD4">
        <w:rPr>
          <w:color w:val="000000"/>
          <w:sz w:val="19"/>
          <w:szCs w:val="19"/>
          <w:lang w:val="en-US"/>
        </w:rPr>
        <w:t xml:space="preserve"> &amp; computing. </w:t>
      </w:r>
      <w:proofErr w:type="gramStart"/>
      <w:r w:rsidRPr="007A5BD4">
        <w:rPr>
          <w:color w:val="000000"/>
          <w:sz w:val="19"/>
          <w:szCs w:val="19"/>
          <w:lang w:val="en-US"/>
        </w:rPr>
        <w:t>CSIRO Australia.</w:t>
      </w:r>
      <w:proofErr w:type="gramEnd"/>
      <w:r w:rsidRPr="007A5BD4">
        <w:rPr>
          <w:color w:val="000000"/>
          <w:sz w:val="19"/>
          <w:szCs w:val="19"/>
          <w:lang w:val="en-US"/>
        </w:rPr>
        <w:t xml:space="preserve"> </w:t>
      </w:r>
      <w:proofErr w:type="gramStart"/>
      <w:r w:rsidRPr="007A5BD4">
        <w:rPr>
          <w:color w:val="000000"/>
          <w:sz w:val="19"/>
          <w:szCs w:val="19"/>
          <w:lang w:val="en-US"/>
        </w:rPr>
        <w:t xml:space="preserve">364 pp. Downloadable from </w:t>
      </w:r>
      <w:hyperlink r:id="rId180" w:history="1">
        <w:r w:rsidRPr="007A5BD4">
          <w:rPr>
            <w:color w:val="000000"/>
            <w:sz w:val="19"/>
            <w:szCs w:val="19"/>
            <w:lang w:val="en-US"/>
          </w:rPr>
          <w:t>www.r</w:t>
        </w:r>
        <w:r w:rsidRPr="007A5BD4">
          <w:rPr>
            <w:color w:val="000000"/>
            <w:sz w:val="19"/>
            <w:szCs w:val="19"/>
            <w:lang w:val="en-US"/>
          </w:rPr>
          <w:softHyphen/>
        </w:r>
      </w:hyperlink>
      <w:hyperlink r:id="rId181" w:history="1">
        <w:r w:rsidRPr="007A5BD4">
          <w:rPr>
            <w:color w:val="000000"/>
            <w:sz w:val="19"/>
            <w:szCs w:val="19"/>
            <w:lang w:val="en-US"/>
          </w:rPr>
          <w:t>project.org</w:t>
        </w:r>
      </w:hyperlink>
      <w:r w:rsidRPr="007A5BD4">
        <w:rPr>
          <w:color w:val="000000"/>
          <w:sz w:val="19"/>
          <w:szCs w:val="19"/>
          <w:lang w:val="en-US"/>
        </w:rPr>
        <w:t>.</w:t>
      </w:r>
      <w:proofErr w:type="gramEnd"/>
      <w:r w:rsidRPr="007A5BD4">
        <w:rPr>
          <w:color w:val="000000"/>
          <w:sz w:val="19"/>
          <w:szCs w:val="19"/>
          <w:lang w:val="en-US"/>
        </w:rPr>
        <w:t xml:space="preserve"> </w:t>
      </w:r>
    </w:p>
    <w:p w:rsidR="00490BDE" w:rsidRPr="00E16310" w:rsidRDefault="00490BDE" w:rsidP="00490BDE">
      <w:pPr>
        <w:pStyle w:val="CM100"/>
        <w:rPr>
          <w:color w:val="000000"/>
          <w:sz w:val="19"/>
          <w:szCs w:val="19"/>
          <w:lang w:val="en-US"/>
        </w:rPr>
      </w:pPr>
      <w:proofErr w:type="spellStart"/>
      <w:r w:rsidRPr="007A5BD4">
        <w:rPr>
          <w:color w:val="000000"/>
          <w:sz w:val="19"/>
          <w:szCs w:val="19"/>
          <w:lang w:val="en-US"/>
        </w:rPr>
        <w:t>Leisch</w:t>
      </w:r>
      <w:proofErr w:type="spellEnd"/>
      <w:r w:rsidRPr="007A5BD4">
        <w:rPr>
          <w:color w:val="000000"/>
          <w:sz w:val="19"/>
          <w:szCs w:val="19"/>
          <w:lang w:val="en-US"/>
        </w:rPr>
        <w:t xml:space="preserve">, F., 2002, </w:t>
      </w:r>
      <w:proofErr w:type="spellStart"/>
      <w:r w:rsidRPr="007A5BD4">
        <w:rPr>
          <w:color w:val="000000"/>
          <w:sz w:val="19"/>
          <w:szCs w:val="19"/>
          <w:lang w:val="en-US"/>
        </w:rPr>
        <w:t>Sweave</w:t>
      </w:r>
      <w:proofErr w:type="spellEnd"/>
      <w:r w:rsidRPr="007A5BD4">
        <w:rPr>
          <w:color w:val="000000"/>
          <w:sz w:val="19"/>
          <w:szCs w:val="19"/>
          <w:lang w:val="en-US"/>
        </w:rPr>
        <w:t xml:space="preserve">: Dynamic Generation of Statistical Reports Using Literate Data Analysis. In: </w:t>
      </w:r>
      <w:proofErr w:type="spellStart"/>
      <w:r w:rsidRPr="007A5BD4">
        <w:rPr>
          <w:color w:val="000000"/>
          <w:sz w:val="19"/>
          <w:szCs w:val="19"/>
          <w:lang w:val="en-US"/>
        </w:rPr>
        <w:t>eds</w:t>
      </w:r>
      <w:proofErr w:type="spellEnd"/>
      <w:r w:rsidRPr="007A5BD4">
        <w:rPr>
          <w:color w:val="000000"/>
          <w:sz w:val="19"/>
          <w:szCs w:val="19"/>
          <w:lang w:val="en-US"/>
        </w:rPr>
        <w:t xml:space="preserve"> W. </w:t>
      </w:r>
      <w:proofErr w:type="spellStart"/>
      <w:r w:rsidRPr="007A5BD4">
        <w:rPr>
          <w:color w:val="000000"/>
          <w:sz w:val="19"/>
          <w:szCs w:val="19"/>
          <w:lang w:val="en-US"/>
        </w:rPr>
        <w:t>Hardle</w:t>
      </w:r>
      <w:proofErr w:type="spellEnd"/>
      <w:r w:rsidRPr="007A5BD4">
        <w:rPr>
          <w:color w:val="000000"/>
          <w:sz w:val="19"/>
          <w:szCs w:val="19"/>
          <w:lang w:val="en-US"/>
        </w:rPr>
        <w:t xml:space="preserve"> and Bernd </w:t>
      </w:r>
      <w:proofErr w:type="spellStart"/>
      <w:r w:rsidRPr="007A5BD4">
        <w:rPr>
          <w:color w:val="000000"/>
          <w:sz w:val="19"/>
          <w:szCs w:val="19"/>
          <w:lang w:val="en-US"/>
        </w:rPr>
        <w:t>Ronz</w:t>
      </w:r>
      <w:proofErr w:type="gramStart"/>
      <w:r w:rsidRPr="007A5BD4">
        <w:rPr>
          <w:color w:val="000000"/>
          <w:sz w:val="19"/>
          <w:szCs w:val="19"/>
          <w:lang w:val="en-US"/>
        </w:rPr>
        <w:t>,Compstat</w:t>
      </w:r>
      <w:proofErr w:type="spellEnd"/>
      <w:proofErr w:type="gramEnd"/>
      <w:r w:rsidRPr="007A5BD4">
        <w:rPr>
          <w:color w:val="000000"/>
          <w:sz w:val="19"/>
          <w:szCs w:val="19"/>
          <w:lang w:val="en-US"/>
        </w:rPr>
        <w:t xml:space="preserve"> 2002 -Proceedings in Computational Statistics, </w:t>
      </w:r>
      <w:proofErr w:type="spellStart"/>
      <w:r w:rsidRPr="007A5BD4">
        <w:rPr>
          <w:color w:val="000000"/>
          <w:sz w:val="19"/>
          <w:szCs w:val="19"/>
          <w:lang w:val="en-US"/>
        </w:rPr>
        <w:t>Physica</w:t>
      </w:r>
      <w:proofErr w:type="spellEnd"/>
      <w:r w:rsidRPr="007A5BD4">
        <w:rPr>
          <w:color w:val="000000"/>
          <w:sz w:val="19"/>
          <w:szCs w:val="19"/>
          <w:lang w:val="en-US"/>
        </w:rPr>
        <w:t xml:space="preserve"> </w:t>
      </w:r>
      <w:proofErr w:type="spellStart"/>
      <w:r w:rsidRPr="007A5BD4">
        <w:rPr>
          <w:color w:val="000000"/>
          <w:sz w:val="19"/>
          <w:szCs w:val="19"/>
          <w:lang w:val="en-US"/>
        </w:rPr>
        <w:t>Verlag</w:t>
      </w:r>
      <w:proofErr w:type="spellEnd"/>
      <w:r w:rsidRPr="007A5BD4">
        <w:rPr>
          <w:color w:val="000000"/>
          <w:sz w:val="19"/>
          <w:szCs w:val="19"/>
          <w:lang w:val="en-US"/>
        </w:rPr>
        <w:t xml:space="preserve">, Heidelberg: 575-580. </w:t>
      </w:r>
    </w:p>
    <w:p w:rsidR="00490BDE" w:rsidRPr="007A5BD4" w:rsidRDefault="00490BDE" w:rsidP="00490BDE">
      <w:pPr>
        <w:pStyle w:val="CM106"/>
        <w:pageBreakBefore/>
        <w:spacing w:after="115" w:line="191" w:lineRule="atLeast"/>
        <w:rPr>
          <w:color w:val="000000"/>
          <w:sz w:val="19"/>
          <w:szCs w:val="19"/>
          <w:lang w:val="en-US"/>
        </w:rPr>
      </w:pPr>
      <w:proofErr w:type="spellStart"/>
      <w:proofErr w:type="gramStart"/>
      <w:r w:rsidRPr="007A5BD4">
        <w:rPr>
          <w:color w:val="000000"/>
          <w:sz w:val="19"/>
          <w:szCs w:val="19"/>
          <w:lang w:val="en-US"/>
        </w:rPr>
        <w:lastRenderedPageBreak/>
        <w:t>Ligges</w:t>
      </w:r>
      <w:proofErr w:type="spellEnd"/>
      <w:r w:rsidRPr="007A5BD4">
        <w:rPr>
          <w:color w:val="000000"/>
          <w:sz w:val="19"/>
          <w:szCs w:val="19"/>
          <w:lang w:val="en-US"/>
        </w:rPr>
        <w:t xml:space="preserve">, U. and </w:t>
      </w:r>
      <w:proofErr w:type="spellStart"/>
      <w:r w:rsidRPr="007A5BD4">
        <w:rPr>
          <w:color w:val="000000"/>
          <w:sz w:val="19"/>
          <w:szCs w:val="19"/>
          <w:lang w:val="en-US"/>
        </w:rPr>
        <w:t>Mächler</w:t>
      </w:r>
      <w:proofErr w:type="spellEnd"/>
      <w:r w:rsidRPr="007A5BD4">
        <w:rPr>
          <w:color w:val="000000"/>
          <w:sz w:val="19"/>
          <w:szCs w:val="19"/>
          <w:lang w:val="en-US"/>
        </w:rPr>
        <w:t>, M. (2003).</w:t>
      </w:r>
      <w:proofErr w:type="gramEnd"/>
      <w:r w:rsidRPr="007A5BD4">
        <w:rPr>
          <w:color w:val="000000"/>
          <w:sz w:val="19"/>
          <w:szCs w:val="19"/>
          <w:lang w:val="en-US"/>
        </w:rPr>
        <w:t xml:space="preserve"> </w:t>
      </w:r>
      <w:proofErr w:type="gramStart"/>
      <w:r w:rsidRPr="007A5BD4">
        <w:rPr>
          <w:color w:val="000000"/>
          <w:sz w:val="19"/>
          <w:szCs w:val="19"/>
          <w:lang w:val="en-US"/>
        </w:rPr>
        <w:t>Scatterplot3d - an R Package for Visualizing Multivariate Data.</w:t>
      </w:r>
      <w:proofErr w:type="gramEnd"/>
      <w:r w:rsidRPr="007A5BD4">
        <w:rPr>
          <w:color w:val="000000"/>
          <w:sz w:val="19"/>
          <w:szCs w:val="19"/>
          <w:lang w:val="en-US"/>
        </w:rPr>
        <w:t xml:space="preserve"> Journal of Statistical </w:t>
      </w:r>
      <w:proofErr w:type="gramStart"/>
      <w:r w:rsidRPr="007A5BD4">
        <w:rPr>
          <w:color w:val="000000"/>
          <w:sz w:val="19"/>
          <w:szCs w:val="19"/>
          <w:lang w:val="en-US"/>
        </w:rPr>
        <w:t>Software  8</w:t>
      </w:r>
      <w:proofErr w:type="gramEnd"/>
      <w:r w:rsidRPr="007A5BD4">
        <w:rPr>
          <w:color w:val="000000"/>
          <w:sz w:val="19"/>
          <w:szCs w:val="19"/>
          <w:lang w:val="en-US"/>
        </w:rPr>
        <w:t xml:space="preserve">(11), 1-20. </w:t>
      </w:r>
    </w:p>
    <w:p w:rsidR="00CE0E3C" w:rsidRPr="007A5BD4" w:rsidRDefault="00CE0E3C" w:rsidP="00CE0E3C">
      <w:pPr>
        <w:pStyle w:val="CM106"/>
        <w:spacing w:after="115" w:line="193" w:lineRule="atLeast"/>
        <w:rPr>
          <w:color w:val="000000"/>
          <w:sz w:val="19"/>
          <w:szCs w:val="19"/>
          <w:lang w:val="en-US"/>
        </w:rPr>
      </w:pPr>
      <w:proofErr w:type="spellStart"/>
      <w:r w:rsidRPr="007A5BD4">
        <w:rPr>
          <w:color w:val="000000"/>
          <w:sz w:val="19"/>
          <w:szCs w:val="19"/>
          <w:lang w:val="en-US"/>
        </w:rPr>
        <w:t>Lotka</w:t>
      </w:r>
      <w:proofErr w:type="spellEnd"/>
      <w:r w:rsidRPr="007A5BD4">
        <w:rPr>
          <w:color w:val="000000"/>
          <w:sz w:val="19"/>
          <w:szCs w:val="19"/>
          <w:lang w:val="en-US"/>
        </w:rPr>
        <w:t xml:space="preserve">, A. J. 1925. </w:t>
      </w:r>
      <w:proofErr w:type="gramStart"/>
      <w:r w:rsidRPr="007A5BD4">
        <w:rPr>
          <w:color w:val="000000"/>
          <w:sz w:val="19"/>
          <w:szCs w:val="19"/>
          <w:lang w:val="en-US"/>
        </w:rPr>
        <w:t>Elements of physical biology.</w:t>
      </w:r>
      <w:proofErr w:type="gramEnd"/>
      <w:r w:rsidRPr="007A5BD4">
        <w:rPr>
          <w:color w:val="000000"/>
          <w:sz w:val="19"/>
          <w:szCs w:val="19"/>
          <w:lang w:val="en-US"/>
        </w:rPr>
        <w:t xml:space="preserve"> Baltimore: Williams &amp; Wilkins Co. </w:t>
      </w:r>
    </w:p>
    <w:p w:rsidR="00CE0E3C" w:rsidRPr="00CE0E3C" w:rsidRDefault="00CE0E3C" w:rsidP="00CE0E3C">
      <w:pPr>
        <w:pStyle w:val="CM106"/>
        <w:spacing w:after="115" w:line="193" w:lineRule="atLeast"/>
        <w:rPr>
          <w:color w:val="000000"/>
          <w:sz w:val="19"/>
          <w:szCs w:val="19"/>
          <w:lang w:val="en-US"/>
        </w:rPr>
      </w:pPr>
      <w:r w:rsidRPr="007A5BD4">
        <w:rPr>
          <w:color w:val="000000"/>
          <w:sz w:val="19"/>
          <w:szCs w:val="19"/>
          <w:lang w:val="en-US"/>
        </w:rPr>
        <w:t xml:space="preserve">Lorenz, EN, (1963). </w:t>
      </w:r>
      <w:proofErr w:type="gramStart"/>
      <w:r w:rsidRPr="007A5BD4">
        <w:rPr>
          <w:color w:val="000000"/>
          <w:sz w:val="19"/>
          <w:szCs w:val="19"/>
          <w:lang w:val="en-US"/>
        </w:rPr>
        <w:t>Deterministic non-periodic flows.</w:t>
      </w:r>
      <w:proofErr w:type="gramEnd"/>
      <w:r w:rsidRPr="007A5BD4">
        <w:rPr>
          <w:color w:val="000000"/>
          <w:sz w:val="19"/>
          <w:szCs w:val="19"/>
          <w:lang w:val="en-US"/>
        </w:rPr>
        <w:t xml:space="preserve"> J. Atmos. </w:t>
      </w:r>
      <w:proofErr w:type="spellStart"/>
      <w:r w:rsidRPr="00CE0E3C">
        <w:rPr>
          <w:color w:val="000000"/>
          <w:sz w:val="19"/>
          <w:szCs w:val="19"/>
          <w:lang w:val="en-US"/>
        </w:rPr>
        <w:t>Sci</w:t>
      </w:r>
      <w:proofErr w:type="spellEnd"/>
      <w:r w:rsidRPr="00CE0E3C">
        <w:rPr>
          <w:color w:val="000000"/>
          <w:sz w:val="19"/>
          <w:szCs w:val="19"/>
          <w:lang w:val="en-US"/>
        </w:rPr>
        <w:t xml:space="preserve"> 20, 130-141. </w:t>
      </w:r>
    </w:p>
    <w:p w:rsidR="00CE0E3C" w:rsidRPr="007A5BD4" w:rsidRDefault="00CE0E3C" w:rsidP="00CE0E3C">
      <w:pPr>
        <w:pStyle w:val="CM106"/>
        <w:spacing w:after="115" w:line="191" w:lineRule="atLeast"/>
        <w:rPr>
          <w:color w:val="000000"/>
          <w:sz w:val="19"/>
          <w:szCs w:val="19"/>
          <w:lang w:val="en-US"/>
        </w:rPr>
      </w:pPr>
      <w:proofErr w:type="spellStart"/>
      <w:proofErr w:type="gramStart"/>
      <w:r w:rsidRPr="007A5BD4">
        <w:rPr>
          <w:color w:val="000000"/>
          <w:sz w:val="19"/>
          <w:szCs w:val="19"/>
          <w:lang w:val="en-US"/>
        </w:rPr>
        <w:t>Millero</w:t>
      </w:r>
      <w:proofErr w:type="spellEnd"/>
      <w:r w:rsidRPr="007A5BD4">
        <w:rPr>
          <w:color w:val="000000"/>
          <w:sz w:val="19"/>
          <w:szCs w:val="19"/>
          <w:lang w:val="en-US"/>
        </w:rPr>
        <w:t>, F.J &amp; Poisson, A. 1981.</w:t>
      </w:r>
      <w:proofErr w:type="gramEnd"/>
      <w:r w:rsidRPr="007A5BD4">
        <w:rPr>
          <w:color w:val="000000"/>
          <w:sz w:val="19"/>
          <w:szCs w:val="19"/>
          <w:lang w:val="en-US"/>
        </w:rPr>
        <w:t xml:space="preserve"> </w:t>
      </w:r>
      <w:proofErr w:type="gramStart"/>
      <w:r w:rsidRPr="007A5BD4">
        <w:rPr>
          <w:color w:val="000000"/>
          <w:sz w:val="19"/>
          <w:szCs w:val="19"/>
          <w:lang w:val="en-US"/>
        </w:rPr>
        <w:t>International one-atmosphere equation of state for seawater.</w:t>
      </w:r>
      <w:proofErr w:type="gramEnd"/>
      <w:r w:rsidRPr="007A5BD4">
        <w:rPr>
          <w:color w:val="000000"/>
          <w:sz w:val="19"/>
          <w:szCs w:val="19"/>
          <w:lang w:val="en-US"/>
        </w:rPr>
        <w:t xml:space="preserve"> </w:t>
      </w:r>
      <w:proofErr w:type="gramStart"/>
      <w:r w:rsidRPr="007A5BD4">
        <w:rPr>
          <w:color w:val="000000"/>
          <w:sz w:val="19"/>
          <w:szCs w:val="19"/>
          <w:lang w:val="en-US"/>
        </w:rPr>
        <w:t>Deep-Sea Research Vol28A No.6.</w:t>
      </w:r>
      <w:proofErr w:type="gramEnd"/>
      <w:r w:rsidRPr="007A5BD4">
        <w:rPr>
          <w:color w:val="000000"/>
          <w:sz w:val="19"/>
          <w:szCs w:val="19"/>
          <w:lang w:val="en-US"/>
        </w:rPr>
        <w:t xml:space="preserve"> </w:t>
      </w:r>
      <w:proofErr w:type="gramStart"/>
      <w:r w:rsidRPr="007A5BD4">
        <w:rPr>
          <w:color w:val="000000"/>
          <w:sz w:val="19"/>
          <w:szCs w:val="19"/>
          <w:lang w:val="en-US"/>
        </w:rPr>
        <w:t>625-629.</w:t>
      </w:r>
      <w:proofErr w:type="gramEnd"/>
      <w:r w:rsidRPr="007A5BD4">
        <w:rPr>
          <w:color w:val="000000"/>
          <w:sz w:val="19"/>
          <w:szCs w:val="19"/>
          <w:lang w:val="en-US"/>
        </w:rPr>
        <w:t xml:space="preserve"> </w:t>
      </w:r>
    </w:p>
    <w:p w:rsidR="00CE0E3C" w:rsidRPr="007A5BD4" w:rsidRDefault="00CE0E3C" w:rsidP="00CE0E3C">
      <w:pPr>
        <w:pStyle w:val="CM106"/>
        <w:spacing w:after="115" w:line="191" w:lineRule="atLeast"/>
        <w:rPr>
          <w:color w:val="000000"/>
          <w:sz w:val="19"/>
          <w:szCs w:val="19"/>
          <w:lang w:val="en-US"/>
        </w:rPr>
      </w:pPr>
      <w:proofErr w:type="spellStart"/>
      <w:proofErr w:type="gramStart"/>
      <w:r w:rsidRPr="007A5BD4">
        <w:rPr>
          <w:color w:val="000000"/>
          <w:sz w:val="19"/>
          <w:szCs w:val="19"/>
          <w:lang w:val="en-US"/>
        </w:rPr>
        <w:t>Proye</w:t>
      </w:r>
      <w:proofErr w:type="spellEnd"/>
      <w:r w:rsidRPr="007A5BD4">
        <w:rPr>
          <w:color w:val="000000"/>
          <w:sz w:val="19"/>
          <w:szCs w:val="19"/>
          <w:lang w:val="en-US"/>
        </w:rPr>
        <w:t xml:space="preserve">, A., </w:t>
      </w:r>
      <w:proofErr w:type="spellStart"/>
      <w:r w:rsidRPr="007A5BD4">
        <w:rPr>
          <w:color w:val="000000"/>
          <w:sz w:val="19"/>
          <w:szCs w:val="19"/>
          <w:lang w:val="en-US"/>
        </w:rPr>
        <w:t>Gattuso</w:t>
      </w:r>
      <w:proofErr w:type="spellEnd"/>
      <w:r w:rsidRPr="007A5BD4">
        <w:rPr>
          <w:color w:val="000000"/>
          <w:sz w:val="19"/>
          <w:szCs w:val="19"/>
          <w:lang w:val="en-US"/>
        </w:rPr>
        <w:t xml:space="preserve">, J-P, </w:t>
      </w:r>
      <w:proofErr w:type="spellStart"/>
      <w:r w:rsidRPr="007A5BD4">
        <w:rPr>
          <w:color w:val="000000"/>
          <w:sz w:val="19"/>
          <w:szCs w:val="19"/>
          <w:lang w:val="en-US"/>
        </w:rPr>
        <w:t>Epitalon</w:t>
      </w:r>
      <w:proofErr w:type="spellEnd"/>
      <w:r w:rsidRPr="007A5BD4">
        <w:rPr>
          <w:color w:val="000000"/>
          <w:sz w:val="19"/>
          <w:szCs w:val="19"/>
          <w:lang w:val="en-US"/>
        </w:rPr>
        <w:t xml:space="preserve">, J-M, </w:t>
      </w:r>
      <w:proofErr w:type="spellStart"/>
      <w:r w:rsidRPr="007A5BD4">
        <w:rPr>
          <w:color w:val="000000"/>
          <w:sz w:val="19"/>
          <w:szCs w:val="19"/>
          <w:lang w:val="en-US"/>
        </w:rPr>
        <w:t>Gentili</w:t>
      </w:r>
      <w:proofErr w:type="spellEnd"/>
      <w:r w:rsidRPr="007A5BD4">
        <w:rPr>
          <w:color w:val="000000"/>
          <w:sz w:val="19"/>
          <w:szCs w:val="19"/>
          <w:lang w:val="en-US"/>
        </w:rPr>
        <w:t xml:space="preserve">, B, Orr, J. and </w:t>
      </w:r>
      <w:proofErr w:type="spellStart"/>
      <w:r w:rsidRPr="007A5BD4">
        <w:rPr>
          <w:color w:val="000000"/>
          <w:sz w:val="19"/>
          <w:szCs w:val="19"/>
          <w:lang w:val="en-US"/>
        </w:rPr>
        <w:t>Soetaert</w:t>
      </w:r>
      <w:proofErr w:type="spellEnd"/>
      <w:r w:rsidRPr="007A5BD4">
        <w:rPr>
          <w:color w:val="000000"/>
          <w:sz w:val="19"/>
          <w:szCs w:val="19"/>
          <w:lang w:val="en-US"/>
        </w:rPr>
        <w:t>, K. 2007.</w:t>
      </w:r>
      <w:proofErr w:type="gramEnd"/>
      <w:r w:rsidRPr="007A5BD4">
        <w:rPr>
          <w:color w:val="000000"/>
          <w:sz w:val="19"/>
          <w:szCs w:val="19"/>
          <w:lang w:val="en-US"/>
        </w:rPr>
        <w:t xml:space="preserve"> </w:t>
      </w:r>
      <w:proofErr w:type="spellStart"/>
      <w:proofErr w:type="gramStart"/>
      <w:r w:rsidRPr="007A5BD4">
        <w:rPr>
          <w:color w:val="000000"/>
          <w:sz w:val="19"/>
          <w:szCs w:val="19"/>
          <w:lang w:val="en-US"/>
        </w:rPr>
        <w:t>seacarb</w:t>
      </w:r>
      <w:proofErr w:type="spellEnd"/>
      <w:proofErr w:type="gramEnd"/>
      <w:r w:rsidRPr="007A5BD4">
        <w:rPr>
          <w:color w:val="000000"/>
          <w:sz w:val="19"/>
          <w:szCs w:val="19"/>
          <w:lang w:val="en-US"/>
        </w:rPr>
        <w:t xml:space="preserve">: an R-package to calculate parameters of the seawater carbonate system. </w:t>
      </w:r>
      <w:proofErr w:type="gramStart"/>
      <w:r w:rsidRPr="007A5BD4">
        <w:rPr>
          <w:color w:val="000000"/>
          <w:sz w:val="19"/>
          <w:szCs w:val="19"/>
          <w:lang w:val="en-US"/>
        </w:rPr>
        <w:t>R package version 1.2.1.</w:t>
      </w:r>
      <w:proofErr w:type="gramEnd"/>
      <w:r w:rsidRPr="007A5BD4">
        <w:rPr>
          <w:color w:val="000000"/>
          <w:sz w:val="19"/>
          <w:szCs w:val="19"/>
          <w:lang w:val="en-US"/>
        </w:rPr>
        <w:t xml:space="preserve">  </w:t>
      </w:r>
      <w:hyperlink r:id="rId182" w:history="1">
        <w:r w:rsidRPr="007A5BD4">
          <w:rPr>
            <w:color w:val="000000"/>
            <w:sz w:val="19"/>
            <w:szCs w:val="19"/>
            <w:lang w:val="en-US"/>
          </w:rPr>
          <w:t xml:space="preserve">http://www.obs-vlfr.fr/~gattuso/seacarb.php </w:t>
        </w:r>
      </w:hyperlink>
    </w:p>
    <w:p w:rsidR="00CE0E3C" w:rsidRPr="007A5BD4" w:rsidRDefault="00CE0E3C" w:rsidP="00CE0E3C">
      <w:pPr>
        <w:pStyle w:val="CM106"/>
        <w:spacing w:after="115" w:line="193" w:lineRule="atLeast"/>
        <w:rPr>
          <w:color w:val="000000"/>
          <w:sz w:val="19"/>
          <w:szCs w:val="19"/>
          <w:lang w:val="en-US"/>
        </w:rPr>
      </w:pPr>
      <w:proofErr w:type="gramStart"/>
      <w:r w:rsidRPr="007A5BD4">
        <w:rPr>
          <w:color w:val="000000"/>
          <w:sz w:val="19"/>
          <w:szCs w:val="19"/>
          <w:lang w:val="en-US"/>
        </w:rPr>
        <w:t>R Development Core Team (2007).</w:t>
      </w:r>
      <w:proofErr w:type="gramEnd"/>
      <w:r w:rsidRPr="007A5BD4">
        <w:rPr>
          <w:color w:val="000000"/>
          <w:sz w:val="19"/>
          <w:szCs w:val="19"/>
          <w:lang w:val="en-US"/>
        </w:rPr>
        <w:t xml:space="preserve"> R: A language and environment for statistical computing. </w:t>
      </w:r>
      <w:proofErr w:type="gramStart"/>
      <w:r w:rsidRPr="007A5BD4">
        <w:rPr>
          <w:color w:val="000000"/>
          <w:sz w:val="19"/>
          <w:szCs w:val="19"/>
          <w:lang w:val="en-US"/>
        </w:rPr>
        <w:t>R Foundation for Statistical Computing, Vienna, Austria.</w:t>
      </w:r>
      <w:proofErr w:type="gramEnd"/>
      <w:r w:rsidRPr="007A5BD4">
        <w:rPr>
          <w:color w:val="000000"/>
          <w:sz w:val="19"/>
          <w:szCs w:val="19"/>
          <w:lang w:val="en-US"/>
        </w:rPr>
        <w:t xml:space="preserve"> ISBN 3-900051</w:t>
      </w:r>
      <w:r w:rsidRPr="007A5BD4">
        <w:rPr>
          <w:color w:val="000000"/>
          <w:sz w:val="19"/>
          <w:szCs w:val="19"/>
          <w:lang w:val="en-US"/>
        </w:rPr>
        <w:softHyphen/>
        <w:t xml:space="preserve">07-0, URL </w:t>
      </w:r>
      <w:hyperlink r:id="rId183" w:history="1">
        <w:r w:rsidRPr="007A5BD4">
          <w:rPr>
            <w:color w:val="0000FF"/>
            <w:sz w:val="19"/>
            <w:szCs w:val="19"/>
            <w:u w:val="single"/>
            <w:lang w:val="en-US"/>
          </w:rPr>
          <w:t>http://www.R-project.org</w:t>
        </w:r>
      </w:hyperlink>
      <w:r w:rsidRPr="007A5BD4">
        <w:rPr>
          <w:color w:val="000000"/>
          <w:sz w:val="19"/>
          <w:szCs w:val="19"/>
          <w:lang w:val="en-US"/>
        </w:rPr>
        <w:t xml:space="preserve">. </w:t>
      </w:r>
    </w:p>
    <w:p w:rsidR="00CE0E3C" w:rsidRPr="007A5BD4" w:rsidRDefault="00CE0E3C" w:rsidP="00CE0E3C">
      <w:pPr>
        <w:pStyle w:val="CM106"/>
        <w:spacing w:after="115" w:line="191" w:lineRule="atLeast"/>
        <w:rPr>
          <w:color w:val="000000"/>
          <w:sz w:val="19"/>
          <w:szCs w:val="19"/>
          <w:lang w:val="en-US"/>
        </w:rPr>
      </w:pPr>
      <w:proofErr w:type="gramStart"/>
      <w:r w:rsidRPr="007A5BD4">
        <w:rPr>
          <w:color w:val="000000"/>
          <w:sz w:val="19"/>
          <w:szCs w:val="19"/>
          <w:lang w:val="en-US"/>
        </w:rPr>
        <w:t>Sanders, H. L. (1968).</w:t>
      </w:r>
      <w:proofErr w:type="gramEnd"/>
      <w:r w:rsidRPr="007A5BD4">
        <w:rPr>
          <w:color w:val="000000"/>
          <w:sz w:val="19"/>
          <w:szCs w:val="19"/>
          <w:lang w:val="en-US"/>
        </w:rPr>
        <w:t xml:space="preserve"> Marine benthic diversity: a comparative study. Am. Nat. 102: 243-282 </w:t>
      </w:r>
    </w:p>
    <w:p w:rsidR="00CE0E3C" w:rsidRPr="007A5BD4" w:rsidRDefault="00CE0E3C" w:rsidP="00CE0E3C">
      <w:pPr>
        <w:pStyle w:val="CM106"/>
        <w:spacing w:after="115" w:line="193" w:lineRule="atLeast"/>
        <w:rPr>
          <w:color w:val="000000"/>
          <w:sz w:val="19"/>
          <w:szCs w:val="19"/>
          <w:lang w:val="en-US"/>
        </w:rPr>
      </w:pPr>
      <w:proofErr w:type="spellStart"/>
      <w:proofErr w:type="gramStart"/>
      <w:r w:rsidRPr="007A5BD4">
        <w:rPr>
          <w:color w:val="000000"/>
          <w:sz w:val="19"/>
          <w:szCs w:val="19"/>
          <w:lang w:val="en-US"/>
        </w:rPr>
        <w:t>Soetaert</w:t>
      </w:r>
      <w:proofErr w:type="spellEnd"/>
      <w:r w:rsidRPr="007A5BD4">
        <w:rPr>
          <w:color w:val="000000"/>
          <w:sz w:val="19"/>
          <w:szCs w:val="19"/>
          <w:lang w:val="en-US"/>
        </w:rPr>
        <w:t xml:space="preserve">, K., C. </w:t>
      </w:r>
      <w:proofErr w:type="spellStart"/>
      <w:r w:rsidRPr="007A5BD4">
        <w:rPr>
          <w:color w:val="000000"/>
          <w:sz w:val="19"/>
          <w:szCs w:val="19"/>
          <w:lang w:val="en-US"/>
        </w:rPr>
        <w:t>Heip</w:t>
      </w:r>
      <w:proofErr w:type="spellEnd"/>
      <w:r w:rsidRPr="007A5BD4">
        <w:rPr>
          <w:color w:val="000000"/>
          <w:sz w:val="19"/>
          <w:szCs w:val="19"/>
          <w:lang w:val="en-US"/>
        </w:rPr>
        <w:t xml:space="preserve"> &amp; M. </w:t>
      </w:r>
      <w:proofErr w:type="spellStart"/>
      <w:r w:rsidRPr="007A5BD4">
        <w:rPr>
          <w:color w:val="000000"/>
          <w:sz w:val="19"/>
          <w:szCs w:val="19"/>
          <w:lang w:val="en-US"/>
        </w:rPr>
        <w:t>Vincx</w:t>
      </w:r>
      <w:proofErr w:type="spellEnd"/>
      <w:r w:rsidRPr="007A5BD4">
        <w:rPr>
          <w:color w:val="000000"/>
          <w:sz w:val="19"/>
          <w:szCs w:val="19"/>
          <w:lang w:val="en-US"/>
        </w:rPr>
        <w:t>, 1991.</w:t>
      </w:r>
      <w:proofErr w:type="gramEnd"/>
      <w:r w:rsidRPr="007A5BD4">
        <w:rPr>
          <w:color w:val="000000"/>
          <w:sz w:val="19"/>
          <w:szCs w:val="19"/>
          <w:lang w:val="en-US"/>
        </w:rPr>
        <w:t xml:space="preserve">  Diversity of nematode assemblages along a </w:t>
      </w:r>
      <w:proofErr w:type="spellStart"/>
      <w:r w:rsidRPr="007A5BD4">
        <w:rPr>
          <w:color w:val="000000"/>
          <w:sz w:val="19"/>
          <w:szCs w:val="19"/>
          <w:lang w:val="en-US"/>
        </w:rPr>
        <w:t>mediterranean</w:t>
      </w:r>
      <w:proofErr w:type="spellEnd"/>
      <w:r w:rsidRPr="007A5BD4">
        <w:rPr>
          <w:color w:val="000000"/>
          <w:sz w:val="19"/>
          <w:szCs w:val="19"/>
          <w:lang w:val="en-US"/>
        </w:rPr>
        <w:t xml:space="preserve"> deep-sea </w:t>
      </w:r>
      <w:proofErr w:type="gramStart"/>
      <w:r w:rsidRPr="007A5BD4">
        <w:rPr>
          <w:color w:val="000000"/>
          <w:sz w:val="19"/>
          <w:szCs w:val="19"/>
          <w:lang w:val="en-US"/>
        </w:rPr>
        <w:t>transect</w:t>
      </w:r>
      <w:proofErr w:type="gramEnd"/>
      <w:r w:rsidRPr="007A5BD4">
        <w:rPr>
          <w:color w:val="000000"/>
          <w:sz w:val="19"/>
          <w:szCs w:val="19"/>
          <w:lang w:val="en-US"/>
        </w:rPr>
        <w:t xml:space="preserve">.  Mar. Ecol. </w:t>
      </w:r>
      <w:proofErr w:type="spellStart"/>
      <w:r w:rsidRPr="007A5BD4">
        <w:rPr>
          <w:color w:val="000000"/>
          <w:sz w:val="19"/>
          <w:szCs w:val="19"/>
          <w:lang w:val="en-US"/>
        </w:rPr>
        <w:t>Progr</w:t>
      </w:r>
      <w:proofErr w:type="spellEnd"/>
      <w:r w:rsidRPr="007A5BD4">
        <w:rPr>
          <w:color w:val="000000"/>
          <w:sz w:val="19"/>
          <w:szCs w:val="19"/>
          <w:lang w:val="en-US"/>
        </w:rPr>
        <w:t xml:space="preserve">. Ser. 75: 275-282. </w:t>
      </w:r>
    </w:p>
    <w:p w:rsidR="00CE0E3C" w:rsidRPr="007A5BD4" w:rsidRDefault="00CE0E3C" w:rsidP="00CE0E3C">
      <w:pPr>
        <w:pStyle w:val="CM106"/>
        <w:spacing w:after="115" w:line="191" w:lineRule="atLeast"/>
        <w:rPr>
          <w:color w:val="000000"/>
          <w:sz w:val="19"/>
          <w:szCs w:val="19"/>
          <w:lang w:val="en-US"/>
        </w:rPr>
      </w:pPr>
      <w:proofErr w:type="spellStart"/>
      <w:r w:rsidRPr="007A5BD4">
        <w:rPr>
          <w:color w:val="000000"/>
          <w:sz w:val="19"/>
          <w:szCs w:val="19"/>
          <w:lang w:val="en-US"/>
        </w:rPr>
        <w:t>Soetaert</w:t>
      </w:r>
      <w:proofErr w:type="spellEnd"/>
      <w:r w:rsidRPr="007A5BD4">
        <w:rPr>
          <w:color w:val="000000"/>
          <w:sz w:val="19"/>
          <w:szCs w:val="19"/>
          <w:lang w:val="en-US"/>
        </w:rPr>
        <w:t xml:space="preserve">, K. and Herman, PMJ. 2008. A practical guide to ecological </w:t>
      </w:r>
      <w:proofErr w:type="spellStart"/>
      <w:r w:rsidRPr="007A5BD4">
        <w:rPr>
          <w:color w:val="000000"/>
          <w:sz w:val="19"/>
          <w:szCs w:val="19"/>
          <w:lang w:val="en-US"/>
        </w:rPr>
        <w:t>modelling</w:t>
      </w:r>
      <w:proofErr w:type="spellEnd"/>
      <w:r w:rsidRPr="007A5BD4">
        <w:rPr>
          <w:color w:val="000000"/>
          <w:sz w:val="19"/>
          <w:szCs w:val="19"/>
          <w:lang w:val="en-US"/>
        </w:rPr>
        <w:t xml:space="preserve">. </w:t>
      </w:r>
      <w:proofErr w:type="gramStart"/>
      <w:r w:rsidRPr="007A5BD4">
        <w:rPr>
          <w:color w:val="000000"/>
          <w:sz w:val="19"/>
          <w:szCs w:val="19"/>
          <w:lang w:val="en-US"/>
        </w:rPr>
        <w:t>Using R as a simulation platform.</w:t>
      </w:r>
      <w:proofErr w:type="gramEnd"/>
      <w:r w:rsidRPr="007A5BD4">
        <w:rPr>
          <w:color w:val="000000"/>
          <w:sz w:val="19"/>
          <w:szCs w:val="19"/>
          <w:lang w:val="en-US"/>
        </w:rPr>
        <w:t xml:space="preserve"> </w:t>
      </w:r>
      <w:proofErr w:type="gramStart"/>
      <w:r w:rsidRPr="007A5BD4">
        <w:rPr>
          <w:color w:val="000000"/>
          <w:sz w:val="19"/>
          <w:szCs w:val="19"/>
          <w:lang w:val="en-US"/>
        </w:rPr>
        <w:t>Springer.</w:t>
      </w:r>
      <w:proofErr w:type="gramEnd"/>
      <w:r w:rsidRPr="007A5BD4">
        <w:rPr>
          <w:color w:val="000000"/>
          <w:sz w:val="19"/>
          <w:szCs w:val="19"/>
          <w:lang w:val="en-US"/>
        </w:rPr>
        <w:t xml:space="preserve"> </w:t>
      </w:r>
    </w:p>
    <w:p w:rsidR="00CE0E3C" w:rsidRPr="007A5BD4" w:rsidRDefault="00CE0E3C" w:rsidP="00CE0E3C">
      <w:pPr>
        <w:pStyle w:val="CM106"/>
        <w:spacing w:after="115" w:line="191" w:lineRule="atLeast"/>
        <w:rPr>
          <w:color w:val="000000"/>
          <w:sz w:val="19"/>
          <w:szCs w:val="19"/>
          <w:lang w:val="en-US"/>
        </w:rPr>
      </w:pPr>
      <w:proofErr w:type="spellStart"/>
      <w:proofErr w:type="gramStart"/>
      <w:r w:rsidRPr="007A5BD4">
        <w:rPr>
          <w:color w:val="000000"/>
          <w:sz w:val="19"/>
          <w:szCs w:val="19"/>
          <w:lang w:val="en-US"/>
        </w:rPr>
        <w:t>Soetaert</w:t>
      </w:r>
      <w:proofErr w:type="spellEnd"/>
      <w:r w:rsidRPr="007A5BD4">
        <w:rPr>
          <w:color w:val="000000"/>
          <w:sz w:val="19"/>
          <w:szCs w:val="19"/>
          <w:lang w:val="en-US"/>
        </w:rPr>
        <w:t xml:space="preserve">, K., </w:t>
      </w:r>
      <w:proofErr w:type="spellStart"/>
      <w:r w:rsidRPr="007A5BD4">
        <w:rPr>
          <w:color w:val="000000"/>
          <w:sz w:val="19"/>
          <w:szCs w:val="19"/>
          <w:lang w:val="en-US"/>
        </w:rPr>
        <w:t>Petzoldt</w:t>
      </w:r>
      <w:proofErr w:type="spellEnd"/>
      <w:r w:rsidRPr="007A5BD4">
        <w:rPr>
          <w:color w:val="000000"/>
          <w:sz w:val="19"/>
          <w:szCs w:val="19"/>
          <w:lang w:val="en-US"/>
        </w:rPr>
        <w:t xml:space="preserve">, T. and R. Woodrow </w:t>
      </w:r>
      <w:proofErr w:type="spellStart"/>
      <w:r w:rsidRPr="007A5BD4">
        <w:rPr>
          <w:color w:val="000000"/>
          <w:sz w:val="19"/>
          <w:szCs w:val="19"/>
          <w:lang w:val="en-US"/>
        </w:rPr>
        <w:t>Setzer</w:t>
      </w:r>
      <w:proofErr w:type="spellEnd"/>
      <w:r w:rsidRPr="007A5BD4">
        <w:rPr>
          <w:color w:val="000000"/>
          <w:sz w:val="19"/>
          <w:szCs w:val="19"/>
          <w:lang w:val="en-US"/>
        </w:rPr>
        <w:t xml:space="preserve"> (2008).</w:t>
      </w:r>
      <w:proofErr w:type="gramEnd"/>
      <w:r w:rsidRPr="007A5BD4">
        <w:rPr>
          <w:color w:val="000000"/>
          <w:sz w:val="19"/>
          <w:szCs w:val="19"/>
          <w:lang w:val="en-US"/>
        </w:rPr>
        <w:t xml:space="preserve"> </w:t>
      </w:r>
      <w:proofErr w:type="spellStart"/>
      <w:proofErr w:type="gramStart"/>
      <w:r w:rsidRPr="007A5BD4">
        <w:rPr>
          <w:color w:val="000000"/>
          <w:sz w:val="19"/>
          <w:szCs w:val="19"/>
          <w:lang w:val="en-US"/>
        </w:rPr>
        <w:t>deSolve</w:t>
      </w:r>
      <w:proofErr w:type="spellEnd"/>
      <w:proofErr w:type="gramEnd"/>
      <w:r w:rsidRPr="007A5BD4">
        <w:rPr>
          <w:color w:val="000000"/>
          <w:sz w:val="19"/>
          <w:szCs w:val="19"/>
          <w:lang w:val="en-US"/>
        </w:rPr>
        <w:t xml:space="preserve">: General solvers for ordinary differential equations (ODE) and for differential algebraic equations (DAE). </w:t>
      </w:r>
      <w:proofErr w:type="gramStart"/>
      <w:r w:rsidRPr="007A5BD4">
        <w:rPr>
          <w:color w:val="000000"/>
          <w:sz w:val="19"/>
          <w:szCs w:val="19"/>
          <w:lang w:val="en-US"/>
        </w:rPr>
        <w:t>R package version 1.1.</w:t>
      </w:r>
      <w:proofErr w:type="gramEnd"/>
      <w:r w:rsidRPr="007A5BD4">
        <w:rPr>
          <w:color w:val="000000"/>
          <w:sz w:val="19"/>
          <w:szCs w:val="19"/>
          <w:lang w:val="en-US"/>
        </w:rPr>
        <w:t xml:space="preserve"> </w:t>
      </w:r>
    </w:p>
    <w:p w:rsidR="00CE0E3C" w:rsidRPr="007A5BD4" w:rsidRDefault="00CE0E3C" w:rsidP="00CE0E3C">
      <w:pPr>
        <w:pStyle w:val="CM106"/>
        <w:spacing w:after="115" w:line="191" w:lineRule="atLeast"/>
        <w:rPr>
          <w:color w:val="000000"/>
          <w:sz w:val="19"/>
          <w:szCs w:val="19"/>
          <w:lang w:val="en-US"/>
        </w:rPr>
      </w:pPr>
      <w:proofErr w:type="spellStart"/>
      <w:r w:rsidRPr="007A5BD4">
        <w:rPr>
          <w:color w:val="000000"/>
          <w:sz w:val="19"/>
          <w:szCs w:val="19"/>
          <w:lang w:val="en-US"/>
        </w:rPr>
        <w:t>Soetaert</w:t>
      </w:r>
      <w:proofErr w:type="spellEnd"/>
      <w:r w:rsidRPr="007A5BD4">
        <w:rPr>
          <w:color w:val="000000"/>
          <w:sz w:val="19"/>
          <w:szCs w:val="19"/>
          <w:lang w:val="en-US"/>
        </w:rPr>
        <w:t xml:space="preserve">, K. (2008). </w:t>
      </w:r>
      <w:proofErr w:type="spellStart"/>
      <w:proofErr w:type="gramStart"/>
      <w:r w:rsidRPr="007A5BD4">
        <w:rPr>
          <w:color w:val="000000"/>
          <w:sz w:val="19"/>
          <w:szCs w:val="19"/>
          <w:lang w:val="en-US"/>
        </w:rPr>
        <w:t>rootSolve</w:t>
      </w:r>
      <w:proofErr w:type="spellEnd"/>
      <w:proofErr w:type="gramEnd"/>
      <w:r w:rsidRPr="007A5BD4">
        <w:rPr>
          <w:color w:val="000000"/>
          <w:sz w:val="19"/>
          <w:szCs w:val="19"/>
          <w:lang w:val="en-US"/>
        </w:rPr>
        <w:t xml:space="preserve">: Nonlinear root finding, equilibrium and steady-state analysis of ordinary differential equations. </w:t>
      </w:r>
      <w:proofErr w:type="gramStart"/>
      <w:r w:rsidRPr="007A5BD4">
        <w:rPr>
          <w:color w:val="000000"/>
          <w:sz w:val="19"/>
          <w:szCs w:val="19"/>
          <w:lang w:val="en-US"/>
        </w:rPr>
        <w:t>R package version 1.1.</w:t>
      </w:r>
      <w:proofErr w:type="gramEnd"/>
      <w:r w:rsidRPr="007A5BD4">
        <w:rPr>
          <w:color w:val="000000"/>
          <w:sz w:val="19"/>
          <w:szCs w:val="19"/>
          <w:lang w:val="en-US"/>
        </w:rPr>
        <w:t xml:space="preserve"> </w:t>
      </w:r>
    </w:p>
    <w:p w:rsidR="00CE0E3C" w:rsidRPr="00CE0E3C" w:rsidRDefault="00CE0E3C" w:rsidP="00CE0E3C">
      <w:pPr>
        <w:pStyle w:val="CM106"/>
        <w:spacing w:after="115" w:line="191" w:lineRule="atLeast"/>
        <w:rPr>
          <w:color w:val="000000"/>
          <w:sz w:val="19"/>
          <w:szCs w:val="19"/>
          <w:lang w:val="en-US"/>
        </w:rPr>
      </w:pPr>
      <w:proofErr w:type="spellStart"/>
      <w:proofErr w:type="gramStart"/>
      <w:r w:rsidRPr="007A5BD4">
        <w:rPr>
          <w:color w:val="000000"/>
          <w:sz w:val="19"/>
          <w:szCs w:val="19"/>
          <w:lang w:val="en-US"/>
        </w:rPr>
        <w:t>Soetaert</w:t>
      </w:r>
      <w:proofErr w:type="spellEnd"/>
      <w:r w:rsidRPr="007A5BD4">
        <w:rPr>
          <w:color w:val="000000"/>
          <w:sz w:val="19"/>
          <w:szCs w:val="19"/>
          <w:lang w:val="en-US"/>
        </w:rPr>
        <w:t xml:space="preserve">, K. and </w:t>
      </w:r>
      <w:proofErr w:type="spellStart"/>
      <w:r w:rsidRPr="007A5BD4">
        <w:rPr>
          <w:color w:val="000000"/>
          <w:sz w:val="19"/>
          <w:szCs w:val="19"/>
          <w:lang w:val="en-US"/>
        </w:rPr>
        <w:t>Meysman</w:t>
      </w:r>
      <w:proofErr w:type="spellEnd"/>
      <w:r w:rsidRPr="007A5BD4">
        <w:rPr>
          <w:color w:val="000000"/>
          <w:sz w:val="19"/>
          <w:szCs w:val="19"/>
          <w:lang w:val="en-US"/>
        </w:rPr>
        <w:t>, F. (2008).</w:t>
      </w:r>
      <w:proofErr w:type="gramEnd"/>
      <w:r w:rsidRPr="007A5BD4">
        <w:rPr>
          <w:color w:val="000000"/>
          <w:sz w:val="19"/>
          <w:szCs w:val="19"/>
          <w:lang w:val="en-US"/>
        </w:rPr>
        <w:t xml:space="preserve"> </w:t>
      </w:r>
      <w:proofErr w:type="spellStart"/>
      <w:proofErr w:type="gramStart"/>
      <w:r w:rsidRPr="007A5BD4">
        <w:rPr>
          <w:color w:val="000000"/>
          <w:sz w:val="19"/>
          <w:szCs w:val="19"/>
          <w:lang w:val="en-US"/>
        </w:rPr>
        <w:t>marelac</w:t>
      </w:r>
      <w:proofErr w:type="spellEnd"/>
      <w:proofErr w:type="gramEnd"/>
      <w:r w:rsidRPr="007A5BD4">
        <w:rPr>
          <w:color w:val="000000"/>
          <w:sz w:val="19"/>
          <w:szCs w:val="19"/>
          <w:lang w:val="en-US"/>
        </w:rPr>
        <w:t xml:space="preserve">: Datasets, constants,  conversion factors, utilities for the marine and </w:t>
      </w:r>
      <w:proofErr w:type="spellStart"/>
      <w:r w:rsidRPr="007A5BD4">
        <w:rPr>
          <w:color w:val="000000"/>
          <w:sz w:val="19"/>
          <w:szCs w:val="19"/>
          <w:lang w:val="en-US"/>
        </w:rPr>
        <w:t>lacustrine</w:t>
      </w:r>
      <w:proofErr w:type="spellEnd"/>
      <w:r w:rsidRPr="007A5BD4">
        <w:rPr>
          <w:color w:val="000000"/>
          <w:sz w:val="19"/>
          <w:szCs w:val="19"/>
          <w:lang w:val="en-US"/>
        </w:rPr>
        <w:t xml:space="preserve"> sciences.  </w:t>
      </w:r>
      <w:proofErr w:type="gramStart"/>
      <w:r w:rsidRPr="00CE0E3C">
        <w:rPr>
          <w:color w:val="000000"/>
          <w:sz w:val="19"/>
          <w:szCs w:val="19"/>
          <w:lang w:val="en-US"/>
        </w:rPr>
        <w:t>R package version 1.1.</w:t>
      </w:r>
      <w:proofErr w:type="gramEnd"/>
      <w:r w:rsidRPr="00CE0E3C">
        <w:rPr>
          <w:color w:val="000000"/>
          <w:sz w:val="19"/>
          <w:szCs w:val="19"/>
          <w:lang w:val="en-US"/>
        </w:rPr>
        <w:t xml:space="preserve"> </w:t>
      </w:r>
    </w:p>
    <w:p w:rsidR="00CE0E3C" w:rsidRPr="007A5BD4" w:rsidRDefault="00CE0E3C" w:rsidP="00CE0E3C">
      <w:pPr>
        <w:pStyle w:val="CM106"/>
        <w:spacing w:after="115" w:line="193" w:lineRule="atLeast"/>
        <w:rPr>
          <w:color w:val="000000"/>
          <w:sz w:val="19"/>
          <w:szCs w:val="19"/>
          <w:lang w:val="en-US"/>
        </w:rPr>
      </w:pPr>
      <w:proofErr w:type="spellStart"/>
      <w:r w:rsidRPr="007A5BD4">
        <w:rPr>
          <w:color w:val="000000"/>
          <w:sz w:val="19"/>
          <w:szCs w:val="19"/>
          <w:lang w:val="en-US"/>
        </w:rPr>
        <w:t>Verhulst</w:t>
      </w:r>
      <w:proofErr w:type="spellEnd"/>
      <w:r w:rsidRPr="007A5BD4">
        <w:rPr>
          <w:color w:val="000000"/>
          <w:sz w:val="19"/>
          <w:szCs w:val="19"/>
          <w:lang w:val="en-US"/>
        </w:rPr>
        <w:t xml:space="preserve">, P. F. 1838. Notice </w:t>
      </w:r>
      <w:proofErr w:type="spellStart"/>
      <w:r w:rsidRPr="007A5BD4">
        <w:rPr>
          <w:color w:val="000000"/>
          <w:sz w:val="19"/>
          <w:szCs w:val="19"/>
          <w:lang w:val="en-US"/>
        </w:rPr>
        <w:t>sur</w:t>
      </w:r>
      <w:proofErr w:type="spellEnd"/>
      <w:r w:rsidRPr="007A5BD4">
        <w:rPr>
          <w:color w:val="000000"/>
          <w:sz w:val="19"/>
          <w:szCs w:val="19"/>
          <w:lang w:val="en-US"/>
        </w:rPr>
        <w:t xml:space="preserve"> la </w:t>
      </w:r>
      <w:proofErr w:type="spellStart"/>
      <w:r w:rsidRPr="007A5BD4">
        <w:rPr>
          <w:color w:val="000000"/>
          <w:sz w:val="19"/>
          <w:szCs w:val="19"/>
          <w:lang w:val="en-US"/>
        </w:rPr>
        <w:t>loi</w:t>
      </w:r>
      <w:proofErr w:type="spellEnd"/>
      <w:r w:rsidRPr="007A5BD4">
        <w:rPr>
          <w:color w:val="000000"/>
          <w:sz w:val="19"/>
          <w:szCs w:val="19"/>
          <w:lang w:val="en-US"/>
        </w:rPr>
        <w:t xml:space="preserve"> </w:t>
      </w:r>
      <w:proofErr w:type="spellStart"/>
      <w:r w:rsidRPr="007A5BD4">
        <w:rPr>
          <w:color w:val="000000"/>
          <w:sz w:val="19"/>
          <w:szCs w:val="19"/>
          <w:lang w:val="en-US"/>
        </w:rPr>
        <w:t>que</w:t>
      </w:r>
      <w:proofErr w:type="spellEnd"/>
      <w:r w:rsidRPr="007A5BD4">
        <w:rPr>
          <w:color w:val="000000"/>
          <w:sz w:val="19"/>
          <w:szCs w:val="19"/>
          <w:lang w:val="en-US"/>
        </w:rPr>
        <w:t xml:space="preserve"> la population pursuit </w:t>
      </w:r>
      <w:proofErr w:type="spellStart"/>
      <w:r w:rsidRPr="007A5BD4">
        <w:rPr>
          <w:color w:val="000000"/>
          <w:sz w:val="19"/>
          <w:szCs w:val="19"/>
          <w:lang w:val="en-US"/>
        </w:rPr>
        <w:t>dans</w:t>
      </w:r>
      <w:proofErr w:type="spellEnd"/>
      <w:r w:rsidRPr="007A5BD4">
        <w:rPr>
          <w:color w:val="000000"/>
          <w:sz w:val="19"/>
          <w:szCs w:val="19"/>
          <w:lang w:val="en-US"/>
        </w:rPr>
        <w:t xml:space="preserve"> son </w:t>
      </w:r>
      <w:proofErr w:type="spellStart"/>
      <w:r w:rsidRPr="007A5BD4">
        <w:rPr>
          <w:color w:val="000000"/>
          <w:sz w:val="19"/>
          <w:szCs w:val="19"/>
          <w:lang w:val="en-US"/>
        </w:rPr>
        <w:t>accroissement</w:t>
      </w:r>
      <w:proofErr w:type="spellEnd"/>
      <w:r w:rsidRPr="007A5BD4">
        <w:rPr>
          <w:color w:val="000000"/>
          <w:sz w:val="19"/>
          <w:szCs w:val="19"/>
          <w:lang w:val="en-US"/>
        </w:rPr>
        <w:t xml:space="preserve">. </w:t>
      </w:r>
      <w:proofErr w:type="spellStart"/>
      <w:r w:rsidRPr="007A5BD4">
        <w:rPr>
          <w:color w:val="000000"/>
          <w:sz w:val="19"/>
          <w:szCs w:val="19"/>
          <w:lang w:val="en-US"/>
        </w:rPr>
        <w:t>Correspondance</w:t>
      </w:r>
      <w:proofErr w:type="spellEnd"/>
      <w:r w:rsidRPr="007A5BD4">
        <w:rPr>
          <w:color w:val="000000"/>
          <w:sz w:val="19"/>
          <w:szCs w:val="19"/>
          <w:lang w:val="en-US"/>
        </w:rPr>
        <w:t xml:space="preserve"> </w:t>
      </w:r>
      <w:proofErr w:type="spellStart"/>
      <w:r w:rsidRPr="007A5BD4">
        <w:rPr>
          <w:color w:val="000000"/>
          <w:sz w:val="19"/>
          <w:szCs w:val="19"/>
          <w:lang w:val="en-US"/>
        </w:rPr>
        <w:t>mathématique</w:t>
      </w:r>
      <w:proofErr w:type="spellEnd"/>
      <w:r w:rsidRPr="007A5BD4">
        <w:rPr>
          <w:color w:val="000000"/>
          <w:sz w:val="19"/>
          <w:szCs w:val="19"/>
          <w:lang w:val="en-US"/>
        </w:rPr>
        <w:t xml:space="preserve"> </w:t>
      </w:r>
      <w:proofErr w:type="gramStart"/>
      <w:r w:rsidRPr="007A5BD4">
        <w:rPr>
          <w:color w:val="000000"/>
          <w:sz w:val="19"/>
          <w:szCs w:val="19"/>
          <w:lang w:val="en-US"/>
        </w:rPr>
        <w:t>et</w:t>
      </w:r>
      <w:proofErr w:type="gramEnd"/>
      <w:r w:rsidRPr="007A5BD4">
        <w:rPr>
          <w:color w:val="000000"/>
          <w:sz w:val="19"/>
          <w:szCs w:val="19"/>
          <w:lang w:val="en-US"/>
        </w:rPr>
        <w:t xml:space="preserve"> physique 10:113-121. </w:t>
      </w:r>
    </w:p>
    <w:p w:rsidR="00490BDE" w:rsidRPr="00E16310" w:rsidRDefault="00D8321D" w:rsidP="00D8321D">
      <w:pPr>
        <w:pStyle w:val="CM106"/>
        <w:spacing w:after="115" w:line="191" w:lineRule="atLeast"/>
        <w:rPr>
          <w:color w:val="000000"/>
          <w:sz w:val="19"/>
          <w:szCs w:val="19"/>
          <w:lang w:val="en-US"/>
        </w:rPr>
      </w:pPr>
      <w:proofErr w:type="spellStart"/>
      <w:proofErr w:type="gramStart"/>
      <w:r w:rsidRPr="007A5BD4">
        <w:rPr>
          <w:color w:val="000000"/>
          <w:sz w:val="19"/>
          <w:szCs w:val="19"/>
          <w:lang w:val="en-US"/>
        </w:rPr>
        <w:t>Volterra</w:t>
      </w:r>
      <w:proofErr w:type="spellEnd"/>
      <w:r w:rsidRPr="007A5BD4">
        <w:rPr>
          <w:color w:val="000000"/>
          <w:sz w:val="19"/>
          <w:szCs w:val="19"/>
          <w:lang w:val="en-US"/>
        </w:rPr>
        <w:t>, V. 1926.</w:t>
      </w:r>
      <w:proofErr w:type="gramEnd"/>
      <w:r w:rsidRPr="007A5BD4">
        <w:rPr>
          <w:color w:val="000000"/>
          <w:sz w:val="19"/>
          <w:szCs w:val="19"/>
          <w:lang w:val="en-US"/>
        </w:rPr>
        <w:t xml:space="preserve"> </w:t>
      </w:r>
      <w:proofErr w:type="spellStart"/>
      <w:r w:rsidRPr="007A5BD4">
        <w:rPr>
          <w:color w:val="000000"/>
          <w:sz w:val="19"/>
          <w:szCs w:val="19"/>
          <w:lang w:val="en-US"/>
        </w:rPr>
        <w:t>Variazioni</w:t>
      </w:r>
      <w:proofErr w:type="spellEnd"/>
      <w:r w:rsidRPr="007A5BD4">
        <w:rPr>
          <w:color w:val="000000"/>
          <w:sz w:val="19"/>
          <w:szCs w:val="19"/>
          <w:lang w:val="en-US"/>
        </w:rPr>
        <w:t xml:space="preserve"> e </w:t>
      </w:r>
      <w:proofErr w:type="spellStart"/>
      <w:r w:rsidRPr="007A5BD4">
        <w:rPr>
          <w:color w:val="000000"/>
          <w:sz w:val="19"/>
          <w:szCs w:val="19"/>
          <w:lang w:val="en-US"/>
        </w:rPr>
        <w:t>fluttuazioni</w:t>
      </w:r>
      <w:proofErr w:type="spellEnd"/>
      <w:r w:rsidRPr="007A5BD4">
        <w:rPr>
          <w:color w:val="000000"/>
          <w:sz w:val="19"/>
          <w:szCs w:val="19"/>
          <w:lang w:val="en-US"/>
        </w:rPr>
        <w:t xml:space="preserve"> </w:t>
      </w:r>
      <w:proofErr w:type="gramStart"/>
      <w:r w:rsidRPr="007A5BD4">
        <w:rPr>
          <w:color w:val="000000"/>
          <w:sz w:val="19"/>
          <w:szCs w:val="19"/>
          <w:lang w:val="en-US"/>
        </w:rPr>
        <w:t>del</w:t>
      </w:r>
      <w:proofErr w:type="gramEnd"/>
      <w:r w:rsidRPr="007A5BD4">
        <w:rPr>
          <w:color w:val="000000"/>
          <w:sz w:val="19"/>
          <w:szCs w:val="19"/>
          <w:lang w:val="en-US"/>
        </w:rPr>
        <w:t xml:space="preserve"> </w:t>
      </w:r>
      <w:proofErr w:type="spellStart"/>
      <w:r w:rsidRPr="007A5BD4">
        <w:rPr>
          <w:color w:val="000000"/>
          <w:sz w:val="19"/>
          <w:szCs w:val="19"/>
          <w:lang w:val="en-US"/>
        </w:rPr>
        <w:t>numero</w:t>
      </w:r>
      <w:proofErr w:type="spellEnd"/>
      <w:r w:rsidRPr="007A5BD4">
        <w:rPr>
          <w:color w:val="000000"/>
          <w:sz w:val="19"/>
          <w:szCs w:val="19"/>
          <w:lang w:val="en-US"/>
        </w:rPr>
        <w:t xml:space="preserve"> </w:t>
      </w:r>
      <w:proofErr w:type="spellStart"/>
      <w:r w:rsidRPr="007A5BD4">
        <w:rPr>
          <w:color w:val="000000"/>
          <w:sz w:val="19"/>
          <w:szCs w:val="19"/>
          <w:lang w:val="en-US"/>
        </w:rPr>
        <w:t>d'individui</w:t>
      </w:r>
      <w:proofErr w:type="spellEnd"/>
      <w:r w:rsidRPr="007A5BD4">
        <w:rPr>
          <w:color w:val="000000"/>
          <w:sz w:val="19"/>
          <w:szCs w:val="19"/>
          <w:lang w:val="en-US"/>
        </w:rPr>
        <w:t xml:space="preserve"> in specie </w:t>
      </w:r>
      <w:proofErr w:type="spellStart"/>
      <w:r w:rsidRPr="007A5BD4">
        <w:rPr>
          <w:color w:val="000000"/>
          <w:sz w:val="19"/>
          <w:szCs w:val="19"/>
          <w:lang w:val="en-US"/>
        </w:rPr>
        <w:t>animali</w:t>
      </w:r>
      <w:proofErr w:type="spellEnd"/>
      <w:r w:rsidRPr="007A5BD4">
        <w:rPr>
          <w:color w:val="000000"/>
          <w:sz w:val="19"/>
          <w:szCs w:val="19"/>
          <w:lang w:val="en-US"/>
        </w:rPr>
        <w:t xml:space="preserve"> </w:t>
      </w:r>
      <w:proofErr w:type="spellStart"/>
      <w:r w:rsidRPr="007A5BD4">
        <w:rPr>
          <w:color w:val="000000"/>
          <w:sz w:val="19"/>
          <w:szCs w:val="19"/>
          <w:lang w:val="en-US"/>
        </w:rPr>
        <w:t>conviventi</w:t>
      </w:r>
      <w:proofErr w:type="spellEnd"/>
      <w:r w:rsidRPr="007A5BD4">
        <w:rPr>
          <w:color w:val="000000"/>
          <w:sz w:val="19"/>
          <w:szCs w:val="19"/>
          <w:lang w:val="en-US"/>
        </w:rPr>
        <w:t xml:space="preserve">. </w:t>
      </w:r>
      <w:proofErr w:type="spellStart"/>
      <w:proofErr w:type="gramStart"/>
      <w:r w:rsidRPr="00E16310">
        <w:rPr>
          <w:color w:val="000000"/>
          <w:sz w:val="19"/>
          <w:szCs w:val="19"/>
          <w:lang w:val="en-US"/>
        </w:rPr>
        <w:t>Mem</w:t>
      </w:r>
      <w:proofErr w:type="spellEnd"/>
      <w:r w:rsidRPr="00E16310">
        <w:rPr>
          <w:color w:val="000000"/>
          <w:sz w:val="19"/>
          <w:szCs w:val="19"/>
          <w:lang w:val="en-US"/>
        </w:rPr>
        <w:t>.</w:t>
      </w:r>
      <w:proofErr w:type="gramEnd"/>
      <w:r w:rsidRPr="00E16310">
        <w:rPr>
          <w:color w:val="000000"/>
          <w:sz w:val="19"/>
          <w:szCs w:val="19"/>
          <w:lang w:val="en-US"/>
        </w:rPr>
        <w:t xml:space="preserve"> R. Accad. </w:t>
      </w:r>
      <w:proofErr w:type="spellStart"/>
      <w:proofErr w:type="gramStart"/>
      <w:r w:rsidRPr="00E16310">
        <w:rPr>
          <w:color w:val="000000"/>
          <w:sz w:val="19"/>
          <w:szCs w:val="19"/>
          <w:lang w:val="en-US"/>
        </w:rPr>
        <w:t>Naz</w:t>
      </w:r>
      <w:proofErr w:type="spellEnd"/>
      <w:r w:rsidRPr="00E16310">
        <w:rPr>
          <w:color w:val="000000"/>
          <w:sz w:val="19"/>
          <w:szCs w:val="19"/>
          <w:lang w:val="en-US"/>
        </w:rPr>
        <w:t>.</w:t>
      </w:r>
      <w:proofErr w:type="gramEnd"/>
      <w:r w:rsidRPr="00E16310">
        <w:rPr>
          <w:color w:val="000000"/>
          <w:sz w:val="19"/>
          <w:szCs w:val="19"/>
          <w:lang w:val="en-US"/>
        </w:rPr>
        <w:t xml:space="preserve"> </w:t>
      </w:r>
      <w:proofErr w:type="spellStart"/>
      <w:proofErr w:type="gramStart"/>
      <w:r w:rsidRPr="00E16310">
        <w:rPr>
          <w:color w:val="000000"/>
          <w:sz w:val="19"/>
          <w:szCs w:val="19"/>
          <w:lang w:val="en-US"/>
        </w:rPr>
        <w:t>dei</w:t>
      </w:r>
      <w:proofErr w:type="spellEnd"/>
      <w:proofErr w:type="gramEnd"/>
      <w:r w:rsidRPr="00E16310">
        <w:rPr>
          <w:color w:val="000000"/>
          <w:sz w:val="19"/>
          <w:szCs w:val="19"/>
          <w:lang w:val="en-US"/>
        </w:rPr>
        <w:t xml:space="preserve"> </w:t>
      </w:r>
      <w:proofErr w:type="spellStart"/>
      <w:r w:rsidRPr="00E16310">
        <w:rPr>
          <w:color w:val="000000"/>
          <w:sz w:val="19"/>
          <w:szCs w:val="19"/>
          <w:lang w:val="en-US"/>
        </w:rPr>
        <w:t>Lincei</w:t>
      </w:r>
      <w:proofErr w:type="spellEnd"/>
      <w:r w:rsidRPr="00E16310">
        <w:rPr>
          <w:color w:val="000000"/>
          <w:sz w:val="19"/>
          <w:szCs w:val="19"/>
          <w:lang w:val="en-US"/>
        </w:rPr>
        <w:t xml:space="preserve">. </w:t>
      </w:r>
      <w:proofErr w:type="gramStart"/>
      <w:r w:rsidRPr="00E16310">
        <w:rPr>
          <w:color w:val="000000"/>
          <w:sz w:val="19"/>
          <w:szCs w:val="19"/>
          <w:lang w:val="en-US"/>
        </w:rPr>
        <w:t>Ser. VI, vol. 2.</w:t>
      </w:r>
      <w:proofErr w:type="gramEnd"/>
      <w:r w:rsidRPr="00E16310">
        <w:rPr>
          <w:color w:val="000000"/>
          <w:sz w:val="19"/>
          <w:szCs w:val="19"/>
          <w:lang w:val="en-US"/>
        </w:rPr>
        <w:t xml:space="preserve"> </w:t>
      </w:r>
    </w:p>
    <w:p w:rsidR="00490BDE" w:rsidRPr="00E16310" w:rsidRDefault="00490BDE" w:rsidP="00490BDE">
      <w:pPr>
        <w:pStyle w:val="CM12"/>
        <w:rPr>
          <w:color w:val="000000"/>
          <w:sz w:val="19"/>
          <w:szCs w:val="19"/>
          <w:lang w:val="en-US"/>
        </w:rPr>
      </w:pPr>
      <w:proofErr w:type="spellStart"/>
      <w:r w:rsidRPr="00490BDE">
        <w:rPr>
          <w:color w:val="000000"/>
          <w:sz w:val="19"/>
          <w:szCs w:val="19"/>
          <w:lang w:val="en-US"/>
        </w:rPr>
        <w:t>Zeebe</w:t>
      </w:r>
      <w:proofErr w:type="spellEnd"/>
      <w:r w:rsidRPr="00490BDE">
        <w:rPr>
          <w:color w:val="000000"/>
          <w:sz w:val="19"/>
          <w:szCs w:val="19"/>
          <w:lang w:val="en-US"/>
        </w:rPr>
        <w:t>, R &amp; Wolf-</w:t>
      </w:r>
      <w:proofErr w:type="spellStart"/>
      <w:r w:rsidRPr="00490BDE">
        <w:rPr>
          <w:color w:val="000000"/>
          <w:sz w:val="19"/>
          <w:szCs w:val="19"/>
          <w:lang w:val="en-US"/>
        </w:rPr>
        <w:t>Gladrow</w:t>
      </w:r>
      <w:proofErr w:type="spellEnd"/>
      <w:r w:rsidRPr="00490BDE">
        <w:rPr>
          <w:color w:val="000000"/>
          <w:sz w:val="19"/>
          <w:szCs w:val="19"/>
          <w:lang w:val="en-US"/>
        </w:rPr>
        <w:t xml:space="preserve">, </w:t>
      </w:r>
      <w:proofErr w:type="gramStart"/>
      <w:r w:rsidRPr="00490BDE">
        <w:rPr>
          <w:color w:val="000000"/>
          <w:sz w:val="19"/>
          <w:szCs w:val="19"/>
          <w:lang w:val="en-US"/>
        </w:rPr>
        <w:t>D..</w:t>
      </w:r>
      <w:proofErr w:type="gramEnd"/>
      <w:r w:rsidRPr="00490BDE">
        <w:rPr>
          <w:color w:val="000000"/>
          <w:sz w:val="19"/>
          <w:szCs w:val="19"/>
          <w:lang w:val="en-US"/>
        </w:rPr>
        <w:t xml:space="preserve"> 2003. CO</w:t>
      </w:r>
      <w:r w:rsidRPr="00490BDE">
        <w:rPr>
          <w:color w:val="000000"/>
          <w:sz w:val="12"/>
          <w:szCs w:val="12"/>
          <w:lang w:val="en-US"/>
        </w:rPr>
        <w:t>2</w:t>
      </w:r>
      <w:r w:rsidRPr="00490BDE">
        <w:rPr>
          <w:color w:val="000000"/>
          <w:sz w:val="19"/>
          <w:szCs w:val="19"/>
          <w:lang w:val="en-US"/>
        </w:rPr>
        <w:t xml:space="preserve"> in Seawater: Equilibrium, kinetics, isotopes. </w:t>
      </w:r>
      <w:proofErr w:type="gramStart"/>
      <w:r w:rsidRPr="00E16310">
        <w:rPr>
          <w:color w:val="000000"/>
          <w:sz w:val="19"/>
          <w:szCs w:val="19"/>
          <w:lang w:val="en-US"/>
        </w:rPr>
        <w:t>Elsevier.</w:t>
      </w:r>
      <w:proofErr w:type="gramEnd"/>
      <w:r w:rsidRPr="00E16310">
        <w:rPr>
          <w:color w:val="000000"/>
          <w:sz w:val="19"/>
          <w:szCs w:val="19"/>
          <w:lang w:val="en-US"/>
        </w:rPr>
        <w:t xml:space="preserve"> </w:t>
      </w:r>
    </w:p>
    <w:p w:rsidR="00B72E14" w:rsidRPr="00E16310" w:rsidRDefault="00B72E14" w:rsidP="001B2164">
      <w:pPr>
        <w:pStyle w:val="a3"/>
        <w:rPr>
          <w:lang w:val="en-US"/>
        </w:rPr>
      </w:pPr>
    </w:p>
    <w:p w:rsidR="004E40CB" w:rsidRPr="00E16310" w:rsidRDefault="004E40CB" w:rsidP="00657476">
      <w:pPr>
        <w:rPr>
          <w:sz w:val="20"/>
          <w:szCs w:val="20"/>
          <w:lang w:val="en-US"/>
        </w:rPr>
      </w:pPr>
    </w:p>
    <w:p w:rsidR="004E40CB" w:rsidRPr="00E16310" w:rsidRDefault="004E40CB" w:rsidP="00657476">
      <w:pPr>
        <w:rPr>
          <w:sz w:val="20"/>
          <w:szCs w:val="20"/>
          <w:lang w:val="en-US"/>
        </w:rPr>
      </w:pPr>
    </w:p>
    <w:sectPr w:rsidR="004E40CB" w:rsidRPr="00E16310" w:rsidSect="00B7557C">
      <w:headerReference w:type="default" r:id="rId184"/>
      <w:footerReference w:type="default" r:id="rId185"/>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1CF3" w:rsidRDefault="00341CF3" w:rsidP="00954CE7">
      <w:pPr>
        <w:spacing w:after="0" w:line="240" w:lineRule="auto"/>
      </w:pPr>
      <w:r>
        <w:separator/>
      </w:r>
    </w:p>
  </w:endnote>
  <w:endnote w:type="continuationSeparator" w:id="0">
    <w:p w:rsidR="00341CF3" w:rsidRDefault="00341CF3" w:rsidP="00954C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Estrangelo Edessa">
    <w:panose1 w:val="03080600000000000000"/>
    <w:charset w:val="01"/>
    <w:family w:val="roman"/>
    <w:notTrueType/>
    <w:pitch w:val="variable"/>
    <w:sig w:usb0="00000000" w:usb1="00000000" w:usb2="00000000" w:usb3="00000000" w:csb0="00000000" w:csb1="00000000"/>
  </w:font>
  <w:font w:name="Cambria">
    <w:panose1 w:val="02040503050406030204"/>
    <w:charset w:val="A1"/>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8571323"/>
      <w:docPartObj>
        <w:docPartGallery w:val="Page Numbers (Bottom of Page)"/>
        <w:docPartUnique/>
      </w:docPartObj>
    </w:sdtPr>
    <w:sdtContent>
      <w:p w:rsidR="00E16310" w:rsidRDefault="00E54E70">
        <w:pPr>
          <w:pStyle w:val="a6"/>
        </w:pPr>
        <w:fldSimple w:instr=" PAGE   \* MERGEFORMAT ">
          <w:r w:rsidR="009834D8">
            <w:rPr>
              <w:noProof/>
            </w:rPr>
            <w:t>56</w:t>
          </w:r>
        </w:fldSimple>
      </w:p>
    </w:sdtContent>
  </w:sdt>
  <w:p w:rsidR="00E16310" w:rsidRDefault="00E16310">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1CF3" w:rsidRDefault="00341CF3" w:rsidP="00954CE7">
      <w:pPr>
        <w:spacing w:after="0" w:line="240" w:lineRule="auto"/>
      </w:pPr>
      <w:r>
        <w:separator/>
      </w:r>
    </w:p>
  </w:footnote>
  <w:footnote w:type="continuationSeparator" w:id="0">
    <w:p w:rsidR="00341CF3" w:rsidRDefault="00341CF3" w:rsidP="00954CE7">
      <w:pPr>
        <w:spacing w:after="0" w:line="240" w:lineRule="auto"/>
      </w:pPr>
      <w:r>
        <w:continuationSeparator/>
      </w:r>
    </w:p>
  </w:footnote>
  <w:footnote w:id="1">
    <w:p w:rsidR="00E16310" w:rsidRDefault="00E16310">
      <w:pPr>
        <w:pStyle w:val="a7"/>
      </w:pPr>
      <w:r>
        <w:rPr>
          <w:rStyle w:val="a8"/>
        </w:rPr>
        <w:footnoteRef/>
      </w:r>
      <w:r>
        <w:t xml:space="preserve">  Αυτή είναι ίσως η </w:t>
      </w:r>
      <w:r w:rsidRPr="002350E2">
        <w:rPr>
          <w:u w:val="single"/>
        </w:rPr>
        <w:t>πιο</w:t>
      </w:r>
      <w:r>
        <w:t xml:space="preserve"> σημαντική λειτουργία της </w:t>
      </w:r>
      <w:r>
        <w:rPr>
          <w:lang w:val="en-US"/>
        </w:rPr>
        <w:t>R</w:t>
      </w:r>
      <w:r w:rsidRPr="0062620A">
        <w:t>.</w:t>
      </w:r>
    </w:p>
  </w:footnote>
  <w:footnote w:id="2">
    <w:p w:rsidR="00E16310" w:rsidRDefault="00E16310">
      <w:pPr>
        <w:pStyle w:val="a7"/>
      </w:pPr>
      <w:r>
        <w:rPr>
          <w:rStyle w:val="a8"/>
        </w:rPr>
        <w:footnoteRef/>
      </w:r>
      <w:r>
        <w:t xml:space="preserve"> Σημείωση: αν δεν έχετε αυτό το αρχείο, μπορεί να βρεθεί στον φάκελο του πακέτου </w:t>
      </w:r>
      <w:proofErr w:type="spellStart"/>
      <w:r>
        <w:t>΄΄</w:t>
      </w:r>
      <w:r>
        <w:rPr>
          <w:lang w:val="en-US"/>
        </w:rPr>
        <w:t>marelac</w:t>
      </w:r>
      <w:r>
        <w:t>΄΄</w:t>
      </w:r>
      <w:proofErr w:type="spellEnd"/>
    </w:p>
    <w:p w:rsidR="00E16310" w:rsidRDefault="00E16310">
      <w:pPr>
        <w:pStyle w:val="a7"/>
      </w:pPr>
      <w:r>
        <w:t xml:space="preserve">Μέσα από την </w:t>
      </w:r>
      <w:r>
        <w:rPr>
          <w:lang w:val="en-US"/>
        </w:rPr>
        <w:t>R</w:t>
      </w:r>
      <w:r w:rsidRPr="00083508">
        <w:t xml:space="preserve"> </w:t>
      </w:r>
      <w:r>
        <w:t>πληκτρολογήστε:</w:t>
      </w:r>
    </w:p>
    <w:p w:rsidR="00E16310" w:rsidRPr="00083508" w:rsidRDefault="00E16310">
      <w:pPr>
        <w:pStyle w:val="a7"/>
        <w:rPr>
          <w:rFonts w:ascii="MS Gothic" w:eastAsia="MS Gothic" w:hAnsi="MS Gothic"/>
          <w:lang w:val="en-US"/>
        </w:rPr>
      </w:pPr>
      <w:proofErr w:type="spellStart"/>
      <w:r w:rsidRPr="00083508">
        <w:rPr>
          <w:rFonts w:ascii="MS Gothic" w:eastAsia="MS Gothic" w:hAnsi="MS Gothic"/>
          <w:lang w:val="en-US"/>
        </w:rPr>
        <w:t>browseURL</w:t>
      </w:r>
      <w:proofErr w:type="spellEnd"/>
      <w:r w:rsidRPr="00083508">
        <w:rPr>
          <w:rFonts w:ascii="MS Gothic" w:eastAsia="MS Gothic" w:hAnsi="MS Gothic"/>
          <w:lang w:val="en-US"/>
        </w:rPr>
        <w:t>(paste(</w:t>
      </w:r>
      <w:proofErr w:type="spellStart"/>
      <w:r w:rsidRPr="00083508">
        <w:rPr>
          <w:rFonts w:ascii="MS Gothic" w:eastAsia="MS Gothic" w:hAnsi="MS Gothic"/>
          <w:lang w:val="en-US"/>
        </w:rPr>
        <w:t>system.file</w:t>
      </w:r>
      <w:proofErr w:type="spellEnd"/>
      <w:r w:rsidRPr="00083508">
        <w:rPr>
          <w:rFonts w:ascii="MS Gothic" w:eastAsia="MS Gothic" w:hAnsi="MS Gothic"/>
          <w:lang w:val="en-US"/>
        </w:rPr>
        <w:t>(package=”</w:t>
      </w:r>
      <w:proofErr w:type="spellStart"/>
      <w:r w:rsidRPr="00083508">
        <w:rPr>
          <w:rFonts w:ascii="MS Gothic" w:eastAsia="MS Gothic" w:hAnsi="MS Gothic"/>
          <w:lang w:val="en-US"/>
        </w:rPr>
        <w:t>marelac</w:t>
      </w:r>
      <w:proofErr w:type="spellEnd"/>
      <w:r w:rsidRPr="00083508">
        <w:rPr>
          <w:rFonts w:ascii="MS Gothic" w:eastAsia="MS Gothic" w:hAnsi="MS Gothic"/>
          <w:lang w:val="en-US"/>
        </w:rPr>
        <w:t>”), “/lecture/”, sep=””))</w:t>
      </w:r>
    </w:p>
  </w:footnote>
  <w:footnote w:id="3">
    <w:p w:rsidR="00E16310" w:rsidRPr="00144EF6" w:rsidRDefault="00E16310" w:rsidP="00144EF6">
      <w:pPr>
        <w:rPr>
          <w:sz w:val="20"/>
          <w:szCs w:val="20"/>
        </w:rPr>
      </w:pPr>
      <w:r w:rsidRPr="00144EF6">
        <w:rPr>
          <w:rStyle w:val="a8"/>
          <w:sz w:val="20"/>
          <w:szCs w:val="20"/>
        </w:rPr>
        <w:footnoteRef/>
      </w:r>
      <w:r w:rsidRPr="00144EF6">
        <w:rPr>
          <w:sz w:val="20"/>
          <w:szCs w:val="20"/>
        </w:rPr>
        <w:t xml:space="preserve"> Υποσημείωση Αυτή η ερώτηση απαιτεί σημαντική σκέψη και φαντασία· υπάρχουν αρκετοί τρόποι για να το επιτύχετε αυτό.</w:t>
      </w:r>
    </w:p>
    <w:p w:rsidR="00E16310" w:rsidRPr="00144EF6" w:rsidRDefault="00E16310">
      <w:pPr>
        <w:pStyle w:val="a7"/>
      </w:pPr>
    </w:p>
  </w:footnote>
  <w:footnote w:id="4">
    <w:p w:rsidR="00E16310" w:rsidRPr="002A0ACE" w:rsidRDefault="00E16310" w:rsidP="002A0ACE">
      <w:pPr>
        <w:rPr>
          <w:sz w:val="20"/>
          <w:szCs w:val="20"/>
        </w:rPr>
      </w:pPr>
      <w:r w:rsidRPr="002A0ACE">
        <w:rPr>
          <w:rStyle w:val="a8"/>
          <w:sz w:val="20"/>
          <w:szCs w:val="20"/>
        </w:rPr>
        <w:footnoteRef/>
      </w:r>
      <w:r w:rsidRPr="002A0ACE">
        <w:rPr>
          <w:sz w:val="20"/>
          <w:szCs w:val="20"/>
        </w:rPr>
        <w:t xml:space="preserve"> </w:t>
      </w:r>
      <w:r w:rsidRPr="002A0ACE">
        <w:rPr>
          <w:sz w:val="20"/>
          <w:szCs w:val="20"/>
          <w:lang w:val="en-US"/>
        </w:rPr>
        <w:t>H</w:t>
      </w:r>
      <w:r w:rsidRPr="002A0ACE">
        <w:rPr>
          <w:sz w:val="20"/>
          <w:szCs w:val="20"/>
        </w:rPr>
        <w:t xml:space="preserve"> εντολή </w:t>
      </w:r>
      <w:proofErr w:type="spellStart"/>
      <w:r w:rsidRPr="002A0ACE">
        <w:rPr>
          <w:sz w:val="20"/>
          <w:szCs w:val="20"/>
          <w:lang w:val="en-US"/>
        </w:rPr>
        <w:t>scatterplot</w:t>
      </w:r>
      <w:proofErr w:type="spellEnd"/>
      <w:r w:rsidRPr="002A0ACE">
        <w:rPr>
          <w:sz w:val="20"/>
          <w:szCs w:val="20"/>
        </w:rPr>
        <w:t>3</w:t>
      </w:r>
      <w:r w:rsidRPr="002A0ACE">
        <w:rPr>
          <w:sz w:val="20"/>
          <w:szCs w:val="20"/>
          <w:lang w:val="en-US"/>
        </w:rPr>
        <w:t>d</w:t>
      </w:r>
      <w:r w:rsidRPr="002A0ACE">
        <w:rPr>
          <w:sz w:val="20"/>
          <w:szCs w:val="20"/>
        </w:rPr>
        <w:t xml:space="preserve"> είναι στο πακέτο </w:t>
      </w:r>
      <w:r w:rsidRPr="002A0ACE">
        <w:rPr>
          <w:sz w:val="20"/>
          <w:szCs w:val="20"/>
          <w:lang w:val="en-US"/>
        </w:rPr>
        <w:t>R</w:t>
      </w:r>
      <w:r w:rsidRPr="002A0ACE">
        <w:rPr>
          <w:sz w:val="20"/>
          <w:szCs w:val="20"/>
        </w:rPr>
        <w:t xml:space="preserve"> “</w:t>
      </w:r>
      <w:proofErr w:type="spellStart"/>
      <w:r w:rsidRPr="002A0ACE">
        <w:rPr>
          <w:sz w:val="20"/>
          <w:szCs w:val="20"/>
          <w:lang w:val="en-US"/>
        </w:rPr>
        <w:t>scatterplot</w:t>
      </w:r>
      <w:proofErr w:type="spellEnd"/>
      <w:r w:rsidRPr="002A0ACE">
        <w:rPr>
          <w:sz w:val="20"/>
          <w:szCs w:val="20"/>
        </w:rPr>
        <w:t>3</w:t>
      </w:r>
      <w:r w:rsidRPr="002A0ACE">
        <w:rPr>
          <w:sz w:val="20"/>
          <w:szCs w:val="20"/>
          <w:lang w:val="en-US"/>
        </w:rPr>
        <w:t>d</w:t>
      </w:r>
      <w:r w:rsidRPr="002A0ACE">
        <w:rPr>
          <w:sz w:val="20"/>
          <w:szCs w:val="20"/>
        </w:rPr>
        <w:t xml:space="preserve">” το οποίο πρέπει να </w:t>
      </w:r>
      <w:proofErr w:type="gramStart"/>
      <w:r w:rsidRPr="002A0ACE">
        <w:rPr>
          <w:sz w:val="20"/>
          <w:szCs w:val="20"/>
        </w:rPr>
        <w:t>φορτωθεί  προτού</w:t>
      </w:r>
      <w:proofErr w:type="gramEnd"/>
      <w:r w:rsidRPr="002A0ACE">
        <w:rPr>
          <w:sz w:val="20"/>
          <w:szCs w:val="20"/>
        </w:rPr>
        <w:t xml:space="preserve"> γίνει χρήση της.</w:t>
      </w:r>
    </w:p>
    <w:p w:rsidR="00E16310" w:rsidRPr="002A0ACE" w:rsidRDefault="00E16310">
      <w:pPr>
        <w:pStyle w:val="a7"/>
      </w:pPr>
    </w:p>
  </w:footnote>
  <w:footnote w:id="5">
    <w:p w:rsidR="00E16310" w:rsidRPr="000B0136" w:rsidRDefault="00E16310">
      <w:pPr>
        <w:pStyle w:val="a7"/>
      </w:pPr>
      <w:r>
        <w:rPr>
          <w:rStyle w:val="a8"/>
        </w:rPr>
        <w:footnoteRef/>
      </w:r>
      <w:r>
        <w:t xml:space="preserve"> </w:t>
      </w:r>
      <w:r w:rsidRPr="001B2164">
        <w:t xml:space="preserve"> </w:t>
      </w:r>
      <w:r>
        <w:t>Αυτή είναι η λύση της αποκαλούμενης διαφορικής εξίσωσης οργάνωσης (</w:t>
      </w:r>
      <w:proofErr w:type="spellStart"/>
      <w:r>
        <w:rPr>
          <w:lang w:val="en-US"/>
        </w:rPr>
        <w:t>Verhulst</w:t>
      </w:r>
      <w:proofErr w:type="spellEnd"/>
      <w:r w:rsidRPr="000B0136">
        <w:t>, 1838)</w:t>
      </w:r>
    </w:p>
  </w:footnote>
  <w:footnote w:id="6">
    <w:p w:rsidR="00E16310" w:rsidRPr="001B2164" w:rsidRDefault="00E16310" w:rsidP="001B2164">
      <w:pPr>
        <w:rPr>
          <w:sz w:val="20"/>
          <w:szCs w:val="20"/>
        </w:rPr>
      </w:pPr>
      <w:r w:rsidRPr="001B2164">
        <w:rPr>
          <w:rStyle w:val="a8"/>
          <w:sz w:val="20"/>
          <w:szCs w:val="20"/>
        </w:rPr>
        <w:footnoteRef/>
      </w:r>
      <w:r w:rsidRPr="001B2164">
        <w:rPr>
          <w:sz w:val="20"/>
          <w:szCs w:val="20"/>
        </w:rPr>
        <w:t xml:space="preserve"> </w:t>
      </w:r>
      <w:r w:rsidRPr="001B2164">
        <w:rPr>
          <w:sz w:val="20"/>
          <w:szCs w:val="20"/>
          <w:lang w:val="en-US"/>
        </w:rPr>
        <w:t>Y</w:t>
      </w:r>
      <w:proofErr w:type="spellStart"/>
      <w:r w:rsidRPr="001B2164">
        <w:rPr>
          <w:sz w:val="20"/>
          <w:szCs w:val="20"/>
        </w:rPr>
        <w:t>ποσημείω</w:t>
      </w:r>
      <w:r w:rsidR="009D21DE">
        <w:rPr>
          <w:sz w:val="20"/>
          <w:szCs w:val="20"/>
        </w:rPr>
        <w:t>ση</w:t>
      </w:r>
      <w:proofErr w:type="spellEnd"/>
      <w:r w:rsidR="009D21DE">
        <w:rPr>
          <w:sz w:val="20"/>
          <w:szCs w:val="20"/>
        </w:rPr>
        <w:t>: Αυτό είναι το μοντέλο σταδίω</w:t>
      </w:r>
      <w:r w:rsidRPr="001B2164">
        <w:rPr>
          <w:sz w:val="20"/>
          <w:szCs w:val="20"/>
        </w:rPr>
        <w:t>ν για την φάλαινα-δολοφόνο (</w:t>
      </w:r>
      <w:r w:rsidRPr="001B2164">
        <w:rPr>
          <w:sz w:val="20"/>
          <w:szCs w:val="20"/>
          <w:lang w:val="en-US"/>
        </w:rPr>
        <w:t>Caswell</w:t>
      </w:r>
      <w:r w:rsidRPr="001B2164">
        <w:rPr>
          <w:sz w:val="20"/>
          <w:szCs w:val="20"/>
        </w:rPr>
        <w:t xml:space="preserve">, 2001). Η </w:t>
      </w:r>
      <w:proofErr w:type="spellStart"/>
      <w:r w:rsidRPr="001B2164">
        <w:rPr>
          <w:sz w:val="20"/>
          <w:szCs w:val="20"/>
        </w:rPr>
        <w:t>ιδιοτιμή</w:t>
      </w:r>
      <w:proofErr w:type="spellEnd"/>
      <w:r w:rsidRPr="001B2164">
        <w:rPr>
          <w:sz w:val="20"/>
          <w:szCs w:val="20"/>
        </w:rPr>
        <w:t xml:space="preserve"> και τα </w:t>
      </w:r>
      <w:proofErr w:type="spellStart"/>
      <w:r w:rsidRPr="001B2164">
        <w:rPr>
          <w:sz w:val="20"/>
          <w:szCs w:val="20"/>
        </w:rPr>
        <w:t>ιδιοδιανύσματα</w:t>
      </w:r>
      <w:proofErr w:type="spellEnd"/>
      <w:r w:rsidRPr="001B2164">
        <w:rPr>
          <w:sz w:val="20"/>
          <w:szCs w:val="20"/>
        </w:rPr>
        <w:t xml:space="preserve"> υπολογίζουν το ρυθμό αύξησης και την στατική κατανομή ηλικίας, ο πίνακας Ν περιέχει το μέσο χρόνο που δαπανάται σε κάθε στάδιο.</w:t>
      </w:r>
    </w:p>
    <w:p w:rsidR="00E16310" w:rsidRPr="001B2164" w:rsidRDefault="00E16310">
      <w:pPr>
        <w:pStyle w:val="a7"/>
      </w:pPr>
    </w:p>
  </w:footnote>
  <w:footnote w:id="7">
    <w:p w:rsidR="00E16310" w:rsidRPr="00183F7D" w:rsidRDefault="00E16310" w:rsidP="00183F7D">
      <w:pPr>
        <w:rPr>
          <w:sz w:val="20"/>
          <w:szCs w:val="20"/>
        </w:rPr>
      </w:pPr>
      <w:r w:rsidRPr="00183F7D">
        <w:rPr>
          <w:rStyle w:val="a8"/>
          <w:sz w:val="20"/>
          <w:szCs w:val="20"/>
        </w:rPr>
        <w:footnoteRef/>
      </w:r>
      <w:r w:rsidRPr="00183F7D">
        <w:rPr>
          <w:sz w:val="20"/>
          <w:szCs w:val="20"/>
        </w:rPr>
        <w:t xml:space="preserve"> Ειδικότερα: η ρίζα του </w:t>
      </w:r>
      <w:r w:rsidRPr="00183F7D">
        <w:rPr>
          <w:sz w:val="20"/>
          <w:szCs w:val="20"/>
          <w:lang w:val="en-US"/>
        </w:rPr>
        <w:t>y</w:t>
      </w:r>
      <w:r w:rsidRPr="00183F7D">
        <w:rPr>
          <w:sz w:val="20"/>
          <w:szCs w:val="20"/>
        </w:rPr>
        <w:t>=συν</w:t>
      </w:r>
      <w:r w:rsidRPr="00183F7D">
        <w:rPr>
          <w:sz w:val="20"/>
          <w:szCs w:val="20"/>
          <w:lang w:val="en-US"/>
        </w:rPr>
        <w:t>x</w:t>
      </w:r>
      <w:r w:rsidRPr="00183F7D">
        <w:rPr>
          <w:sz w:val="20"/>
          <w:szCs w:val="20"/>
        </w:rPr>
        <w:t>-2</w:t>
      </w:r>
      <w:r w:rsidRPr="00183F7D">
        <w:rPr>
          <w:sz w:val="20"/>
          <w:szCs w:val="20"/>
          <w:lang w:val="en-US"/>
        </w:rPr>
        <w:t>x</w:t>
      </w:r>
      <w:r w:rsidRPr="00183F7D">
        <w:rPr>
          <w:sz w:val="20"/>
          <w:szCs w:val="20"/>
        </w:rPr>
        <w:t xml:space="preserve"> είναι η τιμή του </w:t>
      </w:r>
      <w:r w:rsidRPr="00183F7D">
        <w:rPr>
          <w:sz w:val="20"/>
          <w:szCs w:val="20"/>
          <w:lang w:val="en-US"/>
        </w:rPr>
        <w:t>x</w:t>
      </w:r>
      <w:r w:rsidRPr="00183F7D">
        <w:rPr>
          <w:sz w:val="20"/>
          <w:szCs w:val="20"/>
        </w:rPr>
        <w:t xml:space="preserve"> για την οποία  |συν</w:t>
      </w:r>
      <w:r w:rsidRPr="00183F7D">
        <w:rPr>
          <w:sz w:val="20"/>
          <w:szCs w:val="20"/>
          <w:lang w:val="en-US"/>
        </w:rPr>
        <w:t>x</w:t>
      </w:r>
      <w:r w:rsidRPr="00183F7D">
        <w:rPr>
          <w:sz w:val="20"/>
          <w:szCs w:val="20"/>
        </w:rPr>
        <w:t>-2</w:t>
      </w:r>
      <w:r w:rsidRPr="00183F7D">
        <w:rPr>
          <w:sz w:val="20"/>
          <w:szCs w:val="20"/>
          <w:lang w:val="en-US"/>
        </w:rPr>
        <w:t>x</w:t>
      </w:r>
      <w:r w:rsidRPr="00183F7D">
        <w:rPr>
          <w:sz w:val="20"/>
          <w:szCs w:val="20"/>
        </w:rPr>
        <w:t>|&lt;</w:t>
      </w:r>
      <w:proofErr w:type="spellStart"/>
      <w:r w:rsidRPr="00183F7D">
        <w:rPr>
          <w:sz w:val="20"/>
          <w:szCs w:val="20"/>
          <w:lang w:val="en-US"/>
        </w:rPr>
        <w:t>tol</w:t>
      </w:r>
      <w:proofErr w:type="spellEnd"/>
      <w:r w:rsidRPr="00183F7D">
        <w:rPr>
          <w:sz w:val="20"/>
          <w:szCs w:val="20"/>
        </w:rPr>
        <w:t xml:space="preserve"> ή για την οποία οι διαδοχικές αλλαγές του </w:t>
      </w:r>
      <w:r w:rsidRPr="00183F7D">
        <w:rPr>
          <w:sz w:val="20"/>
          <w:szCs w:val="20"/>
          <w:lang w:val="en-US"/>
        </w:rPr>
        <w:t>x</w:t>
      </w:r>
      <w:r w:rsidRPr="00183F7D">
        <w:rPr>
          <w:sz w:val="20"/>
          <w:szCs w:val="20"/>
        </w:rPr>
        <w:t xml:space="preserve"> είναι &lt;</w:t>
      </w:r>
      <w:proofErr w:type="spellStart"/>
      <w:r w:rsidRPr="00183F7D">
        <w:rPr>
          <w:sz w:val="20"/>
          <w:szCs w:val="20"/>
          <w:lang w:val="en-US"/>
        </w:rPr>
        <w:t>tol</w:t>
      </w:r>
      <w:proofErr w:type="spellEnd"/>
    </w:p>
    <w:p w:rsidR="00E16310" w:rsidRDefault="00E16310">
      <w:pPr>
        <w:pStyle w:val="a7"/>
      </w:pPr>
    </w:p>
  </w:footnote>
  <w:footnote w:id="8">
    <w:p w:rsidR="00E16310" w:rsidRPr="00183F7D" w:rsidRDefault="00E16310" w:rsidP="00183F7D">
      <w:pPr>
        <w:rPr>
          <w:rFonts w:cs="Estrangelo Edessa"/>
          <w:sz w:val="20"/>
          <w:szCs w:val="20"/>
        </w:rPr>
      </w:pPr>
      <w:r w:rsidRPr="00183F7D">
        <w:rPr>
          <w:rStyle w:val="a8"/>
          <w:sz w:val="20"/>
          <w:szCs w:val="20"/>
        </w:rPr>
        <w:footnoteRef/>
      </w:r>
      <w:r w:rsidRPr="00183F7D">
        <w:rPr>
          <w:sz w:val="20"/>
          <w:szCs w:val="20"/>
        </w:rPr>
        <w:t xml:space="preserve"> Στην πράξη είναι δυνατόν να συγχωνεύσουμε τις 3 αυτές εξισώσεις σε μία, αλλά δεν είναι ούτε διδακτικά προφανές, ούτε </w:t>
      </w:r>
      <w:proofErr w:type="spellStart"/>
      <w:r w:rsidRPr="00183F7D">
        <w:rPr>
          <w:sz w:val="20"/>
          <w:szCs w:val="20"/>
        </w:rPr>
        <w:t>προγραματιστικά</w:t>
      </w:r>
      <w:proofErr w:type="spellEnd"/>
      <w:r w:rsidRPr="00183F7D">
        <w:rPr>
          <w:sz w:val="20"/>
          <w:szCs w:val="20"/>
        </w:rPr>
        <w:t xml:space="preserve"> αποδοτικότερο.</w:t>
      </w:r>
    </w:p>
    <w:p w:rsidR="00E16310" w:rsidRPr="001B2164" w:rsidRDefault="00E16310" w:rsidP="00183F7D">
      <w:pPr>
        <w:pStyle w:val="a3"/>
      </w:pPr>
    </w:p>
    <w:p w:rsidR="00E16310" w:rsidRDefault="00E16310">
      <w:pPr>
        <w:pStyle w:val="a7"/>
      </w:pPr>
    </w:p>
  </w:footnote>
  <w:footnote w:id="9">
    <w:p w:rsidR="00E16310" w:rsidRPr="00803691" w:rsidRDefault="00E16310" w:rsidP="00803691">
      <w:pPr>
        <w:rPr>
          <w:sz w:val="20"/>
          <w:szCs w:val="20"/>
          <w:lang w:val="en-US"/>
        </w:rPr>
      </w:pPr>
      <w:r w:rsidRPr="00803691">
        <w:rPr>
          <w:rStyle w:val="a8"/>
          <w:sz w:val="20"/>
          <w:szCs w:val="20"/>
        </w:rPr>
        <w:footnoteRef/>
      </w:r>
      <w:r w:rsidRPr="00803691">
        <w:rPr>
          <w:sz w:val="20"/>
          <w:szCs w:val="20"/>
        </w:rPr>
        <w:t xml:space="preserve"> Τα μοντέλα </w:t>
      </w:r>
      <w:proofErr w:type="spellStart"/>
      <w:r w:rsidRPr="00803691">
        <w:rPr>
          <w:sz w:val="20"/>
          <w:szCs w:val="20"/>
          <w:lang w:val="en-US"/>
        </w:rPr>
        <w:t>Lotka</w:t>
      </w:r>
      <w:proofErr w:type="spellEnd"/>
      <w:r w:rsidRPr="00803691">
        <w:rPr>
          <w:sz w:val="20"/>
          <w:szCs w:val="20"/>
        </w:rPr>
        <w:t>-</w:t>
      </w:r>
      <w:proofErr w:type="spellStart"/>
      <w:r w:rsidRPr="00803691">
        <w:rPr>
          <w:sz w:val="20"/>
          <w:szCs w:val="20"/>
          <w:lang w:val="en-US"/>
        </w:rPr>
        <w:t>volterra</w:t>
      </w:r>
      <w:proofErr w:type="spellEnd"/>
      <w:r w:rsidRPr="00803691">
        <w:rPr>
          <w:sz w:val="20"/>
          <w:szCs w:val="20"/>
        </w:rPr>
        <w:t xml:space="preserve"> είναι ένα διάσημο είδος μοντέλων που είτε περιγράφουν αλληλεπιδράσεις θύτη-θύματος ή ανταγωνιστικές αλληλεπιδράσεις ανάμεσα σε δύο είδη. Οι </w:t>
      </w:r>
      <w:r w:rsidRPr="00803691">
        <w:rPr>
          <w:sz w:val="20"/>
          <w:szCs w:val="20"/>
          <w:lang w:val="en-US"/>
        </w:rPr>
        <w:t>A</w:t>
      </w:r>
      <w:r w:rsidRPr="00803691">
        <w:rPr>
          <w:sz w:val="20"/>
          <w:szCs w:val="20"/>
        </w:rPr>
        <w:t>.</w:t>
      </w:r>
      <w:r w:rsidRPr="00803691">
        <w:rPr>
          <w:sz w:val="20"/>
          <w:szCs w:val="20"/>
          <w:lang w:val="en-US"/>
        </w:rPr>
        <w:t>J</w:t>
      </w:r>
      <w:r w:rsidRPr="00803691">
        <w:rPr>
          <w:sz w:val="20"/>
          <w:szCs w:val="20"/>
        </w:rPr>
        <w:t xml:space="preserve">. </w:t>
      </w:r>
      <w:proofErr w:type="spellStart"/>
      <w:r w:rsidRPr="00803691">
        <w:rPr>
          <w:sz w:val="20"/>
          <w:szCs w:val="20"/>
          <w:lang w:val="en-US"/>
        </w:rPr>
        <w:t>Lotka</w:t>
      </w:r>
      <w:proofErr w:type="spellEnd"/>
      <w:r w:rsidRPr="00803691">
        <w:rPr>
          <w:sz w:val="20"/>
          <w:szCs w:val="20"/>
        </w:rPr>
        <w:t xml:space="preserve"> και </w:t>
      </w:r>
      <w:r w:rsidRPr="00803691">
        <w:rPr>
          <w:sz w:val="20"/>
          <w:szCs w:val="20"/>
          <w:lang w:val="en-US"/>
        </w:rPr>
        <w:t>V</w:t>
      </w:r>
      <w:r w:rsidRPr="00803691">
        <w:rPr>
          <w:sz w:val="20"/>
          <w:szCs w:val="20"/>
        </w:rPr>
        <w:t xml:space="preserve">. </w:t>
      </w:r>
      <w:proofErr w:type="spellStart"/>
      <w:proofErr w:type="gramStart"/>
      <w:r w:rsidRPr="00803691">
        <w:rPr>
          <w:sz w:val="20"/>
          <w:szCs w:val="20"/>
          <w:lang w:val="en-US"/>
        </w:rPr>
        <w:t>Volterra</w:t>
      </w:r>
      <w:proofErr w:type="spellEnd"/>
      <w:r w:rsidRPr="00803691">
        <w:rPr>
          <w:sz w:val="20"/>
          <w:szCs w:val="20"/>
        </w:rPr>
        <w:t xml:space="preserve"> σχημάτισαν το αρχικό μοντέλο την δεκαετία του 1920 σχεδόν ταυτόχρονα.</w:t>
      </w:r>
      <w:proofErr w:type="gramEnd"/>
      <w:r w:rsidRPr="00803691">
        <w:rPr>
          <w:sz w:val="20"/>
          <w:szCs w:val="20"/>
        </w:rPr>
        <w:t xml:space="preserve"> (</w:t>
      </w:r>
      <w:proofErr w:type="spellStart"/>
      <w:r w:rsidRPr="00803691">
        <w:rPr>
          <w:sz w:val="20"/>
          <w:szCs w:val="20"/>
          <w:lang w:val="en-US"/>
        </w:rPr>
        <w:t>Lotka</w:t>
      </w:r>
      <w:proofErr w:type="spellEnd"/>
      <w:r w:rsidRPr="00803691">
        <w:rPr>
          <w:sz w:val="20"/>
          <w:szCs w:val="20"/>
          <w:lang w:val="en-US"/>
        </w:rPr>
        <w:t xml:space="preserve">, </w:t>
      </w:r>
      <w:proofErr w:type="spellStart"/>
      <w:r w:rsidRPr="00803691">
        <w:rPr>
          <w:sz w:val="20"/>
          <w:szCs w:val="20"/>
          <w:lang w:val="en-US"/>
        </w:rPr>
        <w:t>Volterra</w:t>
      </w:r>
      <w:proofErr w:type="spellEnd"/>
      <w:r w:rsidRPr="00803691">
        <w:rPr>
          <w:sz w:val="20"/>
          <w:szCs w:val="20"/>
          <w:lang w:val="en-US"/>
        </w:rPr>
        <w:t>, 1926).</w:t>
      </w:r>
    </w:p>
    <w:p w:rsidR="00E16310" w:rsidRDefault="00E16310">
      <w:pPr>
        <w:pStyle w:val="a7"/>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310" w:rsidRPr="00B05F30" w:rsidRDefault="00E16310">
    <w:pPr>
      <w:pStyle w:val="a5"/>
    </w:pPr>
    <w:r>
      <w:t xml:space="preserve">Χρήση της </w:t>
    </w:r>
    <w:r w:rsidRPr="00B05F30">
      <w:rPr>
        <w:b/>
        <w:lang w:val="en-US"/>
      </w:rPr>
      <w:t>R</w:t>
    </w:r>
    <w:r w:rsidRPr="00B05F30">
      <w:t xml:space="preserve"> </w:t>
    </w:r>
    <w:r>
      <w:t>για επιστημονικό προγραμματισμό</w:t>
    </w:r>
  </w:p>
  <w:p w:rsidR="00E16310" w:rsidRDefault="00E16310">
    <w:pPr>
      <w:pStyle w:val="a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2A88"/>
    <w:multiLevelType w:val="hybridMultilevel"/>
    <w:tmpl w:val="9AF88E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40D241A"/>
    <w:multiLevelType w:val="hybridMultilevel"/>
    <w:tmpl w:val="4CCCC4E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0575781D"/>
    <w:multiLevelType w:val="hybridMultilevel"/>
    <w:tmpl w:val="C84490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064C5118"/>
    <w:multiLevelType w:val="hybridMultilevel"/>
    <w:tmpl w:val="B43E5B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07BF68F3"/>
    <w:multiLevelType w:val="hybridMultilevel"/>
    <w:tmpl w:val="221CF5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08F55A73"/>
    <w:multiLevelType w:val="hybridMultilevel"/>
    <w:tmpl w:val="824615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0912261A"/>
    <w:multiLevelType w:val="hybridMultilevel"/>
    <w:tmpl w:val="F62ED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09FF3C2D"/>
    <w:multiLevelType w:val="hybridMultilevel"/>
    <w:tmpl w:val="7AE04B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0CA55705"/>
    <w:multiLevelType w:val="hybridMultilevel"/>
    <w:tmpl w:val="36BE7C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12FE3B9A"/>
    <w:multiLevelType w:val="hybridMultilevel"/>
    <w:tmpl w:val="68B6A9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155B795F"/>
    <w:multiLevelType w:val="hybridMultilevel"/>
    <w:tmpl w:val="5A8ABF3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1BA675D7"/>
    <w:multiLevelType w:val="hybridMultilevel"/>
    <w:tmpl w:val="2B722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1BAA09EB"/>
    <w:multiLevelType w:val="hybridMultilevel"/>
    <w:tmpl w:val="3DA2C0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1F1479E5"/>
    <w:multiLevelType w:val="hybridMultilevel"/>
    <w:tmpl w:val="FF66834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214C2178"/>
    <w:multiLevelType w:val="hybridMultilevel"/>
    <w:tmpl w:val="A3A0A3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nsid w:val="23506633"/>
    <w:multiLevelType w:val="hybridMultilevel"/>
    <w:tmpl w:val="14C052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23D274D6"/>
    <w:multiLevelType w:val="hybridMultilevel"/>
    <w:tmpl w:val="0616E9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nsid w:val="258B0C3F"/>
    <w:multiLevelType w:val="hybridMultilevel"/>
    <w:tmpl w:val="1F78B6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298C0FCB"/>
    <w:multiLevelType w:val="hybridMultilevel"/>
    <w:tmpl w:val="35020E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2A193914"/>
    <w:multiLevelType w:val="hybridMultilevel"/>
    <w:tmpl w:val="D110F0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0E46096"/>
    <w:multiLevelType w:val="hybridMultilevel"/>
    <w:tmpl w:val="40BCC91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10678EE"/>
    <w:multiLevelType w:val="hybridMultilevel"/>
    <w:tmpl w:val="1F2EAA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1930BF2"/>
    <w:multiLevelType w:val="hybridMultilevel"/>
    <w:tmpl w:val="D5C80C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38CD511D"/>
    <w:multiLevelType w:val="hybridMultilevel"/>
    <w:tmpl w:val="272E67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39261E8D"/>
    <w:multiLevelType w:val="multilevel"/>
    <w:tmpl w:val="B2168C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3A4532AD"/>
    <w:multiLevelType w:val="hybridMultilevel"/>
    <w:tmpl w:val="BDC01DC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3AE92C78"/>
    <w:multiLevelType w:val="hybridMultilevel"/>
    <w:tmpl w:val="7CB4A9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4163311F"/>
    <w:multiLevelType w:val="hybridMultilevel"/>
    <w:tmpl w:val="39E42A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nsid w:val="44C213FA"/>
    <w:multiLevelType w:val="hybridMultilevel"/>
    <w:tmpl w:val="49803C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44EE258C"/>
    <w:multiLevelType w:val="hybridMultilevel"/>
    <w:tmpl w:val="3CE8FC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nsid w:val="4BCE6DDD"/>
    <w:multiLevelType w:val="hybridMultilevel"/>
    <w:tmpl w:val="14626E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4F1528FF"/>
    <w:multiLevelType w:val="hybridMultilevel"/>
    <w:tmpl w:val="EF5658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500F033B"/>
    <w:multiLevelType w:val="hybridMultilevel"/>
    <w:tmpl w:val="36F0F3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nsid w:val="50C30149"/>
    <w:multiLevelType w:val="hybridMultilevel"/>
    <w:tmpl w:val="0F8CBE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55321940"/>
    <w:multiLevelType w:val="hybridMultilevel"/>
    <w:tmpl w:val="E9BEB6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58D94F22"/>
    <w:multiLevelType w:val="hybridMultilevel"/>
    <w:tmpl w:val="586EC8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5D461925"/>
    <w:multiLevelType w:val="hybridMultilevel"/>
    <w:tmpl w:val="D264D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61083B7C"/>
    <w:multiLevelType w:val="hybridMultilevel"/>
    <w:tmpl w:val="687A7AF6"/>
    <w:lvl w:ilvl="0" w:tplc="B18E00FC">
      <w:start w:val="1"/>
      <w:numFmt w:val="bullet"/>
      <w:pStyle w:val="MTDisplayEquation"/>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61973B57"/>
    <w:multiLevelType w:val="hybridMultilevel"/>
    <w:tmpl w:val="DA52156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nsid w:val="65596489"/>
    <w:multiLevelType w:val="hybridMultilevel"/>
    <w:tmpl w:val="5AFE52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nsid w:val="6A6F75F2"/>
    <w:multiLevelType w:val="hybridMultilevel"/>
    <w:tmpl w:val="473EA4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6DA513A4"/>
    <w:multiLevelType w:val="hybridMultilevel"/>
    <w:tmpl w:val="4476CB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nsid w:val="71644DB3"/>
    <w:multiLevelType w:val="hybridMultilevel"/>
    <w:tmpl w:val="3FC4A6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nsid w:val="72BC6B5D"/>
    <w:multiLevelType w:val="hybridMultilevel"/>
    <w:tmpl w:val="1B4A4D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3955D88"/>
    <w:multiLevelType w:val="hybridMultilevel"/>
    <w:tmpl w:val="DD4069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nsid w:val="75840C7F"/>
    <w:multiLevelType w:val="hybridMultilevel"/>
    <w:tmpl w:val="32BA7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nsid w:val="78E129CC"/>
    <w:multiLevelType w:val="hybridMultilevel"/>
    <w:tmpl w:val="50EA9E8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7">
    <w:nsid w:val="7C286A00"/>
    <w:multiLevelType w:val="hybridMultilevel"/>
    <w:tmpl w:val="3E4A04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nsid w:val="7F0A7C0D"/>
    <w:multiLevelType w:val="hybridMultilevel"/>
    <w:tmpl w:val="6556231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24"/>
  </w:num>
  <w:num w:numId="2">
    <w:abstractNumId w:val="31"/>
  </w:num>
  <w:num w:numId="3">
    <w:abstractNumId w:val="46"/>
  </w:num>
  <w:num w:numId="4">
    <w:abstractNumId w:val="10"/>
  </w:num>
  <w:num w:numId="5">
    <w:abstractNumId w:val="26"/>
  </w:num>
  <w:num w:numId="6">
    <w:abstractNumId w:val="16"/>
  </w:num>
  <w:num w:numId="7">
    <w:abstractNumId w:val="14"/>
  </w:num>
  <w:num w:numId="8">
    <w:abstractNumId w:val="6"/>
  </w:num>
  <w:num w:numId="9">
    <w:abstractNumId w:val="20"/>
  </w:num>
  <w:num w:numId="10">
    <w:abstractNumId w:val="19"/>
  </w:num>
  <w:num w:numId="11">
    <w:abstractNumId w:val="27"/>
  </w:num>
  <w:num w:numId="12">
    <w:abstractNumId w:val="42"/>
  </w:num>
  <w:num w:numId="13">
    <w:abstractNumId w:val="25"/>
  </w:num>
  <w:num w:numId="14">
    <w:abstractNumId w:val="30"/>
  </w:num>
  <w:num w:numId="15">
    <w:abstractNumId w:val="0"/>
  </w:num>
  <w:num w:numId="16">
    <w:abstractNumId w:val="28"/>
  </w:num>
  <w:num w:numId="17">
    <w:abstractNumId w:val="12"/>
  </w:num>
  <w:num w:numId="18">
    <w:abstractNumId w:val="7"/>
  </w:num>
  <w:num w:numId="19">
    <w:abstractNumId w:val="43"/>
  </w:num>
  <w:num w:numId="20">
    <w:abstractNumId w:val="23"/>
  </w:num>
  <w:num w:numId="21">
    <w:abstractNumId w:val="41"/>
  </w:num>
  <w:num w:numId="22">
    <w:abstractNumId w:val="17"/>
  </w:num>
  <w:num w:numId="23">
    <w:abstractNumId w:val="9"/>
  </w:num>
  <w:num w:numId="24">
    <w:abstractNumId w:val="38"/>
  </w:num>
  <w:num w:numId="25">
    <w:abstractNumId w:val="13"/>
  </w:num>
  <w:num w:numId="26">
    <w:abstractNumId w:val="29"/>
  </w:num>
  <w:num w:numId="27">
    <w:abstractNumId w:val="48"/>
  </w:num>
  <w:num w:numId="28">
    <w:abstractNumId w:val="5"/>
  </w:num>
  <w:num w:numId="29">
    <w:abstractNumId w:val="39"/>
  </w:num>
  <w:num w:numId="30">
    <w:abstractNumId w:val="2"/>
  </w:num>
  <w:num w:numId="31">
    <w:abstractNumId w:val="1"/>
  </w:num>
  <w:num w:numId="32">
    <w:abstractNumId w:val="4"/>
  </w:num>
  <w:num w:numId="33">
    <w:abstractNumId w:val="44"/>
  </w:num>
  <w:num w:numId="34">
    <w:abstractNumId w:val="33"/>
  </w:num>
  <w:num w:numId="35">
    <w:abstractNumId w:val="47"/>
  </w:num>
  <w:num w:numId="36">
    <w:abstractNumId w:val="8"/>
  </w:num>
  <w:num w:numId="37">
    <w:abstractNumId w:val="21"/>
  </w:num>
  <w:num w:numId="38">
    <w:abstractNumId w:val="18"/>
  </w:num>
  <w:num w:numId="39">
    <w:abstractNumId w:val="32"/>
  </w:num>
  <w:num w:numId="40">
    <w:abstractNumId w:val="34"/>
  </w:num>
  <w:num w:numId="41">
    <w:abstractNumId w:val="3"/>
  </w:num>
  <w:num w:numId="42">
    <w:abstractNumId w:val="15"/>
  </w:num>
  <w:num w:numId="43">
    <w:abstractNumId w:val="11"/>
  </w:num>
  <w:num w:numId="44">
    <w:abstractNumId w:val="36"/>
  </w:num>
  <w:num w:numId="45">
    <w:abstractNumId w:val="45"/>
  </w:num>
  <w:num w:numId="46">
    <w:abstractNumId w:val="37"/>
  </w:num>
  <w:num w:numId="47">
    <w:abstractNumId w:val="22"/>
  </w:num>
  <w:num w:numId="48">
    <w:abstractNumId w:val="35"/>
  </w:num>
  <w:num w:numId="49">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75"/>
  <w:proofState w:spelling="clean" w:grammar="clean"/>
  <w:defaultTabStop w:val="720"/>
  <w:characterSpacingControl w:val="doNotCompress"/>
  <w:hdrShapeDefaults>
    <o:shapedefaults v:ext="edit" spidmax="12290"/>
  </w:hdrShapeDefaults>
  <w:footnotePr>
    <w:footnote w:id="-1"/>
    <w:footnote w:id="0"/>
  </w:footnotePr>
  <w:endnotePr>
    <w:endnote w:id="-1"/>
    <w:endnote w:id="0"/>
  </w:endnotePr>
  <w:compat>
    <w:useFELayout/>
  </w:compat>
  <w:rsids>
    <w:rsidRoot w:val="00E214A4"/>
    <w:rsid w:val="00044546"/>
    <w:rsid w:val="00083508"/>
    <w:rsid w:val="000B0136"/>
    <w:rsid w:val="000D38C0"/>
    <w:rsid w:val="000D5502"/>
    <w:rsid w:val="000F1B22"/>
    <w:rsid w:val="000F528C"/>
    <w:rsid w:val="00125873"/>
    <w:rsid w:val="00136289"/>
    <w:rsid w:val="00144EF6"/>
    <w:rsid w:val="00150FEF"/>
    <w:rsid w:val="00175E09"/>
    <w:rsid w:val="00183F7D"/>
    <w:rsid w:val="001A5CB8"/>
    <w:rsid w:val="001B2164"/>
    <w:rsid w:val="001C58FE"/>
    <w:rsid w:val="002030DA"/>
    <w:rsid w:val="00222B49"/>
    <w:rsid w:val="002350E2"/>
    <w:rsid w:val="00264989"/>
    <w:rsid w:val="00271BF6"/>
    <w:rsid w:val="002A0ACE"/>
    <w:rsid w:val="003017E9"/>
    <w:rsid w:val="00324862"/>
    <w:rsid w:val="00340D64"/>
    <w:rsid w:val="00341CF3"/>
    <w:rsid w:val="003451A8"/>
    <w:rsid w:val="00352A21"/>
    <w:rsid w:val="00363184"/>
    <w:rsid w:val="003700F2"/>
    <w:rsid w:val="0037403E"/>
    <w:rsid w:val="00386A6A"/>
    <w:rsid w:val="003B1C89"/>
    <w:rsid w:val="003B5328"/>
    <w:rsid w:val="003F1BF7"/>
    <w:rsid w:val="003F3AA9"/>
    <w:rsid w:val="004429BB"/>
    <w:rsid w:val="00452AF2"/>
    <w:rsid w:val="00453972"/>
    <w:rsid w:val="00490BDE"/>
    <w:rsid w:val="00491A37"/>
    <w:rsid w:val="004E128C"/>
    <w:rsid w:val="004E40CB"/>
    <w:rsid w:val="004E4CC3"/>
    <w:rsid w:val="005124EF"/>
    <w:rsid w:val="0052399C"/>
    <w:rsid w:val="005312C5"/>
    <w:rsid w:val="00553A96"/>
    <w:rsid w:val="005B052D"/>
    <w:rsid w:val="005C4D6E"/>
    <w:rsid w:val="005E2C63"/>
    <w:rsid w:val="005F22C6"/>
    <w:rsid w:val="005F5CE4"/>
    <w:rsid w:val="00616640"/>
    <w:rsid w:val="00657476"/>
    <w:rsid w:val="006D32B5"/>
    <w:rsid w:val="006F462E"/>
    <w:rsid w:val="00711921"/>
    <w:rsid w:val="0076082B"/>
    <w:rsid w:val="00785BB1"/>
    <w:rsid w:val="00794EEC"/>
    <w:rsid w:val="007A3835"/>
    <w:rsid w:val="007D0108"/>
    <w:rsid w:val="007D2201"/>
    <w:rsid w:val="007E7E4C"/>
    <w:rsid w:val="007F41C3"/>
    <w:rsid w:val="007F7E4E"/>
    <w:rsid w:val="008004BB"/>
    <w:rsid w:val="00801F42"/>
    <w:rsid w:val="00803691"/>
    <w:rsid w:val="00814D78"/>
    <w:rsid w:val="008352C3"/>
    <w:rsid w:val="00836ABD"/>
    <w:rsid w:val="00860BD2"/>
    <w:rsid w:val="00886529"/>
    <w:rsid w:val="008A7F9F"/>
    <w:rsid w:val="0091465E"/>
    <w:rsid w:val="00954CE7"/>
    <w:rsid w:val="009834D8"/>
    <w:rsid w:val="00985117"/>
    <w:rsid w:val="009A13AA"/>
    <w:rsid w:val="009A35DC"/>
    <w:rsid w:val="009D21DE"/>
    <w:rsid w:val="00A04D9C"/>
    <w:rsid w:val="00A205BF"/>
    <w:rsid w:val="00A25931"/>
    <w:rsid w:val="00A30CBB"/>
    <w:rsid w:val="00A5710E"/>
    <w:rsid w:val="00A60D83"/>
    <w:rsid w:val="00A7050F"/>
    <w:rsid w:val="00A80199"/>
    <w:rsid w:val="00A86A2B"/>
    <w:rsid w:val="00AA6AF3"/>
    <w:rsid w:val="00AC6223"/>
    <w:rsid w:val="00AF6D5F"/>
    <w:rsid w:val="00B05F30"/>
    <w:rsid w:val="00B316F0"/>
    <w:rsid w:val="00B4462A"/>
    <w:rsid w:val="00B72E14"/>
    <w:rsid w:val="00B7557C"/>
    <w:rsid w:val="00BA54CD"/>
    <w:rsid w:val="00BB2EA1"/>
    <w:rsid w:val="00BC0409"/>
    <w:rsid w:val="00C03D26"/>
    <w:rsid w:val="00C04730"/>
    <w:rsid w:val="00C21428"/>
    <w:rsid w:val="00C4798D"/>
    <w:rsid w:val="00C62157"/>
    <w:rsid w:val="00C758E7"/>
    <w:rsid w:val="00C84FD3"/>
    <w:rsid w:val="00CA2015"/>
    <w:rsid w:val="00CA63E9"/>
    <w:rsid w:val="00CC3EC4"/>
    <w:rsid w:val="00CE0E3C"/>
    <w:rsid w:val="00CE6588"/>
    <w:rsid w:val="00D018EF"/>
    <w:rsid w:val="00D069C6"/>
    <w:rsid w:val="00D642A4"/>
    <w:rsid w:val="00D709F9"/>
    <w:rsid w:val="00D8321D"/>
    <w:rsid w:val="00D90967"/>
    <w:rsid w:val="00DA1440"/>
    <w:rsid w:val="00DA4CDB"/>
    <w:rsid w:val="00DA6F5F"/>
    <w:rsid w:val="00DC1C36"/>
    <w:rsid w:val="00DE5E04"/>
    <w:rsid w:val="00E00CD1"/>
    <w:rsid w:val="00E07C2C"/>
    <w:rsid w:val="00E16310"/>
    <w:rsid w:val="00E214A4"/>
    <w:rsid w:val="00E4059A"/>
    <w:rsid w:val="00E54E70"/>
    <w:rsid w:val="00E8645F"/>
    <w:rsid w:val="00EE3769"/>
    <w:rsid w:val="00F52AAC"/>
    <w:rsid w:val="00F67393"/>
    <w:rsid w:val="00F7626E"/>
    <w:rsid w:val="00FC3C07"/>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57C"/>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657476"/>
    <w:rPr>
      <w:color w:val="0000FF" w:themeColor="hyperlink"/>
      <w:u w:val="single"/>
    </w:rPr>
  </w:style>
  <w:style w:type="paragraph" w:styleId="a3">
    <w:name w:val="List Paragraph"/>
    <w:basedOn w:val="a"/>
    <w:link w:val="Char"/>
    <w:uiPriority w:val="34"/>
    <w:qFormat/>
    <w:rsid w:val="00657476"/>
    <w:pPr>
      <w:ind w:left="720"/>
      <w:contextualSpacing/>
    </w:pPr>
  </w:style>
  <w:style w:type="paragraph" w:styleId="a4">
    <w:name w:val="Balloon Text"/>
    <w:basedOn w:val="a"/>
    <w:link w:val="Char0"/>
    <w:uiPriority w:val="99"/>
    <w:semiHidden/>
    <w:unhideWhenUsed/>
    <w:rsid w:val="005F22C6"/>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5F22C6"/>
    <w:rPr>
      <w:rFonts w:ascii="Tahoma" w:hAnsi="Tahoma" w:cs="Tahoma"/>
      <w:sz w:val="16"/>
      <w:szCs w:val="16"/>
    </w:rPr>
  </w:style>
  <w:style w:type="paragraph" w:styleId="a5">
    <w:name w:val="header"/>
    <w:basedOn w:val="a"/>
    <w:link w:val="Char1"/>
    <w:uiPriority w:val="99"/>
    <w:unhideWhenUsed/>
    <w:rsid w:val="00954CE7"/>
    <w:pPr>
      <w:tabs>
        <w:tab w:val="center" w:pos="4153"/>
        <w:tab w:val="right" w:pos="8306"/>
      </w:tabs>
      <w:spacing w:after="0" w:line="240" w:lineRule="auto"/>
    </w:pPr>
  </w:style>
  <w:style w:type="character" w:customStyle="1" w:styleId="Char1">
    <w:name w:val="Κεφαλίδα Char"/>
    <w:basedOn w:val="a0"/>
    <w:link w:val="a5"/>
    <w:uiPriority w:val="99"/>
    <w:rsid w:val="00954CE7"/>
  </w:style>
  <w:style w:type="paragraph" w:styleId="a6">
    <w:name w:val="footer"/>
    <w:basedOn w:val="a"/>
    <w:link w:val="Char2"/>
    <w:uiPriority w:val="99"/>
    <w:unhideWhenUsed/>
    <w:rsid w:val="00954CE7"/>
    <w:pPr>
      <w:tabs>
        <w:tab w:val="center" w:pos="4153"/>
        <w:tab w:val="right" w:pos="8306"/>
      </w:tabs>
      <w:spacing w:after="0" w:line="240" w:lineRule="auto"/>
    </w:pPr>
  </w:style>
  <w:style w:type="character" w:customStyle="1" w:styleId="Char2">
    <w:name w:val="Υποσέλιδο Char"/>
    <w:basedOn w:val="a0"/>
    <w:link w:val="a6"/>
    <w:uiPriority w:val="99"/>
    <w:rsid w:val="00954CE7"/>
  </w:style>
  <w:style w:type="paragraph" w:styleId="a7">
    <w:name w:val="footnote text"/>
    <w:basedOn w:val="a"/>
    <w:link w:val="Char3"/>
    <w:uiPriority w:val="99"/>
    <w:semiHidden/>
    <w:unhideWhenUsed/>
    <w:rsid w:val="004E40CB"/>
    <w:pPr>
      <w:spacing w:after="0" w:line="240" w:lineRule="auto"/>
    </w:pPr>
    <w:rPr>
      <w:sz w:val="20"/>
      <w:szCs w:val="20"/>
    </w:rPr>
  </w:style>
  <w:style w:type="character" w:customStyle="1" w:styleId="Char3">
    <w:name w:val="Κείμενο υποσημείωσης Char"/>
    <w:basedOn w:val="a0"/>
    <w:link w:val="a7"/>
    <w:uiPriority w:val="99"/>
    <w:semiHidden/>
    <w:rsid w:val="004E40CB"/>
    <w:rPr>
      <w:sz w:val="20"/>
      <w:szCs w:val="20"/>
    </w:rPr>
  </w:style>
  <w:style w:type="character" w:styleId="a8">
    <w:name w:val="footnote reference"/>
    <w:basedOn w:val="a0"/>
    <w:uiPriority w:val="99"/>
    <w:semiHidden/>
    <w:unhideWhenUsed/>
    <w:rsid w:val="004E40CB"/>
    <w:rPr>
      <w:vertAlign w:val="superscript"/>
    </w:rPr>
  </w:style>
  <w:style w:type="paragraph" w:customStyle="1" w:styleId="MTDisplayEquation">
    <w:name w:val="MTDisplayEquation"/>
    <w:basedOn w:val="a3"/>
    <w:next w:val="a"/>
    <w:link w:val="MTDisplayEquationChar"/>
    <w:rsid w:val="00CA2015"/>
    <w:pPr>
      <w:numPr>
        <w:numId w:val="46"/>
      </w:numPr>
      <w:tabs>
        <w:tab w:val="center" w:pos="4520"/>
        <w:tab w:val="right" w:pos="8300"/>
      </w:tabs>
    </w:pPr>
  </w:style>
  <w:style w:type="character" w:customStyle="1" w:styleId="Char">
    <w:name w:val="Παράγραφος λίστας Char"/>
    <w:basedOn w:val="a0"/>
    <w:link w:val="a3"/>
    <w:uiPriority w:val="34"/>
    <w:rsid w:val="00CA2015"/>
  </w:style>
  <w:style w:type="character" w:customStyle="1" w:styleId="MTDisplayEquationChar">
    <w:name w:val="MTDisplayEquation Char"/>
    <w:basedOn w:val="Char"/>
    <w:link w:val="MTDisplayEquation"/>
    <w:rsid w:val="00CA2015"/>
  </w:style>
  <w:style w:type="paragraph" w:customStyle="1" w:styleId="CM12">
    <w:name w:val="CM12"/>
    <w:basedOn w:val="a"/>
    <w:next w:val="a"/>
    <w:uiPriority w:val="99"/>
    <w:rsid w:val="00490BDE"/>
    <w:pPr>
      <w:widowControl w:val="0"/>
      <w:autoSpaceDE w:val="0"/>
      <w:autoSpaceDN w:val="0"/>
      <w:adjustRightInd w:val="0"/>
      <w:spacing w:after="0" w:line="193" w:lineRule="atLeast"/>
    </w:pPr>
    <w:rPr>
      <w:rFonts w:ascii="Arial" w:hAnsi="Arial" w:cs="Arial"/>
      <w:sz w:val="24"/>
      <w:szCs w:val="24"/>
    </w:rPr>
  </w:style>
  <w:style w:type="paragraph" w:customStyle="1" w:styleId="CM106">
    <w:name w:val="CM106"/>
    <w:basedOn w:val="a"/>
    <w:next w:val="a"/>
    <w:uiPriority w:val="99"/>
    <w:rsid w:val="00490BDE"/>
    <w:pPr>
      <w:widowControl w:val="0"/>
      <w:autoSpaceDE w:val="0"/>
      <w:autoSpaceDN w:val="0"/>
      <w:adjustRightInd w:val="0"/>
      <w:spacing w:after="0" w:line="240" w:lineRule="auto"/>
    </w:pPr>
    <w:rPr>
      <w:rFonts w:ascii="Arial" w:hAnsi="Arial" w:cs="Arial"/>
      <w:sz w:val="24"/>
      <w:szCs w:val="24"/>
    </w:rPr>
  </w:style>
  <w:style w:type="paragraph" w:customStyle="1" w:styleId="CM100">
    <w:name w:val="CM100"/>
    <w:basedOn w:val="a"/>
    <w:next w:val="a"/>
    <w:uiPriority w:val="99"/>
    <w:rsid w:val="00490BDE"/>
    <w:pPr>
      <w:widowControl w:val="0"/>
      <w:autoSpaceDE w:val="0"/>
      <w:autoSpaceDN w:val="0"/>
      <w:adjustRightInd w:val="0"/>
      <w:spacing w:after="0" w:line="191" w:lineRule="atLeast"/>
    </w:pPr>
    <w:rPr>
      <w:rFonts w:ascii="Arial" w:hAnsi="Arial" w:cs="Arial"/>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image" Target="media/image104.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84" Type="http://schemas.openxmlformats.org/officeDocument/2006/relationships/image" Target="media/image73.jpeg"/><Relationship Id="rId89" Type="http://schemas.openxmlformats.org/officeDocument/2006/relationships/image" Target="media/image78.jpeg"/><Relationship Id="rId112" Type="http://schemas.openxmlformats.org/officeDocument/2006/relationships/image" Target="media/image99.jpeg"/><Relationship Id="rId133" Type="http://schemas.openxmlformats.org/officeDocument/2006/relationships/image" Target="media/image120.jpeg"/><Relationship Id="rId138" Type="http://schemas.openxmlformats.org/officeDocument/2006/relationships/image" Target="media/image125.jpeg"/><Relationship Id="rId154" Type="http://schemas.openxmlformats.org/officeDocument/2006/relationships/image" Target="media/image141.jpeg"/><Relationship Id="rId159" Type="http://schemas.openxmlformats.org/officeDocument/2006/relationships/image" Target="media/image146.jpeg"/><Relationship Id="rId175" Type="http://schemas.openxmlformats.org/officeDocument/2006/relationships/image" Target="media/image161.jpeg"/><Relationship Id="rId170" Type="http://schemas.openxmlformats.org/officeDocument/2006/relationships/image" Target="media/image156.jpeg"/><Relationship Id="rId16" Type="http://schemas.openxmlformats.org/officeDocument/2006/relationships/image" Target="media/image5.jpeg"/><Relationship Id="rId107" Type="http://schemas.openxmlformats.org/officeDocument/2006/relationships/image" Target="media/image95.jpeg"/><Relationship Id="rId11" Type="http://schemas.openxmlformats.org/officeDocument/2006/relationships/hyperlink" Target="http://www.sciviews.org/Tinn-R" TargetMode="External"/><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jpeg"/><Relationship Id="rId79" Type="http://schemas.openxmlformats.org/officeDocument/2006/relationships/image" Target="media/image68.jpeg"/><Relationship Id="rId102" Type="http://schemas.openxmlformats.org/officeDocument/2006/relationships/image" Target="media/image90.jpeg"/><Relationship Id="rId123" Type="http://schemas.openxmlformats.org/officeDocument/2006/relationships/image" Target="media/image110.jpeg"/><Relationship Id="rId128" Type="http://schemas.openxmlformats.org/officeDocument/2006/relationships/image" Target="media/image115.jpeg"/><Relationship Id="rId144" Type="http://schemas.openxmlformats.org/officeDocument/2006/relationships/image" Target="media/image131.jpeg"/><Relationship Id="rId149" Type="http://schemas.openxmlformats.org/officeDocument/2006/relationships/image" Target="media/image136.jpeg"/><Relationship Id="rId5" Type="http://schemas.openxmlformats.org/officeDocument/2006/relationships/webSettings" Target="webSettings.xml"/><Relationship Id="rId90" Type="http://schemas.openxmlformats.org/officeDocument/2006/relationships/image" Target="media/image79.wmf"/><Relationship Id="rId95" Type="http://schemas.openxmlformats.org/officeDocument/2006/relationships/image" Target="media/image83.jpeg"/><Relationship Id="rId160" Type="http://schemas.openxmlformats.org/officeDocument/2006/relationships/image" Target="media/image147.jpeg"/><Relationship Id="rId165" Type="http://schemas.openxmlformats.org/officeDocument/2006/relationships/image" Target="media/image152.jpeg"/><Relationship Id="rId181" Type="http://schemas.openxmlformats.org/officeDocument/2006/relationships/hyperlink" Target="http://www.r-project.org/" TargetMode="External"/><Relationship Id="rId186" Type="http://schemas.openxmlformats.org/officeDocument/2006/relationships/fontTable" Target="fontTable.xml"/><Relationship Id="rId22" Type="http://schemas.openxmlformats.org/officeDocument/2006/relationships/image" Target="media/image11.jpeg"/><Relationship Id="rId27" Type="http://schemas.openxmlformats.org/officeDocument/2006/relationships/image" Target="media/image16.jpeg"/><Relationship Id="rId43" Type="http://schemas.openxmlformats.org/officeDocument/2006/relationships/image" Target="media/image32.jpeg"/><Relationship Id="rId48" Type="http://schemas.openxmlformats.org/officeDocument/2006/relationships/image" Target="media/image37.jpeg"/><Relationship Id="rId64" Type="http://schemas.openxmlformats.org/officeDocument/2006/relationships/image" Target="media/image53.jpeg"/><Relationship Id="rId69" Type="http://schemas.openxmlformats.org/officeDocument/2006/relationships/image" Target="media/image58.jpeg"/><Relationship Id="rId113" Type="http://schemas.openxmlformats.org/officeDocument/2006/relationships/image" Target="media/image100.jpeg"/><Relationship Id="rId118" Type="http://schemas.openxmlformats.org/officeDocument/2006/relationships/image" Target="media/image105.jpeg"/><Relationship Id="rId134" Type="http://schemas.openxmlformats.org/officeDocument/2006/relationships/image" Target="media/image121.jpeg"/><Relationship Id="rId139" Type="http://schemas.openxmlformats.org/officeDocument/2006/relationships/image" Target="media/image126.jpeg"/><Relationship Id="rId80" Type="http://schemas.openxmlformats.org/officeDocument/2006/relationships/image" Target="media/image69.jpeg"/><Relationship Id="rId85" Type="http://schemas.openxmlformats.org/officeDocument/2006/relationships/image" Target="media/image74.jpeg"/><Relationship Id="rId150" Type="http://schemas.openxmlformats.org/officeDocument/2006/relationships/image" Target="media/image137.jpeg"/><Relationship Id="rId155" Type="http://schemas.openxmlformats.org/officeDocument/2006/relationships/image" Target="media/image142.jpeg"/><Relationship Id="rId171" Type="http://schemas.openxmlformats.org/officeDocument/2006/relationships/image" Target="media/image157.jpeg"/><Relationship Id="rId176" Type="http://schemas.openxmlformats.org/officeDocument/2006/relationships/image" Target="media/image162.jpeg"/><Relationship Id="rId12" Type="http://schemas.openxmlformats.org/officeDocument/2006/relationships/image" Target="media/image1.jpeg"/><Relationship Id="rId17" Type="http://schemas.openxmlformats.org/officeDocument/2006/relationships/image" Target="media/image6.jpeg"/><Relationship Id="rId33" Type="http://schemas.openxmlformats.org/officeDocument/2006/relationships/image" Target="media/image22.jpeg"/><Relationship Id="rId38" Type="http://schemas.openxmlformats.org/officeDocument/2006/relationships/image" Target="media/image27.jpeg"/><Relationship Id="rId59" Type="http://schemas.openxmlformats.org/officeDocument/2006/relationships/image" Target="media/image48.jpeg"/><Relationship Id="rId103" Type="http://schemas.openxmlformats.org/officeDocument/2006/relationships/image" Target="media/image91.jpeg"/><Relationship Id="rId108" Type="http://schemas.openxmlformats.org/officeDocument/2006/relationships/image" Target="media/image96.jpeg"/><Relationship Id="rId124" Type="http://schemas.openxmlformats.org/officeDocument/2006/relationships/image" Target="media/image111.jpeg"/><Relationship Id="rId129" Type="http://schemas.openxmlformats.org/officeDocument/2006/relationships/image" Target="media/image116.jpeg"/><Relationship Id="rId54" Type="http://schemas.openxmlformats.org/officeDocument/2006/relationships/image" Target="media/image43.jpeg"/><Relationship Id="rId70" Type="http://schemas.openxmlformats.org/officeDocument/2006/relationships/image" Target="media/image59.jpeg"/><Relationship Id="rId75" Type="http://schemas.openxmlformats.org/officeDocument/2006/relationships/image" Target="media/image64.jpeg"/><Relationship Id="rId91" Type="http://schemas.openxmlformats.org/officeDocument/2006/relationships/oleObject" Target="embeddings/oleObject1.bin"/><Relationship Id="rId96" Type="http://schemas.openxmlformats.org/officeDocument/2006/relationships/image" Target="media/image84.jpeg"/><Relationship Id="rId140" Type="http://schemas.openxmlformats.org/officeDocument/2006/relationships/image" Target="media/image127.jpeg"/><Relationship Id="rId145" Type="http://schemas.openxmlformats.org/officeDocument/2006/relationships/image" Target="media/image132.jpeg"/><Relationship Id="rId161" Type="http://schemas.openxmlformats.org/officeDocument/2006/relationships/image" Target="media/image148.jpeg"/><Relationship Id="rId166" Type="http://schemas.openxmlformats.org/officeDocument/2006/relationships/image" Target="media/image153.jpeg"/><Relationship Id="rId182" Type="http://schemas.openxmlformats.org/officeDocument/2006/relationships/hyperlink" Target="http://www.obs-vlfr.fr/%7Egattuso/seacarb.php"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image" Target="media/image38.jpeg"/><Relationship Id="rId114" Type="http://schemas.openxmlformats.org/officeDocument/2006/relationships/image" Target="media/image101.jpeg"/><Relationship Id="rId119" Type="http://schemas.openxmlformats.org/officeDocument/2006/relationships/image" Target="media/image106.jpeg"/><Relationship Id="rId44" Type="http://schemas.openxmlformats.org/officeDocument/2006/relationships/image" Target="media/image33.jpeg"/><Relationship Id="rId60" Type="http://schemas.openxmlformats.org/officeDocument/2006/relationships/image" Target="media/image49.jpeg"/><Relationship Id="rId65" Type="http://schemas.openxmlformats.org/officeDocument/2006/relationships/image" Target="media/image54.jpeg"/><Relationship Id="rId81" Type="http://schemas.openxmlformats.org/officeDocument/2006/relationships/image" Target="media/image70.jpeg"/><Relationship Id="rId86" Type="http://schemas.openxmlformats.org/officeDocument/2006/relationships/image" Target="media/image75.jpeg"/><Relationship Id="rId130" Type="http://schemas.openxmlformats.org/officeDocument/2006/relationships/image" Target="media/image117.jpeg"/><Relationship Id="rId135" Type="http://schemas.openxmlformats.org/officeDocument/2006/relationships/image" Target="media/image122.jpeg"/><Relationship Id="rId151" Type="http://schemas.openxmlformats.org/officeDocument/2006/relationships/image" Target="media/image138.jpeg"/><Relationship Id="rId156" Type="http://schemas.openxmlformats.org/officeDocument/2006/relationships/image" Target="media/image143.jpeg"/><Relationship Id="rId177" Type="http://schemas.openxmlformats.org/officeDocument/2006/relationships/image" Target="media/image163.jpeg"/><Relationship Id="rId172" Type="http://schemas.openxmlformats.org/officeDocument/2006/relationships/image" Target="media/image158.jpeg"/><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8.jpeg"/><Relationship Id="rId109" Type="http://schemas.openxmlformats.org/officeDocument/2006/relationships/image" Target="media/image97.wmf"/><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5.jpeg"/><Relationship Id="rId97" Type="http://schemas.openxmlformats.org/officeDocument/2006/relationships/image" Target="media/image85.jpeg"/><Relationship Id="rId104" Type="http://schemas.openxmlformats.org/officeDocument/2006/relationships/image" Target="media/image92.jpeg"/><Relationship Id="rId120" Type="http://schemas.openxmlformats.org/officeDocument/2006/relationships/image" Target="media/image107.jpeg"/><Relationship Id="rId125" Type="http://schemas.openxmlformats.org/officeDocument/2006/relationships/image" Target="media/image112.jpeg"/><Relationship Id="rId141" Type="http://schemas.openxmlformats.org/officeDocument/2006/relationships/image" Target="media/image128.jpeg"/><Relationship Id="rId146" Type="http://schemas.openxmlformats.org/officeDocument/2006/relationships/image" Target="media/image133.jpeg"/><Relationship Id="rId167" Type="http://schemas.openxmlformats.org/officeDocument/2006/relationships/image" Target="media/image154.wmf"/><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image" Target="media/image80.jpeg"/><Relationship Id="rId162" Type="http://schemas.openxmlformats.org/officeDocument/2006/relationships/image" Target="media/image149.jpeg"/><Relationship Id="rId183" Type="http://schemas.openxmlformats.org/officeDocument/2006/relationships/hyperlink" Target="http://www.r-project.org/" TargetMode="Externa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5.jpeg"/><Relationship Id="rId87" Type="http://schemas.openxmlformats.org/officeDocument/2006/relationships/image" Target="media/image76.jpeg"/><Relationship Id="rId110" Type="http://schemas.openxmlformats.org/officeDocument/2006/relationships/oleObject" Target="embeddings/oleObject2.bin"/><Relationship Id="rId115" Type="http://schemas.openxmlformats.org/officeDocument/2006/relationships/image" Target="media/image102.jpeg"/><Relationship Id="rId131" Type="http://schemas.openxmlformats.org/officeDocument/2006/relationships/image" Target="media/image118.jpeg"/><Relationship Id="rId136" Type="http://schemas.openxmlformats.org/officeDocument/2006/relationships/image" Target="media/image123.jpeg"/><Relationship Id="rId157" Type="http://schemas.openxmlformats.org/officeDocument/2006/relationships/image" Target="media/image144.jpeg"/><Relationship Id="rId178" Type="http://schemas.openxmlformats.org/officeDocument/2006/relationships/image" Target="media/image164.jpeg"/><Relationship Id="rId61" Type="http://schemas.openxmlformats.org/officeDocument/2006/relationships/image" Target="media/image50.jpeg"/><Relationship Id="rId82" Type="http://schemas.openxmlformats.org/officeDocument/2006/relationships/image" Target="media/image71.jpeg"/><Relationship Id="rId152" Type="http://schemas.openxmlformats.org/officeDocument/2006/relationships/image" Target="media/image139.jpeg"/><Relationship Id="rId173" Type="http://schemas.openxmlformats.org/officeDocument/2006/relationships/image" Target="media/image159.jpeg"/><Relationship Id="rId19" Type="http://schemas.openxmlformats.org/officeDocument/2006/relationships/image" Target="media/image8.jpeg"/><Relationship Id="rId14" Type="http://schemas.openxmlformats.org/officeDocument/2006/relationships/image" Target="media/image3.jpe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image" Target="media/image45.jpeg"/><Relationship Id="rId77" Type="http://schemas.openxmlformats.org/officeDocument/2006/relationships/image" Target="media/image66.jpeg"/><Relationship Id="rId100" Type="http://schemas.openxmlformats.org/officeDocument/2006/relationships/image" Target="media/image88.jpeg"/><Relationship Id="rId105" Type="http://schemas.openxmlformats.org/officeDocument/2006/relationships/image" Target="media/image93.jpeg"/><Relationship Id="rId126" Type="http://schemas.openxmlformats.org/officeDocument/2006/relationships/image" Target="media/image113.jpeg"/><Relationship Id="rId147" Type="http://schemas.openxmlformats.org/officeDocument/2006/relationships/image" Target="media/image134.jpeg"/><Relationship Id="rId168" Type="http://schemas.openxmlformats.org/officeDocument/2006/relationships/oleObject" Target="embeddings/oleObject3.bin"/><Relationship Id="rId8" Type="http://schemas.openxmlformats.org/officeDocument/2006/relationships/hyperlink" Target="http://www.r-project.org" TargetMode="External"/><Relationship Id="rId51" Type="http://schemas.openxmlformats.org/officeDocument/2006/relationships/image" Target="media/image40.jpeg"/><Relationship Id="rId72" Type="http://schemas.openxmlformats.org/officeDocument/2006/relationships/image" Target="media/image61.jpeg"/><Relationship Id="rId93" Type="http://schemas.openxmlformats.org/officeDocument/2006/relationships/image" Target="media/image81.jpeg"/><Relationship Id="rId98" Type="http://schemas.openxmlformats.org/officeDocument/2006/relationships/image" Target="media/image86.jpeg"/><Relationship Id="rId121" Type="http://schemas.openxmlformats.org/officeDocument/2006/relationships/image" Target="media/image108.jpeg"/><Relationship Id="rId142" Type="http://schemas.openxmlformats.org/officeDocument/2006/relationships/image" Target="media/image129.jpeg"/><Relationship Id="rId163" Type="http://schemas.openxmlformats.org/officeDocument/2006/relationships/image" Target="media/image150.jpeg"/><Relationship Id="rId184"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image" Target="media/image35.jpeg"/><Relationship Id="rId67" Type="http://schemas.openxmlformats.org/officeDocument/2006/relationships/image" Target="media/image56.jpeg"/><Relationship Id="rId116" Type="http://schemas.openxmlformats.org/officeDocument/2006/relationships/image" Target="media/image103.jpeg"/><Relationship Id="rId137" Type="http://schemas.openxmlformats.org/officeDocument/2006/relationships/image" Target="media/image124.jpeg"/><Relationship Id="rId158" Type="http://schemas.openxmlformats.org/officeDocument/2006/relationships/image" Target="media/image145.jpeg"/><Relationship Id="rId20" Type="http://schemas.openxmlformats.org/officeDocument/2006/relationships/image" Target="media/image9.jpeg"/><Relationship Id="rId41" Type="http://schemas.openxmlformats.org/officeDocument/2006/relationships/image" Target="media/image30.jpeg"/><Relationship Id="rId62" Type="http://schemas.openxmlformats.org/officeDocument/2006/relationships/image" Target="media/image51.jpeg"/><Relationship Id="rId83" Type="http://schemas.openxmlformats.org/officeDocument/2006/relationships/image" Target="media/image72.jpeg"/><Relationship Id="rId88" Type="http://schemas.openxmlformats.org/officeDocument/2006/relationships/image" Target="media/image77.jpeg"/><Relationship Id="rId111" Type="http://schemas.openxmlformats.org/officeDocument/2006/relationships/image" Target="media/image98.jpeg"/><Relationship Id="rId132" Type="http://schemas.openxmlformats.org/officeDocument/2006/relationships/image" Target="media/image119.jpeg"/><Relationship Id="rId153" Type="http://schemas.openxmlformats.org/officeDocument/2006/relationships/image" Target="media/image140.jpeg"/><Relationship Id="rId174" Type="http://schemas.openxmlformats.org/officeDocument/2006/relationships/image" Target="media/image160.jpeg"/><Relationship Id="rId179" Type="http://schemas.openxmlformats.org/officeDocument/2006/relationships/image" Target="media/image165.jpeg"/><Relationship Id="rId15" Type="http://schemas.openxmlformats.org/officeDocument/2006/relationships/image" Target="media/image4.jpeg"/><Relationship Id="rId36" Type="http://schemas.openxmlformats.org/officeDocument/2006/relationships/image" Target="media/image25.jpeg"/><Relationship Id="rId57" Type="http://schemas.openxmlformats.org/officeDocument/2006/relationships/image" Target="media/image46.jpeg"/><Relationship Id="rId106" Type="http://schemas.openxmlformats.org/officeDocument/2006/relationships/image" Target="media/image94.jpeg"/><Relationship Id="rId127" Type="http://schemas.openxmlformats.org/officeDocument/2006/relationships/image" Target="media/image114.jpeg"/><Relationship Id="rId10" Type="http://schemas.openxmlformats.org/officeDocument/2006/relationships/hyperlink" Target="http://sourceforge.net/projects/tinn-r" TargetMode="External"/><Relationship Id="rId31" Type="http://schemas.openxmlformats.org/officeDocument/2006/relationships/image" Target="media/image20.jpeg"/><Relationship Id="rId52" Type="http://schemas.openxmlformats.org/officeDocument/2006/relationships/image" Target="media/image41.jpeg"/><Relationship Id="rId73" Type="http://schemas.openxmlformats.org/officeDocument/2006/relationships/image" Target="media/image62.jpeg"/><Relationship Id="rId78" Type="http://schemas.openxmlformats.org/officeDocument/2006/relationships/image" Target="media/image67.jpeg"/><Relationship Id="rId94" Type="http://schemas.openxmlformats.org/officeDocument/2006/relationships/image" Target="media/image82.jpeg"/><Relationship Id="rId99" Type="http://schemas.openxmlformats.org/officeDocument/2006/relationships/image" Target="media/image87.jpeg"/><Relationship Id="rId101" Type="http://schemas.openxmlformats.org/officeDocument/2006/relationships/image" Target="media/image89.jpeg"/><Relationship Id="rId122" Type="http://schemas.openxmlformats.org/officeDocument/2006/relationships/image" Target="media/image109.jpeg"/><Relationship Id="rId143" Type="http://schemas.openxmlformats.org/officeDocument/2006/relationships/image" Target="media/image130.jpeg"/><Relationship Id="rId148" Type="http://schemas.openxmlformats.org/officeDocument/2006/relationships/image" Target="media/image135.jpeg"/><Relationship Id="rId164" Type="http://schemas.openxmlformats.org/officeDocument/2006/relationships/image" Target="media/image151.jpeg"/><Relationship Id="rId169" Type="http://schemas.openxmlformats.org/officeDocument/2006/relationships/image" Target="media/image155.jpeg"/><Relationship Id="rId18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r-project.org/" TargetMode="External"/><Relationship Id="rId180" Type="http://schemas.openxmlformats.org/officeDocument/2006/relationships/hyperlink" Target="http://www.r-project.org/"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53EE3-DDF2-45FC-9BAF-FE68B22A6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57</Pages>
  <Words>10277</Words>
  <Characters>55501</Characters>
  <Application>Microsoft Office Word</Application>
  <DocSecurity>0</DocSecurity>
  <Lines>462</Lines>
  <Paragraphs>131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65647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dino97</dc:creator>
  <cp:lastModifiedBy>toshiba</cp:lastModifiedBy>
  <cp:revision>59</cp:revision>
  <cp:lastPrinted>2015-07-28T15:26:00Z</cp:lastPrinted>
  <dcterms:created xsi:type="dcterms:W3CDTF">2015-09-01T11:04:00Z</dcterms:created>
  <dcterms:modified xsi:type="dcterms:W3CDTF">2015-09-02T11:16:00Z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