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0" distT="0" distL="0" distR="0">
            <wp:extent cx="2707537" cy="832092"/>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Title"/>
        <w:spacing w:after="60" w:before="0" w:line="276" w:lineRule="auto"/>
        <w:rPr>
          <w:rFonts w:ascii="Times New Roman" w:cs="Times New Roman" w:eastAsia="Times New Roman" w:hAnsi="Times New Roman"/>
          <w:sz w:val="38"/>
          <w:szCs w:val="38"/>
        </w:rPr>
      </w:pPr>
      <w:bookmarkStart w:colFirst="0" w:colLast="0" w:name="_heading=h.ycirxnkfxqg4" w:id="0"/>
      <w:bookmarkEnd w:id="0"/>
      <w:r w:rsidDel="00000000" w:rsidR="00000000" w:rsidRPr="00000000">
        <w:rPr>
          <w:rFonts w:ascii="Arial" w:cs="Arial" w:eastAsia="Arial" w:hAnsi="Arial"/>
          <w:b w:val="0"/>
          <w:sz w:val="52"/>
          <w:szCs w:val="52"/>
          <w:rtl w:val="0"/>
        </w:rPr>
        <w:t xml:space="preserve">             </w:t>
      </w:r>
      <w:r w:rsidDel="00000000" w:rsidR="00000000" w:rsidRPr="00000000">
        <w:rPr>
          <w:rFonts w:ascii="Arial" w:cs="Arial" w:eastAsia="Arial" w:hAnsi="Arial"/>
          <w:b w:val="0"/>
          <w:sz w:val="52"/>
          <w:szCs w:val="52"/>
          <w:rtl w:val="0"/>
        </w:rPr>
        <w:t xml:space="preserve"> </w:t>
      </w:r>
      <w:r w:rsidDel="00000000" w:rsidR="00000000" w:rsidRPr="00000000">
        <w:rPr>
          <w:rFonts w:ascii="Times New Roman" w:cs="Times New Roman" w:eastAsia="Times New Roman" w:hAnsi="Times New Roman"/>
          <w:sz w:val="38"/>
          <w:szCs w:val="38"/>
          <w:rtl w:val="0"/>
        </w:rPr>
        <w:t xml:space="preserve">Software Design Specification</w:t>
      </w:r>
    </w:p>
    <w:p w:rsidR="00000000" w:rsidDel="00000000" w:rsidP="00000000" w:rsidRDefault="00000000" w:rsidRPr="00000000" w14:paraId="0000000B">
      <w:pPr>
        <w:spacing w:after="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42"/>
          <w:szCs w:val="42"/>
          <w:rtl w:val="0"/>
        </w:rPr>
        <w:t xml:space="preserve">                         </w:t>
      </w:r>
      <w:r w:rsidDel="00000000" w:rsidR="00000000" w:rsidRPr="00000000">
        <w:rPr>
          <w:rFonts w:ascii="Times New Roman" w:cs="Times New Roman" w:eastAsia="Times New Roman" w:hAnsi="Times New Roman"/>
          <w:b w:val="1"/>
          <w:sz w:val="30"/>
          <w:szCs w:val="30"/>
          <w:rtl w:val="0"/>
        </w:rPr>
        <w:t xml:space="preserve">Project name: BoonBo Shop   </w:t>
      </w:r>
    </w:p>
    <w:p w:rsidR="00000000" w:rsidDel="00000000" w:rsidP="00000000" w:rsidRDefault="00000000" w:rsidRPr="00000000" w14:paraId="0000000C">
      <w:pPr>
        <w:spacing w:after="0"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Author: Group 5</w:t>
      </w:r>
    </w:p>
    <w:p w:rsidR="00000000" w:rsidDel="00000000" w:rsidP="00000000" w:rsidRDefault="00000000" w:rsidRPr="00000000" w14:paraId="0000000D">
      <w:pPr>
        <w:spacing w:after="0" w:line="276" w:lineRule="auto"/>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0E">
      <w:pPr>
        <w:spacing w:after="0" w:line="276" w:lineRule="auto"/>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0F">
      <w:pPr>
        <w:jc w:val="center"/>
        <w:rPr>
          <w:b w:val="1"/>
          <w:smallCaps w:val="1"/>
          <w:color w:val="c00000"/>
          <w:sz w:val="56"/>
          <w:szCs w:val="56"/>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jc w:val="center"/>
        <w:rPr>
          <w:b w:val="1"/>
          <w:sz w:val="44"/>
          <w:szCs w:val="44"/>
        </w:rPr>
      </w:pPr>
      <w:r w:rsidDel="00000000" w:rsidR="00000000" w:rsidRPr="00000000">
        <w:rPr>
          <w:rtl w:val="0"/>
        </w:rPr>
      </w:r>
    </w:p>
    <w:p w:rsidR="00000000" w:rsidDel="00000000" w:rsidP="00000000" w:rsidRDefault="00000000" w:rsidRPr="00000000" w14:paraId="00000014">
      <w:pPr>
        <w:jc w:val="center"/>
        <w:rPr>
          <w:b w:val="1"/>
          <w:sz w:val="44"/>
          <w:szCs w:val="44"/>
        </w:rPr>
      </w:pPr>
      <w:r w:rsidDel="00000000" w:rsidR="00000000" w:rsidRPr="00000000">
        <w:rPr>
          <w:rtl w:val="0"/>
        </w:rPr>
      </w:r>
    </w:p>
    <w:p w:rsidR="00000000" w:rsidDel="00000000" w:rsidP="00000000" w:rsidRDefault="00000000" w:rsidRPr="00000000" w14:paraId="00000015">
      <w:pPr>
        <w:jc w:val="center"/>
        <w:rPr>
          <w:b w:val="1"/>
          <w:sz w:val="44"/>
          <w:szCs w:val="44"/>
        </w:rPr>
      </w:pPr>
      <w:r w:rsidDel="00000000" w:rsidR="00000000" w:rsidRPr="00000000">
        <w:rPr>
          <w:rtl w:val="0"/>
        </w:rPr>
      </w:r>
    </w:p>
    <w:p w:rsidR="00000000" w:rsidDel="00000000" w:rsidP="00000000" w:rsidRDefault="00000000" w:rsidRPr="00000000" w14:paraId="00000016">
      <w:pPr>
        <w:spacing w:before="89" w:lineRule="auto"/>
        <w:ind w:right="217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7">
      <w:pPr>
        <w:spacing w:before="89" w:lineRule="auto"/>
        <w:ind w:right="2171"/>
        <w:rPr>
          <w:b w:val="1"/>
          <w:sz w:val="44"/>
          <w:szCs w:val="44"/>
        </w:rPr>
      </w:pPr>
      <w:r w:rsidDel="00000000" w:rsidR="00000000" w:rsidRPr="00000000">
        <w:rPr>
          <w:rFonts w:ascii="Times New Roman" w:cs="Times New Roman" w:eastAsia="Times New Roman" w:hAnsi="Times New Roman"/>
          <w:sz w:val="28"/>
          <w:szCs w:val="28"/>
          <w:rtl w:val="0"/>
        </w:rPr>
        <w:t xml:space="preserve">                                             – Hanoi, March 2023 –</w:t>
      </w:r>
      <w:r w:rsidDel="00000000" w:rsidR="00000000" w:rsidRPr="00000000">
        <w:rPr>
          <w:rtl w:val="0"/>
        </w:rPr>
      </w:r>
    </w:p>
    <w:p w:rsidR="00000000" w:rsidDel="00000000" w:rsidP="00000000" w:rsidRDefault="00000000" w:rsidRPr="00000000" w14:paraId="0000001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1"/>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Deliverable Package</w:t>
              <w:tab/>
              <w:t xml:space="preserve">3</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 Installation Guides</w:t>
              <w:tab/>
              <w:t xml:space="preserve">3</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III. User Manual</w:t>
              <w:tab/>
              <w:t xml:space="preserve">3</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Overview</w:t>
              <w:tab/>
              <w:t xml:space="preserve">3</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&lt;&lt;Workflow Name 1&gt;&gt;</w:t>
              <w:tab/>
              <w:t xml:space="preserve">3</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&lt;&lt;Workflow Name 2&gt;&gt;</w:t>
              <w:tab/>
              <w:t xml:space="preserve">3</w:t>
            </w:r>
          </w:hyperlink>
          <w:r w:rsidDel="00000000" w:rsidR="00000000" w:rsidRPr="00000000">
            <w:rPr>
              <w:rtl w:val="0"/>
            </w:rPr>
          </w:r>
        </w:p>
        <w:p w:rsidR="00000000" w:rsidDel="00000000" w:rsidP="00000000" w:rsidRDefault="00000000" w:rsidRPr="00000000" w14:paraId="0000001F">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rPr/>
      </w:pP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rPr/>
      </w:pPr>
      <w:bookmarkStart w:colFirst="0" w:colLast="0" w:name="_heading=h.gjdgxs" w:id="1"/>
      <w:bookmarkEnd w:id="1"/>
      <w:r w:rsidDel="00000000" w:rsidR="00000000" w:rsidRPr="00000000">
        <w:rPr>
          <w:rtl w:val="0"/>
        </w:rPr>
        <w:t xml:space="preserve">I. Deliverable Package</w:t>
      </w:r>
    </w:p>
    <w:p w:rsidR="00000000" w:rsidDel="00000000" w:rsidP="00000000" w:rsidRDefault="00000000" w:rsidRPr="00000000" w14:paraId="00000022">
      <w:pPr>
        <w:rPr>
          <w:i w:val="1"/>
          <w:color w:val="0000ff"/>
        </w:rPr>
      </w:pPr>
      <w:r w:rsidDel="00000000" w:rsidR="00000000" w:rsidRPr="00000000">
        <w:rPr>
          <w:rtl w:val="0"/>
        </w:rPr>
      </w:r>
    </w:p>
    <w:tbl>
      <w:tblPr>
        <w:tblStyle w:val="Table1"/>
        <w:tblW w:w="890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38"/>
        <w:gridCol w:w="2468"/>
        <w:gridCol w:w="5896"/>
        <w:tblGridChange w:id="0">
          <w:tblGrid>
            <w:gridCol w:w="538"/>
            <w:gridCol w:w="2468"/>
            <w:gridCol w:w="5896"/>
          </w:tblGrid>
        </w:tblGridChange>
      </w:tblGrid>
      <w:tr>
        <w:trPr>
          <w:cantSplit w:val="0"/>
          <w:trHeight w:val="291" w:hRule="atLeast"/>
          <w:tblHeader w:val="1"/>
        </w:trPr>
        <w:tc>
          <w:tcPr>
            <w:shd w:fill="ffe8e1" w:val="clear"/>
          </w:tcPr>
          <w:p w:rsidR="00000000" w:rsidDel="00000000" w:rsidP="00000000" w:rsidRDefault="00000000" w:rsidRPr="00000000" w14:paraId="00000023">
            <w:pPr>
              <w:spacing w:after="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w:t>
            </w:r>
          </w:p>
        </w:tc>
        <w:tc>
          <w:tcPr>
            <w:shd w:fill="ffe8e1" w:val="clear"/>
          </w:tcPr>
          <w:p w:rsidR="00000000" w:rsidDel="00000000" w:rsidP="00000000" w:rsidRDefault="00000000" w:rsidRPr="00000000" w14:paraId="00000024">
            <w:pPr>
              <w:spacing w:after="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File</w:t>
            </w:r>
          </w:p>
        </w:tc>
        <w:tc>
          <w:tcPr>
            <w:shd w:fill="ffe8e1" w:val="clear"/>
          </w:tcPr>
          <w:p w:rsidR="00000000" w:rsidDel="00000000" w:rsidP="00000000" w:rsidRDefault="00000000" w:rsidRPr="00000000" w14:paraId="00000025">
            <w:pPr>
              <w:spacing w:after="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Notes</w:t>
            </w:r>
          </w:p>
        </w:tc>
      </w:tr>
      <w:tr>
        <w:trPr>
          <w:cantSplit w:val="0"/>
          <w:tblHeader w:val="0"/>
        </w:trPr>
        <w:tc>
          <w:tcPr/>
          <w:p w:rsidR="00000000" w:rsidDel="00000000" w:rsidP="00000000" w:rsidRDefault="00000000" w:rsidRPr="00000000" w14:paraId="00000026">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p w:rsidR="00000000" w:rsidDel="00000000" w:rsidP="00000000" w:rsidRDefault="00000000" w:rsidRPr="00000000" w14:paraId="00000027">
            <w:pPr>
              <w:spacing w:after="0" w:line="240" w:lineRule="auto"/>
              <w:rPr>
                <w:rFonts w:ascii="Calibri" w:cs="Calibri" w:eastAsia="Calibri" w:hAnsi="Calibri"/>
                <w:color w:val="000000"/>
              </w:rPr>
            </w:pPr>
            <w:r w:rsidDel="00000000" w:rsidR="00000000" w:rsidRPr="00000000">
              <w:rPr>
                <w:rtl w:val="0"/>
              </w:rPr>
              <w:t xml:space="preserve">G5-SO</w:t>
            </w:r>
            <w:r w:rsidDel="00000000" w:rsidR="00000000" w:rsidRPr="00000000">
              <w:rPr>
                <w:rFonts w:ascii="Calibri" w:cs="Calibri" w:eastAsia="Calibri" w:hAnsi="Calibri"/>
                <w:color w:val="000000"/>
                <w:rtl w:val="0"/>
              </w:rPr>
              <w:t xml:space="preserve">_DB_final.sql</w:t>
            </w:r>
          </w:p>
        </w:tc>
        <w:tc>
          <w:tcPr/>
          <w:p w:rsidR="00000000" w:rsidDel="00000000" w:rsidP="00000000" w:rsidRDefault="00000000" w:rsidRPr="00000000" w14:paraId="00000028">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Database, including both table structures and table data</w:t>
            </w:r>
          </w:p>
        </w:tc>
      </w:tr>
      <w:tr>
        <w:trPr>
          <w:cantSplit w:val="0"/>
          <w:trHeight w:val="283.5546875" w:hRule="atLeast"/>
          <w:tblHeader w:val="0"/>
        </w:trPr>
        <w:tc>
          <w:tcPr/>
          <w:p w:rsidR="00000000" w:rsidDel="00000000" w:rsidP="00000000" w:rsidRDefault="00000000" w:rsidRPr="00000000" w14:paraId="00000029">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p w:rsidR="00000000" w:rsidDel="00000000" w:rsidP="00000000" w:rsidRDefault="00000000" w:rsidRPr="00000000" w14:paraId="0000002A">
            <w:pPr>
              <w:spacing w:after="0" w:line="240" w:lineRule="auto"/>
              <w:rPr>
                <w:rFonts w:ascii="Calibri" w:cs="Calibri" w:eastAsia="Calibri" w:hAnsi="Calibri"/>
                <w:color w:val="000000"/>
              </w:rPr>
            </w:pPr>
            <w:r w:rsidDel="00000000" w:rsidR="00000000" w:rsidRPr="00000000">
              <w:rPr>
                <w:rtl w:val="0"/>
              </w:rPr>
              <w:t xml:space="preserve">G5-SO</w:t>
            </w:r>
            <w:r w:rsidDel="00000000" w:rsidR="00000000" w:rsidRPr="00000000">
              <w:rPr>
                <w:rFonts w:ascii="Calibri" w:cs="Calibri" w:eastAsia="Calibri" w:hAnsi="Calibri"/>
                <w:color w:val="000000"/>
                <w:rtl w:val="0"/>
              </w:rPr>
              <w:t xml:space="preserve">_SRS_final.docx</w:t>
            </w:r>
          </w:p>
        </w:tc>
        <w:tc>
          <w:tcPr/>
          <w:p w:rsidR="00000000" w:rsidDel="00000000" w:rsidP="00000000" w:rsidRDefault="00000000" w:rsidRPr="00000000" w14:paraId="0000002B">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Final SRS (Requirement) Document</w:t>
            </w:r>
          </w:p>
        </w:tc>
      </w:tr>
      <w:tr>
        <w:trPr>
          <w:cantSplit w:val="0"/>
          <w:tblHeader w:val="0"/>
        </w:trPr>
        <w:tc>
          <w:tcPr/>
          <w:p w:rsidR="00000000" w:rsidDel="00000000" w:rsidP="00000000" w:rsidRDefault="00000000" w:rsidRPr="00000000" w14:paraId="0000002C">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p w:rsidR="00000000" w:rsidDel="00000000" w:rsidP="00000000" w:rsidRDefault="00000000" w:rsidRPr="00000000" w14:paraId="0000002D">
            <w:pPr>
              <w:spacing w:after="0" w:line="240" w:lineRule="auto"/>
              <w:rPr>
                <w:rFonts w:ascii="Calibri" w:cs="Calibri" w:eastAsia="Calibri" w:hAnsi="Calibri"/>
                <w:color w:val="000000"/>
              </w:rPr>
            </w:pPr>
            <w:r w:rsidDel="00000000" w:rsidR="00000000" w:rsidRPr="00000000">
              <w:rPr>
                <w:rtl w:val="0"/>
              </w:rPr>
              <w:t xml:space="preserve">G5-SO</w:t>
            </w:r>
            <w:r w:rsidDel="00000000" w:rsidR="00000000" w:rsidRPr="00000000">
              <w:rPr>
                <w:rFonts w:ascii="Calibri" w:cs="Calibri" w:eastAsia="Calibri" w:hAnsi="Calibri"/>
                <w:color w:val="000000"/>
                <w:rtl w:val="0"/>
              </w:rPr>
              <w:t xml:space="preserve">_SDS_final.docx</w:t>
            </w:r>
          </w:p>
        </w:tc>
        <w:tc>
          <w:tcPr/>
          <w:p w:rsidR="00000000" w:rsidDel="00000000" w:rsidP="00000000" w:rsidRDefault="00000000" w:rsidRPr="00000000" w14:paraId="0000002E">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Final SDS (Design) Document</w:t>
            </w:r>
          </w:p>
        </w:tc>
      </w:tr>
      <w:tr>
        <w:trPr>
          <w:cantSplit w:val="0"/>
          <w:tblHeader w:val="0"/>
        </w:trPr>
        <w:tc>
          <w:tcPr/>
          <w:p w:rsidR="00000000" w:rsidDel="00000000" w:rsidP="00000000" w:rsidRDefault="00000000" w:rsidRPr="00000000" w14:paraId="0000002F">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w:t>
            </w:r>
          </w:p>
        </w:tc>
        <w:tc>
          <w:tcPr/>
          <w:p w:rsidR="00000000" w:rsidDel="00000000" w:rsidP="00000000" w:rsidRDefault="00000000" w:rsidRPr="00000000" w14:paraId="00000030">
            <w:pPr>
              <w:spacing w:after="0" w:line="240" w:lineRule="auto"/>
              <w:rPr>
                <w:rFonts w:ascii="Calibri" w:cs="Calibri" w:eastAsia="Calibri" w:hAnsi="Calibri"/>
                <w:color w:val="000000"/>
              </w:rPr>
            </w:pPr>
            <w:r w:rsidDel="00000000" w:rsidR="00000000" w:rsidRPr="00000000">
              <w:rPr>
                <w:rtl w:val="0"/>
              </w:rPr>
              <w:t xml:space="preserve">G5-SO</w:t>
            </w:r>
            <w:r w:rsidDel="00000000" w:rsidR="00000000" w:rsidRPr="00000000">
              <w:rPr>
                <w:rFonts w:ascii="Calibri" w:cs="Calibri" w:eastAsia="Calibri" w:hAnsi="Calibri"/>
                <w:color w:val="000000"/>
                <w:rtl w:val="0"/>
              </w:rPr>
              <w:t xml:space="preserve">_Final Product Backlog.xlsx</w:t>
            </w:r>
          </w:p>
        </w:tc>
        <w:tc>
          <w:tcPr/>
          <w:p w:rsidR="00000000" w:rsidDel="00000000" w:rsidP="00000000" w:rsidRDefault="00000000" w:rsidRPr="00000000" w14:paraId="00000031">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Final status for the application functions, which include:</w:t>
            </w:r>
          </w:p>
          <w:p w:rsidR="00000000" w:rsidDel="00000000" w:rsidP="00000000" w:rsidRDefault="00000000" w:rsidRPr="00000000" w14:paraId="00000032">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Function name, feature, roles, function description (changes compared to the original requirements are highlighted)</w:t>
            </w:r>
          </w:p>
          <w:p w:rsidR="00000000" w:rsidDel="00000000" w:rsidP="00000000" w:rsidRDefault="00000000" w:rsidRPr="00000000" w14:paraId="00000033">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In Charge, Planned iteration &amp; Actual iteration</w:t>
            </w:r>
          </w:p>
          <w:p w:rsidR="00000000" w:rsidDel="00000000" w:rsidP="00000000" w:rsidRDefault="00000000" w:rsidRPr="00000000" w14:paraId="00000034">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Final status &amp; note on the update you made</w:t>
            </w:r>
          </w:p>
          <w:p w:rsidR="00000000" w:rsidDel="00000000" w:rsidP="00000000" w:rsidRDefault="00000000" w:rsidRPr="00000000" w14:paraId="00000035">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The links to the SRS &amp; SDS are tracked</w:t>
            </w:r>
          </w:p>
        </w:tc>
      </w:tr>
      <w:tr>
        <w:trPr>
          <w:cantSplit w:val="0"/>
          <w:trHeight w:val="552.109375" w:hRule="atLeast"/>
          <w:tblHeader w:val="0"/>
        </w:trPr>
        <w:tc>
          <w:tcPr/>
          <w:p w:rsidR="00000000" w:rsidDel="00000000" w:rsidP="00000000" w:rsidRDefault="00000000" w:rsidRPr="00000000" w14:paraId="00000036">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5</w:t>
            </w:r>
          </w:p>
        </w:tc>
        <w:tc>
          <w:tcPr/>
          <w:p w:rsidR="00000000" w:rsidDel="00000000" w:rsidP="00000000" w:rsidRDefault="00000000" w:rsidRPr="00000000" w14:paraId="00000037">
            <w:pPr>
              <w:spacing w:after="0" w:line="240" w:lineRule="auto"/>
              <w:rPr>
                <w:rFonts w:ascii="Calibri" w:cs="Calibri" w:eastAsia="Calibri" w:hAnsi="Calibri"/>
                <w:color w:val="000000"/>
              </w:rPr>
            </w:pPr>
            <w:r w:rsidDel="00000000" w:rsidR="00000000" w:rsidRPr="00000000">
              <w:rPr>
                <w:rtl w:val="0"/>
              </w:rPr>
              <w:t xml:space="preserve">G5-SO</w:t>
            </w:r>
            <w:r w:rsidDel="00000000" w:rsidR="00000000" w:rsidRPr="00000000">
              <w:rPr>
                <w:rFonts w:ascii="Calibri" w:cs="Calibri" w:eastAsia="Calibri" w:hAnsi="Calibri"/>
                <w:color w:val="000000"/>
                <w:rtl w:val="0"/>
              </w:rPr>
              <w:t xml:space="preserve">_Issues Report.</w:t>
            </w:r>
            <w:r w:rsidDel="00000000" w:rsidR="00000000" w:rsidRPr="00000000">
              <w:rPr>
                <w:rtl w:val="0"/>
              </w:rPr>
              <w:t xml:space="preserve">docx</w:t>
            </w:r>
            <w:r w:rsidDel="00000000" w:rsidR="00000000" w:rsidRPr="00000000">
              <w:rPr>
                <w:rtl w:val="0"/>
              </w:rPr>
            </w:r>
          </w:p>
        </w:tc>
        <w:tc>
          <w:tcPr/>
          <w:p w:rsidR="00000000" w:rsidDel="00000000" w:rsidP="00000000" w:rsidRDefault="00000000" w:rsidRPr="00000000" w14:paraId="00000038">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Final issues tracking list of the whole project</w:t>
            </w:r>
          </w:p>
        </w:tc>
      </w:tr>
    </w:tbl>
    <w:p w:rsidR="00000000" w:rsidDel="00000000" w:rsidP="00000000" w:rsidRDefault="00000000" w:rsidRPr="00000000" w14:paraId="00000039">
      <w:pPr>
        <w:spacing w:after="0" w:line="240" w:lineRule="auto"/>
        <w:rPr>
          <w:i w:val="1"/>
        </w:rPr>
      </w:pPr>
      <w:r w:rsidDel="00000000" w:rsidR="00000000" w:rsidRPr="00000000">
        <w:rPr>
          <w:rtl w:val="0"/>
        </w:rPr>
      </w:r>
    </w:p>
    <w:p w:rsidR="00000000" w:rsidDel="00000000" w:rsidP="00000000" w:rsidRDefault="00000000" w:rsidRPr="00000000" w14:paraId="0000003A">
      <w:pPr>
        <w:spacing w:after="0" w:line="240" w:lineRule="auto"/>
        <w:rPr/>
      </w:pPr>
      <w:r w:rsidDel="00000000" w:rsidR="00000000" w:rsidRPr="00000000">
        <w:rPr>
          <w:rtl w:val="0"/>
        </w:rPr>
        <w:t xml:space="preserve">Other related deliverables:</w:t>
      </w:r>
    </w:p>
    <w:p w:rsidR="00000000" w:rsidDel="00000000" w:rsidP="00000000" w:rsidRDefault="00000000" w:rsidRPr="00000000" w14:paraId="0000003B">
      <w:pPr>
        <w:spacing w:after="0" w:line="240" w:lineRule="auto"/>
        <w:rPr/>
      </w:pP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Tagged source codes: </w:t>
      </w:r>
      <w:hyperlink r:id="rId8">
        <w:r w:rsidDel="00000000" w:rsidR="00000000" w:rsidRPr="00000000">
          <w:rPr>
            <w:color w:val="1155cc"/>
            <w:u w:val="single"/>
            <w:rtl w:val="0"/>
          </w:rPr>
          <w:t xml:space="preserve">https://github.com/kraemsocola/SWP_Boon_Bo</w:t>
        </w:r>
      </w:hyperlink>
      <w:r w:rsidDel="00000000" w:rsidR="00000000" w:rsidRPr="00000000">
        <w:rPr>
          <w:rtl w:val="0"/>
        </w:rPr>
      </w:r>
    </w:p>
    <w:p w:rsidR="00000000" w:rsidDel="00000000" w:rsidP="00000000" w:rsidRDefault="00000000" w:rsidRPr="00000000" w14:paraId="0000003D">
      <w:pPr>
        <w:pStyle w:val="Heading1"/>
        <w:rPr/>
      </w:pPr>
      <w:bookmarkStart w:colFirst="0" w:colLast="0" w:name="_heading=h.1fob9te" w:id="2"/>
      <w:bookmarkEnd w:id="2"/>
      <w:r w:rsidDel="00000000" w:rsidR="00000000" w:rsidRPr="00000000">
        <w:rPr>
          <w:rtl w:val="0"/>
        </w:rPr>
        <w:t xml:space="preserve">II. Installation Guides</w:t>
      </w:r>
    </w:p>
    <w:p w:rsidR="00000000" w:rsidDel="00000000" w:rsidP="00000000" w:rsidRDefault="00000000" w:rsidRPr="00000000" w14:paraId="0000003E">
      <w:pPr>
        <w:pStyle w:val="Heading2"/>
        <w:keepNext w:val="0"/>
        <w:keepLines w:val="0"/>
        <w:spacing w:after="80" w:before="360" w:lineRule="auto"/>
        <w:rPr>
          <w:rFonts w:ascii="Times New Roman" w:cs="Times New Roman" w:eastAsia="Times New Roman" w:hAnsi="Times New Roman"/>
        </w:rPr>
      </w:pPr>
      <w:bookmarkStart w:colFirst="0" w:colLast="0" w:name="_heading=h.2a0trsdsmk1z" w:id="3"/>
      <w:bookmarkEnd w:id="3"/>
      <w:r w:rsidDel="00000000" w:rsidR="00000000" w:rsidRPr="00000000">
        <w:rPr>
          <w:rFonts w:ascii="Times New Roman" w:cs="Times New Roman" w:eastAsia="Times New Roman" w:hAnsi="Times New Roman"/>
          <w:rtl w:val="0"/>
        </w:rPr>
        <w:t xml:space="preserve">1.  How To Install JDK on Windows</w:t>
      </w:r>
    </w:p>
    <w:p w:rsidR="00000000" w:rsidDel="00000000" w:rsidP="00000000" w:rsidRDefault="00000000" w:rsidRPr="00000000" w14:paraId="0000003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1: Un-Install Older Version(s) of JDK/JRE</w:t>
      </w:r>
    </w:p>
    <w:p w:rsidR="00000000" w:rsidDel="00000000" w:rsidP="00000000" w:rsidRDefault="00000000" w:rsidRPr="00000000" w14:paraId="0000004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recommend that you install only the latest JDK. Although you can install multiple versions of JDK/JRE concurrently, it is messy.</w:t>
      </w:r>
    </w:p>
    <w:p w:rsidR="00000000" w:rsidDel="00000000" w:rsidP="00000000" w:rsidRDefault="00000000" w:rsidRPr="00000000" w14:paraId="00000041">
      <w:pPr>
        <w:spacing w:after="240" w:before="240" w:lineRule="auto"/>
        <w:rPr>
          <w:rFonts w:ascii="Times New Roman" w:cs="Times New Roman" w:eastAsia="Times New Roman" w:hAnsi="Times New Roman"/>
          <w:sz w:val="24"/>
          <w:szCs w:val="24"/>
        </w:rPr>
      </w:pPr>
      <w:sdt>
        <w:sdtPr>
          <w:tag w:val="goog_rdk_0"/>
        </w:sdtPr>
        <w:sdtContent>
          <w:r w:rsidDel="00000000" w:rsidR="00000000" w:rsidRPr="00000000">
            <w:rPr>
              <w:rFonts w:ascii="Cardo" w:cs="Cardo" w:eastAsia="Cardo" w:hAnsi="Cardo"/>
              <w:sz w:val="24"/>
              <w:szCs w:val="24"/>
              <w:rtl w:val="0"/>
            </w:rPr>
            <w:t xml:space="preserve">If you have previously installed older version(s) of JDK/JRE, uninstall ALL of them. Goto "Control Panel" ⇒ (optional) "Programs" ⇒ "Programs and Features" ⇒ Uninstall ALL programs begin with "Java", such as "Java SE Development Kit ...", "Java SE Runtime ...", "Java X Update ...", and etc.</w:t>
          </w:r>
        </w:sdtContent>
      </w:sdt>
    </w:p>
    <w:p w:rsidR="00000000" w:rsidDel="00000000" w:rsidP="00000000" w:rsidRDefault="00000000" w:rsidRPr="00000000" w14:paraId="0000004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2: Download JDK</w:t>
      </w:r>
    </w:p>
    <w:p w:rsidR="00000000" w:rsidDel="00000000" w:rsidP="00000000" w:rsidRDefault="00000000" w:rsidRPr="00000000" w14:paraId="00000043">
      <w:pPr>
        <w:numPr>
          <w:ilvl w:val="0"/>
          <w:numId w:val="1"/>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Goto Java SE download site @</w:t>
      </w:r>
      <w:hyperlink r:id="rId9">
        <w:r w:rsidDel="00000000" w:rsidR="00000000" w:rsidRPr="00000000">
          <w:rPr>
            <w:rFonts w:ascii="Times New Roman" w:cs="Times New Roman" w:eastAsia="Times New Roman" w:hAnsi="Times New Roman"/>
            <w:sz w:val="24"/>
            <w:szCs w:val="24"/>
            <w:rtl w:val="0"/>
          </w:rPr>
          <w:t xml:space="preserve"> </w:t>
        </w:r>
      </w:hyperlink>
      <w:hyperlink r:id="rId10">
        <w:r w:rsidDel="00000000" w:rsidR="00000000" w:rsidRPr="00000000">
          <w:rPr>
            <w:rFonts w:ascii="Times New Roman" w:cs="Times New Roman" w:eastAsia="Times New Roman" w:hAnsi="Times New Roman"/>
            <w:sz w:val="24"/>
            <w:szCs w:val="24"/>
            <w:rtl w:val="0"/>
          </w:rPr>
          <w:t xml:space="preserve">http://www.oracle.com/technetwork/java/javase/downloads/index.html</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4">
      <w:pPr>
        <w:numPr>
          <w:ilvl w:val="0"/>
          <w:numId w:val="1"/>
        </w:numPr>
        <w:spacing w:after="0" w:afterAutospacing="0" w:lineRule="auto"/>
        <w:ind w:left="720" w:hanging="360"/>
        <w:rPr>
          <w:rFonts w:ascii="Times New Roman" w:cs="Times New Roman" w:eastAsia="Times New Roman" w:hAnsi="Times New Roman"/>
          <w:sz w:val="24"/>
          <w:szCs w:val="24"/>
        </w:rPr>
      </w:pPr>
      <w:sdt>
        <w:sdtPr>
          <w:tag w:val="goog_rdk_1"/>
        </w:sdtPr>
        <w:sdtContent>
          <w:r w:rsidDel="00000000" w:rsidR="00000000" w:rsidRPr="00000000">
            <w:rPr>
              <w:rFonts w:ascii="Cardo" w:cs="Cardo" w:eastAsia="Cardo" w:hAnsi="Cardo"/>
              <w:sz w:val="24"/>
              <w:szCs w:val="24"/>
              <w:rtl w:val="0"/>
            </w:rPr>
            <w:t xml:space="preserve">Under "Java Platform, Standard Edition" ⇒ "Java SE 11.0.{x}", where {x} denotes a fast running security-update number ⇒ Click the "Oracle JDK" "Download" button.</w:t>
          </w:r>
        </w:sdtContent>
      </w:sdt>
    </w:p>
    <w:p w:rsidR="00000000" w:rsidDel="00000000" w:rsidP="00000000" w:rsidRDefault="00000000" w:rsidRPr="00000000" w14:paraId="00000045">
      <w:pPr>
        <w:numPr>
          <w:ilvl w:val="0"/>
          <w:numId w:val="1"/>
        </w:numPr>
        <w:spacing w:after="0" w:afterAutospacing="0" w:lineRule="auto"/>
        <w:ind w:left="720" w:hanging="360"/>
        <w:rPr>
          <w:rFonts w:ascii="Times New Roman" w:cs="Times New Roman" w:eastAsia="Times New Roman" w:hAnsi="Times New Roman"/>
          <w:sz w:val="24"/>
          <w:szCs w:val="24"/>
        </w:rPr>
      </w:pPr>
      <w:sdt>
        <w:sdtPr>
          <w:tag w:val="goog_rdk_2"/>
        </w:sdtPr>
        <w:sdtContent>
          <w:r w:rsidDel="00000000" w:rsidR="00000000" w:rsidRPr="00000000">
            <w:rPr>
              <w:rFonts w:ascii="Cardo" w:cs="Cardo" w:eastAsia="Cardo" w:hAnsi="Cardo"/>
              <w:sz w:val="24"/>
              <w:szCs w:val="24"/>
              <w:rtl w:val="0"/>
            </w:rPr>
            <w:t xml:space="preserve">Under "Java SE Development Kit 11.0.{x}" ⇒ Check "Accept Licence Agreement".</w:t>
          </w:r>
        </w:sdtContent>
      </w:sdt>
    </w:p>
    <w:p w:rsidR="00000000" w:rsidDel="00000000" w:rsidP="00000000" w:rsidRDefault="00000000" w:rsidRPr="00000000" w14:paraId="00000046">
      <w:pPr>
        <w:numPr>
          <w:ilvl w:val="0"/>
          <w:numId w:val="1"/>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the JDK for your operating system, i.e., "Windows". Download the "exe" installer (e.g., "jdk-11.0.{x}_windows-x64_bin.exe" - about 150MB).</w:t>
      </w:r>
    </w:p>
    <w:p w:rsidR="00000000" w:rsidDel="00000000" w:rsidP="00000000" w:rsidRDefault="00000000" w:rsidRPr="00000000" w14:paraId="0000004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3: Install JDK</w:t>
      </w:r>
    </w:p>
    <w:p w:rsidR="00000000" w:rsidDel="00000000" w:rsidP="00000000" w:rsidRDefault="00000000" w:rsidRPr="00000000" w14:paraId="0000004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the downloaded installer (e.g., "jdk-11.0.{x}_windows-x64_bin.exe"), which instals both the JDK and JRE.</w:t>
      </w:r>
    </w:p>
    <w:p w:rsidR="00000000" w:rsidDel="00000000" w:rsidP="00000000" w:rsidRDefault="00000000" w:rsidRPr="00000000" w14:paraId="0000004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default, JDK is installed in the directory "C:\Program Files\Java\jdk-11.0.{x}", where {x} denotes the update number. Accept the defaults and follow the screen instructions to install JDK.</w:t>
      </w:r>
    </w:p>
    <w:p w:rsidR="00000000" w:rsidDel="00000000" w:rsidP="00000000" w:rsidRDefault="00000000" w:rsidRPr="00000000" w14:paraId="0000004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your "File Explorer", navigate to "C:\Program Files\Java" to inspect the sub-directories. Take note of your JDK installed directory, in particular, the update number {x}, which you will need in the next step.</w:t>
      </w:r>
    </w:p>
    <w:p w:rsidR="00000000" w:rsidDel="00000000" w:rsidP="00000000" w:rsidRDefault="00000000" w:rsidRPr="00000000" w14:paraId="0000004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following diagram, the JDK installed directory is "C:\Program Files\Java\jdk-11.0.1", where {x}=1.</w:t>
      </w:r>
    </w:p>
    <w:p w:rsidR="00000000" w:rsidDel="00000000" w:rsidP="00000000" w:rsidRDefault="00000000" w:rsidRPr="00000000" w14:paraId="0000004C">
      <w:pPr>
        <w:shd w:fill="ffffff" w:val="clear"/>
        <w:spacing w:after="80" w:before="12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shall refer to the </w:t>
      </w:r>
      <w:r w:rsidDel="00000000" w:rsidR="00000000" w:rsidRPr="00000000">
        <w:rPr>
          <w:rFonts w:ascii="Times New Roman" w:cs="Times New Roman" w:eastAsia="Times New Roman" w:hAnsi="Times New Roman"/>
          <w:b w:val="1"/>
          <w:sz w:val="24"/>
          <w:szCs w:val="24"/>
          <w:rtl w:val="0"/>
        </w:rPr>
        <w:t xml:space="preserve">JDK installed directory</w:t>
      </w:r>
      <w:r w:rsidDel="00000000" w:rsidR="00000000" w:rsidRPr="00000000">
        <w:rPr>
          <w:rFonts w:ascii="Times New Roman" w:cs="Times New Roman" w:eastAsia="Times New Roman" w:hAnsi="Times New Roman"/>
          <w:sz w:val="24"/>
          <w:szCs w:val="24"/>
          <w:rtl w:val="0"/>
        </w:rPr>
        <w:t xml:space="preserve"> as </w:t>
      </w:r>
      <w:r w:rsidDel="00000000" w:rsidR="00000000" w:rsidRPr="00000000">
        <w:rPr>
          <w:rFonts w:ascii="Times New Roman" w:cs="Times New Roman" w:eastAsia="Times New Roman" w:hAnsi="Times New Roman"/>
          <w:b w:val="1"/>
          <w:sz w:val="24"/>
          <w:szCs w:val="24"/>
          <w:rtl w:val="0"/>
        </w:rPr>
        <w:t xml:space="preserve">&lt;JAVA_HOME&gt;</w:t>
      </w:r>
      <w:r w:rsidDel="00000000" w:rsidR="00000000" w:rsidRPr="00000000">
        <w:rPr>
          <w:rFonts w:ascii="Times New Roman" w:cs="Times New Roman" w:eastAsia="Times New Roman" w:hAnsi="Times New Roman"/>
          <w:sz w:val="24"/>
          <w:szCs w:val="24"/>
          <w:rtl w:val="0"/>
        </w:rPr>
        <w:t xml:space="preserve">, hereafter, in this article.</w:t>
      </w:r>
    </w:p>
    <w:p w:rsidR="00000000" w:rsidDel="00000000" w:rsidP="00000000" w:rsidRDefault="00000000" w:rsidRPr="00000000" w14:paraId="0000004D">
      <w:pPr>
        <w:pStyle w:val="Heading4"/>
        <w:keepNext w:val="0"/>
        <w:keepLines w:val="0"/>
        <w:spacing w:after="40" w:before="240" w:lineRule="auto"/>
        <w:rPr>
          <w:rFonts w:ascii="Times New Roman" w:cs="Times New Roman" w:eastAsia="Times New Roman" w:hAnsi="Times New Roman"/>
          <w:i w:val="0"/>
          <w:sz w:val="24"/>
          <w:szCs w:val="24"/>
        </w:rPr>
      </w:pPr>
      <w:bookmarkStart w:colFirst="0" w:colLast="0" w:name="_heading=h.fzi73eb8delb" w:id="4"/>
      <w:bookmarkEnd w:id="4"/>
      <w:r w:rsidDel="00000000" w:rsidR="00000000" w:rsidRPr="00000000">
        <w:rPr>
          <w:rFonts w:ascii="Times New Roman" w:cs="Times New Roman" w:eastAsia="Times New Roman" w:hAnsi="Times New Roman"/>
          <w:i w:val="0"/>
          <w:sz w:val="24"/>
          <w:szCs w:val="24"/>
          <w:rtl w:val="0"/>
        </w:rPr>
        <w:t xml:space="preserve">Step 4: Include JDK's "bin" Directory in the PATH</w:t>
      </w:r>
    </w:p>
    <w:p w:rsidR="00000000" w:rsidDel="00000000" w:rsidP="00000000" w:rsidRDefault="00000000" w:rsidRPr="00000000" w14:paraId="0000004E">
      <w:pPr>
        <w:shd w:fill="ffffff" w:val="clear"/>
        <w:spacing w:after="80" w:before="12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 Command Prompt (CMD) searches the current directory and the directories listed in the PATH environment variable (or system variable) for executable programs. JDK's programs (such as Java compiler "javac.exe" and Java runtime "java.exe") reside in the sub-directory "bin" of the JDK installed directory. You need to include JDK's "bin" in the PATH to run the JDK programs.</w:t>
      </w:r>
    </w:p>
    <w:p w:rsidR="00000000" w:rsidDel="00000000" w:rsidP="00000000" w:rsidRDefault="00000000" w:rsidRPr="00000000" w14:paraId="0000004F">
      <w:pPr>
        <w:shd w:fill="ffffff" w:val="clear"/>
        <w:spacing w:after="80" w:before="12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edit the PATH environment variable in Windows 10:</w:t>
      </w:r>
    </w:p>
    <w:p w:rsidR="00000000" w:rsidDel="00000000" w:rsidP="00000000" w:rsidRDefault="00000000" w:rsidRPr="00000000" w14:paraId="00000050">
      <w:pPr>
        <w:shd w:fill="ffffff" w:val="clear"/>
        <w:spacing w:after="0" w:before="200" w:lineRule="auto"/>
        <w:ind w:left="2000" w:firstLine="0"/>
        <w:rPr>
          <w:rFonts w:ascii="Times New Roman" w:cs="Times New Roman" w:eastAsia="Times New Roman" w:hAnsi="Times New Roman"/>
          <w:sz w:val="24"/>
          <w:szCs w:val="24"/>
        </w:rPr>
      </w:pPr>
      <w:sdt>
        <w:sdtPr>
          <w:tag w:val="goog_rdk_3"/>
        </w:sdtPr>
        <w:sdtContent>
          <w:r w:rsidDel="00000000" w:rsidR="00000000" w:rsidRPr="00000000">
            <w:rPr>
              <w:rFonts w:ascii="Cardo" w:cs="Cardo" w:eastAsia="Cardo" w:hAnsi="Cardo"/>
              <w:sz w:val="24"/>
              <w:szCs w:val="24"/>
              <w:rtl w:val="0"/>
            </w:rPr>
            <w:t xml:space="preserve">1.  </w:t>
            <w:tab/>
            <w:t xml:space="preserve">Launch "Control Panel" ⇒ (Optional) "System and Security" ⇒ "System" ⇒ Click "Advanced system settings" on the left pane.</w:t>
          </w:r>
        </w:sdtContent>
      </w:sdt>
    </w:p>
    <w:p w:rsidR="00000000" w:rsidDel="00000000" w:rsidP="00000000" w:rsidRDefault="00000000" w:rsidRPr="00000000" w14:paraId="00000051">
      <w:pPr>
        <w:shd w:fill="ffffff" w:val="clear"/>
        <w:spacing w:after="0" w:lineRule="auto"/>
        <w:ind w:left="2000" w:firstLine="0"/>
        <w:rPr>
          <w:rFonts w:ascii="Times New Roman" w:cs="Times New Roman" w:eastAsia="Times New Roman" w:hAnsi="Times New Roman"/>
          <w:sz w:val="24"/>
          <w:szCs w:val="24"/>
        </w:rPr>
      </w:pPr>
      <w:sdt>
        <w:sdtPr>
          <w:tag w:val="goog_rdk_4"/>
        </w:sdtPr>
        <w:sdtContent>
          <w:r w:rsidDel="00000000" w:rsidR="00000000" w:rsidRPr="00000000">
            <w:rPr>
              <w:rFonts w:ascii="Cardo" w:cs="Cardo" w:eastAsia="Cardo" w:hAnsi="Cardo"/>
              <w:sz w:val="24"/>
              <w:szCs w:val="24"/>
              <w:rtl w:val="0"/>
            </w:rPr>
            <w:t xml:space="preserve">2.      Switch to the "Advanced" tab ⇒ Click the "Environment Variables" button.</w:t>
          </w:r>
        </w:sdtContent>
      </w:sdt>
    </w:p>
    <w:p w:rsidR="00000000" w:rsidDel="00000000" w:rsidP="00000000" w:rsidRDefault="00000000" w:rsidRPr="00000000" w14:paraId="00000052">
      <w:pPr>
        <w:shd w:fill="ffffff" w:val="clear"/>
        <w:spacing w:after="0" w:lineRule="auto"/>
        <w:ind w:left="2000" w:firstLine="0"/>
        <w:rPr>
          <w:rFonts w:ascii="Times New Roman" w:cs="Times New Roman" w:eastAsia="Times New Roman" w:hAnsi="Times New Roman"/>
          <w:sz w:val="24"/>
          <w:szCs w:val="24"/>
        </w:rPr>
      </w:pPr>
      <w:sdt>
        <w:sdtPr>
          <w:tag w:val="goog_rdk_5"/>
        </w:sdtPr>
        <w:sdtContent>
          <w:r w:rsidDel="00000000" w:rsidR="00000000" w:rsidRPr="00000000">
            <w:rPr>
              <w:rFonts w:ascii="Cardo" w:cs="Cardo" w:eastAsia="Cardo" w:hAnsi="Cardo"/>
              <w:sz w:val="24"/>
              <w:szCs w:val="24"/>
              <w:rtl w:val="0"/>
            </w:rPr>
            <w:t xml:space="preserve">3.      Under "System Variables" (the bottom pane), scroll down to select the variable "Path" ⇒ Click "Edit...".</w:t>
          </w:r>
        </w:sdtContent>
      </w:sdt>
    </w:p>
    <w:p w:rsidR="00000000" w:rsidDel="00000000" w:rsidP="00000000" w:rsidRDefault="00000000" w:rsidRPr="00000000" w14:paraId="00000053">
      <w:pPr>
        <w:spacing w:after="240" w:before="240" w:lineRule="auto"/>
        <w:ind w:left="20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You shall see a </w:t>
      </w:r>
      <w:r w:rsidDel="00000000" w:rsidR="00000000" w:rsidRPr="00000000">
        <w:rPr>
          <w:rFonts w:ascii="Times New Roman" w:cs="Times New Roman" w:eastAsia="Times New Roman" w:hAnsi="Times New Roman"/>
          <w:b w:val="1"/>
          <w:sz w:val="24"/>
          <w:szCs w:val="24"/>
          <w:rtl w:val="0"/>
        </w:rPr>
        <w:t xml:space="preserve">TABLE  </w:t>
      </w:r>
      <w:sdt>
        <w:sdtPr>
          <w:tag w:val="goog_rdk_6"/>
        </w:sdtPr>
        <w:sdtContent>
          <w:r w:rsidDel="00000000" w:rsidR="00000000" w:rsidRPr="00000000">
            <w:rPr>
              <w:rFonts w:ascii="Cardo" w:cs="Cardo" w:eastAsia="Cardo" w:hAnsi="Cardo"/>
              <w:sz w:val="24"/>
              <w:szCs w:val="24"/>
              <w:rtl w:val="0"/>
            </w:rPr>
            <w:t xml:space="preserve">listing all the existing PATH entries (if not, goto next step). Click "New" ⇒ Click "Browse" and navigate to your JDK's "bin" directory, i.e., "c:\Program Files\Java\jdk-11.0.{x}\bin", where {x} is your installation update number ⇒ Select "Move Up" to move this entry all the way to the TOP.</w:t>
          </w:r>
        </w:sdtContent>
      </w:sdt>
    </w:p>
    <w:p w:rsidR="00000000" w:rsidDel="00000000" w:rsidP="00000000" w:rsidRDefault="00000000" w:rsidRPr="00000000" w14:paraId="00000054">
      <w:pPr>
        <w:spacing w:after="240" w:before="240" w:lineRule="auto"/>
        <w:ind w:left="360" w:firstLine="1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Skip the next step.</w:t>
      </w:r>
    </w:p>
    <w:p w:rsidR="00000000" w:rsidDel="00000000" w:rsidP="00000000" w:rsidRDefault="00000000" w:rsidRPr="00000000" w14:paraId="00000055">
      <w:pPr>
        <w:numPr>
          <w:ilvl w:val="0"/>
          <w:numId w:val="2"/>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 value : c:\Program Files\Java\jdk-11.0.{x}\bin;[do not delete exiting entries...]</w:t>
      </w:r>
    </w:p>
    <w:p w:rsidR="00000000" w:rsidDel="00000000" w:rsidP="00000000" w:rsidRDefault="00000000" w:rsidRPr="00000000" w14:paraId="00000056">
      <w:pPr>
        <w:pStyle w:val="Heading4"/>
        <w:keepNext w:val="0"/>
        <w:keepLines w:val="0"/>
        <w:spacing w:after="40" w:before="240" w:lineRule="auto"/>
        <w:rPr>
          <w:rFonts w:ascii="Times New Roman" w:cs="Times New Roman" w:eastAsia="Times New Roman" w:hAnsi="Times New Roman"/>
          <w:i w:val="0"/>
          <w:sz w:val="24"/>
          <w:szCs w:val="24"/>
        </w:rPr>
      </w:pPr>
      <w:bookmarkStart w:colFirst="0" w:colLast="0" w:name="_heading=h.6ox7buh6210e" w:id="5"/>
      <w:bookmarkEnd w:id="5"/>
      <w:r w:rsidDel="00000000" w:rsidR="00000000" w:rsidRPr="00000000">
        <w:rPr>
          <w:rFonts w:ascii="Times New Roman" w:cs="Times New Roman" w:eastAsia="Times New Roman" w:hAnsi="Times New Roman"/>
          <w:i w:val="0"/>
          <w:sz w:val="24"/>
          <w:szCs w:val="24"/>
          <w:rtl w:val="0"/>
        </w:rPr>
        <w:t xml:space="preserve">Step 5: Verify the JDK Installation</w:t>
      </w:r>
    </w:p>
    <w:p w:rsidR="00000000" w:rsidDel="00000000" w:rsidP="00000000" w:rsidRDefault="00000000" w:rsidRPr="00000000" w14:paraId="00000057">
      <w:pPr>
        <w:shd w:fill="ffffff" w:val="clear"/>
        <w:spacing w:after="80" w:before="12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Launch a CMD via one of the following means:</w:t>
      </w:r>
    </w:p>
    <w:p w:rsidR="00000000" w:rsidDel="00000000" w:rsidP="00000000" w:rsidRDefault="00000000" w:rsidRPr="00000000" w14:paraId="00000058">
      <w:pPr>
        <w:shd w:fill="ffffff" w:val="clear"/>
        <w:spacing w:after="0" w:before="200" w:lineRule="auto"/>
        <w:ind w:left="2000" w:firstLine="0"/>
        <w:rPr>
          <w:rFonts w:ascii="Times New Roman" w:cs="Times New Roman" w:eastAsia="Times New Roman" w:hAnsi="Times New Roman"/>
          <w:sz w:val="24"/>
          <w:szCs w:val="24"/>
        </w:rPr>
      </w:pPr>
      <w:sdt>
        <w:sdtPr>
          <w:tag w:val="goog_rdk_7"/>
        </w:sdtPr>
        <w:sdtContent>
          <w:r w:rsidDel="00000000" w:rsidR="00000000" w:rsidRPr="00000000">
            <w:rPr>
              <w:rFonts w:ascii="Cardo" w:cs="Cardo" w:eastAsia="Cardo" w:hAnsi="Cardo"/>
              <w:sz w:val="24"/>
              <w:szCs w:val="24"/>
              <w:rtl w:val="0"/>
            </w:rPr>
            <w:t xml:space="preserve">1.  </w:t>
            <w:tab/>
            <w:t xml:space="preserve">Click "Search" button ⇒ Enter "cmd" ⇒ Choose "Command Prompt" or</w:t>
          </w:r>
        </w:sdtContent>
      </w:sdt>
    </w:p>
    <w:p w:rsidR="00000000" w:rsidDel="00000000" w:rsidP="00000000" w:rsidRDefault="00000000" w:rsidRPr="00000000" w14:paraId="00000059">
      <w:pPr>
        <w:shd w:fill="ffffff" w:val="clear"/>
        <w:spacing w:after="0" w:lineRule="auto"/>
        <w:ind w:left="2000" w:firstLine="0"/>
        <w:rPr>
          <w:rFonts w:ascii="Times New Roman" w:cs="Times New Roman" w:eastAsia="Times New Roman" w:hAnsi="Times New Roman"/>
          <w:sz w:val="24"/>
          <w:szCs w:val="24"/>
        </w:rPr>
      </w:pPr>
      <w:sdt>
        <w:sdtPr>
          <w:tag w:val="goog_rdk_8"/>
        </w:sdtPr>
        <w:sdtContent>
          <w:r w:rsidDel="00000000" w:rsidR="00000000" w:rsidRPr="00000000">
            <w:rPr>
              <w:rFonts w:ascii="Cardo" w:cs="Cardo" w:eastAsia="Cardo" w:hAnsi="Cardo"/>
              <w:sz w:val="24"/>
              <w:szCs w:val="24"/>
              <w:rtl w:val="0"/>
            </w:rPr>
            <w:t xml:space="preserve">2.      Right-click the "Start" button ⇒ run... ⇒ enter "cmd", or</w:t>
          </w:r>
        </w:sdtContent>
      </w:sdt>
    </w:p>
    <w:p w:rsidR="00000000" w:rsidDel="00000000" w:rsidP="00000000" w:rsidRDefault="00000000" w:rsidRPr="00000000" w14:paraId="0000005A">
      <w:pPr>
        <w:shd w:fill="ffffff" w:val="clear"/>
        <w:spacing w:after="240" w:before="240" w:lineRule="auto"/>
        <w:ind w:left="2000" w:firstLine="0"/>
        <w:rPr>
          <w:rFonts w:ascii="Times New Roman" w:cs="Times New Roman" w:eastAsia="Times New Roman" w:hAnsi="Times New Roman"/>
          <w:sz w:val="24"/>
          <w:szCs w:val="24"/>
        </w:rPr>
      </w:pPr>
      <w:sdt>
        <w:sdtPr>
          <w:tag w:val="goog_rdk_9"/>
        </w:sdtPr>
        <w:sdtContent>
          <w:r w:rsidDel="00000000" w:rsidR="00000000" w:rsidRPr="00000000">
            <w:rPr>
              <w:rFonts w:ascii="Cardo" w:cs="Cardo" w:eastAsia="Cardo" w:hAnsi="Cardo"/>
              <w:sz w:val="24"/>
              <w:szCs w:val="24"/>
              <w:rtl w:val="0"/>
            </w:rPr>
            <w:t xml:space="preserve">3.  </w:t>
            <w:tab/>
            <w:t xml:space="preserve">Click "Start" button ⇒ Windows System ⇒ Command Prompt</w:t>
          </w:r>
        </w:sdtContent>
      </w:sdt>
    </w:p>
    <w:p w:rsidR="00000000" w:rsidDel="00000000" w:rsidP="00000000" w:rsidRDefault="00000000" w:rsidRPr="00000000" w14:paraId="0000005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Issue the following commands to verify your JDK installation:</w:t>
      </w:r>
    </w:p>
    <w:p w:rsidR="00000000" w:rsidDel="00000000" w:rsidP="00000000" w:rsidRDefault="00000000" w:rsidRPr="00000000" w14:paraId="0000005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Issue "path" command to list the contents of the PATH environment variable. Check to make sure that your JDK's "bin" is listed in the PATH.</w:t>
      </w:r>
    </w:p>
    <w:p w:rsidR="00000000" w:rsidDel="00000000" w:rsidP="00000000" w:rsidRDefault="00000000" w:rsidRPr="00000000" w14:paraId="0000005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path</w:t>
      </w:r>
    </w:p>
    <w:p w:rsidR="00000000" w:rsidDel="00000000" w:rsidP="00000000" w:rsidRDefault="00000000" w:rsidRPr="00000000" w14:paraId="0000005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PATH=c:\Program Files\Java\jdk-11.0.{x}\bin;[other entries...]</w:t>
      </w:r>
    </w:p>
    <w:p w:rsidR="00000000" w:rsidDel="00000000" w:rsidP="00000000" w:rsidRDefault="00000000" w:rsidRPr="00000000" w14:paraId="0000005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Issue the following commands to verify that JDK/JRE are properly installed and display their version:</w:t>
      </w:r>
    </w:p>
    <w:p w:rsidR="00000000" w:rsidDel="00000000" w:rsidP="00000000" w:rsidRDefault="00000000" w:rsidRPr="00000000" w14:paraId="0000006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Display the JDK version</w:t>
      </w:r>
    </w:p>
    <w:p w:rsidR="00000000" w:rsidDel="00000000" w:rsidP="00000000" w:rsidRDefault="00000000" w:rsidRPr="00000000" w14:paraId="0000006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javac -version</w:t>
      </w:r>
    </w:p>
    <w:p w:rsidR="00000000" w:rsidDel="00000000" w:rsidP="00000000" w:rsidRDefault="00000000" w:rsidRPr="00000000" w14:paraId="0000006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javac 11.0.1</w:t>
      </w:r>
    </w:p>
    <w:p w:rsidR="00000000" w:rsidDel="00000000" w:rsidP="00000000" w:rsidRDefault="00000000" w:rsidRPr="00000000" w14:paraId="0000006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Display the JRE version</w:t>
      </w:r>
    </w:p>
    <w:p w:rsidR="00000000" w:rsidDel="00000000" w:rsidP="00000000" w:rsidRDefault="00000000" w:rsidRPr="00000000" w14:paraId="0000006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-version</w:t>
      </w:r>
    </w:p>
    <w:p w:rsidR="00000000" w:rsidDel="00000000" w:rsidP="00000000" w:rsidRDefault="00000000" w:rsidRPr="00000000" w14:paraId="0000006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version "11.0.1" 2018-10-16 LTS</w:t>
      </w:r>
    </w:p>
    <w:p w:rsidR="00000000" w:rsidDel="00000000" w:rsidP="00000000" w:rsidRDefault="00000000" w:rsidRPr="00000000" w14:paraId="0000006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Java(TM) SE Runtime Environment 18.9 (build 11.0.1+13-LTS)</w:t>
      </w:r>
    </w:p>
    <w:p w:rsidR="00000000" w:rsidDel="00000000" w:rsidP="00000000" w:rsidRDefault="00000000" w:rsidRPr="00000000" w14:paraId="0000006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HotSpot(TM) 64-Bit Server VM 18.9 (build 11.0.1+13-LTS, mixed mode).</w:t>
      </w:r>
    </w:p>
    <w:p w:rsidR="00000000" w:rsidDel="00000000" w:rsidP="00000000" w:rsidRDefault="00000000" w:rsidRPr="00000000" w14:paraId="00000068">
      <w:pPr>
        <w:pStyle w:val="Heading4"/>
        <w:keepNext w:val="0"/>
        <w:keepLines w:val="0"/>
        <w:spacing w:after="40" w:before="240" w:lineRule="auto"/>
        <w:rPr>
          <w:rFonts w:ascii="Times New Roman" w:cs="Times New Roman" w:eastAsia="Times New Roman" w:hAnsi="Times New Roman"/>
          <w:i w:val="0"/>
          <w:sz w:val="24"/>
          <w:szCs w:val="24"/>
        </w:rPr>
      </w:pPr>
      <w:bookmarkStart w:colFirst="0" w:colLast="0" w:name="_heading=h.sz7k42h1z0k9" w:id="6"/>
      <w:bookmarkEnd w:id="6"/>
      <w:r w:rsidDel="00000000" w:rsidR="00000000" w:rsidRPr="00000000">
        <w:rPr>
          <w:rFonts w:ascii="Times New Roman" w:cs="Times New Roman" w:eastAsia="Times New Roman" w:hAnsi="Times New Roman"/>
          <w:i w:val="0"/>
          <w:sz w:val="24"/>
          <w:szCs w:val="24"/>
          <w:rtl w:val="0"/>
        </w:rPr>
        <w:t xml:space="preserve">Step 6: (Optional) Download JDK API Documentation, Demos and Samples</w:t>
      </w:r>
    </w:p>
    <w:p w:rsidR="00000000" w:rsidDel="00000000" w:rsidP="00000000" w:rsidRDefault="00000000" w:rsidRPr="00000000" w14:paraId="00000069">
      <w:pPr>
        <w:shd w:fill="ffffff" w:val="clear"/>
        <w:spacing w:after="8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JDK download does not include the documentation, which needs to be downloaded separately. In the past, I always insisted that my students should have a local copy of JDK API Documentation. But, today, you can easily access the online copy by googling "JDK 11 Documentation".</w:t>
      </w:r>
    </w:p>
    <w:p w:rsidR="00000000" w:rsidDel="00000000" w:rsidP="00000000" w:rsidRDefault="00000000" w:rsidRPr="00000000" w14:paraId="0000006A">
      <w:pPr>
        <w:shd w:fill="ffffff" w:val="clear"/>
        <w:spacing w:after="8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install JDK API documentation:</w:t>
      </w:r>
    </w:p>
    <w:p w:rsidR="00000000" w:rsidDel="00000000" w:rsidP="00000000" w:rsidRDefault="00000000" w:rsidRPr="00000000" w14:paraId="0000006B">
      <w:pPr>
        <w:shd w:fill="ffffff" w:val="clear"/>
        <w:spacing w:after="0" w:before="200" w:lineRule="auto"/>
        <w:ind w:left="16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From the Java SE download page (</w:t>
      </w:r>
      <w:hyperlink r:id="rId11">
        <w:r w:rsidDel="00000000" w:rsidR="00000000" w:rsidRPr="00000000">
          <w:rPr>
            <w:rFonts w:ascii="Times New Roman" w:cs="Times New Roman" w:eastAsia="Times New Roman" w:hAnsi="Times New Roman"/>
            <w:sz w:val="24"/>
            <w:szCs w:val="24"/>
            <w:u w:val="single"/>
            <w:rtl w:val="0"/>
          </w:rPr>
          <w:t xml:space="preserve">http://www.oracle.com/technetwork/java/javase/downloads/index.html)</w:t>
        </w:r>
      </w:hyperlink>
      <w:sdt>
        <w:sdtPr>
          <w:tag w:val="goog_rdk_10"/>
        </w:sdtPr>
        <w:sdtContent>
          <w:r w:rsidDel="00000000" w:rsidR="00000000" w:rsidRPr="00000000">
            <w:rPr>
              <w:rFonts w:ascii="Cardo" w:cs="Cardo" w:eastAsia="Cardo" w:hAnsi="Cardo"/>
              <w:sz w:val="24"/>
              <w:szCs w:val="24"/>
              <w:rtl w:val="0"/>
            </w:rPr>
            <w:t xml:space="preserve"> , under "Additional Resources", look for "Java SE 11 Documentation" ⇒ Click "Download" ⇒ Check "Accept the licence agreement" ⇒ Download the zip-file (e.g., "jdk-11.0.{x}_doc-all.zip" - about 50MB).</w:t>
          </w:r>
        </w:sdtContent>
      </w:sdt>
    </w:p>
    <w:p w:rsidR="00000000" w:rsidDel="00000000" w:rsidP="00000000" w:rsidRDefault="00000000" w:rsidRPr="00000000" w14:paraId="0000006C">
      <w:pPr>
        <w:shd w:fill="ffffff" w:val="clear"/>
        <w:spacing w:after="240" w:before="240" w:lineRule="auto"/>
        <w:ind w:left="16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Unzip into the JDK installed directory &lt;JAVA_HOME&gt;. The documentation will be unzipped into "&lt;JAVA_HOME&gt;\docs". Browse the JDK documentation by opening "&lt;JAVA_HOME&gt;\docs\index.html".</w:t>
      </w:r>
    </w:p>
    <w:p w:rsidR="00000000" w:rsidDel="00000000" w:rsidP="00000000" w:rsidRDefault="00000000" w:rsidRPr="00000000" w14:paraId="0000006D">
      <w:pPr>
        <w:shd w:fill="ffffff" w:val="clear"/>
        <w:spacing w:after="80" w:before="12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should also download the "JDK x Samples and Demos", and study these samples.</w:t>
      </w:r>
    </w:p>
    <w:p w:rsidR="00000000" w:rsidDel="00000000" w:rsidP="00000000" w:rsidRDefault="00000000" w:rsidRPr="00000000" w14:paraId="0000006E">
      <w:pPr>
        <w:pStyle w:val="Heading4"/>
        <w:keepNext w:val="0"/>
        <w:keepLines w:val="0"/>
        <w:spacing w:after="40" w:before="240" w:lineRule="auto"/>
        <w:rPr>
          <w:rFonts w:ascii="Times New Roman" w:cs="Times New Roman" w:eastAsia="Times New Roman" w:hAnsi="Times New Roman"/>
          <w:i w:val="0"/>
          <w:sz w:val="24"/>
          <w:szCs w:val="24"/>
        </w:rPr>
      </w:pPr>
      <w:bookmarkStart w:colFirst="0" w:colLast="0" w:name="_heading=h.ec47gkqv9s40" w:id="7"/>
      <w:bookmarkEnd w:id="7"/>
      <w:r w:rsidDel="00000000" w:rsidR="00000000" w:rsidRPr="00000000">
        <w:rPr>
          <w:rFonts w:ascii="Times New Roman" w:cs="Times New Roman" w:eastAsia="Times New Roman" w:hAnsi="Times New Roman"/>
          <w:i w:val="0"/>
          <w:sz w:val="24"/>
          <w:szCs w:val="24"/>
          <w:rtl w:val="0"/>
        </w:rPr>
        <w:t xml:space="preserve">Step 7: (For Advanced Users Only) JDK's Source Code</w:t>
      </w:r>
    </w:p>
    <w:p w:rsidR="00000000" w:rsidDel="00000000" w:rsidP="00000000" w:rsidRDefault="00000000" w:rsidRPr="00000000" w14:paraId="0000006F">
      <w:pPr>
        <w:shd w:fill="ffffff" w:val="clear"/>
        <w:spacing w:after="80" w:before="120" w:lineRule="auto"/>
        <w:ind w:left="720" w:firstLine="0"/>
        <w:jc w:val="both"/>
        <w:rPr>
          <w:rFonts w:ascii="Times New Roman" w:cs="Times New Roman" w:eastAsia="Times New Roman" w:hAnsi="Times New Roman"/>
          <w:color w:val="1a1a1a"/>
          <w:sz w:val="24"/>
          <w:szCs w:val="24"/>
        </w:rPr>
      </w:pPr>
      <w:r w:rsidDel="00000000" w:rsidR="00000000" w:rsidRPr="00000000">
        <w:rPr>
          <w:rFonts w:ascii="Times New Roman" w:cs="Times New Roman" w:eastAsia="Times New Roman" w:hAnsi="Times New Roman"/>
          <w:sz w:val="24"/>
          <w:szCs w:val="24"/>
          <w:rtl w:val="0"/>
        </w:rPr>
        <w:t xml:space="preserve">Source code for JDK is provided and kept in "&lt;JAVA_HOME&gt;\lib\src.zip" (or "&lt;JAVA_HOME&gt;\src.zip" prior to JDK 9). I strongly recommend that you to go through some of the source files such as "String.java", "Math.ja</w:t>
      </w:r>
      <w:r w:rsidDel="00000000" w:rsidR="00000000" w:rsidRPr="00000000">
        <w:rPr>
          <w:rFonts w:ascii="Times New Roman" w:cs="Times New Roman" w:eastAsia="Times New Roman" w:hAnsi="Times New Roman"/>
          <w:color w:val="1a1a1a"/>
          <w:sz w:val="24"/>
          <w:szCs w:val="24"/>
          <w:rtl w:val="0"/>
        </w:rPr>
        <w:t xml:space="preserve">va", and "Integer.java", under "java\lang".</w:t>
      </w:r>
    </w:p>
    <w:p w:rsidR="00000000" w:rsidDel="00000000" w:rsidP="00000000" w:rsidRDefault="00000000" w:rsidRPr="00000000" w14:paraId="00000070">
      <w:pPr>
        <w:pStyle w:val="Heading2"/>
        <w:keepNext w:val="0"/>
        <w:keepLines w:val="0"/>
        <w:spacing w:after="40" w:before="360" w:lineRule="auto"/>
        <w:rPr>
          <w:rFonts w:ascii="Times New Roman" w:cs="Times New Roman" w:eastAsia="Times New Roman" w:hAnsi="Times New Roman"/>
          <w:sz w:val="28"/>
          <w:szCs w:val="28"/>
        </w:rPr>
      </w:pPr>
      <w:bookmarkStart w:colFirst="0" w:colLast="0" w:name="_heading=h.l5v1vbbiyj47" w:id="8"/>
      <w:bookmarkEnd w:id="8"/>
      <w:r w:rsidDel="00000000" w:rsidR="00000000" w:rsidRPr="00000000">
        <w:rPr>
          <w:rFonts w:ascii="Times New Roman" w:cs="Times New Roman" w:eastAsia="Times New Roman" w:hAnsi="Times New Roman"/>
          <w:sz w:val="28"/>
          <w:szCs w:val="28"/>
          <w:rtl w:val="0"/>
        </w:rPr>
        <w:t xml:space="preserve">2. How to Install NetBeans 8.2</w:t>
      </w:r>
    </w:p>
    <w:p w:rsidR="00000000" w:rsidDel="00000000" w:rsidP="00000000" w:rsidRDefault="00000000" w:rsidRPr="00000000" w14:paraId="00000071">
      <w:pPr>
        <w:pStyle w:val="Heading3"/>
        <w:keepNext w:val="0"/>
        <w:keepLines w:val="0"/>
        <w:spacing w:after="80" w:before="280" w:lineRule="auto"/>
        <w:rPr>
          <w:rFonts w:ascii="Times New Roman" w:cs="Times New Roman" w:eastAsia="Times New Roman" w:hAnsi="Times New Roman"/>
          <w:sz w:val="26"/>
          <w:szCs w:val="26"/>
        </w:rPr>
      </w:pPr>
      <w:bookmarkStart w:colFirst="0" w:colLast="0" w:name="_heading=h.cxdehrvoie93" w:id="9"/>
      <w:bookmarkEnd w:id="9"/>
      <w:r w:rsidDel="00000000" w:rsidR="00000000" w:rsidRPr="00000000">
        <w:rPr>
          <w:rFonts w:ascii="Times New Roman" w:cs="Times New Roman" w:eastAsia="Times New Roman" w:hAnsi="Times New Roman"/>
          <w:sz w:val="26"/>
          <w:szCs w:val="26"/>
          <w:rtl w:val="0"/>
        </w:rPr>
        <w:t xml:space="preserve">2.1 How to Install NetBeans on Windows</w:t>
      </w:r>
    </w:p>
    <w:p w:rsidR="00000000" w:rsidDel="00000000" w:rsidP="00000000" w:rsidRDefault="00000000" w:rsidRPr="00000000" w14:paraId="00000072">
      <w:pPr>
        <w:pStyle w:val="Heading4"/>
        <w:keepNext w:val="0"/>
        <w:keepLines w:val="0"/>
        <w:spacing w:after="240" w:lineRule="auto"/>
        <w:rPr>
          <w:rFonts w:ascii="Times New Roman" w:cs="Times New Roman" w:eastAsia="Times New Roman" w:hAnsi="Times New Roman"/>
          <w:i w:val="0"/>
          <w:sz w:val="24"/>
          <w:szCs w:val="24"/>
        </w:rPr>
      </w:pPr>
      <w:bookmarkStart w:colFirst="0" w:colLast="0" w:name="_heading=h.uik31nfcwgt8" w:id="10"/>
      <w:bookmarkEnd w:id="10"/>
      <w:r w:rsidDel="00000000" w:rsidR="00000000" w:rsidRPr="00000000">
        <w:rPr>
          <w:rFonts w:ascii="Times New Roman" w:cs="Times New Roman" w:eastAsia="Times New Roman" w:hAnsi="Times New Roman"/>
          <w:i w:val="0"/>
          <w:sz w:val="24"/>
          <w:szCs w:val="24"/>
          <w:rtl w:val="0"/>
        </w:rPr>
        <w:t xml:space="preserve">Step 0: Install JDK</w:t>
      </w:r>
    </w:p>
    <w:p w:rsidR="00000000" w:rsidDel="00000000" w:rsidP="00000000" w:rsidRDefault="00000000" w:rsidRPr="00000000" w14:paraId="00000073">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use NetBeans for Java programming, you need to first install the Java Development Kit (JDK). See "</w:t>
      </w:r>
      <w:hyperlink r:id="rId12">
        <w:r w:rsidDel="00000000" w:rsidR="00000000" w:rsidRPr="00000000">
          <w:rPr>
            <w:rFonts w:ascii="Times New Roman" w:cs="Times New Roman" w:eastAsia="Times New Roman" w:hAnsi="Times New Roman"/>
            <w:sz w:val="24"/>
            <w:szCs w:val="24"/>
            <w:rtl w:val="0"/>
          </w:rPr>
          <w:t xml:space="preserve">JDK - How to Install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4">
      <w:pPr>
        <w:pStyle w:val="Heading4"/>
        <w:keepNext w:val="0"/>
        <w:keepLines w:val="0"/>
        <w:spacing w:after="240" w:lineRule="auto"/>
        <w:rPr>
          <w:rFonts w:ascii="Times New Roman" w:cs="Times New Roman" w:eastAsia="Times New Roman" w:hAnsi="Times New Roman"/>
          <w:i w:val="0"/>
          <w:sz w:val="24"/>
          <w:szCs w:val="24"/>
        </w:rPr>
      </w:pPr>
      <w:bookmarkStart w:colFirst="0" w:colLast="0" w:name="_heading=h.xdqdzgh1zjqi" w:id="11"/>
      <w:bookmarkEnd w:id="11"/>
      <w:r w:rsidDel="00000000" w:rsidR="00000000" w:rsidRPr="00000000">
        <w:rPr>
          <w:rFonts w:ascii="Times New Roman" w:cs="Times New Roman" w:eastAsia="Times New Roman" w:hAnsi="Times New Roman"/>
          <w:i w:val="0"/>
          <w:sz w:val="24"/>
          <w:szCs w:val="24"/>
          <w:rtl w:val="0"/>
        </w:rPr>
        <w:t xml:space="preserve">Step 1: Download</w:t>
      </w:r>
    </w:p>
    <w:p w:rsidR="00000000" w:rsidDel="00000000" w:rsidP="00000000" w:rsidRDefault="00000000" w:rsidRPr="00000000" w14:paraId="00000075">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 "NetBeans IDE" installer from</w:t>
      </w:r>
      <w:hyperlink r:id="rId13">
        <w:r w:rsidDel="00000000" w:rsidR="00000000" w:rsidRPr="00000000">
          <w:rPr>
            <w:rFonts w:ascii="Times New Roman" w:cs="Times New Roman" w:eastAsia="Times New Roman" w:hAnsi="Times New Roman"/>
            <w:sz w:val="24"/>
            <w:szCs w:val="24"/>
            <w:rtl w:val="0"/>
          </w:rPr>
          <w:t xml:space="preserve"> </w:t>
        </w:r>
      </w:hyperlink>
      <w:hyperlink r:id="rId14">
        <w:r w:rsidDel="00000000" w:rsidR="00000000" w:rsidRPr="00000000">
          <w:rPr>
            <w:rFonts w:ascii="Times New Roman" w:cs="Times New Roman" w:eastAsia="Times New Roman" w:hAnsi="Times New Roman"/>
            <w:sz w:val="24"/>
            <w:szCs w:val="24"/>
            <w:rtl w:val="0"/>
          </w:rPr>
          <w:t xml:space="preserve">http://netbeans.org/downloads/index.html</w:t>
        </w:r>
      </w:hyperlink>
      <w:r w:rsidDel="00000000" w:rsidR="00000000" w:rsidRPr="00000000">
        <w:rPr>
          <w:rFonts w:ascii="Times New Roman" w:cs="Times New Roman" w:eastAsia="Times New Roman" w:hAnsi="Times New Roman"/>
          <w:sz w:val="24"/>
          <w:szCs w:val="24"/>
          <w:rtl w:val="0"/>
        </w:rPr>
        <w:t xml:space="preserve"> . There are many "bundles" available. For beginners, choose the 1st entry "Java SE" (e.g., "netbeans-8.2-javase-windows.exe " 95MB).</w:t>
      </w:r>
    </w:p>
    <w:p w:rsidR="00000000" w:rsidDel="00000000" w:rsidP="00000000" w:rsidRDefault="00000000" w:rsidRPr="00000000" w14:paraId="00000076">
      <w:pPr>
        <w:pStyle w:val="Heading4"/>
        <w:keepNext w:val="0"/>
        <w:keepLines w:val="0"/>
        <w:spacing w:after="240" w:lineRule="auto"/>
        <w:rPr>
          <w:rFonts w:ascii="Times New Roman" w:cs="Times New Roman" w:eastAsia="Times New Roman" w:hAnsi="Times New Roman"/>
          <w:i w:val="0"/>
          <w:sz w:val="24"/>
          <w:szCs w:val="24"/>
        </w:rPr>
      </w:pPr>
      <w:bookmarkStart w:colFirst="0" w:colLast="0" w:name="_heading=h.g6xng7x6a27i" w:id="12"/>
      <w:bookmarkEnd w:id="12"/>
      <w:r w:rsidDel="00000000" w:rsidR="00000000" w:rsidRPr="00000000">
        <w:rPr>
          <w:rFonts w:ascii="Times New Roman" w:cs="Times New Roman" w:eastAsia="Times New Roman" w:hAnsi="Times New Roman"/>
          <w:i w:val="0"/>
          <w:sz w:val="24"/>
          <w:szCs w:val="24"/>
          <w:rtl w:val="0"/>
        </w:rPr>
        <w:t xml:space="preserve">Step 2: Run the Installer</w:t>
      </w:r>
    </w:p>
    <w:p w:rsidR="00000000" w:rsidDel="00000000" w:rsidP="00000000" w:rsidRDefault="00000000" w:rsidRPr="00000000" w14:paraId="00000077">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the downloaded installer.</w:t>
      </w:r>
    </w:p>
    <w:p w:rsidR="00000000" w:rsidDel="00000000" w:rsidP="00000000" w:rsidRDefault="00000000" w:rsidRPr="00000000" w14:paraId="00000078">
      <w:pPr>
        <w:pStyle w:val="Heading3"/>
        <w:keepNext w:val="0"/>
        <w:keepLines w:val="0"/>
        <w:spacing w:after="80" w:before="280" w:lineRule="auto"/>
        <w:rPr>
          <w:rFonts w:ascii="Times New Roman" w:cs="Times New Roman" w:eastAsia="Times New Roman" w:hAnsi="Times New Roman"/>
          <w:sz w:val="26"/>
          <w:szCs w:val="26"/>
        </w:rPr>
      </w:pPr>
      <w:bookmarkStart w:colFirst="0" w:colLast="0" w:name="_heading=h.77j8gxidxyiw" w:id="13"/>
      <w:bookmarkEnd w:id="13"/>
      <w:r w:rsidDel="00000000" w:rsidR="00000000" w:rsidRPr="00000000">
        <w:rPr>
          <w:rFonts w:ascii="Times New Roman" w:cs="Times New Roman" w:eastAsia="Times New Roman" w:hAnsi="Times New Roman"/>
          <w:sz w:val="26"/>
          <w:szCs w:val="26"/>
          <w:rtl w:val="0"/>
        </w:rPr>
        <w:t xml:space="preserve">2.2 How to Install NetBeans on macOS</w:t>
      </w:r>
    </w:p>
    <w:p w:rsidR="00000000" w:rsidDel="00000000" w:rsidP="00000000" w:rsidRDefault="00000000" w:rsidRPr="00000000" w14:paraId="00000079">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use NetBeans for Java programming, you need to first install JDK. Read "</w:t>
      </w:r>
      <w:hyperlink r:id="rId15">
        <w:r w:rsidDel="00000000" w:rsidR="00000000" w:rsidRPr="00000000">
          <w:rPr>
            <w:rFonts w:ascii="Times New Roman" w:cs="Times New Roman" w:eastAsia="Times New Roman" w:hAnsi="Times New Roman"/>
            <w:sz w:val="24"/>
            <w:szCs w:val="24"/>
            <w:rtl w:val="0"/>
          </w:rPr>
          <w:t xml:space="preserve">How to install JDK on Mac</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A">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install NetBeans:</w:t>
      </w:r>
    </w:p>
    <w:p w:rsidR="00000000" w:rsidDel="00000000" w:rsidP="00000000" w:rsidRDefault="00000000" w:rsidRPr="00000000" w14:paraId="0000007B">
      <w:pPr>
        <w:shd w:fill="ffffff" w:val="clear"/>
        <w:spacing w:after="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tab/>
        <w:t xml:space="preserve">Download NetBeans from</w:t>
      </w:r>
      <w:hyperlink r:id="rId16">
        <w:r w:rsidDel="00000000" w:rsidR="00000000" w:rsidRPr="00000000">
          <w:rPr>
            <w:rFonts w:ascii="Times New Roman" w:cs="Times New Roman" w:eastAsia="Times New Roman" w:hAnsi="Times New Roman"/>
            <w:sz w:val="24"/>
            <w:szCs w:val="24"/>
            <w:rtl w:val="0"/>
          </w:rPr>
          <w:t xml:space="preserve"> </w:t>
        </w:r>
      </w:hyperlink>
      <w:hyperlink r:id="rId17">
        <w:r w:rsidDel="00000000" w:rsidR="00000000" w:rsidRPr="00000000">
          <w:rPr>
            <w:rFonts w:ascii="Times New Roman" w:cs="Times New Roman" w:eastAsia="Times New Roman" w:hAnsi="Times New Roman"/>
            <w:sz w:val="24"/>
            <w:szCs w:val="24"/>
            <w:rtl w:val="0"/>
          </w:rPr>
          <w:t xml:space="preserve">http://netbeans.org/downloads/</w:t>
        </w:r>
      </w:hyperlink>
      <w:r w:rsidDel="00000000" w:rsidR="00000000" w:rsidRPr="00000000">
        <w:rPr>
          <w:rFonts w:ascii="Times New Roman" w:cs="Times New Roman" w:eastAsia="Times New Roman" w:hAnsi="Times New Roman"/>
          <w:sz w:val="24"/>
          <w:szCs w:val="24"/>
          <w:rtl w:val="0"/>
        </w:rPr>
        <w:t xml:space="preserve"> . Set "Platform" to "Mac OS X". There are many "bundles" available. For beginners, choose "Java SE" (e.g., "netbeans-8.2-javase-macosx.dmg " 116MB).</w:t>
      </w:r>
    </w:p>
    <w:p w:rsidR="00000000" w:rsidDel="00000000" w:rsidP="00000000" w:rsidRDefault="00000000" w:rsidRPr="00000000" w14:paraId="0000007C">
      <w:pPr>
        <w:shd w:fill="ffffff" w:val="clear"/>
        <w:spacing w:after="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tab/>
        <w:t xml:space="preserve">Double-click the download Disk Image (DMG) file.</w:t>
      </w:r>
    </w:p>
    <w:p w:rsidR="00000000" w:rsidDel="00000000" w:rsidP="00000000" w:rsidRDefault="00000000" w:rsidRPr="00000000" w14:paraId="0000007D">
      <w:pPr>
        <w:shd w:fill="ffffff" w:val="clear"/>
        <w:spacing w:after="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tab/>
        <w:t xml:space="preserve">Double-click the "NetBeans 8.x.mpkg", and follow the instructions to install NetBeans. NetBeans will be installed under "/Applications/NetBeans ".</w:t>
      </w:r>
    </w:p>
    <w:p w:rsidR="00000000" w:rsidDel="00000000" w:rsidP="00000000" w:rsidRDefault="00000000" w:rsidRPr="00000000" w14:paraId="0000007E">
      <w:pPr>
        <w:shd w:fill="ffffff" w:val="clear"/>
        <w:spacing w:after="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tab/>
        <w:t xml:space="preserve">Eject the Disk Image (".dmg").</w:t>
      </w:r>
    </w:p>
    <w:p w:rsidR="00000000" w:rsidDel="00000000" w:rsidP="00000000" w:rsidRDefault="00000000" w:rsidRPr="00000000" w14:paraId="0000007F">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launch NetBeans from the "Applications".</w:t>
      </w:r>
    </w:p>
    <w:p w:rsidR="00000000" w:rsidDel="00000000" w:rsidP="00000000" w:rsidRDefault="00000000" w:rsidRPr="00000000" w14:paraId="00000080">
      <w:pPr>
        <w:shd w:fill="ffffff" w:val="clear"/>
        <w:spacing w:after="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Notes: To uninstall NetBeans, drag the "/Applications/NetBeans" folder to trash.</w:t>
      </w:r>
    </w:p>
    <w:p w:rsidR="00000000" w:rsidDel="00000000" w:rsidP="00000000" w:rsidRDefault="00000000" w:rsidRPr="00000000" w14:paraId="00000081">
      <w:pPr>
        <w:pStyle w:val="Heading1"/>
        <w:rPr/>
      </w:pPr>
      <w:bookmarkStart w:colFirst="0" w:colLast="0" w:name="_heading=h.3znysh7" w:id="14"/>
      <w:bookmarkEnd w:id="14"/>
      <w:r w:rsidDel="00000000" w:rsidR="00000000" w:rsidRPr="00000000">
        <w:rPr>
          <w:rtl w:val="0"/>
        </w:rPr>
        <w:t xml:space="preserve">III. User Manual</w:t>
      </w:r>
    </w:p>
    <w:p w:rsidR="00000000" w:rsidDel="00000000" w:rsidP="00000000" w:rsidRDefault="00000000" w:rsidRPr="00000000" w14:paraId="00000082">
      <w:pPr>
        <w:rPr/>
      </w:pPr>
      <w:r w:rsidDel="00000000" w:rsidR="00000000" w:rsidRPr="00000000">
        <w:rPr>
          <w:rtl w:val="0"/>
        </w:rPr>
        <w:t xml:space="preserve">[In this part, you provide overall descriptions of the application, the briefs of the application’s workflows and the details guide of each workflow where the end user can use</w:t>
      </w:r>
    </w:p>
    <w:p w:rsidR="00000000" w:rsidDel="00000000" w:rsidP="00000000" w:rsidRDefault="00000000" w:rsidRPr="00000000" w14:paraId="00000083">
      <w:pPr>
        <w:pStyle w:val="Heading2"/>
        <w:rPr/>
      </w:pPr>
      <w:bookmarkStart w:colFirst="0" w:colLast="0" w:name="_heading=h.2et92p0" w:id="15"/>
      <w:bookmarkEnd w:id="15"/>
      <w:r w:rsidDel="00000000" w:rsidR="00000000" w:rsidRPr="00000000">
        <w:rPr>
          <w:rtl w:val="0"/>
        </w:rPr>
        <w:t xml:space="preserve">1. Overview</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 flow</w:t>
      </w:r>
      <w:r w:rsidDel="00000000" w:rsidR="00000000" w:rsidRPr="00000000">
        <w:rPr>
          <w:rtl w:val="0"/>
        </w:rPr>
      </w:r>
    </w:p>
    <w:p w:rsidR="00000000" w:rsidDel="00000000" w:rsidP="00000000" w:rsidRDefault="00000000" w:rsidRPr="00000000" w14:paraId="00000086">
      <w:pPr>
        <w:spacing w:after="0" w:line="276" w:lineRule="auto"/>
        <w:ind w:left="-141" w:firstLine="0"/>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2844800"/>
            <wp:effectExtent b="0" l="0" r="0" t="0"/>
            <wp:docPr id="1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i w:val="1"/>
          <w:color w:val="0000ff"/>
        </w:rPr>
      </w:pPr>
      <w:r w:rsidDel="00000000" w:rsidR="00000000" w:rsidRPr="00000000">
        <w:rPr>
          <w:rtl w:val="0"/>
        </w:rPr>
      </w:r>
    </w:p>
    <w:p w:rsidR="00000000" w:rsidDel="00000000" w:rsidP="00000000" w:rsidRDefault="00000000" w:rsidRPr="00000000" w14:paraId="00000088">
      <w:pPr>
        <w:spacing w:after="0" w:line="276" w:lineRule="auto"/>
        <w:rPr>
          <w:rFonts w:ascii="Times New Roman" w:cs="Times New Roman" w:eastAsia="Times New Roman" w:hAnsi="Times New Roman"/>
          <w:b w:val="1"/>
          <w:color w:val="6d9eeb"/>
          <w:sz w:val="26"/>
          <w:szCs w:val="26"/>
        </w:rPr>
      </w:pPr>
      <w:r w:rsidDel="00000000" w:rsidR="00000000" w:rsidRPr="00000000">
        <w:rPr>
          <w:rFonts w:ascii="Times New Roman" w:cs="Times New Roman" w:eastAsia="Times New Roman" w:hAnsi="Times New Roman"/>
          <w:b w:val="1"/>
          <w:sz w:val="26"/>
          <w:szCs w:val="26"/>
          <w:rtl w:val="0"/>
        </w:rPr>
        <w:t xml:space="preserve">1.1 ‘Manage account’ screen flow</w:t>
      </w:r>
      <w:r w:rsidDel="00000000" w:rsidR="00000000" w:rsidRPr="00000000">
        <w:rPr>
          <w:rFonts w:ascii="Times New Roman" w:cs="Times New Roman" w:eastAsia="Times New Roman" w:hAnsi="Times New Roman"/>
          <w:b w:val="1"/>
          <w:color w:val="6d9eeb"/>
          <w:sz w:val="26"/>
          <w:szCs w:val="26"/>
        </w:rPr>
        <w:drawing>
          <wp:inline distB="114300" distT="114300" distL="114300" distR="114300">
            <wp:extent cx="5731200" cy="4051300"/>
            <wp:effectExtent b="0" l="0" r="0" t="0"/>
            <wp:docPr id="7"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0" w:line="276" w:lineRule="auto"/>
        <w:rPr>
          <w:rFonts w:ascii="Times New Roman" w:cs="Times New Roman" w:eastAsia="Times New Roman" w:hAnsi="Times New Roman"/>
          <w:b w:val="1"/>
          <w:color w:val="6d9eeb"/>
          <w:sz w:val="26"/>
          <w:szCs w:val="26"/>
        </w:rPr>
      </w:pPr>
      <w:r w:rsidDel="00000000" w:rsidR="00000000" w:rsidRPr="00000000">
        <w:rPr>
          <w:rtl w:val="0"/>
        </w:rPr>
      </w:r>
    </w:p>
    <w:p w:rsidR="00000000" w:rsidDel="00000000" w:rsidP="00000000" w:rsidRDefault="00000000" w:rsidRPr="00000000" w14:paraId="0000008A">
      <w:pPr>
        <w:spacing w:after="0" w:line="276" w:lineRule="auto"/>
        <w:rPr>
          <w:rFonts w:ascii="Times New Roman" w:cs="Times New Roman" w:eastAsia="Times New Roman" w:hAnsi="Times New Roman"/>
          <w:b w:val="1"/>
          <w:color w:val="6d9eeb"/>
          <w:sz w:val="26"/>
          <w:szCs w:val="26"/>
        </w:rPr>
      </w:pPr>
      <w:r w:rsidDel="00000000" w:rsidR="00000000" w:rsidRPr="00000000">
        <w:rPr>
          <w:rtl w:val="0"/>
        </w:rPr>
      </w:r>
    </w:p>
    <w:p w:rsidR="00000000" w:rsidDel="00000000" w:rsidP="00000000" w:rsidRDefault="00000000" w:rsidRPr="00000000" w14:paraId="0000008B">
      <w:pPr>
        <w:spacing w:after="0" w:line="276" w:lineRule="auto"/>
        <w:rPr>
          <w:rFonts w:ascii="Times New Roman" w:cs="Times New Roman" w:eastAsia="Times New Roman" w:hAnsi="Times New Roman"/>
          <w:b w:val="1"/>
          <w:color w:val="6d9eeb"/>
          <w:sz w:val="26"/>
          <w:szCs w:val="26"/>
        </w:rPr>
      </w:pPr>
      <w:r w:rsidDel="00000000" w:rsidR="00000000" w:rsidRPr="00000000">
        <w:rPr>
          <w:rtl w:val="0"/>
        </w:rPr>
      </w:r>
    </w:p>
    <w:p w:rsidR="00000000" w:rsidDel="00000000" w:rsidP="00000000" w:rsidRDefault="00000000" w:rsidRPr="00000000" w14:paraId="0000008C">
      <w:pPr>
        <w:spacing w:after="0" w:line="276" w:lineRule="auto"/>
        <w:rPr>
          <w:rFonts w:ascii="Times New Roman" w:cs="Times New Roman" w:eastAsia="Times New Roman" w:hAnsi="Times New Roman"/>
          <w:b w:val="1"/>
          <w:color w:val="6d9eeb"/>
          <w:sz w:val="26"/>
          <w:szCs w:val="26"/>
        </w:rPr>
      </w:pPr>
      <w:r w:rsidDel="00000000" w:rsidR="00000000" w:rsidRPr="00000000">
        <w:rPr>
          <w:rtl w:val="0"/>
        </w:rPr>
      </w:r>
    </w:p>
    <w:p w:rsidR="00000000" w:rsidDel="00000000" w:rsidP="00000000" w:rsidRDefault="00000000" w:rsidRPr="00000000" w14:paraId="0000008D">
      <w:pPr>
        <w:spacing w:after="0" w:line="276" w:lineRule="auto"/>
        <w:rPr>
          <w:rFonts w:ascii="Times New Roman" w:cs="Times New Roman" w:eastAsia="Times New Roman" w:hAnsi="Times New Roman"/>
          <w:b w:val="1"/>
          <w:color w:val="6d9eeb"/>
          <w:sz w:val="26"/>
          <w:szCs w:val="26"/>
        </w:rPr>
      </w:pPr>
      <w:r w:rsidDel="00000000" w:rsidR="00000000" w:rsidRPr="00000000">
        <w:rPr>
          <w:rtl w:val="0"/>
        </w:rPr>
      </w:r>
    </w:p>
    <w:p w:rsidR="00000000" w:rsidDel="00000000" w:rsidP="00000000" w:rsidRDefault="00000000" w:rsidRPr="00000000" w14:paraId="0000008E">
      <w:pPr>
        <w:spacing w:after="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1.2 ‘Manage product’ screen flow</w:t>
      </w:r>
    </w:p>
    <w:p w:rsidR="00000000" w:rsidDel="00000000" w:rsidP="00000000" w:rsidRDefault="00000000" w:rsidRPr="00000000" w14:paraId="0000008F">
      <w:pPr>
        <w:spacing w:after="0" w:line="276" w:lineRule="auto"/>
        <w:rPr>
          <w:rFonts w:ascii="Times New Roman" w:cs="Times New Roman" w:eastAsia="Times New Roman" w:hAnsi="Times New Roman"/>
          <w:b w:val="1"/>
          <w:color w:val="6d9eeb"/>
          <w:sz w:val="26"/>
          <w:szCs w:val="26"/>
        </w:rPr>
      </w:pPr>
      <w:r w:rsidDel="00000000" w:rsidR="00000000" w:rsidRPr="00000000">
        <w:rPr>
          <w:rtl w:val="0"/>
        </w:rPr>
      </w:r>
    </w:p>
    <w:p w:rsidR="00000000" w:rsidDel="00000000" w:rsidP="00000000" w:rsidRDefault="00000000" w:rsidRPr="00000000" w14:paraId="00000090">
      <w:pPr>
        <w:spacing w:after="0" w:line="276" w:lineRule="auto"/>
        <w:rPr>
          <w:rFonts w:ascii="Times New Roman" w:cs="Times New Roman" w:eastAsia="Times New Roman" w:hAnsi="Times New Roman"/>
          <w:b w:val="1"/>
          <w:color w:val="6d9eeb"/>
          <w:sz w:val="26"/>
          <w:szCs w:val="26"/>
        </w:rPr>
      </w:pPr>
      <w:r w:rsidDel="00000000" w:rsidR="00000000" w:rsidRPr="00000000">
        <w:rPr>
          <w:rFonts w:ascii="Times New Roman" w:cs="Times New Roman" w:eastAsia="Times New Roman" w:hAnsi="Times New Roman"/>
          <w:b w:val="1"/>
          <w:color w:val="6d9eeb"/>
          <w:sz w:val="26"/>
          <w:szCs w:val="26"/>
        </w:rPr>
        <w:drawing>
          <wp:inline distB="114300" distT="114300" distL="114300" distR="114300">
            <wp:extent cx="5731200" cy="4584700"/>
            <wp:effectExtent b="0" l="0" r="0" t="0"/>
            <wp:docPr id="10"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0" w:line="276" w:lineRule="auto"/>
        <w:rPr>
          <w:rFonts w:ascii="Times New Roman" w:cs="Times New Roman" w:eastAsia="Times New Roman" w:hAnsi="Times New Roman"/>
          <w:b w:val="1"/>
          <w:color w:val="6d9eeb"/>
          <w:sz w:val="26"/>
          <w:szCs w:val="26"/>
        </w:rPr>
      </w:pPr>
      <w:r w:rsidDel="00000000" w:rsidR="00000000" w:rsidRPr="00000000">
        <w:rPr>
          <w:rtl w:val="0"/>
        </w:rPr>
      </w:r>
    </w:p>
    <w:p w:rsidR="00000000" w:rsidDel="00000000" w:rsidP="00000000" w:rsidRDefault="00000000" w:rsidRPr="00000000" w14:paraId="00000092">
      <w:pPr>
        <w:spacing w:after="0" w:line="276" w:lineRule="auto"/>
        <w:rPr>
          <w:rFonts w:ascii="Times New Roman" w:cs="Times New Roman" w:eastAsia="Times New Roman" w:hAnsi="Times New Roman"/>
          <w:b w:val="1"/>
          <w:color w:val="6d9eeb"/>
          <w:sz w:val="26"/>
          <w:szCs w:val="26"/>
        </w:rPr>
      </w:pPr>
      <w:r w:rsidDel="00000000" w:rsidR="00000000" w:rsidRPr="00000000">
        <w:rPr>
          <w:rtl w:val="0"/>
        </w:rPr>
      </w:r>
    </w:p>
    <w:p w:rsidR="00000000" w:rsidDel="00000000" w:rsidP="00000000" w:rsidRDefault="00000000" w:rsidRPr="00000000" w14:paraId="00000093">
      <w:pPr>
        <w:spacing w:after="0" w:line="276" w:lineRule="auto"/>
        <w:rPr>
          <w:rFonts w:ascii="Times New Roman" w:cs="Times New Roman" w:eastAsia="Times New Roman" w:hAnsi="Times New Roman"/>
          <w:b w:val="1"/>
          <w:color w:val="6d9eeb"/>
          <w:sz w:val="26"/>
          <w:szCs w:val="26"/>
        </w:rPr>
      </w:pPr>
      <w:r w:rsidDel="00000000" w:rsidR="00000000" w:rsidRPr="00000000">
        <w:rPr>
          <w:rtl w:val="0"/>
        </w:rPr>
      </w:r>
    </w:p>
    <w:p w:rsidR="00000000" w:rsidDel="00000000" w:rsidP="00000000" w:rsidRDefault="00000000" w:rsidRPr="00000000" w14:paraId="00000094">
      <w:pPr>
        <w:spacing w:after="0" w:line="276" w:lineRule="auto"/>
        <w:rPr>
          <w:rFonts w:ascii="Times New Roman" w:cs="Times New Roman" w:eastAsia="Times New Roman" w:hAnsi="Times New Roman"/>
          <w:b w:val="1"/>
          <w:color w:val="6d9eeb"/>
          <w:sz w:val="26"/>
          <w:szCs w:val="26"/>
        </w:rPr>
      </w:pPr>
      <w:r w:rsidDel="00000000" w:rsidR="00000000" w:rsidRPr="00000000">
        <w:rPr>
          <w:rtl w:val="0"/>
        </w:rPr>
      </w:r>
    </w:p>
    <w:p w:rsidR="00000000" w:rsidDel="00000000" w:rsidP="00000000" w:rsidRDefault="00000000" w:rsidRPr="00000000" w14:paraId="00000095">
      <w:pPr>
        <w:spacing w:after="0" w:line="276" w:lineRule="auto"/>
        <w:rPr>
          <w:rFonts w:ascii="Times New Roman" w:cs="Times New Roman" w:eastAsia="Times New Roman" w:hAnsi="Times New Roman"/>
          <w:b w:val="1"/>
          <w:color w:val="6d9eeb"/>
          <w:sz w:val="26"/>
          <w:szCs w:val="26"/>
        </w:rPr>
      </w:pPr>
      <w:r w:rsidDel="00000000" w:rsidR="00000000" w:rsidRPr="00000000">
        <w:rPr>
          <w:rtl w:val="0"/>
        </w:rPr>
      </w:r>
    </w:p>
    <w:p w:rsidR="00000000" w:rsidDel="00000000" w:rsidP="00000000" w:rsidRDefault="00000000" w:rsidRPr="00000000" w14:paraId="00000096">
      <w:pPr>
        <w:spacing w:after="0" w:line="276" w:lineRule="auto"/>
        <w:rPr>
          <w:rFonts w:ascii="Times New Roman" w:cs="Times New Roman" w:eastAsia="Times New Roman" w:hAnsi="Times New Roman"/>
          <w:b w:val="1"/>
          <w:color w:val="6d9eeb"/>
          <w:sz w:val="26"/>
          <w:szCs w:val="26"/>
        </w:rPr>
      </w:pPr>
      <w:r w:rsidDel="00000000" w:rsidR="00000000" w:rsidRPr="00000000">
        <w:rPr>
          <w:rtl w:val="0"/>
        </w:rPr>
      </w:r>
    </w:p>
    <w:p w:rsidR="00000000" w:rsidDel="00000000" w:rsidP="00000000" w:rsidRDefault="00000000" w:rsidRPr="00000000" w14:paraId="00000097">
      <w:pPr>
        <w:spacing w:after="0" w:line="276" w:lineRule="auto"/>
        <w:rPr>
          <w:rFonts w:ascii="Times New Roman" w:cs="Times New Roman" w:eastAsia="Times New Roman" w:hAnsi="Times New Roman"/>
          <w:b w:val="1"/>
          <w:color w:val="6d9eeb"/>
          <w:sz w:val="26"/>
          <w:szCs w:val="26"/>
        </w:rPr>
      </w:pPr>
      <w:r w:rsidDel="00000000" w:rsidR="00000000" w:rsidRPr="00000000">
        <w:rPr>
          <w:rtl w:val="0"/>
        </w:rPr>
      </w:r>
    </w:p>
    <w:p w:rsidR="00000000" w:rsidDel="00000000" w:rsidP="00000000" w:rsidRDefault="00000000" w:rsidRPr="00000000" w14:paraId="00000098">
      <w:pPr>
        <w:spacing w:after="0" w:line="276" w:lineRule="auto"/>
        <w:rPr>
          <w:rFonts w:ascii="Times New Roman" w:cs="Times New Roman" w:eastAsia="Times New Roman" w:hAnsi="Times New Roman"/>
          <w:b w:val="1"/>
          <w:color w:val="6d9eeb"/>
          <w:sz w:val="26"/>
          <w:szCs w:val="26"/>
        </w:rPr>
      </w:pPr>
      <w:r w:rsidDel="00000000" w:rsidR="00000000" w:rsidRPr="00000000">
        <w:rPr>
          <w:rtl w:val="0"/>
        </w:rPr>
      </w:r>
    </w:p>
    <w:p w:rsidR="00000000" w:rsidDel="00000000" w:rsidP="00000000" w:rsidRDefault="00000000" w:rsidRPr="00000000" w14:paraId="00000099">
      <w:pPr>
        <w:spacing w:after="0" w:line="276" w:lineRule="auto"/>
        <w:rPr>
          <w:rFonts w:ascii="Times New Roman" w:cs="Times New Roman" w:eastAsia="Times New Roman" w:hAnsi="Times New Roman"/>
          <w:b w:val="1"/>
          <w:color w:val="6d9eeb"/>
          <w:sz w:val="26"/>
          <w:szCs w:val="26"/>
        </w:rPr>
      </w:pPr>
      <w:r w:rsidDel="00000000" w:rsidR="00000000" w:rsidRPr="00000000">
        <w:rPr>
          <w:rtl w:val="0"/>
        </w:rPr>
      </w:r>
    </w:p>
    <w:p w:rsidR="00000000" w:rsidDel="00000000" w:rsidP="00000000" w:rsidRDefault="00000000" w:rsidRPr="00000000" w14:paraId="0000009A">
      <w:pPr>
        <w:spacing w:after="0" w:line="276" w:lineRule="auto"/>
        <w:rPr>
          <w:rFonts w:ascii="Times New Roman" w:cs="Times New Roman" w:eastAsia="Times New Roman" w:hAnsi="Times New Roman"/>
          <w:b w:val="1"/>
          <w:color w:val="6d9eeb"/>
          <w:sz w:val="26"/>
          <w:szCs w:val="26"/>
        </w:rPr>
      </w:pPr>
      <w:r w:rsidDel="00000000" w:rsidR="00000000" w:rsidRPr="00000000">
        <w:rPr>
          <w:rtl w:val="0"/>
        </w:rPr>
      </w:r>
    </w:p>
    <w:p w:rsidR="00000000" w:rsidDel="00000000" w:rsidP="00000000" w:rsidRDefault="00000000" w:rsidRPr="00000000" w14:paraId="0000009B">
      <w:pPr>
        <w:spacing w:after="0" w:line="276" w:lineRule="auto"/>
        <w:rPr>
          <w:rFonts w:ascii="Times New Roman" w:cs="Times New Roman" w:eastAsia="Times New Roman" w:hAnsi="Times New Roman"/>
          <w:b w:val="1"/>
          <w:color w:val="6d9eeb"/>
          <w:sz w:val="26"/>
          <w:szCs w:val="26"/>
        </w:rPr>
      </w:pPr>
      <w:r w:rsidDel="00000000" w:rsidR="00000000" w:rsidRPr="00000000">
        <w:rPr>
          <w:rtl w:val="0"/>
        </w:rPr>
      </w:r>
    </w:p>
    <w:p w:rsidR="00000000" w:rsidDel="00000000" w:rsidP="00000000" w:rsidRDefault="00000000" w:rsidRPr="00000000" w14:paraId="0000009C">
      <w:pPr>
        <w:spacing w:after="0" w:line="276" w:lineRule="auto"/>
        <w:rPr>
          <w:rFonts w:ascii="Times New Roman" w:cs="Times New Roman" w:eastAsia="Times New Roman" w:hAnsi="Times New Roman"/>
          <w:b w:val="1"/>
          <w:color w:val="6d9eeb"/>
          <w:sz w:val="26"/>
          <w:szCs w:val="26"/>
        </w:rPr>
      </w:pPr>
      <w:r w:rsidDel="00000000" w:rsidR="00000000" w:rsidRPr="00000000">
        <w:rPr>
          <w:rtl w:val="0"/>
        </w:rPr>
      </w:r>
    </w:p>
    <w:p w:rsidR="00000000" w:rsidDel="00000000" w:rsidP="00000000" w:rsidRDefault="00000000" w:rsidRPr="00000000" w14:paraId="0000009D">
      <w:pPr>
        <w:spacing w:after="0" w:line="276" w:lineRule="auto"/>
        <w:rPr>
          <w:rFonts w:ascii="Times New Roman" w:cs="Times New Roman" w:eastAsia="Times New Roman" w:hAnsi="Times New Roman"/>
          <w:b w:val="1"/>
          <w:color w:val="6d9eeb"/>
          <w:sz w:val="26"/>
          <w:szCs w:val="26"/>
        </w:rPr>
      </w:pPr>
      <w:r w:rsidDel="00000000" w:rsidR="00000000" w:rsidRPr="00000000">
        <w:rPr>
          <w:rtl w:val="0"/>
        </w:rPr>
      </w:r>
    </w:p>
    <w:p w:rsidR="00000000" w:rsidDel="00000000" w:rsidP="00000000" w:rsidRDefault="00000000" w:rsidRPr="00000000" w14:paraId="0000009E">
      <w:pPr>
        <w:spacing w:after="0" w:line="276" w:lineRule="auto"/>
        <w:rPr>
          <w:rFonts w:ascii="Times New Roman" w:cs="Times New Roman" w:eastAsia="Times New Roman" w:hAnsi="Times New Roman"/>
          <w:b w:val="1"/>
          <w:color w:val="6d9eeb"/>
          <w:sz w:val="26"/>
          <w:szCs w:val="26"/>
        </w:rPr>
      </w:pPr>
      <w:r w:rsidDel="00000000" w:rsidR="00000000" w:rsidRPr="00000000">
        <w:rPr>
          <w:rtl w:val="0"/>
        </w:rPr>
      </w:r>
    </w:p>
    <w:p w:rsidR="00000000" w:rsidDel="00000000" w:rsidP="00000000" w:rsidRDefault="00000000" w:rsidRPr="00000000" w14:paraId="0000009F">
      <w:pPr>
        <w:spacing w:after="0" w:line="276" w:lineRule="auto"/>
        <w:rPr>
          <w:rFonts w:ascii="Times New Roman" w:cs="Times New Roman" w:eastAsia="Times New Roman" w:hAnsi="Times New Roman"/>
          <w:b w:val="1"/>
          <w:color w:val="6d9eeb"/>
          <w:sz w:val="26"/>
          <w:szCs w:val="26"/>
        </w:rPr>
      </w:pPr>
      <w:r w:rsidDel="00000000" w:rsidR="00000000" w:rsidRPr="00000000">
        <w:rPr>
          <w:rtl w:val="0"/>
        </w:rPr>
      </w:r>
    </w:p>
    <w:p w:rsidR="00000000" w:rsidDel="00000000" w:rsidP="00000000" w:rsidRDefault="00000000" w:rsidRPr="00000000" w14:paraId="000000A0">
      <w:pPr>
        <w:spacing w:after="0" w:line="276" w:lineRule="auto"/>
        <w:rPr>
          <w:rFonts w:ascii="Times New Roman" w:cs="Times New Roman" w:eastAsia="Times New Roman" w:hAnsi="Times New Roman"/>
          <w:b w:val="1"/>
          <w:color w:val="6d9eeb"/>
          <w:sz w:val="26"/>
          <w:szCs w:val="26"/>
        </w:rPr>
      </w:pPr>
      <w:r w:rsidDel="00000000" w:rsidR="00000000" w:rsidRPr="00000000">
        <w:rPr>
          <w:rtl w:val="0"/>
        </w:rPr>
      </w:r>
    </w:p>
    <w:p w:rsidR="00000000" w:rsidDel="00000000" w:rsidP="00000000" w:rsidRDefault="00000000" w:rsidRPr="00000000" w14:paraId="000000A1">
      <w:pPr>
        <w:spacing w:after="0" w:line="276" w:lineRule="auto"/>
        <w:rPr>
          <w:rFonts w:ascii="Times New Roman" w:cs="Times New Roman" w:eastAsia="Times New Roman" w:hAnsi="Times New Roman"/>
          <w:b w:val="1"/>
          <w:color w:val="6d9eeb"/>
          <w:sz w:val="26"/>
          <w:szCs w:val="26"/>
        </w:rPr>
      </w:pPr>
      <w:r w:rsidDel="00000000" w:rsidR="00000000" w:rsidRPr="00000000">
        <w:rPr>
          <w:rtl w:val="0"/>
        </w:rPr>
      </w:r>
    </w:p>
    <w:p w:rsidR="00000000" w:rsidDel="00000000" w:rsidP="00000000" w:rsidRDefault="00000000" w:rsidRPr="00000000" w14:paraId="000000A2">
      <w:pPr>
        <w:spacing w:after="0" w:line="276" w:lineRule="auto"/>
        <w:rPr>
          <w:rFonts w:ascii="Times New Roman" w:cs="Times New Roman" w:eastAsia="Times New Roman" w:hAnsi="Times New Roman"/>
          <w:b w:val="1"/>
          <w:color w:val="6d9eeb"/>
          <w:sz w:val="26"/>
          <w:szCs w:val="26"/>
        </w:rPr>
      </w:pPr>
      <w:r w:rsidDel="00000000" w:rsidR="00000000" w:rsidRPr="00000000">
        <w:rPr>
          <w:rFonts w:ascii="Times New Roman" w:cs="Times New Roman" w:eastAsia="Times New Roman" w:hAnsi="Times New Roman"/>
          <w:b w:val="1"/>
          <w:sz w:val="26"/>
          <w:szCs w:val="26"/>
          <w:rtl w:val="0"/>
        </w:rPr>
        <w:t xml:space="preserve">1.3 ‘Manage order’ screen flow</w:t>
      </w:r>
      <w:r w:rsidDel="00000000" w:rsidR="00000000" w:rsidRPr="00000000">
        <w:rPr>
          <w:rFonts w:ascii="Times New Roman" w:cs="Times New Roman" w:eastAsia="Times New Roman" w:hAnsi="Times New Roman"/>
          <w:b w:val="1"/>
          <w:color w:val="6d9eeb"/>
          <w:sz w:val="26"/>
          <w:szCs w:val="26"/>
        </w:rPr>
        <w:drawing>
          <wp:inline distB="114300" distT="114300" distL="114300" distR="114300">
            <wp:extent cx="5731200" cy="3695700"/>
            <wp:effectExtent b="0" l="0" r="0" t="0"/>
            <wp:docPr id="6"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1.4 ‘Manage personal profile’ screen flow </w:t>
      </w:r>
    </w:p>
    <w:p w:rsidR="00000000" w:rsidDel="00000000" w:rsidP="00000000" w:rsidRDefault="00000000" w:rsidRPr="00000000" w14:paraId="000000A4">
      <w:pPr>
        <w:spacing w:after="0" w:line="276" w:lineRule="auto"/>
        <w:rPr>
          <w:rFonts w:ascii="Times New Roman" w:cs="Times New Roman" w:eastAsia="Times New Roman" w:hAnsi="Times New Roman"/>
          <w:b w:val="1"/>
          <w:color w:val="6d9eeb"/>
          <w:sz w:val="26"/>
          <w:szCs w:val="26"/>
        </w:rPr>
      </w:pPr>
      <w:r w:rsidDel="00000000" w:rsidR="00000000" w:rsidRPr="00000000">
        <w:rPr>
          <w:rFonts w:ascii="Times New Roman" w:cs="Times New Roman" w:eastAsia="Times New Roman" w:hAnsi="Times New Roman"/>
          <w:b w:val="1"/>
          <w:color w:val="6d9eeb"/>
          <w:sz w:val="26"/>
          <w:szCs w:val="26"/>
          <w:rtl w:val="0"/>
        </w:rPr>
        <w:t xml:space="preserve">                          </w:t>
      </w:r>
      <w:r w:rsidDel="00000000" w:rsidR="00000000" w:rsidRPr="00000000">
        <w:rPr>
          <w:rFonts w:ascii="Times New Roman" w:cs="Times New Roman" w:eastAsia="Times New Roman" w:hAnsi="Times New Roman"/>
          <w:b w:val="1"/>
          <w:color w:val="6d9eeb"/>
          <w:sz w:val="26"/>
          <w:szCs w:val="26"/>
        </w:rPr>
        <w:drawing>
          <wp:inline distB="114300" distT="114300" distL="114300" distR="114300">
            <wp:extent cx="5572125" cy="5972175"/>
            <wp:effectExtent b="0" l="0" r="0" t="0"/>
            <wp:docPr id="14"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572125" cy="597217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0" w:line="276" w:lineRule="auto"/>
        <w:rPr>
          <w:rFonts w:ascii="Times New Roman" w:cs="Times New Roman" w:eastAsia="Times New Roman" w:hAnsi="Times New Roman"/>
          <w:b w:val="1"/>
          <w:color w:val="6d9eeb"/>
          <w:sz w:val="26"/>
          <w:szCs w:val="26"/>
        </w:rPr>
      </w:pPr>
      <w:r w:rsidDel="00000000" w:rsidR="00000000" w:rsidRPr="00000000">
        <w:rPr>
          <w:rtl w:val="0"/>
        </w:rPr>
      </w:r>
    </w:p>
    <w:p w:rsidR="00000000" w:rsidDel="00000000" w:rsidP="00000000" w:rsidRDefault="00000000" w:rsidRPr="00000000" w14:paraId="000000A6">
      <w:pPr>
        <w:spacing w:after="0" w:line="276" w:lineRule="auto"/>
        <w:rPr>
          <w:rFonts w:ascii="Times New Roman" w:cs="Times New Roman" w:eastAsia="Times New Roman" w:hAnsi="Times New Roman"/>
          <w:b w:val="1"/>
          <w:color w:val="6d9eeb"/>
          <w:sz w:val="26"/>
          <w:szCs w:val="26"/>
        </w:rPr>
      </w:pPr>
      <w:r w:rsidDel="00000000" w:rsidR="00000000" w:rsidRPr="00000000">
        <w:rPr>
          <w:rtl w:val="0"/>
        </w:rPr>
      </w:r>
    </w:p>
    <w:p w:rsidR="00000000" w:rsidDel="00000000" w:rsidP="00000000" w:rsidRDefault="00000000" w:rsidRPr="00000000" w14:paraId="000000A7">
      <w:pPr>
        <w:spacing w:after="0" w:line="276" w:lineRule="auto"/>
        <w:rPr>
          <w:rFonts w:ascii="Times New Roman" w:cs="Times New Roman" w:eastAsia="Times New Roman" w:hAnsi="Times New Roman"/>
          <w:b w:val="1"/>
          <w:color w:val="6d9eeb"/>
          <w:sz w:val="26"/>
          <w:szCs w:val="26"/>
        </w:rPr>
      </w:pPr>
      <w:r w:rsidDel="00000000" w:rsidR="00000000" w:rsidRPr="00000000">
        <w:rPr>
          <w:rFonts w:ascii="Times New Roman" w:cs="Times New Roman" w:eastAsia="Times New Roman" w:hAnsi="Times New Roman"/>
          <w:b w:val="1"/>
          <w:sz w:val="26"/>
          <w:szCs w:val="26"/>
          <w:rtl w:val="0"/>
        </w:rPr>
        <w:t xml:space="preserve">1.5 ‘Common features’ screen flow</w:t>
      </w:r>
      <w:r w:rsidDel="00000000" w:rsidR="00000000" w:rsidRPr="00000000">
        <w:rPr>
          <w:rFonts w:ascii="Times New Roman" w:cs="Times New Roman" w:eastAsia="Times New Roman" w:hAnsi="Times New Roman"/>
          <w:b w:val="1"/>
          <w:color w:val="6d9eeb"/>
          <w:sz w:val="26"/>
          <w:szCs w:val="26"/>
        </w:rPr>
        <w:drawing>
          <wp:inline distB="114300" distT="114300" distL="114300" distR="114300">
            <wp:extent cx="5731200" cy="3289300"/>
            <wp:effectExtent b="0" l="0" r="0" t="0"/>
            <wp:docPr id="12"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0" w:line="276" w:lineRule="auto"/>
        <w:rPr>
          <w:rFonts w:ascii="Times New Roman" w:cs="Times New Roman" w:eastAsia="Times New Roman" w:hAnsi="Times New Roman"/>
          <w:b w:val="1"/>
          <w:color w:val="6d9eeb"/>
          <w:sz w:val="26"/>
          <w:szCs w:val="26"/>
        </w:rPr>
      </w:pPr>
      <w:r w:rsidDel="00000000" w:rsidR="00000000" w:rsidRPr="00000000">
        <w:rPr>
          <w:rtl w:val="0"/>
        </w:rPr>
      </w:r>
    </w:p>
    <w:p w:rsidR="00000000" w:rsidDel="00000000" w:rsidP="00000000" w:rsidRDefault="00000000" w:rsidRPr="00000000" w14:paraId="000000A9">
      <w:pPr>
        <w:spacing w:after="0" w:line="276" w:lineRule="auto"/>
        <w:ind w:right="2085.1181102362207"/>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1.6 Action with shopping cart</w:t>
      </w:r>
    </w:p>
    <w:p w:rsidR="00000000" w:rsidDel="00000000" w:rsidP="00000000" w:rsidRDefault="00000000" w:rsidRPr="00000000" w14:paraId="000000AA">
      <w:pPr>
        <w:spacing w:after="0" w:line="276" w:lineRule="auto"/>
        <w:ind w:right="2085.1181102362207"/>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3975100"/>
            <wp:effectExtent b="0" l="0" r="0" t="0"/>
            <wp:docPr id="11"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0" w:line="276" w:lineRule="auto"/>
        <w:rPr>
          <w:rFonts w:ascii="Times New Roman" w:cs="Times New Roman" w:eastAsia="Times New Roman" w:hAnsi="Times New Roman"/>
          <w:b w:val="1"/>
          <w:color w:val="6d9eeb"/>
          <w:sz w:val="26"/>
          <w:szCs w:val="26"/>
        </w:rPr>
      </w:pPr>
      <w:r w:rsidDel="00000000" w:rsidR="00000000" w:rsidRPr="00000000">
        <w:rPr>
          <w:rFonts w:ascii="Times New Roman" w:cs="Times New Roman" w:eastAsia="Times New Roman" w:hAnsi="Times New Roman"/>
          <w:b w:val="1"/>
          <w:sz w:val="26"/>
          <w:szCs w:val="26"/>
          <w:rtl w:val="0"/>
        </w:rPr>
        <w:t xml:space="preserve">1.7 ‘Feedback’ screen flow</w:t>
      </w:r>
      <w:r w:rsidDel="00000000" w:rsidR="00000000" w:rsidRPr="00000000">
        <w:rPr>
          <w:rFonts w:ascii="Times New Roman" w:cs="Times New Roman" w:eastAsia="Times New Roman" w:hAnsi="Times New Roman"/>
          <w:b w:val="1"/>
          <w:color w:val="6d9eeb"/>
          <w:sz w:val="26"/>
          <w:szCs w:val="26"/>
        </w:rPr>
        <w:drawing>
          <wp:inline distB="114300" distT="114300" distL="114300" distR="114300">
            <wp:extent cx="5731200" cy="5168900"/>
            <wp:effectExtent b="0" l="0" r="0" t="0"/>
            <wp:docPr id="9"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7312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i w:val="1"/>
          <w:color w:val="0000ff"/>
        </w:rPr>
      </w:pPr>
      <w:r w:rsidDel="00000000" w:rsidR="00000000" w:rsidRPr="00000000">
        <w:rPr>
          <w:rtl w:val="0"/>
        </w:rPr>
      </w:r>
    </w:p>
    <w:sectPr>
      <w:pgSz w:h="16838" w:w="11906" w:orient="portrait"/>
      <w:pgMar w:bottom="1440" w:top="1440" w:left="1440" w:right="14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 w:name="Merriweather">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autoRedefine w:val="1"/>
    <w:uiPriority w:val="9"/>
    <w:qFormat w:val="1"/>
    <w:rsid w:val="00AB056F"/>
    <w:pPr>
      <w:keepNext w:val="1"/>
      <w:keepLines w:val="1"/>
      <w:spacing w:after="0" w:before="240"/>
      <w:outlineLvl w:val="0"/>
    </w:pPr>
    <w:rPr>
      <w:rFonts w:asciiTheme="majorHAnsi" w:cstheme="majorBidi" w:eastAsiaTheme="majorEastAsia" w:hAnsiTheme="majorHAnsi"/>
      <w:b w:val="1"/>
      <w:color w:val="c00000"/>
      <w:sz w:val="32"/>
      <w:szCs w:val="32"/>
    </w:rPr>
  </w:style>
  <w:style w:type="paragraph" w:styleId="Heading2">
    <w:name w:val="heading 2"/>
    <w:basedOn w:val="Normal"/>
    <w:next w:val="Normal"/>
    <w:link w:val="Heading2Char"/>
    <w:autoRedefine w:val="1"/>
    <w:uiPriority w:val="9"/>
    <w:unhideWhenUsed w:val="1"/>
    <w:qFormat w:val="1"/>
    <w:rsid w:val="002E0C5F"/>
    <w:pPr>
      <w:keepNext w:val="1"/>
      <w:keepLines w:val="1"/>
      <w:spacing w:after="0" w:before="40"/>
      <w:outlineLvl w:val="1"/>
    </w:pPr>
    <w:rPr>
      <w:rFonts w:asciiTheme="majorHAnsi" w:cstheme="majorBidi" w:eastAsiaTheme="majorEastAsia" w:hAnsiTheme="majorHAnsi"/>
      <w:b w:val="1"/>
      <w:sz w:val="26"/>
      <w:szCs w:val="26"/>
    </w:rPr>
  </w:style>
  <w:style w:type="paragraph" w:styleId="Heading3">
    <w:name w:val="heading 3"/>
    <w:basedOn w:val="Normal"/>
    <w:next w:val="Normal"/>
    <w:link w:val="Heading3Char"/>
    <w:autoRedefine w:val="1"/>
    <w:uiPriority w:val="9"/>
    <w:unhideWhenUsed w:val="1"/>
    <w:qFormat w:val="1"/>
    <w:rsid w:val="002E0C5F"/>
    <w:pPr>
      <w:keepNext w:val="1"/>
      <w:keepLines w:val="1"/>
      <w:spacing w:after="0" w:before="40"/>
      <w:outlineLvl w:val="2"/>
    </w:pPr>
    <w:rPr>
      <w:rFonts w:asciiTheme="majorHAnsi" w:cstheme="majorBidi" w:eastAsiaTheme="majorEastAsia" w:hAnsiTheme="majorHAnsi"/>
      <w:b w:val="1"/>
      <w:sz w:val="24"/>
      <w:szCs w:val="24"/>
    </w:rPr>
  </w:style>
  <w:style w:type="paragraph" w:styleId="Heading4">
    <w:name w:val="heading 4"/>
    <w:basedOn w:val="Normal"/>
    <w:next w:val="Normal"/>
    <w:link w:val="Heading4Char"/>
    <w:autoRedefine w:val="1"/>
    <w:uiPriority w:val="9"/>
    <w:unhideWhenUsed w:val="1"/>
    <w:qFormat w:val="1"/>
    <w:rsid w:val="00F26556"/>
    <w:pPr>
      <w:keepNext w:val="1"/>
      <w:keepLines w:val="1"/>
      <w:spacing w:after="0" w:before="40"/>
      <w:outlineLvl w:val="3"/>
    </w:pPr>
    <w:rPr>
      <w:rFonts w:asciiTheme="majorHAnsi" w:cstheme="majorBidi" w:eastAsiaTheme="majorEastAsia" w:hAnsiTheme="majorHAnsi"/>
      <w:b w:val="1"/>
      <w:i w:val="1"/>
      <w:iCs w:val="1"/>
    </w:rPr>
  </w:style>
  <w:style w:type="paragraph" w:styleId="Heading5">
    <w:name w:val="heading 5"/>
    <w:basedOn w:val="Normal"/>
    <w:next w:val="Normal"/>
    <w:link w:val="Heading5Char"/>
    <w:uiPriority w:val="9"/>
    <w:unhideWhenUsed w:val="1"/>
    <w:qFormat w:val="1"/>
    <w:rsid w:val="00810D51"/>
    <w:pPr>
      <w:keepNext w:val="1"/>
      <w:keepLines w:val="1"/>
      <w:spacing w:after="0" w:before="40"/>
      <w:outlineLvl w:val="4"/>
    </w:pPr>
    <w:rPr>
      <w:rFonts w:asciiTheme="majorHAnsi" w:cstheme="majorBidi" w:eastAsiaTheme="majorEastAsia" w:hAnsiTheme="majorHAnsi"/>
      <w:color w:val="2e74b5" w:themeColor="accent1" w:themeShade="0000BF"/>
    </w:rPr>
  </w:style>
  <w:style w:type="paragraph" w:styleId="Heading7">
    <w:name w:val="heading 7"/>
    <w:basedOn w:val="Normal"/>
    <w:next w:val="Normal"/>
    <w:link w:val="Heading7Char"/>
    <w:uiPriority w:val="9"/>
    <w:semiHidden w:val="1"/>
    <w:unhideWhenUsed w:val="1"/>
    <w:qFormat w:val="1"/>
    <w:rsid w:val="006D4C3E"/>
    <w:pPr>
      <w:keepNext w:val="1"/>
      <w:keepLines w:val="1"/>
      <w:spacing w:after="0" w:before="40"/>
      <w:outlineLvl w:val="6"/>
    </w:pPr>
    <w:rPr>
      <w:rFonts w:asciiTheme="majorHAnsi" w:cstheme="majorBidi" w:eastAsiaTheme="majorEastAsia" w:hAnsiTheme="majorHAnsi"/>
      <w:i w:val="1"/>
      <w:iCs w:val="1"/>
      <w:color w:val="1f4d78"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C87F0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A0058F"/>
    <w:pPr>
      <w:ind w:left="720"/>
      <w:contextualSpacing w:val="1"/>
    </w:pPr>
  </w:style>
  <w:style w:type="character" w:styleId="Heading1Char" w:customStyle="1">
    <w:name w:val="Heading 1 Char"/>
    <w:basedOn w:val="DefaultParagraphFont"/>
    <w:link w:val="Heading1"/>
    <w:uiPriority w:val="9"/>
    <w:rsid w:val="00AB056F"/>
    <w:rPr>
      <w:rFonts w:asciiTheme="majorHAnsi" w:cstheme="majorBidi" w:eastAsiaTheme="majorEastAsia" w:hAnsiTheme="majorHAnsi"/>
      <w:b w:val="1"/>
      <w:color w:val="c00000"/>
      <w:sz w:val="32"/>
      <w:szCs w:val="32"/>
    </w:rPr>
  </w:style>
  <w:style w:type="character" w:styleId="Heading2Char" w:customStyle="1">
    <w:name w:val="Heading 2 Char"/>
    <w:basedOn w:val="DefaultParagraphFont"/>
    <w:link w:val="Heading2"/>
    <w:uiPriority w:val="9"/>
    <w:rsid w:val="002E0C5F"/>
    <w:rPr>
      <w:rFonts w:asciiTheme="majorHAnsi" w:cstheme="majorBidi" w:eastAsiaTheme="majorEastAsia" w:hAnsiTheme="majorHAnsi"/>
      <w:b w:val="1"/>
      <w:sz w:val="26"/>
      <w:szCs w:val="26"/>
    </w:rPr>
  </w:style>
  <w:style w:type="character" w:styleId="Heading3Char" w:customStyle="1">
    <w:name w:val="Heading 3 Char"/>
    <w:basedOn w:val="DefaultParagraphFont"/>
    <w:link w:val="Heading3"/>
    <w:uiPriority w:val="9"/>
    <w:rsid w:val="002E0C5F"/>
    <w:rPr>
      <w:rFonts w:asciiTheme="majorHAnsi" w:cstheme="majorBidi" w:eastAsiaTheme="majorEastAsia" w:hAnsiTheme="majorHAnsi"/>
      <w:b w:val="1"/>
      <w:sz w:val="24"/>
      <w:szCs w:val="24"/>
    </w:rPr>
  </w:style>
  <w:style w:type="table" w:styleId="Kiu2" w:customStyle="1">
    <w:name w:val="Kiểu2"/>
    <w:basedOn w:val="TableNormal"/>
    <w:uiPriority w:val="99"/>
    <w:rsid w:val="00922652"/>
    <w:pPr>
      <w:spacing w:after="0" w:line="240" w:lineRule="auto"/>
    </w:pPr>
    <w:rPr>
      <w:rFonts w:ascii="Times New Roman" w:hAnsi="Times New Roman" w:eastAsiaTheme="minorEastAsia"/>
      <w:sz w:val="24"/>
      <w:lang w:eastAsia="ja-JP"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vAlign w:val="center"/>
    </w:tcPr>
    <w:tblStylePr w:type="firstRow">
      <w:rPr>
        <w:rFonts w:ascii="Times New Roman" w:hAnsi="Times New Roman"/>
        <w:b w:val="0"/>
        <w:i w:val="0"/>
        <w:sz w:val="24"/>
        <w:u w:val="none"/>
      </w:rPr>
      <w:tblPr/>
      <w:tcPr>
        <w:shd w:color="auto" w:fill="bdd6ee" w:themeFill="accent1" w:themeFillTint="000066" w:val="clear"/>
      </w:tcPr>
    </w:tblStylePr>
  </w:style>
  <w:style w:type="character" w:styleId="Hyperlink">
    <w:name w:val="Hyperlink"/>
    <w:basedOn w:val="DefaultParagraphFont"/>
    <w:uiPriority w:val="99"/>
    <w:unhideWhenUsed w:val="1"/>
    <w:rsid w:val="00922652"/>
    <w:rPr>
      <w:color w:val="0563c1" w:themeColor="hyperlink"/>
      <w:u w:val="single"/>
    </w:rPr>
  </w:style>
  <w:style w:type="paragraph" w:styleId="bang" w:customStyle="1">
    <w:name w:val="bang"/>
    <w:basedOn w:val="Normal"/>
    <w:autoRedefine w:val="1"/>
    <w:rsid w:val="006D4C3E"/>
    <w:pPr>
      <w:autoSpaceDE w:val="0"/>
      <w:autoSpaceDN w:val="0"/>
      <w:spacing w:after="80" w:before="80" w:line="240" w:lineRule="auto"/>
    </w:pPr>
    <w:rPr>
      <w:rFonts w:ascii="Times New Roman" w:cs="Times New Roman" w:eastAsia="MS Mincho" w:hAnsi="Times New Roman"/>
      <w:sz w:val="24"/>
      <w:szCs w:val="24"/>
      <w:shd w:color="auto" w:fill="ffffff" w:val="clear"/>
      <w:lang w:eastAsia="ja-JP" w:val="en-US"/>
    </w:rPr>
  </w:style>
  <w:style w:type="paragraph" w:styleId="Bangheader" w:customStyle="1">
    <w:name w:val="Bangheader"/>
    <w:basedOn w:val="Heading7"/>
    <w:autoRedefine w:val="1"/>
    <w:rsid w:val="006D4C3E"/>
    <w:pPr>
      <w:keepNext w:val="0"/>
      <w:keepLines w:val="0"/>
      <w:autoSpaceDE w:val="0"/>
      <w:autoSpaceDN w:val="0"/>
      <w:spacing w:after="80" w:before="80" w:line="240" w:lineRule="auto"/>
      <w:jc w:val="center"/>
    </w:pPr>
    <w:rPr>
      <w:rFonts w:ascii="Arial" w:cs="Tahoma" w:eastAsia="MS Mincho" w:hAnsi="Arial"/>
      <w:b w:val="1"/>
      <w:i w:val="0"/>
      <w:iCs w:val="0"/>
      <w:color w:val="auto"/>
      <w:sz w:val="16"/>
      <w:szCs w:val="16"/>
      <w:lang w:eastAsia="ja-JP" w:val="en-US"/>
    </w:rPr>
  </w:style>
  <w:style w:type="character" w:styleId="Heading7Char" w:customStyle="1">
    <w:name w:val="Heading 7 Char"/>
    <w:basedOn w:val="DefaultParagraphFont"/>
    <w:link w:val="Heading7"/>
    <w:uiPriority w:val="9"/>
    <w:semiHidden w:val="1"/>
    <w:rsid w:val="006D4C3E"/>
    <w:rPr>
      <w:rFonts w:asciiTheme="majorHAnsi" w:cstheme="majorBidi" w:eastAsiaTheme="majorEastAsia" w:hAnsiTheme="majorHAnsi"/>
      <w:i w:val="1"/>
      <w:iCs w:val="1"/>
      <w:color w:val="1f4d78" w:themeColor="accent1" w:themeShade="00007F"/>
    </w:rPr>
  </w:style>
  <w:style w:type="character" w:styleId="Heading4Char" w:customStyle="1">
    <w:name w:val="Heading 4 Char"/>
    <w:basedOn w:val="DefaultParagraphFont"/>
    <w:link w:val="Heading4"/>
    <w:uiPriority w:val="9"/>
    <w:rsid w:val="00F26556"/>
    <w:rPr>
      <w:rFonts w:asciiTheme="majorHAnsi" w:cstheme="majorBidi" w:eastAsiaTheme="majorEastAsia" w:hAnsiTheme="majorHAnsi"/>
      <w:b w:val="1"/>
      <w:i w:val="1"/>
      <w:iCs w:val="1"/>
    </w:rPr>
  </w:style>
  <w:style w:type="character" w:styleId="Heading5Char" w:customStyle="1">
    <w:name w:val="Heading 5 Char"/>
    <w:basedOn w:val="DefaultParagraphFont"/>
    <w:link w:val="Heading5"/>
    <w:uiPriority w:val="9"/>
    <w:rsid w:val="00810D51"/>
    <w:rPr>
      <w:rFonts w:asciiTheme="majorHAnsi" w:cstheme="majorBidi" w:eastAsiaTheme="majorEastAsia" w:hAnsiTheme="majorHAnsi"/>
      <w:color w:val="2e74b5" w:themeColor="accent1" w:themeShade="0000BF"/>
    </w:rPr>
  </w:style>
  <w:style w:type="paragraph" w:styleId="BodyText">
    <w:name w:val="Body Text"/>
    <w:basedOn w:val="Normal"/>
    <w:next w:val="Normal"/>
    <w:link w:val="BodyTextChar"/>
    <w:rsid w:val="005F490F"/>
    <w:pPr>
      <w:tabs>
        <w:tab w:val="left" w:pos="567"/>
      </w:tabs>
      <w:suppressAutoHyphens w:val="1"/>
      <w:spacing w:after="0" w:before="120" w:line="360" w:lineRule="auto"/>
      <w:ind w:left="360"/>
    </w:pPr>
    <w:rPr>
      <w:rFonts w:ascii="Arial" w:cs="Tahoma" w:eastAsia="Times New Roman" w:hAnsi="Arial"/>
      <w:sz w:val="20"/>
      <w:szCs w:val="20"/>
      <w:lang w:eastAsia="ar-SA" w:val="en-AU"/>
    </w:rPr>
  </w:style>
  <w:style w:type="character" w:styleId="BodyTextChar" w:customStyle="1">
    <w:name w:val="Body Text Char"/>
    <w:basedOn w:val="DefaultParagraphFont"/>
    <w:link w:val="BodyText"/>
    <w:rsid w:val="005F490F"/>
    <w:rPr>
      <w:rFonts w:ascii="Arial" w:cs="Tahoma" w:eastAsia="Times New Roman" w:hAnsi="Arial"/>
      <w:sz w:val="20"/>
      <w:szCs w:val="20"/>
      <w:lang w:eastAsia="ar-SA" w:val="en-AU"/>
    </w:rPr>
  </w:style>
  <w:style w:type="paragraph" w:styleId="TOCHeading">
    <w:name w:val="TOC Heading"/>
    <w:basedOn w:val="Heading1"/>
    <w:next w:val="Normal"/>
    <w:uiPriority w:val="39"/>
    <w:unhideWhenUsed w:val="1"/>
    <w:qFormat w:val="1"/>
    <w:rsid w:val="00907D64"/>
    <w:pPr>
      <w:outlineLvl w:val="9"/>
    </w:pPr>
    <w:rPr>
      <w:b w:val="0"/>
      <w:color w:val="2e74b5" w:themeColor="accent1" w:themeShade="0000BF"/>
      <w:lang w:val="en-US"/>
    </w:rPr>
  </w:style>
  <w:style w:type="paragraph" w:styleId="TOC1">
    <w:name w:val="toc 1"/>
    <w:basedOn w:val="Normal"/>
    <w:next w:val="Normal"/>
    <w:autoRedefine w:val="1"/>
    <w:uiPriority w:val="39"/>
    <w:unhideWhenUsed w:val="1"/>
    <w:rsid w:val="00907D64"/>
    <w:pPr>
      <w:spacing w:after="100"/>
    </w:pPr>
  </w:style>
  <w:style w:type="paragraph" w:styleId="TOC2">
    <w:name w:val="toc 2"/>
    <w:basedOn w:val="Normal"/>
    <w:next w:val="Normal"/>
    <w:autoRedefine w:val="1"/>
    <w:uiPriority w:val="39"/>
    <w:unhideWhenUsed w:val="1"/>
    <w:rsid w:val="00907D64"/>
    <w:pPr>
      <w:spacing w:after="100"/>
      <w:ind w:left="220"/>
    </w:pPr>
  </w:style>
  <w:style w:type="paragraph" w:styleId="TOC3">
    <w:name w:val="toc 3"/>
    <w:basedOn w:val="Normal"/>
    <w:next w:val="Normal"/>
    <w:autoRedefine w:val="1"/>
    <w:uiPriority w:val="39"/>
    <w:unhideWhenUsed w:val="1"/>
    <w:rsid w:val="00907D64"/>
    <w:pPr>
      <w:spacing w:after="100"/>
      <w:ind w:left="44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7.png"/><Relationship Id="rId21" Type="http://schemas.openxmlformats.org/officeDocument/2006/relationships/image" Target="media/image5.png"/><Relationship Id="rId24" Type="http://schemas.openxmlformats.org/officeDocument/2006/relationships/image" Target="media/image6.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eb.archive.org/web/20190415195231/http:/www.oracle.com/technetwork/java/javase/downloads/index.html" TargetMode="External"/><Relationship Id="rId25"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s://github.com/kraemsocola/SWP_Boon_Bo" TargetMode="External"/><Relationship Id="rId11" Type="http://schemas.openxmlformats.org/officeDocument/2006/relationships/hyperlink" Target="http://www.oracle.com/technetwork/java/javase/downloads/index.html)" TargetMode="External"/><Relationship Id="rId10" Type="http://schemas.openxmlformats.org/officeDocument/2006/relationships/hyperlink" Target="http://web.archive.org/web/20190415195231/http:/www.oracle.com/technetwork/java/javase/downloads/index.html" TargetMode="External"/><Relationship Id="rId13" Type="http://schemas.openxmlformats.org/officeDocument/2006/relationships/hyperlink" Target="http://web.archive.org/web/20190415195331/http:/netbeans.org/downloads/index.html" TargetMode="External"/><Relationship Id="rId12" Type="http://schemas.openxmlformats.org/officeDocument/2006/relationships/hyperlink" Target="http://web.archive.org/web/20190415195331/http:/www3.ntu.edu.sg/home/ehchua/programming/howto/JDK_HowTo.html" TargetMode="External"/><Relationship Id="rId15" Type="http://schemas.openxmlformats.org/officeDocument/2006/relationships/hyperlink" Target="http://web.archive.org/web/20190415195331/http:/www3.ntu.edu.sg/home/ehchua/programming/howto/JDK_HowTo.html#jdk_mac" TargetMode="External"/><Relationship Id="rId14" Type="http://schemas.openxmlformats.org/officeDocument/2006/relationships/hyperlink" Target="http://web.archive.org/web/20190415195331/http:/netbeans.org/downloads/index.html" TargetMode="External"/><Relationship Id="rId17" Type="http://schemas.openxmlformats.org/officeDocument/2006/relationships/hyperlink" Target="http://web.archive.org/web/20190415195331/http:/netbeans.org/downloads/" TargetMode="External"/><Relationship Id="rId16" Type="http://schemas.openxmlformats.org/officeDocument/2006/relationships/hyperlink" Target="http://web.archive.org/web/20190415195331/http:/netbeans.org/downloads/" TargetMode="External"/><Relationship Id="rId19" Type="http://schemas.openxmlformats.org/officeDocument/2006/relationships/image" Target="media/image4.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9" Type="http://schemas.openxmlformats.org/officeDocument/2006/relationships/font" Target="fonts/Merriweather-boldItalic.ttf"/><Relationship Id="rId5" Type="http://schemas.openxmlformats.org/officeDocument/2006/relationships/font" Target="fonts/NotoSansSymbols-bold.ttf"/><Relationship Id="rId6" Type="http://schemas.openxmlformats.org/officeDocument/2006/relationships/font" Target="fonts/Merriweather-regular.ttf"/><Relationship Id="rId7" Type="http://schemas.openxmlformats.org/officeDocument/2006/relationships/font" Target="fonts/Merriweather-bold.ttf"/><Relationship Id="rId8" Type="http://schemas.openxmlformats.org/officeDocument/2006/relationships/font" Target="fonts/Merriweather-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oAiwY78EfPjwH8cCzX+GIQMxWFg==">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2021-07-20T00:41:00Z</dcterms:created>
  <dc:creator>Kien Nguyen</dc:creator>
</cp:coreProperties>
</file>