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346E31" w:rsidRDefault="00B115D1" w:rsidP="1B5E3FE9">
      <w:pPr>
        <w:pStyle w:val="Heading1"/>
        <w:keepNext w:val="0"/>
        <w:keepLines w:val="0"/>
        <w:spacing w:line="240" w:lineRule="auto"/>
        <w:ind w:right="720"/>
        <w:rPr>
          <w:rFonts w:ascii="Arial" w:eastAsia="Arial" w:hAnsi="Arial" w:cs="Arial"/>
          <w:b/>
          <w:bCs/>
          <w:color w:val="4F81BD"/>
          <w:sz w:val="46"/>
          <w:szCs w:val="46"/>
          <w:lang w:val="en-US"/>
        </w:rPr>
      </w:pPr>
      <w:bookmarkStart w:id="0" w:name="_9y5ix067iqxv"/>
      <w:bookmarkEnd w:id="0"/>
      <w:r w:rsidRPr="1B5E3FE9">
        <w:rPr>
          <w:rFonts w:ascii="Arial" w:eastAsia="Arial" w:hAnsi="Arial" w:cs="Arial"/>
          <w:b/>
          <w:bCs/>
          <w:color w:val="4F81BD" w:themeColor="accent1"/>
          <w:sz w:val="46"/>
          <w:szCs w:val="46"/>
          <w:lang w:val="en-US"/>
        </w:rPr>
        <w:t>Maura Harris, PMP, CSM, SAFe Agilist (SA)</w:t>
      </w:r>
    </w:p>
    <w:p w14:paraId="00000002" w14:textId="77777777" w:rsidR="00346E31" w:rsidRDefault="00B115D1">
      <w:pPr>
        <w:spacing w:after="240"/>
        <w:ind w:right="360"/>
        <w:rPr>
          <w:rFonts w:ascii="Arial" w:eastAsia="Arial" w:hAnsi="Arial" w:cs="Arial"/>
          <w:color w:val="666666"/>
          <w:sz w:val="18"/>
          <w:szCs w:val="18"/>
        </w:rPr>
      </w:pPr>
      <w:r>
        <w:rPr>
          <w:rFonts w:ascii="Arial" w:eastAsia="Arial" w:hAnsi="Arial" w:cs="Arial"/>
          <w:b/>
          <w:bCs/>
          <w:color w:val="666666"/>
          <w:sz w:val="18"/>
          <w:szCs w:val="18"/>
        </w:rPr>
        <w:t>Delivery Manager | Project Manager | Scrum Master | Product Owner</w:t>
      </w:r>
      <w:r>
        <w:rPr>
          <w:rFonts w:ascii="Arial" w:eastAsia="Arial" w:hAnsi="Arial" w:cs="Arial"/>
          <w:color w:val="1F1F1F"/>
          <w:sz w:val="18"/>
          <w:szCs w:val="18"/>
        </w:rPr>
        <w:tab/>
        <w:t xml:space="preserve">   </w:t>
      </w:r>
      <w:r>
        <w:rPr>
          <w:rFonts w:ascii="Arial" w:eastAsia="Arial" w:hAnsi="Arial" w:cs="Arial"/>
          <w:color w:val="666666"/>
          <w:sz w:val="18"/>
          <w:szCs w:val="18"/>
        </w:rPr>
        <w:t>mauraharris@outlook.com | 314-496-8005</w:t>
      </w:r>
    </w:p>
    <w:p w14:paraId="00000003" w14:textId="77777777" w:rsidR="00346E31" w:rsidRDefault="00B115D1">
      <w:pPr>
        <w:pStyle w:val="Heading3"/>
        <w:keepNext w:val="0"/>
        <w:keepLines w:val="0"/>
        <w:spacing w:after="120"/>
        <w:ind w:right="720"/>
        <w:rPr>
          <w:rFonts w:ascii="Arial" w:eastAsia="Arial" w:hAnsi="Arial" w:cs="Arial"/>
          <w:b/>
          <w:bCs/>
          <w:color w:val="1F1F1F"/>
          <w:sz w:val="26"/>
          <w:szCs w:val="26"/>
        </w:rPr>
      </w:pPr>
      <w:bookmarkStart w:id="1" w:name="_wvidrga5hefj" w:colFirst="0" w:colLast="0"/>
      <w:bookmarkEnd w:id="1"/>
      <w:r>
        <w:rPr>
          <w:rFonts w:ascii="Arial" w:eastAsia="Arial" w:hAnsi="Arial" w:cs="Arial"/>
          <w:b/>
          <w:bCs/>
          <w:color w:val="4F81BD"/>
          <w:sz w:val="26"/>
          <w:szCs w:val="26"/>
        </w:rPr>
        <w:t>PROFESSIONAL SUMMARY</w:t>
      </w:r>
    </w:p>
    <w:p w14:paraId="074FA90C" w14:textId="1614E3CA" w:rsidR="00071E90" w:rsidRDefault="00071E90" w:rsidP="1B5E3FE9">
      <w:pPr>
        <w:pStyle w:val="ListParagraph"/>
        <w:numPr>
          <w:ilvl w:val="0"/>
          <w:numId w:val="1"/>
        </w:numPr>
        <w:spacing w:after="240"/>
        <w:ind w:right="720"/>
        <w:rPr>
          <w:rFonts w:ascii="Arial" w:eastAsia="Arial" w:hAnsi="Arial" w:cs="Arial"/>
          <w:color w:val="1F1F1F"/>
          <w:lang w:val="en-US"/>
        </w:rPr>
      </w:pPr>
      <w:r w:rsidRPr="1B5E3FE9">
        <w:rPr>
          <w:rFonts w:ascii="Arial" w:eastAsia="Arial" w:hAnsi="Arial" w:cs="Arial"/>
          <w:color w:val="1F1F1F"/>
          <w:lang w:val="en-US"/>
        </w:rPr>
        <w:t>Experienced in managing $1M+ portfolios, participated in PI Planning, optimizing DevOps workflows, and resolving complex issues to ensure predictable, highquality delivery. </w:t>
      </w:r>
    </w:p>
    <w:p w14:paraId="46742C3A" w14:textId="4E149973" w:rsidR="00A40C5E" w:rsidRPr="00985237" w:rsidRDefault="00A40C5E" w:rsidP="1B5E3FE9">
      <w:pPr>
        <w:pStyle w:val="ListParagraph"/>
        <w:numPr>
          <w:ilvl w:val="0"/>
          <w:numId w:val="1"/>
        </w:numPr>
        <w:spacing w:after="240"/>
        <w:ind w:right="720"/>
        <w:rPr>
          <w:rFonts w:ascii="Arial" w:eastAsia="Arial" w:hAnsi="Arial" w:cs="Arial"/>
          <w:color w:val="1F1F1F"/>
          <w:lang w:val="en-US"/>
        </w:rPr>
      </w:pPr>
      <w:r w:rsidRPr="1B5E3FE9">
        <w:rPr>
          <w:rFonts w:ascii="Arial" w:eastAsia="Arial" w:hAnsi="Arial" w:cs="Arial"/>
          <w:color w:val="1F1F1F"/>
          <w:lang w:val="en-US"/>
        </w:rPr>
        <w:t>Dedicated to continuous improvement and operational efficiency across financial services, telecom, healthcare, and housing compliancedriven industries. </w:t>
      </w:r>
    </w:p>
    <w:p w14:paraId="591FBE02" w14:textId="003FE1CD" w:rsidR="00B04081" w:rsidRPr="00B04081" w:rsidRDefault="00B04081" w:rsidP="1B5E3FE9">
      <w:pPr>
        <w:pStyle w:val="ListParagraph"/>
        <w:numPr>
          <w:ilvl w:val="0"/>
          <w:numId w:val="1"/>
        </w:numPr>
        <w:spacing w:after="240"/>
        <w:ind w:right="720"/>
        <w:rPr>
          <w:rFonts w:ascii="Arial" w:eastAsia="Arial" w:hAnsi="Arial" w:cs="Arial"/>
          <w:color w:val="1F1F1F"/>
          <w:lang w:val="en-US"/>
        </w:rPr>
      </w:pPr>
      <w:r w:rsidRPr="1B5E3FE9">
        <w:rPr>
          <w:rFonts w:ascii="Arial" w:eastAsia="Arial" w:hAnsi="Arial" w:cs="Arial"/>
          <w:color w:val="1F1F1F"/>
          <w:lang w:val="en-US"/>
        </w:rPr>
        <w:t>Delivery</w:t>
      </w:r>
      <w:r w:rsidR="00267857">
        <w:rPr>
          <w:rFonts w:ascii="Arial" w:eastAsia="Arial" w:hAnsi="Arial" w:cs="Arial"/>
          <w:color w:val="1F1F1F"/>
          <w:lang w:val="en-US"/>
        </w:rPr>
        <w:t xml:space="preserve"> </w:t>
      </w:r>
      <w:r w:rsidRPr="1B5E3FE9">
        <w:rPr>
          <w:rFonts w:ascii="Arial" w:eastAsia="Arial" w:hAnsi="Arial" w:cs="Arial"/>
          <w:color w:val="1F1F1F"/>
          <w:lang w:val="en-US"/>
        </w:rPr>
        <w:t>focused Technical Project Manager and Agile Leader with 25+ years guiding digital transformation, scaling SAFe practices, and driving highperforming crossfunctional teams. </w:t>
      </w:r>
    </w:p>
    <w:p w14:paraId="03BFA3DC" w14:textId="77777777" w:rsidR="00985237" w:rsidRPr="00985237" w:rsidRDefault="00985237" w:rsidP="00985237">
      <w:pPr>
        <w:pStyle w:val="ListParagraph"/>
        <w:numPr>
          <w:ilvl w:val="0"/>
          <w:numId w:val="1"/>
        </w:numPr>
        <w:spacing w:after="240"/>
        <w:ind w:right="720"/>
        <w:rPr>
          <w:rFonts w:ascii="Arial" w:eastAsia="Arial" w:hAnsi="Arial" w:cs="Arial"/>
          <w:color w:val="1F1F1F"/>
        </w:rPr>
      </w:pPr>
      <w:r w:rsidRPr="00985237">
        <w:rPr>
          <w:rFonts w:ascii="Arial" w:eastAsia="Arial" w:hAnsi="Arial" w:cs="Arial"/>
          <w:color w:val="1F1F1F"/>
        </w:rPr>
        <w:t>Skilled in backlog prioritization, stakeholder alignment, revenue forecasting, and translating business goals into actionable roadmaps. </w:t>
      </w:r>
    </w:p>
    <w:p w14:paraId="00000008" w14:textId="77777777" w:rsidR="00346E31" w:rsidRDefault="00B115D1">
      <w:pPr>
        <w:pStyle w:val="Heading3"/>
        <w:keepNext w:val="0"/>
        <w:keepLines w:val="0"/>
        <w:spacing w:after="120"/>
        <w:ind w:right="720"/>
        <w:rPr>
          <w:rFonts w:ascii="Arial" w:eastAsia="Arial" w:hAnsi="Arial" w:cs="Arial"/>
          <w:b/>
          <w:bCs/>
          <w:color w:val="4F81BD"/>
          <w:sz w:val="26"/>
          <w:szCs w:val="26"/>
        </w:rPr>
      </w:pPr>
      <w:bookmarkStart w:id="2" w:name="_5jfktlwsxz5x" w:colFirst="0" w:colLast="0"/>
      <w:bookmarkEnd w:id="2"/>
      <w:r>
        <w:rPr>
          <w:rFonts w:ascii="Arial" w:eastAsia="Arial" w:hAnsi="Arial" w:cs="Arial"/>
          <w:b/>
          <w:bCs/>
          <w:color w:val="4F81BD"/>
          <w:sz w:val="26"/>
          <w:szCs w:val="26"/>
        </w:rPr>
        <w:t>CERTIFICATIONS</w:t>
      </w:r>
    </w:p>
    <w:p w14:paraId="00000009" w14:textId="77777777" w:rsidR="00346E31" w:rsidRDefault="00B115D1">
      <w:pPr>
        <w:numPr>
          <w:ilvl w:val="0"/>
          <w:numId w:val="8"/>
        </w:numPr>
        <w:ind w:right="720"/>
      </w:pPr>
      <w:r>
        <w:rPr>
          <w:rFonts w:ascii="Arial" w:eastAsia="Arial" w:hAnsi="Arial" w:cs="Arial"/>
          <w:b/>
          <w:bCs/>
          <w:color w:val="1F1F1F"/>
        </w:rPr>
        <w:t>Project Management Professional (PMP)</w:t>
      </w:r>
      <w:r>
        <w:rPr>
          <w:rFonts w:ascii="Arial" w:eastAsia="Arial" w:hAnsi="Arial" w:cs="Arial"/>
          <w:color w:val="1F1F1F"/>
        </w:rPr>
        <w:t xml:space="preserve"> – Project Management Institute</w:t>
      </w:r>
    </w:p>
    <w:p w14:paraId="0000000A" w14:textId="77777777" w:rsidR="00346E31" w:rsidRDefault="00B115D1">
      <w:pPr>
        <w:numPr>
          <w:ilvl w:val="0"/>
          <w:numId w:val="8"/>
        </w:numPr>
        <w:ind w:right="720"/>
      </w:pPr>
      <w:r>
        <w:rPr>
          <w:rFonts w:ascii="Arial" w:eastAsia="Arial" w:hAnsi="Arial" w:cs="Arial"/>
          <w:b/>
          <w:bCs/>
          <w:color w:val="1F1F1F"/>
        </w:rPr>
        <w:t>Certified ScrumMaster (CSM)</w:t>
      </w:r>
      <w:r>
        <w:rPr>
          <w:rFonts w:ascii="Arial" w:eastAsia="Arial" w:hAnsi="Arial" w:cs="Arial"/>
          <w:color w:val="1F1F1F"/>
        </w:rPr>
        <w:t xml:space="preserve"> – Scrum Alliance</w:t>
      </w:r>
    </w:p>
    <w:p w14:paraId="0000000B" w14:textId="77777777" w:rsidR="00346E31" w:rsidRDefault="00B115D1">
      <w:pPr>
        <w:numPr>
          <w:ilvl w:val="0"/>
          <w:numId w:val="8"/>
        </w:numPr>
        <w:ind w:right="720"/>
      </w:pPr>
      <w:r w:rsidRPr="1B5E3FE9">
        <w:rPr>
          <w:rFonts w:ascii="Arial" w:eastAsia="Arial" w:hAnsi="Arial" w:cs="Arial"/>
          <w:b/>
          <w:bCs/>
          <w:color w:val="1F1F1F"/>
          <w:lang w:val="en-US"/>
        </w:rPr>
        <w:t>SAFe Agilist (SA)</w:t>
      </w:r>
      <w:r w:rsidRPr="1B5E3FE9">
        <w:rPr>
          <w:rFonts w:ascii="Arial" w:eastAsia="Arial" w:hAnsi="Arial" w:cs="Arial"/>
          <w:color w:val="1F1F1F"/>
          <w:lang w:val="en-US"/>
        </w:rPr>
        <w:t xml:space="preserve"> – Scaled Agile, Inc.</w:t>
      </w:r>
    </w:p>
    <w:p w14:paraId="0000000C" w14:textId="77777777" w:rsidR="00346E31" w:rsidRDefault="00B115D1">
      <w:pPr>
        <w:numPr>
          <w:ilvl w:val="0"/>
          <w:numId w:val="8"/>
        </w:numPr>
        <w:spacing w:after="360"/>
        <w:ind w:right="720"/>
      </w:pPr>
      <w:r>
        <w:rPr>
          <w:rFonts w:ascii="Arial" w:eastAsia="Arial" w:hAnsi="Arial" w:cs="Arial"/>
          <w:b/>
          <w:bCs/>
          <w:color w:val="1F1F1F"/>
        </w:rPr>
        <w:t>PMI Certified Professional in Managing AI (PMI-CPMAI)</w:t>
      </w:r>
      <w:r>
        <w:rPr>
          <w:rFonts w:ascii="Arial" w:eastAsia="Arial" w:hAnsi="Arial" w:cs="Arial"/>
          <w:color w:val="1F1F1F"/>
        </w:rPr>
        <w:t xml:space="preserve"> – In Progress (Expected 2026)</w:t>
      </w:r>
    </w:p>
    <w:p w14:paraId="0000000D" w14:textId="77777777" w:rsidR="00346E31" w:rsidRDefault="00B115D1">
      <w:pPr>
        <w:pStyle w:val="Heading3"/>
        <w:keepNext w:val="0"/>
        <w:keepLines w:val="0"/>
        <w:spacing w:after="120"/>
        <w:ind w:right="720"/>
        <w:rPr>
          <w:rFonts w:ascii="Arial" w:eastAsia="Arial" w:hAnsi="Arial" w:cs="Arial"/>
          <w:b/>
          <w:bCs/>
          <w:color w:val="4F81BD"/>
          <w:sz w:val="26"/>
          <w:szCs w:val="26"/>
        </w:rPr>
      </w:pPr>
      <w:bookmarkStart w:id="3" w:name="_2af7watmx35n" w:colFirst="0" w:colLast="0"/>
      <w:bookmarkEnd w:id="3"/>
      <w:r>
        <w:rPr>
          <w:rFonts w:ascii="Arial" w:eastAsia="Arial" w:hAnsi="Arial" w:cs="Arial"/>
          <w:b/>
          <w:bCs/>
          <w:color w:val="4F81BD"/>
          <w:sz w:val="26"/>
          <w:szCs w:val="26"/>
        </w:rPr>
        <w:t>CORE COMPETENCIES</w:t>
      </w:r>
    </w:p>
    <w:p w14:paraId="0000000E" w14:textId="77777777" w:rsidR="00346E31" w:rsidRDefault="00B115D1">
      <w:pPr>
        <w:numPr>
          <w:ilvl w:val="0"/>
          <w:numId w:val="5"/>
        </w:numPr>
        <w:ind w:right="720"/>
      </w:pPr>
      <w:r>
        <w:rPr>
          <w:rFonts w:ascii="Arial" w:eastAsia="Arial" w:hAnsi="Arial" w:cs="Arial"/>
          <w:color w:val="1F1F1F"/>
        </w:rPr>
        <w:t>Full SDLC Project Management</w:t>
      </w:r>
    </w:p>
    <w:p w14:paraId="0000000F" w14:textId="77777777" w:rsidR="00346E31" w:rsidRDefault="00B115D1">
      <w:pPr>
        <w:numPr>
          <w:ilvl w:val="0"/>
          <w:numId w:val="5"/>
        </w:numPr>
        <w:ind w:right="720"/>
      </w:pPr>
      <w:r>
        <w:rPr>
          <w:rFonts w:ascii="Arial" w:eastAsia="Arial" w:hAnsi="Arial" w:cs="Arial"/>
          <w:color w:val="1F1F1F"/>
        </w:rPr>
        <w:t>Agency-Style Delivery &amp; Consulting</w:t>
      </w:r>
    </w:p>
    <w:p w14:paraId="00000010" w14:textId="77777777" w:rsidR="00346E31" w:rsidRDefault="00B115D1">
      <w:pPr>
        <w:numPr>
          <w:ilvl w:val="0"/>
          <w:numId w:val="5"/>
        </w:numPr>
        <w:ind w:right="720"/>
      </w:pPr>
      <w:r>
        <w:rPr>
          <w:rFonts w:ascii="Arial" w:eastAsia="Arial" w:hAnsi="Arial" w:cs="Arial"/>
          <w:color w:val="1F1F1F"/>
        </w:rPr>
        <w:t>Portfolio &amp; Revenue Management</w:t>
      </w:r>
    </w:p>
    <w:p w14:paraId="00000011" w14:textId="77777777" w:rsidR="00346E31" w:rsidRDefault="00B115D1">
      <w:pPr>
        <w:numPr>
          <w:ilvl w:val="0"/>
          <w:numId w:val="5"/>
        </w:numPr>
        <w:ind w:right="720"/>
      </w:pPr>
      <w:r>
        <w:rPr>
          <w:rFonts w:ascii="Arial" w:eastAsia="Arial" w:hAnsi="Arial" w:cs="Arial"/>
          <w:color w:val="1F1F1F"/>
        </w:rPr>
        <w:t>Cross-Functional Team Leadership</w:t>
      </w:r>
    </w:p>
    <w:p w14:paraId="00000012" w14:textId="77777777" w:rsidR="00346E31" w:rsidRDefault="00B115D1">
      <w:pPr>
        <w:numPr>
          <w:ilvl w:val="0"/>
          <w:numId w:val="5"/>
        </w:numPr>
        <w:ind w:right="720"/>
      </w:pPr>
      <w:r>
        <w:rPr>
          <w:rFonts w:ascii="Arial" w:eastAsia="Arial" w:hAnsi="Arial" w:cs="Arial"/>
          <w:color w:val="1F1F1F"/>
        </w:rPr>
        <w:t>Client Relationship Management</w:t>
      </w:r>
    </w:p>
    <w:p w14:paraId="00000013" w14:textId="77777777" w:rsidR="00346E31" w:rsidRDefault="00B115D1">
      <w:pPr>
        <w:numPr>
          <w:ilvl w:val="0"/>
          <w:numId w:val="5"/>
        </w:numPr>
        <w:ind w:right="720"/>
      </w:pPr>
      <w:r>
        <w:rPr>
          <w:rFonts w:ascii="Arial" w:eastAsia="Arial" w:hAnsi="Arial" w:cs="Arial"/>
          <w:color w:val="1F1F1F"/>
        </w:rPr>
        <w:t>Risk &amp; Issue Management</w:t>
      </w:r>
    </w:p>
    <w:p w14:paraId="00000014" w14:textId="6C1D5717" w:rsidR="00346E31" w:rsidRDefault="00B115D1">
      <w:pPr>
        <w:numPr>
          <w:ilvl w:val="0"/>
          <w:numId w:val="5"/>
        </w:numPr>
        <w:ind w:right="720"/>
      </w:pPr>
      <w:r>
        <w:rPr>
          <w:rFonts w:ascii="Arial" w:eastAsia="Arial" w:hAnsi="Arial" w:cs="Arial"/>
          <w:color w:val="1F1F1F"/>
        </w:rPr>
        <w:t xml:space="preserve">Strategic Planning &amp; </w:t>
      </w:r>
      <w:r w:rsidR="000D1508">
        <w:rPr>
          <w:rFonts w:ascii="Arial" w:eastAsia="Arial" w:hAnsi="Arial" w:cs="Arial"/>
          <w:color w:val="1F1F1F"/>
        </w:rPr>
        <w:t>Road Mapping</w:t>
      </w:r>
    </w:p>
    <w:p w14:paraId="00000015" w14:textId="77777777" w:rsidR="00346E31" w:rsidRDefault="00B115D1">
      <w:pPr>
        <w:numPr>
          <w:ilvl w:val="0"/>
          <w:numId w:val="5"/>
        </w:numPr>
        <w:spacing w:after="360"/>
        <w:ind w:right="720"/>
      </w:pPr>
      <w:r>
        <w:rPr>
          <w:rFonts w:ascii="Arial" w:eastAsia="Arial" w:hAnsi="Arial" w:cs="Arial"/>
          <w:color w:val="1F1F1F"/>
        </w:rPr>
        <w:t>Process Improvement &amp; Optimization</w:t>
      </w:r>
    </w:p>
    <w:p w14:paraId="00000016" w14:textId="77777777" w:rsidR="00346E31" w:rsidRDefault="00B115D1">
      <w:pPr>
        <w:pStyle w:val="Heading3"/>
        <w:keepNext w:val="0"/>
        <w:keepLines w:val="0"/>
        <w:spacing w:after="120"/>
        <w:ind w:right="720"/>
        <w:rPr>
          <w:rFonts w:ascii="Arial" w:eastAsia="Arial" w:hAnsi="Arial" w:cs="Arial"/>
          <w:b/>
          <w:bCs/>
          <w:color w:val="4F81BD"/>
          <w:sz w:val="26"/>
          <w:szCs w:val="26"/>
        </w:rPr>
      </w:pPr>
      <w:bookmarkStart w:id="4" w:name="_kjqt3y66p0rw" w:colFirst="0" w:colLast="0"/>
      <w:bookmarkEnd w:id="4"/>
      <w:r>
        <w:rPr>
          <w:rFonts w:ascii="Arial" w:eastAsia="Arial" w:hAnsi="Arial" w:cs="Arial"/>
          <w:b/>
          <w:bCs/>
          <w:color w:val="4F81BD"/>
          <w:sz w:val="26"/>
          <w:szCs w:val="26"/>
        </w:rPr>
        <w:t>TECHNICAL SKILLS &amp; TOOLS</w:t>
      </w:r>
    </w:p>
    <w:p w14:paraId="00000017" w14:textId="527B5096" w:rsidR="00346E31" w:rsidRDefault="00B115D1" w:rsidP="00327F32">
      <w:pPr>
        <w:numPr>
          <w:ilvl w:val="0"/>
          <w:numId w:val="2"/>
        </w:numPr>
        <w:ind w:right="720"/>
      </w:pPr>
      <w:r w:rsidRPr="00327F32">
        <w:rPr>
          <w:rFonts w:ascii="Arial" w:eastAsia="Arial" w:hAnsi="Arial" w:cs="Arial"/>
          <w:b/>
          <w:bCs/>
          <w:color w:val="1F1F1F"/>
        </w:rPr>
        <w:t>Project Management:</w:t>
      </w:r>
      <w:r w:rsidRPr="00327F32">
        <w:rPr>
          <w:rFonts w:ascii="Arial" w:eastAsia="Arial" w:hAnsi="Arial" w:cs="Arial"/>
          <w:color w:val="1F1F1F"/>
        </w:rPr>
        <w:t xml:space="preserve"> Azure DevOps (ADO), JIRA, ALM, ServiceNow, Confluence</w:t>
      </w:r>
      <w:r w:rsidR="005009B9" w:rsidRPr="00327F32">
        <w:rPr>
          <w:rFonts w:ascii="Arial" w:eastAsia="Arial" w:hAnsi="Arial" w:cs="Arial"/>
          <w:color w:val="1F1F1F"/>
        </w:rPr>
        <w:t xml:space="preserve">, </w:t>
      </w:r>
      <w:r w:rsidR="00327F32" w:rsidRPr="00327F32">
        <w:rPr>
          <w:rFonts w:ascii="Arial" w:eastAsia="Arial" w:hAnsi="Arial" w:cs="Arial"/>
          <w:color w:val="1F1F1F"/>
        </w:rPr>
        <w:t>Excel,</w:t>
      </w:r>
      <w:r w:rsidR="00AB6F56" w:rsidRPr="00327F32">
        <w:rPr>
          <w:rFonts w:ascii="Arial" w:eastAsia="Arial" w:hAnsi="Arial" w:cs="Arial"/>
          <w:color w:val="1F1F1F"/>
        </w:rPr>
        <w:t xml:space="preserve"> PowerPoint, Project, </w:t>
      </w:r>
      <w:r w:rsidR="00DB43C2" w:rsidRPr="00327F32">
        <w:rPr>
          <w:rFonts w:ascii="Arial" w:eastAsia="Arial" w:hAnsi="Arial" w:cs="Arial"/>
          <w:color w:val="1F1F1F"/>
        </w:rPr>
        <w:t>Visio</w:t>
      </w:r>
    </w:p>
    <w:p w14:paraId="00000018" w14:textId="637A1F06" w:rsidR="00346E31" w:rsidRDefault="00B115D1">
      <w:pPr>
        <w:numPr>
          <w:ilvl w:val="0"/>
          <w:numId w:val="2"/>
        </w:numPr>
        <w:ind w:right="720"/>
      </w:pPr>
      <w:r>
        <w:rPr>
          <w:rFonts w:ascii="Arial" w:eastAsia="Arial" w:hAnsi="Arial" w:cs="Arial"/>
          <w:b/>
          <w:bCs/>
          <w:color w:val="1F1F1F"/>
        </w:rPr>
        <w:t>AI &amp; Innovation:</w:t>
      </w:r>
      <w:r>
        <w:rPr>
          <w:rFonts w:ascii="Arial" w:eastAsia="Arial" w:hAnsi="Arial" w:cs="Arial"/>
          <w:color w:val="1F1F1F"/>
        </w:rPr>
        <w:t xml:space="preserve"> Prompt Engineering, Copilot, ChatGPT, Grok, </w:t>
      </w:r>
      <w:r w:rsidR="00A228E8">
        <w:rPr>
          <w:rFonts w:ascii="Arial" w:eastAsia="Arial" w:hAnsi="Arial" w:cs="Arial"/>
          <w:color w:val="1F1F1F"/>
        </w:rPr>
        <w:t xml:space="preserve">Gemini </w:t>
      </w:r>
    </w:p>
    <w:p w14:paraId="00000019" w14:textId="0F5AA8AD" w:rsidR="00346E31" w:rsidRDefault="00B115D1">
      <w:pPr>
        <w:numPr>
          <w:ilvl w:val="0"/>
          <w:numId w:val="2"/>
        </w:numPr>
        <w:spacing w:after="360"/>
        <w:ind w:right="720"/>
      </w:pPr>
      <w:r>
        <w:rPr>
          <w:rFonts w:ascii="Arial" w:eastAsia="Arial" w:hAnsi="Arial" w:cs="Arial"/>
          <w:b/>
          <w:bCs/>
          <w:color w:val="1F1F1F"/>
        </w:rPr>
        <w:t>Technical:</w:t>
      </w:r>
      <w:r>
        <w:rPr>
          <w:rFonts w:ascii="Arial" w:eastAsia="Arial" w:hAnsi="Arial" w:cs="Arial"/>
          <w:color w:val="1F1F1F"/>
        </w:rPr>
        <w:t xml:space="preserve"> </w:t>
      </w:r>
      <w:r w:rsidR="00A57946">
        <w:rPr>
          <w:rFonts w:ascii="Arial" w:eastAsia="Arial" w:hAnsi="Arial" w:cs="Arial"/>
          <w:color w:val="1F1F1F"/>
        </w:rPr>
        <w:t xml:space="preserve">GitHub, </w:t>
      </w:r>
      <w:r>
        <w:rPr>
          <w:rFonts w:ascii="Arial" w:eastAsia="Arial" w:hAnsi="Arial" w:cs="Arial"/>
          <w:color w:val="1F1F1F"/>
        </w:rPr>
        <w:t>SQL, SailPoint, SSO Admin</w:t>
      </w:r>
    </w:p>
    <w:p w14:paraId="0000001A" w14:textId="77777777" w:rsidR="00346E31" w:rsidRDefault="00B115D1">
      <w:pPr>
        <w:pStyle w:val="Heading3"/>
        <w:keepNext w:val="0"/>
        <w:keepLines w:val="0"/>
        <w:spacing w:after="120"/>
        <w:ind w:right="720"/>
        <w:rPr>
          <w:rFonts w:ascii="Arial" w:eastAsia="Arial" w:hAnsi="Arial" w:cs="Arial"/>
          <w:b/>
          <w:bCs/>
          <w:color w:val="4F81BD"/>
          <w:sz w:val="26"/>
          <w:szCs w:val="26"/>
        </w:rPr>
      </w:pPr>
      <w:bookmarkStart w:id="5" w:name="_g6pt7xp7cagr" w:colFirst="0" w:colLast="0"/>
      <w:bookmarkEnd w:id="5"/>
      <w:r>
        <w:rPr>
          <w:rFonts w:ascii="Arial" w:eastAsia="Arial" w:hAnsi="Arial" w:cs="Arial"/>
          <w:b/>
          <w:bCs/>
          <w:color w:val="4F81BD"/>
          <w:sz w:val="26"/>
          <w:szCs w:val="26"/>
        </w:rPr>
        <w:t>PROFESSIONAL EXPERIENCE &amp; KEY PROJECTS</w:t>
      </w:r>
    </w:p>
    <w:p w14:paraId="0000001B" w14:textId="77777777" w:rsidR="00346E31" w:rsidRDefault="00B115D1" w:rsidP="0011399B">
      <w:pPr>
        <w:ind w:right="720"/>
        <w:rPr>
          <w:rFonts w:ascii="Arial" w:eastAsia="Arial" w:hAnsi="Arial" w:cs="Arial"/>
          <w:color w:val="1F1F1F"/>
        </w:rPr>
      </w:pPr>
      <w:r>
        <w:rPr>
          <w:rFonts w:ascii="Arial" w:eastAsia="Arial" w:hAnsi="Arial" w:cs="Arial"/>
          <w:b/>
          <w:bCs/>
          <w:color w:val="1F1F1F"/>
        </w:rPr>
        <w:t>Intercontinental Exchange (ICE) / Black Knight Financial Services</w:t>
      </w:r>
      <w:r>
        <w:rPr>
          <w:rFonts w:ascii="Arial" w:eastAsia="Arial" w:hAnsi="Arial" w:cs="Arial"/>
          <w:color w:val="1F1F1F"/>
        </w:rPr>
        <w:br/>
        <w:t>Technical Project Manager | June 2021 – Present</w:t>
      </w:r>
    </w:p>
    <w:p w14:paraId="0000001D" w14:textId="66930EA6" w:rsidR="00346E31" w:rsidRDefault="00B115D1" w:rsidP="0011399B">
      <w:pPr>
        <w:numPr>
          <w:ilvl w:val="0"/>
          <w:numId w:val="4"/>
        </w:numPr>
        <w:ind w:right="720"/>
        <w:rPr>
          <w:rFonts w:ascii="Arial" w:eastAsia="Arial" w:hAnsi="Arial" w:cs="Arial"/>
          <w:color w:val="1F1F1F"/>
        </w:rPr>
      </w:pPr>
      <w:r>
        <w:rPr>
          <w:rFonts w:ascii="Arial" w:eastAsia="Arial" w:hAnsi="Arial" w:cs="Arial"/>
          <w:color w:val="1F1F1F"/>
        </w:rPr>
        <w:t xml:space="preserve">Serve as </w:t>
      </w:r>
      <w:r w:rsidR="00957DAD">
        <w:rPr>
          <w:rFonts w:ascii="Arial" w:eastAsia="Arial" w:hAnsi="Arial" w:cs="Arial"/>
          <w:color w:val="1F1F1F"/>
        </w:rPr>
        <w:t>dedicated</w:t>
      </w:r>
      <w:r>
        <w:rPr>
          <w:rFonts w:ascii="Arial" w:eastAsia="Arial" w:hAnsi="Arial" w:cs="Arial"/>
          <w:color w:val="1F1F1F"/>
        </w:rPr>
        <w:t xml:space="preserve"> client liaison for high-visibility deployments, ensuring </w:t>
      </w:r>
      <w:r w:rsidRPr="00773287">
        <w:rPr>
          <w:rFonts w:ascii="Arial" w:eastAsia="Arial" w:hAnsi="Arial" w:cs="Arial"/>
          <w:color w:val="1F1F1F"/>
        </w:rPr>
        <w:t>client satisfaction</w:t>
      </w:r>
      <w:r>
        <w:rPr>
          <w:rFonts w:ascii="Arial" w:eastAsia="Arial" w:hAnsi="Arial" w:cs="Arial"/>
          <w:color w:val="1F1F1F"/>
        </w:rPr>
        <w:t xml:space="preserve"> through transparent communication and risk mitigation.</w:t>
      </w:r>
    </w:p>
    <w:p w14:paraId="0000001E" w14:textId="13601459" w:rsidR="00346E31" w:rsidRDefault="00B115D1">
      <w:pPr>
        <w:numPr>
          <w:ilvl w:val="0"/>
          <w:numId w:val="4"/>
        </w:numPr>
        <w:ind w:right="720"/>
        <w:rPr>
          <w:rFonts w:ascii="Arial" w:eastAsia="Arial" w:hAnsi="Arial" w:cs="Arial"/>
          <w:color w:val="1F1F1F"/>
        </w:rPr>
      </w:pPr>
      <w:r>
        <w:rPr>
          <w:rFonts w:ascii="Arial" w:eastAsia="Arial" w:hAnsi="Arial" w:cs="Arial"/>
          <w:color w:val="1F1F1F"/>
        </w:rPr>
        <w:t xml:space="preserve">Managed digital delivery for a dedicated </w:t>
      </w:r>
      <w:r w:rsidR="00260871">
        <w:rPr>
          <w:rFonts w:ascii="Arial" w:eastAsia="Arial" w:hAnsi="Arial" w:cs="Arial"/>
          <w:color w:val="1F1F1F"/>
        </w:rPr>
        <w:t xml:space="preserve">scrum team </w:t>
      </w:r>
      <w:r>
        <w:rPr>
          <w:rFonts w:ascii="Arial" w:eastAsia="Arial" w:hAnsi="Arial" w:cs="Arial"/>
          <w:color w:val="1F1F1F"/>
        </w:rPr>
        <w:t xml:space="preserve">of 10–12 members while coordinating dependencies across larger cross-functional programs of 25-50 stakeholders, acting as the bridge between business strategy and technical execution. </w:t>
      </w:r>
    </w:p>
    <w:p w14:paraId="02672E25" w14:textId="29006C6E" w:rsidR="00C0537B" w:rsidRDefault="00C0537B" w:rsidP="1B5E3FE9">
      <w:pPr>
        <w:numPr>
          <w:ilvl w:val="0"/>
          <w:numId w:val="4"/>
        </w:numPr>
        <w:ind w:right="720"/>
        <w:rPr>
          <w:rFonts w:ascii="Arial" w:eastAsia="Arial" w:hAnsi="Arial" w:cs="Arial"/>
          <w:color w:val="1F1F1F"/>
          <w:lang w:val="en-US"/>
        </w:rPr>
      </w:pPr>
      <w:r w:rsidRPr="1B5E3FE9">
        <w:rPr>
          <w:rFonts w:ascii="Arial" w:eastAsia="Arial" w:hAnsi="Arial" w:cs="Arial"/>
          <w:color w:val="1F1F1F"/>
          <w:lang w:val="en-US"/>
        </w:rPr>
        <w:t>Scrum Master for a Data Warehouse team, leading the migration to RHEL and overseeing ongoing platform maintenance. Facilitated Agile ceremonies, removed delivery blockers, and partnered with crossfunctional engineering teams to ensure a smooth transition, stable environments, and continuous operational reliability.</w:t>
      </w:r>
    </w:p>
    <w:p w14:paraId="0E8E2A02" w14:textId="38FF77C3" w:rsidR="00C14174" w:rsidRDefault="00C14174" w:rsidP="1B5E3FE9">
      <w:pPr>
        <w:numPr>
          <w:ilvl w:val="0"/>
          <w:numId w:val="4"/>
        </w:numPr>
        <w:ind w:right="720"/>
        <w:rPr>
          <w:rFonts w:ascii="Arial" w:eastAsia="Arial" w:hAnsi="Arial" w:cs="Arial"/>
          <w:color w:val="1F1F1F"/>
          <w:lang w:val="en-US"/>
        </w:rPr>
      </w:pPr>
      <w:r w:rsidRPr="1B5E3FE9">
        <w:rPr>
          <w:rFonts w:ascii="Arial" w:eastAsia="Arial" w:hAnsi="Arial" w:cs="Arial"/>
          <w:color w:val="1F1F1F"/>
          <w:lang w:val="en-US"/>
        </w:rPr>
        <w:t>Served as the Product Owner for Business Objects Reporting, leading the delivery of custom reporting solutions for a dedicated client and ensuring accuracy, usability, and alignment with business needs</w:t>
      </w:r>
      <w:r w:rsidR="00BF24F8" w:rsidRPr="1B5E3FE9">
        <w:rPr>
          <w:rFonts w:ascii="Arial" w:eastAsia="Arial" w:hAnsi="Arial" w:cs="Arial"/>
          <w:color w:val="1F1F1F"/>
          <w:lang w:val="en-US"/>
        </w:rPr>
        <w:t>.</w:t>
      </w:r>
    </w:p>
    <w:p w14:paraId="4199921E" w14:textId="77777777" w:rsidR="0047140F" w:rsidRDefault="00083A1D" w:rsidP="0047140F">
      <w:pPr>
        <w:numPr>
          <w:ilvl w:val="0"/>
          <w:numId w:val="4"/>
        </w:numPr>
        <w:ind w:right="720"/>
        <w:rPr>
          <w:rFonts w:ascii="Arial" w:eastAsia="Arial" w:hAnsi="Arial" w:cs="Arial"/>
          <w:color w:val="1F1F1F"/>
        </w:rPr>
      </w:pPr>
      <w:r w:rsidRPr="0047140F">
        <w:rPr>
          <w:rFonts w:ascii="Arial" w:eastAsia="Arial" w:hAnsi="Arial" w:cs="Arial"/>
          <w:color w:val="1F1F1F"/>
        </w:rPr>
        <w:t>Authored and negotiated complex change requests and proposals, effectively managing scope creep and protecting project margins.</w:t>
      </w:r>
    </w:p>
    <w:p w14:paraId="5DE5BE3D" w14:textId="18E5C3E9" w:rsidR="00087B93" w:rsidRPr="0047140F" w:rsidRDefault="00087B93" w:rsidP="1B5E3FE9">
      <w:pPr>
        <w:numPr>
          <w:ilvl w:val="0"/>
          <w:numId w:val="4"/>
        </w:numPr>
        <w:ind w:right="720"/>
        <w:rPr>
          <w:rFonts w:ascii="Arial" w:eastAsia="Arial" w:hAnsi="Arial" w:cs="Arial"/>
          <w:color w:val="1F1F1F"/>
          <w:lang w:val="en-US"/>
        </w:rPr>
      </w:pPr>
      <w:r w:rsidRPr="1B5E3FE9">
        <w:rPr>
          <w:rFonts w:ascii="Arial" w:eastAsia="Arial" w:hAnsi="Arial" w:cs="Arial"/>
          <w:color w:val="1F1F1F"/>
          <w:lang w:val="en-US"/>
        </w:rPr>
        <w:lastRenderedPageBreak/>
        <w:t>Supported release management by leading triage sessions, creating and prioritizing incidents, and maintaining clear issue tracking across teams. Partnered with engineering, QA, and product stakeholders to ensure timely resolution and smooth release cycles.</w:t>
      </w:r>
    </w:p>
    <w:p w14:paraId="411C60E3" w14:textId="1ECE70B5" w:rsidR="0052324F" w:rsidRDefault="0052324F" w:rsidP="1B5E3FE9">
      <w:pPr>
        <w:numPr>
          <w:ilvl w:val="0"/>
          <w:numId w:val="4"/>
        </w:numPr>
        <w:ind w:right="720"/>
        <w:rPr>
          <w:rFonts w:ascii="Arial" w:eastAsia="Arial" w:hAnsi="Arial" w:cs="Arial"/>
          <w:color w:val="1F1F1F"/>
          <w:lang w:val="en-US"/>
        </w:rPr>
      </w:pPr>
      <w:r w:rsidRPr="1B5E3FE9">
        <w:rPr>
          <w:rFonts w:ascii="Arial" w:eastAsia="Arial" w:hAnsi="Arial" w:cs="Arial"/>
          <w:color w:val="1F1F1F"/>
          <w:lang w:val="en-US"/>
        </w:rPr>
        <w:t>Drove process optimization initiatives focused on complex mortgage loan deletion workflows across multiple applications. Collaborated closely with Scrum and Operations teams to assess downstream impacts, repopulate and validate data, and ensure accurate reconciliation across systems</w:t>
      </w:r>
    </w:p>
    <w:p w14:paraId="4E2DC717" w14:textId="43EEF43B" w:rsidR="00F77233" w:rsidRDefault="00F77233" w:rsidP="1B5E3FE9">
      <w:pPr>
        <w:numPr>
          <w:ilvl w:val="0"/>
          <w:numId w:val="4"/>
        </w:numPr>
        <w:ind w:right="720"/>
        <w:rPr>
          <w:rFonts w:ascii="Arial" w:eastAsia="Arial" w:hAnsi="Arial" w:cs="Arial"/>
          <w:color w:val="1F1F1F"/>
          <w:lang w:val="en-US"/>
        </w:rPr>
      </w:pPr>
      <w:r w:rsidRPr="1B5E3FE9">
        <w:rPr>
          <w:rFonts w:ascii="Arial" w:eastAsia="Arial" w:hAnsi="Arial" w:cs="Arial"/>
          <w:color w:val="1F1F1F"/>
          <w:lang w:val="en-US"/>
        </w:rPr>
        <w:t>Supported a crossfunctional API initiative by coordinating deployments, resolving issues, and serving as the primary liaison between the client and technical teams.</w:t>
      </w:r>
    </w:p>
    <w:p w14:paraId="19178EA4" w14:textId="29333277" w:rsidR="00797A9D" w:rsidRDefault="00797A9D" w:rsidP="1B5E3FE9">
      <w:pPr>
        <w:numPr>
          <w:ilvl w:val="0"/>
          <w:numId w:val="4"/>
        </w:numPr>
        <w:ind w:right="720"/>
        <w:rPr>
          <w:rFonts w:ascii="Arial" w:eastAsia="Arial" w:hAnsi="Arial" w:cs="Arial"/>
          <w:color w:val="1F1F1F"/>
          <w:lang w:val="en-US"/>
        </w:rPr>
      </w:pPr>
      <w:r w:rsidRPr="1B5E3FE9">
        <w:rPr>
          <w:rFonts w:ascii="Arial" w:eastAsia="Arial" w:hAnsi="Arial" w:cs="Arial"/>
          <w:color w:val="1F1F1F"/>
          <w:lang w:val="en-US"/>
        </w:rPr>
        <w:t xml:space="preserve">Supported a crossfunctional AWS migration initiative, helping transfer 250,000+ documents to cloud storage while coordinating release downtime and mitigating deployment issues for </w:t>
      </w:r>
      <w:proofErr w:type="gramStart"/>
      <w:r w:rsidRPr="1B5E3FE9">
        <w:rPr>
          <w:rFonts w:ascii="Arial" w:eastAsia="Arial" w:hAnsi="Arial" w:cs="Arial"/>
          <w:color w:val="1F1F1F"/>
          <w:lang w:val="en-US"/>
        </w:rPr>
        <w:t>endusers</w:t>
      </w:r>
      <w:proofErr w:type="gramEnd"/>
      <w:r w:rsidRPr="1B5E3FE9">
        <w:rPr>
          <w:rFonts w:ascii="Arial" w:eastAsia="Arial" w:hAnsi="Arial" w:cs="Arial"/>
          <w:color w:val="1F1F1F"/>
          <w:lang w:val="en-US"/>
        </w:rPr>
        <w:t>.</w:t>
      </w:r>
    </w:p>
    <w:p w14:paraId="6617AB6F" w14:textId="77777777" w:rsidR="00BF24F8" w:rsidRDefault="00BF24F8" w:rsidP="00FA0D1D">
      <w:pPr>
        <w:ind w:left="720" w:right="720"/>
        <w:rPr>
          <w:rFonts w:ascii="Arial" w:eastAsia="Arial" w:hAnsi="Arial" w:cs="Arial"/>
          <w:color w:val="1F1F1F"/>
        </w:rPr>
      </w:pPr>
    </w:p>
    <w:p w14:paraId="00000023" w14:textId="77777777" w:rsidR="00346E31" w:rsidRDefault="00B115D1" w:rsidP="0011399B">
      <w:pPr>
        <w:ind w:right="720"/>
        <w:rPr>
          <w:rFonts w:ascii="Arial" w:eastAsia="Arial" w:hAnsi="Arial" w:cs="Arial"/>
          <w:color w:val="1F1F1F"/>
        </w:rPr>
      </w:pPr>
      <w:r>
        <w:rPr>
          <w:rFonts w:ascii="Arial" w:eastAsia="Arial" w:hAnsi="Arial" w:cs="Arial"/>
          <w:b/>
          <w:bCs/>
          <w:color w:val="1F1F1F"/>
        </w:rPr>
        <w:t>Daugherty Business Solutions</w:t>
      </w:r>
      <w:r>
        <w:rPr>
          <w:rFonts w:ascii="Arial" w:eastAsia="Arial" w:hAnsi="Arial" w:cs="Arial"/>
          <w:color w:val="1F1F1F"/>
        </w:rPr>
        <w:br/>
        <w:t>Senior Consultant &amp; Project Manager (Agency-Style Delivery) | Jan 2014 – Apr 2021</w:t>
      </w:r>
    </w:p>
    <w:p w14:paraId="0FBE3930" w14:textId="73C40F14" w:rsidR="00296A50" w:rsidRDefault="002A736F" w:rsidP="1B5E3FE9">
      <w:pPr>
        <w:numPr>
          <w:ilvl w:val="0"/>
          <w:numId w:val="6"/>
        </w:numPr>
        <w:ind w:right="720"/>
        <w:rPr>
          <w:rFonts w:ascii="Arial" w:eastAsia="Arial" w:hAnsi="Arial" w:cs="Arial"/>
          <w:color w:val="1F1F1F"/>
          <w:lang w:val="en-US"/>
        </w:rPr>
      </w:pPr>
      <w:r w:rsidRPr="1B5E3FE9">
        <w:rPr>
          <w:rFonts w:ascii="Arial" w:eastAsia="Arial" w:hAnsi="Arial" w:cs="Arial"/>
          <w:color w:val="1F1F1F"/>
          <w:lang w:val="en-US"/>
        </w:rPr>
        <w:t xml:space="preserve">Supported </w:t>
      </w:r>
      <w:r w:rsidR="00296A50" w:rsidRPr="1B5E3FE9">
        <w:rPr>
          <w:rFonts w:ascii="Arial" w:eastAsia="Arial" w:hAnsi="Arial" w:cs="Arial"/>
          <w:color w:val="1F1F1F"/>
          <w:lang w:val="en-US"/>
        </w:rPr>
        <w:t>enterprise</w:t>
      </w:r>
      <w:r w:rsidR="00296A50" w:rsidRPr="1B5E3FE9">
        <w:rPr>
          <w:rFonts w:ascii="Cambria Math" w:eastAsia="Arial" w:hAnsi="Cambria Math" w:cs="Cambria Math"/>
          <w:color w:val="1F1F1F"/>
          <w:lang w:val="en-US"/>
        </w:rPr>
        <w:t>‑</w:t>
      </w:r>
      <w:r w:rsidR="00296A50" w:rsidRPr="1B5E3FE9">
        <w:rPr>
          <w:rFonts w:ascii="Arial" w:eastAsia="Arial" w:hAnsi="Arial" w:cs="Arial"/>
          <w:color w:val="1F1F1F"/>
          <w:lang w:val="en-US"/>
        </w:rPr>
        <w:t>level Agile delivery using the SAFe framework for Fortune 100 clients, ensuring alignment between creative strategy and technical execution.</w:t>
      </w:r>
    </w:p>
    <w:p w14:paraId="00000025" w14:textId="77777777" w:rsidR="00346E31" w:rsidRDefault="00B115D1">
      <w:pPr>
        <w:numPr>
          <w:ilvl w:val="0"/>
          <w:numId w:val="6"/>
        </w:numPr>
        <w:ind w:right="720"/>
        <w:rPr>
          <w:rFonts w:ascii="Arial" w:eastAsia="Arial" w:hAnsi="Arial" w:cs="Arial"/>
          <w:b/>
          <w:bCs/>
          <w:color w:val="1F1F1F"/>
        </w:rPr>
      </w:pPr>
      <w:r>
        <w:rPr>
          <w:rFonts w:ascii="Arial" w:eastAsia="Arial" w:hAnsi="Arial" w:cs="Arial"/>
          <w:b/>
          <w:bCs/>
          <w:color w:val="1F1F1F"/>
        </w:rPr>
        <w:t>Client Project: Spectrum Mobile (Digital Delivery Manager)</w:t>
      </w:r>
    </w:p>
    <w:p w14:paraId="00000026" w14:textId="77777777" w:rsidR="00346E31" w:rsidRDefault="00B115D1">
      <w:pPr>
        <w:numPr>
          <w:ilvl w:val="1"/>
          <w:numId w:val="6"/>
        </w:numPr>
        <w:ind w:left="1500" w:right="720"/>
      </w:pPr>
      <w:r>
        <w:rPr>
          <w:rFonts w:ascii="Arial" w:eastAsia="Arial" w:hAnsi="Arial" w:cs="Arial"/>
          <w:color w:val="1F1F1F"/>
        </w:rPr>
        <w:t>Coordinated end-to-end digital delivery for mobile platform releases, managing DevOps workflows and cross-team dependencies.</w:t>
      </w:r>
    </w:p>
    <w:p w14:paraId="00000027" w14:textId="2841A748" w:rsidR="00346E31" w:rsidRDefault="00DC2CD8">
      <w:pPr>
        <w:numPr>
          <w:ilvl w:val="1"/>
          <w:numId w:val="6"/>
        </w:numPr>
        <w:ind w:left="1500" w:right="720"/>
      </w:pPr>
      <w:r w:rsidRPr="1B5E3FE9">
        <w:rPr>
          <w:rFonts w:ascii="Arial" w:eastAsia="Arial" w:hAnsi="Arial" w:cs="Arial"/>
          <w:color w:val="1F1F1F"/>
          <w:lang w:val="en-US"/>
        </w:rPr>
        <w:t>Coordinated</w:t>
      </w:r>
      <w:r w:rsidR="00B115D1" w:rsidRPr="1B5E3FE9">
        <w:rPr>
          <w:rFonts w:ascii="Arial" w:eastAsia="Arial" w:hAnsi="Arial" w:cs="Arial"/>
          <w:color w:val="1F1F1F"/>
          <w:lang w:val="en-US"/>
        </w:rPr>
        <w:t xml:space="preserve"> "Go/No-Go" decision meetings and facilitated executive communications for high-stakes product launches.</w:t>
      </w:r>
    </w:p>
    <w:p w14:paraId="00000028" w14:textId="77777777" w:rsidR="00346E31" w:rsidRDefault="00B115D1">
      <w:pPr>
        <w:numPr>
          <w:ilvl w:val="0"/>
          <w:numId w:val="6"/>
        </w:numPr>
        <w:ind w:right="720"/>
        <w:rPr>
          <w:rFonts w:ascii="Arial" w:eastAsia="Arial" w:hAnsi="Arial" w:cs="Arial"/>
          <w:b/>
          <w:bCs/>
          <w:color w:val="1F1F1F"/>
        </w:rPr>
      </w:pPr>
      <w:r>
        <w:rPr>
          <w:rFonts w:ascii="Arial" w:eastAsia="Arial" w:hAnsi="Arial" w:cs="Arial"/>
          <w:b/>
          <w:bCs/>
          <w:color w:val="1F1F1F"/>
        </w:rPr>
        <w:t>Client Project: Express Scripts / Cigna (Release Coordinator)</w:t>
      </w:r>
    </w:p>
    <w:p w14:paraId="00000029" w14:textId="77777777" w:rsidR="00346E31" w:rsidRDefault="00B115D1">
      <w:pPr>
        <w:numPr>
          <w:ilvl w:val="1"/>
          <w:numId w:val="6"/>
        </w:numPr>
        <w:ind w:left="1500" w:right="720"/>
      </w:pPr>
      <w:r>
        <w:rPr>
          <w:rFonts w:ascii="Arial" w:eastAsia="Arial" w:hAnsi="Arial" w:cs="Arial"/>
          <w:color w:val="1F1F1F"/>
        </w:rPr>
        <w:t xml:space="preserve">Managed enterprise release calendars and stakeholder alignment for pharmacy </w:t>
      </w:r>
      <w:r>
        <w:rPr>
          <w:rFonts w:ascii="Arial" w:eastAsia="Arial" w:hAnsi="Arial" w:cs="Arial"/>
          <w:color w:val="1F1F1F"/>
        </w:rPr>
        <w:br/>
        <w:t>technology platforms.</w:t>
      </w:r>
    </w:p>
    <w:p w14:paraId="0A86C88D" w14:textId="0F5A81C3" w:rsidR="00DE08D4" w:rsidRDefault="00B115D1" w:rsidP="00345FCF">
      <w:pPr>
        <w:numPr>
          <w:ilvl w:val="1"/>
          <w:numId w:val="6"/>
        </w:numPr>
        <w:ind w:left="1500" w:right="720"/>
      </w:pPr>
      <w:r w:rsidRPr="0011399B">
        <w:rPr>
          <w:rFonts w:ascii="Arial" w:eastAsia="Arial" w:hAnsi="Arial" w:cs="Arial"/>
          <w:color w:val="1F1F1F"/>
        </w:rPr>
        <w:t>Developed executive dashboards and reporting frameworks to track burn-down rates and delivery velocity.</w:t>
      </w:r>
    </w:p>
    <w:p w14:paraId="49CC55C0" w14:textId="22B0E553" w:rsidR="006364D7" w:rsidRPr="0011399B" w:rsidRDefault="00E26512" w:rsidP="0011399B">
      <w:pPr>
        <w:numPr>
          <w:ilvl w:val="0"/>
          <w:numId w:val="6"/>
        </w:numPr>
        <w:spacing w:line="240" w:lineRule="auto"/>
        <w:ind w:right="720"/>
        <w:rPr>
          <w:rFonts w:ascii="Arial" w:eastAsia="Arial" w:hAnsi="Arial" w:cs="Arial"/>
          <w:b/>
          <w:bCs/>
          <w:color w:val="1F1F1F"/>
        </w:rPr>
      </w:pPr>
      <w:r w:rsidRPr="0011399B">
        <w:rPr>
          <w:rFonts w:ascii="Arial" w:eastAsia="Arial" w:hAnsi="Arial" w:cs="Arial"/>
          <w:b/>
          <w:bCs/>
          <w:color w:val="1F1F1F"/>
        </w:rPr>
        <w:t xml:space="preserve">Client Project: </w:t>
      </w:r>
      <w:r w:rsidR="004F3254" w:rsidRPr="0011399B">
        <w:rPr>
          <w:rFonts w:ascii="Arial" w:eastAsia="Arial" w:hAnsi="Arial" w:cs="Arial"/>
          <w:b/>
          <w:bCs/>
          <w:color w:val="1F1F1F"/>
        </w:rPr>
        <w:t xml:space="preserve">Charter Communications </w:t>
      </w:r>
      <w:r w:rsidRPr="0011399B">
        <w:rPr>
          <w:rFonts w:ascii="Arial" w:eastAsia="Arial" w:hAnsi="Arial" w:cs="Arial"/>
          <w:b/>
          <w:bCs/>
          <w:color w:val="1F1F1F"/>
        </w:rPr>
        <w:t>(</w:t>
      </w:r>
      <w:r w:rsidR="004F3254" w:rsidRPr="0011399B">
        <w:rPr>
          <w:rFonts w:ascii="Arial" w:eastAsia="Arial" w:hAnsi="Arial" w:cs="Arial"/>
          <w:b/>
          <w:bCs/>
          <w:color w:val="1F1F1F"/>
        </w:rPr>
        <w:t>Product Owner, Sr. Business Analyst, and Scrum Master</w:t>
      </w:r>
      <w:r w:rsidRPr="0011399B">
        <w:rPr>
          <w:rFonts w:ascii="Arial" w:eastAsia="Arial" w:hAnsi="Arial" w:cs="Arial"/>
          <w:b/>
          <w:bCs/>
          <w:color w:val="1F1F1F"/>
        </w:rPr>
        <w:t>)</w:t>
      </w:r>
    </w:p>
    <w:p w14:paraId="6A069F74" w14:textId="77777777" w:rsidR="006364D7" w:rsidRPr="006364D7" w:rsidRDefault="006364D7" w:rsidP="1B5E3FE9">
      <w:pPr>
        <w:numPr>
          <w:ilvl w:val="1"/>
          <w:numId w:val="6"/>
        </w:numPr>
        <w:tabs>
          <w:tab w:val="num" w:pos="720"/>
        </w:tabs>
        <w:spacing w:line="240" w:lineRule="auto"/>
        <w:ind w:left="1500" w:right="720"/>
        <w:rPr>
          <w:rFonts w:ascii="Arial" w:eastAsia="Arial" w:hAnsi="Arial" w:cs="Arial"/>
          <w:color w:val="1F1F1F"/>
          <w:lang w:val="en-US"/>
        </w:rPr>
      </w:pPr>
      <w:r w:rsidRPr="1B5E3FE9">
        <w:rPr>
          <w:rFonts w:ascii="Arial" w:eastAsia="Arial" w:hAnsi="Arial" w:cs="Arial"/>
          <w:color w:val="1F1F1F"/>
          <w:lang w:val="en-US"/>
        </w:rPr>
        <w:t xml:space="preserve">Supported Lighthouse, an Agile Big Data initiative focused on </w:t>
      </w:r>
      <w:proofErr w:type="gramStart"/>
      <w:r w:rsidRPr="1B5E3FE9">
        <w:rPr>
          <w:rFonts w:ascii="Arial" w:eastAsia="Arial" w:hAnsi="Arial" w:cs="Arial"/>
          <w:color w:val="1F1F1F"/>
          <w:lang w:val="en-US"/>
        </w:rPr>
        <w:t>realtime</w:t>
      </w:r>
      <w:proofErr w:type="gramEnd"/>
      <w:r w:rsidRPr="1B5E3FE9">
        <w:rPr>
          <w:rFonts w:ascii="Arial" w:eastAsia="Arial" w:hAnsi="Arial" w:cs="Arial"/>
          <w:color w:val="1F1F1F"/>
          <w:lang w:val="en-US"/>
        </w:rPr>
        <w:t xml:space="preserve"> alarm capture, monitoring, and notification for regional operations centers.  </w:t>
      </w:r>
    </w:p>
    <w:p w14:paraId="1B2025DF" w14:textId="77777777" w:rsidR="006364D7" w:rsidRPr="006364D7" w:rsidRDefault="006364D7" w:rsidP="006364D7">
      <w:pPr>
        <w:numPr>
          <w:ilvl w:val="1"/>
          <w:numId w:val="6"/>
        </w:numPr>
        <w:tabs>
          <w:tab w:val="num" w:pos="720"/>
        </w:tabs>
        <w:ind w:left="1500" w:right="720"/>
        <w:rPr>
          <w:rFonts w:ascii="Arial" w:eastAsia="Arial" w:hAnsi="Arial" w:cs="Arial"/>
          <w:color w:val="1F1F1F"/>
        </w:rPr>
      </w:pPr>
      <w:r w:rsidRPr="006364D7">
        <w:rPr>
          <w:rFonts w:ascii="Arial" w:eastAsia="Arial" w:hAnsi="Arial" w:cs="Arial"/>
          <w:color w:val="1F1F1F"/>
        </w:rPr>
        <w:t>Partnered with UX and Business teams to define and refine user stories aligned with operational and customer needs. </w:t>
      </w:r>
    </w:p>
    <w:p w14:paraId="3B5991BC" w14:textId="18ECCD1B" w:rsidR="006364D7" w:rsidRPr="006364D7" w:rsidRDefault="006364D7" w:rsidP="1B5E3FE9">
      <w:pPr>
        <w:numPr>
          <w:ilvl w:val="1"/>
          <w:numId w:val="6"/>
        </w:numPr>
        <w:tabs>
          <w:tab w:val="num" w:pos="720"/>
        </w:tabs>
        <w:ind w:left="1500" w:right="720"/>
        <w:rPr>
          <w:rFonts w:ascii="Arial" w:eastAsia="Arial" w:hAnsi="Arial" w:cs="Arial"/>
          <w:color w:val="1F1F1F"/>
          <w:lang w:val="en-US"/>
        </w:rPr>
      </w:pPr>
      <w:r w:rsidRPr="1B5E3FE9">
        <w:rPr>
          <w:rFonts w:ascii="Arial" w:eastAsia="Arial" w:hAnsi="Arial" w:cs="Arial"/>
          <w:color w:val="1F1F1F"/>
          <w:lang w:val="en-US"/>
        </w:rPr>
        <w:t>Facilitated technical working sessions with Architects and Developers to create API and service</w:t>
      </w:r>
      <w:r w:rsidR="003F0F51">
        <w:rPr>
          <w:rFonts w:ascii="Arial" w:eastAsia="Arial" w:hAnsi="Arial" w:cs="Arial"/>
          <w:color w:val="1F1F1F"/>
          <w:lang w:val="en-US"/>
        </w:rPr>
        <w:t xml:space="preserve"> </w:t>
      </w:r>
      <w:r w:rsidRPr="1B5E3FE9">
        <w:rPr>
          <w:rFonts w:ascii="Arial" w:eastAsia="Arial" w:hAnsi="Arial" w:cs="Arial"/>
          <w:color w:val="1F1F1F"/>
          <w:lang w:val="en-US"/>
        </w:rPr>
        <w:t>level technical user stories. </w:t>
      </w:r>
    </w:p>
    <w:p w14:paraId="7638BC33" w14:textId="77777777" w:rsidR="006364D7" w:rsidRPr="006364D7" w:rsidRDefault="006364D7" w:rsidP="1B5E3FE9">
      <w:pPr>
        <w:numPr>
          <w:ilvl w:val="1"/>
          <w:numId w:val="6"/>
        </w:numPr>
        <w:tabs>
          <w:tab w:val="num" w:pos="720"/>
        </w:tabs>
        <w:ind w:left="1500" w:right="720"/>
        <w:rPr>
          <w:rFonts w:ascii="Arial" w:eastAsia="Arial" w:hAnsi="Arial" w:cs="Arial"/>
          <w:color w:val="1F1F1F"/>
          <w:lang w:val="en-US"/>
        </w:rPr>
      </w:pPr>
      <w:r w:rsidRPr="1B5E3FE9">
        <w:rPr>
          <w:rFonts w:ascii="Arial" w:eastAsia="Arial" w:hAnsi="Arial" w:cs="Arial"/>
          <w:color w:val="1F1F1F"/>
          <w:lang w:val="en-US"/>
        </w:rPr>
        <w:t>Authored database and technical user stories leveraging input from Hadoop cluster and Spark engineering teams. </w:t>
      </w:r>
    </w:p>
    <w:p w14:paraId="7998E7BC" w14:textId="77777777" w:rsidR="006364D7" w:rsidRPr="006364D7" w:rsidRDefault="006364D7" w:rsidP="1B5E3FE9">
      <w:pPr>
        <w:numPr>
          <w:ilvl w:val="1"/>
          <w:numId w:val="6"/>
        </w:numPr>
        <w:tabs>
          <w:tab w:val="num" w:pos="720"/>
        </w:tabs>
        <w:ind w:left="1500" w:right="720"/>
        <w:rPr>
          <w:rFonts w:ascii="Arial" w:eastAsia="Arial" w:hAnsi="Arial" w:cs="Arial"/>
          <w:color w:val="1F1F1F"/>
          <w:lang w:val="en-US"/>
        </w:rPr>
      </w:pPr>
      <w:r w:rsidRPr="1B5E3FE9">
        <w:rPr>
          <w:rFonts w:ascii="Arial" w:eastAsia="Arial" w:hAnsi="Arial" w:cs="Arial"/>
          <w:color w:val="1F1F1F"/>
          <w:lang w:val="en-US"/>
        </w:rPr>
        <w:t>Served as Scrum Master during transition periods, facilitating ceremonies and maintaining team velocity. </w:t>
      </w:r>
    </w:p>
    <w:p w14:paraId="79FF1732" w14:textId="77777777" w:rsidR="006364D7" w:rsidRPr="006364D7" w:rsidRDefault="006364D7" w:rsidP="006364D7">
      <w:pPr>
        <w:numPr>
          <w:ilvl w:val="1"/>
          <w:numId w:val="6"/>
        </w:numPr>
        <w:tabs>
          <w:tab w:val="num" w:pos="720"/>
        </w:tabs>
        <w:ind w:left="1500" w:right="720"/>
        <w:rPr>
          <w:rFonts w:ascii="Arial" w:eastAsia="Arial" w:hAnsi="Arial" w:cs="Arial"/>
          <w:color w:val="1F1F1F"/>
        </w:rPr>
      </w:pPr>
      <w:r w:rsidRPr="006364D7">
        <w:rPr>
          <w:rFonts w:ascii="Arial" w:eastAsia="Arial" w:hAnsi="Arial" w:cs="Arial"/>
          <w:color w:val="1F1F1F"/>
        </w:rPr>
        <w:t>Prepared user documentation for application releases and coordinated release schedules across regional centers. </w:t>
      </w:r>
    </w:p>
    <w:p w14:paraId="4A29DBC4" w14:textId="77777777" w:rsidR="006364D7" w:rsidRPr="006364D7" w:rsidRDefault="006364D7" w:rsidP="1B5E3FE9">
      <w:pPr>
        <w:numPr>
          <w:ilvl w:val="1"/>
          <w:numId w:val="6"/>
        </w:numPr>
        <w:tabs>
          <w:tab w:val="num" w:pos="720"/>
        </w:tabs>
        <w:ind w:left="1500" w:right="720"/>
        <w:rPr>
          <w:rFonts w:ascii="Arial" w:eastAsia="Arial" w:hAnsi="Arial" w:cs="Arial"/>
          <w:color w:val="1F1F1F"/>
          <w:lang w:val="en-US"/>
        </w:rPr>
      </w:pPr>
      <w:r w:rsidRPr="1B5E3FE9">
        <w:rPr>
          <w:rFonts w:ascii="Arial" w:eastAsia="Arial" w:hAnsi="Arial" w:cs="Arial"/>
          <w:color w:val="1F1F1F"/>
          <w:lang w:val="en-US"/>
        </w:rPr>
        <w:t>Led user acceptance testing sessions to validate functionality and ensure deployment readiness. </w:t>
      </w:r>
    </w:p>
    <w:p w14:paraId="6FFC9C98" w14:textId="74D781E7" w:rsidR="006364D7" w:rsidRDefault="006364D7" w:rsidP="0011399B">
      <w:pPr>
        <w:ind w:left="420" w:right="720" w:firstLine="720"/>
        <w:rPr>
          <w:rFonts w:ascii="Arial" w:eastAsia="Arial" w:hAnsi="Arial" w:cs="Arial"/>
          <w:b/>
          <w:bCs/>
          <w:color w:val="1F1F1F"/>
        </w:rPr>
      </w:pPr>
      <w:r w:rsidRPr="006364D7">
        <w:rPr>
          <w:rFonts w:ascii="Arial" w:eastAsia="Arial" w:hAnsi="Arial" w:cs="Arial"/>
          <w:color w:val="1F1F1F"/>
          <w:lang w:val="en-US"/>
        </w:rPr>
        <w:t>Tools: JIRA, Confluence, Visio, Agile Methodology, Slack, SharePoint, Excel, PowerPoint, ALM </w:t>
      </w:r>
    </w:p>
    <w:p w14:paraId="139C70DA" w14:textId="77777777" w:rsidR="006364D7" w:rsidRDefault="006364D7" w:rsidP="00581956">
      <w:pPr>
        <w:ind w:right="720"/>
        <w:rPr>
          <w:rFonts w:ascii="Arial" w:eastAsia="Arial" w:hAnsi="Arial" w:cs="Arial"/>
          <w:b/>
          <w:bCs/>
          <w:color w:val="1F1F1F"/>
        </w:rPr>
      </w:pPr>
    </w:p>
    <w:p w14:paraId="30CBFB02" w14:textId="05BF5A03" w:rsidR="005B3EDE" w:rsidRPr="0011399B" w:rsidRDefault="00B115D1" w:rsidP="1B5E3FE9">
      <w:pPr>
        <w:numPr>
          <w:ilvl w:val="0"/>
          <w:numId w:val="6"/>
        </w:numPr>
        <w:spacing w:after="360"/>
        <w:ind w:right="720"/>
        <w:rPr>
          <w:rFonts w:ascii="Arial" w:eastAsia="Arial" w:hAnsi="Arial" w:cs="Arial"/>
          <w:color w:val="1F1F1F"/>
          <w:lang w:val="en-US"/>
        </w:rPr>
      </w:pPr>
      <w:r w:rsidRPr="1B5E3FE9">
        <w:rPr>
          <w:rFonts w:ascii="Arial" w:eastAsia="Arial" w:hAnsi="Arial" w:cs="Arial"/>
          <w:b/>
          <w:bCs/>
          <w:color w:val="1F1F1F"/>
          <w:lang w:val="en-US"/>
        </w:rPr>
        <w:t>Earlier Consulting Roles:</w:t>
      </w:r>
      <w:r w:rsidRPr="1B5E3FE9">
        <w:rPr>
          <w:rFonts w:ascii="Arial" w:eastAsia="Arial" w:hAnsi="Arial" w:cs="Arial"/>
          <w:color w:val="1F1F1F"/>
          <w:lang w:val="en-US"/>
        </w:rPr>
        <w:t xml:space="preserve"> Served</w:t>
      </w:r>
      <w:r w:rsidR="005B3EDE" w:rsidRPr="1B5E3FE9">
        <w:rPr>
          <w:rFonts w:ascii="Arial" w:eastAsia="Arial" w:hAnsi="Arial" w:cs="Arial"/>
          <w:color w:val="1F1F1F"/>
          <w:lang w:val="en-US"/>
        </w:rPr>
        <w:t xml:space="preserve"> as the primary Business Analyst for a KPI analysis initiative, </w:t>
      </w:r>
      <w:r w:rsidR="0005792B" w:rsidRPr="1B5E3FE9">
        <w:rPr>
          <w:rFonts w:ascii="Arial" w:eastAsia="Arial" w:hAnsi="Arial" w:cs="Arial"/>
          <w:color w:val="1F1F1F"/>
          <w:lang w:val="en-US"/>
        </w:rPr>
        <w:t>t</w:t>
      </w:r>
      <w:r w:rsidR="005B3EDE" w:rsidRPr="1B5E3FE9">
        <w:rPr>
          <w:rFonts w:ascii="Arial" w:eastAsia="Arial" w:hAnsi="Arial" w:cs="Arial"/>
          <w:color w:val="1F1F1F"/>
          <w:lang w:val="en-US"/>
        </w:rPr>
        <w:t>ranslating operational and quality data into a leadership</w:t>
      </w:r>
      <w:r w:rsidR="007C1403">
        <w:rPr>
          <w:rFonts w:ascii="Arial" w:eastAsia="Arial" w:hAnsi="Arial" w:cs="Arial"/>
          <w:color w:val="1F1F1F"/>
          <w:lang w:val="en-US"/>
        </w:rPr>
        <w:t xml:space="preserve"> </w:t>
      </w:r>
      <w:r w:rsidR="005B3EDE" w:rsidRPr="1B5E3FE9">
        <w:rPr>
          <w:rFonts w:ascii="Arial" w:eastAsia="Arial" w:hAnsi="Arial" w:cs="Arial"/>
          <w:color w:val="1F1F1F"/>
          <w:lang w:val="en-US"/>
        </w:rPr>
        <w:t>ready presentation that accelerated decision</w:t>
      </w:r>
      <w:r w:rsidR="003F0F51">
        <w:rPr>
          <w:rFonts w:ascii="Arial" w:eastAsia="Arial" w:hAnsi="Arial" w:cs="Arial"/>
          <w:color w:val="1F1F1F"/>
          <w:lang w:val="en-US"/>
        </w:rPr>
        <w:t xml:space="preserve"> </w:t>
      </w:r>
      <w:r w:rsidR="005B3EDE" w:rsidRPr="1B5E3FE9">
        <w:rPr>
          <w:rFonts w:ascii="Arial" w:eastAsia="Arial" w:hAnsi="Arial" w:cs="Arial"/>
          <w:color w:val="1F1F1F"/>
          <w:lang w:val="en-US"/>
        </w:rPr>
        <w:t>making and aligned cross</w:t>
      </w:r>
      <w:r w:rsidR="003F0F51">
        <w:rPr>
          <w:rFonts w:ascii="Arial" w:eastAsia="Arial" w:hAnsi="Arial" w:cs="Arial"/>
          <w:color w:val="1F1F1F"/>
          <w:lang w:val="en-US"/>
        </w:rPr>
        <w:t>-</w:t>
      </w:r>
      <w:r w:rsidR="005B3EDE" w:rsidRPr="1B5E3FE9">
        <w:rPr>
          <w:rFonts w:ascii="Arial" w:eastAsia="Arial" w:hAnsi="Arial" w:cs="Arial"/>
          <w:color w:val="1F1F1F"/>
          <w:lang w:val="en-US"/>
        </w:rPr>
        <w:t>functional teams on key quality KPIs and production impacts.</w:t>
      </w:r>
    </w:p>
    <w:p w14:paraId="4E1D646C" w14:textId="70A5A8D7" w:rsidR="00D26543" w:rsidRDefault="00637329" w:rsidP="0005792B">
      <w:pPr>
        <w:ind w:right="720"/>
        <w:rPr>
          <w:rFonts w:ascii="Arial" w:eastAsia="Arial" w:hAnsi="Arial" w:cs="Arial"/>
          <w:color w:val="1F1F1F"/>
        </w:rPr>
      </w:pPr>
      <w:r w:rsidRPr="00637329">
        <w:rPr>
          <w:rFonts w:ascii="Arial" w:eastAsia="Arial" w:hAnsi="Arial" w:cs="Arial"/>
          <w:b/>
          <w:bCs/>
          <w:color w:val="1F1F1F"/>
        </w:rPr>
        <w:t>Performance Based Tax-Credit Housing Complex</w:t>
      </w:r>
      <w:r w:rsidR="00D26543" w:rsidRPr="00D26543">
        <w:rPr>
          <w:rFonts w:ascii="Arial" w:eastAsia="Arial" w:hAnsi="Arial" w:cs="Arial"/>
          <w:color w:val="1F1F1F"/>
        </w:rPr>
        <w:br/>
      </w:r>
      <w:r w:rsidR="00002A57" w:rsidRPr="00002A57">
        <w:rPr>
          <w:rFonts w:ascii="Arial" w:eastAsia="Arial" w:hAnsi="Arial" w:cs="Arial"/>
          <w:color w:val="1F1F1F"/>
        </w:rPr>
        <w:t>IT Project Manager SaaS Implementation &amp; Federal Compliance </w:t>
      </w:r>
      <w:r w:rsidR="00D26543" w:rsidRPr="00D26543">
        <w:rPr>
          <w:rFonts w:ascii="Arial" w:eastAsia="Arial" w:hAnsi="Arial" w:cs="Arial"/>
          <w:color w:val="1F1F1F"/>
        </w:rPr>
        <w:t xml:space="preserve">| </w:t>
      </w:r>
      <w:r>
        <w:rPr>
          <w:rFonts w:ascii="Arial" w:eastAsia="Arial" w:hAnsi="Arial" w:cs="Arial"/>
          <w:color w:val="1F1F1F"/>
        </w:rPr>
        <w:t>May</w:t>
      </w:r>
      <w:r w:rsidR="00D26543" w:rsidRPr="00D26543">
        <w:rPr>
          <w:rFonts w:ascii="Arial" w:eastAsia="Arial" w:hAnsi="Arial" w:cs="Arial"/>
          <w:color w:val="1F1F1F"/>
        </w:rPr>
        <w:t xml:space="preserve"> 20</w:t>
      </w:r>
      <w:r w:rsidR="00B96C73">
        <w:rPr>
          <w:rFonts w:ascii="Arial" w:eastAsia="Arial" w:hAnsi="Arial" w:cs="Arial"/>
          <w:color w:val="1F1F1F"/>
        </w:rPr>
        <w:t>12</w:t>
      </w:r>
      <w:r w:rsidR="00D26543" w:rsidRPr="00D26543">
        <w:rPr>
          <w:rFonts w:ascii="Arial" w:eastAsia="Arial" w:hAnsi="Arial" w:cs="Arial"/>
          <w:color w:val="1F1F1F"/>
        </w:rPr>
        <w:t xml:space="preserve"> – </w:t>
      </w:r>
      <w:r w:rsidR="00B96C73">
        <w:rPr>
          <w:rFonts w:ascii="Arial" w:eastAsia="Arial" w:hAnsi="Arial" w:cs="Arial"/>
          <w:color w:val="1F1F1F"/>
        </w:rPr>
        <w:t>Jan</w:t>
      </w:r>
      <w:r w:rsidR="00D26543" w:rsidRPr="00D26543">
        <w:rPr>
          <w:rFonts w:ascii="Arial" w:eastAsia="Arial" w:hAnsi="Arial" w:cs="Arial"/>
          <w:color w:val="1F1F1F"/>
        </w:rPr>
        <w:t xml:space="preserve"> </w:t>
      </w:r>
      <w:r w:rsidR="00B96C73">
        <w:rPr>
          <w:rFonts w:ascii="Arial" w:eastAsia="Arial" w:hAnsi="Arial" w:cs="Arial"/>
          <w:color w:val="1F1F1F"/>
        </w:rPr>
        <w:t>2014</w:t>
      </w:r>
    </w:p>
    <w:p w14:paraId="001237E2" w14:textId="6A66DD7F" w:rsidR="0005792B" w:rsidRPr="000B6B3B" w:rsidRDefault="0005792B" w:rsidP="000B6B3B">
      <w:pPr>
        <w:pStyle w:val="ListParagraph"/>
        <w:numPr>
          <w:ilvl w:val="0"/>
          <w:numId w:val="11"/>
        </w:numPr>
        <w:ind w:right="720"/>
        <w:rPr>
          <w:rFonts w:ascii="Arial" w:eastAsia="Arial" w:hAnsi="Arial" w:cs="Arial"/>
          <w:color w:val="1F1F1F"/>
          <w:lang w:val="en-US"/>
        </w:rPr>
      </w:pPr>
      <w:r w:rsidRPr="000B6B3B">
        <w:rPr>
          <w:rFonts w:ascii="Arial" w:eastAsia="Arial" w:hAnsi="Arial" w:cs="Arial"/>
          <w:color w:val="1F1F1F"/>
        </w:rPr>
        <w:t>Led the planning, analysis, and documentation of a replacement system and infrastructure designed to meet strict federal requirements.</w:t>
      </w:r>
    </w:p>
    <w:p w14:paraId="53A6F0D8" w14:textId="5F67F911" w:rsidR="0005792B" w:rsidRPr="0005792B" w:rsidRDefault="0005792B" w:rsidP="00571FD0">
      <w:pPr>
        <w:numPr>
          <w:ilvl w:val="0"/>
          <w:numId w:val="11"/>
        </w:numPr>
        <w:ind w:right="720"/>
        <w:rPr>
          <w:rFonts w:ascii="Arial" w:eastAsia="Arial" w:hAnsi="Arial" w:cs="Arial"/>
          <w:color w:val="1F1F1F"/>
          <w:lang w:val="en-US"/>
        </w:rPr>
      </w:pPr>
      <w:r w:rsidRPr="00AE1081">
        <w:rPr>
          <w:rFonts w:ascii="Arial" w:eastAsia="Arial" w:hAnsi="Arial" w:cs="Arial"/>
          <w:color w:val="1F1F1F"/>
        </w:rPr>
        <w:t>Partnered with cross</w:t>
      </w:r>
      <w:r w:rsidRPr="00AE1081">
        <w:rPr>
          <w:rFonts w:ascii="Arial" w:eastAsia="Arial" w:hAnsi="Arial" w:cs="Arial"/>
          <w:color w:val="1F1F1F"/>
        </w:rPr>
        <w:noBreakHyphen/>
        <w:t>functional teams to evaluate existing systems, define business needs, and guide the organization toward a modern, cloud</w:t>
      </w:r>
      <w:r w:rsidRPr="00AE1081">
        <w:rPr>
          <w:rFonts w:ascii="Arial" w:eastAsia="Arial" w:hAnsi="Arial" w:cs="Arial"/>
          <w:color w:val="1F1F1F"/>
        </w:rPr>
        <w:noBreakHyphen/>
        <w:t>based solution</w:t>
      </w:r>
    </w:p>
    <w:p w14:paraId="247AAD6D" w14:textId="660E74E2" w:rsidR="00571FD0" w:rsidRPr="00571FD0" w:rsidRDefault="00571FD0" w:rsidP="00571FD0">
      <w:pPr>
        <w:numPr>
          <w:ilvl w:val="0"/>
          <w:numId w:val="11"/>
        </w:numPr>
        <w:ind w:right="720"/>
        <w:rPr>
          <w:rFonts w:ascii="Arial" w:eastAsia="Arial" w:hAnsi="Arial" w:cs="Arial"/>
          <w:color w:val="1F1F1F"/>
          <w:lang w:val="en-US"/>
        </w:rPr>
      </w:pPr>
      <w:r w:rsidRPr="00571FD0">
        <w:rPr>
          <w:rFonts w:ascii="Arial" w:eastAsia="Arial" w:hAnsi="Arial" w:cs="Arial"/>
          <w:color w:val="1F1F1F"/>
        </w:rPr>
        <w:t>Analyzed legacy systems to identify gaps, risks, and modernization opportunities.</w:t>
      </w:r>
      <w:r w:rsidRPr="00571FD0">
        <w:rPr>
          <w:rFonts w:ascii="Arial" w:eastAsia="Arial" w:hAnsi="Arial" w:cs="Arial"/>
          <w:color w:val="1F1F1F"/>
          <w:lang w:val="en-US"/>
        </w:rPr>
        <w:t> </w:t>
      </w:r>
    </w:p>
    <w:p w14:paraId="115BE78C" w14:textId="77777777" w:rsidR="00571FD0" w:rsidRPr="00571FD0" w:rsidRDefault="00571FD0" w:rsidP="00571FD0">
      <w:pPr>
        <w:numPr>
          <w:ilvl w:val="0"/>
          <w:numId w:val="11"/>
        </w:numPr>
        <w:ind w:right="720"/>
        <w:rPr>
          <w:rFonts w:ascii="Arial" w:eastAsia="Arial" w:hAnsi="Arial" w:cs="Arial"/>
          <w:color w:val="1F1F1F"/>
          <w:lang w:val="en-US"/>
        </w:rPr>
      </w:pPr>
      <w:r w:rsidRPr="00571FD0">
        <w:rPr>
          <w:rFonts w:ascii="Arial" w:eastAsia="Arial" w:hAnsi="Arial" w:cs="Arial"/>
          <w:color w:val="1F1F1F"/>
        </w:rPr>
        <w:t>Elicited requirements, collaborated with teams to create user stories, and built a prioritized Product Backlog.</w:t>
      </w:r>
      <w:r w:rsidRPr="00571FD0">
        <w:rPr>
          <w:rFonts w:ascii="Arial" w:eastAsia="Arial" w:hAnsi="Arial" w:cs="Arial"/>
          <w:color w:val="1F1F1F"/>
          <w:lang w:val="en-US"/>
        </w:rPr>
        <w:t> </w:t>
      </w:r>
    </w:p>
    <w:p w14:paraId="0DCE9B23" w14:textId="77777777" w:rsidR="00571FD0" w:rsidRPr="00571FD0" w:rsidRDefault="00571FD0" w:rsidP="00571FD0">
      <w:pPr>
        <w:numPr>
          <w:ilvl w:val="0"/>
          <w:numId w:val="11"/>
        </w:numPr>
        <w:ind w:right="720"/>
        <w:rPr>
          <w:rFonts w:ascii="Arial" w:eastAsia="Arial" w:hAnsi="Arial" w:cs="Arial"/>
          <w:color w:val="1F1F1F"/>
          <w:lang w:val="en-US"/>
        </w:rPr>
      </w:pPr>
      <w:r w:rsidRPr="00571FD0">
        <w:rPr>
          <w:rFonts w:ascii="Arial" w:eastAsia="Arial" w:hAnsi="Arial" w:cs="Arial"/>
          <w:color w:val="1F1F1F"/>
        </w:rPr>
        <w:t>Negotiated with vendors to align solution capabilities with compliance and business needs.</w:t>
      </w:r>
      <w:r w:rsidRPr="00571FD0">
        <w:rPr>
          <w:rFonts w:ascii="Arial" w:eastAsia="Arial" w:hAnsi="Arial" w:cs="Arial"/>
          <w:color w:val="1F1F1F"/>
          <w:lang w:val="en-US"/>
        </w:rPr>
        <w:t> </w:t>
      </w:r>
    </w:p>
    <w:p w14:paraId="4A2246CF" w14:textId="77777777" w:rsidR="00571FD0" w:rsidRPr="00571FD0" w:rsidRDefault="00571FD0" w:rsidP="00571FD0">
      <w:pPr>
        <w:numPr>
          <w:ilvl w:val="0"/>
          <w:numId w:val="11"/>
        </w:numPr>
        <w:ind w:right="720"/>
        <w:rPr>
          <w:rFonts w:ascii="Arial" w:eastAsia="Arial" w:hAnsi="Arial" w:cs="Arial"/>
          <w:color w:val="1F1F1F"/>
          <w:lang w:val="en-US"/>
        </w:rPr>
      </w:pPr>
      <w:r w:rsidRPr="00571FD0">
        <w:rPr>
          <w:rFonts w:ascii="Arial" w:eastAsia="Arial" w:hAnsi="Arial" w:cs="Arial"/>
          <w:color w:val="1F1F1F"/>
        </w:rPr>
        <w:lastRenderedPageBreak/>
        <w:t>Directed the implementation of a federally compliant SaaS cloud computing platform.</w:t>
      </w:r>
      <w:r w:rsidRPr="00571FD0">
        <w:rPr>
          <w:rFonts w:ascii="Arial" w:eastAsia="Arial" w:hAnsi="Arial" w:cs="Arial"/>
          <w:color w:val="1F1F1F"/>
          <w:lang w:val="en-US"/>
        </w:rPr>
        <w:t> </w:t>
      </w:r>
    </w:p>
    <w:p w14:paraId="20035CC7" w14:textId="77777777" w:rsidR="00571FD0" w:rsidRPr="00571FD0" w:rsidRDefault="00571FD0" w:rsidP="00571FD0">
      <w:pPr>
        <w:numPr>
          <w:ilvl w:val="0"/>
          <w:numId w:val="11"/>
        </w:numPr>
        <w:ind w:right="720"/>
        <w:rPr>
          <w:rFonts w:ascii="Arial" w:eastAsia="Arial" w:hAnsi="Arial" w:cs="Arial"/>
          <w:color w:val="1F1F1F"/>
          <w:lang w:val="en-US"/>
        </w:rPr>
      </w:pPr>
      <w:r w:rsidRPr="00571FD0">
        <w:rPr>
          <w:rFonts w:ascii="Arial" w:eastAsia="Arial" w:hAnsi="Arial" w:cs="Arial"/>
          <w:color w:val="1F1F1F"/>
        </w:rPr>
        <w:t xml:space="preserve">Supported </w:t>
      </w:r>
      <w:proofErr w:type="gramStart"/>
      <w:r w:rsidRPr="00571FD0">
        <w:rPr>
          <w:rFonts w:ascii="Arial" w:eastAsia="Arial" w:hAnsi="Arial" w:cs="Arial"/>
          <w:color w:val="1F1F1F"/>
        </w:rPr>
        <w:t>integration efforts</w:t>
      </w:r>
      <w:proofErr w:type="gramEnd"/>
      <w:r w:rsidRPr="00571FD0">
        <w:rPr>
          <w:rFonts w:ascii="Arial" w:eastAsia="Arial" w:hAnsi="Arial" w:cs="Arial"/>
          <w:color w:val="1F1F1F"/>
        </w:rPr>
        <w:t xml:space="preserve"> with third</w:t>
      </w:r>
      <w:r w:rsidRPr="00571FD0">
        <w:rPr>
          <w:rFonts w:ascii="Arial" w:eastAsia="Arial" w:hAnsi="Arial" w:cs="Arial"/>
          <w:color w:val="1F1F1F"/>
        </w:rPr>
        <w:noBreakHyphen/>
        <w:t>party General Ledger and Accounts Payable systems.</w:t>
      </w:r>
      <w:r w:rsidRPr="00571FD0">
        <w:rPr>
          <w:rFonts w:ascii="Arial" w:eastAsia="Arial" w:hAnsi="Arial" w:cs="Arial"/>
          <w:color w:val="1F1F1F"/>
          <w:lang w:val="en-US"/>
        </w:rPr>
        <w:t> </w:t>
      </w:r>
    </w:p>
    <w:p w14:paraId="3C0AEF26" w14:textId="77777777" w:rsidR="00571FD0" w:rsidRDefault="00571FD0" w:rsidP="00571FD0">
      <w:pPr>
        <w:numPr>
          <w:ilvl w:val="0"/>
          <w:numId w:val="11"/>
        </w:numPr>
        <w:ind w:right="720"/>
        <w:rPr>
          <w:rFonts w:ascii="Arial" w:eastAsia="Arial" w:hAnsi="Arial" w:cs="Arial"/>
          <w:color w:val="1F1F1F"/>
          <w:lang w:val="en-US"/>
        </w:rPr>
      </w:pPr>
      <w:r w:rsidRPr="00571FD0">
        <w:rPr>
          <w:rFonts w:ascii="Arial" w:eastAsia="Arial" w:hAnsi="Arial" w:cs="Arial"/>
          <w:color w:val="1F1F1F"/>
        </w:rPr>
        <w:t>Delivered team training, resolved issues, and developed custom training materials to support adoption.</w:t>
      </w:r>
      <w:r w:rsidRPr="00571FD0">
        <w:rPr>
          <w:rFonts w:ascii="Arial" w:eastAsia="Arial" w:hAnsi="Arial" w:cs="Arial"/>
          <w:color w:val="1F1F1F"/>
          <w:lang w:val="en-US"/>
        </w:rPr>
        <w:t> </w:t>
      </w:r>
    </w:p>
    <w:p w14:paraId="20F6AF9D" w14:textId="77777777" w:rsidR="00571FD0" w:rsidRPr="00571FD0" w:rsidRDefault="00571FD0" w:rsidP="00571FD0">
      <w:pPr>
        <w:ind w:left="720" w:right="720"/>
        <w:rPr>
          <w:rFonts w:ascii="Arial" w:eastAsia="Arial" w:hAnsi="Arial" w:cs="Arial"/>
          <w:color w:val="1F1F1F"/>
          <w:lang w:val="en-US"/>
        </w:rPr>
      </w:pPr>
    </w:p>
    <w:p w14:paraId="0A8548C5" w14:textId="77777777" w:rsidR="00571FD0" w:rsidRPr="00571FD0" w:rsidRDefault="00571FD0" w:rsidP="00571FD0">
      <w:pPr>
        <w:spacing w:after="240"/>
        <w:ind w:right="720" w:firstLine="360"/>
        <w:rPr>
          <w:rFonts w:ascii="Arial" w:eastAsia="Arial" w:hAnsi="Arial" w:cs="Arial"/>
          <w:color w:val="1F1F1F"/>
          <w:lang w:val="en-US"/>
        </w:rPr>
      </w:pPr>
      <w:r w:rsidRPr="00571FD0">
        <w:rPr>
          <w:rFonts w:ascii="Arial" w:eastAsia="Arial" w:hAnsi="Arial" w:cs="Arial"/>
          <w:b/>
          <w:bCs/>
          <w:color w:val="1F1F1F"/>
        </w:rPr>
        <w:t>Tools:</w:t>
      </w:r>
      <w:r w:rsidRPr="00571FD0">
        <w:rPr>
          <w:rFonts w:ascii="Arial" w:eastAsia="Arial" w:hAnsi="Arial" w:cs="Arial"/>
          <w:color w:val="1F1F1F"/>
        </w:rPr>
        <w:t> Visio, PowerPoint, Cloud Computing, SaaS, MS Office</w:t>
      </w:r>
      <w:r w:rsidRPr="00571FD0">
        <w:rPr>
          <w:rFonts w:ascii="Arial" w:eastAsia="Arial" w:hAnsi="Arial" w:cs="Arial"/>
          <w:color w:val="1F1F1F"/>
          <w:lang w:val="en-US"/>
        </w:rPr>
        <w:t> </w:t>
      </w:r>
    </w:p>
    <w:p w14:paraId="3AB4BE4C" w14:textId="7665CD95" w:rsidR="00E315A2" w:rsidRPr="00D26543" w:rsidRDefault="00EA317D" w:rsidP="0005792B">
      <w:pPr>
        <w:spacing w:line="240" w:lineRule="auto"/>
        <w:ind w:right="720"/>
        <w:rPr>
          <w:rFonts w:ascii="Arial" w:eastAsia="Arial" w:hAnsi="Arial" w:cs="Arial"/>
          <w:color w:val="1F1F1F"/>
        </w:rPr>
      </w:pPr>
      <w:r w:rsidRPr="00EA317D">
        <w:rPr>
          <w:rFonts w:ascii="Arial" w:eastAsia="Arial" w:hAnsi="Arial" w:cs="Arial"/>
          <w:b/>
          <w:bCs/>
          <w:color w:val="1F1F1F"/>
        </w:rPr>
        <w:t>Delaware State Housing Authority - Independent Contractor</w:t>
      </w:r>
      <w:r w:rsidR="00E315A2" w:rsidRPr="00D26543">
        <w:rPr>
          <w:rFonts w:ascii="Arial" w:eastAsia="Arial" w:hAnsi="Arial" w:cs="Arial"/>
          <w:color w:val="1F1F1F"/>
        </w:rPr>
        <w:br/>
        <w:t>Senior</w:t>
      </w:r>
      <w:r w:rsidR="002A4974">
        <w:rPr>
          <w:rFonts w:ascii="Arial" w:eastAsia="Arial" w:hAnsi="Arial" w:cs="Arial"/>
          <w:color w:val="1F1F1F"/>
        </w:rPr>
        <w:t xml:space="preserve"> </w:t>
      </w:r>
      <w:r w:rsidR="002A4974" w:rsidRPr="002A4974">
        <w:rPr>
          <w:rFonts w:ascii="Arial" w:eastAsia="Arial" w:hAnsi="Arial" w:cs="Arial"/>
          <w:color w:val="1F1F1F"/>
        </w:rPr>
        <w:t>Project Manager / Business Analyst</w:t>
      </w:r>
      <w:r w:rsidR="00E315A2" w:rsidRPr="00D26543">
        <w:rPr>
          <w:rFonts w:ascii="Arial" w:eastAsia="Arial" w:hAnsi="Arial" w:cs="Arial"/>
          <w:color w:val="1F1F1F"/>
        </w:rPr>
        <w:t xml:space="preserve"> | Jan 20</w:t>
      </w:r>
      <w:r w:rsidR="00270780">
        <w:rPr>
          <w:rFonts w:ascii="Arial" w:eastAsia="Arial" w:hAnsi="Arial" w:cs="Arial"/>
          <w:color w:val="1F1F1F"/>
        </w:rPr>
        <w:t>06</w:t>
      </w:r>
      <w:r w:rsidR="00E315A2" w:rsidRPr="00D26543">
        <w:rPr>
          <w:rFonts w:ascii="Arial" w:eastAsia="Arial" w:hAnsi="Arial" w:cs="Arial"/>
          <w:color w:val="1F1F1F"/>
        </w:rPr>
        <w:t xml:space="preserve"> – Apr 20</w:t>
      </w:r>
      <w:r w:rsidR="002903D9">
        <w:rPr>
          <w:rFonts w:ascii="Arial" w:eastAsia="Arial" w:hAnsi="Arial" w:cs="Arial"/>
          <w:color w:val="1F1F1F"/>
        </w:rPr>
        <w:t>10</w:t>
      </w:r>
    </w:p>
    <w:p w14:paraId="683A9267" w14:textId="77777777" w:rsidR="00283EED" w:rsidRDefault="005415A7" w:rsidP="0005792B">
      <w:pPr>
        <w:numPr>
          <w:ilvl w:val="0"/>
          <w:numId w:val="10"/>
        </w:numPr>
        <w:spacing w:line="240" w:lineRule="auto"/>
        <w:ind w:right="720"/>
        <w:rPr>
          <w:rFonts w:ascii="Arial" w:eastAsia="Arial" w:hAnsi="Arial" w:cs="Arial"/>
          <w:color w:val="1F1F1F"/>
          <w:lang w:val="en-US"/>
        </w:rPr>
      </w:pPr>
      <w:r w:rsidRPr="00283EED">
        <w:rPr>
          <w:rFonts w:ascii="Arial" w:eastAsia="Arial" w:hAnsi="Arial" w:cs="Arial"/>
          <w:color w:val="1F1F1F"/>
          <w:lang w:val="en-US"/>
        </w:rPr>
        <w:t>Delivered custom software solutions for state housing agencies while maintaining strict federal compliance through timely enhancements and controlled release cycles.  </w:t>
      </w:r>
    </w:p>
    <w:p w14:paraId="0D69E731" w14:textId="66ABCF3F" w:rsidR="005415A7" w:rsidRPr="00283EED" w:rsidRDefault="005415A7" w:rsidP="00283EED">
      <w:pPr>
        <w:numPr>
          <w:ilvl w:val="0"/>
          <w:numId w:val="10"/>
        </w:numPr>
        <w:ind w:right="720"/>
        <w:rPr>
          <w:rFonts w:ascii="Arial" w:eastAsia="Arial" w:hAnsi="Arial" w:cs="Arial"/>
          <w:color w:val="1F1F1F"/>
          <w:lang w:val="en-US"/>
        </w:rPr>
      </w:pPr>
      <w:r w:rsidRPr="00283EED">
        <w:rPr>
          <w:rFonts w:ascii="Arial" w:eastAsia="Arial" w:hAnsi="Arial" w:cs="Arial"/>
          <w:color w:val="1F1F1F"/>
          <w:lang w:val="en-US"/>
        </w:rPr>
        <w:t>Led virtual cross</w:t>
      </w:r>
      <w:r w:rsidRPr="00283EED">
        <w:rPr>
          <w:rFonts w:ascii="Arial" w:eastAsia="Arial" w:hAnsi="Arial" w:cs="Arial"/>
          <w:color w:val="1F1F1F"/>
          <w:lang w:val="en-US"/>
        </w:rPr>
        <w:noBreakHyphen/>
        <w:t>functional teams through analysis, design, and development activities to support complex housing program requirements. </w:t>
      </w:r>
    </w:p>
    <w:p w14:paraId="32D6F5AE" w14:textId="77777777" w:rsidR="005415A7" w:rsidRPr="005415A7" w:rsidRDefault="005415A7" w:rsidP="00283EED">
      <w:pPr>
        <w:numPr>
          <w:ilvl w:val="0"/>
          <w:numId w:val="10"/>
        </w:numPr>
        <w:ind w:right="720"/>
        <w:rPr>
          <w:rFonts w:ascii="Arial" w:eastAsia="Arial" w:hAnsi="Arial" w:cs="Arial"/>
          <w:color w:val="1F1F1F"/>
          <w:lang w:val="en-US"/>
        </w:rPr>
      </w:pPr>
      <w:r w:rsidRPr="005415A7">
        <w:rPr>
          <w:rFonts w:ascii="Arial" w:eastAsia="Arial" w:hAnsi="Arial" w:cs="Arial"/>
          <w:color w:val="1F1F1F"/>
          <w:lang w:val="en-US"/>
        </w:rPr>
        <w:t>Facilitated project meetings and communication channels to ensure alignment across technical and business stakeholders. </w:t>
      </w:r>
    </w:p>
    <w:p w14:paraId="7B9BD47F" w14:textId="77777777" w:rsidR="005415A7" w:rsidRPr="005415A7" w:rsidRDefault="005415A7" w:rsidP="00941BC5">
      <w:pPr>
        <w:numPr>
          <w:ilvl w:val="0"/>
          <w:numId w:val="10"/>
        </w:numPr>
        <w:ind w:right="720"/>
        <w:rPr>
          <w:rFonts w:ascii="Arial" w:eastAsia="Arial" w:hAnsi="Arial" w:cs="Arial"/>
          <w:color w:val="1F1F1F"/>
          <w:lang w:val="en-US"/>
        </w:rPr>
      </w:pPr>
      <w:r w:rsidRPr="005415A7">
        <w:rPr>
          <w:rFonts w:ascii="Arial" w:eastAsia="Arial" w:hAnsi="Arial" w:cs="Arial"/>
          <w:color w:val="1F1F1F"/>
          <w:lang w:val="en-US"/>
        </w:rPr>
        <w:t>Developed project plans, secured stakeholder approvals, and maintained scope, objectives, and timelines throughout the project lifecycle. </w:t>
      </w:r>
    </w:p>
    <w:p w14:paraId="2434067F" w14:textId="77777777" w:rsidR="005415A7" w:rsidRPr="005415A7" w:rsidRDefault="005415A7" w:rsidP="00941BC5">
      <w:pPr>
        <w:numPr>
          <w:ilvl w:val="0"/>
          <w:numId w:val="10"/>
        </w:numPr>
        <w:ind w:right="720"/>
        <w:rPr>
          <w:rFonts w:ascii="Arial" w:eastAsia="Arial" w:hAnsi="Arial" w:cs="Arial"/>
          <w:color w:val="1F1F1F"/>
          <w:lang w:val="en-US"/>
        </w:rPr>
      </w:pPr>
      <w:r w:rsidRPr="005415A7">
        <w:rPr>
          <w:rFonts w:ascii="Arial" w:eastAsia="Arial" w:hAnsi="Arial" w:cs="Arial"/>
          <w:color w:val="1F1F1F"/>
          <w:lang w:val="en-US"/>
        </w:rPr>
        <w:t>Elicited and documented business and technical requirements; created use cases and ensured all documentation met compliance and approval standards. </w:t>
      </w:r>
    </w:p>
    <w:p w14:paraId="7AEA0170" w14:textId="77777777" w:rsidR="005415A7" w:rsidRPr="005415A7" w:rsidRDefault="005415A7" w:rsidP="00941BC5">
      <w:pPr>
        <w:numPr>
          <w:ilvl w:val="0"/>
          <w:numId w:val="10"/>
        </w:numPr>
        <w:ind w:right="720"/>
        <w:rPr>
          <w:rFonts w:ascii="Arial" w:eastAsia="Arial" w:hAnsi="Arial" w:cs="Arial"/>
          <w:color w:val="1F1F1F"/>
          <w:lang w:val="en-US"/>
        </w:rPr>
      </w:pPr>
      <w:r w:rsidRPr="005415A7">
        <w:rPr>
          <w:rFonts w:ascii="Arial" w:eastAsia="Arial" w:hAnsi="Arial" w:cs="Arial"/>
          <w:color w:val="1F1F1F"/>
          <w:lang w:val="en-US"/>
        </w:rPr>
        <w:t>Identified project risks and roadblocks, driving mitigation strategies to maintain delivery momentum. </w:t>
      </w:r>
    </w:p>
    <w:p w14:paraId="7E461494" w14:textId="77777777" w:rsidR="005415A7" w:rsidRPr="005415A7" w:rsidRDefault="005415A7" w:rsidP="00941BC5">
      <w:pPr>
        <w:numPr>
          <w:ilvl w:val="0"/>
          <w:numId w:val="10"/>
        </w:numPr>
        <w:ind w:right="720"/>
        <w:rPr>
          <w:rFonts w:ascii="Arial" w:eastAsia="Arial" w:hAnsi="Arial" w:cs="Arial"/>
          <w:color w:val="1F1F1F"/>
          <w:lang w:val="en-US"/>
        </w:rPr>
      </w:pPr>
      <w:r w:rsidRPr="005415A7">
        <w:rPr>
          <w:rFonts w:ascii="Arial" w:eastAsia="Arial" w:hAnsi="Arial" w:cs="Arial"/>
          <w:color w:val="1F1F1F"/>
          <w:lang w:val="en-US"/>
        </w:rPr>
        <w:t>Managed comprehensive project documentation, including decisions, discussions, and artifacts from initiation to close. </w:t>
      </w:r>
    </w:p>
    <w:p w14:paraId="61906B5F" w14:textId="77777777" w:rsidR="005415A7" w:rsidRDefault="005415A7" w:rsidP="00941BC5">
      <w:pPr>
        <w:numPr>
          <w:ilvl w:val="0"/>
          <w:numId w:val="10"/>
        </w:numPr>
        <w:ind w:right="720"/>
        <w:rPr>
          <w:rFonts w:ascii="Arial" w:eastAsia="Arial" w:hAnsi="Arial" w:cs="Arial"/>
          <w:color w:val="1F1F1F"/>
          <w:lang w:val="en-US"/>
        </w:rPr>
      </w:pPr>
      <w:r w:rsidRPr="005415A7">
        <w:rPr>
          <w:rFonts w:ascii="Arial" w:eastAsia="Arial" w:hAnsi="Arial" w:cs="Arial"/>
          <w:color w:val="1F1F1F"/>
          <w:lang w:val="en-US"/>
        </w:rPr>
        <w:t>Advanced Agile maturity by creating and maintaining the Product Backlog and facilitating Sprint Planning, Backlog Refinement, Sprint Reviews, and Retrospectives. </w:t>
      </w:r>
    </w:p>
    <w:p w14:paraId="0BA55B57" w14:textId="77777777" w:rsidR="00941BC5" w:rsidRPr="005415A7" w:rsidRDefault="00941BC5" w:rsidP="00571FD0">
      <w:pPr>
        <w:ind w:left="360" w:right="720"/>
        <w:rPr>
          <w:rFonts w:ascii="Arial" w:eastAsia="Arial" w:hAnsi="Arial" w:cs="Arial"/>
          <w:color w:val="1F1F1F"/>
          <w:lang w:val="en-US"/>
        </w:rPr>
      </w:pPr>
    </w:p>
    <w:p w14:paraId="7C741438" w14:textId="77777777" w:rsidR="005415A7" w:rsidRPr="005415A7" w:rsidRDefault="005415A7" w:rsidP="00A75540">
      <w:pPr>
        <w:spacing w:after="240"/>
        <w:ind w:right="720" w:firstLine="360"/>
        <w:rPr>
          <w:rFonts w:ascii="Arial" w:eastAsia="Arial" w:hAnsi="Arial" w:cs="Arial"/>
          <w:color w:val="1F1F1F"/>
          <w:lang w:val="en-US"/>
        </w:rPr>
      </w:pPr>
      <w:r w:rsidRPr="005415A7">
        <w:rPr>
          <w:rFonts w:ascii="Arial" w:eastAsia="Arial" w:hAnsi="Arial" w:cs="Arial"/>
          <w:b/>
          <w:bCs/>
          <w:color w:val="1F1F1F"/>
          <w:lang w:val="en-US"/>
        </w:rPr>
        <w:t>Tools:</w:t>
      </w:r>
      <w:r w:rsidRPr="005415A7">
        <w:rPr>
          <w:rFonts w:ascii="Arial" w:eastAsia="Arial" w:hAnsi="Arial" w:cs="Arial"/>
          <w:color w:val="1F1F1F"/>
          <w:lang w:val="en-US"/>
        </w:rPr>
        <w:t> Visio, Excel, </w:t>
      </w:r>
      <w:proofErr w:type="spellStart"/>
      <w:r w:rsidRPr="005415A7">
        <w:rPr>
          <w:rFonts w:ascii="Arial" w:eastAsia="Arial" w:hAnsi="Arial" w:cs="Arial"/>
          <w:color w:val="1F1F1F"/>
          <w:lang w:val="en-US"/>
        </w:rPr>
        <w:t>UMlet</w:t>
      </w:r>
      <w:proofErr w:type="spellEnd"/>
      <w:r w:rsidRPr="005415A7">
        <w:rPr>
          <w:rFonts w:ascii="Arial" w:eastAsia="Arial" w:hAnsi="Arial" w:cs="Arial"/>
          <w:color w:val="1F1F1F"/>
          <w:lang w:val="en-US"/>
        </w:rPr>
        <w:t> (UML Modeling), Access, Agile Methodology </w:t>
      </w:r>
    </w:p>
    <w:p w14:paraId="3FB1BE4A" w14:textId="2979811F" w:rsidR="00E520D6" w:rsidRDefault="00430FBD" w:rsidP="000B6B3B">
      <w:pPr>
        <w:ind w:right="720"/>
        <w:rPr>
          <w:rFonts w:ascii="Arial" w:eastAsia="Arial" w:hAnsi="Arial" w:cs="Arial"/>
          <w:color w:val="1F1F1F"/>
        </w:rPr>
      </w:pPr>
      <w:r w:rsidRPr="00430FBD">
        <w:rPr>
          <w:rFonts w:ascii="Arial" w:eastAsia="Arial" w:hAnsi="Arial" w:cs="Arial"/>
          <w:b/>
          <w:bCs/>
          <w:color w:val="1F1F1F"/>
        </w:rPr>
        <w:t>Housing Central, Inc.</w:t>
      </w:r>
      <w:r w:rsidR="00E520D6" w:rsidRPr="00D26543">
        <w:rPr>
          <w:rFonts w:ascii="Arial" w:eastAsia="Arial" w:hAnsi="Arial" w:cs="Arial"/>
          <w:color w:val="1F1F1F"/>
        </w:rPr>
        <w:br/>
      </w:r>
      <w:r w:rsidRPr="00430FBD">
        <w:rPr>
          <w:rFonts w:ascii="Arial" w:eastAsia="Arial" w:hAnsi="Arial" w:cs="Arial"/>
          <w:color w:val="1F1F1F"/>
        </w:rPr>
        <w:t xml:space="preserve">IT Project Manager, UI Design, </w:t>
      </w:r>
      <w:r w:rsidR="00775C2E" w:rsidRPr="00D95C5D">
        <w:rPr>
          <w:rFonts w:ascii="Arial" w:eastAsia="Arial" w:hAnsi="Arial" w:cs="Arial"/>
          <w:color w:val="1F1F1F"/>
        </w:rPr>
        <w:t>Programmer</w:t>
      </w:r>
      <w:r w:rsidR="00775C2E">
        <w:rPr>
          <w:rFonts w:ascii="Arial" w:eastAsia="Arial" w:hAnsi="Arial" w:cs="Arial"/>
          <w:color w:val="1F1F1F"/>
        </w:rPr>
        <w:t>,</w:t>
      </w:r>
      <w:r w:rsidR="00775C2E" w:rsidRPr="00430FBD">
        <w:rPr>
          <w:rFonts w:ascii="Arial" w:eastAsia="Arial" w:hAnsi="Arial" w:cs="Arial"/>
          <w:color w:val="1F1F1F"/>
        </w:rPr>
        <w:t xml:space="preserve"> </w:t>
      </w:r>
      <w:r w:rsidRPr="00430FBD">
        <w:rPr>
          <w:rFonts w:ascii="Arial" w:eastAsia="Arial" w:hAnsi="Arial" w:cs="Arial"/>
          <w:color w:val="1F1F1F"/>
        </w:rPr>
        <w:t>and Business Analyst</w:t>
      </w:r>
      <w:r w:rsidR="00E520D6" w:rsidRPr="00D26543">
        <w:rPr>
          <w:rFonts w:ascii="Arial" w:eastAsia="Arial" w:hAnsi="Arial" w:cs="Arial"/>
          <w:color w:val="1F1F1F"/>
        </w:rPr>
        <w:t xml:space="preserve"> | </w:t>
      </w:r>
      <w:r w:rsidR="00862200">
        <w:rPr>
          <w:rFonts w:ascii="Arial" w:eastAsia="Arial" w:hAnsi="Arial" w:cs="Arial"/>
          <w:color w:val="1F1F1F"/>
        </w:rPr>
        <w:t>Sep</w:t>
      </w:r>
      <w:r w:rsidR="00E520D6" w:rsidRPr="00D26543">
        <w:rPr>
          <w:rFonts w:ascii="Arial" w:eastAsia="Arial" w:hAnsi="Arial" w:cs="Arial"/>
          <w:color w:val="1F1F1F"/>
        </w:rPr>
        <w:t xml:space="preserve"> </w:t>
      </w:r>
      <w:r w:rsidR="00862200">
        <w:rPr>
          <w:rFonts w:ascii="Arial" w:eastAsia="Arial" w:hAnsi="Arial" w:cs="Arial"/>
          <w:color w:val="1F1F1F"/>
        </w:rPr>
        <w:t>199</w:t>
      </w:r>
      <w:r w:rsidR="001D0CC8">
        <w:rPr>
          <w:rFonts w:ascii="Arial" w:eastAsia="Arial" w:hAnsi="Arial" w:cs="Arial"/>
          <w:color w:val="1F1F1F"/>
        </w:rPr>
        <w:t>5</w:t>
      </w:r>
      <w:r w:rsidR="00E520D6" w:rsidRPr="00D26543">
        <w:rPr>
          <w:rFonts w:ascii="Arial" w:eastAsia="Arial" w:hAnsi="Arial" w:cs="Arial"/>
          <w:color w:val="1F1F1F"/>
        </w:rPr>
        <w:t xml:space="preserve"> – </w:t>
      </w:r>
      <w:r w:rsidR="00245095">
        <w:rPr>
          <w:rFonts w:ascii="Arial" w:eastAsia="Arial" w:hAnsi="Arial" w:cs="Arial"/>
          <w:color w:val="1F1F1F"/>
        </w:rPr>
        <w:t>Dec 2005</w:t>
      </w:r>
    </w:p>
    <w:p w14:paraId="0FD0AE6B" w14:textId="19158CFF" w:rsidR="00F5190C" w:rsidRPr="005879E4" w:rsidRDefault="00F5190C" w:rsidP="1B5E3FE9">
      <w:pPr>
        <w:numPr>
          <w:ilvl w:val="0"/>
          <w:numId w:val="6"/>
        </w:numPr>
        <w:ind w:right="720"/>
        <w:rPr>
          <w:rFonts w:ascii="Arial" w:eastAsia="Arial" w:hAnsi="Arial" w:cs="Arial"/>
          <w:color w:val="1F1F1F"/>
          <w:lang w:val="en-US"/>
        </w:rPr>
      </w:pPr>
      <w:r w:rsidRPr="1B5E3FE9">
        <w:rPr>
          <w:rFonts w:ascii="Arial" w:eastAsia="Arial" w:hAnsi="Arial" w:cs="Arial"/>
          <w:color w:val="1F1F1F"/>
          <w:lang w:val="en-US"/>
        </w:rPr>
        <w:t>Supported a rentsubsidy software platform processing $10M+ in monthly EFT/ACH transactions, ensuring full compliance with HUD regulations.  </w:t>
      </w:r>
    </w:p>
    <w:p w14:paraId="0C3C91CC" w14:textId="4C6BD82D" w:rsidR="005A4A5C" w:rsidRPr="005879E4" w:rsidRDefault="001B696E" w:rsidP="1B5E3FE9">
      <w:pPr>
        <w:numPr>
          <w:ilvl w:val="0"/>
          <w:numId w:val="6"/>
        </w:numPr>
        <w:ind w:right="720"/>
        <w:rPr>
          <w:rFonts w:ascii="Arial" w:eastAsia="Arial" w:hAnsi="Arial" w:cs="Arial"/>
          <w:color w:val="1F1F1F"/>
          <w:lang w:val="en-US"/>
        </w:rPr>
      </w:pPr>
      <w:r w:rsidRPr="1B5E3FE9">
        <w:rPr>
          <w:rFonts w:ascii="Arial" w:eastAsia="Arial" w:hAnsi="Arial" w:cs="Arial"/>
          <w:color w:val="1F1F1F"/>
          <w:lang w:val="en-US"/>
        </w:rPr>
        <w:t xml:space="preserve">Built and enhanced software products from the ground up, collaborating with </w:t>
      </w:r>
      <w:proofErr w:type="gramStart"/>
      <w:r w:rsidRPr="1B5E3FE9">
        <w:rPr>
          <w:rFonts w:ascii="Arial" w:eastAsia="Arial" w:hAnsi="Arial" w:cs="Arial"/>
          <w:color w:val="1F1F1F"/>
          <w:lang w:val="en-US"/>
        </w:rPr>
        <w:t>crossfunctional</w:t>
      </w:r>
      <w:proofErr w:type="gramEnd"/>
      <w:r w:rsidRPr="1B5E3FE9">
        <w:rPr>
          <w:rFonts w:ascii="Arial" w:eastAsia="Arial" w:hAnsi="Arial" w:cs="Arial"/>
          <w:color w:val="1F1F1F"/>
          <w:lang w:val="en-US"/>
        </w:rPr>
        <w:t xml:space="preserve"> teams to deliver </w:t>
      </w:r>
      <w:proofErr w:type="gramStart"/>
      <w:r w:rsidRPr="1B5E3FE9">
        <w:rPr>
          <w:rFonts w:ascii="Arial" w:eastAsia="Arial" w:hAnsi="Arial" w:cs="Arial"/>
          <w:color w:val="1F1F1F"/>
          <w:lang w:val="en-US"/>
        </w:rPr>
        <w:t>highquality</w:t>
      </w:r>
      <w:proofErr w:type="gramEnd"/>
      <w:r w:rsidRPr="1B5E3FE9">
        <w:rPr>
          <w:rFonts w:ascii="Arial" w:eastAsia="Arial" w:hAnsi="Arial" w:cs="Arial"/>
          <w:color w:val="1F1F1F"/>
          <w:lang w:val="en-US"/>
        </w:rPr>
        <w:t xml:space="preserve">, </w:t>
      </w:r>
      <w:proofErr w:type="gramStart"/>
      <w:r w:rsidRPr="1B5E3FE9">
        <w:rPr>
          <w:rFonts w:ascii="Arial" w:eastAsia="Arial" w:hAnsi="Arial" w:cs="Arial"/>
          <w:color w:val="1F1F1F"/>
          <w:lang w:val="en-US"/>
        </w:rPr>
        <w:t>usercentered</w:t>
      </w:r>
      <w:proofErr w:type="gramEnd"/>
      <w:r w:rsidRPr="1B5E3FE9">
        <w:rPr>
          <w:rFonts w:ascii="Arial" w:eastAsia="Arial" w:hAnsi="Arial" w:cs="Arial"/>
          <w:color w:val="1F1F1F"/>
          <w:lang w:val="en-US"/>
        </w:rPr>
        <w:t xml:space="preserve"> solutions. </w:t>
      </w:r>
    </w:p>
    <w:p w14:paraId="24E94548" w14:textId="15EBCC42" w:rsidR="001B696E" w:rsidRPr="005879E4" w:rsidRDefault="001B696E" w:rsidP="00513383">
      <w:pPr>
        <w:numPr>
          <w:ilvl w:val="0"/>
          <w:numId w:val="6"/>
        </w:numPr>
        <w:ind w:right="720"/>
        <w:rPr>
          <w:rFonts w:ascii="Arial" w:eastAsia="Arial" w:hAnsi="Arial" w:cs="Arial"/>
          <w:color w:val="1F1F1F"/>
        </w:rPr>
      </w:pPr>
      <w:r w:rsidRPr="005879E4">
        <w:rPr>
          <w:rFonts w:ascii="Arial" w:eastAsia="Arial" w:hAnsi="Arial" w:cs="Arial"/>
          <w:color w:val="1F1F1F"/>
        </w:rPr>
        <w:t>Partnered directly with customers to plan, prioritize, and implement software enhancements aligned with operational workflows and regulatory requirements. </w:t>
      </w:r>
    </w:p>
    <w:p w14:paraId="54438E49" w14:textId="51A83E25" w:rsidR="006A67C3" w:rsidRPr="005879E4" w:rsidRDefault="00866320" w:rsidP="1B5E3FE9">
      <w:pPr>
        <w:pStyle w:val="ListParagraph"/>
        <w:numPr>
          <w:ilvl w:val="0"/>
          <w:numId w:val="6"/>
        </w:numPr>
        <w:spacing w:after="360"/>
        <w:ind w:right="720"/>
        <w:rPr>
          <w:rFonts w:ascii="Arial" w:eastAsia="Arial" w:hAnsi="Arial" w:cs="Arial"/>
          <w:color w:val="1F1F1F"/>
          <w:lang w:val="en-US"/>
        </w:rPr>
      </w:pPr>
      <w:r w:rsidRPr="1B5E3FE9">
        <w:rPr>
          <w:rFonts w:ascii="Arial" w:eastAsia="Arial" w:hAnsi="Arial" w:cs="Arial"/>
          <w:color w:val="1F1F1F"/>
          <w:lang w:val="en-US"/>
        </w:rPr>
        <w:t xml:space="preserve">Planned, deployed, and maintained Windows NT environments supporting </w:t>
      </w:r>
      <w:proofErr w:type="gramStart"/>
      <w:r w:rsidRPr="1B5E3FE9">
        <w:rPr>
          <w:rFonts w:ascii="Arial" w:eastAsia="Arial" w:hAnsi="Arial" w:cs="Arial"/>
          <w:color w:val="1F1F1F"/>
          <w:lang w:val="en-US"/>
        </w:rPr>
        <w:t>businesscritical</w:t>
      </w:r>
      <w:proofErr w:type="gramEnd"/>
      <w:r w:rsidRPr="1B5E3FE9">
        <w:rPr>
          <w:rFonts w:ascii="Arial" w:eastAsia="Arial" w:hAnsi="Arial" w:cs="Arial"/>
          <w:color w:val="1F1F1F"/>
          <w:lang w:val="en-US"/>
        </w:rPr>
        <w:t xml:space="preserve"> operations and system stability. </w:t>
      </w:r>
    </w:p>
    <w:p w14:paraId="13587411" w14:textId="502D3CF1" w:rsidR="005879E4" w:rsidRPr="005879E4" w:rsidRDefault="00866320" w:rsidP="1B5E3FE9">
      <w:pPr>
        <w:pStyle w:val="ListParagraph"/>
        <w:numPr>
          <w:ilvl w:val="0"/>
          <w:numId w:val="6"/>
        </w:numPr>
        <w:ind w:right="720"/>
        <w:textAlignment w:val="baseline"/>
        <w:rPr>
          <w:rFonts w:ascii="Calibri" w:hAnsi="Calibri" w:cs="Calibri"/>
          <w:sz w:val="22"/>
          <w:szCs w:val="22"/>
          <w:lang w:val="en-US"/>
        </w:rPr>
      </w:pPr>
      <w:r w:rsidRPr="1B5E3FE9">
        <w:rPr>
          <w:rFonts w:ascii="Arial" w:eastAsia="Arial" w:hAnsi="Arial" w:cs="Arial"/>
          <w:color w:val="1F1F1F"/>
          <w:lang w:val="en-US"/>
        </w:rPr>
        <w:t xml:space="preserve">Managed software release tracking to drive predictable, </w:t>
      </w:r>
      <w:proofErr w:type="gramStart"/>
      <w:r w:rsidRPr="1B5E3FE9">
        <w:rPr>
          <w:rFonts w:ascii="Arial" w:eastAsia="Arial" w:hAnsi="Arial" w:cs="Arial"/>
          <w:color w:val="1F1F1F"/>
          <w:lang w:val="en-US"/>
        </w:rPr>
        <w:t>lowrisk</w:t>
      </w:r>
      <w:proofErr w:type="gramEnd"/>
      <w:r w:rsidRPr="1B5E3FE9">
        <w:rPr>
          <w:rFonts w:ascii="Arial" w:eastAsia="Arial" w:hAnsi="Arial" w:cs="Arial"/>
          <w:color w:val="1F1F1F"/>
          <w:lang w:val="en-US"/>
        </w:rPr>
        <w:t xml:space="preserve"> deployment cycles and improve delivery transparency. </w:t>
      </w:r>
      <w:r w:rsidR="005879E4" w:rsidRPr="1B5E3FE9">
        <w:rPr>
          <w:rStyle w:val="eop"/>
          <w:rFonts w:ascii="Arial" w:hAnsi="Arial" w:cs="Arial"/>
          <w:sz w:val="22"/>
          <w:szCs w:val="22"/>
          <w:lang w:val="en-US"/>
        </w:rPr>
        <w:t> </w:t>
      </w:r>
    </w:p>
    <w:p w14:paraId="43696C58" w14:textId="77777777" w:rsidR="005879E4" w:rsidRDefault="005879E4" w:rsidP="005879E4">
      <w:pPr>
        <w:pStyle w:val="paragraph"/>
        <w:numPr>
          <w:ilvl w:val="0"/>
          <w:numId w:val="6"/>
        </w:numPr>
        <w:spacing w:before="0" w:beforeAutospacing="0" w:after="0" w:afterAutospacing="0"/>
        <w:textAlignment w:val="baseline"/>
        <w:rPr>
          <w:rFonts w:ascii="Calibri" w:hAnsi="Calibri" w:cs="Calibri"/>
          <w:sz w:val="22"/>
          <w:szCs w:val="22"/>
        </w:rPr>
      </w:pPr>
      <w:r w:rsidRPr="005879E4">
        <w:rPr>
          <w:rStyle w:val="normaltextrun"/>
          <w:rFonts w:ascii="Arial" w:hAnsi="Arial" w:cs="Arial"/>
          <w:sz w:val="22"/>
          <w:szCs w:val="22"/>
          <w:lang w:val="en"/>
        </w:rPr>
        <w:t>Provided customer software support and coordinated support</w:t>
      </w:r>
      <w:r>
        <w:rPr>
          <w:rStyle w:val="normaltextrun"/>
          <w:rFonts w:ascii="Arial" w:hAnsi="Arial" w:cs="Arial"/>
          <w:sz w:val="22"/>
          <w:szCs w:val="22"/>
          <w:lang w:val="en"/>
        </w:rPr>
        <w:t xml:space="preserve"> plans, improving response times and increasing issue</w:t>
      </w:r>
      <w:r>
        <w:rPr>
          <w:rStyle w:val="normaltextrun"/>
          <w:rFonts w:ascii="Arial" w:hAnsi="Arial" w:cs="Arial"/>
          <w:sz w:val="22"/>
          <w:szCs w:val="22"/>
          <w:lang w:val="en"/>
        </w:rPr>
        <w:noBreakHyphen/>
        <w:t>resolution efficiency. </w:t>
      </w:r>
      <w:r>
        <w:rPr>
          <w:rStyle w:val="eop"/>
          <w:rFonts w:ascii="Arial" w:hAnsi="Arial" w:cs="Arial"/>
          <w:sz w:val="22"/>
          <w:szCs w:val="22"/>
        </w:rPr>
        <w:t> </w:t>
      </w:r>
    </w:p>
    <w:p w14:paraId="20EBD4B4" w14:textId="77777777" w:rsidR="00D74DC2" w:rsidRDefault="00D74DC2" w:rsidP="000B6B3B">
      <w:pPr>
        <w:ind w:right="720"/>
        <w:rPr>
          <w:rFonts w:ascii="Arial" w:eastAsia="Arial" w:hAnsi="Arial" w:cs="Arial"/>
          <w:b/>
          <w:bCs/>
          <w:color w:val="4F81BD"/>
          <w:sz w:val="26"/>
          <w:szCs w:val="26"/>
        </w:rPr>
      </w:pPr>
      <w:bookmarkStart w:id="6" w:name="_z5piylrqo82i" w:colFirst="0" w:colLast="0"/>
      <w:bookmarkEnd w:id="6"/>
    </w:p>
    <w:p w14:paraId="0000002C" w14:textId="121A95A7" w:rsidR="00346E31" w:rsidRDefault="00B115D1" w:rsidP="000B6B3B">
      <w:pPr>
        <w:ind w:right="720"/>
        <w:rPr>
          <w:rFonts w:ascii="Arial" w:eastAsia="Arial" w:hAnsi="Arial" w:cs="Arial"/>
          <w:color w:val="1F1F1F"/>
        </w:rPr>
      </w:pPr>
      <w:r>
        <w:rPr>
          <w:rFonts w:ascii="Arial" w:eastAsia="Arial" w:hAnsi="Arial" w:cs="Arial"/>
          <w:b/>
          <w:bCs/>
          <w:color w:val="4F81BD"/>
          <w:sz w:val="26"/>
          <w:szCs w:val="26"/>
        </w:rPr>
        <w:t>EDUCATION &amp; PROFESSIONAL DEVELOPMENT</w:t>
      </w:r>
    </w:p>
    <w:p w14:paraId="0000002D" w14:textId="77777777" w:rsidR="00346E31" w:rsidRDefault="00B115D1" w:rsidP="000B6B3B">
      <w:pPr>
        <w:numPr>
          <w:ilvl w:val="0"/>
          <w:numId w:val="3"/>
        </w:numPr>
        <w:ind w:right="720"/>
        <w:rPr>
          <w:rFonts w:ascii="Arial" w:eastAsia="Arial" w:hAnsi="Arial" w:cs="Arial"/>
          <w:color w:val="1F1F1F"/>
        </w:rPr>
      </w:pPr>
      <w:r>
        <w:rPr>
          <w:rFonts w:ascii="Arial" w:eastAsia="Arial" w:hAnsi="Arial" w:cs="Arial"/>
          <w:b/>
          <w:bCs/>
          <w:color w:val="1F1F1F"/>
        </w:rPr>
        <w:t>B.S., Management Information Systems</w:t>
      </w:r>
      <w:r>
        <w:rPr>
          <w:rFonts w:ascii="Arial" w:eastAsia="Arial" w:hAnsi="Arial" w:cs="Arial"/>
          <w:color w:val="1F1F1F"/>
        </w:rPr>
        <w:t xml:space="preserve"> – Maryville University</w:t>
      </w:r>
    </w:p>
    <w:p w14:paraId="0000002E" w14:textId="77777777" w:rsidR="00346E31" w:rsidRDefault="00B115D1">
      <w:pPr>
        <w:numPr>
          <w:ilvl w:val="0"/>
          <w:numId w:val="3"/>
        </w:numPr>
        <w:ind w:right="720"/>
        <w:rPr>
          <w:rFonts w:ascii="Arial" w:eastAsia="Arial" w:hAnsi="Arial" w:cs="Arial"/>
          <w:color w:val="1F1F1F"/>
        </w:rPr>
      </w:pPr>
      <w:r>
        <w:rPr>
          <w:rFonts w:ascii="Arial" w:eastAsia="Arial" w:hAnsi="Arial" w:cs="Arial"/>
          <w:b/>
          <w:bCs/>
          <w:color w:val="1F1F1F"/>
        </w:rPr>
        <w:t>Prompt Engineering: How to talk to AI</w:t>
      </w:r>
      <w:r>
        <w:rPr>
          <w:rFonts w:ascii="Arial" w:eastAsia="Arial" w:hAnsi="Arial" w:cs="Arial"/>
          <w:color w:val="1F1F1F"/>
        </w:rPr>
        <w:t xml:space="preserve"> – AI Literacy Training</w:t>
      </w:r>
    </w:p>
    <w:p w14:paraId="0000002F" w14:textId="77777777" w:rsidR="00346E31" w:rsidRDefault="00B115D1" w:rsidP="1B5E3FE9">
      <w:pPr>
        <w:numPr>
          <w:ilvl w:val="0"/>
          <w:numId w:val="3"/>
        </w:numPr>
        <w:ind w:right="720"/>
        <w:rPr>
          <w:rFonts w:ascii="Arial" w:eastAsia="Arial" w:hAnsi="Arial" w:cs="Arial"/>
          <w:color w:val="1F1F1F"/>
          <w:lang w:val="en-US"/>
        </w:rPr>
      </w:pPr>
      <w:r w:rsidRPr="1B5E3FE9">
        <w:rPr>
          <w:rFonts w:ascii="Arial" w:eastAsia="Arial" w:hAnsi="Arial" w:cs="Arial"/>
          <w:b/>
          <w:bCs/>
          <w:color w:val="1F1F1F"/>
          <w:lang w:val="en-US"/>
        </w:rPr>
        <w:t>Data Science Training (R &amp; Python)</w:t>
      </w:r>
      <w:r w:rsidRPr="1B5E3FE9">
        <w:rPr>
          <w:rFonts w:ascii="Arial" w:eastAsia="Arial" w:hAnsi="Arial" w:cs="Arial"/>
          <w:color w:val="1F1F1F"/>
          <w:lang w:val="en-US"/>
        </w:rPr>
        <w:t xml:space="preserve"> – DataCamp</w:t>
      </w:r>
    </w:p>
    <w:p w14:paraId="00000030" w14:textId="77777777" w:rsidR="00346E31" w:rsidRDefault="00B115D1" w:rsidP="1B5E3FE9">
      <w:pPr>
        <w:numPr>
          <w:ilvl w:val="0"/>
          <w:numId w:val="3"/>
        </w:numPr>
        <w:spacing w:after="360"/>
        <w:ind w:right="432"/>
        <w:rPr>
          <w:rFonts w:ascii="Arial" w:eastAsia="Arial" w:hAnsi="Arial" w:cs="Arial"/>
          <w:color w:val="1F1F1F"/>
          <w:lang w:val="en-US"/>
        </w:rPr>
      </w:pPr>
      <w:r w:rsidRPr="1B5E3FE9">
        <w:rPr>
          <w:rFonts w:ascii="Arial" w:eastAsia="Arial" w:hAnsi="Arial" w:cs="Arial"/>
          <w:b/>
          <w:bCs/>
          <w:color w:val="1F1F1F"/>
          <w:lang w:val="en-US"/>
        </w:rPr>
        <w:t>Daugherty University:</w:t>
      </w:r>
      <w:r w:rsidRPr="1B5E3FE9">
        <w:rPr>
          <w:rFonts w:ascii="Arial" w:eastAsia="Arial" w:hAnsi="Arial" w:cs="Arial"/>
          <w:color w:val="1F1F1F"/>
          <w:lang w:val="en-US"/>
        </w:rPr>
        <w:t xml:space="preserve"> SQL, Agile, SAFe, BI Requirements, Database Design</w:t>
      </w:r>
    </w:p>
    <w:p w14:paraId="00000031" w14:textId="77777777" w:rsidR="00346E31" w:rsidRDefault="00B115D1">
      <w:pPr>
        <w:pStyle w:val="Heading3"/>
        <w:keepNext w:val="0"/>
        <w:keepLines w:val="0"/>
        <w:spacing w:after="120"/>
        <w:ind w:right="720"/>
        <w:rPr>
          <w:rFonts w:ascii="Arial" w:eastAsia="Arial" w:hAnsi="Arial" w:cs="Arial"/>
          <w:b/>
          <w:bCs/>
          <w:color w:val="4F81BD"/>
          <w:sz w:val="26"/>
          <w:szCs w:val="26"/>
        </w:rPr>
      </w:pPr>
      <w:bookmarkStart w:id="7" w:name="_t0b5hoqnbwfx" w:colFirst="0" w:colLast="0"/>
      <w:bookmarkEnd w:id="7"/>
      <w:r>
        <w:rPr>
          <w:rFonts w:ascii="Arial" w:eastAsia="Arial" w:hAnsi="Arial" w:cs="Arial"/>
          <w:b/>
          <w:bCs/>
          <w:color w:val="4F81BD"/>
          <w:sz w:val="26"/>
          <w:szCs w:val="26"/>
        </w:rPr>
        <w:t>LEADERSHIP &amp; VOLUNTEER WORK</w:t>
      </w:r>
    </w:p>
    <w:p w14:paraId="00000032" w14:textId="77777777" w:rsidR="00346E31" w:rsidRDefault="00B115D1">
      <w:pPr>
        <w:numPr>
          <w:ilvl w:val="0"/>
          <w:numId w:val="7"/>
        </w:numPr>
        <w:ind w:left="780" w:right="720"/>
      </w:pPr>
      <w:r>
        <w:rPr>
          <w:rFonts w:ascii="Arial" w:eastAsia="Arial" w:hAnsi="Arial" w:cs="Arial"/>
          <w:b/>
          <w:bCs/>
          <w:color w:val="1F1F1F"/>
        </w:rPr>
        <w:t>Equine Assisted Therapy Volunteer</w:t>
      </w:r>
      <w:r>
        <w:rPr>
          <w:rFonts w:ascii="Arial" w:eastAsia="Arial" w:hAnsi="Arial" w:cs="Arial"/>
          <w:color w:val="1F1F1F"/>
        </w:rPr>
        <w:t xml:space="preserve"> (2015–Present)</w:t>
      </w:r>
    </w:p>
    <w:p w14:paraId="00000033" w14:textId="77777777" w:rsidR="00346E31" w:rsidRDefault="00B115D1">
      <w:pPr>
        <w:numPr>
          <w:ilvl w:val="0"/>
          <w:numId w:val="7"/>
        </w:numPr>
        <w:ind w:left="780" w:right="720"/>
      </w:pPr>
      <w:r>
        <w:rPr>
          <w:rFonts w:ascii="Arial" w:eastAsia="Arial" w:hAnsi="Arial" w:cs="Arial"/>
          <w:b/>
          <w:bCs/>
          <w:color w:val="1F1F1F"/>
        </w:rPr>
        <w:t>Toastmasters International</w:t>
      </w:r>
      <w:r>
        <w:rPr>
          <w:rFonts w:ascii="Arial" w:eastAsia="Arial" w:hAnsi="Arial" w:cs="Arial"/>
          <w:color w:val="1F1F1F"/>
        </w:rPr>
        <w:t xml:space="preserve"> – Empowering voices, shaping leaders (2012–Present)</w:t>
      </w:r>
    </w:p>
    <w:p w14:paraId="00000034" w14:textId="77777777" w:rsidR="00346E31" w:rsidRDefault="00B115D1">
      <w:pPr>
        <w:numPr>
          <w:ilvl w:val="0"/>
          <w:numId w:val="7"/>
        </w:numPr>
        <w:spacing w:after="360"/>
        <w:ind w:left="780" w:right="720"/>
      </w:pPr>
      <w:r>
        <w:rPr>
          <w:rFonts w:ascii="Arial" w:eastAsia="Arial" w:hAnsi="Arial" w:cs="Arial"/>
          <w:b/>
          <w:bCs/>
          <w:color w:val="1F1F1F"/>
        </w:rPr>
        <w:t>PMI Chapter Volunteer</w:t>
      </w:r>
      <w:r>
        <w:rPr>
          <w:rFonts w:ascii="Arial" w:eastAsia="Arial" w:hAnsi="Arial" w:cs="Arial"/>
          <w:color w:val="1F1F1F"/>
        </w:rPr>
        <w:t xml:space="preserve"> – Social Media Team</w:t>
      </w:r>
    </w:p>
    <w:sectPr w:rsidR="00346E31" w:rsidSect="00473759">
      <w:pgSz w:w="12240" w:h="15840"/>
      <w:pgMar w:top="360" w:right="720" w:bottom="288"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095DE" w14:textId="77777777" w:rsidR="00220239" w:rsidRDefault="00220239" w:rsidP="000B6B3B">
      <w:pPr>
        <w:spacing w:line="240" w:lineRule="auto"/>
      </w:pPr>
      <w:r>
        <w:separator/>
      </w:r>
    </w:p>
  </w:endnote>
  <w:endnote w:type="continuationSeparator" w:id="0">
    <w:p w14:paraId="4D5A4AB9" w14:textId="77777777" w:rsidR="00220239" w:rsidRDefault="00220239" w:rsidP="000B6B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Light">
    <w:altName w:val="Calibri"/>
    <w:charset w:val="00"/>
    <w:family w:val="auto"/>
    <w:pitch w:val="variable"/>
    <w:sig w:usb0="00008007" w:usb1="00000000" w:usb2="00000000" w:usb3="00000000" w:csb0="00000093" w:csb1="00000000"/>
    <w:embedRegular r:id="rId1" w:fontKey="{FEF5C362-255F-4A4F-98D8-F2B252D64B2E}"/>
    <w:embedItalic r:id="rId2" w:fontKey="{E4D18E84-1E0D-40FC-9FF8-9A695E1FC779}"/>
  </w:font>
  <w:font w:name="Poppins ExtraLight">
    <w:charset w:val="00"/>
    <w:family w:val="auto"/>
    <w:pitch w:val="variable"/>
    <w:sig w:usb0="00008007" w:usb1="00000000" w:usb2="00000000" w:usb3="00000000" w:csb0="00000093" w:csb1="00000000"/>
    <w:embedRegular r:id="rId3" w:fontKey="{9768D794-4693-4255-985D-DBFB9E37FEEE}"/>
  </w:font>
  <w:font w:name="Poppins Medium">
    <w:altName w:val="Calibri"/>
    <w:charset w:val="00"/>
    <w:family w:val="auto"/>
    <w:pitch w:val="variable"/>
    <w:sig w:usb0="00008007" w:usb1="00000000" w:usb2="00000000" w:usb3="00000000" w:csb0="00000093" w:csb1="00000000"/>
    <w:embedRegular r:id="rId4" w:fontKey="{D6D287D2-EF72-4009-AF8D-41E2AEB5BE3C}"/>
  </w:font>
  <w:font w:name="Poppins Thin">
    <w:charset w:val="00"/>
    <w:family w:val="auto"/>
    <w:pitch w:val="variable"/>
    <w:sig w:usb0="00008007" w:usb1="00000000" w:usb2="00000000" w:usb3="00000000" w:csb0="00000093" w:csb1="00000000"/>
    <w:embedRegular r:id="rId5" w:fontKey="{D900EDFA-B69B-4AF6-A3B6-A18D3C67F14F}"/>
  </w:font>
  <w:font w:name="Poppins">
    <w:altName w:val="Calibri"/>
    <w:charset w:val="00"/>
    <w:family w:val="auto"/>
    <w:pitch w:val="variable"/>
    <w:sig w:usb0="00008007" w:usb1="00000000" w:usb2="00000000" w:usb3="00000000" w:csb0="00000093" w:csb1="00000000"/>
    <w:embedRegular r:id="rId6" w:fontKey="{0F27653F-D0B0-455E-96BD-9E17B0B63F50}"/>
  </w:font>
  <w:font w:name="Cambria Math">
    <w:panose1 w:val="02040503050406030204"/>
    <w:charset w:val="00"/>
    <w:family w:val="roman"/>
    <w:pitch w:val="variable"/>
    <w:sig w:usb0="E00006FF" w:usb1="420024FF" w:usb2="02000000" w:usb3="00000000" w:csb0="0000019F" w:csb1="00000000"/>
    <w:embedRegular r:id="rId7" w:fontKey="{3A80F236-0899-45EA-8482-BB050E09DA25}"/>
  </w:font>
  <w:font w:name="Calibri">
    <w:panose1 w:val="020F0502020204030204"/>
    <w:charset w:val="00"/>
    <w:family w:val="swiss"/>
    <w:pitch w:val="variable"/>
    <w:sig w:usb0="E4002EFF" w:usb1="C000247B" w:usb2="00000009" w:usb3="00000000" w:csb0="000001FF" w:csb1="00000000"/>
    <w:embedRegular r:id="rId8" w:fontKey="{877C0B96-7CF9-4045-BD3A-B0E7A89B8C9D}"/>
  </w:font>
  <w:font w:name="Cambria">
    <w:panose1 w:val="02040503050406030204"/>
    <w:charset w:val="00"/>
    <w:family w:val="roman"/>
    <w:pitch w:val="variable"/>
    <w:sig w:usb0="E00006FF" w:usb1="420024FF" w:usb2="02000000" w:usb3="00000000" w:csb0="0000019F" w:csb1="00000000"/>
    <w:embedRegular r:id="rId9" w:fontKey="{576905E3-7635-4446-BF7D-C1A2F7067B5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D485F" w14:textId="77777777" w:rsidR="00220239" w:rsidRDefault="00220239" w:rsidP="000B6B3B">
      <w:pPr>
        <w:spacing w:line="240" w:lineRule="auto"/>
      </w:pPr>
      <w:r>
        <w:separator/>
      </w:r>
    </w:p>
  </w:footnote>
  <w:footnote w:type="continuationSeparator" w:id="0">
    <w:p w14:paraId="28A54AEA" w14:textId="77777777" w:rsidR="00220239" w:rsidRDefault="00220239" w:rsidP="000B6B3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158F"/>
    <w:multiLevelType w:val="multilevel"/>
    <w:tmpl w:val="69D6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545859"/>
    <w:multiLevelType w:val="multilevel"/>
    <w:tmpl w:val="11C035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C25597"/>
    <w:multiLevelType w:val="multilevel"/>
    <w:tmpl w:val="AE06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926397"/>
    <w:multiLevelType w:val="multilevel"/>
    <w:tmpl w:val="DFD0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2D446B"/>
    <w:multiLevelType w:val="multilevel"/>
    <w:tmpl w:val="12164F82"/>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79C1D54"/>
    <w:multiLevelType w:val="multilevel"/>
    <w:tmpl w:val="9426F134"/>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9F2382C"/>
    <w:multiLevelType w:val="multilevel"/>
    <w:tmpl w:val="549C474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020451E"/>
    <w:multiLevelType w:val="multilevel"/>
    <w:tmpl w:val="BC966F62"/>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BA54A7E"/>
    <w:multiLevelType w:val="multilevel"/>
    <w:tmpl w:val="2CE8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F3A213A"/>
    <w:multiLevelType w:val="multilevel"/>
    <w:tmpl w:val="B270FD0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50C37A0"/>
    <w:multiLevelType w:val="multilevel"/>
    <w:tmpl w:val="837478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EC80E85"/>
    <w:multiLevelType w:val="multilevel"/>
    <w:tmpl w:val="6CFC9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63423256">
    <w:abstractNumId w:val="1"/>
  </w:num>
  <w:num w:numId="2" w16cid:durableId="1703509755">
    <w:abstractNumId w:val="4"/>
  </w:num>
  <w:num w:numId="3" w16cid:durableId="363135565">
    <w:abstractNumId w:val="10"/>
  </w:num>
  <w:num w:numId="4" w16cid:durableId="1754158530">
    <w:abstractNumId w:val="11"/>
  </w:num>
  <w:num w:numId="5" w16cid:durableId="1436289336">
    <w:abstractNumId w:val="9"/>
  </w:num>
  <w:num w:numId="6" w16cid:durableId="1692337180">
    <w:abstractNumId w:val="5"/>
  </w:num>
  <w:num w:numId="7" w16cid:durableId="1046829523">
    <w:abstractNumId w:val="6"/>
  </w:num>
  <w:num w:numId="8" w16cid:durableId="1657413260">
    <w:abstractNumId w:val="7"/>
  </w:num>
  <w:num w:numId="9" w16cid:durableId="1324309624">
    <w:abstractNumId w:val="2"/>
  </w:num>
  <w:num w:numId="10" w16cid:durableId="543951568">
    <w:abstractNumId w:val="8"/>
  </w:num>
  <w:num w:numId="11" w16cid:durableId="1037973865">
    <w:abstractNumId w:val="0"/>
  </w:num>
  <w:num w:numId="12" w16cid:durableId="7510052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E31"/>
    <w:rsid w:val="00002A57"/>
    <w:rsid w:val="000347D9"/>
    <w:rsid w:val="00043CD1"/>
    <w:rsid w:val="0005792B"/>
    <w:rsid w:val="00066142"/>
    <w:rsid w:val="00071E90"/>
    <w:rsid w:val="00083A1D"/>
    <w:rsid w:val="00087B93"/>
    <w:rsid w:val="000963DF"/>
    <w:rsid w:val="000B6B3B"/>
    <w:rsid w:val="000C586E"/>
    <w:rsid w:val="000D1508"/>
    <w:rsid w:val="0011399B"/>
    <w:rsid w:val="001249F3"/>
    <w:rsid w:val="00157204"/>
    <w:rsid w:val="00160917"/>
    <w:rsid w:val="00167A94"/>
    <w:rsid w:val="00194CF0"/>
    <w:rsid w:val="001A5CE1"/>
    <w:rsid w:val="001B696E"/>
    <w:rsid w:val="001B7637"/>
    <w:rsid w:val="001D0CC8"/>
    <w:rsid w:val="00220239"/>
    <w:rsid w:val="002314FA"/>
    <w:rsid w:val="00236AC5"/>
    <w:rsid w:val="00245095"/>
    <w:rsid w:val="00252D73"/>
    <w:rsid w:val="00260871"/>
    <w:rsid w:val="00267857"/>
    <w:rsid w:val="00270780"/>
    <w:rsid w:val="0027427C"/>
    <w:rsid w:val="00275E0A"/>
    <w:rsid w:val="0027688C"/>
    <w:rsid w:val="00283EED"/>
    <w:rsid w:val="002867D6"/>
    <w:rsid w:val="002903D9"/>
    <w:rsid w:val="00296A50"/>
    <w:rsid w:val="002A4974"/>
    <w:rsid w:val="002A736F"/>
    <w:rsid w:val="002C617E"/>
    <w:rsid w:val="002D48D0"/>
    <w:rsid w:val="002D6098"/>
    <w:rsid w:val="002F5014"/>
    <w:rsid w:val="003277CC"/>
    <w:rsid w:val="00327F32"/>
    <w:rsid w:val="00345FCF"/>
    <w:rsid w:val="00346E31"/>
    <w:rsid w:val="00353DD8"/>
    <w:rsid w:val="00370DFC"/>
    <w:rsid w:val="00390415"/>
    <w:rsid w:val="003B13C2"/>
    <w:rsid w:val="003B51C8"/>
    <w:rsid w:val="003E38E2"/>
    <w:rsid w:val="003E5719"/>
    <w:rsid w:val="003F0F51"/>
    <w:rsid w:val="004210DD"/>
    <w:rsid w:val="00422026"/>
    <w:rsid w:val="00425860"/>
    <w:rsid w:val="00430FBD"/>
    <w:rsid w:val="00455974"/>
    <w:rsid w:val="0047140F"/>
    <w:rsid w:val="00473759"/>
    <w:rsid w:val="00474CB5"/>
    <w:rsid w:val="004F0CEC"/>
    <w:rsid w:val="004F1F2B"/>
    <w:rsid w:val="004F3254"/>
    <w:rsid w:val="005009B9"/>
    <w:rsid w:val="00503E68"/>
    <w:rsid w:val="005120EE"/>
    <w:rsid w:val="00513383"/>
    <w:rsid w:val="0052324F"/>
    <w:rsid w:val="005242BF"/>
    <w:rsid w:val="00536E79"/>
    <w:rsid w:val="005415A7"/>
    <w:rsid w:val="00556F94"/>
    <w:rsid w:val="00571FD0"/>
    <w:rsid w:val="00581956"/>
    <w:rsid w:val="005879E4"/>
    <w:rsid w:val="00597B5A"/>
    <w:rsid w:val="005A4A5C"/>
    <w:rsid w:val="005B3EDE"/>
    <w:rsid w:val="005C38F6"/>
    <w:rsid w:val="005E7F75"/>
    <w:rsid w:val="00607937"/>
    <w:rsid w:val="00627D15"/>
    <w:rsid w:val="006364D7"/>
    <w:rsid w:val="00637329"/>
    <w:rsid w:val="006622C8"/>
    <w:rsid w:val="006A67C3"/>
    <w:rsid w:val="006C6161"/>
    <w:rsid w:val="00773287"/>
    <w:rsid w:val="00775C2E"/>
    <w:rsid w:val="00776988"/>
    <w:rsid w:val="00797A9D"/>
    <w:rsid w:val="007C1403"/>
    <w:rsid w:val="007C389F"/>
    <w:rsid w:val="008044D0"/>
    <w:rsid w:val="00811229"/>
    <w:rsid w:val="008575B7"/>
    <w:rsid w:val="00862200"/>
    <w:rsid w:val="00866320"/>
    <w:rsid w:val="00874A5C"/>
    <w:rsid w:val="0088233F"/>
    <w:rsid w:val="009018C5"/>
    <w:rsid w:val="00906BD4"/>
    <w:rsid w:val="00941BC5"/>
    <w:rsid w:val="00957DAD"/>
    <w:rsid w:val="00985237"/>
    <w:rsid w:val="0099333E"/>
    <w:rsid w:val="009A5E62"/>
    <w:rsid w:val="009B79D9"/>
    <w:rsid w:val="009D4F7C"/>
    <w:rsid w:val="009E0DC9"/>
    <w:rsid w:val="009E5069"/>
    <w:rsid w:val="00A228E8"/>
    <w:rsid w:val="00A25573"/>
    <w:rsid w:val="00A40C5E"/>
    <w:rsid w:val="00A57946"/>
    <w:rsid w:val="00A60018"/>
    <w:rsid w:val="00A75540"/>
    <w:rsid w:val="00A8006B"/>
    <w:rsid w:val="00A9760E"/>
    <w:rsid w:val="00AB6F56"/>
    <w:rsid w:val="00AE1081"/>
    <w:rsid w:val="00B04081"/>
    <w:rsid w:val="00B115D1"/>
    <w:rsid w:val="00B11722"/>
    <w:rsid w:val="00B25C9E"/>
    <w:rsid w:val="00B25D1B"/>
    <w:rsid w:val="00B96C73"/>
    <w:rsid w:val="00BB3A26"/>
    <w:rsid w:val="00BE4E38"/>
    <w:rsid w:val="00BF24F8"/>
    <w:rsid w:val="00C0537B"/>
    <w:rsid w:val="00C14174"/>
    <w:rsid w:val="00C25AF8"/>
    <w:rsid w:val="00C30D05"/>
    <w:rsid w:val="00C34248"/>
    <w:rsid w:val="00C764AB"/>
    <w:rsid w:val="00CA1AD1"/>
    <w:rsid w:val="00CA3D53"/>
    <w:rsid w:val="00CA418D"/>
    <w:rsid w:val="00CD2021"/>
    <w:rsid w:val="00CF7DA6"/>
    <w:rsid w:val="00D26543"/>
    <w:rsid w:val="00D36AEF"/>
    <w:rsid w:val="00D74DC2"/>
    <w:rsid w:val="00D95C5D"/>
    <w:rsid w:val="00DB43C2"/>
    <w:rsid w:val="00DC0FA6"/>
    <w:rsid w:val="00DC2CD8"/>
    <w:rsid w:val="00DE08D4"/>
    <w:rsid w:val="00E12ED5"/>
    <w:rsid w:val="00E23417"/>
    <w:rsid w:val="00E2381B"/>
    <w:rsid w:val="00E26512"/>
    <w:rsid w:val="00E315A2"/>
    <w:rsid w:val="00E520D6"/>
    <w:rsid w:val="00E64DB5"/>
    <w:rsid w:val="00E870EB"/>
    <w:rsid w:val="00E911CB"/>
    <w:rsid w:val="00EA317D"/>
    <w:rsid w:val="00EC1172"/>
    <w:rsid w:val="00EC5526"/>
    <w:rsid w:val="00EE589F"/>
    <w:rsid w:val="00EF08B5"/>
    <w:rsid w:val="00F1343A"/>
    <w:rsid w:val="00F408DE"/>
    <w:rsid w:val="00F46BF6"/>
    <w:rsid w:val="00F5190C"/>
    <w:rsid w:val="00F77233"/>
    <w:rsid w:val="00FA0D1D"/>
    <w:rsid w:val="00FE74D1"/>
    <w:rsid w:val="1B5E3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C61593"/>
  <w15:docId w15:val="{E21ECFAF-C6D0-4054-8033-47FF1FEBB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oppins Light" w:eastAsia="Poppins Light" w:hAnsi="Poppins Light" w:cs="Poppins Light"/>
        <w:highlight w:val="white"/>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rFonts w:ascii="Poppins ExtraLight" w:eastAsia="Poppins ExtraLight" w:hAnsi="Poppins ExtraLight" w:cs="Poppins ExtraLight"/>
      <w:color w:val="666666"/>
      <w:sz w:val="60"/>
      <w:szCs w:val="60"/>
    </w:rPr>
  </w:style>
  <w:style w:type="paragraph" w:styleId="Heading2">
    <w:name w:val="heading 2"/>
    <w:basedOn w:val="Normal"/>
    <w:next w:val="Normal"/>
    <w:uiPriority w:val="9"/>
    <w:unhideWhenUsed/>
    <w:qFormat/>
    <w:pPr>
      <w:keepNext/>
      <w:keepLines/>
      <w:outlineLvl w:val="1"/>
    </w:pPr>
    <w:rPr>
      <w:rFonts w:ascii="Poppins ExtraLight" w:eastAsia="Poppins ExtraLight" w:hAnsi="Poppins ExtraLight" w:cs="Poppins ExtraLight"/>
      <w:color w:val="666666"/>
      <w:sz w:val="48"/>
      <w:szCs w:val="48"/>
    </w:rPr>
  </w:style>
  <w:style w:type="paragraph" w:styleId="Heading3">
    <w:name w:val="heading 3"/>
    <w:basedOn w:val="Normal"/>
    <w:next w:val="Normal"/>
    <w:uiPriority w:val="9"/>
    <w:unhideWhenUsed/>
    <w:qFormat/>
    <w:pPr>
      <w:keepNext/>
      <w:keepLines/>
      <w:outlineLvl w:val="2"/>
    </w:pPr>
    <w:rPr>
      <w:rFonts w:ascii="Poppins Medium" w:eastAsia="Poppins Medium" w:hAnsi="Poppins Medium" w:cs="Poppins Medium"/>
      <w:color w:val="666666"/>
      <w:sz w:val="36"/>
      <w:szCs w:val="36"/>
    </w:rPr>
  </w:style>
  <w:style w:type="paragraph" w:styleId="Heading4">
    <w:name w:val="heading 4"/>
    <w:basedOn w:val="Normal"/>
    <w:next w:val="Normal"/>
    <w:uiPriority w:val="9"/>
    <w:semiHidden/>
    <w:unhideWhenUsed/>
    <w:qFormat/>
    <w:pPr>
      <w:keepNext/>
      <w:keepLines/>
      <w:outlineLvl w:val="3"/>
    </w:pPr>
    <w:rPr>
      <w:rFonts w:ascii="Poppins Medium" w:eastAsia="Poppins Medium" w:hAnsi="Poppins Medium" w:cs="Poppins Medium"/>
      <w:color w:val="666666"/>
      <w:sz w:val="28"/>
      <w:szCs w:val="28"/>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10" w:line="240" w:lineRule="auto"/>
    </w:pPr>
    <w:rPr>
      <w:rFonts w:ascii="Poppins Thin" w:eastAsia="Poppins Thin" w:hAnsi="Poppins Thin" w:cs="Poppins Thin"/>
      <w:sz w:val="96"/>
      <w:szCs w:val="96"/>
    </w:rPr>
  </w:style>
  <w:style w:type="paragraph" w:styleId="Subtitle">
    <w:name w:val="Subtitle"/>
    <w:basedOn w:val="Normal"/>
    <w:next w:val="Normal"/>
    <w:uiPriority w:val="11"/>
    <w:qFormat/>
    <w:pPr>
      <w:keepNext/>
      <w:keepLines/>
      <w:spacing w:after="160" w:line="180" w:lineRule="auto"/>
    </w:pPr>
    <w:rPr>
      <w:rFonts w:ascii="Poppins" w:eastAsia="Poppins" w:hAnsi="Poppins" w:cs="Poppins"/>
      <w:color w:val="666666"/>
      <w:sz w:val="28"/>
      <w:szCs w:val="28"/>
    </w:rPr>
  </w:style>
  <w:style w:type="paragraph" w:styleId="ListParagraph">
    <w:name w:val="List Paragraph"/>
    <w:basedOn w:val="Normal"/>
    <w:uiPriority w:val="34"/>
    <w:qFormat/>
    <w:rsid w:val="00D26543"/>
    <w:pPr>
      <w:ind w:left="720"/>
      <w:contextualSpacing/>
    </w:pPr>
  </w:style>
  <w:style w:type="paragraph" w:styleId="NoSpacing">
    <w:name w:val="No Spacing"/>
    <w:uiPriority w:val="1"/>
    <w:qFormat/>
    <w:rsid w:val="00390415"/>
    <w:pPr>
      <w:spacing w:line="240" w:lineRule="auto"/>
    </w:pPr>
  </w:style>
  <w:style w:type="paragraph" w:styleId="NormalWeb">
    <w:name w:val="Normal (Web)"/>
    <w:basedOn w:val="Normal"/>
    <w:uiPriority w:val="99"/>
    <w:semiHidden/>
    <w:unhideWhenUsed/>
    <w:rsid w:val="00B11722"/>
    <w:pPr>
      <w:spacing w:before="100" w:beforeAutospacing="1" w:after="100" w:afterAutospacing="1" w:line="240" w:lineRule="auto"/>
    </w:pPr>
    <w:rPr>
      <w:rFonts w:ascii="Times New Roman" w:eastAsia="Times New Roman" w:hAnsi="Times New Roman" w:cs="Times New Roman"/>
      <w:sz w:val="24"/>
      <w:szCs w:val="24"/>
      <w:highlight w:val="none"/>
      <w:lang w:val="en-US"/>
    </w:rPr>
  </w:style>
  <w:style w:type="character" w:styleId="Strong">
    <w:name w:val="Strong"/>
    <w:basedOn w:val="DefaultParagraphFont"/>
    <w:uiPriority w:val="22"/>
    <w:qFormat/>
    <w:rsid w:val="00CD2021"/>
    <w:rPr>
      <w:b/>
      <w:bCs/>
    </w:rPr>
  </w:style>
  <w:style w:type="paragraph" w:customStyle="1" w:styleId="paragraph">
    <w:name w:val="paragraph"/>
    <w:basedOn w:val="Normal"/>
    <w:rsid w:val="005879E4"/>
    <w:pPr>
      <w:spacing w:before="100" w:beforeAutospacing="1" w:after="100" w:afterAutospacing="1" w:line="240" w:lineRule="auto"/>
    </w:pPr>
    <w:rPr>
      <w:rFonts w:ascii="Times New Roman" w:eastAsia="Times New Roman" w:hAnsi="Times New Roman" w:cs="Times New Roman"/>
      <w:sz w:val="24"/>
      <w:szCs w:val="24"/>
      <w:highlight w:val="none"/>
      <w:lang w:val="en-US"/>
    </w:rPr>
  </w:style>
  <w:style w:type="character" w:customStyle="1" w:styleId="eop">
    <w:name w:val="eop"/>
    <w:basedOn w:val="DefaultParagraphFont"/>
    <w:rsid w:val="005879E4"/>
  </w:style>
  <w:style w:type="character" w:customStyle="1" w:styleId="normaltextrun">
    <w:name w:val="normaltextrun"/>
    <w:basedOn w:val="DefaultParagraphFont"/>
    <w:rsid w:val="005879E4"/>
  </w:style>
  <w:style w:type="paragraph" w:styleId="Header">
    <w:name w:val="header"/>
    <w:basedOn w:val="Normal"/>
    <w:link w:val="HeaderChar"/>
    <w:uiPriority w:val="99"/>
    <w:unhideWhenUsed/>
    <w:rsid w:val="000B6B3B"/>
    <w:pPr>
      <w:tabs>
        <w:tab w:val="center" w:pos="4680"/>
        <w:tab w:val="right" w:pos="9360"/>
      </w:tabs>
      <w:spacing w:line="240" w:lineRule="auto"/>
    </w:pPr>
  </w:style>
  <w:style w:type="character" w:customStyle="1" w:styleId="HeaderChar">
    <w:name w:val="Header Char"/>
    <w:basedOn w:val="DefaultParagraphFont"/>
    <w:link w:val="Header"/>
    <w:uiPriority w:val="99"/>
    <w:rsid w:val="000B6B3B"/>
  </w:style>
  <w:style w:type="paragraph" w:styleId="Footer">
    <w:name w:val="footer"/>
    <w:basedOn w:val="Normal"/>
    <w:link w:val="FooterChar"/>
    <w:uiPriority w:val="99"/>
    <w:unhideWhenUsed/>
    <w:rsid w:val="000B6B3B"/>
    <w:pPr>
      <w:tabs>
        <w:tab w:val="center" w:pos="4680"/>
        <w:tab w:val="right" w:pos="9360"/>
      </w:tabs>
      <w:spacing w:line="240" w:lineRule="auto"/>
    </w:pPr>
  </w:style>
  <w:style w:type="character" w:customStyle="1" w:styleId="FooterChar">
    <w:name w:val="Footer Char"/>
    <w:basedOn w:val="DefaultParagraphFont"/>
    <w:link w:val="Footer"/>
    <w:uiPriority w:val="99"/>
    <w:rsid w:val="000B6B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1237</Words>
  <Characters>8319</Characters>
  <Application>Microsoft Office Word</Application>
  <DocSecurity>0</DocSecurity>
  <Lines>151</Lines>
  <Paragraphs>101</Paragraphs>
  <ScaleCrop>false</ScaleCrop>
  <Company/>
  <LinksUpToDate>false</LinksUpToDate>
  <CharactersWithSpaces>9455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13144</dc:creator>
  <cp:lastModifiedBy>Maura Harris</cp:lastModifiedBy>
  <cp:revision>5</cp:revision>
  <dcterms:created xsi:type="dcterms:W3CDTF">2026-01-13T19:02:00Z</dcterms:created>
  <dcterms:modified xsi:type="dcterms:W3CDTF">2026-01-14T18:33:00Z</dcterms:modified>
</cp:coreProperties>
</file>