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C80BD2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80BD2" w:rsidRDefault="00E0701C" w:rsidP="00C80BD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C80BD2" w:rsidRDefault="00C80BD2" w:rsidP="00C80BD2">
      <w:pPr>
        <w:rPr>
          <w:rFonts w:ascii="Arial" w:hAnsi="Arial" w:cs="Arial"/>
          <w:sz w:val="32"/>
          <w:szCs w:val="32"/>
        </w:rPr>
      </w:pPr>
    </w:p>
    <w:p w:rsidR="00C80BD2" w:rsidRPr="00C80BD2" w:rsidRDefault="00C80BD2" w:rsidP="00C80BD2">
      <w:pPr>
        <w:rPr>
          <w:rFonts w:ascii="Arial" w:hAnsi="Arial" w:cs="Arial"/>
          <w:sz w:val="32"/>
          <w:szCs w:val="32"/>
        </w:rPr>
      </w:pPr>
      <w:r w:rsidRPr="00C80BD2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Comment passer un appel avec un téléphone snom 320/360/370</w:t>
      </w:r>
    </w:p>
    <w:p w:rsid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0BD2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924050" cy="1428750"/>
            <wp:effectExtent l="0" t="0" r="0" b="0"/>
            <wp:docPr id="4" name="Image 4" descr="Snom-360-002-300x22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m-360-002-300x22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C80BD2" w:rsidRP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C80BD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snom 360. Cette procédure s’applique pour les téléphones snom 320/360/370.</w:t>
      </w:r>
    </w:p>
    <w:p w:rsidR="00C80BD2" w:rsidRP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C80BD2" w:rsidRP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C80BD2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C80BD2" w:rsidRP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0BD2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4095750" cy="3057525"/>
            <wp:effectExtent l="0" t="0" r="0" b="9525"/>
            <wp:docPr id="3" name="Image 3" descr="Snom-360-0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om-360-0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C80BD2" w:rsidRPr="00C80BD2" w:rsidRDefault="00C80BD2" w:rsidP="00C80B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C80BD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 le numéro que vous souhaitez appeler à l’aide du clavier et appuyez sur “</w:t>
      </w:r>
      <w:r w:rsidRPr="00C80BD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C80BD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(coche). Le téléphone composera le numéro et votre appel sera connecté.</w:t>
      </w:r>
    </w:p>
    <w:sectPr w:rsidR="00C80BD2" w:rsidRPr="00C80BD2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8A9" w:rsidRDefault="008958A9" w:rsidP="00E0701C">
      <w:pPr>
        <w:spacing w:after="0" w:line="240" w:lineRule="auto"/>
      </w:pPr>
      <w:r>
        <w:separator/>
      </w:r>
    </w:p>
  </w:endnote>
  <w:endnote w:type="continuationSeparator" w:id="0">
    <w:p w:rsidR="008958A9" w:rsidRDefault="008958A9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8A9" w:rsidRDefault="008958A9" w:rsidP="00E0701C">
      <w:pPr>
        <w:spacing w:after="0" w:line="240" w:lineRule="auto"/>
      </w:pPr>
      <w:r>
        <w:separator/>
      </w:r>
    </w:p>
  </w:footnote>
  <w:footnote w:type="continuationSeparator" w:id="0">
    <w:p w:rsidR="008958A9" w:rsidRDefault="008958A9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3240A"/>
    <w:multiLevelType w:val="multilevel"/>
    <w:tmpl w:val="7D1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8958A9"/>
    <w:rsid w:val="00943954"/>
    <w:rsid w:val="00A54D29"/>
    <w:rsid w:val="00C80BD2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EE4A4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C80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C80BD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C80BD2"/>
  </w:style>
  <w:style w:type="character" w:styleId="Lienhypertexte">
    <w:name w:val="Hyperlink"/>
    <w:basedOn w:val="Policepardfaut"/>
    <w:uiPriority w:val="99"/>
    <w:semiHidden/>
    <w:unhideWhenUsed/>
    <w:rsid w:val="00C80BD2"/>
    <w:rPr>
      <w:color w:val="0000FF"/>
      <w:u w:val="single"/>
    </w:rPr>
  </w:style>
  <w:style w:type="character" w:customStyle="1" w:styleId="updated">
    <w:name w:val="updated"/>
    <w:basedOn w:val="Policepardfaut"/>
    <w:rsid w:val="00C80BD2"/>
  </w:style>
  <w:style w:type="paragraph" w:styleId="NormalWeb">
    <w:name w:val="Normal (Web)"/>
    <w:basedOn w:val="Normal"/>
    <w:uiPriority w:val="99"/>
    <w:semiHidden/>
    <w:unhideWhenUsed/>
    <w:rsid w:val="00C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0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360-002-300x223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Snom-360-003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2017-09-11T08:51:00Z</dcterms:modified>
</cp:coreProperties>
</file>