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939" w:rsidRDefault="00E83939" w:rsidP="00E83939">
      <w:pPr>
        <w:jc w:val="center"/>
        <w:rPr>
          <w:sz w:val="44"/>
          <w:szCs w:val="44"/>
          <w:u w:val="single"/>
        </w:rPr>
      </w:pPr>
      <w:r>
        <w:rPr>
          <w:sz w:val="44"/>
          <w:szCs w:val="44"/>
          <w:u w:val="single"/>
        </w:rPr>
        <w:t>3 – Consulter et gérer sa messagerie vocale</w:t>
      </w:r>
    </w:p>
    <w:p w:rsidR="003F388D" w:rsidRPr="007C5A62" w:rsidRDefault="00E83939" w:rsidP="003F388D">
      <w:pPr>
        <w:jc w:val="center"/>
        <w:rPr>
          <w:sz w:val="32"/>
          <w:szCs w:val="32"/>
        </w:rPr>
      </w:pPr>
      <w:bookmarkStart w:id="0" w:name="_GoBack"/>
      <w:r w:rsidRPr="007C5A62">
        <w:rPr>
          <w:sz w:val="32"/>
          <w:szCs w:val="32"/>
        </w:rPr>
        <w:t>3.1 - Consulter votre messagerie vocale à partir d’un téléphone IP</w:t>
      </w:r>
    </w:p>
    <w:bookmarkEnd w:id="0"/>
    <w:p w:rsidR="003F388D" w:rsidRDefault="003F388D" w:rsidP="003F388D">
      <w:pPr>
        <w:rPr>
          <w:sz w:val="32"/>
          <w:szCs w:val="32"/>
          <w:u w:val="single"/>
        </w:rPr>
      </w:pPr>
    </w:p>
    <w:p w:rsidR="003F388D" w:rsidRPr="003F388D" w:rsidRDefault="003F388D" w:rsidP="003F388D">
      <w:pPr>
        <w:rPr>
          <w:sz w:val="32"/>
          <w:szCs w:val="32"/>
          <w:u w:val="single"/>
        </w:rPr>
      </w:pPr>
      <w:r w:rsidRPr="003F388D">
        <w:rPr>
          <w:rFonts w:ascii="Arial" w:eastAsia="Times New Roman" w:hAnsi="Arial" w:cs="Arial"/>
          <w:b/>
          <w:bCs/>
          <w:color w:val="000000"/>
          <w:sz w:val="28"/>
          <w:szCs w:val="28"/>
          <w:lang w:eastAsia="fr-FR"/>
        </w:rPr>
        <w:t>Consulter votre messagerie vocale depuis n’importe quel téléphone de l’entreprise</w:t>
      </w:r>
    </w:p>
    <w:p w:rsidR="003F388D" w:rsidRPr="003F388D" w:rsidRDefault="003F388D" w:rsidP="003F388D">
      <w:pPr>
        <w:spacing w:after="0" w:line="240" w:lineRule="auto"/>
        <w:rPr>
          <w:rFonts w:ascii="Times New Roman" w:eastAsia="Times New Roman" w:hAnsi="Times New Roman" w:cs="Times New Roman"/>
          <w:sz w:val="24"/>
          <w:szCs w:val="24"/>
          <w:lang w:eastAsia="fr-FR"/>
        </w:rPr>
      </w:pPr>
    </w:p>
    <w:p w:rsidR="003F388D" w:rsidRPr="003F388D" w:rsidRDefault="003F388D" w:rsidP="003F388D">
      <w:pPr>
        <w:shd w:val="clear" w:color="auto" w:fill="FFFFFF"/>
        <w:spacing w:after="0" w:line="240" w:lineRule="auto"/>
        <w:jc w:val="both"/>
        <w:rPr>
          <w:rFonts w:ascii="Arial" w:eastAsia="Times New Roman" w:hAnsi="Arial" w:cs="Arial"/>
          <w:color w:val="000000"/>
          <w:sz w:val="24"/>
          <w:szCs w:val="24"/>
          <w:lang w:eastAsia="fr-FR"/>
        </w:rPr>
      </w:pPr>
      <w:r w:rsidRPr="003F388D">
        <w:rPr>
          <w:rFonts w:ascii="Arial" w:eastAsia="Times New Roman" w:hAnsi="Arial" w:cs="Arial"/>
          <w:color w:val="000000"/>
          <w:sz w:val="24"/>
          <w:szCs w:val="24"/>
          <w:lang w:eastAsia="fr-FR"/>
        </w:rPr>
        <w:t>Pour consulter votre messagerie vocale depuis n’importe quel téléphone de l’entreprise, c’est-à-dire sans utiliser votre propre extension :</w:t>
      </w:r>
    </w:p>
    <w:p w:rsidR="003F388D" w:rsidRPr="003F388D" w:rsidRDefault="003F388D" w:rsidP="003F388D">
      <w:pPr>
        <w:shd w:val="clear" w:color="auto" w:fill="FFFFFF"/>
        <w:spacing w:after="0" w:line="240" w:lineRule="auto"/>
        <w:jc w:val="both"/>
        <w:rPr>
          <w:rFonts w:ascii="Arial" w:eastAsia="Times New Roman" w:hAnsi="Arial" w:cs="Arial"/>
          <w:color w:val="000000"/>
          <w:sz w:val="24"/>
          <w:szCs w:val="24"/>
          <w:lang w:eastAsia="fr-FR"/>
        </w:rPr>
      </w:pPr>
    </w:p>
    <w:p w:rsidR="003F388D" w:rsidRPr="003F388D" w:rsidRDefault="003F388D" w:rsidP="003F388D">
      <w:pPr>
        <w:pStyle w:val="Paragraphedeliste"/>
        <w:numPr>
          <w:ilvl w:val="0"/>
          <w:numId w:val="2"/>
        </w:numPr>
        <w:shd w:val="clear" w:color="auto" w:fill="FFFFFF"/>
        <w:spacing w:after="0" w:line="240" w:lineRule="auto"/>
        <w:jc w:val="both"/>
        <w:rPr>
          <w:rFonts w:ascii="Arial" w:eastAsia="Times New Roman" w:hAnsi="Arial" w:cs="Arial"/>
          <w:color w:val="000000"/>
          <w:sz w:val="24"/>
          <w:szCs w:val="24"/>
          <w:lang w:eastAsia="fr-FR"/>
        </w:rPr>
      </w:pPr>
      <w:r w:rsidRPr="003F388D">
        <w:rPr>
          <w:rFonts w:ascii="Arial" w:eastAsia="Times New Roman" w:hAnsi="Arial" w:cs="Arial"/>
          <w:color w:val="000000"/>
          <w:sz w:val="24"/>
          <w:szCs w:val="24"/>
          <w:lang w:eastAsia="fr-FR"/>
        </w:rPr>
        <w:t>Décrochez le combiné et composez le “</w:t>
      </w:r>
      <w:r w:rsidRPr="003F388D">
        <w:rPr>
          <w:rFonts w:ascii="Arial" w:eastAsia="Times New Roman" w:hAnsi="Arial" w:cs="Arial"/>
          <w:b/>
          <w:bCs/>
          <w:color w:val="000000"/>
          <w:sz w:val="24"/>
          <w:szCs w:val="24"/>
          <w:lang w:eastAsia="fr-FR"/>
        </w:rPr>
        <w:t>999</w:t>
      </w:r>
      <w:r w:rsidRPr="003F388D">
        <w:rPr>
          <w:rFonts w:ascii="Arial" w:eastAsia="Times New Roman" w:hAnsi="Arial" w:cs="Arial"/>
          <w:color w:val="000000"/>
          <w:sz w:val="24"/>
          <w:szCs w:val="24"/>
          <w:lang w:eastAsia="fr-FR"/>
        </w:rPr>
        <w:t>”.</w:t>
      </w:r>
    </w:p>
    <w:p w:rsidR="003F388D" w:rsidRPr="003F388D" w:rsidRDefault="003F388D" w:rsidP="003F388D">
      <w:pPr>
        <w:shd w:val="clear" w:color="auto" w:fill="FFFFFF"/>
        <w:spacing w:after="0" w:line="240" w:lineRule="auto"/>
        <w:jc w:val="both"/>
        <w:rPr>
          <w:rFonts w:ascii="Arial" w:eastAsia="Times New Roman" w:hAnsi="Arial" w:cs="Arial"/>
          <w:color w:val="000000"/>
          <w:sz w:val="24"/>
          <w:szCs w:val="24"/>
          <w:lang w:eastAsia="fr-FR"/>
        </w:rPr>
      </w:pPr>
    </w:p>
    <w:p w:rsidR="003F388D" w:rsidRPr="003F388D" w:rsidRDefault="003F388D" w:rsidP="003F388D">
      <w:pPr>
        <w:pStyle w:val="Paragraphedeliste"/>
        <w:numPr>
          <w:ilvl w:val="0"/>
          <w:numId w:val="2"/>
        </w:numPr>
        <w:shd w:val="clear" w:color="auto" w:fill="FFFFFF"/>
        <w:spacing w:after="0" w:line="240" w:lineRule="auto"/>
        <w:jc w:val="both"/>
        <w:rPr>
          <w:rFonts w:ascii="Arial" w:eastAsia="Times New Roman" w:hAnsi="Arial" w:cs="Arial"/>
          <w:color w:val="000000"/>
          <w:sz w:val="24"/>
          <w:szCs w:val="24"/>
          <w:lang w:eastAsia="fr-FR"/>
        </w:rPr>
      </w:pPr>
      <w:r w:rsidRPr="003F388D">
        <w:rPr>
          <w:rFonts w:ascii="Arial" w:eastAsia="Times New Roman" w:hAnsi="Arial" w:cs="Arial"/>
          <w:color w:val="000000"/>
          <w:sz w:val="24"/>
          <w:szCs w:val="24"/>
          <w:lang w:eastAsia="fr-FR"/>
        </w:rPr>
        <w:t>Appuyez sur “</w:t>
      </w:r>
      <w:r w:rsidRPr="003F388D">
        <w:rPr>
          <w:rFonts w:ascii="Arial" w:eastAsia="Times New Roman" w:hAnsi="Arial" w:cs="Arial"/>
          <w:b/>
          <w:bCs/>
          <w:color w:val="000000"/>
          <w:sz w:val="24"/>
          <w:szCs w:val="24"/>
          <w:lang w:eastAsia="fr-FR"/>
        </w:rPr>
        <w:t>#</w:t>
      </w:r>
      <w:r w:rsidRPr="003F388D">
        <w:rPr>
          <w:rFonts w:ascii="Arial" w:eastAsia="Times New Roman" w:hAnsi="Arial" w:cs="Arial"/>
          <w:color w:val="000000"/>
          <w:sz w:val="24"/>
          <w:szCs w:val="24"/>
          <w:lang w:eastAsia="fr-FR"/>
        </w:rPr>
        <w:t>”.</w:t>
      </w:r>
    </w:p>
    <w:p w:rsidR="003F388D" w:rsidRPr="003F388D" w:rsidRDefault="003F388D" w:rsidP="003F388D">
      <w:pPr>
        <w:shd w:val="clear" w:color="auto" w:fill="FFFFFF"/>
        <w:spacing w:after="0" w:line="240" w:lineRule="auto"/>
        <w:jc w:val="both"/>
        <w:rPr>
          <w:rFonts w:ascii="Arial" w:eastAsia="Times New Roman" w:hAnsi="Arial" w:cs="Arial"/>
          <w:color w:val="000000"/>
          <w:sz w:val="24"/>
          <w:szCs w:val="24"/>
          <w:lang w:eastAsia="fr-FR"/>
        </w:rPr>
      </w:pPr>
    </w:p>
    <w:p w:rsidR="003F388D" w:rsidRPr="003F388D" w:rsidRDefault="003F388D" w:rsidP="003F388D">
      <w:pPr>
        <w:pStyle w:val="Paragraphedeliste"/>
        <w:numPr>
          <w:ilvl w:val="0"/>
          <w:numId w:val="2"/>
        </w:numPr>
        <w:shd w:val="clear" w:color="auto" w:fill="FFFFFF"/>
        <w:spacing w:after="0" w:line="240" w:lineRule="auto"/>
        <w:jc w:val="both"/>
        <w:rPr>
          <w:rFonts w:ascii="Arial" w:eastAsia="Times New Roman" w:hAnsi="Arial" w:cs="Arial"/>
          <w:color w:val="000000"/>
          <w:sz w:val="24"/>
          <w:szCs w:val="24"/>
          <w:lang w:eastAsia="fr-FR"/>
        </w:rPr>
      </w:pPr>
      <w:r w:rsidRPr="003F388D">
        <w:rPr>
          <w:rFonts w:ascii="Arial" w:eastAsia="Times New Roman" w:hAnsi="Arial" w:cs="Arial"/>
          <w:color w:val="000000"/>
          <w:sz w:val="24"/>
          <w:szCs w:val="24"/>
          <w:lang w:eastAsia="fr-FR"/>
        </w:rPr>
        <w:t>On vous demandera d’entrer votre numéro d’extension.</w:t>
      </w:r>
    </w:p>
    <w:p w:rsidR="003F388D" w:rsidRPr="003F388D" w:rsidRDefault="003F388D" w:rsidP="003F388D">
      <w:pPr>
        <w:shd w:val="clear" w:color="auto" w:fill="FFFFFF"/>
        <w:spacing w:after="0" w:line="240" w:lineRule="auto"/>
        <w:jc w:val="both"/>
        <w:rPr>
          <w:rFonts w:ascii="Arial" w:eastAsia="Times New Roman" w:hAnsi="Arial" w:cs="Arial"/>
          <w:color w:val="000000"/>
          <w:sz w:val="24"/>
          <w:szCs w:val="24"/>
          <w:lang w:eastAsia="fr-FR"/>
        </w:rPr>
      </w:pPr>
    </w:p>
    <w:p w:rsidR="003F388D" w:rsidRPr="003F388D" w:rsidRDefault="003F388D" w:rsidP="003F388D">
      <w:pPr>
        <w:pStyle w:val="Paragraphedeliste"/>
        <w:numPr>
          <w:ilvl w:val="0"/>
          <w:numId w:val="2"/>
        </w:numPr>
        <w:shd w:val="clear" w:color="auto" w:fill="FFFFFF"/>
        <w:spacing w:after="0" w:line="240" w:lineRule="auto"/>
        <w:jc w:val="both"/>
        <w:rPr>
          <w:rFonts w:ascii="Arial" w:eastAsia="Times New Roman" w:hAnsi="Arial" w:cs="Arial"/>
          <w:color w:val="000000"/>
          <w:sz w:val="24"/>
          <w:szCs w:val="24"/>
          <w:lang w:eastAsia="fr-FR"/>
        </w:rPr>
      </w:pPr>
      <w:r w:rsidRPr="003F388D">
        <w:rPr>
          <w:rFonts w:ascii="Arial" w:eastAsia="Times New Roman" w:hAnsi="Arial" w:cs="Arial"/>
          <w:color w:val="000000"/>
          <w:sz w:val="24"/>
          <w:szCs w:val="24"/>
          <w:lang w:eastAsia="fr-FR"/>
        </w:rPr>
        <w:t>Composez votre code PIN et appuyez ensuite sur “</w:t>
      </w:r>
      <w:r w:rsidRPr="003F388D">
        <w:rPr>
          <w:rFonts w:ascii="Arial" w:eastAsia="Times New Roman" w:hAnsi="Arial" w:cs="Arial"/>
          <w:b/>
          <w:bCs/>
          <w:color w:val="000000"/>
          <w:sz w:val="24"/>
          <w:szCs w:val="24"/>
          <w:lang w:eastAsia="fr-FR"/>
        </w:rPr>
        <w:t>#</w:t>
      </w:r>
      <w:r w:rsidRPr="003F388D">
        <w:rPr>
          <w:rFonts w:ascii="Arial" w:eastAsia="Times New Roman" w:hAnsi="Arial" w:cs="Arial"/>
          <w:color w:val="000000"/>
          <w:sz w:val="24"/>
          <w:szCs w:val="24"/>
          <w:lang w:eastAsia="fr-FR"/>
        </w:rPr>
        <w:t>”.</w:t>
      </w:r>
    </w:p>
    <w:p w:rsidR="003F388D" w:rsidRPr="003F388D" w:rsidRDefault="003F388D" w:rsidP="003F388D">
      <w:pPr>
        <w:shd w:val="clear" w:color="auto" w:fill="FFFFFF"/>
        <w:spacing w:after="0" w:line="240" w:lineRule="auto"/>
        <w:jc w:val="both"/>
        <w:rPr>
          <w:rFonts w:ascii="Arial" w:eastAsia="Times New Roman" w:hAnsi="Arial" w:cs="Arial"/>
          <w:color w:val="000000"/>
          <w:sz w:val="24"/>
          <w:szCs w:val="24"/>
          <w:lang w:eastAsia="fr-FR"/>
        </w:rPr>
      </w:pPr>
    </w:p>
    <w:p w:rsidR="003F388D" w:rsidRPr="003F388D" w:rsidRDefault="003F388D" w:rsidP="003F388D">
      <w:pPr>
        <w:pStyle w:val="Paragraphedeliste"/>
        <w:numPr>
          <w:ilvl w:val="0"/>
          <w:numId w:val="2"/>
        </w:numPr>
        <w:shd w:val="clear" w:color="auto" w:fill="FFFFFF"/>
        <w:spacing w:after="0" w:line="240" w:lineRule="auto"/>
        <w:jc w:val="both"/>
        <w:rPr>
          <w:rFonts w:ascii="Arial" w:eastAsia="Times New Roman" w:hAnsi="Arial" w:cs="Arial"/>
          <w:color w:val="000000"/>
          <w:sz w:val="24"/>
          <w:szCs w:val="24"/>
          <w:lang w:eastAsia="fr-FR"/>
        </w:rPr>
      </w:pPr>
      <w:r w:rsidRPr="003F388D">
        <w:rPr>
          <w:rFonts w:ascii="Arial" w:eastAsia="Times New Roman" w:hAnsi="Arial" w:cs="Arial"/>
          <w:color w:val="000000"/>
          <w:sz w:val="24"/>
          <w:szCs w:val="24"/>
          <w:lang w:eastAsia="fr-FR"/>
        </w:rPr>
        <w:t>Suivez les directives vocales pour consulter ou supprimer vos messages vocaux.</w:t>
      </w:r>
    </w:p>
    <w:p w:rsidR="003F388D" w:rsidRPr="003F388D" w:rsidRDefault="003F388D" w:rsidP="003F388D">
      <w:pPr>
        <w:pStyle w:val="Paragraphedeliste"/>
        <w:rPr>
          <w:rFonts w:ascii="Arial" w:eastAsia="Times New Roman" w:hAnsi="Arial" w:cs="Arial"/>
          <w:b/>
          <w:bCs/>
          <w:color w:val="000000"/>
          <w:sz w:val="28"/>
          <w:szCs w:val="28"/>
          <w:lang w:eastAsia="fr-FR"/>
        </w:rPr>
      </w:pPr>
    </w:p>
    <w:p w:rsidR="003F388D" w:rsidRDefault="003F388D" w:rsidP="003F388D">
      <w:pPr>
        <w:shd w:val="clear" w:color="auto" w:fill="FFFFFF"/>
        <w:spacing w:after="0" w:line="240" w:lineRule="auto"/>
        <w:jc w:val="both"/>
        <w:rPr>
          <w:rFonts w:ascii="Arial" w:eastAsia="Times New Roman" w:hAnsi="Arial" w:cs="Arial"/>
          <w:b/>
          <w:bCs/>
          <w:color w:val="000000"/>
          <w:sz w:val="28"/>
          <w:szCs w:val="28"/>
          <w:lang w:eastAsia="fr-FR"/>
        </w:rPr>
      </w:pPr>
      <w:r w:rsidRPr="003F388D">
        <w:rPr>
          <w:rFonts w:ascii="Arial" w:eastAsia="Times New Roman" w:hAnsi="Arial" w:cs="Arial"/>
          <w:b/>
          <w:bCs/>
          <w:color w:val="000000"/>
          <w:sz w:val="28"/>
          <w:szCs w:val="28"/>
          <w:lang w:eastAsia="fr-FR"/>
        </w:rPr>
        <w:t>Consulter votre messagerie vocale depuis un téléphone distan</w:t>
      </w:r>
      <w:r>
        <w:rPr>
          <w:rFonts w:ascii="Arial" w:eastAsia="Times New Roman" w:hAnsi="Arial" w:cs="Arial"/>
          <w:b/>
          <w:bCs/>
          <w:color w:val="000000"/>
          <w:sz w:val="28"/>
          <w:szCs w:val="28"/>
          <w:lang w:eastAsia="fr-FR"/>
        </w:rPr>
        <w:t>t</w:t>
      </w:r>
    </w:p>
    <w:p w:rsidR="003F388D" w:rsidRPr="003F388D" w:rsidRDefault="003F388D" w:rsidP="003F388D">
      <w:pPr>
        <w:shd w:val="clear" w:color="auto" w:fill="FFFFFF"/>
        <w:spacing w:after="0" w:line="240" w:lineRule="auto"/>
        <w:jc w:val="both"/>
        <w:rPr>
          <w:rFonts w:ascii="Arial" w:eastAsia="Times New Roman" w:hAnsi="Arial" w:cs="Arial"/>
          <w:color w:val="000000"/>
          <w:sz w:val="21"/>
          <w:szCs w:val="21"/>
          <w:lang w:eastAsia="fr-FR"/>
        </w:rPr>
      </w:pPr>
    </w:p>
    <w:p w:rsidR="003F388D" w:rsidRPr="003F388D" w:rsidRDefault="003F388D" w:rsidP="003F388D">
      <w:pPr>
        <w:shd w:val="clear" w:color="auto" w:fill="FFFFFF"/>
        <w:spacing w:after="0" w:line="240" w:lineRule="auto"/>
        <w:jc w:val="both"/>
        <w:rPr>
          <w:rFonts w:ascii="Arial" w:eastAsia="Times New Roman" w:hAnsi="Arial" w:cs="Arial"/>
          <w:color w:val="000000"/>
          <w:sz w:val="24"/>
          <w:szCs w:val="24"/>
          <w:lang w:eastAsia="fr-FR"/>
        </w:rPr>
      </w:pPr>
      <w:r w:rsidRPr="003F388D">
        <w:rPr>
          <w:rFonts w:ascii="Arial" w:eastAsia="Times New Roman" w:hAnsi="Arial" w:cs="Arial"/>
          <w:color w:val="000000"/>
          <w:sz w:val="24"/>
          <w:szCs w:val="24"/>
          <w:lang w:eastAsia="fr-FR"/>
        </w:rPr>
        <w:t>Pour consulter votre messagerie vocale avec votre téléphone portable ou tout autre téléphone externe, quand vous n’avez pas de Wifi ou de connexion 3G au 3CX Phone System, suivez ces étapes :</w:t>
      </w:r>
    </w:p>
    <w:p w:rsidR="003F388D" w:rsidRPr="003F388D" w:rsidRDefault="003F388D" w:rsidP="003F388D">
      <w:pPr>
        <w:shd w:val="clear" w:color="auto" w:fill="FFFFFF"/>
        <w:spacing w:after="0" w:line="240" w:lineRule="auto"/>
        <w:jc w:val="both"/>
        <w:rPr>
          <w:rFonts w:ascii="Arial" w:eastAsia="Times New Roman" w:hAnsi="Arial" w:cs="Arial"/>
          <w:color w:val="000000"/>
          <w:sz w:val="24"/>
          <w:szCs w:val="24"/>
          <w:lang w:eastAsia="fr-FR"/>
        </w:rPr>
      </w:pPr>
    </w:p>
    <w:p w:rsidR="003F388D" w:rsidRPr="003F388D" w:rsidRDefault="003F388D" w:rsidP="003F388D">
      <w:pPr>
        <w:pStyle w:val="Paragraphedeliste"/>
        <w:numPr>
          <w:ilvl w:val="0"/>
          <w:numId w:val="3"/>
        </w:numPr>
        <w:shd w:val="clear" w:color="auto" w:fill="FFFFFF"/>
        <w:spacing w:after="0" w:line="240" w:lineRule="auto"/>
        <w:jc w:val="both"/>
        <w:rPr>
          <w:rFonts w:ascii="Arial" w:eastAsia="Times New Roman" w:hAnsi="Arial" w:cs="Arial"/>
          <w:color w:val="000000"/>
          <w:sz w:val="24"/>
          <w:szCs w:val="24"/>
          <w:lang w:eastAsia="fr-FR"/>
        </w:rPr>
      </w:pPr>
      <w:r w:rsidRPr="003F388D">
        <w:rPr>
          <w:rFonts w:ascii="Arial" w:eastAsia="Times New Roman" w:hAnsi="Arial" w:cs="Arial"/>
          <w:color w:val="000000"/>
          <w:sz w:val="24"/>
          <w:szCs w:val="24"/>
          <w:lang w:eastAsia="fr-FR"/>
        </w:rPr>
        <w:t>Décrochez votre téléphone (smartphone ou combiné) et composez le numéro que votre administrateur vous a donné (demandez à votre administrateur ce numéro, il saura quoi faire et vous fournira tous les détails nécessaires).</w:t>
      </w:r>
    </w:p>
    <w:p w:rsidR="003F388D" w:rsidRPr="003F388D" w:rsidRDefault="003F388D" w:rsidP="003F388D">
      <w:pPr>
        <w:shd w:val="clear" w:color="auto" w:fill="FFFFFF"/>
        <w:spacing w:after="0" w:line="240" w:lineRule="auto"/>
        <w:jc w:val="both"/>
        <w:rPr>
          <w:rFonts w:ascii="Arial" w:eastAsia="Times New Roman" w:hAnsi="Arial" w:cs="Arial"/>
          <w:color w:val="000000"/>
          <w:sz w:val="24"/>
          <w:szCs w:val="24"/>
          <w:lang w:eastAsia="fr-FR"/>
        </w:rPr>
      </w:pPr>
    </w:p>
    <w:p w:rsidR="003F388D" w:rsidRPr="003F388D" w:rsidRDefault="003F388D" w:rsidP="003F388D">
      <w:pPr>
        <w:pStyle w:val="Paragraphedeliste"/>
        <w:numPr>
          <w:ilvl w:val="0"/>
          <w:numId w:val="3"/>
        </w:numPr>
        <w:shd w:val="clear" w:color="auto" w:fill="FFFFFF"/>
        <w:spacing w:after="0" w:line="240" w:lineRule="auto"/>
        <w:jc w:val="both"/>
        <w:rPr>
          <w:rFonts w:ascii="Arial" w:eastAsia="Times New Roman" w:hAnsi="Arial" w:cs="Arial"/>
          <w:color w:val="000000"/>
          <w:sz w:val="24"/>
          <w:szCs w:val="24"/>
          <w:lang w:eastAsia="fr-FR"/>
        </w:rPr>
      </w:pPr>
      <w:r w:rsidRPr="003F388D">
        <w:rPr>
          <w:rFonts w:ascii="Arial" w:eastAsia="Times New Roman" w:hAnsi="Arial" w:cs="Arial"/>
          <w:color w:val="000000"/>
          <w:sz w:val="24"/>
          <w:szCs w:val="24"/>
          <w:lang w:eastAsia="fr-FR"/>
        </w:rPr>
        <w:t>Une fois connecté, attendez jusqu’à ce que vous entendiez la directive “Veuillez saisir votre numéro de poste” et composez votre numéro de poste.</w:t>
      </w:r>
    </w:p>
    <w:p w:rsidR="003F388D" w:rsidRPr="003F388D" w:rsidRDefault="003F388D" w:rsidP="003F388D">
      <w:pPr>
        <w:pStyle w:val="Paragraphedeliste"/>
        <w:rPr>
          <w:rFonts w:ascii="Arial" w:eastAsia="Times New Roman" w:hAnsi="Arial" w:cs="Arial"/>
          <w:color w:val="000000"/>
          <w:sz w:val="24"/>
          <w:szCs w:val="24"/>
          <w:lang w:eastAsia="fr-FR"/>
        </w:rPr>
      </w:pPr>
    </w:p>
    <w:p w:rsidR="003F388D" w:rsidRPr="003F388D" w:rsidRDefault="003F388D" w:rsidP="003F388D">
      <w:pPr>
        <w:pStyle w:val="Paragraphedeliste"/>
        <w:numPr>
          <w:ilvl w:val="0"/>
          <w:numId w:val="3"/>
        </w:numPr>
        <w:shd w:val="clear" w:color="auto" w:fill="FFFFFF"/>
        <w:spacing w:after="0" w:line="240" w:lineRule="auto"/>
        <w:jc w:val="both"/>
        <w:rPr>
          <w:rFonts w:ascii="Arial" w:eastAsia="Times New Roman" w:hAnsi="Arial" w:cs="Arial"/>
          <w:color w:val="000000"/>
          <w:sz w:val="24"/>
          <w:szCs w:val="24"/>
          <w:lang w:eastAsia="fr-FR"/>
        </w:rPr>
      </w:pPr>
      <w:r w:rsidRPr="003F388D">
        <w:rPr>
          <w:rFonts w:ascii="Arial" w:eastAsia="Times New Roman" w:hAnsi="Arial" w:cs="Arial"/>
          <w:color w:val="000000"/>
          <w:sz w:val="24"/>
          <w:szCs w:val="24"/>
          <w:lang w:eastAsia="fr-FR"/>
        </w:rPr>
        <w:t>On vous demandera le code PIN de votre poste. Composez ce code puis appuyez sur ”</w:t>
      </w:r>
      <w:r w:rsidRPr="003F388D">
        <w:rPr>
          <w:rFonts w:ascii="Arial" w:eastAsia="Times New Roman" w:hAnsi="Arial" w:cs="Arial"/>
          <w:b/>
          <w:bCs/>
          <w:color w:val="000000"/>
          <w:sz w:val="24"/>
          <w:szCs w:val="24"/>
          <w:lang w:eastAsia="fr-FR"/>
        </w:rPr>
        <w:t>#</w:t>
      </w:r>
      <w:r w:rsidRPr="003F388D">
        <w:rPr>
          <w:rFonts w:ascii="Arial" w:eastAsia="Times New Roman" w:hAnsi="Arial" w:cs="Arial"/>
          <w:color w:val="000000"/>
          <w:sz w:val="24"/>
          <w:szCs w:val="24"/>
          <w:lang w:eastAsia="fr-FR"/>
        </w:rPr>
        <w:t>”.</w:t>
      </w:r>
    </w:p>
    <w:p w:rsidR="003F388D" w:rsidRPr="003F388D" w:rsidRDefault="003F388D" w:rsidP="003F388D">
      <w:pPr>
        <w:pStyle w:val="Paragraphedeliste"/>
        <w:rPr>
          <w:rFonts w:ascii="Arial" w:eastAsia="Times New Roman" w:hAnsi="Arial" w:cs="Arial"/>
          <w:color w:val="000000"/>
          <w:sz w:val="24"/>
          <w:szCs w:val="24"/>
          <w:lang w:eastAsia="fr-FR"/>
        </w:rPr>
      </w:pPr>
    </w:p>
    <w:p w:rsidR="003F388D" w:rsidRPr="003F388D" w:rsidRDefault="003F388D" w:rsidP="003F388D">
      <w:pPr>
        <w:pStyle w:val="Paragraphedeliste"/>
        <w:numPr>
          <w:ilvl w:val="0"/>
          <w:numId w:val="3"/>
        </w:numPr>
        <w:shd w:val="clear" w:color="auto" w:fill="FFFFFF"/>
        <w:spacing w:after="0" w:line="240" w:lineRule="auto"/>
        <w:jc w:val="both"/>
        <w:rPr>
          <w:rFonts w:ascii="Arial" w:eastAsia="Times New Roman" w:hAnsi="Arial" w:cs="Arial"/>
          <w:color w:val="000000"/>
          <w:sz w:val="24"/>
          <w:szCs w:val="24"/>
          <w:lang w:eastAsia="fr-FR"/>
        </w:rPr>
      </w:pPr>
      <w:r w:rsidRPr="003F388D">
        <w:rPr>
          <w:rFonts w:ascii="Arial" w:eastAsia="Times New Roman" w:hAnsi="Arial" w:cs="Arial"/>
          <w:color w:val="000000"/>
          <w:sz w:val="24"/>
          <w:szCs w:val="24"/>
          <w:lang w:eastAsia="fr-FR"/>
        </w:rPr>
        <w:t>Vous aurez accès à votre messagerie vocale. Suivez les directives vocales pour consulter, supprimer ou écouter vos messages vocaux.</w:t>
      </w:r>
    </w:p>
    <w:p w:rsidR="003F388D" w:rsidRPr="003F388D" w:rsidRDefault="003F388D" w:rsidP="003F388D">
      <w:pPr>
        <w:rPr>
          <w:sz w:val="24"/>
          <w:szCs w:val="24"/>
          <w:u w:val="single"/>
        </w:rPr>
      </w:pPr>
    </w:p>
    <w:sectPr w:rsidR="003F388D" w:rsidRPr="003F388D" w:rsidSect="00FE6013">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997" w:rsidRDefault="00A37997" w:rsidP="00FE6013">
      <w:pPr>
        <w:spacing w:after="0" w:line="240" w:lineRule="auto"/>
      </w:pPr>
      <w:r>
        <w:separator/>
      </w:r>
    </w:p>
  </w:endnote>
  <w:endnote w:type="continuationSeparator" w:id="0">
    <w:p w:rsidR="00A37997" w:rsidRDefault="00A37997" w:rsidP="00FE6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997" w:rsidRDefault="00A37997" w:rsidP="00FE6013">
      <w:pPr>
        <w:spacing w:after="0" w:line="240" w:lineRule="auto"/>
      </w:pPr>
      <w:r>
        <w:separator/>
      </w:r>
    </w:p>
  </w:footnote>
  <w:footnote w:type="continuationSeparator" w:id="0">
    <w:p w:rsidR="00A37997" w:rsidRDefault="00A37997" w:rsidP="00FE6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013" w:rsidRDefault="00FE6013">
    <w:pPr>
      <w:pStyle w:val="En-tte"/>
    </w:pPr>
  </w:p>
  <w:tbl>
    <w:tblPr>
      <w:tblStyle w:val="Tableausimple4"/>
      <w:tblW w:w="0" w:type="auto"/>
      <w:tblLook w:val="04A0" w:firstRow="1" w:lastRow="0" w:firstColumn="1" w:lastColumn="0" w:noHBand="0" w:noVBand="1"/>
    </w:tblPr>
    <w:tblGrid>
      <w:gridCol w:w="5228"/>
      <w:gridCol w:w="5228"/>
    </w:tblGrid>
    <w:tr w:rsidR="00FE6013" w:rsidTr="00FE6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FE6013" w:rsidRDefault="00FE6013">
          <w:pPr>
            <w:pStyle w:val="En-tte"/>
          </w:pPr>
          <w:r>
            <w:rPr>
              <w:noProof/>
            </w:rPr>
            <w:drawing>
              <wp:inline distT="0" distB="0" distL="0" distR="0">
                <wp:extent cx="1809750" cy="633542"/>
                <wp:effectExtent l="0" t="0" r="0" b="0"/>
                <wp:docPr id="2" name="Image 2"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9691" cy="654526"/>
                        </a:xfrm>
                        <a:prstGeom prst="rect">
                          <a:avLst/>
                        </a:prstGeom>
                        <a:noFill/>
                        <a:ln>
                          <a:noFill/>
                        </a:ln>
                      </pic:spPr>
                    </pic:pic>
                  </a:graphicData>
                </a:graphic>
              </wp:inline>
            </w:drawing>
          </w:r>
        </w:p>
      </w:tc>
      <w:tc>
        <w:tcPr>
          <w:tcW w:w="5228" w:type="dxa"/>
        </w:tcPr>
        <w:p w:rsidR="00FE6013" w:rsidRDefault="00FE6013" w:rsidP="00FE6013">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438275" cy="625247"/>
                <wp:effectExtent l="0" t="0" r="0" b="3810"/>
                <wp:docPr id="3" name="Image 3"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3368" cy="631808"/>
                        </a:xfrm>
                        <a:prstGeom prst="rect">
                          <a:avLst/>
                        </a:prstGeom>
                        <a:noFill/>
                        <a:ln>
                          <a:noFill/>
                        </a:ln>
                      </pic:spPr>
                    </pic:pic>
                  </a:graphicData>
                </a:graphic>
              </wp:inline>
            </w:drawing>
          </w:r>
        </w:p>
      </w:tc>
    </w:tr>
  </w:tbl>
  <w:p w:rsidR="00FE6013" w:rsidRDefault="00FE6013">
    <w:pPr>
      <w:pStyle w:val="En-tte"/>
    </w:pPr>
  </w:p>
  <w:p w:rsidR="00FE6013" w:rsidRDefault="00FE60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74442"/>
    <w:multiLevelType w:val="multilevel"/>
    <w:tmpl w:val="28BCFEB8"/>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987B09"/>
    <w:multiLevelType w:val="multilevel"/>
    <w:tmpl w:val="484C1E52"/>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D54AF"/>
    <w:multiLevelType w:val="multilevel"/>
    <w:tmpl w:val="29AC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67"/>
    <w:rsid w:val="00382DE0"/>
    <w:rsid w:val="003A659E"/>
    <w:rsid w:val="003F388D"/>
    <w:rsid w:val="00603CAF"/>
    <w:rsid w:val="00676A8F"/>
    <w:rsid w:val="007C5A62"/>
    <w:rsid w:val="00A37997"/>
    <w:rsid w:val="00AB5E67"/>
    <w:rsid w:val="00CA69DC"/>
    <w:rsid w:val="00CC6B00"/>
    <w:rsid w:val="00DA0E9A"/>
    <w:rsid w:val="00E83939"/>
    <w:rsid w:val="00F1068A"/>
    <w:rsid w:val="00FE60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CA57F5-E899-4EE5-A972-A2D460D2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E67"/>
  </w:style>
  <w:style w:type="paragraph" w:styleId="Titre2">
    <w:name w:val="heading 2"/>
    <w:basedOn w:val="Normal"/>
    <w:link w:val="Titre2Car"/>
    <w:uiPriority w:val="9"/>
    <w:qFormat/>
    <w:rsid w:val="003F388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6013"/>
    <w:pPr>
      <w:tabs>
        <w:tab w:val="center" w:pos="4536"/>
        <w:tab w:val="right" w:pos="9072"/>
      </w:tabs>
      <w:spacing w:after="0" w:line="240" w:lineRule="auto"/>
    </w:pPr>
  </w:style>
  <w:style w:type="character" w:customStyle="1" w:styleId="En-tteCar">
    <w:name w:val="En-tête Car"/>
    <w:basedOn w:val="Policepardfaut"/>
    <w:link w:val="En-tte"/>
    <w:uiPriority w:val="99"/>
    <w:rsid w:val="00FE6013"/>
  </w:style>
  <w:style w:type="paragraph" w:styleId="Pieddepage">
    <w:name w:val="footer"/>
    <w:basedOn w:val="Normal"/>
    <w:link w:val="PieddepageCar"/>
    <w:uiPriority w:val="99"/>
    <w:unhideWhenUsed/>
    <w:rsid w:val="00FE60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6013"/>
  </w:style>
  <w:style w:type="table" w:styleId="Grilledutableau">
    <w:name w:val="Table Grid"/>
    <w:basedOn w:val="TableauNormal"/>
    <w:uiPriority w:val="39"/>
    <w:rsid w:val="00FE6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FE60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3F388D"/>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F388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F3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3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220</Words>
  <Characters>1210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6</cp:revision>
  <dcterms:created xsi:type="dcterms:W3CDTF">2017-09-08T08:35:00Z</dcterms:created>
  <dcterms:modified xsi:type="dcterms:W3CDTF">2017-09-13T14:58:00Z</dcterms:modified>
</cp:coreProperties>
</file>