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A2" w:rsidRDefault="00C13BA2" w:rsidP="00C13BA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C13BA2" w:rsidRDefault="00C13BA2" w:rsidP="00C13BA2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B37531" w:rsidRPr="00B37531" w:rsidRDefault="00B37531" w:rsidP="00B37531">
      <w:pPr>
        <w:jc w:val="center"/>
        <w:rPr>
          <w:rFonts w:ascii="Arial" w:hAnsi="Arial" w:cs="Arial"/>
          <w:sz w:val="16"/>
          <w:szCs w:val="16"/>
        </w:rPr>
      </w:pPr>
    </w:p>
    <w:p w:rsidR="00B37531" w:rsidRPr="006E3DDC" w:rsidRDefault="00B37531" w:rsidP="006E3DDC">
      <w:pPr>
        <w:shd w:val="clear" w:color="auto" w:fill="FFFFFF"/>
        <w:spacing w:before="225" w:after="150" w:line="240" w:lineRule="auto"/>
        <w:jc w:val="both"/>
        <w:rPr>
          <w:rFonts w:eastAsia="Times New Roman" w:cs="Arial"/>
          <w:color w:val="000000"/>
          <w:sz w:val="32"/>
          <w:szCs w:val="32"/>
          <w:u w:val="single"/>
          <w:lang w:eastAsia="fr-FR"/>
        </w:rPr>
      </w:pPr>
      <w:r w:rsidRPr="006E3DDC">
        <w:rPr>
          <w:rFonts w:eastAsia="Times New Roman" w:cs="Arial"/>
          <w:b/>
          <w:bCs/>
          <w:sz w:val="32"/>
          <w:szCs w:val="32"/>
          <w:u w:val="single"/>
          <w:lang w:eastAsia="fr-FR"/>
        </w:rPr>
        <w:t xml:space="preserve">Passer </w:t>
      </w:r>
      <w:r w:rsidR="006E3DDC" w:rsidRPr="006E3DDC">
        <w:rPr>
          <w:rFonts w:eastAsia="Times New Roman" w:cs="Arial"/>
          <w:b/>
          <w:bCs/>
          <w:color w:val="000000"/>
          <w:sz w:val="32"/>
          <w:szCs w:val="32"/>
          <w:u w:val="single"/>
          <w:lang w:eastAsia="fr-FR"/>
        </w:rPr>
        <w:t>Consulter vos messages</w:t>
      </w:r>
      <w:r w:rsidR="006E3DDC" w:rsidRPr="006E3DDC">
        <w:rPr>
          <w:rFonts w:eastAsia="Times New Roman" w:cs="Arial"/>
          <w:color w:val="000000"/>
          <w:sz w:val="32"/>
          <w:szCs w:val="32"/>
          <w:u w:val="single"/>
          <w:lang w:eastAsia="fr-FR"/>
        </w:rPr>
        <w:t xml:space="preserve"> </w:t>
      </w:r>
      <w:r w:rsidR="006E3DDC" w:rsidRPr="006E3DDC">
        <w:rPr>
          <w:rFonts w:eastAsia="Times New Roman" w:cs="Arial"/>
          <w:b/>
          <w:bCs/>
          <w:sz w:val="32"/>
          <w:szCs w:val="32"/>
          <w:u w:val="single"/>
          <w:lang w:eastAsia="fr-FR"/>
        </w:rPr>
        <w:t xml:space="preserve">avec </w:t>
      </w:r>
      <w:r w:rsidRPr="006E3DDC">
        <w:rPr>
          <w:rFonts w:eastAsia="Times New Roman" w:cs="Arial"/>
          <w:b/>
          <w:bCs/>
          <w:sz w:val="32"/>
          <w:szCs w:val="32"/>
          <w:u w:val="single"/>
          <w:lang w:eastAsia="fr-FR"/>
        </w:rPr>
        <w:t>un téléphone snom 300</w:t>
      </w:r>
    </w:p>
    <w:p w:rsidR="006E3DDC" w:rsidRDefault="006E3DDC" w:rsidP="006E3DD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E3DD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Dans cet exemple, nous vous montrons comment consulter votre messagerie vocale en 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utilisant un téléphone snom 300.</w:t>
      </w:r>
    </w:p>
    <w:p w:rsidR="006E3DDC" w:rsidRDefault="006E3DDC" w:rsidP="006E3DD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E3DDC" w:rsidRDefault="006E3DDC" w:rsidP="006E3DD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6E3DDC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vos messages</w:t>
      </w:r>
    </w:p>
    <w:p w:rsidR="006E3DDC" w:rsidRPr="006E3DDC" w:rsidRDefault="006E3DDC" w:rsidP="006E3DDC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E3DDC" w:rsidRDefault="006E3DDC" w:rsidP="006E3D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E3DDC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4495516" cy="4657725"/>
            <wp:effectExtent l="0" t="0" r="635" b="0"/>
            <wp:docPr id="5" name="Image 5" descr="Snom-300-00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m-300-00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52" cy="466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DC" w:rsidRDefault="006E3DDC" w:rsidP="006E3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E3DDC" w:rsidRDefault="006E3DDC" w:rsidP="006E3D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E3DDC" w:rsidRPr="006E3DDC" w:rsidRDefault="006E3DDC" w:rsidP="006E3D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E3DD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Pour consulter votre messagerie, appuyez sur le bouton “</w:t>
      </w:r>
      <w:r w:rsidRPr="006E3DDC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Message</w:t>
      </w:r>
      <w:r w:rsidRPr="006E3DD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” et suivez les instructions vocales.</w:t>
      </w:r>
    </w:p>
    <w:p w:rsidR="00B37531" w:rsidRPr="00E0701C" w:rsidRDefault="00B37531" w:rsidP="00B37531">
      <w:pPr>
        <w:rPr>
          <w:rFonts w:ascii="Arial" w:hAnsi="Arial" w:cs="Arial"/>
          <w:b/>
        </w:rPr>
      </w:pPr>
      <w:bookmarkStart w:id="0" w:name="_GoBack"/>
      <w:bookmarkEnd w:id="0"/>
    </w:p>
    <w:sectPr w:rsidR="00B37531" w:rsidRPr="00E0701C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106" w:rsidRDefault="00BE2106" w:rsidP="00E0701C">
      <w:pPr>
        <w:spacing w:after="0" w:line="240" w:lineRule="auto"/>
      </w:pPr>
      <w:r>
        <w:separator/>
      </w:r>
    </w:p>
  </w:endnote>
  <w:endnote w:type="continuationSeparator" w:id="0">
    <w:p w:rsidR="00BE2106" w:rsidRDefault="00BE2106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106" w:rsidRDefault="00BE2106" w:rsidP="00E0701C">
      <w:pPr>
        <w:spacing w:after="0" w:line="240" w:lineRule="auto"/>
      </w:pPr>
      <w:r>
        <w:separator/>
      </w:r>
    </w:p>
  </w:footnote>
  <w:footnote w:type="continuationSeparator" w:id="0">
    <w:p w:rsidR="00BE2106" w:rsidRDefault="00BE2106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A4228"/>
    <w:multiLevelType w:val="multilevel"/>
    <w:tmpl w:val="874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03819"/>
    <w:multiLevelType w:val="multilevel"/>
    <w:tmpl w:val="CD0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6E3DDC"/>
    <w:rsid w:val="00943954"/>
    <w:rsid w:val="009F542C"/>
    <w:rsid w:val="00A5272A"/>
    <w:rsid w:val="00A54D29"/>
    <w:rsid w:val="00B37531"/>
    <w:rsid w:val="00BE2106"/>
    <w:rsid w:val="00C13BA2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BF247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B37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37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B3753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75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B37531"/>
  </w:style>
  <w:style w:type="character" w:styleId="Lienhypertexte">
    <w:name w:val="Hyperlink"/>
    <w:basedOn w:val="Policepardfaut"/>
    <w:uiPriority w:val="99"/>
    <w:semiHidden/>
    <w:unhideWhenUsed/>
    <w:rsid w:val="00B37531"/>
    <w:rPr>
      <w:color w:val="0000FF"/>
      <w:u w:val="single"/>
    </w:rPr>
  </w:style>
  <w:style w:type="character" w:customStyle="1" w:styleId="updated">
    <w:name w:val="updated"/>
    <w:basedOn w:val="Policepardfaut"/>
    <w:rsid w:val="00B37531"/>
  </w:style>
  <w:style w:type="paragraph" w:styleId="NormalWeb">
    <w:name w:val="Normal (Web)"/>
    <w:basedOn w:val="Normal"/>
    <w:uiPriority w:val="99"/>
    <w:semiHidden/>
    <w:unhideWhenUsed/>
    <w:rsid w:val="00B3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37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Snom-300-00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2017-09-13T15:39:00Z</dcterms:modified>
</cp:coreProperties>
</file>