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4EA8D" w14:textId="0FB130C6" w:rsidR="00F67D39" w:rsidRPr="00D118B6" w:rsidRDefault="00D118B6" w:rsidP="00D118B6">
      <w:pPr>
        <w:spacing w:line="240" w:lineRule="auto"/>
        <w:jc w:val="center"/>
        <w:rPr>
          <w:rFonts w:ascii="NanumGothic" w:eastAsia="NanumGothic" w:hAnsi="NanumGothic"/>
          <w:b/>
          <w:bCs/>
          <w:sz w:val="50"/>
          <w:szCs w:val="50"/>
        </w:rPr>
      </w:pPr>
      <w:bookmarkStart w:id="0" w:name="_Hlk181276676"/>
      <w:bookmarkEnd w:id="0"/>
      <w:r w:rsidRPr="00D118B6">
        <w:rPr>
          <w:rFonts w:ascii="NanumGothic" w:eastAsia="NanumGothic" w:hAnsi="NanumGothic" w:hint="eastAsia"/>
          <w:b/>
          <w:bCs/>
          <w:sz w:val="50"/>
          <w:szCs w:val="50"/>
        </w:rPr>
        <w:t>임베디드시스템 설계 및 실험 보고서</w:t>
      </w:r>
    </w:p>
    <w:p w14:paraId="72971B87" w14:textId="4AA51F99" w:rsidR="004329C1" w:rsidRPr="00D118B6" w:rsidRDefault="00D118B6" w:rsidP="00D118B6">
      <w:pPr>
        <w:jc w:val="center"/>
        <w:rPr>
          <w:rFonts w:ascii="NanumGothic" w:eastAsia="NanumGothic" w:hAnsi="NanumGothic"/>
          <w:b/>
          <w:bCs/>
          <w:sz w:val="40"/>
          <w:szCs w:val="40"/>
        </w:rPr>
      </w:pPr>
      <w:r>
        <w:rPr>
          <w:rFonts w:ascii="NanumGothic" w:eastAsia="NanumGothic" w:hAnsi="NanumGothic" w:hint="eastAsia"/>
          <w:b/>
          <w:bCs/>
          <w:sz w:val="40"/>
          <w:szCs w:val="40"/>
        </w:rPr>
        <w:t xml:space="preserve">[002분반 - </w:t>
      </w:r>
      <w:r w:rsidRPr="00D118B6">
        <w:rPr>
          <w:rFonts w:ascii="NanumGothic" w:eastAsia="NanumGothic" w:hAnsi="NanumGothic" w:hint="eastAsia"/>
          <w:b/>
          <w:bCs/>
          <w:sz w:val="40"/>
          <w:szCs w:val="40"/>
        </w:rPr>
        <w:t>2조</w:t>
      </w:r>
      <w:r w:rsidR="00DD49E7">
        <w:rPr>
          <w:rFonts w:ascii="NanumGothic" w:eastAsia="NanumGothic" w:hAnsi="NanumGothic" w:hint="eastAsia"/>
          <w:b/>
          <w:bCs/>
          <w:sz w:val="40"/>
          <w:szCs w:val="40"/>
        </w:rPr>
        <w:t xml:space="preserve"> - </w:t>
      </w:r>
      <w:r w:rsidR="0012482C">
        <w:rPr>
          <w:rFonts w:ascii="NanumGothic" w:eastAsia="NanumGothic" w:hAnsi="NanumGothic" w:hint="eastAsia"/>
          <w:b/>
          <w:bCs/>
          <w:sz w:val="40"/>
          <w:szCs w:val="40"/>
        </w:rPr>
        <w:t>9</w:t>
      </w:r>
      <w:r w:rsidR="00DD49E7">
        <w:rPr>
          <w:rFonts w:ascii="NanumGothic" w:eastAsia="NanumGothic" w:hAnsi="NanumGothic" w:hint="eastAsia"/>
          <w:b/>
          <w:bCs/>
          <w:sz w:val="40"/>
          <w:szCs w:val="40"/>
        </w:rPr>
        <w:t>주차</w:t>
      </w:r>
      <w:r>
        <w:rPr>
          <w:rFonts w:ascii="NanumGothic" w:eastAsia="NanumGothic" w:hAnsi="NanumGothic" w:hint="eastAsia"/>
          <w:b/>
          <w:bCs/>
          <w:sz w:val="40"/>
          <w:szCs w:val="40"/>
        </w:rPr>
        <w:t>]</w:t>
      </w:r>
    </w:p>
    <w:p w14:paraId="1E5935BA" w14:textId="4C3B50A7" w:rsidR="004329C1" w:rsidRDefault="004329C1" w:rsidP="00DD7502">
      <w:pPr>
        <w:rPr>
          <w:rFonts w:ascii="NanumGothic" w:eastAsia="NanumGothic" w:hAnsi="NanumGothic"/>
          <w:sz w:val="20"/>
          <w:szCs w:val="20"/>
        </w:rPr>
      </w:pPr>
    </w:p>
    <w:p w14:paraId="3970860B" w14:textId="46B110AC" w:rsidR="004329C1" w:rsidRDefault="00D118B6" w:rsidP="00DD7502">
      <w:pPr>
        <w:rPr>
          <w:rFonts w:ascii="NanumGothic" w:eastAsia="NanumGothic" w:hAnsi="NanumGothic"/>
          <w:sz w:val="20"/>
          <w:szCs w:val="20"/>
        </w:rPr>
      </w:pPr>
      <w:r w:rsidRPr="00D118B6">
        <w:rPr>
          <w:rFonts w:ascii="NanumGothic" w:eastAsia="NanumGothic" w:hAnsi="NanumGothic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30AE3C1" wp14:editId="11D96D7B">
            <wp:simplePos x="0" y="0"/>
            <wp:positionH relativeFrom="margin">
              <wp:align>center</wp:align>
            </wp:positionH>
            <wp:positionV relativeFrom="paragraph">
              <wp:posOffset>11974</wp:posOffset>
            </wp:positionV>
            <wp:extent cx="4609465" cy="4103370"/>
            <wp:effectExtent l="0" t="0" r="635" b="0"/>
            <wp:wrapSquare wrapText="bothSides"/>
            <wp:docPr id="120703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9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7098D" w14:textId="08552D21" w:rsidR="004329C1" w:rsidRDefault="004329C1" w:rsidP="00DD7502">
      <w:pPr>
        <w:rPr>
          <w:rFonts w:ascii="NanumGothic" w:eastAsia="NanumGothic" w:hAnsi="NanumGothic"/>
          <w:sz w:val="20"/>
          <w:szCs w:val="20"/>
        </w:rPr>
      </w:pPr>
    </w:p>
    <w:p w14:paraId="0274FA05" w14:textId="77777777" w:rsidR="004329C1" w:rsidRDefault="004329C1" w:rsidP="00DD7502">
      <w:pPr>
        <w:rPr>
          <w:rFonts w:ascii="NanumGothic" w:eastAsia="NanumGothic" w:hAnsi="NanumGothic"/>
          <w:sz w:val="20"/>
          <w:szCs w:val="20"/>
        </w:rPr>
      </w:pPr>
    </w:p>
    <w:p w14:paraId="3C9435A6" w14:textId="77777777" w:rsidR="004329C1" w:rsidRDefault="004329C1" w:rsidP="00DD7502">
      <w:pPr>
        <w:rPr>
          <w:rFonts w:ascii="NanumGothic" w:eastAsia="NanumGothic" w:hAnsi="NanumGothic"/>
          <w:sz w:val="20"/>
          <w:szCs w:val="20"/>
        </w:rPr>
      </w:pPr>
    </w:p>
    <w:p w14:paraId="15C8044D" w14:textId="77777777" w:rsidR="004329C1" w:rsidRDefault="004329C1" w:rsidP="00DD7502">
      <w:pPr>
        <w:rPr>
          <w:rFonts w:ascii="NanumGothic" w:eastAsia="NanumGothic" w:hAnsi="NanumGothic"/>
          <w:sz w:val="20"/>
          <w:szCs w:val="20"/>
        </w:rPr>
      </w:pPr>
    </w:p>
    <w:p w14:paraId="2FD16694" w14:textId="02C14278" w:rsidR="00DF6B78" w:rsidRDefault="00DF6B78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168C6166" w14:textId="77777777" w:rsidR="00DF6B78" w:rsidRPr="00265C0A" w:rsidRDefault="00DF6B78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566B7B55" w14:textId="77777777" w:rsidR="00DF6B78" w:rsidRPr="0041662C" w:rsidRDefault="00DF6B78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1C2BC5D0" w14:textId="77777777" w:rsidR="00DF6B78" w:rsidRDefault="00DF6B78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1643D1B7" w14:textId="77777777" w:rsidR="00DF6B78" w:rsidRDefault="00DF6B78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37E2016A" w14:textId="77777777" w:rsidR="00DF6B78" w:rsidRDefault="00DF6B78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7683A5AD" w14:textId="77777777" w:rsidR="00D118B6" w:rsidRDefault="00D118B6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15A30C19" w14:textId="77777777" w:rsidR="00D118B6" w:rsidRDefault="00D118B6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327AAF07" w14:textId="77777777" w:rsidR="00D118B6" w:rsidRDefault="00D118B6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6A0FC1B7" w14:textId="77777777" w:rsidR="00D118B6" w:rsidRDefault="00D118B6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5D4CEC2E" w14:textId="77777777" w:rsidR="00D118B6" w:rsidRPr="00564A69" w:rsidRDefault="00D118B6" w:rsidP="00DF6B78">
      <w:pPr>
        <w:ind w:firstLine="720"/>
        <w:rPr>
          <w:rFonts w:ascii="NanumGothic" w:eastAsia="NanumGothic" w:hAnsi="NanumGothic"/>
          <w:sz w:val="20"/>
          <w:szCs w:val="20"/>
        </w:rPr>
      </w:pPr>
    </w:p>
    <w:tbl>
      <w:tblPr>
        <w:tblStyle w:val="aa"/>
        <w:tblW w:w="0" w:type="auto"/>
        <w:jc w:val="right"/>
        <w:tblLook w:val="04A0" w:firstRow="1" w:lastRow="0" w:firstColumn="1" w:lastColumn="0" w:noHBand="0" w:noVBand="1"/>
      </w:tblPr>
      <w:tblGrid>
        <w:gridCol w:w="992"/>
        <w:gridCol w:w="3685"/>
      </w:tblGrid>
      <w:tr w:rsidR="00DF6B78" w14:paraId="1E92D957" w14:textId="77777777" w:rsidTr="00DF6B78">
        <w:trPr>
          <w:trHeight w:val="1291"/>
          <w:jc w:val="right"/>
        </w:trPr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68F85452" w14:textId="07B2832A" w:rsidR="00DF6B78" w:rsidRPr="00DF6B78" w:rsidRDefault="00D118B6" w:rsidP="00DF6B78">
            <w:pPr>
              <w:jc w:val="center"/>
              <w:rPr>
                <w:rFonts w:ascii="NanumGothic" w:eastAsia="NanumGothic" w:hAnsi="NanumGothic"/>
                <w:b/>
                <w:bCs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b/>
                <w:bCs/>
                <w:sz w:val="20"/>
                <w:szCs w:val="20"/>
              </w:rPr>
              <w:t>조원</w:t>
            </w:r>
          </w:p>
        </w:tc>
        <w:tc>
          <w:tcPr>
            <w:tcW w:w="3685" w:type="dxa"/>
          </w:tcPr>
          <w:p w14:paraId="3ECFF964" w14:textId="77777777" w:rsidR="00FF523C" w:rsidRDefault="00FF523C" w:rsidP="00D81D73">
            <w:pPr>
              <w:jc w:val="center"/>
              <w:rPr>
                <w:rFonts w:ascii="NanumGothic" w:eastAsia="NanumGothic" w:hAnsi="NanumGothic"/>
                <w:sz w:val="20"/>
                <w:szCs w:val="20"/>
              </w:rPr>
            </w:pPr>
            <w:r w:rsidRPr="00FF523C">
              <w:rPr>
                <w:rFonts w:ascii="NanumGothic" w:eastAsia="NanumGothic" w:hAnsi="NanumGothic" w:hint="eastAsia"/>
                <w:sz w:val="20"/>
                <w:szCs w:val="20"/>
              </w:rPr>
              <w:t>202055531 김후겸</w:t>
            </w:r>
          </w:p>
          <w:p w14:paraId="7B434D7A" w14:textId="77777777" w:rsidR="001B1862" w:rsidRDefault="001B1862" w:rsidP="00D81D73">
            <w:pPr>
              <w:jc w:val="center"/>
              <w:rPr>
                <w:rFonts w:ascii="NanumGothic" w:eastAsia="NanumGothic" w:hAnsi="NanumGothic"/>
                <w:sz w:val="20"/>
                <w:szCs w:val="20"/>
              </w:rPr>
            </w:pPr>
            <w:r w:rsidRPr="001B1862">
              <w:rPr>
                <w:rFonts w:ascii="NanumGothic" w:eastAsia="NanumGothic" w:hAnsi="NanumGothic" w:hint="eastAsia"/>
                <w:sz w:val="20"/>
                <w:szCs w:val="20"/>
              </w:rPr>
              <w:t>202055584 이태경</w:t>
            </w:r>
          </w:p>
          <w:p w14:paraId="0929DDFE" w14:textId="542DC74A" w:rsidR="00796124" w:rsidRDefault="00796124" w:rsidP="00D81D73">
            <w:pPr>
              <w:jc w:val="center"/>
              <w:rPr>
                <w:rFonts w:ascii="NanumGothic" w:eastAsia="NanumGothic" w:hAnsi="NanumGothic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2021</w:t>
            </w:r>
            <w:r w:rsidR="00FF523C">
              <w:rPr>
                <w:rFonts w:ascii="NanumGothic" w:eastAsia="NanumGothic" w:hAnsi="NanumGothic" w:hint="eastAsia"/>
                <w:sz w:val="20"/>
                <w:szCs w:val="20"/>
              </w:rPr>
              <w:t>55540 김채현</w:t>
            </w:r>
          </w:p>
          <w:p w14:paraId="19C7BC63" w14:textId="6B7E5178" w:rsidR="00796124" w:rsidRPr="00DF6B78" w:rsidRDefault="00796124" w:rsidP="00D81D73">
            <w:pPr>
              <w:jc w:val="center"/>
              <w:rPr>
                <w:rFonts w:ascii="NanumGothic" w:eastAsia="NanumGothic" w:hAnsi="NanumGothic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2022</w:t>
            </w:r>
            <w:r w:rsidR="00FF523C">
              <w:rPr>
                <w:rFonts w:ascii="NanumGothic" w:eastAsia="NanumGothic" w:hAnsi="NanumGothic" w:hint="eastAsia"/>
                <w:sz w:val="20"/>
                <w:szCs w:val="20"/>
              </w:rPr>
              <w:t>55535 김진우</w:t>
            </w:r>
          </w:p>
        </w:tc>
      </w:tr>
      <w:tr w:rsidR="00DF6B78" w14:paraId="096EF95B" w14:textId="77777777" w:rsidTr="00DF6B78">
        <w:trPr>
          <w:jc w:val="right"/>
        </w:trPr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02A89B00" w14:textId="567FFC5E" w:rsidR="00DF6B78" w:rsidRPr="00DF6B78" w:rsidRDefault="00DF6B78" w:rsidP="00DF6B78">
            <w:pPr>
              <w:jc w:val="center"/>
              <w:rPr>
                <w:rFonts w:ascii="NanumGothic" w:eastAsia="NanumGothic" w:hAnsi="NanumGothic"/>
                <w:b/>
                <w:bCs/>
                <w:sz w:val="20"/>
                <w:szCs w:val="20"/>
              </w:rPr>
            </w:pPr>
            <w:r w:rsidRPr="00DF6B78">
              <w:rPr>
                <w:rFonts w:ascii="NanumGothic" w:eastAsia="NanumGothic" w:hAnsi="NanumGothic" w:hint="eastAsia"/>
                <w:b/>
                <w:bCs/>
                <w:sz w:val="20"/>
                <w:szCs w:val="20"/>
              </w:rPr>
              <w:t>실험날짜</w:t>
            </w:r>
          </w:p>
        </w:tc>
        <w:tc>
          <w:tcPr>
            <w:tcW w:w="3685" w:type="dxa"/>
          </w:tcPr>
          <w:p w14:paraId="194F11EA" w14:textId="4C5A54D7" w:rsidR="00DF6B78" w:rsidRDefault="00FF523C" w:rsidP="00DF6B78">
            <w:pPr>
              <w:jc w:val="center"/>
              <w:rPr>
                <w:rFonts w:ascii="NanumGothic" w:eastAsia="NanumGothic" w:hAnsi="NanumGothic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2024-</w:t>
            </w:r>
            <w:r w:rsidR="0012482C">
              <w:rPr>
                <w:rFonts w:ascii="NanumGothic" w:eastAsia="NanumGothic" w:hAnsi="NanumGothic" w:hint="eastAsia"/>
                <w:sz w:val="20"/>
                <w:szCs w:val="20"/>
              </w:rPr>
              <w:t>1</w:t>
            </w:r>
            <w:r w:rsidR="0000326F">
              <w:rPr>
                <w:rFonts w:ascii="NanumGothic" w:eastAsia="NanumGothic" w:hAnsi="NanumGothic" w:hint="eastAsia"/>
                <w:sz w:val="20"/>
                <w:szCs w:val="20"/>
              </w:rPr>
              <w:t>1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-</w:t>
            </w:r>
            <w:r w:rsidR="0000326F">
              <w:rPr>
                <w:rFonts w:ascii="NanumGothic" w:eastAsia="NanumGothic" w:hAnsi="NanumGothic" w:hint="eastAsia"/>
                <w:sz w:val="20"/>
                <w:szCs w:val="20"/>
              </w:rPr>
              <w:t>13</w:t>
            </w:r>
          </w:p>
        </w:tc>
      </w:tr>
    </w:tbl>
    <w:p w14:paraId="5098C457" w14:textId="77777777" w:rsidR="00D118B6" w:rsidRDefault="00D118B6" w:rsidP="00B84F2A">
      <w:p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</w:p>
    <w:p w14:paraId="73C4CF0D" w14:textId="1D437B88" w:rsidR="00B84F2A" w:rsidRPr="00B84F2A" w:rsidRDefault="00B84F2A" w:rsidP="00B84F2A">
      <w:p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 w:rsidRPr="00B84F2A">
        <w:rPr>
          <w:rFonts w:ascii="NanumGothic" w:eastAsia="NanumGothic" w:hAnsi="NanumGothic" w:hint="eastAsia"/>
          <w:b/>
          <w:bCs/>
          <w:sz w:val="32"/>
          <w:szCs w:val="32"/>
        </w:rPr>
        <w:lastRenderedPageBreak/>
        <w:t xml:space="preserve">1. 실험 </w:t>
      </w:r>
      <w:r w:rsidR="001A5C19">
        <w:rPr>
          <w:rFonts w:ascii="NanumGothic" w:eastAsia="NanumGothic" w:hAnsi="NanumGothic" w:hint="eastAsia"/>
          <w:b/>
          <w:bCs/>
          <w:sz w:val="32"/>
          <w:szCs w:val="32"/>
        </w:rPr>
        <w:t>주제</w:t>
      </w:r>
    </w:p>
    <w:p w14:paraId="4274DE71" w14:textId="1FFA287F" w:rsidR="008B1690" w:rsidRDefault="001A5C19" w:rsidP="00083DCC">
      <w:pPr>
        <w:spacing w:line="240" w:lineRule="auto"/>
        <w:ind w:leftChars="100" w:left="447" w:hangingChars="100" w:hanging="207"/>
        <w:jc w:val="both"/>
        <w:rPr>
          <w:rFonts w:ascii="새굴림" w:eastAsia="새굴림" w:hAnsi="새굴림"/>
          <w:sz w:val="20"/>
          <w:szCs w:val="18"/>
        </w:rPr>
      </w:pPr>
      <w:r w:rsidRPr="008B1690">
        <w:rPr>
          <w:rFonts w:ascii="NanumGothic" w:eastAsia="NanumGothic" w:hAnsi="NanumGothic" w:hint="eastAsia"/>
          <w:sz w:val="22"/>
          <w:szCs w:val="22"/>
        </w:rPr>
        <w:t>-</w:t>
      </w:r>
      <w:r w:rsidR="0012482C" w:rsidRPr="008B1690">
        <w:rPr>
          <w:rFonts w:ascii="NanumGothic" w:eastAsia="NanumGothic" w:hAnsi="NanumGothic" w:hint="eastAsia"/>
          <w:sz w:val="22"/>
          <w:szCs w:val="22"/>
        </w:rPr>
        <w:t xml:space="preserve"> </w:t>
      </w:r>
      <w:r w:rsidR="00083DCC" w:rsidRPr="00083DCC">
        <w:rPr>
          <w:rFonts w:ascii="새굴림" w:eastAsia="새굴림" w:hAnsi="새굴림"/>
          <w:b/>
          <w:bCs/>
          <w:sz w:val="20"/>
          <w:szCs w:val="18"/>
        </w:rPr>
        <w:t>DMA(Direct Memory Access) 이해 및 구현</w:t>
      </w:r>
      <w:r w:rsidR="00083DCC" w:rsidRPr="00083DCC">
        <w:rPr>
          <w:rFonts w:ascii="새굴림" w:eastAsia="새굴림" w:hAnsi="새굴림"/>
          <w:sz w:val="20"/>
          <w:szCs w:val="18"/>
        </w:rPr>
        <w:t>: DMA의 동작 방식을 이해하고 이를 활용하여 CPU의 개입 없이 데이터 전송을 처리하는 방법을 익힌다.</w:t>
      </w:r>
    </w:p>
    <w:p w14:paraId="51CB6843" w14:textId="47AA4FF8" w:rsidR="00083DCC" w:rsidRPr="008B1690" w:rsidRDefault="00083DCC" w:rsidP="00083DCC">
      <w:pPr>
        <w:spacing w:line="240" w:lineRule="auto"/>
        <w:ind w:leftChars="100" w:left="440" w:hangingChars="100" w:hanging="200"/>
        <w:jc w:val="both"/>
        <w:rPr>
          <w:rFonts w:ascii="새굴림" w:eastAsia="새굴림" w:hAnsi="새굴림"/>
          <w:sz w:val="20"/>
          <w:szCs w:val="18"/>
        </w:rPr>
      </w:pPr>
      <w:r>
        <w:rPr>
          <w:rFonts w:ascii="새굴림" w:eastAsia="새굴림" w:hAnsi="새굴림" w:hint="eastAsia"/>
          <w:b/>
          <w:bCs/>
          <w:sz w:val="20"/>
          <w:szCs w:val="18"/>
        </w:rPr>
        <w:t xml:space="preserve">- </w:t>
      </w:r>
      <w:r w:rsidRPr="00083DCC">
        <w:rPr>
          <w:rFonts w:ascii="새굴림" w:eastAsia="새굴림" w:hAnsi="새굴림"/>
          <w:b/>
          <w:bCs/>
          <w:sz w:val="20"/>
          <w:szCs w:val="18"/>
        </w:rPr>
        <w:t>ADC와 DMA의 연계 실습</w:t>
      </w:r>
      <w:r w:rsidRPr="00083DCC">
        <w:rPr>
          <w:rFonts w:ascii="새굴림" w:eastAsia="새굴림" w:hAnsi="새굴림"/>
          <w:sz w:val="20"/>
          <w:szCs w:val="18"/>
        </w:rPr>
        <w:t>: 조도 센서를 이용하여 ADC 값을 DMA로 읽고, 이를 활용해 TFT-LCD 디스플레이에 데이터와 상태를 출력한다.</w:t>
      </w:r>
    </w:p>
    <w:p w14:paraId="6AB199C4" w14:textId="18867B08" w:rsidR="00B84F2A" w:rsidRPr="00B84F2A" w:rsidRDefault="00B84F2A" w:rsidP="005238D3">
      <w:p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 w:rsidRPr="00B84F2A">
        <w:rPr>
          <w:rFonts w:ascii="NanumGothic" w:eastAsia="NanumGothic" w:hAnsi="NanumGothic" w:hint="eastAsia"/>
          <w:b/>
          <w:bCs/>
          <w:sz w:val="32"/>
          <w:szCs w:val="32"/>
        </w:rPr>
        <w:t>2. 실험 목</w:t>
      </w:r>
      <w:r w:rsidR="00AF4953">
        <w:rPr>
          <w:rFonts w:ascii="NanumGothic" w:eastAsia="NanumGothic" w:hAnsi="NanumGothic" w:hint="eastAsia"/>
          <w:b/>
          <w:bCs/>
          <w:sz w:val="32"/>
          <w:szCs w:val="32"/>
        </w:rPr>
        <w:t>적</w:t>
      </w:r>
    </w:p>
    <w:p w14:paraId="03717D98" w14:textId="033D37FE" w:rsidR="0012482C" w:rsidRDefault="00411635" w:rsidP="0012482C">
      <w:pPr>
        <w:pStyle w:val="a6"/>
        <w:numPr>
          <w:ilvl w:val="0"/>
          <w:numId w:val="3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411635">
        <w:rPr>
          <w:rFonts w:ascii="NanumGothic" w:eastAsia="NanumGothic" w:hAnsi="NanumGothic"/>
          <w:sz w:val="22"/>
          <w:szCs w:val="22"/>
        </w:rPr>
        <w:t>CPU 개입을 최소화하면서 메모리와 주변 장치 간 데이터를 효율적으로 전송하는 방법을 실습한다.</w:t>
      </w:r>
    </w:p>
    <w:p w14:paraId="4896FBB0" w14:textId="7ACE3AAF" w:rsidR="00411635" w:rsidRDefault="00411635" w:rsidP="0012482C">
      <w:pPr>
        <w:pStyle w:val="a6"/>
        <w:numPr>
          <w:ilvl w:val="0"/>
          <w:numId w:val="3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411635">
        <w:rPr>
          <w:rFonts w:ascii="NanumGothic" w:eastAsia="NanumGothic" w:hAnsi="NanumGothic"/>
          <w:sz w:val="22"/>
          <w:szCs w:val="22"/>
        </w:rPr>
        <w:t>DMA와 ADC를 결합하여 데이터 수집 및 디스플레이 제어를 구현한다.</w:t>
      </w:r>
    </w:p>
    <w:p w14:paraId="7648AB2A" w14:textId="2B33B6FF" w:rsidR="00411635" w:rsidRDefault="00411635" w:rsidP="0012482C">
      <w:pPr>
        <w:pStyle w:val="a6"/>
        <w:numPr>
          <w:ilvl w:val="0"/>
          <w:numId w:val="3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411635">
        <w:rPr>
          <w:rFonts w:ascii="NanumGothic" w:eastAsia="NanumGothic" w:hAnsi="NanumGothic"/>
          <w:sz w:val="22"/>
          <w:szCs w:val="22"/>
        </w:rPr>
        <w:t>실시간 데이터에 따라 동적인 UI 변경을 구현</w:t>
      </w:r>
      <w:r>
        <w:rPr>
          <w:rFonts w:ascii="NanumGothic" w:eastAsia="NanumGothic" w:hAnsi="NanumGothic" w:hint="eastAsia"/>
          <w:sz w:val="22"/>
          <w:szCs w:val="22"/>
        </w:rPr>
        <w:t>한다.</w:t>
      </w:r>
    </w:p>
    <w:p w14:paraId="13DF6DF6" w14:textId="7F9345A1" w:rsidR="0012482C" w:rsidRDefault="0012482C" w:rsidP="0012482C">
      <w:pPr>
        <w:spacing w:line="240" w:lineRule="auto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 w:hint="eastAsia"/>
          <w:b/>
          <w:bCs/>
          <w:sz w:val="32"/>
          <w:szCs w:val="32"/>
        </w:rPr>
        <w:t>3</w:t>
      </w:r>
      <w:r w:rsidRPr="0012482C">
        <w:rPr>
          <w:rFonts w:ascii="NanumGothic" w:eastAsia="NanumGothic" w:hAnsi="NanumGothic" w:hint="eastAsia"/>
          <w:b/>
          <w:bCs/>
          <w:sz w:val="32"/>
          <w:szCs w:val="32"/>
        </w:rPr>
        <w:t xml:space="preserve">. </w:t>
      </w:r>
      <w:r>
        <w:rPr>
          <w:rFonts w:ascii="NanumGothic" w:eastAsia="NanumGothic" w:hAnsi="NanumGothic" w:hint="eastAsia"/>
          <w:b/>
          <w:bCs/>
          <w:sz w:val="32"/>
          <w:szCs w:val="32"/>
        </w:rPr>
        <w:t xml:space="preserve">세부 </w:t>
      </w:r>
      <w:r w:rsidRPr="0012482C">
        <w:rPr>
          <w:rFonts w:ascii="NanumGothic" w:eastAsia="NanumGothic" w:hAnsi="NanumGothic" w:hint="eastAsia"/>
          <w:b/>
          <w:bCs/>
          <w:sz w:val="32"/>
          <w:szCs w:val="32"/>
        </w:rPr>
        <w:t>실험 목적</w:t>
      </w:r>
    </w:p>
    <w:p w14:paraId="0D71A8C3" w14:textId="77777777" w:rsidR="0050795A" w:rsidRDefault="0012482C" w:rsidP="001B717D">
      <w:pPr>
        <w:spacing w:line="240" w:lineRule="auto"/>
        <w:ind w:firstLineChars="100" w:firstLine="207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 w:hint="eastAsia"/>
          <w:sz w:val="22"/>
          <w:szCs w:val="22"/>
        </w:rPr>
        <w:t xml:space="preserve">1. </w:t>
      </w:r>
      <w:r w:rsidR="0050795A" w:rsidRPr="0050795A">
        <w:rPr>
          <w:rFonts w:ascii="NanumGothic" w:eastAsia="NanumGothic" w:hAnsi="NanumGothic"/>
          <w:sz w:val="22"/>
          <w:szCs w:val="22"/>
        </w:rPr>
        <w:t>ADC와 DMA를 이용하여 조도 센서 데이터를 읽어온다.</w:t>
      </w:r>
    </w:p>
    <w:p w14:paraId="330273A7" w14:textId="383568ED" w:rsidR="0012482C" w:rsidRDefault="0012482C" w:rsidP="001B717D">
      <w:pPr>
        <w:spacing w:line="240" w:lineRule="auto"/>
        <w:ind w:firstLineChars="100" w:firstLine="207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rFonts w:ascii="NanumGothic" w:eastAsia="NanumGothic" w:hAnsi="NanumGothic" w:hint="eastAsia"/>
          <w:sz w:val="22"/>
          <w:szCs w:val="22"/>
        </w:rPr>
        <w:t xml:space="preserve">2. </w:t>
      </w:r>
      <w:r w:rsidR="0050795A" w:rsidRPr="0050795A">
        <w:rPr>
          <w:rFonts w:ascii="NanumGothic" w:eastAsia="NanumGothic" w:hAnsi="NanumGothic"/>
          <w:sz w:val="22"/>
          <w:szCs w:val="22"/>
        </w:rPr>
        <w:t>읽은 데이터를 TFT-LCD에 출력한다.</w:t>
      </w:r>
    </w:p>
    <w:p w14:paraId="001B9A8C" w14:textId="16B24B83" w:rsidR="0012482C" w:rsidRPr="0012482C" w:rsidRDefault="0012482C" w:rsidP="001B717D">
      <w:pPr>
        <w:spacing w:line="240" w:lineRule="auto"/>
        <w:ind w:firstLineChars="100" w:firstLine="207"/>
        <w:rPr>
          <w:rFonts w:ascii="NanumGothic" w:eastAsia="NanumGothic" w:hAnsi="NanumGothic"/>
          <w:sz w:val="22"/>
          <w:szCs w:val="22"/>
        </w:rPr>
      </w:pPr>
      <w:r w:rsidRPr="0012482C">
        <w:rPr>
          <w:rFonts w:ascii="NanumGothic" w:eastAsia="NanumGothic" w:hAnsi="NanumGothic" w:hint="eastAsia"/>
          <w:sz w:val="22"/>
          <w:szCs w:val="22"/>
        </w:rPr>
        <w:t xml:space="preserve">3. </w:t>
      </w:r>
      <w:r w:rsidR="0050795A" w:rsidRPr="0050795A">
        <w:rPr>
          <w:rFonts w:ascii="NanumGothic" w:eastAsia="NanumGothic" w:hAnsi="NanumGothic"/>
          <w:sz w:val="22"/>
          <w:szCs w:val="22"/>
        </w:rPr>
        <w:t>조도 값에 따라 배경색과 글자 색을 동적으로 변경하여 실시간 반응을 확인한다.</w:t>
      </w:r>
    </w:p>
    <w:p w14:paraId="417FA1B1" w14:textId="30C203C2" w:rsidR="0012482C" w:rsidRPr="0012482C" w:rsidRDefault="0012482C" w:rsidP="001B717D">
      <w:pPr>
        <w:spacing w:line="240" w:lineRule="auto"/>
        <w:ind w:firstLineChars="100" w:firstLine="207"/>
        <w:rPr>
          <w:rFonts w:ascii="NanumGothic" w:eastAsia="NanumGothic" w:hAnsi="NanumGothic" w:hint="eastAsia"/>
          <w:sz w:val="22"/>
          <w:szCs w:val="22"/>
        </w:rPr>
      </w:pPr>
      <w:r w:rsidRPr="0012482C">
        <w:rPr>
          <w:rFonts w:ascii="NanumGothic" w:eastAsia="NanumGothic" w:hAnsi="NanumGothic" w:hint="eastAsia"/>
          <w:sz w:val="22"/>
          <w:szCs w:val="22"/>
        </w:rPr>
        <w:t xml:space="preserve">4. </w:t>
      </w:r>
      <w:r w:rsidR="0050795A" w:rsidRPr="0050795A">
        <w:rPr>
          <w:rFonts w:ascii="NanumGothic" w:eastAsia="NanumGothic" w:hAnsi="NanumGothic"/>
          <w:sz w:val="22"/>
          <w:szCs w:val="22"/>
        </w:rPr>
        <w:t>코드의 효율성을 유지하며 CPU 리소스를 최소화한다.</w:t>
      </w:r>
    </w:p>
    <w:p w14:paraId="1067DC6C" w14:textId="17FA3102" w:rsidR="00AF4953" w:rsidRPr="005F40E6" w:rsidRDefault="0012482C" w:rsidP="00AF4953">
      <w:p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rFonts w:ascii="NanumGothic" w:eastAsia="NanumGothic" w:hAnsi="NanumGothic" w:hint="eastAsia"/>
          <w:b/>
          <w:bCs/>
          <w:sz w:val="32"/>
          <w:szCs w:val="32"/>
        </w:rPr>
        <w:t>4</w:t>
      </w:r>
      <w:r w:rsidR="00AF4953" w:rsidRPr="00B84F2A">
        <w:rPr>
          <w:rFonts w:ascii="NanumGothic" w:eastAsia="NanumGothic" w:hAnsi="NanumGothic" w:hint="eastAsia"/>
          <w:b/>
          <w:bCs/>
          <w:sz w:val="32"/>
          <w:szCs w:val="32"/>
        </w:rPr>
        <w:t xml:space="preserve">. </w:t>
      </w:r>
      <w:r w:rsidR="00AF4953">
        <w:rPr>
          <w:rFonts w:ascii="NanumGothic" w:eastAsia="NanumGothic" w:hAnsi="NanumGothic" w:hint="eastAsia"/>
          <w:b/>
          <w:bCs/>
          <w:sz w:val="32"/>
          <w:szCs w:val="32"/>
        </w:rPr>
        <w:t>실험 장비</w:t>
      </w:r>
    </w:p>
    <w:p w14:paraId="21A84C40" w14:textId="544434E1" w:rsidR="00493065" w:rsidRDefault="0050795A" w:rsidP="00B84F2A">
      <w:pPr>
        <w:pStyle w:val="a6"/>
        <w:numPr>
          <w:ilvl w:val="0"/>
          <w:numId w:val="1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50795A">
        <w:rPr>
          <w:rFonts w:ascii="NanumGothic" w:eastAsia="NanumGothic" w:hAnsi="NanumGothic"/>
          <w:sz w:val="22"/>
          <w:szCs w:val="22"/>
        </w:rPr>
        <w:t>STM32 보드</w:t>
      </w:r>
    </w:p>
    <w:p w14:paraId="373C2124" w14:textId="36627C2B" w:rsidR="0050795A" w:rsidRDefault="0050795A" w:rsidP="00B84F2A">
      <w:pPr>
        <w:pStyle w:val="a6"/>
        <w:numPr>
          <w:ilvl w:val="0"/>
          <w:numId w:val="1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50795A">
        <w:rPr>
          <w:rFonts w:ascii="NanumGothic" w:eastAsia="NanumGothic" w:hAnsi="NanumGothic"/>
          <w:sz w:val="22"/>
          <w:szCs w:val="22"/>
        </w:rPr>
        <w:t>TFT-LCD 디스플레이</w:t>
      </w:r>
    </w:p>
    <w:p w14:paraId="2227335A" w14:textId="1C43CB5C" w:rsidR="0050795A" w:rsidRPr="00422C6B" w:rsidRDefault="0050795A" w:rsidP="00B84F2A">
      <w:pPr>
        <w:pStyle w:val="a6"/>
        <w:numPr>
          <w:ilvl w:val="0"/>
          <w:numId w:val="1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50795A">
        <w:rPr>
          <w:rFonts w:ascii="NanumGothic" w:eastAsia="NanumGothic" w:hAnsi="NanumGothic"/>
          <w:sz w:val="22"/>
          <w:szCs w:val="22"/>
        </w:rPr>
        <w:t>조도 센서</w:t>
      </w:r>
    </w:p>
    <w:p w14:paraId="2C4ADB6A" w14:textId="05DD9BA2" w:rsidR="00B84F2A" w:rsidRDefault="0012482C" w:rsidP="00B84F2A">
      <w:p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rFonts w:ascii="NanumGothic" w:eastAsia="NanumGothic" w:hAnsi="NanumGothic" w:hint="eastAsia"/>
          <w:b/>
          <w:bCs/>
          <w:sz w:val="32"/>
          <w:szCs w:val="32"/>
        </w:rPr>
        <w:t>5</w:t>
      </w:r>
      <w:r w:rsidR="00B84F2A" w:rsidRPr="00B84F2A">
        <w:rPr>
          <w:rFonts w:ascii="NanumGothic" w:eastAsia="NanumGothic" w:hAnsi="NanumGothic" w:hint="eastAsia"/>
          <w:b/>
          <w:bCs/>
          <w:sz w:val="32"/>
          <w:szCs w:val="32"/>
        </w:rPr>
        <w:t xml:space="preserve">. 실험 </w:t>
      </w:r>
      <w:r w:rsidR="004A5536">
        <w:rPr>
          <w:rFonts w:ascii="NanumGothic" w:eastAsia="NanumGothic" w:hAnsi="NanumGothic" w:hint="eastAsia"/>
          <w:b/>
          <w:bCs/>
          <w:sz w:val="32"/>
          <w:szCs w:val="32"/>
        </w:rPr>
        <w:t>과정</w:t>
      </w:r>
    </w:p>
    <w:p w14:paraId="277F4591" w14:textId="128D7D18" w:rsidR="00493065" w:rsidRPr="00CB45C8" w:rsidRDefault="00493065" w:rsidP="008A23FF">
      <w:pPr>
        <w:spacing w:line="240" w:lineRule="auto"/>
        <w:ind w:firstLineChars="100" w:firstLine="244"/>
        <w:rPr>
          <w:rFonts w:ascii="NanumGothic" w:eastAsia="NanumGothic" w:hAnsi="NanumGothic" w:hint="eastAsia"/>
          <w:sz w:val="26"/>
          <w:szCs w:val="26"/>
        </w:rPr>
      </w:pPr>
      <w:r w:rsidRPr="00CB45C8">
        <w:rPr>
          <w:rFonts w:ascii="NanumGothic" w:eastAsia="NanumGothic" w:hAnsi="NanumGothic" w:hint="eastAsia"/>
          <w:sz w:val="26"/>
          <w:szCs w:val="26"/>
        </w:rPr>
        <w:t xml:space="preserve">1. </w:t>
      </w:r>
      <w:r w:rsidR="00002424" w:rsidRPr="00CB45C8">
        <w:rPr>
          <w:rFonts w:ascii="NanumGothic" w:eastAsia="NanumGothic" w:hAnsi="NanumGothic" w:hint="eastAsia"/>
          <w:sz w:val="26"/>
          <w:szCs w:val="26"/>
        </w:rPr>
        <w:t>주어진 DMA_Template 파일을 참고하여 main.c를 작성한다.</w:t>
      </w:r>
    </w:p>
    <w:p w14:paraId="53042166" w14:textId="77328DFC" w:rsidR="00DA6B6C" w:rsidRPr="00CB45C8" w:rsidRDefault="00DA6B6C" w:rsidP="00B84F2A">
      <w:pPr>
        <w:spacing w:line="240" w:lineRule="auto"/>
        <w:rPr>
          <w:rFonts w:ascii="NanumGothic" w:eastAsia="NanumGothic" w:hAnsi="NanumGothic"/>
          <w:noProof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 xml:space="preserve">      </w:t>
      </w:r>
      <w:r w:rsidRPr="00CB45C8">
        <w:rPr>
          <w:rFonts w:ascii="NanumGothic" w:eastAsia="NanumGothic" w:hAnsi="NanumGothic" w:hint="eastAsia"/>
          <w:noProof/>
        </w:rPr>
        <w:t>1) AdcInit함수</w:t>
      </w:r>
    </w:p>
    <w:p w14:paraId="70A416F7" w14:textId="64E99E41" w:rsidR="00AF39EF" w:rsidRPr="00DA6B6C" w:rsidRDefault="004533BA" w:rsidP="00DA6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Chars="300" w:firstLine="600"/>
        <w:rPr>
          <w:rFonts w:ascii="Consolas" w:eastAsia="굴림체" w:hAnsi="Consolas" w:cs="굴림체"/>
          <w:color w:val="000000"/>
          <w:spacing w:val="4"/>
          <w:kern w:val="0"/>
          <w:sz w:val="20"/>
          <w:szCs w:val="20"/>
          <w14:ligatures w14:val="none"/>
        </w:rPr>
      </w:pPr>
      <w:r w:rsidRPr="004533BA">
        <w:rPr>
          <w:rFonts w:ascii="Consolas" w:eastAsia="굴림체" w:hAnsi="Consolas" w:cs="굴림체"/>
          <w:color w:val="000000"/>
          <w:spacing w:val="4"/>
          <w:kern w:val="0"/>
          <w:sz w:val="20"/>
          <w:szCs w:val="20"/>
          <w14:ligatures w14:val="none"/>
        </w:rPr>
        <w:drawing>
          <wp:inline distT="0" distB="0" distL="0" distR="0" wp14:anchorId="71690D7C" wp14:editId="66374122">
            <wp:extent cx="4820323" cy="1181265"/>
            <wp:effectExtent l="0" t="0" r="0" b="0"/>
            <wp:docPr id="6417348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34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4FFD" w14:textId="43EFDA02" w:rsidR="00DA6B6C" w:rsidRDefault="00AF39EF" w:rsidP="00B84F2A">
      <w:pPr>
        <w:spacing w:line="240" w:lineRule="auto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 xml:space="preserve">         </w:t>
      </w:r>
      <w:r w:rsidR="008E71EE" w:rsidRPr="008E71EE">
        <w:rPr>
          <w:rFonts w:ascii="NanumGothic" w:eastAsia="NanumGothic" w:hAnsi="NanumGothic"/>
          <w:noProof/>
          <w:sz w:val="22"/>
          <w:szCs w:val="22"/>
        </w:rPr>
        <w:t>AdcInit 함수는</w:t>
      </w:r>
      <w:r w:rsidRPr="00AF39EF">
        <w:rPr>
          <w:rFonts w:ascii="NanumGothic" w:eastAsia="NanumGothic" w:hAnsi="NanumGothic"/>
          <w:noProof/>
          <w:sz w:val="22"/>
          <w:szCs w:val="22"/>
        </w:rPr>
        <w:t>ADC를 초기화하여 조도 센서 데이터를 읽어</w:t>
      </w:r>
      <w:r w:rsidR="007E50AF" w:rsidRPr="007E50AF">
        <w:rPr>
          <w:rFonts w:ascii="NanumGothic" w:eastAsia="NanumGothic" w:hAnsi="NanumGothic"/>
          <w:noProof/>
          <w:sz w:val="22"/>
          <w:szCs w:val="22"/>
        </w:rPr>
        <w:t>오는 기능을 수행</w:t>
      </w:r>
      <w:r w:rsidR="007E50AF">
        <w:rPr>
          <w:rFonts w:ascii="NanumGothic" w:eastAsia="NanumGothic" w:hAnsi="NanumGothic" w:hint="eastAsia"/>
          <w:noProof/>
          <w:sz w:val="22"/>
          <w:szCs w:val="22"/>
        </w:rPr>
        <w:t>한다.</w:t>
      </w:r>
    </w:p>
    <w:p w14:paraId="7922360D" w14:textId="6D64CDE2" w:rsidR="00370CEB" w:rsidRDefault="00370CEB" w:rsidP="00B86BF5">
      <w:pPr>
        <w:spacing w:line="240" w:lineRule="auto"/>
        <w:ind w:left="3309" w:hangingChars="1600" w:hanging="3309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lastRenderedPageBreak/>
        <w:t xml:space="preserve">         •independent mode 설정: 강의자료 p9에 따라, </w:t>
      </w:r>
      <w:r w:rsidR="00B86BF5" w:rsidRPr="00B86BF5">
        <w:rPr>
          <w:rFonts w:ascii="NanumGothic" w:eastAsia="NanumGothic" w:hAnsi="NanumGothic"/>
          <w:noProof/>
          <w:sz w:val="22"/>
          <w:szCs w:val="22"/>
        </w:rPr>
        <w:t>각 ADC가 서로 간섭 없이 독립적으로 동작</w:t>
      </w:r>
      <w:r w:rsidR="00B86BF5">
        <w:rPr>
          <w:rFonts w:ascii="NanumGothic" w:eastAsia="NanumGothic" w:hAnsi="NanumGothic" w:hint="eastAsia"/>
          <w:noProof/>
          <w:sz w:val="22"/>
          <w:szCs w:val="22"/>
        </w:rPr>
        <w:t>하도록 설정</w:t>
      </w:r>
    </w:p>
    <w:p w14:paraId="36715DB8" w14:textId="38B4E2F3" w:rsidR="00CD34FE" w:rsidRDefault="00B86BF5" w:rsidP="008919BA">
      <w:pPr>
        <w:spacing w:line="240" w:lineRule="auto"/>
        <w:ind w:left="4756" w:hangingChars="2300" w:hanging="4756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 xml:space="preserve">          </w:t>
      </w: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="00BB3319" w:rsidRPr="00BB3319">
        <w:rPr>
          <w:rFonts w:ascii="NanumGothic" w:eastAsia="NanumGothic" w:hAnsi="NanumGothic"/>
          <w:noProof/>
          <w:sz w:val="22"/>
          <w:szCs w:val="22"/>
        </w:rPr>
        <w:t>Continuous Conversion Mode 활성화</w:t>
      </w:r>
      <w:r w:rsidR="00BB3319">
        <w:rPr>
          <w:rFonts w:ascii="NanumGothic" w:eastAsia="NanumGothic" w:hAnsi="NanumGothic" w:hint="eastAsia"/>
          <w:noProof/>
          <w:sz w:val="22"/>
          <w:szCs w:val="22"/>
        </w:rPr>
        <w:t xml:space="preserve">: 강의자료 p8의 DMA circular mode에 따라, </w:t>
      </w:r>
      <w:r w:rsidR="00BB3319" w:rsidRPr="00BB3319">
        <w:rPr>
          <w:rFonts w:ascii="NanumGothic" w:eastAsia="NanumGothic" w:hAnsi="NanumGothic"/>
          <w:noProof/>
          <w:sz w:val="22"/>
          <w:szCs w:val="22"/>
        </w:rPr>
        <w:t>ADC 변환이 연속적으로 수행되도록 설정</w:t>
      </w:r>
    </w:p>
    <w:p w14:paraId="5AE9B276" w14:textId="399D1542" w:rsidR="00905CA7" w:rsidRDefault="005C0801" w:rsidP="00905CA7">
      <w:pPr>
        <w:spacing w:line="240" w:lineRule="auto"/>
        <w:ind w:left="4963" w:hangingChars="2400" w:hanging="4963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 xml:space="preserve">           </w:t>
      </w: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5C0801">
        <w:rPr>
          <w:rFonts w:ascii="NanumGothic" w:eastAsia="NanumGothic" w:hAnsi="NanumGothic"/>
          <w:noProof/>
          <w:sz w:val="22"/>
          <w:szCs w:val="22"/>
        </w:rPr>
        <w:t>Trigger 설정</w:t>
      </w:r>
      <w:r>
        <w:rPr>
          <w:rFonts w:ascii="NanumGothic" w:eastAsia="NanumGothic" w:hAnsi="NanumGothic" w:hint="eastAsia"/>
          <w:noProof/>
          <w:sz w:val="22"/>
          <w:szCs w:val="22"/>
        </w:rPr>
        <w:t xml:space="preserve">: </w:t>
      </w:r>
      <w:r w:rsidR="00905CA7" w:rsidRPr="00905CA7">
        <w:rPr>
          <w:rFonts w:ascii="NanumGothic" w:eastAsia="NanumGothic" w:hAnsi="NanumGothic"/>
          <w:noProof/>
          <w:sz w:val="22"/>
          <w:szCs w:val="22"/>
        </w:rPr>
        <w:t>외부 신호에 의해 트리거되지 않도록 설정하여 내부적으로 연속 변환</w:t>
      </w:r>
      <w:r w:rsidR="00905CA7">
        <w:rPr>
          <w:rFonts w:ascii="NanumGothic" w:eastAsia="NanumGothic" w:hAnsi="NanumGothic" w:hint="eastAsia"/>
          <w:noProof/>
          <w:sz w:val="22"/>
          <w:szCs w:val="22"/>
        </w:rPr>
        <w:t>이 진행되도록</w:t>
      </w:r>
    </w:p>
    <w:p w14:paraId="5BE6B3AB" w14:textId="6B1EFC71" w:rsidR="00D2151D" w:rsidRPr="00DA6B6C" w:rsidRDefault="00D2151D" w:rsidP="00905CA7">
      <w:pPr>
        <w:spacing w:line="240" w:lineRule="auto"/>
        <w:ind w:left="4963" w:hangingChars="2400" w:hanging="4963"/>
        <w:rPr>
          <w:rFonts w:ascii="NanumGothic" w:eastAsia="NanumGothic" w:hAnsi="NanumGothic" w:hint="eastAsia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 xml:space="preserve">            </w:t>
      </w: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D2151D">
        <w:rPr>
          <w:rFonts w:ascii="NanumGothic" w:eastAsia="NanumGothic" w:hAnsi="NanumGothic"/>
          <w:noProof/>
          <w:sz w:val="22"/>
          <w:szCs w:val="22"/>
        </w:rPr>
        <w:t>Channel 수</w:t>
      </w:r>
      <w:r>
        <w:rPr>
          <w:rFonts w:ascii="NanumGothic" w:eastAsia="NanumGothic" w:hAnsi="NanumGothic" w:hint="eastAsia"/>
          <w:noProof/>
          <w:sz w:val="22"/>
          <w:szCs w:val="22"/>
        </w:rPr>
        <w:t xml:space="preserve">: </w:t>
      </w:r>
      <w:r w:rsidR="00F321B5" w:rsidRPr="00F321B5">
        <w:rPr>
          <w:rFonts w:ascii="NanumGothic" w:eastAsia="NanumGothic" w:hAnsi="NanumGothic"/>
          <w:noProof/>
          <w:sz w:val="22"/>
          <w:szCs w:val="22"/>
        </w:rPr>
        <w:t>조도 센서 데이터를 읽기 위한 최소 설정</w:t>
      </w:r>
    </w:p>
    <w:p w14:paraId="6D0F68AE" w14:textId="5A7FAEDF" w:rsidR="007A5068" w:rsidRPr="001526D4" w:rsidRDefault="007A5068" w:rsidP="007A5068">
      <w:pPr>
        <w:spacing w:line="240" w:lineRule="auto"/>
        <w:ind w:firstLineChars="100" w:firstLine="226"/>
        <w:rPr>
          <w:rFonts w:ascii="NanumGothic" w:eastAsia="NanumGothic" w:hAnsi="NanumGothic"/>
          <w:noProof/>
        </w:rPr>
      </w:pPr>
      <w:r w:rsidRPr="001526D4">
        <w:rPr>
          <w:rFonts w:ascii="NanumGothic" w:eastAsia="NanumGothic" w:hAnsi="NanumGothic" w:hint="eastAsia"/>
          <w:noProof/>
        </w:rPr>
        <w:t>2</w:t>
      </w:r>
      <w:r w:rsidRPr="001526D4">
        <w:rPr>
          <w:rFonts w:ascii="NanumGothic" w:eastAsia="NanumGothic" w:hAnsi="NanumGothic" w:hint="eastAsia"/>
          <w:noProof/>
        </w:rPr>
        <w:t>) DMA_Configure함수</w:t>
      </w:r>
    </w:p>
    <w:p w14:paraId="7C9B2D88" w14:textId="6EEB01A2" w:rsidR="00883F18" w:rsidRDefault="00096A2A" w:rsidP="00096A2A">
      <w:pPr>
        <w:spacing w:line="240" w:lineRule="auto"/>
        <w:ind w:firstLineChars="200" w:firstLine="400"/>
        <w:rPr>
          <w:rFonts w:ascii="NanumGothic" w:eastAsia="NanumGothic" w:hAnsi="NanumGothic"/>
          <w:noProof/>
          <w:sz w:val="22"/>
          <w:szCs w:val="22"/>
        </w:rPr>
      </w:pPr>
      <w:r w:rsidRPr="00096A2A">
        <w:rPr>
          <w:rFonts w:ascii="Consolas" w:eastAsia="굴림체" w:hAnsi="Consolas" w:cs="굴림체"/>
          <w:color w:val="000000"/>
          <w:spacing w:val="4"/>
          <w:kern w:val="0"/>
          <w:sz w:val="20"/>
          <w:szCs w:val="20"/>
          <w14:ligatures w14:val="none"/>
        </w:rPr>
        <w:drawing>
          <wp:inline distT="0" distB="0" distL="0" distR="0" wp14:anchorId="48AA87F5" wp14:editId="4DA337F6">
            <wp:extent cx="4925112" cy="2124371"/>
            <wp:effectExtent l="0" t="0" r="8890" b="9525"/>
            <wp:docPr id="1296167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6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C542" w14:textId="5B5D8651" w:rsidR="00CD34FE" w:rsidRDefault="00B605C5" w:rsidP="001526D4">
      <w:pPr>
        <w:spacing w:line="240" w:lineRule="auto"/>
        <w:ind w:leftChars="100" w:left="447" w:hangingChars="100" w:hanging="207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 xml:space="preserve">   </w:t>
      </w:r>
      <w:r w:rsidR="001526D4" w:rsidRPr="001526D4">
        <w:rPr>
          <w:rFonts w:ascii="NanumGothic" w:eastAsia="NanumGothic" w:hAnsi="NanumGothic"/>
          <w:noProof/>
          <w:sz w:val="22"/>
          <w:szCs w:val="22"/>
        </w:rPr>
        <w:t xml:space="preserve">DMA_Configure 함수는 </w:t>
      </w:r>
      <w:r w:rsidR="00AF1DA3" w:rsidRPr="00AF1DA3">
        <w:rPr>
          <w:rFonts w:ascii="NanumGothic" w:eastAsia="NanumGothic" w:hAnsi="NanumGothic"/>
          <w:noProof/>
          <w:sz w:val="22"/>
          <w:szCs w:val="22"/>
        </w:rPr>
        <w:t>DMA_InitTypeDef 구조체를 사용하여</w:t>
      </w:r>
      <w:r w:rsidR="001526D4" w:rsidRPr="001526D4">
        <w:rPr>
          <w:rFonts w:ascii="NanumGothic" w:eastAsia="NanumGothic" w:hAnsi="NanumGothic"/>
          <w:noProof/>
          <w:sz w:val="22"/>
          <w:szCs w:val="22"/>
        </w:rPr>
        <w:t>DMA(Direct Memory Access)를 초기화하여 ADC 데이터를 CPU 개입 없이 메모리에 저장하도록 설정</w:t>
      </w:r>
      <w:r w:rsidR="00AF1DA3">
        <w:rPr>
          <w:rFonts w:ascii="NanumGothic" w:eastAsia="NanumGothic" w:hAnsi="NanumGothic" w:hint="eastAsia"/>
          <w:noProof/>
          <w:sz w:val="22"/>
          <w:szCs w:val="22"/>
        </w:rPr>
        <w:t>한다.</w:t>
      </w:r>
    </w:p>
    <w:p w14:paraId="70E0C4EF" w14:textId="68D243EC" w:rsidR="003779E4" w:rsidRDefault="008474C8" w:rsidP="003779E4">
      <w:pPr>
        <w:spacing w:line="240" w:lineRule="auto"/>
        <w:ind w:leftChars="200" w:left="480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="003E2AF1" w:rsidRPr="003E2AF1">
        <w:rPr>
          <w:rFonts w:ascii="NanumGothic" w:eastAsia="NanumGothic" w:hAnsi="NanumGothic"/>
          <w:noProof/>
          <w:sz w:val="22"/>
          <w:szCs w:val="22"/>
        </w:rPr>
        <w:t>Peripheral Base Address</w:t>
      </w:r>
      <w:r w:rsidR="003E2AF1">
        <w:rPr>
          <w:rFonts w:ascii="NanumGothic" w:eastAsia="NanumGothic" w:hAnsi="NanumGothic" w:hint="eastAsia"/>
          <w:noProof/>
          <w:sz w:val="22"/>
          <w:szCs w:val="22"/>
        </w:rPr>
        <w:t xml:space="preserve"> 설정: </w:t>
      </w:r>
      <w:r w:rsidR="003779E4" w:rsidRPr="003779E4">
        <w:rPr>
          <w:rFonts w:ascii="NanumGothic" w:eastAsia="NanumGothic" w:hAnsi="NanumGothic"/>
          <w:noProof/>
          <w:sz w:val="22"/>
          <w:szCs w:val="22"/>
        </w:rPr>
        <w:t>DMA가 데이터를 가져올 ADC 데이터 레지스터 주소를 설정</w:t>
      </w:r>
    </w:p>
    <w:p w14:paraId="49B55527" w14:textId="58C5FEDE" w:rsidR="003779E4" w:rsidRDefault="003779E4" w:rsidP="003779E4">
      <w:pPr>
        <w:spacing w:line="240" w:lineRule="auto"/>
        <w:ind w:leftChars="200" w:left="480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3779E4">
        <w:rPr>
          <w:rFonts w:ascii="NanumGothic" w:eastAsia="NanumGothic" w:hAnsi="NanumGothic"/>
          <w:noProof/>
          <w:sz w:val="22"/>
          <w:szCs w:val="22"/>
        </w:rPr>
        <w:t>Memory Base Address 설정</w:t>
      </w:r>
      <w:r>
        <w:rPr>
          <w:rFonts w:ascii="NanumGothic" w:eastAsia="NanumGothic" w:hAnsi="NanumGothic" w:hint="eastAsia"/>
          <w:noProof/>
          <w:sz w:val="22"/>
          <w:szCs w:val="22"/>
        </w:rPr>
        <w:t xml:space="preserve">: </w:t>
      </w:r>
      <w:r w:rsidRPr="003779E4">
        <w:rPr>
          <w:rFonts w:ascii="NanumGothic" w:eastAsia="NanumGothic" w:hAnsi="NanumGothic"/>
          <w:noProof/>
          <w:sz w:val="22"/>
          <w:szCs w:val="22"/>
        </w:rPr>
        <w:t>ADC 데이터가 저장될 메모리 주소를 지정</w:t>
      </w:r>
    </w:p>
    <w:p w14:paraId="504B33F4" w14:textId="1CC7CDF5" w:rsidR="003779E4" w:rsidRDefault="003779E4" w:rsidP="003779E4">
      <w:pPr>
        <w:spacing w:line="240" w:lineRule="auto"/>
        <w:ind w:leftChars="200" w:left="480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 xml:space="preserve">   </w:t>
      </w:r>
      <w:r w:rsidRPr="003779E4">
        <w:rPr>
          <w:rFonts w:ascii="NanumGothic" w:eastAsia="NanumGothic" w:hAnsi="NanumGothic"/>
          <w:noProof/>
          <w:sz w:val="22"/>
          <w:szCs w:val="22"/>
        </w:rPr>
        <w:t>→ 이 전역 변수는 volatile로 선언하여 DMA에 의한 메모리 변화를 보장</w:t>
      </w:r>
    </w:p>
    <w:p w14:paraId="433C6BC6" w14:textId="427A8520" w:rsidR="00272992" w:rsidRDefault="00272992" w:rsidP="00272992">
      <w:pPr>
        <w:spacing w:line="240" w:lineRule="auto"/>
        <w:ind w:leftChars="200" w:left="2962" w:hangingChars="1200" w:hanging="2482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6846AB">
        <w:rPr>
          <w:rFonts w:ascii="NanumGothic" w:eastAsia="NanumGothic" w:hAnsi="NanumGothic"/>
          <w:noProof/>
          <w:sz w:val="22"/>
          <w:szCs w:val="22"/>
        </w:rPr>
        <w:t>Increment Mode 설정</w:t>
      </w:r>
      <w:r>
        <w:rPr>
          <w:rFonts w:ascii="NanumGothic" w:eastAsia="NanumGothic" w:hAnsi="NanumGothic" w:hint="eastAsia"/>
          <w:noProof/>
          <w:sz w:val="22"/>
          <w:szCs w:val="22"/>
        </w:rPr>
        <w:t xml:space="preserve">: </w:t>
      </w:r>
      <w:r w:rsidRPr="00DB7BC1">
        <w:rPr>
          <w:rFonts w:ascii="NanumGothic" w:eastAsia="NanumGothic" w:hAnsi="NanumGothic"/>
          <w:noProof/>
          <w:sz w:val="22"/>
          <w:szCs w:val="22"/>
        </w:rPr>
        <w:t>메모리 주소 증가를 비활성화하여 ADC 값이 항상 동일한 메모리 위치에 저장되도록</w:t>
      </w:r>
    </w:p>
    <w:p w14:paraId="4EAA5001" w14:textId="7DF4C01B" w:rsidR="00256271" w:rsidRPr="00272992" w:rsidRDefault="00256271" w:rsidP="00256271">
      <w:pPr>
        <w:spacing w:line="240" w:lineRule="auto"/>
        <w:ind w:leftChars="200" w:left="1928" w:hangingChars="700" w:hanging="1448"/>
        <w:rPr>
          <w:rFonts w:ascii="NanumGothic" w:eastAsia="NanumGothic" w:hAnsi="NanumGothic" w:hint="eastAsia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9970B5">
        <w:rPr>
          <w:rFonts w:ascii="NanumGothic" w:eastAsia="NanumGothic" w:hAnsi="NanumGothic"/>
          <w:noProof/>
          <w:sz w:val="22"/>
          <w:szCs w:val="22"/>
        </w:rPr>
        <w:t>Data Size 설정</w:t>
      </w:r>
      <w:r>
        <w:rPr>
          <w:rFonts w:ascii="NanumGothic" w:eastAsia="NanumGothic" w:hAnsi="NanumGothic" w:hint="eastAsia"/>
          <w:noProof/>
          <w:sz w:val="22"/>
          <w:szCs w:val="22"/>
        </w:rPr>
        <w:t xml:space="preserve">: </w:t>
      </w:r>
      <w:r w:rsidRPr="0005485A">
        <w:rPr>
          <w:rFonts w:ascii="NanumGothic" w:eastAsia="NanumGothic" w:hAnsi="NanumGothic"/>
          <w:noProof/>
          <w:sz w:val="22"/>
          <w:szCs w:val="22"/>
        </w:rPr>
        <w:t>주변 장치(ADC) 데이터 크기를 Word(32-bit)로 설정</w:t>
      </w:r>
    </w:p>
    <w:p w14:paraId="7860FDFB" w14:textId="1C13EB73" w:rsidR="003779E4" w:rsidRDefault="003779E4" w:rsidP="00417318">
      <w:pPr>
        <w:spacing w:line="240" w:lineRule="auto"/>
        <w:ind w:leftChars="200" w:left="1928" w:hangingChars="700" w:hanging="1448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="00744A27" w:rsidRPr="00744A27">
        <w:rPr>
          <w:rFonts w:ascii="NanumGothic" w:eastAsia="NanumGothic" w:hAnsi="NanumGothic"/>
          <w:noProof/>
          <w:sz w:val="22"/>
          <w:szCs w:val="22"/>
        </w:rPr>
        <w:t>DMA Mode</w:t>
      </w:r>
      <w:r w:rsidR="00744A27">
        <w:rPr>
          <w:rFonts w:ascii="NanumGothic" w:eastAsia="NanumGothic" w:hAnsi="NanumGothic" w:hint="eastAsia"/>
          <w:noProof/>
          <w:sz w:val="22"/>
          <w:szCs w:val="22"/>
        </w:rPr>
        <w:t xml:space="preserve">: </w:t>
      </w:r>
      <w:r w:rsidR="00417318">
        <w:rPr>
          <w:rFonts w:ascii="NanumGothic" w:eastAsia="NanumGothic" w:hAnsi="NanumGothic" w:hint="eastAsia"/>
          <w:noProof/>
          <w:sz w:val="22"/>
          <w:szCs w:val="22"/>
        </w:rPr>
        <w:t>강의자료 p8에 따라, 데</w:t>
      </w:r>
      <w:r w:rsidR="00417318" w:rsidRPr="00417318">
        <w:rPr>
          <w:rFonts w:ascii="NanumGothic" w:eastAsia="NanumGothic" w:hAnsi="NanumGothic" w:hint="eastAsia"/>
          <w:noProof/>
          <w:sz w:val="22"/>
          <w:szCs w:val="22"/>
        </w:rPr>
        <w:t>이터 전송이 끝나면 시작 주소로 돌아가 반복적으로 데이터 갱신</w:t>
      </w:r>
      <w:r w:rsidR="00417318">
        <w:rPr>
          <w:rFonts w:ascii="NanumGothic" w:eastAsia="NanumGothic" w:hAnsi="NanumGothic" w:hint="eastAsia"/>
          <w:noProof/>
          <w:sz w:val="22"/>
          <w:szCs w:val="22"/>
        </w:rPr>
        <w:t>하도록 circular mode 설정</w:t>
      </w:r>
    </w:p>
    <w:p w14:paraId="095FF5AF" w14:textId="6179FD55" w:rsidR="00D51D26" w:rsidRDefault="00D51D26" w:rsidP="00417318">
      <w:pPr>
        <w:spacing w:line="240" w:lineRule="auto"/>
        <w:ind w:leftChars="200" w:left="1928" w:hangingChars="700" w:hanging="1448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D51D26">
        <w:rPr>
          <w:rFonts w:ascii="NanumGothic" w:eastAsia="NanumGothic" w:hAnsi="NanumGothic"/>
          <w:noProof/>
          <w:sz w:val="22"/>
          <w:szCs w:val="22"/>
        </w:rPr>
        <w:t>DMA 우선순위</w:t>
      </w:r>
      <w:r>
        <w:rPr>
          <w:rFonts w:ascii="NanumGothic" w:eastAsia="NanumGothic" w:hAnsi="NanumGothic" w:hint="eastAsia"/>
          <w:noProof/>
          <w:sz w:val="22"/>
          <w:szCs w:val="22"/>
        </w:rPr>
        <w:t xml:space="preserve">: </w:t>
      </w:r>
      <w:r w:rsidR="00FE5361" w:rsidRPr="00FE5361">
        <w:rPr>
          <w:rFonts w:ascii="NanumGothic" w:eastAsia="NanumGothic" w:hAnsi="NanumGothic"/>
          <w:noProof/>
          <w:sz w:val="22"/>
          <w:szCs w:val="22"/>
        </w:rPr>
        <w:t xml:space="preserve">DMA 채널의 우선순위를 높게 설정하여 데이터 전송이 빠르게 이루어지도록 </w:t>
      </w:r>
    </w:p>
    <w:p w14:paraId="6562AF67" w14:textId="47A1F769" w:rsidR="00496CAB" w:rsidRPr="003779E4" w:rsidRDefault="0069261F" w:rsidP="00FD264B">
      <w:pPr>
        <w:spacing w:line="240" w:lineRule="auto"/>
        <w:ind w:leftChars="200" w:left="1928" w:hangingChars="700" w:hanging="1448"/>
        <w:rPr>
          <w:rFonts w:ascii="NanumGothic" w:eastAsia="NanumGothic" w:hAnsi="NanumGothic" w:hint="eastAsia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D51D26">
        <w:rPr>
          <w:rFonts w:ascii="NanumGothic" w:eastAsia="NanumGothic" w:hAnsi="NanumGothic"/>
          <w:noProof/>
          <w:sz w:val="22"/>
          <w:szCs w:val="22"/>
        </w:rPr>
        <w:t xml:space="preserve">DMA </w:t>
      </w:r>
      <w:r w:rsidRPr="0069261F">
        <w:rPr>
          <w:rFonts w:ascii="NanumGothic" w:eastAsia="NanumGothic" w:hAnsi="NanumGothic"/>
          <w:noProof/>
          <w:sz w:val="22"/>
          <w:szCs w:val="22"/>
        </w:rPr>
        <w:t>Enable</w:t>
      </w:r>
      <w:r>
        <w:rPr>
          <w:rFonts w:ascii="NanumGothic" w:eastAsia="NanumGothic" w:hAnsi="NanumGothic" w:hint="eastAsia"/>
          <w:noProof/>
          <w:sz w:val="22"/>
          <w:szCs w:val="22"/>
        </w:rPr>
        <w:t xml:space="preserve">: </w:t>
      </w:r>
      <w:r w:rsidR="00764785" w:rsidRPr="00764785">
        <w:rPr>
          <w:rFonts w:ascii="NanumGothic" w:eastAsia="NanumGothic" w:hAnsi="NanumGothic"/>
          <w:noProof/>
          <w:sz w:val="22"/>
          <w:szCs w:val="22"/>
        </w:rPr>
        <w:t>DMA1 채널 1을 활성화하여 ADC 데이터를 읽을 준비를 완료</w:t>
      </w:r>
    </w:p>
    <w:p w14:paraId="20A7D31D" w14:textId="222B025F" w:rsidR="00C16D5E" w:rsidRPr="00BF2B5D" w:rsidRDefault="00C16D5E" w:rsidP="001526D4">
      <w:pPr>
        <w:spacing w:line="240" w:lineRule="auto"/>
        <w:ind w:leftChars="100" w:left="466" w:hangingChars="100" w:hanging="226"/>
        <w:rPr>
          <w:rFonts w:ascii="NanumGothic" w:eastAsia="NanumGothic" w:hAnsi="NanumGothic"/>
          <w:noProof/>
        </w:rPr>
      </w:pPr>
      <w:r w:rsidRPr="00BF2B5D">
        <w:rPr>
          <w:rFonts w:ascii="NanumGothic" w:eastAsia="NanumGothic" w:hAnsi="NanumGothic" w:hint="eastAsia"/>
          <w:noProof/>
        </w:rPr>
        <w:lastRenderedPageBreak/>
        <w:t>3) main 함수</w:t>
      </w:r>
    </w:p>
    <w:p w14:paraId="7F5FF6E7" w14:textId="68EB5548" w:rsidR="005E7F3B" w:rsidRDefault="005E7F3B" w:rsidP="00096A2A">
      <w:pPr>
        <w:spacing w:line="240" w:lineRule="auto"/>
        <w:ind w:firstLineChars="200" w:firstLine="414"/>
        <w:rPr>
          <w:rFonts w:ascii="NanumGothic" w:eastAsia="NanumGothic" w:hAnsi="NanumGothic"/>
          <w:noProof/>
          <w:sz w:val="22"/>
          <w:szCs w:val="22"/>
        </w:rPr>
      </w:pPr>
      <w:r w:rsidRPr="005E7F3B">
        <w:rPr>
          <w:rFonts w:ascii="NanumGothic" w:eastAsia="NanumGothic" w:hAnsi="NanumGothic"/>
          <w:noProof/>
          <w:sz w:val="22"/>
          <w:szCs w:val="22"/>
        </w:rPr>
        <w:drawing>
          <wp:inline distT="0" distB="0" distL="0" distR="0" wp14:anchorId="2733ABF6" wp14:editId="528C365A">
            <wp:extent cx="5943600" cy="3764915"/>
            <wp:effectExtent l="0" t="0" r="0" b="6985"/>
            <wp:docPr id="5355882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8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55B" w14:textId="7ED551E1" w:rsidR="00D20529" w:rsidRDefault="00F94606" w:rsidP="00096A2A">
      <w:pPr>
        <w:spacing w:line="240" w:lineRule="auto"/>
        <w:ind w:firstLineChars="200" w:firstLine="414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/>
          <w:noProof/>
          <w:sz w:val="22"/>
          <w:szCs w:val="22"/>
        </w:rPr>
        <w:t>M</w:t>
      </w:r>
      <w:r>
        <w:rPr>
          <w:rFonts w:ascii="NanumGothic" w:eastAsia="NanumGothic" w:hAnsi="NanumGothic" w:hint="eastAsia"/>
          <w:noProof/>
          <w:sz w:val="22"/>
          <w:szCs w:val="22"/>
        </w:rPr>
        <w:t xml:space="preserve">ain 함수는 </w:t>
      </w:r>
      <w:r w:rsidRPr="00F94606">
        <w:rPr>
          <w:rFonts w:ascii="NanumGothic" w:eastAsia="NanumGothic" w:hAnsi="NanumGothic"/>
          <w:noProof/>
          <w:sz w:val="22"/>
          <w:szCs w:val="22"/>
        </w:rPr>
        <w:t>조도 센서 값(ADC_Value)에 따라 LCD 배경색과 글자색을 동적으로 변경</w:t>
      </w:r>
      <w:r w:rsidR="005911B1">
        <w:rPr>
          <w:rFonts w:ascii="NanumGothic" w:eastAsia="NanumGothic" w:hAnsi="NanumGothic" w:hint="eastAsia"/>
          <w:noProof/>
          <w:sz w:val="22"/>
          <w:szCs w:val="22"/>
        </w:rPr>
        <w:t xml:space="preserve">한다. </w:t>
      </w:r>
    </w:p>
    <w:p w14:paraId="1A7C4C8A" w14:textId="5B425189" w:rsidR="00174B6B" w:rsidRDefault="00174B6B" w:rsidP="00096A2A">
      <w:pPr>
        <w:spacing w:line="240" w:lineRule="auto"/>
        <w:ind w:firstLineChars="200" w:firstLine="414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 xml:space="preserve">- </w:t>
      </w:r>
      <w:r w:rsidRPr="00174B6B">
        <w:rPr>
          <w:rFonts w:ascii="NanumGothic" w:eastAsia="NanumGothic" w:hAnsi="NanumGothic"/>
          <w:noProof/>
          <w:sz w:val="22"/>
          <w:szCs w:val="22"/>
        </w:rPr>
        <w:t xml:space="preserve">TFT-LCD에 </w:t>
      </w:r>
      <w:r w:rsidR="00601C78">
        <w:rPr>
          <w:rFonts w:ascii="NanumGothic" w:eastAsia="NanumGothic" w:hAnsi="NanumGothic"/>
          <w:noProof/>
          <w:sz w:val="22"/>
          <w:szCs w:val="22"/>
        </w:rPr>
        <w:t>“</w:t>
      </w:r>
      <w:r w:rsidR="00601C78">
        <w:rPr>
          <w:rFonts w:ascii="NanumGothic" w:eastAsia="NanumGothic" w:hAnsi="NanumGothic" w:hint="eastAsia"/>
          <w:noProof/>
          <w:sz w:val="22"/>
          <w:szCs w:val="22"/>
        </w:rPr>
        <w:t>WED_Team02</w:t>
      </w:r>
      <w:r w:rsidR="00601C78">
        <w:rPr>
          <w:rFonts w:ascii="NanumGothic" w:eastAsia="NanumGothic" w:hAnsi="NanumGothic"/>
          <w:noProof/>
          <w:sz w:val="22"/>
          <w:szCs w:val="22"/>
        </w:rPr>
        <w:t>”</w:t>
      </w:r>
      <w:r w:rsidRPr="00174B6B">
        <w:rPr>
          <w:rFonts w:ascii="NanumGothic" w:eastAsia="NanumGothic" w:hAnsi="NanumGothic"/>
          <w:noProof/>
          <w:sz w:val="22"/>
          <w:szCs w:val="22"/>
        </w:rPr>
        <w:t>과 ADC 값을 출력</w:t>
      </w:r>
    </w:p>
    <w:p w14:paraId="723DAFEF" w14:textId="033777E4" w:rsidR="0019656E" w:rsidRDefault="0019656E" w:rsidP="00096A2A">
      <w:pPr>
        <w:spacing w:line="240" w:lineRule="auto"/>
        <w:ind w:firstLineChars="200" w:firstLine="414"/>
        <w:rPr>
          <w:rFonts w:ascii="NanumGothic" w:eastAsia="NanumGothic" w:hAnsi="NanumGothic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19656E">
        <w:rPr>
          <w:rFonts w:ascii="NanumGothic" w:eastAsia="NanumGothic" w:hAnsi="NanumGothic"/>
          <w:noProof/>
          <w:sz w:val="22"/>
          <w:szCs w:val="22"/>
        </w:rPr>
        <w:t>ADC_Value &lt;= 3400: 배경색 GRAY, 글자색 WHITE</w:t>
      </w:r>
    </w:p>
    <w:p w14:paraId="6455C5FD" w14:textId="4999756B" w:rsidR="00FD2180" w:rsidRDefault="0019656E" w:rsidP="00FD2180">
      <w:pPr>
        <w:spacing w:line="240" w:lineRule="auto"/>
        <w:ind w:firstLineChars="200" w:firstLine="414"/>
        <w:rPr>
          <w:rFonts w:ascii="NanumGothic" w:eastAsia="NanumGothic" w:hAnsi="NanumGothic" w:hint="eastAsia"/>
          <w:noProof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t>•</w:t>
      </w:r>
      <w:r w:rsidRPr="0019656E">
        <w:rPr>
          <w:rFonts w:ascii="NanumGothic" w:eastAsia="NanumGothic" w:hAnsi="NanumGothic"/>
          <w:noProof/>
          <w:sz w:val="22"/>
          <w:szCs w:val="22"/>
        </w:rPr>
        <w:t>ADC_Value &gt; 3400: 배경색 WHITE, 글자색 GRAY</w:t>
      </w:r>
    </w:p>
    <w:p w14:paraId="1DF62FF5" w14:textId="77777777" w:rsidR="00FD2180" w:rsidRDefault="00FD2180" w:rsidP="00B84F2A">
      <w:pPr>
        <w:spacing w:line="240" w:lineRule="auto"/>
        <w:rPr>
          <w:rFonts w:ascii="NanumGothic" w:eastAsia="NanumGothic" w:hAnsi="NanumGothic"/>
          <w:sz w:val="22"/>
          <w:szCs w:val="22"/>
        </w:rPr>
      </w:pPr>
    </w:p>
    <w:p w14:paraId="6DAE6060" w14:textId="3F9FAD68" w:rsidR="00D837C2" w:rsidRPr="00BF2B5D" w:rsidRDefault="00CC7673" w:rsidP="00B84F2A">
      <w:pPr>
        <w:spacing w:line="240" w:lineRule="auto"/>
        <w:rPr>
          <w:rFonts w:ascii="NanumGothic" w:eastAsia="NanumGothic" w:hAnsi="NanumGothic" w:hint="eastAsia"/>
          <w:sz w:val="26"/>
          <w:szCs w:val="26"/>
        </w:rPr>
      </w:pPr>
      <w:r w:rsidRPr="00BF2B5D">
        <w:rPr>
          <w:rFonts w:ascii="NanumGothic" w:eastAsia="NanumGothic" w:hAnsi="NanumGothic" w:hint="eastAsia"/>
          <w:sz w:val="26"/>
          <w:szCs w:val="26"/>
        </w:rPr>
        <w:t>2</w:t>
      </w:r>
      <w:r w:rsidR="00493065" w:rsidRPr="00BF2B5D">
        <w:rPr>
          <w:rFonts w:ascii="NanumGothic" w:eastAsia="NanumGothic" w:hAnsi="NanumGothic" w:hint="eastAsia"/>
          <w:sz w:val="26"/>
          <w:szCs w:val="26"/>
        </w:rPr>
        <w:t xml:space="preserve">. </w:t>
      </w:r>
      <w:r w:rsidRPr="00BF2B5D">
        <w:rPr>
          <w:rFonts w:ascii="NanumGothic" w:eastAsia="NanumGothic" w:hAnsi="NanumGothic" w:hint="eastAsia"/>
          <w:sz w:val="26"/>
          <w:szCs w:val="26"/>
        </w:rPr>
        <w:t>회로연결</w:t>
      </w:r>
    </w:p>
    <w:p w14:paraId="22252DBB" w14:textId="58AB144D" w:rsidR="001D648B" w:rsidRPr="007D46D7" w:rsidRDefault="007D46D7" w:rsidP="001D648B">
      <w:pPr>
        <w:spacing w:line="240" w:lineRule="auto"/>
        <w:rPr>
          <w:rFonts w:ascii="NanumGothic" w:eastAsia="NanumGothic" w:hAnsi="NanumGothic" w:hint="eastAsia"/>
          <w:sz w:val="22"/>
          <w:szCs w:val="22"/>
        </w:rPr>
      </w:pPr>
      <w:r>
        <w:rPr>
          <w:rFonts w:ascii="NanumGothic" w:eastAsia="NanumGothic" w:hAnsi="NanumGothic" w:hint="eastAsia"/>
          <w:sz w:val="22"/>
          <w:szCs w:val="22"/>
        </w:rPr>
        <w:t xml:space="preserve">    </w:t>
      </w:r>
      <w:r w:rsidR="001D648B" w:rsidRPr="007D46D7">
        <w:rPr>
          <w:rFonts w:ascii="NanumGothic" w:eastAsia="NanumGothic" w:hAnsi="NanumGothic" w:hint="eastAsia"/>
          <w:i/>
          <w:iCs/>
          <w:sz w:val="22"/>
          <w:szCs w:val="22"/>
        </w:rPr>
        <w:t>10주차 강의 자료</w:t>
      </w:r>
      <w:r w:rsidR="001D648B">
        <w:rPr>
          <w:rFonts w:ascii="NanumGothic" w:eastAsia="NanumGothic" w:hAnsi="NanumGothic" w:hint="eastAsia"/>
          <w:i/>
          <w:iCs/>
          <w:sz w:val="22"/>
          <w:szCs w:val="22"/>
        </w:rPr>
        <w:t xml:space="preserve"> p1</w:t>
      </w:r>
      <w:r w:rsidR="001D648B">
        <w:rPr>
          <w:rFonts w:ascii="NanumGothic" w:eastAsia="NanumGothic" w:hAnsi="NanumGothic" w:hint="eastAsia"/>
          <w:i/>
          <w:iCs/>
          <w:sz w:val="22"/>
          <w:szCs w:val="22"/>
        </w:rPr>
        <w:t>3</w:t>
      </w:r>
      <w:r w:rsidR="001D648B">
        <w:rPr>
          <w:rFonts w:ascii="NanumGothic" w:eastAsia="NanumGothic" w:hAnsi="NanumGothic" w:hint="eastAsia"/>
          <w:sz w:val="22"/>
          <w:szCs w:val="22"/>
        </w:rPr>
        <w:t xml:space="preserve">에 있는 회로와 동일하게 </w:t>
      </w:r>
      <w:r w:rsidR="001D648B">
        <w:rPr>
          <w:rFonts w:ascii="NanumGothic" w:eastAsia="NanumGothic" w:hAnsi="NanumGothic" w:hint="eastAsia"/>
          <w:sz w:val="22"/>
          <w:szCs w:val="22"/>
        </w:rPr>
        <w:t>TFT-LCD</w:t>
      </w:r>
      <w:r w:rsidR="001D648B">
        <w:rPr>
          <w:rFonts w:ascii="NanumGothic" w:eastAsia="NanumGothic" w:hAnsi="NanumGothic" w:hint="eastAsia"/>
          <w:sz w:val="22"/>
          <w:szCs w:val="22"/>
        </w:rPr>
        <w:t xml:space="preserve">를 연결한다. </w:t>
      </w:r>
    </w:p>
    <w:p w14:paraId="62100EB3" w14:textId="02171984" w:rsidR="0012482C" w:rsidRPr="007D46D7" w:rsidRDefault="007D46D7" w:rsidP="001D648B">
      <w:pPr>
        <w:spacing w:line="240" w:lineRule="auto"/>
        <w:ind w:firstLineChars="100" w:firstLine="207"/>
        <w:rPr>
          <w:rFonts w:ascii="NanumGothic" w:eastAsia="NanumGothic" w:hAnsi="NanumGothic" w:hint="eastAsia"/>
          <w:sz w:val="22"/>
          <w:szCs w:val="22"/>
        </w:rPr>
      </w:pPr>
      <w:r w:rsidRPr="007D46D7">
        <w:rPr>
          <w:rFonts w:ascii="NanumGothic" w:eastAsia="NanumGothic" w:hAnsi="NanumGothic" w:hint="eastAsia"/>
          <w:i/>
          <w:iCs/>
          <w:sz w:val="22"/>
          <w:szCs w:val="22"/>
        </w:rPr>
        <w:t>10주차 강의 자료</w:t>
      </w:r>
      <w:r>
        <w:rPr>
          <w:rFonts w:ascii="NanumGothic" w:eastAsia="NanumGothic" w:hAnsi="NanumGothic" w:hint="eastAsia"/>
          <w:i/>
          <w:iCs/>
          <w:sz w:val="22"/>
          <w:szCs w:val="22"/>
        </w:rPr>
        <w:t xml:space="preserve"> p17</w:t>
      </w:r>
      <w:r>
        <w:rPr>
          <w:rFonts w:ascii="NanumGothic" w:eastAsia="NanumGothic" w:hAnsi="NanumGothic" w:hint="eastAsia"/>
          <w:sz w:val="22"/>
          <w:szCs w:val="22"/>
        </w:rPr>
        <w:t xml:space="preserve">에 있는 회로와 동일하게 조도센서를 연결한다. </w:t>
      </w:r>
    </w:p>
    <w:p w14:paraId="07063668" w14:textId="6CE2C1F6" w:rsidR="00E15EF0" w:rsidRDefault="00E15EF0" w:rsidP="00E15EF0">
      <w:pPr>
        <w:spacing w:line="240" w:lineRule="auto"/>
        <w:rPr>
          <w:rFonts w:ascii="NanumGothic" w:eastAsia="NanumGothic" w:hAnsi="NanumGothic"/>
          <w:sz w:val="22"/>
          <w:szCs w:val="22"/>
        </w:rPr>
      </w:pPr>
    </w:p>
    <w:p w14:paraId="6C41D659" w14:textId="77777777" w:rsidR="00F44A68" w:rsidRDefault="00F44A68" w:rsidP="00E15EF0">
      <w:pPr>
        <w:spacing w:line="240" w:lineRule="auto"/>
        <w:rPr>
          <w:rFonts w:ascii="NanumGothic" w:eastAsia="NanumGothic" w:hAnsi="NanumGothic"/>
          <w:sz w:val="22"/>
          <w:szCs w:val="22"/>
        </w:rPr>
      </w:pPr>
    </w:p>
    <w:p w14:paraId="20BB4261" w14:textId="77777777" w:rsidR="00F44A68" w:rsidRDefault="00F44A68" w:rsidP="00E15EF0">
      <w:pPr>
        <w:spacing w:line="240" w:lineRule="auto"/>
        <w:rPr>
          <w:rFonts w:ascii="NanumGothic" w:eastAsia="NanumGothic" w:hAnsi="NanumGothic"/>
          <w:sz w:val="22"/>
          <w:szCs w:val="22"/>
        </w:rPr>
      </w:pPr>
    </w:p>
    <w:p w14:paraId="3195E68E" w14:textId="77777777" w:rsidR="00F44A68" w:rsidRDefault="00F44A68" w:rsidP="00E15EF0">
      <w:pPr>
        <w:spacing w:line="240" w:lineRule="auto"/>
        <w:rPr>
          <w:rFonts w:ascii="NanumGothic" w:eastAsia="NanumGothic" w:hAnsi="NanumGothic" w:hint="eastAsia"/>
          <w:sz w:val="22"/>
          <w:szCs w:val="22"/>
        </w:rPr>
      </w:pPr>
    </w:p>
    <w:p w14:paraId="24AB83DF" w14:textId="62B8AA7B" w:rsidR="00871F62" w:rsidRDefault="0012482C" w:rsidP="00A81627">
      <w:p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rFonts w:ascii="NanumGothic" w:eastAsia="NanumGothic" w:hAnsi="NanumGothic" w:hint="eastAsia"/>
          <w:b/>
          <w:bCs/>
          <w:sz w:val="32"/>
          <w:szCs w:val="32"/>
        </w:rPr>
        <w:lastRenderedPageBreak/>
        <w:t>6</w:t>
      </w:r>
      <w:r w:rsidR="00B84F2A" w:rsidRPr="00DD49E7">
        <w:rPr>
          <w:rFonts w:ascii="NanumGothic" w:eastAsia="NanumGothic" w:hAnsi="NanumGothic" w:hint="eastAsia"/>
          <w:b/>
          <w:bCs/>
          <w:sz w:val="32"/>
          <w:szCs w:val="32"/>
        </w:rPr>
        <w:t>. 실험 결과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1"/>
        <w:gridCol w:w="4679"/>
      </w:tblGrid>
      <w:tr w:rsidR="00F44A68" w14:paraId="00158D60" w14:textId="77777777" w:rsidTr="00F44A68">
        <w:tc>
          <w:tcPr>
            <w:tcW w:w="4866" w:type="dxa"/>
          </w:tcPr>
          <w:p w14:paraId="0105DC98" w14:textId="4F8B7377" w:rsidR="00F44A68" w:rsidRDefault="00F44A68" w:rsidP="00DD49E7">
            <w:r>
              <w:rPr>
                <w:noProof/>
              </w:rPr>
              <w:drawing>
                <wp:inline distT="0" distB="0" distL="0" distR="0" wp14:anchorId="33D97E3D" wp14:editId="3614A897">
                  <wp:extent cx="2950157" cy="2536166"/>
                  <wp:effectExtent l="0" t="0" r="3175" b="0"/>
                  <wp:docPr id="14069759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97592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58" cy="254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4" w:type="dxa"/>
          </w:tcPr>
          <w:p w14:paraId="58EC6618" w14:textId="619BFD1B" w:rsidR="00F44A68" w:rsidRDefault="00F44A68" w:rsidP="00DD49E7">
            <w:r>
              <w:rPr>
                <w:noProof/>
              </w:rPr>
              <w:drawing>
                <wp:inline distT="0" distB="0" distL="0" distR="0" wp14:anchorId="3849F0F7" wp14:editId="2CAEDE45">
                  <wp:extent cx="2958465" cy="2535555"/>
                  <wp:effectExtent l="0" t="0" r="0" b="0"/>
                  <wp:docPr id="7601578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15781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332" cy="2548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A68" w14:paraId="63AB6729" w14:textId="77777777" w:rsidTr="00F44A68">
        <w:trPr>
          <w:trHeight w:val="339"/>
        </w:trPr>
        <w:tc>
          <w:tcPr>
            <w:tcW w:w="4866" w:type="dxa"/>
          </w:tcPr>
          <w:p w14:paraId="28A2C36F" w14:textId="5CF0E164" w:rsidR="00F44A68" w:rsidRDefault="00F44A68" w:rsidP="00F44A68">
            <w:pPr>
              <w:jc w:val="center"/>
              <w:rPr>
                <w:rFonts w:hint="eastAsia"/>
              </w:rPr>
            </w:pPr>
            <w:r>
              <w:rPr>
                <w:rFonts w:ascii="새굴림" w:eastAsia="새굴림" w:hAnsi="새굴림" w:hint="eastAsia"/>
                <w:sz w:val="20"/>
              </w:rPr>
              <w:t>평상시</w:t>
            </w:r>
          </w:p>
        </w:tc>
        <w:tc>
          <w:tcPr>
            <w:tcW w:w="4484" w:type="dxa"/>
          </w:tcPr>
          <w:p w14:paraId="0730514B" w14:textId="1718C9D0" w:rsidR="00F44A68" w:rsidRDefault="00F44A68" w:rsidP="00F44A68">
            <w:pPr>
              <w:tabs>
                <w:tab w:val="left" w:pos="3682"/>
              </w:tabs>
              <w:jc w:val="center"/>
            </w:pPr>
            <w:r>
              <w:rPr>
                <w:rFonts w:ascii="새굴림" w:eastAsia="새굴림" w:hAnsi="새굴림" w:hint="eastAsia"/>
                <w:sz w:val="20"/>
              </w:rPr>
              <w:t>조도센서에 스마트폰 플래시로 비출 때</w:t>
            </w:r>
          </w:p>
        </w:tc>
      </w:tr>
    </w:tbl>
    <w:p w14:paraId="72F2D362" w14:textId="05171562" w:rsidR="00E15EF0" w:rsidRPr="008E71EE" w:rsidRDefault="00E15EF0" w:rsidP="00DD49E7">
      <w:pPr>
        <w:spacing w:line="240" w:lineRule="auto"/>
      </w:pPr>
    </w:p>
    <w:p w14:paraId="7964C125" w14:textId="4CCC78E3" w:rsidR="001274E0" w:rsidRDefault="0012482C" w:rsidP="001274E0">
      <w:p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rFonts w:ascii="NanumGothic" w:eastAsia="NanumGothic" w:hAnsi="NanumGothic" w:hint="eastAsia"/>
          <w:b/>
          <w:bCs/>
          <w:sz w:val="32"/>
          <w:szCs w:val="32"/>
        </w:rPr>
        <w:t>7</w:t>
      </w:r>
      <w:r w:rsidR="00B84F2A" w:rsidRPr="00B84F2A">
        <w:rPr>
          <w:rFonts w:ascii="NanumGothic" w:eastAsia="NanumGothic" w:hAnsi="NanumGothic" w:hint="eastAsia"/>
          <w:b/>
          <w:bCs/>
          <w:sz w:val="32"/>
          <w:szCs w:val="32"/>
        </w:rPr>
        <w:t xml:space="preserve">. 분석 </w:t>
      </w:r>
      <w:r w:rsidR="001A5C19">
        <w:rPr>
          <w:rFonts w:ascii="NanumGothic" w:eastAsia="NanumGothic" w:hAnsi="NanumGothic" w:hint="eastAsia"/>
          <w:b/>
          <w:bCs/>
          <w:sz w:val="32"/>
          <w:szCs w:val="32"/>
        </w:rPr>
        <w:t>및 결론</w:t>
      </w:r>
    </w:p>
    <w:p w14:paraId="720A8D16" w14:textId="6EC10D3E" w:rsidR="004329C1" w:rsidRPr="00DD49E7" w:rsidRDefault="00563726" w:rsidP="00DD49E7">
      <w:pPr>
        <w:spacing w:line="240" w:lineRule="auto"/>
        <w:rPr>
          <w:rFonts w:ascii="NanumGothic" w:eastAsia="NanumGothic" w:hAnsi="NanumGothic"/>
          <w:sz w:val="20"/>
          <w:szCs w:val="20"/>
        </w:rPr>
      </w:pPr>
      <w:r w:rsidRPr="00563726">
        <w:rPr>
          <w:rFonts w:ascii="NanumGothic" w:eastAsia="NanumGothic" w:hAnsi="NanumGothic"/>
          <w:sz w:val="22"/>
          <w:szCs w:val="22"/>
        </w:rPr>
        <w:t>이번 실험을 통해 DMA와 ADC를 활용한 데이터 처리 및 TFT-LCD 제어</w:t>
      </w:r>
      <w:r>
        <w:rPr>
          <w:rFonts w:ascii="NanumGothic" w:eastAsia="NanumGothic" w:hAnsi="NanumGothic" w:hint="eastAsia"/>
          <w:sz w:val="22"/>
          <w:szCs w:val="22"/>
        </w:rPr>
        <w:t>에 대해 알아보았</w:t>
      </w:r>
      <w:r w:rsidRPr="00563726">
        <w:rPr>
          <w:rFonts w:ascii="NanumGothic" w:eastAsia="NanumGothic" w:hAnsi="NanumGothic"/>
          <w:sz w:val="22"/>
          <w:szCs w:val="22"/>
        </w:rPr>
        <w:t>다. DMA를 이용해 ADC 데이터 전송 과정에서 CPU의 개입을 최소화하여 시스템 성능을 최적화했으며, Circular Mode를 활용해 지속적으로 조도 데이터를 갱신함으로써 실시간 데이터 처리 환경을 구축</w:t>
      </w:r>
      <w:r w:rsidR="00B0285E">
        <w:rPr>
          <w:rFonts w:ascii="NanumGothic" w:eastAsia="NanumGothic" w:hAnsi="NanumGothic" w:hint="eastAsia"/>
          <w:sz w:val="22"/>
          <w:szCs w:val="22"/>
        </w:rPr>
        <w:t>하였다</w:t>
      </w:r>
      <w:r w:rsidRPr="00563726">
        <w:rPr>
          <w:rFonts w:ascii="NanumGothic" w:eastAsia="NanumGothic" w:hAnsi="NanumGothic"/>
          <w:sz w:val="22"/>
          <w:szCs w:val="22"/>
        </w:rPr>
        <w:t>. 또한, 조도 센서 데이터를 기반으로 LCD의 배경색과 글자 색상을 실시간으로 변경</w:t>
      </w:r>
      <w:r w:rsidR="00A963D1">
        <w:rPr>
          <w:rFonts w:ascii="NanumGothic" w:eastAsia="NanumGothic" w:hAnsi="NanumGothic" w:hint="eastAsia"/>
          <w:sz w:val="22"/>
          <w:szCs w:val="22"/>
        </w:rPr>
        <w:t>하였다</w:t>
      </w:r>
      <w:r w:rsidRPr="00563726">
        <w:rPr>
          <w:rFonts w:ascii="NanumGothic" w:eastAsia="NanumGothic" w:hAnsi="NanumGothic"/>
          <w:sz w:val="22"/>
          <w:szCs w:val="22"/>
        </w:rPr>
        <w:t>. 이러한 과정은 DMA와 ADC의 연계성과 실시간 데이터 처리의 중요성을 실감하게 했으며, 임베디드 시스템 설계에서 자원의 효율적인 활용 방안을 학습하는 계기가 되었다.</w:t>
      </w:r>
    </w:p>
    <w:sectPr w:rsidR="004329C1" w:rsidRPr="00DD49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72932E" w14:textId="77777777" w:rsidR="00B96B33" w:rsidRDefault="00B96B33" w:rsidP="00FF523C">
      <w:pPr>
        <w:spacing w:after="0" w:line="240" w:lineRule="auto"/>
      </w:pPr>
      <w:r>
        <w:separator/>
      </w:r>
    </w:p>
  </w:endnote>
  <w:endnote w:type="continuationSeparator" w:id="0">
    <w:p w14:paraId="13575474" w14:textId="77777777" w:rsidR="00B96B33" w:rsidRDefault="00B96B33" w:rsidP="00FF5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anumGothic">
    <w:altName w:val="나눔고딕"/>
    <w:charset w:val="81"/>
    <w:family w:val="auto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18068" w14:textId="77777777" w:rsidR="00B96B33" w:rsidRDefault="00B96B33" w:rsidP="00FF523C">
      <w:pPr>
        <w:spacing w:after="0" w:line="240" w:lineRule="auto"/>
      </w:pPr>
      <w:r>
        <w:separator/>
      </w:r>
    </w:p>
  </w:footnote>
  <w:footnote w:type="continuationSeparator" w:id="0">
    <w:p w14:paraId="505DD8E1" w14:textId="77777777" w:rsidR="00B96B33" w:rsidRDefault="00B96B33" w:rsidP="00FF52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768BB"/>
    <w:multiLevelType w:val="hybridMultilevel"/>
    <w:tmpl w:val="20082BE6"/>
    <w:lvl w:ilvl="0" w:tplc="52EA3690">
      <w:numFmt w:val="bullet"/>
      <w:lvlText w:val="-"/>
      <w:lvlJc w:val="left"/>
      <w:pPr>
        <w:ind w:left="72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D0023"/>
    <w:multiLevelType w:val="hybridMultilevel"/>
    <w:tmpl w:val="29224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E4832"/>
    <w:multiLevelType w:val="hybridMultilevel"/>
    <w:tmpl w:val="E4BE0160"/>
    <w:lvl w:ilvl="0" w:tplc="52EA3690">
      <w:numFmt w:val="bullet"/>
      <w:lvlText w:val="-"/>
      <w:lvlJc w:val="left"/>
      <w:pPr>
        <w:ind w:left="72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D2816"/>
    <w:multiLevelType w:val="hybridMultilevel"/>
    <w:tmpl w:val="AF0CE06E"/>
    <w:lvl w:ilvl="0" w:tplc="52EA3690">
      <w:numFmt w:val="bullet"/>
      <w:lvlText w:val="-"/>
      <w:lvlJc w:val="left"/>
      <w:pPr>
        <w:ind w:left="720" w:hanging="360"/>
      </w:pPr>
      <w:rPr>
        <w:rFonts w:ascii="NanumGothic" w:eastAsia="NanumGothic" w:hAnsi="NanumGothic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B6F0F"/>
    <w:multiLevelType w:val="hybridMultilevel"/>
    <w:tmpl w:val="2D50A740"/>
    <w:lvl w:ilvl="0" w:tplc="07FA48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98452A"/>
    <w:multiLevelType w:val="hybridMultilevel"/>
    <w:tmpl w:val="D7B4AFCA"/>
    <w:lvl w:ilvl="0" w:tplc="0B7036E2">
      <w:start w:val="2024"/>
      <w:numFmt w:val="bullet"/>
      <w:lvlText w:val="-"/>
      <w:lvlJc w:val="left"/>
      <w:pPr>
        <w:ind w:left="180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40"/>
      </w:pPr>
      <w:rPr>
        <w:rFonts w:ascii="Wingdings" w:hAnsi="Wingdings" w:hint="default"/>
      </w:rPr>
    </w:lvl>
  </w:abstractNum>
  <w:num w:numId="1" w16cid:durableId="531696217">
    <w:abstractNumId w:val="3"/>
  </w:num>
  <w:num w:numId="2" w16cid:durableId="1296831125">
    <w:abstractNumId w:val="0"/>
  </w:num>
  <w:num w:numId="3" w16cid:durableId="1473595941">
    <w:abstractNumId w:val="2"/>
  </w:num>
  <w:num w:numId="4" w16cid:durableId="1055734561">
    <w:abstractNumId w:val="1"/>
  </w:num>
  <w:num w:numId="5" w16cid:durableId="1931304602">
    <w:abstractNumId w:val="5"/>
  </w:num>
  <w:num w:numId="6" w16cid:durableId="18043454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502"/>
    <w:rsid w:val="00002424"/>
    <w:rsid w:val="0000326F"/>
    <w:rsid w:val="00042324"/>
    <w:rsid w:val="0005485A"/>
    <w:rsid w:val="00083DCC"/>
    <w:rsid w:val="00091D81"/>
    <w:rsid w:val="00096A2A"/>
    <w:rsid w:val="0012482C"/>
    <w:rsid w:val="001274E0"/>
    <w:rsid w:val="001526D4"/>
    <w:rsid w:val="00174B6B"/>
    <w:rsid w:val="0019656E"/>
    <w:rsid w:val="001A5C19"/>
    <w:rsid w:val="001B1862"/>
    <w:rsid w:val="001B3E55"/>
    <w:rsid w:val="001B6762"/>
    <w:rsid w:val="001B717D"/>
    <w:rsid w:val="001D648B"/>
    <w:rsid w:val="0025289A"/>
    <w:rsid w:val="00256271"/>
    <w:rsid w:val="00265C0A"/>
    <w:rsid w:val="00272992"/>
    <w:rsid w:val="002A4B2C"/>
    <w:rsid w:val="00370CEB"/>
    <w:rsid w:val="003779E4"/>
    <w:rsid w:val="00386F11"/>
    <w:rsid w:val="00397826"/>
    <w:rsid w:val="003A2F1C"/>
    <w:rsid w:val="003C189B"/>
    <w:rsid w:val="003C4894"/>
    <w:rsid w:val="003E2AF1"/>
    <w:rsid w:val="00411635"/>
    <w:rsid w:val="0041662C"/>
    <w:rsid w:val="00417318"/>
    <w:rsid w:val="00422C6B"/>
    <w:rsid w:val="00431888"/>
    <w:rsid w:val="004329C1"/>
    <w:rsid w:val="00433C04"/>
    <w:rsid w:val="004533BA"/>
    <w:rsid w:val="004824B7"/>
    <w:rsid w:val="00492CE7"/>
    <w:rsid w:val="00493065"/>
    <w:rsid w:val="004948DE"/>
    <w:rsid w:val="00496CAB"/>
    <w:rsid w:val="004A41FC"/>
    <w:rsid w:val="004A5536"/>
    <w:rsid w:val="004E02CC"/>
    <w:rsid w:val="004E2B11"/>
    <w:rsid w:val="0050795A"/>
    <w:rsid w:val="0051024D"/>
    <w:rsid w:val="005238D3"/>
    <w:rsid w:val="00523F38"/>
    <w:rsid w:val="00561C83"/>
    <w:rsid w:val="00563726"/>
    <w:rsid w:val="00564A69"/>
    <w:rsid w:val="00573C0B"/>
    <w:rsid w:val="005911B1"/>
    <w:rsid w:val="005C0801"/>
    <w:rsid w:val="005C4218"/>
    <w:rsid w:val="005E7F3B"/>
    <w:rsid w:val="005F40E6"/>
    <w:rsid w:val="00601C78"/>
    <w:rsid w:val="006222FB"/>
    <w:rsid w:val="00635081"/>
    <w:rsid w:val="0063603C"/>
    <w:rsid w:val="006437F3"/>
    <w:rsid w:val="00655801"/>
    <w:rsid w:val="006846AB"/>
    <w:rsid w:val="0069261F"/>
    <w:rsid w:val="006D5FAF"/>
    <w:rsid w:val="00744A27"/>
    <w:rsid w:val="0074754F"/>
    <w:rsid w:val="0076391C"/>
    <w:rsid w:val="00764785"/>
    <w:rsid w:val="00781821"/>
    <w:rsid w:val="00796124"/>
    <w:rsid w:val="007A059F"/>
    <w:rsid w:val="007A1BBA"/>
    <w:rsid w:val="007A5068"/>
    <w:rsid w:val="007A725D"/>
    <w:rsid w:val="007B6877"/>
    <w:rsid w:val="007C512B"/>
    <w:rsid w:val="007C5D26"/>
    <w:rsid w:val="007D46D7"/>
    <w:rsid w:val="007E50AF"/>
    <w:rsid w:val="008133BB"/>
    <w:rsid w:val="008363FF"/>
    <w:rsid w:val="00836804"/>
    <w:rsid w:val="008474C8"/>
    <w:rsid w:val="00870B8B"/>
    <w:rsid w:val="00871F62"/>
    <w:rsid w:val="00883F18"/>
    <w:rsid w:val="00887F8A"/>
    <w:rsid w:val="008919BA"/>
    <w:rsid w:val="008A23FF"/>
    <w:rsid w:val="008B1690"/>
    <w:rsid w:val="008E463B"/>
    <w:rsid w:val="008E71EE"/>
    <w:rsid w:val="008F7E54"/>
    <w:rsid w:val="00905CA7"/>
    <w:rsid w:val="009114EE"/>
    <w:rsid w:val="00925B83"/>
    <w:rsid w:val="009736E7"/>
    <w:rsid w:val="00991172"/>
    <w:rsid w:val="00992E70"/>
    <w:rsid w:val="009970B5"/>
    <w:rsid w:val="009E166D"/>
    <w:rsid w:val="009F7CB3"/>
    <w:rsid w:val="009F7FE7"/>
    <w:rsid w:val="00A06BD3"/>
    <w:rsid w:val="00A47685"/>
    <w:rsid w:val="00A53751"/>
    <w:rsid w:val="00A81627"/>
    <w:rsid w:val="00A8433A"/>
    <w:rsid w:val="00A963D1"/>
    <w:rsid w:val="00AC0D2A"/>
    <w:rsid w:val="00AF1DA3"/>
    <w:rsid w:val="00AF39EF"/>
    <w:rsid w:val="00AF4953"/>
    <w:rsid w:val="00B0285E"/>
    <w:rsid w:val="00B335B0"/>
    <w:rsid w:val="00B36BB2"/>
    <w:rsid w:val="00B43B47"/>
    <w:rsid w:val="00B605C5"/>
    <w:rsid w:val="00B72ED0"/>
    <w:rsid w:val="00B732AC"/>
    <w:rsid w:val="00B84F2A"/>
    <w:rsid w:val="00B86BF5"/>
    <w:rsid w:val="00B96B33"/>
    <w:rsid w:val="00BB3319"/>
    <w:rsid w:val="00BF2B5D"/>
    <w:rsid w:val="00C030A7"/>
    <w:rsid w:val="00C16D5E"/>
    <w:rsid w:val="00C57DF1"/>
    <w:rsid w:val="00CB45C8"/>
    <w:rsid w:val="00CC7673"/>
    <w:rsid w:val="00CD166E"/>
    <w:rsid w:val="00CD34FE"/>
    <w:rsid w:val="00D118B6"/>
    <w:rsid w:val="00D16819"/>
    <w:rsid w:val="00D20529"/>
    <w:rsid w:val="00D2151D"/>
    <w:rsid w:val="00D41E83"/>
    <w:rsid w:val="00D51D26"/>
    <w:rsid w:val="00D57174"/>
    <w:rsid w:val="00D81D73"/>
    <w:rsid w:val="00D837C2"/>
    <w:rsid w:val="00D8611C"/>
    <w:rsid w:val="00D87155"/>
    <w:rsid w:val="00D97578"/>
    <w:rsid w:val="00DA6B6C"/>
    <w:rsid w:val="00DB7BC1"/>
    <w:rsid w:val="00DD261C"/>
    <w:rsid w:val="00DD49E7"/>
    <w:rsid w:val="00DD7502"/>
    <w:rsid w:val="00DF509D"/>
    <w:rsid w:val="00DF6B78"/>
    <w:rsid w:val="00E111F6"/>
    <w:rsid w:val="00E15EF0"/>
    <w:rsid w:val="00EC4D67"/>
    <w:rsid w:val="00ED029D"/>
    <w:rsid w:val="00ED336E"/>
    <w:rsid w:val="00ED7B5F"/>
    <w:rsid w:val="00F321B5"/>
    <w:rsid w:val="00F33B32"/>
    <w:rsid w:val="00F44A68"/>
    <w:rsid w:val="00F67D39"/>
    <w:rsid w:val="00F83554"/>
    <w:rsid w:val="00F94606"/>
    <w:rsid w:val="00FA258D"/>
    <w:rsid w:val="00FC7DFC"/>
    <w:rsid w:val="00FD2180"/>
    <w:rsid w:val="00FD264B"/>
    <w:rsid w:val="00FE1357"/>
    <w:rsid w:val="00FE3092"/>
    <w:rsid w:val="00FE5361"/>
    <w:rsid w:val="00FF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6D7C29"/>
  <w15:chartTrackingRefBased/>
  <w15:docId w15:val="{928DC663-1BAC-4C43-A61D-1B334C5E0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068"/>
  </w:style>
  <w:style w:type="paragraph" w:styleId="1">
    <w:name w:val="heading 1"/>
    <w:basedOn w:val="a"/>
    <w:next w:val="a"/>
    <w:link w:val="1Char"/>
    <w:uiPriority w:val="9"/>
    <w:qFormat/>
    <w:rsid w:val="00DD7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7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D7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D7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D7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D7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D7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D7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D7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D7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DD7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DD7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DD7502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DD7502"/>
    <w:rPr>
      <w:rFonts w:eastAsiaTheme="majorEastAsia" w:cstheme="majorBidi"/>
      <w:color w:val="0F4761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DD7502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DD7502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DD7502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DD75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D7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D7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D7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D7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D7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D750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D750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D750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D7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D750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D7502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EC4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8363FF"/>
    <w:rPr>
      <w:rFonts w:ascii="Times New Roman" w:hAnsi="Times New Roman" w:cs="Times New Roman"/>
    </w:rPr>
  </w:style>
  <w:style w:type="table" w:styleId="ac">
    <w:name w:val="Grid Table Light"/>
    <w:basedOn w:val="a1"/>
    <w:uiPriority w:val="40"/>
    <w:rsid w:val="00DF6B7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DF6B7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DF6B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0">
    <w:name w:val="Plain Table 4"/>
    <w:basedOn w:val="a1"/>
    <w:uiPriority w:val="44"/>
    <w:rsid w:val="00DF6B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0">
    <w:name w:val="Plain Table 3"/>
    <w:basedOn w:val="a1"/>
    <w:uiPriority w:val="43"/>
    <w:rsid w:val="00DF6B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0">
    <w:name w:val="Plain Table 5"/>
    <w:basedOn w:val="a1"/>
    <w:uiPriority w:val="45"/>
    <w:rsid w:val="00DF6B7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DF6B7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header"/>
    <w:basedOn w:val="a"/>
    <w:link w:val="Char3"/>
    <w:uiPriority w:val="99"/>
    <w:unhideWhenUsed/>
    <w:rsid w:val="00FF523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FF523C"/>
  </w:style>
  <w:style w:type="paragraph" w:styleId="ae">
    <w:name w:val="footer"/>
    <w:basedOn w:val="a"/>
    <w:link w:val="Char4"/>
    <w:uiPriority w:val="99"/>
    <w:unhideWhenUsed/>
    <w:rsid w:val="00FF523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FF523C"/>
  </w:style>
  <w:style w:type="paragraph" w:styleId="HTML">
    <w:name w:val="HTML Preformatted"/>
    <w:basedOn w:val="a"/>
    <w:link w:val="HTMLChar"/>
    <w:uiPriority w:val="99"/>
    <w:unhideWhenUsed/>
    <w:rsid w:val="00DA6B6C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DA6B6C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8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7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7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7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6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7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0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26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6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6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8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8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03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8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0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66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2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5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8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5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4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0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6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6E56B-7168-41C2-8CAC-28C619DE6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345</Words>
  <Characters>1970</Characters>
  <Application>Microsoft Office Word</Application>
  <DocSecurity>0</DocSecurity>
  <Lines>16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허치영</dc:creator>
  <cp:keywords/>
  <dc:description/>
  <cp:lastModifiedBy>채현 김</cp:lastModifiedBy>
  <cp:revision>71</cp:revision>
  <cp:lastPrinted>2024-09-20T07:30:00Z</cp:lastPrinted>
  <dcterms:created xsi:type="dcterms:W3CDTF">2024-11-17T06:51:00Z</dcterms:created>
  <dcterms:modified xsi:type="dcterms:W3CDTF">2024-11-19T08:32:00Z</dcterms:modified>
</cp:coreProperties>
</file>