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0D761BE" w:rsidR="00CE5F9C" w:rsidRDefault="00064BD2">
      <w:pPr>
        <w:ind w:left="720" w:hanging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MAUREEN A. CAREY</w:t>
      </w:r>
      <w:r w:rsidR="00334C1B">
        <w:rPr>
          <w:b/>
          <w:sz w:val="26"/>
          <w:szCs w:val="26"/>
        </w:rPr>
        <w:t>, PhD</w:t>
      </w:r>
    </w:p>
    <w:p w14:paraId="00000074" w14:textId="77777777" w:rsidR="00CE5F9C" w:rsidRDefault="00CE5F9C">
      <w:pPr>
        <w:ind w:left="720"/>
        <w:rPr>
          <w:b/>
          <w:sz w:val="12"/>
          <w:szCs w:val="12"/>
        </w:rPr>
      </w:pPr>
    </w:p>
    <w:p w14:paraId="00000075" w14:textId="77777777" w:rsidR="00CE5F9C" w:rsidRDefault="00064BD2">
      <w:pPr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MENTORSHIP </w:t>
      </w:r>
    </w:p>
    <w:p w14:paraId="00000076" w14:textId="77777777" w:rsidR="00CE5F9C" w:rsidRDefault="00064BD2" w:rsidP="00334C1B">
      <w:pPr>
        <w:numPr>
          <w:ilvl w:val="0"/>
          <w:numId w:val="10"/>
        </w:numPr>
        <w:ind w:hanging="630"/>
      </w:pPr>
      <w:r>
        <w:t xml:space="preserve">Undergraduate journal club leader, University of </w:t>
      </w:r>
      <w:r>
        <w:t>Virginia (2017, 2019-2020), 2-8 students/semester</w:t>
      </w:r>
    </w:p>
    <w:p w14:paraId="00000077" w14:textId="77777777" w:rsidR="00CE5F9C" w:rsidRDefault="00064BD2" w:rsidP="00334C1B">
      <w:pPr>
        <w:numPr>
          <w:ilvl w:val="0"/>
          <w:numId w:val="10"/>
        </w:numPr>
        <w:ind w:hanging="630"/>
      </w:pPr>
      <w:r>
        <w:t>Graduate mentorship, University of Virginia</w:t>
      </w:r>
    </w:p>
    <w:p w14:paraId="00000078" w14:textId="77777777" w:rsidR="00CE5F9C" w:rsidRDefault="00064BD2" w:rsidP="00334C1B">
      <w:pPr>
        <w:numPr>
          <w:ilvl w:val="1"/>
          <w:numId w:val="10"/>
        </w:numPr>
        <w:ind w:hanging="630"/>
      </w:pPr>
      <w:r>
        <w:t>Catalina Alvarez (2021), Biomedical Engineering PhD Student</w:t>
      </w:r>
    </w:p>
    <w:p w14:paraId="00000079" w14:textId="77777777" w:rsidR="00CE5F9C" w:rsidRDefault="00064BD2" w:rsidP="00334C1B">
      <w:pPr>
        <w:numPr>
          <w:ilvl w:val="1"/>
          <w:numId w:val="10"/>
        </w:numPr>
        <w:ind w:hanging="630"/>
      </w:pPr>
      <w:proofErr w:type="spellStart"/>
      <w:r>
        <w:t>Michał</w:t>
      </w:r>
      <w:proofErr w:type="spellEnd"/>
      <w:r>
        <w:t xml:space="preserve"> </w:t>
      </w:r>
      <w:proofErr w:type="spellStart"/>
      <w:r>
        <w:t>Stolarczyk</w:t>
      </w:r>
      <w:proofErr w:type="spellEnd"/>
      <w:r>
        <w:t xml:space="preserve"> (2017 – 2018), visiting Masters Student (day-to-day mentorship only) </w:t>
      </w:r>
    </w:p>
    <w:p w14:paraId="0000007A" w14:textId="77777777" w:rsidR="00CE5F9C" w:rsidRDefault="00064BD2" w:rsidP="00334C1B">
      <w:pPr>
        <w:ind w:left="720" w:firstLine="720"/>
      </w:pPr>
      <w:r>
        <w:t>Current affili</w:t>
      </w:r>
      <w:r>
        <w:t>ation: Univ. of Virginia, Center for Public Health Genomics</w:t>
      </w:r>
    </w:p>
    <w:p w14:paraId="0000007B" w14:textId="77777777" w:rsidR="00CE5F9C" w:rsidRDefault="00064BD2" w:rsidP="00334C1B">
      <w:pPr>
        <w:numPr>
          <w:ilvl w:val="0"/>
          <w:numId w:val="10"/>
        </w:numPr>
        <w:ind w:hanging="630"/>
      </w:pPr>
      <w:r>
        <w:t xml:space="preserve">Staff, University of Virginia </w:t>
      </w:r>
    </w:p>
    <w:p w14:paraId="0000007C" w14:textId="77777777" w:rsidR="00CE5F9C" w:rsidRDefault="00064BD2" w:rsidP="00334C1B">
      <w:pPr>
        <w:numPr>
          <w:ilvl w:val="1"/>
          <w:numId w:val="10"/>
        </w:numPr>
        <w:ind w:hanging="630"/>
      </w:pPr>
      <w:r>
        <w:t xml:space="preserve">Haritha </w:t>
      </w:r>
      <w:proofErr w:type="spellStart"/>
      <w:r>
        <w:t>Guttikonda</w:t>
      </w:r>
      <w:proofErr w:type="spellEnd"/>
      <w:r>
        <w:t>, MS (2020 – 2021), Data Scientist</w:t>
      </w:r>
    </w:p>
    <w:p w14:paraId="0000007D" w14:textId="77777777" w:rsidR="00CE5F9C" w:rsidRDefault="00064BD2" w:rsidP="00334C1B">
      <w:pPr>
        <w:ind w:left="1440"/>
      </w:pPr>
      <w:r>
        <w:t xml:space="preserve">Current affiliation: </w:t>
      </w:r>
      <w:proofErr w:type="spellStart"/>
      <w:r>
        <w:t>Comscore</w:t>
      </w:r>
      <w:proofErr w:type="spellEnd"/>
    </w:p>
    <w:p w14:paraId="0000007E" w14:textId="77777777" w:rsidR="00CE5F9C" w:rsidRDefault="00064BD2" w:rsidP="00334C1B">
      <w:pPr>
        <w:numPr>
          <w:ilvl w:val="0"/>
          <w:numId w:val="10"/>
        </w:numPr>
        <w:ind w:hanging="630"/>
      </w:pPr>
      <w:r>
        <w:t>Undergraduate mentorship, University of Virginia</w:t>
      </w:r>
    </w:p>
    <w:p w14:paraId="0000007F" w14:textId="77777777" w:rsidR="00CE5F9C" w:rsidRDefault="00064BD2" w:rsidP="00334C1B">
      <w:pPr>
        <w:numPr>
          <w:ilvl w:val="1"/>
          <w:numId w:val="10"/>
        </w:numPr>
        <w:ind w:hanging="63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Tesfamariam</w:t>
      </w:r>
      <w:proofErr w:type="spellEnd"/>
      <w:r>
        <w:t>, Howard University ‘24 (2021 – current)</w:t>
      </w:r>
    </w:p>
    <w:p w14:paraId="00000080" w14:textId="77777777" w:rsidR="00CE5F9C" w:rsidRDefault="00064BD2" w:rsidP="00334C1B">
      <w:pPr>
        <w:ind w:left="1440"/>
      </w:pPr>
      <w:r>
        <w:t xml:space="preserve">Summer ‘21: </w:t>
      </w:r>
      <w:proofErr w:type="spellStart"/>
      <w:r>
        <w:t>UVa</w:t>
      </w:r>
      <w:proofErr w:type="spellEnd"/>
      <w:r>
        <w:t xml:space="preserve"> NSF REU in Multi-Scale Systems Bioengineering &amp; Biomedical Data Science</w:t>
      </w:r>
    </w:p>
    <w:p w14:paraId="00000081" w14:textId="77777777" w:rsidR="00CE5F9C" w:rsidRDefault="00064BD2" w:rsidP="00334C1B">
      <w:pPr>
        <w:numPr>
          <w:ilvl w:val="1"/>
          <w:numId w:val="10"/>
        </w:numPr>
        <w:ind w:hanging="630"/>
      </w:pPr>
      <w:r>
        <w:t>Sam Park ‘22 (2021 – current), Harrison Undergraduate Resear</w:t>
      </w:r>
      <w:r>
        <w:t>ch Award (2021)</w:t>
      </w:r>
    </w:p>
    <w:p w14:paraId="00000082" w14:textId="77777777" w:rsidR="00CE5F9C" w:rsidRDefault="00064BD2" w:rsidP="00334C1B">
      <w:pPr>
        <w:numPr>
          <w:ilvl w:val="1"/>
          <w:numId w:val="10"/>
        </w:numPr>
        <w:ind w:hanging="630"/>
      </w:pPr>
      <w:proofErr w:type="spellStart"/>
      <w:r>
        <w:t>Olufolakemi</w:t>
      </w:r>
      <w:proofErr w:type="spellEnd"/>
      <w:r>
        <w:t xml:space="preserve"> </w:t>
      </w:r>
      <w:proofErr w:type="spellStart"/>
      <w:r>
        <w:t>Olusanya</w:t>
      </w:r>
      <w:proofErr w:type="spellEnd"/>
      <w:r>
        <w:t>, Howard University ‘21 (2020 – current)</w:t>
      </w:r>
    </w:p>
    <w:p w14:paraId="00000083" w14:textId="77777777" w:rsidR="00CE5F9C" w:rsidRDefault="00064BD2" w:rsidP="00334C1B">
      <w:pPr>
        <w:ind w:left="1440"/>
      </w:pPr>
      <w:r>
        <w:t xml:space="preserve">Summer ‘20: </w:t>
      </w:r>
      <w:proofErr w:type="spellStart"/>
      <w:r>
        <w:t>UVa</w:t>
      </w:r>
      <w:proofErr w:type="spellEnd"/>
      <w:r>
        <w:t xml:space="preserve"> NSF REU in Multi-Scale Systems Bioengineering &amp; Biomedical Data Science</w:t>
      </w:r>
    </w:p>
    <w:p w14:paraId="00000084" w14:textId="45E8B19A" w:rsidR="00CE5F9C" w:rsidRDefault="00064BD2" w:rsidP="00334C1B">
      <w:pPr>
        <w:ind w:left="1440"/>
      </w:pPr>
      <w:r>
        <w:t>Oral presentation</w:t>
      </w:r>
      <w:r w:rsidR="00334C1B">
        <w:t>,</w:t>
      </w:r>
      <w:r>
        <w:t xml:space="preserve"> Annual Biomedical Research Conference for Minority Students 2020</w:t>
      </w:r>
    </w:p>
    <w:p w14:paraId="00000085" w14:textId="77777777" w:rsidR="00CE5F9C" w:rsidRDefault="00064BD2" w:rsidP="00334C1B">
      <w:pPr>
        <w:numPr>
          <w:ilvl w:val="1"/>
          <w:numId w:val="10"/>
        </w:numPr>
        <w:ind w:hanging="630"/>
      </w:pPr>
      <w:r>
        <w:t>I</w:t>
      </w:r>
      <w:r>
        <w:t xml:space="preserve">sabelle </w:t>
      </w:r>
      <w:proofErr w:type="spellStart"/>
      <w:r>
        <w:t>Talicuran</w:t>
      </w:r>
      <w:proofErr w:type="spellEnd"/>
      <w:r>
        <w:t xml:space="preserve"> ‘22 (2019 – 2021)</w:t>
      </w:r>
    </w:p>
    <w:p w14:paraId="00000086" w14:textId="77777777" w:rsidR="00CE5F9C" w:rsidRDefault="00064BD2" w:rsidP="00334C1B">
      <w:pPr>
        <w:numPr>
          <w:ilvl w:val="1"/>
          <w:numId w:val="10"/>
        </w:numPr>
        <w:ind w:hanging="630"/>
      </w:pPr>
      <w:r>
        <w:t xml:space="preserve">Sarah </w:t>
      </w:r>
      <w:proofErr w:type="spellStart"/>
      <w:r>
        <w:t>Steenson</w:t>
      </w:r>
      <w:proofErr w:type="spellEnd"/>
      <w:r>
        <w:t xml:space="preserve"> ’22 (2019 – 2020)</w:t>
      </w:r>
    </w:p>
    <w:p w14:paraId="00000087" w14:textId="77777777" w:rsidR="00CE5F9C" w:rsidRDefault="00064BD2" w:rsidP="00334C1B">
      <w:pPr>
        <w:ind w:left="1440"/>
      </w:pPr>
      <w:r>
        <w:t>Selected for the Univ. of Virginia’s Summer Research Internship Program, postponed until 2021</w:t>
      </w:r>
    </w:p>
    <w:p w14:paraId="00000088" w14:textId="77777777" w:rsidR="00CE5F9C" w:rsidRDefault="00064BD2" w:rsidP="00334C1B">
      <w:pPr>
        <w:numPr>
          <w:ilvl w:val="1"/>
          <w:numId w:val="10"/>
        </w:numPr>
        <w:ind w:hanging="630"/>
      </w:pPr>
      <w:r>
        <w:t xml:space="preserve">Ana </w:t>
      </w:r>
      <w:proofErr w:type="spellStart"/>
      <w:r>
        <w:t>Untaroiu</w:t>
      </w:r>
      <w:proofErr w:type="spellEnd"/>
      <w:r>
        <w:t xml:space="preserve"> ‘18 (2015 – 2018), Beckman Scholar, (2016 – 2017)</w:t>
      </w:r>
    </w:p>
    <w:p w14:paraId="00000089" w14:textId="00B58E0C" w:rsidR="00CE5F9C" w:rsidRDefault="00064BD2" w:rsidP="00334C1B">
      <w:pPr>
        <w:ind w:left="720" w:firstLine="720"/>
      </w:pPr>
      <w:r>
        <w:t>Oral presentations</w:t>
      </w:r>
      <w:r w:rsidR="00334C1B">
        <w:t xml:space="preserve">, </w:t>
      </w:r>
      <w:r>
        <w:t>Biomedical Engineering Society Annual Meeting in 2016 &amp; 2017</w:t>
      </w:r>
    </w:p>
    <w:p w14:paraId="0000008A" w14:textId="77777777" w:rsidR="00CE5F9C" w:rsidRDefault="00064BD2" w:rsidP="00334C1B">
      <w:pPr>
        <w:ind w:left="720" w:firstLine="720"/>
      </w:pPr>
      <w:r>
        <w:t>Current affiliation: Medical College of Wisconsin, Medical student</w:t>
      </w:r>
      <w:r>
        <w:rPr>
          <w:sz w:val="18"/>
          <w:szCs w:val="18"/>
        </w:rPr>
        <w:t xml:space="preserve"> </w:t>
      </w:r>
    </w:p>
    <w:p w14:paraId="0000008B" w14:textId="77777777" w:rsidR="00CE5F9C" w:rsidRDefault="00064BD2" w:rsidP="00334C1B">
      <w:pPr>
        <w:numPr>
          <w:ilvl w:val="1"/>
          <w:numId w:val="10"/>
        </w:numPr>
        <w:ind w:hanging="630"/>
      </w:pPr>
      <w:r>
        <w:t xml:space="preserve">William </w:t>
      </w:r>
      <w:proofErr w:type="spellStart"/>
      <w:r>
        <w:t>Pavlis</w:t>
      </w:r>
      <w:proofErr w:type="spellEnd"/>
      <w:r>
        <w:t xml:space="preserve"> ’17 (2017)</w:t>
      </w:r>
    </w:p>
    <w:p w14:paraId="0000008C" w14:textId="77777777" w:rsidR="00CE5F9C" w:rsidRDefault="00064BD2" w:rsidP="00334C1B">
      <w:pPr>
        <w:ind w:left="1440"/>
      </w:pPr>
      <w:r>
        <w:t xml:space="preserve">Current affiliation: University of Miami Miller School of Medicine, MD-MPH </w:t>
      </w:r>
      <w:r>
        <w:t>program</w:t>
      </w:r>
    </w:p>
    <w:p w14:paraId="0000008D" w14:textId="77777777" w:rsidR="00CE5F9C" w:rsidRDefault="00064BD2" w:rsidP="00334C1B">
      <w:pPr>
        <w:numPr>
          <w:ilvl w:val="1"/>
          <w:numId w:val="10"/>
        </w:numPr>
        <w:ind w:hanging="630"/>
      </w:pPr>
      <w:r>
        <w:t>Andrew Kubiak ’16 (2015 – 2016)</w:t>
      </w:r>
    </w:p>
    <w:p w14:paraId="0000008E" w14:textId="77777777" w:rsidR="00CE5F9C" w:rsidRDefault="00064BD2" w:rsidP="00334C1B">
      <w:pPr>
        <w:ind w:left="1440"/>
      </w:pPr>
      <w:r>
        <w:t>Current affiliation: Software Engineer at General Dynamics Mission Systems</w:t>
      </w:r>
    </w:p>
    <w:p w14:paraId="0000008F" w14:textId="77777777" w:rsidR="00CE5F9C" w:rsidRDefault="00064BD2" w:rsidP="00334C1B">
      <w:pPr>
        <w:numPr>
          <w:ilvl w:val="1"/>
          <w:numId w:val="10"/>
        </w:numPr>
        <w:ind w:hanging="630"/>
      </w:pPr>
      <w:r>
        <w:t>Julius Ha ’15 (2015)</w:t>
      </w:r>
    </w:p>
    <w:p w14:paraId="00000090" w14:textId="7B220546" w:rsidR="00AD2C20" w:rsidRDefault="00064BD2" w:rsidP="00AD2C20">
      <w:pPr>
        <w:ind w:left="1440"/>
      </w:pPr>
      <w:r>
        <w:t>Current affiliation: Brigham Young University Marriott School of Business, MPA program &amp; graduate research associate</w:t>
      </w:r>
    </w:p>
    <w:p w14:paraId="000000F4" w14:textId="758506A3" w:rsidR="00CE5F9C" w:rsidRDefault="00CE5F9C">
      <w:pPr>
        <w:numPr>
          <w:ilvl w:val="0"/>
          <w:numId w:val="8"/>
        </w:numPr>
      </w:pPr>
    </w:p>
    <w:sectPr w:rsidR="00CE5F9C" w:rsidSect="00334C1B">
      <w:footerReference w:type="even" r:id="rId7"/>
      <w:footerReference w:type="default" r:id="rId8"/>
      <w:pgSz w:w="12240" w:h="15840"/>
      <w:pgMar w:top="1440" w:right="1080" w:bottom="1440" w:left="108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E04B3" w14:textId="77777777" w:rsidR="00064BD2" w:rsidRDefault="00064BD2">
      <w:pPr>
        <w:spacing w:line="240" w:lineRule="auto"/>
      </w:pPr>
      <w:r>
        <w:separator/>
      </w:r>
    </w:p>
  </w:endnote>
  <w:endnote w:type="continuationSeparator" w:id="0">
    <w:p w14:paraId="34F833AE" w14:textId="77777777" w:rsidR="00064BD2" w:rsidRDefault="00064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66353452"/>
      <w:docPartObj>
        <w:docPartGallery w:val="Page Numbers (Bottom of Page)"/>
        <w:docPartUnique/>
      </w:docPartObj>
    </w:sdtPr>
    <w:sdtContent>
      <w:p w14:paraId="094BF476" w14:textId="6295F9BA" w:rsidR="00334C1B" w:rsidRDefault="00334C1B" w:rsidP="00334C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510C26" w14:textId="77777777" w:rsidR="00334C1B" w:rsidRDefault="00334C1B" w:rsidP="00334C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04985646"/>
      <w:docPartObj>
        <w:docPartGallery w:val="Page Numbers (Bottom of Page)"/>
        <w:docPartUnique/>
      </w:docPartObj>
    </w:sdtPr>
    <w:sdtContent>
      <w:p w14:paraId="0FF8B81A" w14:textId="73F29DAB" w:rsidR="00334C1B" w:rsidRDefault="00334C1B" w:rsidP="00334C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1D52491" w14:textId="58FFB35A" w:rsidR="00334C1B" w:rsidRDefault="00334C1B" w:rsidP="00334C1B">
    <w:pPr>
      <w:pStyle w:val="Footer"/>
      <w:ind w:right="360"/>
      <w:rPr>
        <w:lang w:val="en-US"/>
      </w:rPr>
    </w:pPr>
    <w:r>
      <w:rPr>
        <w:lang w:val="en-US"/>
      </w:rPr>
      <w:t>Maureen A. Carey, PhD</w:t>
    </w:r>
  </w:p>
  <w:p w14:paraId="64905D15" w14:textId="511CB834" w:rsidR="00334C1B" w:rsidRPr="00334C1B" w:rsidRDefault="00334C1B">
    <w:pPr>
      <w:pStyle w:val="Footer"/>
      <w:rPr>
        <w:lang w:val="en-US"/>
      </w:rPr>
    </w:pPr>
    <w:r>
      <w:rPr>
        <w:lang w:val="en-US"/>
      </w:rPr>
      <w:t>mac9jc@virginia.edu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C9056" w14:textId="77777777" w:rsidR="00064BD2" w:rsidRDefault="00064BD2">
      <w:pPr>
        <w:spacing w:line="240" w:lineRule="auto"/>
      </w:pPr>
      <w:r>
        <w:separator/>
      </w:r>
    </w:p>
  </w:footnote>
  <w:footnote w:type="continuationSeparator" w:id="0">
    <w:p w14:paraId="547E5D7A" w14:textId="77777777" w:rsidR="00064BD2" w:rsidRDefault="00064B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42F50"/>
    <w:multiLevelType w:val="multilevel"/>
    <w:tmpl w:val="7D023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97D0A"/>
    <w:multiLevelType w:val="multilevel"/>
    <w:tmpl w:val="7EC48D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EA7DB9"/>
    <w:multiLevelType w:val="multilevel"/>
    <w:tmpl w:val="E54C3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A63E34"/>
    <w:multiLevelType w:val="multilevel"/>
    <w:tmpl w:val="4664F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0640BB"/>
    <w:multiLevelType w:val="multilevel"/>
    <w:tmpl w:val="014C0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6904E8"/>
    <w:multiLevelType w:val="multilevel"/>
    <w:tmpl w:val="ED80F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2D0C7E"/>
    <w:multiLevelType w:val="multilevel"/>
    <w:tmpl w:val="F3324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086635"/>
    <w:multiLevelType w:val="multilevel"/>
    <w:tmpl w:val="AD9CA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32523F"/>
    <w:multiLevelType w:val="multilevel"/>
    <w:tmpl w:val="015CA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5508D0"/>
    <w:multiLevelType w:val="multilevel"/>
    <w:tmpl w:val="9C363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9943C0"/>
    <w:multiLevelType w:val="multilevel"/>
    <w:tmpl w:val="BDEA7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363587"/>
    <w:multiLevelType w:val="multilevel"/>
    <w:tmpl w:val="4E462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C8E51C4"/>
    <w:multiLevelType w:val="multilevel"/>
    <w:tmpl w:val="1668E2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5D18D8"/>
    <w:multiLevelType w:val="multilevel"/>
    <w:tmpl w:val="B38EF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7"/>
  </w:num>
  <w:num w:numId="5">
    <w:abstractNumId w:val="12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9C"/>
    <w:rsid w:val="00064BD2"/>
    <w:rsid w:val="00334C1B"/>
    <w:rsid w:val="00506C09"/>
    <w:rsid w:val="0074405D"/>
    <w:rsid w:val="00AD2C20"/>
    <w:rsid w:val="00CE5F9C"/>
    <w:rsid w:val="00D0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E96C6"/>
  <w15:docId w15:val="{90AA3BAA-F40E-E343-9B7F-196CB12F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34C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1B"/>
  </w:style>
  <w:style w:type="paragraph" w:styleId="Footer">
    <w:name w:val="footer"/>
    <w:basedOn w:val="Normal"/>
    <w:link w:val="FooterChar"/>
    <w:uiPriority w:val="99"/>
    <w:unhideWhenUsed/>
    <w:rsid w:val="00334C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1B"/>
  </w:style>
  <w:style w:type="character" w:styleId="PageNumber">
    <w:name w:val="page number"/>
    <w:basedOn w:val="DefaultParagraphFont"/>
    <w:uiPriority w:val="99"/>
    <w:semiHidden/>
    <w:unhideWhenUsed/>
    <w:rsid w:val="00334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2021-06-09T15:39:00Z</dcterms:created>
  <dcterms:modified xsi:type="dcterms:W3CDTF">2021-06-09T15:39:00Z</dcterms:modified>
</cp:coreProperties>
</file>