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700F1" w14:textId="77777777" w:rsidR="003F7990" w:rsidRDefault="003F7990" w:rsidP="001D26E1">
      <w:pPr>
        <w:jc w:val="center"/>
        <w:rPr>
          <w:sz w:val="40"/>
        </w:rPr>
      </w:pPr>
    </w:p>
    <w:p w14:paraId="5F3BA6CD" w14:textId="2C941B89" w:rsidR="001A6287" w:rsidRPr="000916A1" w:rsidRDefault="00D75706" w:rsidP="001D26E1">
      <w:pPr>
        <w:jc w:val="center"/>
        <w:rPr>
          <w:sz w:val="36"/>
          <w:szCs w:val="36"/>
        </w:rPr>
      </w:pPr>
      <w:r>
        <w:rPr>
          <w:sz w:val="36"/>
          <w:szCs w:val="36"/>
        </w:rPr>
        <w:t xml:space="preserve">New CAD </w:t>
      </w:r>
      <w:r w:rsidR="0000122C">
        <w:rPr>
          <w:sz w:val="36"/>
          <w:szCs w:val="36"/>
        </w:rPr>
        <w:t xml:space="preserve">/ Mirrors </w:t>
      </w:r>
      <w:r>
        <w:rPr>
          <w:sz w:val="36"/>
          <w:szCs w:val="36"/>
        </w:rPr>
        <w:t>Import Mechanism</w:t>
      </w:r>
      <w:r w:rsidR="00624AA0">
        <w:rPr>
          <w:sz w:val="36"/>
          <w:szCs w:val="36"/>
        </w:rPr>
        <w:t>s</w:t>
      </w:r>
      <w:r>
        <w:rPr>
          <w:sz w:val="36"/>
          <w:szCs w:val="36"/>
        </w:rPr>
        <w:t xml:space="preserve"> in GEMC</w:t>
      </w:r>
    </w:p>
    <w:p w14:paraId="0E7AEB54" w14:textId="77777777" w:rsidR="008D0722" w:rsidRDefault="008D0722" w:rsidP="008D0722">
      <w:pPr>
        <w:jc w:val="center"/>
      </w:pPr>
    </w:p>
    <w:p w14:paraId="2503BABB" w14:textId="77777777" w:rsidR="006C6C5B" w:rsidRDefault="006C6C5B" w:rsidP="006854C7"/>
    <w:p w14:paraId="33E2EEF3" w14:textId="48E7B084" w:rsidR="003F7990" w:rsidRPr="00FE10C1" w:rsidRDefault="003F7990" w:rsidP="005758E8">
      <w:pPr>
        <w:jc w:val="center"/>
        <w:outlineLvl w:val="0"/>
        <w:rPr>
          <w:sz w:val="22"/>
          <w:szCs w:val="22"/>
        </w:rPr>
      </w:pPr>
      <w:r w:rsidRPr="00FE10C1">
        <w:rPr>
          <w:sz w:val="22"/>
          <w:szCs w:val="22"/>
        </w:rPr>
        <w:t>M. Ungaro</w:t>
      </w:r>
    </w:p>
    <w:p w14:paraId="23F5A1B1" w14:textId="77777777" w:rsidR="003F7990" w:rsidRPr="00FE10C1" w:rsidRDefault="003F7990" w:rsidP="003F7990">
      <w:pPr>
        <w:jc w:val="center"/>
        <w:rPr>
          <w:i/>
          <w:sz w:val="22"/>
          <w:szCs w:val="22"/>
        </w:rPr>
      </w:pPr>
      <w:r w:rsidRPr="00FE10C1">
        <w:rPr>
          <w:i/>
          <w:sz w:val="22"/>
          <w:szCs w:val="22"/>
        </w:rPr>
        <w:t>Jefferson Lab, 12000 Jefferson Avenue, 23606 Newport News, VA, USA</w:t>
      </w:r>
    </w:p>
    <w:p w14:paraId="682A2539" w14:textId="77777777" w:rsidR="003F7990" w:rsidRPr="008D0722" w:rsidRDefault="003F7990" w:rsidP="008D0722">
      <w:pPr>
        <w:jc w:val="center"/>
        <w:rPr>
          <w:i/>
        </w:rPr>
      </w:pPr>
    </w:p>
    <w:p w14:paraId="073D8FAB" w14:textId="77777777" w:rsidR="00C50004" w:rsidRDefault="00C50004" w:rsidP="008D0722">
      <w:pPr>
        <w:jc w:val="center"/>
        <w:rPr>
          <w:i/>
        </w:rPr>
      </w:pPr>
    </w:p>
    <w:p w14:paraId="10204978" w14:textId="77777777" w:rsidR="00DD58B5" w:rsidRDefault="00DD58B5" w:rsidP="00884E10">
      <w:pPr>
        <w:rPr>
          <w:i/>
        </w:rPr>
      </w:pPr>
    </w:p>
    <w:p w14:paraId="24DC1A97" w14:textId="77777777" w:rsidR="001D26E1" w:rsidRPr="008D0722" w:rsidRDefault="001D26E1" w:rsidP="008D0722">
      <w:pPr>
        <w:jc w:val="center"/>
        <w:rPr>
          <w:i/>
        </w:rPr>
      </w:pPr>
    </w:p>
    <w:p w14:paraId="5FBD4B04" w14:textId="77777777" w:rsidR="008418AB" w:rsidRDefault="008418AB" w:rsidP="005758E8">
      <w:pPr>
        <w:jc w:val="center"/>
        <w:outlineLvl w:val="0"/>
        <w:rPr>
          <w:b/>
          <w:sz w:val="28"/>
        </w:rPr>
      </w:pPr>
      <w:r w:rsidRPr="008D0722">
        <w:rPr>
          <w:b/>
          <w:sz w:val="28"/>
        </w:rPr>
        <w:t>Abstract</w:t>
      </w:r>
    </w:p>
    <w:p w14:paraId="7BB6F724" w14:textId="77777777" w:rsidR="00452420" w:rsidRPr="008D0722" w:rsidRDefault="00452420" w:rsidP="005758E8">
      <w:pPr>
        <w:jc w:val="center"/>
        <w:outlineLvl w:val="0"/>
        <w:rPr>
          <w:b/>
          <w:sz w:val="28"/>
        </w:rPr>
      </w:pPr>
    </w:p>
    <w:p w14:paraId="2022A11C" w14:textId="6D90FAFE" w:rsidR="00907DED" w:rsidRPr="00FE10C1" w:rsidRDefault="009959A3" w:rsidP="00324C0C">
      <w:pPr>
        <w:jc w:val="both"/>
        <w:rPr>
          <w:sz w:val="22"/>
          <w:szCs w:val="22"/>
        </w:rPr>
      </w:pPr>
      <w:r w:rsidRPr="009959A3">
        <w:rPr>
          <w:sz w:val="22"/>
          <w:szCs w:val="22"/>
        </w:rPr>
        <w:t>The CAD import mechanism in GEMC</w:t>
      </w:r>
      <w:r w:rsidR="006B4C6A">
        <w:rPr>
          <w:sz w:val="22"/>
          <w:szCs w:val="22"/>
        </w:rPr>
        <w:t xml:space="preserve"> [1]</w:t>
      </w:r>
      <w:r w:rsidRPr="009959A3">
        <w:rPr>
          <w:sz w:val="22"/>
          <w:szCs w:val="22"/>
        </w:rPr>
        <w:t xml:space="preserve"> has been enhanced to support geometry variations. A new CADSQLITE factory has been introduced, enabling the indexing of CAD-imported geometry by Run Number, with definitions stored in an SQLITE database. Furthermore, the SQLITE factory has been extended to include the definition and storage of mirror properties.</w:t>
      </w:r>
    </w:p>
    <w:p w14:paraId="07C99934" w14:textId="77777777" w:rsidR="00452420" w:rsidRDefault="00452420" w:rsidP="00452420">
      <w:pPr>
        <w:rPr>
          <w:b/>
          <w:sz w:val="28"/>
        </w:rPr>
      </w:pPr>
    </w:p>
    <w:p w14:paraId="52885DB9" w14:textId="77777777" w:rsidR="00451121" w:rsidRDefault="00451121" w:rsidP="00452420">
      <w:pPr>
        <w:rPr>
          <w:b/>
          <w:sz w:val="28"/>
        </w:rPr>
      </w:pPr>
    </w:p>
    <w:p w14:paraId="5225CBC8" w14:textId="63D08B99" w:rsidR="00452420" w:rsidRDefault="0073037B" w:rsidP="00452420">
      <w:r>
        <w:rPr>
          <w:b/>
          <w:sz w:val="28"/>
        </w:rPr>
        <w:t>Overview</w:t>
      </w:r>
    </w:p>
    <w:p w14:paraId="45896068" w14:textId="77777777" w:rsidR="00452420" w:rsidRDefault="00452420" w:rsidP="00452420">
      <w:pPr>
        <w:jc w:val="both"/>
      </w:pPr>
    </w:p>
    <w:p w14:paraId="21F6C083" w14:textId="0F1FB53B" w:rsidR="00903A95" w:rsidRDefault="00451121" w:rsidP="00903A95">
      <w:pPr>
        <w:rPr>
          <w:sz w:val="22"/>
          <w:szCs w:val="22"/>
        </w:rPr>
      </w:pPr>
      <w:r w:rsidRPr="00451121">
        <w:rPr>
          <w:sz w:val="22"/>
          <w:szCs w:val="22"/>
        </w:rPr>
        <w:t>Prior to GEMC version 5.12, the process for importing volumes from CAD into simulations relied on variation names embedded in the CAD file paths. Additional attributes for the volumes, such as displacements, materials, and mother volumes, could be specified using an optional XML file. However, this approach had several limitations:</w:t>
      </w:r>
    </w:p>
    <w:p w14:paraId="4FA82119" w14:textId="77777777" w:rsidR="002504DA" w:rsidRPr="007D2C66" w:rsidRDefault="002504DA" w:rsidP="007D2C66">
      <w:pPr>
        <w:rPr>
          <w:sz w:val="22"/>
          <w:szCs w:val="22"/>
        </w:rPr>
      </w:pPr>
    </w:p>
    <w:p w14:paraId="2874B92B" w14:textId="1BF71AC0" w:rsidR="00335A83" w:rsidRPr="007D7AD2" w:rsidRDefault="00451121" w:rsidP="00451121">
      <w:pPr>
        <w:pStyle w:val="ListParagraph"/>
        <w:numPr>
          <w:ilvl w:val="0"/>
          <w:numId w:val="27"/>
        </w:numPr>
        <w:rPr>
          <w:rFonts w:ascii="Times New Roman" w:hAnsi="Times New Roman" w:cs="Times New Roman"/>
          <w:sz w:val="22"/>
          <w:szCs w:val="22"/>
        </w:rPr>
      </w:pPr>
      <w:r w:rsidRPr="007D7AD2">
        <w:rPr>
          <w:rFonts w:ascii="Times New Roman" w:hAnsi="Times New Roman" w:cs="Times New Roman"/>
          <w:b/>
          <w:bCs/>
          <w:sz w:val="22"/>
          <w:szCs w:val="22"/>
        </w:rPr>
        <w:t>Lack of Proper Geometry Variation Handling</w:t>
      </w:r>
      <w:r w:rsidRPr="007D7AD2">
        <w:rPr>
          <w:rFonts w:ascii="Times New Roman" w:hAnsi="Times New Roman" w:cs="Times New Roman"/>
          <w:sz w:val="22"/>
          <w:szCs w:val="22"/>
        </w:rPr>
        <w:t>: Geometry variations were not adequately supported. To address this limitation, a workaround was implemented for CLAS12, which involved duplicating directories under different path names, each with its own XML file specifying variation-specific changes. For instance:</w:t>
      </w:r>
    </w:p>
    <w:p w14:paraId="69B98898" w14:textId="77777777" w:rsidR="00451121" w:rsidRDefault="00451121" w:rsidP="00335A83">
      <w:pPr>
        <w:pStyle w:val="ListParagraph"/>
        <w:rPr>
          <w:sz w:val="22"/>
          <w:szCs w:val="22"/>
        </w:rPr>
      </w:pPr>
    </w:p>
    <w:p w14:paraId="50213017" w14:textId="77777777" w:rsidR="00451121" w:rsidRPr="00451121" w:rsidRDefault="00451121" w:rsidP="00451121">
      <w:pPr>
        <w:pStyle w:val="ListParagraph"/>
        <w:rPr>
          <w:rFonts w:ascii="Andale Mono" w:hAnsi="Andale Mono"/>
          <w:sz w:val="21"/>
          <w:szCs w:val="21"/>
        </w:rPr>
      </w:pPr>
      <w:r w:rsidRPr="00451121">
        <w:rPr>
          <w:rFonts w:ascii="Andale Mono" w:hAnsi="Andale Mono"/>
          <w:sz w:val="21"/>
          <w:szCs w:val="21"/>
        </w:rPr>
        <w:t>&lt;detector name="</w:t>
      </w:r>
      <w:proofErr w:type="spellStart"/>
      <w:r w:rsidRPr="00451121">
        <w:rPr>
          <w:rFonts w:ascii="Andale Mono" w:hAnsi="Andale Mono"/>
          <w:sz w:val="21"/>
          <w:szCs w:val="21"/>
        </w:rPr>
        <w:t>ctof</w:t>
      </w:r>
      <w:proofErr w:type="spellEnd"/>
      <w:r w:rsidRPr="00451121">
        <w:rPr>
          <w:rFonts w:ascii="Andale Mono" w:hAnsi="Andale Mono"/>
          <w:sz w:val="21"/>
          <w:szCs w:val="21"/>
        </w:rPr>
        <w:t>/javacad_rga_spring2018/" factory="CAD"/&gt;</w:t>
      </w:r>
    </w:p>
    <w:p w14:paraId="248DF24A" w14:textId="243ED526" w:rsidR="008D16E7" w:rsidRDefault="00451121" w:rsidP="00451121">
      <w:pPr>
        <w:pStyle w:val="ListParagraph"/>
        <w:rPr>
          <w:rFonts w:ascii="Andale Mono" w:hAnsi="Andale Mono"/>
          <w:sz w:val="21"/>
          <w:szCs w:val="21"/>
        </w:rPr>
      </w:pPr>
      <w:r w:rsidRPr="00451121">
        <w:rPr>
          <w:rFonts w:ascii="Andale Mono" w:hAnsi="Andale Mono"/>
          <w:sz w:val="21"/>
          <w:szCs w:val="21"/>
        </w:rPr>
        <w:t>&lt;detector name="</w:t>
      </w:r>
      <w:proofErr w:type="spellStart"/>
      <w:r w:rsidRPr="00451121">
        <w:rPr>
          <w:rFonts w:ascii="Andale Mono" w:hAnsi="Andale Mono"/>
          <w:sz w:val="21"/>
          <w:szCs w:val="21"/>
        </w:rPr>
        <w:t>ctof</w:t>
      </w:r>
      <w:proofErr w:type="spellEnd"/>
      <w:r w:rsidRPr="00451121">
        <w:rPr>
          <w:rFonts w:ascii="Andale Mono" w:hAnsi="Andale Mono"/>
          <w:sz w:val="21"/>
          <w:szCs w:val="21"/>
        </w:rPr>
        <w:t>/javacad_rga_fall2018/" factory="CAD"/&gt;</w:t>
      </w:r>
    </w:p>
    <w:p w14:paraId="70ECF7B8" w14:textId="77777777" w:rsidR="00451121" w:rsidRDefault="00451121" w:rsidP="00451121">
      <w:pPr>
        <w:pStyle w:val="ListParagraph"/>
        <w:rPr>
          <w:sz w:val="22"/>
          <w:szCs w:val="22"/>
        </w:rPr>
      </w:pPr>
    </w:p>
    <w:p w14:paraId="53686382" w14:textId="46A8CF02" w:rsidR="00FD77BF" w:rsidRDefault="00451121" w:rsidP="00451121">
      <w:pPr>
        <w:pStyle w:val="ListParagraph"/>
        <w:ind w:left="360"/>
        <w:rPr>
          <w:sz w:val="22"/>
          <w:szCs w:val="22"/>
        </w:rPr>
      </w:pPr>
      <w:r w:rsidRPr="00451121">
        <w:rPr>
          <w:sz w:val="22"/>
          <w:szCs w:val="22"/>
        </w:rPr>
        <w:t>This approach resulted in file duplication, which has now been eliminated in the updated system.</w:t>
      </w:r>
    </w:p>
    <w:p w14:paraId="70D94B1A" w14:textId="77777777" w:rsidR="00451121" w:rsidRDefault="00451121" w:rsidP="00335A83">
      <w:pPr>
        <w:pStyle w:val="ListParagraph"/>
        <w:rPr>
          <w:sz w:val="22"/>
          <w:szCs w:val="22"/>
        </w:rPr>
      </w:pPr>
    </w:p>
    <w:p w14:paraId="14DBDBC5" w14:textId="084AFA4A" w:rsidR="00451121" w:rsidRPr="00451121" w:rsidRDefault="00451121" w:rsidP="00055B79">
      <w:pPr>
        <w:pStyle w:val="ListParagraph"/>
        <w:numPr>
          <w:ilvl w:val="0"/>
          <w:numId w:val="27"/>
        </w:numPr>
        <w:rPr>
          <w:rFonts w:ascii="Andale Mono" w:hAnsi="Andale Mono"/>
          <w:sz w:val="21"/>
          <w:szCs w:val="21"/>
        </w:rPr>
      </w:pPr>
      <w:r w:rsidRPr="007D7AD2">
        <w:rPr>
          <w:rFonts w:ascii="Times New Roman" w:hAnsi="Times New Roman" w:cs="Times New Roman"/>
          <w:b/>
          <w:bCs/>
          <w:sz w:val="22"/>
          <w:szCs w:val="22"/>
        </w:rPr>
        <w:t>Loading Unwanted Files</w:t>
      </w:r>
      <w:r w:rsidRPr="007D7AD2">
        <w:rPr>
          <w:rFonts w:ascii="Times New Roman" w:hAnsi="Times New Roman" w:cs="Times New Roman"/>
          <w:sz w:val="22"/>
          <w:szCs w:val="22"/>
        </w:rPr>
        <w:t xml:space="preserve">: All files within a </w:t>
      </w:r>
      <w:r w:rsidR="00055B79">
        <w:rPr>
          <w:rFonts w:ascii="Times New Roman" w:hAnsi="Times New Roman" w:cs="Times New Roman"/>
          <w:sz w:val="22"/>
          <w:szCs w:val="22"/>
        </w:rPr>
        <w:t xml:space="preserve">CAD </w:t>
      </w:r>
      <w:r w:rsidRPr="007D7AD2">
        <w:rPr>
          <w:rFonts w:ascii="Times New Roman" w:hAnsi="Times New Roman" w:cs="Times New Roman"/>
          <w:sz w:val="22"/>
          <w:szCs w:val="22"/>
        </w:rPr>
        <w:t xml:space="preserve">directory were loaded indiscriminately, including those irrelevant to certain variations. To manage this, additional </w:t>
      </w:r>
      <w:r w:rsidR="00055B79">
        <w:rPr>
          <w:rFonts w:ascii="Times New Roman" w:hAnsi="Times New Roman" w:cs="Times New Roman"/>
          <w:sz w:val="22"/>
          <w:szCs w:val="22"/>
        </w:rPr>
        <w:t xml:space="preserve">directories were created containing only the desired files, even if </w:t>
      </w:r>
      <w:r w:rsidR="008A5BB8">
        <w:rPr>
          <w:rFonts w:ascii="Times New Roman" w:hAnsi="Times New Roman" w:cs="Times New Roman"/>
          <w:sz w:val="22"/>
          <w:szCs w:val="22"/>
        </w:rPr>
        <w:t>shared</w:t>
      </w:r>
      <w:r w:rsidR="00055B79">
        <w:rPr>
          <w:rFonts w:ascii="Times New Roman" w:hAnsi="Times New Roman" w:cs="Times New Roman"/>
          <w:sz w:val="22"/>
          <w:szCs w:val="22"/>
        </w:rPr>
        <w:t xml:space="preserve"> with other variations.</w:t>
      </w:r>
    </w:p>
    <w:p w14:paraId="27CE5DD2" w14:textId="77777777" w:rsidR="00451121" w:rsidRPr="00884E10" w:rsidRDefault="00451121" w:rsidP="00451121">
      <w:pPr>
        <w:ind w:left="720"/>
        <w:rPr>
          <w:rFonts w:ascii="Andale Mono" w:hAnsi="Andale Mono"/>
          <w:sz w:val="21"/>
          <w:szCs w:val="21"/>
        </w:rPr>
      </w:pPr>
    </w:p>
    <w:p w14:paraId="23C1FD68" w14:textId="7CA56F2B" w:rsidR="00055B79" w:rsidRDefault="00055B79" w:rsidP="00055B79">
      <w:pPr>
        <w:pStyle w:val="ListParagraph"/>
        <w:ind w:left="360"/>
        <w:rPr>
          <w:sz w:val="22"/>
          <w:szCs w:val="22"/>
        </w:rPr>
      </w:pPr>
      <w:r w:rsidRPr="00451121">
        <w:rPr>
          <w:sz w:val="22"/>
          <w:szCs w:val="22"/>
        </w:rPr>
        <w:t xml:space="preserve">This approach </w:t>
      </w:r>
      <w:r>
        <w:rPr>
          <w:sz w:val="22"/>
          <w:szCs w:val="22"/>
        </w:rPr>
        <w:t xml:space="preserve">also </w:t>
      </w:r>
      <w:r w:rsidRPr="00451121">
        <w:rPr>
          <w:sz w:val="22"/>
          <w:szCs w:val="22"/>
        </w:rPr>
        <w:t>resulted in file duplication, which has now been eliminated in the updated system.</w:t>
      </w:r>
    </w:p>
    <w:p w14:paraId="26C32376" w14:textId="77777777" w:rsidR="00055B79" w:rsidRDefault="00055B79" w:rsidP="008563DA">
      <w:pPr>
        <w:rPr>
          <w:sz w:val="22"/>
          <w:szCs w:val="22"/>
        </w:rPr>
      </w:pPr>
    </w:p>
    <w:p w14:paraId="159A6CAF" w14:textId="77777777" w:rsidR="00055B79" w:rsidRDefault="00055B79" w:rsidP="008563DA">
      <w:pPr>
        <w:rPr>
          <w:sz w:val="22"/>
          <w:szCs w:val="22"/>
        </w:rPr>
      </w:pPr>
    </w:p>
    <w:p w14:paraId="4F7A99EE" w14:textId="77777777" w:rsidR="00055B79" w:rsidRDefault="00055B79" w:rsidP="008563DA">
      <w:pPr>
        <w:rPr>
          <w:sz w:val="22"/>
          <w:szCs w:val="22"/>
        </w:rPr>
      </w:pPr>
    </w:p>
    <w:p w14:paraId="43C62B45" w14:textId="77777777" w:rsidR="00055B79" w:rsidRDefault="00055B79" w:rsidP="008563DA">
      <w:pPr>
        <w:rPr>
          <w:sz w:val="22"/>
          <w:szCs w:val="22"/>
        </w:rPr>
      </w:pPr>
    </w:p>
    <w:p w14:paraId="7CBF6CB3" w14:textId="77777777" w:rsidR="00055B79" w:rsidRDefault="00055B79" w:rsidP="008563DA">
      <w:pPr>
        <w:rPr>
          <w:sz w:val="22"/>
          <w:szCs w:val="22"/>
        </w:rPr>
      </w:pPr>
    </w:p>
    <w:p w14:paraId="1A8D7B0E" w14:textId="77777777" w:rsidR="00783BEE" w:rsidRDefault="00783BEE" w:rsidP="008563DA">
      <w:pPr>
        <w:rPr>
          <w:sz w:val="22"/>
          <w:szCs w:val="22"/>
        </w:rPr>
      </w:pPr>
    </w:p>
    <w:p w14:paraId="189FB843" w14:textId="2476CDBC" w:rsidR="008563DA" w:rsidRPr="008563DA" w:rsidRDefault="008563DA" w:rsidP="008563DA">
      <w:pPr>
        <w:rPr>
          <w:sz w:val="22"/>
          <w:szCs w:val="22"/>
        </w:rPr>
      </w:pPr>
      <w:r w:rsidRPr="008563DA">
        <w:rPr>
          <w:sz w:val="22"/>
          <w:szCs w:val="22"/>
        </w:rPr>
        <w:t>To provide a simpler and more general mechanism, the following improvements have been implemented:</w:t>
      </w:r>
    </w:p>
    <w:p w14:paraId="426C9F2F" w14:textId="77777777" w:rsidR="008563DA" w:rsidRPr="008563DA" w:rsidRDefault="008563DA" w:rsidP="008563DA">
      <w:pPr>
        <w:rPr>
          <w:sz w:val="22"/>
          <w:szCs w:val="22"/>
        </w:rPr>
      </w:pPr>
    </w:p>
    <w:p w14:paraId="5C23946E" w14:textId="77777777" w:rsidR="008563DA" w:rsidRDefault="008563DA" w:rsidP="008563DA">
      <w:pPr>
        <w:pStyle w:val="ListParagraph"/>
        <w:numPr>
          <w:ilvl w:val="0"/>
          <w:numId w:val="27"/>
        </w:numPr>
        <w:rPr>
          <w:sz w:val="22"/>
          <w:szCs w:val="22"/>
        </w:rPr>
      </w:pPr>
      <w:r w:rsidRPr="008563DA">
        <w:rPr>
          <w:b/>
          <w:bCs/>
          <w:sz w:val="22"/>
          <w:szCs w:val="22"/>
        </w:rPr>
        <w:t>Geometry Variations with XML Filenames</w:t>
      </w:r>
      <w:r w:rsidRPr="008563DA">
        <w:rPr>
          <w:sz w:val="22"/>
          <w:szCs w:val="22"/>
        </w:rPr>
        <w:t>: Geometry variations are now managed through XML filenames, eliminating the need for embedding variation names in file paths.</w:t>
      </w:r>
    </w:p>
    <w:p w14:paraId="24AA7D96" w14:textId="77777777" w:rsidR="008563DA" w:rsidRPr="008563DA" w:rsidRDefault="008563DA" w:rsidP="008563DA">
      <w:pPr>
        <w:pStyle w:val="ListParagraph"/>
        <w:ind w:left="360"/>
        <w:rPr>
          <w:sz w:val="22"/>
          <w:szCs w:val="22"/>
        </w:rPr>
      </w:pPr>
    </w:p>
    <w:p w14:paraId="50B03A5D" w14:textId="1B565C49" w:rsidR="008563DA" w:rsidRPr="006316E5" w:rsidRDefault="008563DA" w:rsidP="006316E5">
      <w:pPr>
        <w:pStyle w:val="ListParagraph"/>
        <w:numPr>
          <w:ilvl w:val="0"/>
          <w:numId w:val="27"/>
        </w:numPr>
        <w:rPr>
          <w:sz w:val="22"/>
          <w:szCs w:val="22"/>
        </w:rPr>
      </w:pPr>
      <w:r w:rsidRPr="008563DA">
        <w:rPr>
          <w:b/>
          <w:bCs/>
          <w:sz w:val="22"/>
          <w:szCs w:val="22"/>
        </w:rPr>
        <w:t>Selective Volume Loading</w:t>
      </w:r>
      <w:r w:rsidRPr="008563DA">
        <w:rPr>
          <w:sz w:val="22"/>
          <w:szCs w:val="22"/>
        </w:rPr>
        <w:t>: Only the volumes explicitly specified in the XML files are loaded, preventing the inclusion of unnecessary files.</w:t>
      </w:r>
    </w:p>
    <w:p w14:paraId="1C284A1F" w14:textId="77777777" w:rsidR="008563DA" w:rsidRPr="008563DA" w:rsidRDefault="008563DA" w:rsidP="008563DA">
      <w:pPr>
        <w:pStyle w:val="ListParagraph"/>
        <w:ind w:left="360"/>
        <w:rPr>
          <w:sz w:val="22"/>
          <w:szCs w:val="22"/>
        </w:rPr>
      </w:pPr>
    </w:p>
    <w:p w14:paraId="5ADD9A07" w14:textId="77777777" w:rsidR="008563DA" w:rsidRDefault="008563DA" w:rsidP="008563DA">
      <w:pPr>
        <w:pStyle w:val="ListParagraph"/>
        <w:numPr>
          <w:ilvl w:val="0"/>
          <w:numId w:val="27"/>
        </w:numPr>
        <w:rPr>
          <w:sz w:val="22"/>
          <w:szCs w:val="22"/>
        </w:rPr>
      </w:pPr>
      <w:r w:rsidRPr="008563DA">
        <w:rPr>
          <w:b/>
          <w:bCs/>
          <w:sz w:val="22"/>
          <w:szCs w:val="22"/>
        </w:rPr>
        <w:t>Enhanced SQLITE Support</w:t>
      </w:r>
      <w:r w:rsidRPr="008563DA">
        <w:rPr>
          <w:sz w:val="22"/>
          <w:szCs w:val="22"/>
        </w:rPr>
        <w:t>: SQLITE functionality has been added to streamline the management of CAD-imported geometry.</w:t>
      </w:r>
    </w:p>
    <w:p w14:paraId="3353B060" w14:textId="77777777" w:rsidR="008563DA" w:rsidRPr="008563DA" w:rsidRDefault="008563DA" w:rsidP="008563DA">
      <w:pPr>
        <w:pStyle w:val="ListParagraph"/>
        <w:ind w:left="360"/>
        <w:rPr>
          <w:sz w:val="22"/>
          <w:szCs w:val="22"/>
        </w:rPr>
      </w:pPr>
    </w:p>
    <w:p w14:paraId="026ADE75" w14:textId="77777777" w:rsidR="008563DA" w:rsidRPr="008563DA" w:rsidRDefault="008563DA" w:rsidP="008563DA">
      <w:pPr>
        <w:rPr>
          <w:sz w:val="22"/>
          <w:szCs w:val="22"/>
        </w:rPr>
      </w:pPr>
      <w:r w:rsidRPr="008563DA">
        <w:rPr>
          <w:sz w:val="22"/>
          <w:szCs w:val="22"/>
        </w:rPr>
        <w:t>These changes eliminate the need to duplicate directories or rely on additional attributes in steering cards.</w:t>
      </w:r>
    </w:p>
    <w:p w14:paraId="58E4CECC" w14:textId="77777777" w:rsidR="008563DA" w:rsidRPr="008563DA" w:rsidRDefault="008563DA" w:rsidP="008563DA">
      <w:pPr>
        <w:rPr>
          <w:sz w:val="22"/>
          <w:szCs w:val="22"/>
        </w:rPr>
      </w:pPr>
    </w:p>
    <w:p w14:paraId="5EB18214" w14:textId="5CDE4CF7" w:rsidR="00EC0F5E" w:rsidRDefault="008563DA" w:rsidP="008563DA">
      <w:pPr>
        <w:rPr>
          <w:sz w:val="22"/>
          <w:szCs w:val="22"/>
        </w:rPr>
      </w:pPr>
      <w:r w:rsidRPr="008563DA">
        <w:rPr>
          <w:sz w:val="22"/>
          <w:szCs w:val="22"/>
        </w:rPr>
        <w:t>Furthermore, SQLITE support has been extended to include the definition and storage of mirror properties.</w:t>
      </w:r>
    </w:p>
    <w:p w14:paraId="78E04BC4" w14:textId="77777777" w:rsidR="00EC0F5E" w:rsidRDefault="00EC0F5E" w:rsidP="003F6F8B">
      <w:pPr>
        <w:rPr>
          <w:b/>
          <w:sz w:val="28"/>
        </w:rPr>
      </w:pPr>
    </w:p>
    <w:p w14:paraId="778463CD" w14:textId="77777777" w:rsidR="00F21AE4" w:rsidRDefault="00F21AE4" w:rsidP="003F6F8B">
      <w:pPr>
        <w:rPr>
          <w:b/>
          <w:sz w:val="28"/>
        </w:rPr>
      </w:pPr>
    </w:p>
    <w:p w14:paraId="38937A6F" w14:textId="77777777" w:rsidR="00937EA6" w:rsidRDefault="00937EA6" w:rsidP="003F6F8B">
      <w:pPr>
        <w:rPr>
          <w:b/>
          <w:sz w:val="28"/>
        </w:rPr>
      </w:pPr>
    </w:p>
    <w:p w14:paraId="426578D2" w14:textId="6B32046A" w:rsidR="00FF7C70" w:rsidRPr="003F6F8B" w:rsidRDefault="007762CA" w:rsidP="003F6F8B">
      <w:pPr>
        <w:rPr>
          <w:sz w:val="22"/>
          <w:szCs w:val="22"/>
        </w:rPr>
      </w:pPr>
      <w:r>
        <w:rPr>
          <w:b/>
          <w:sz w:val="28"/>
        </w:rPr>
        <w:t>API Changes</w:t>
      </w:r>
      <w:r w:rsidR="0048682F">
        <w:rPr>
          <w:b/>
          <w:sz w:val="28"/>
        </w:rPr>
        <w:t>: CAD factory</w:t>
      </w:r>
      <w:r w:rsidR="00E53AB7">
        <w:rPr>
          <w:b/>
          <w:sz w:val="28"/>
        </w:rPr>
        <w:t xml:space="preserve"> in the steering card</w:t>
      </w:r>
    </w:p>
    <w:p w14:paraId="6E5C724F" w14:textId="77777777" w:rsidR="007762CA" w:rsidRDefault="007762CA" w:rsidP="00FF7C70">
      <w:pPr>
        <w:outlineLvl w:val="0"/>
        <w:rPr>
          <w:b/>
          <w:sz w:val="28"/>
        </w:rPr>
      </w:pPr>
    </w:p>
    <w:p w14:paraId="6C5995F9" w14:textId="61E2176E" w:rsidR="004F2F50" w:rsidRDefault="00CD7862" w:rsidP="00FF7C70">
      <w:pPr>
        <w:outlineLvl w:val="0"/>
        <w:rPr>
          <w:bCs/>
          <w:sz w:val="22"/>
          <w:szCs w:val="21"/>
        </w:rPr>
      </w:pPr>
      <w:r w:rsidRPr="00CD7862">
        <w:rPr>
          <w:bCs/>
          <w:sz w:val="22"/>
          <w:szCs w:val="21"/>
        </w:rPr>
        <w:t>The previous CAD factory mechanism has been updated to incorporate geometry variations directly through XML filenames. For instance, steering card entries such as:</w:t>
      </w:r>
    </w:p>
    <w:p w14:paraId="432BFDE1" w14:textId="77777777" w:rsidR="00CD7862" w:rsidRDefault="00CD7862" w:rsidP="00FF7C70">
      <w:pPr>
        <w:outlineLvl w:val="0"/>
        <w:rPr>
          <w:bCs/>
          <w:sz w:val="22"/>
          <w:szCs w:val="21"/>
        </w:rPr>
      </w:pPr>
    </w:p>
    <w:p w14:paraId="70F27DBE" w14:textId="5ACC5563" w:rsidR="004F2F50" w:rsidRPr="007B2B8A" w:rsidRDefault="004F2F50" w:rsidP="004F2F50">
      <w:pPr>
        <w:outlineLvl w:val="0"/>
        <w:rPr>
          <w:rFonts w:ascii="Andale Mono" w:hAnsi="Andale Mono"/>
          <w:bCs/>
          <w:sz w:val="20"/>
          <w:szCs w:val="18"/>
        </w:rPr>
      </w:pPr>
      <w:r w:rsidRPr="007B2B8A">
        <w:rPr>
          <w:rFonts w:ascii="Andale Mono" w:hAnsi="Andale Mono"/>
          <w:bCs/>
          <w:sz w:val="20"/>
          <w:szCs w:val="18"/>
        </w:rPr>
        <w:t>&lt;detector name="</w:t>
      </w:r>
      <w:proofErr w:type="spellStart"/>
      <w:r w:rsidRPr="007B2B8A">
        <w:rPr>
          <w:rFonts w:ascii="Andale Mono" w:hAnsi="Andale Mono"/>
          <w:bCs/>
          <w:sz w:val="20"/>
          <w:szCs w:val="18"/>
        </w:rPr>
        <w:t>htcc</w:t>
      </w:r>
      <w:proofErr w:type="spellEnd"/>
      <w:r w:rsidRPr="007B2B8A">
        <w:rPr>
          <w:rFonts w:ascii="Andale Mono" w:hAnsi="Andale Mono"/>
          <w:bCs/>
          <w:sz w:val="20"/>
          <w:szCs w:val="18"/>
        </w:rPr>
        <w:t>/cad_</w:t>
      </w:r>
      <w:r w:rsidR="00CE406B" w:rsidRPr="007B2B8A">
        <w:rPr>
          <w:rFonts w:ascii="Andale Mono" w:hAnsi="Andale Mono"/>
          <w:bCs/>
          <w:sz w:val="20"/>
          <w:szCs w:val="18"/>
        </w:rPr>
        <w:t>rga_</w:t>
      </w:r>
      <w:r w:rsidRPr="007B2B8A">
        <w:rPr>
          <w:rFonts w:ascii="Andale Mono" w:hAnsi="Andale Mono"/>
          <w:bCs/>
          <w:sz w:val="20"/>
          <w:szCs w:val="18"/>
        </w:rPr>
        <w:t>fall</w:t>
      </w:r>
      <w:r w:rsidR="00CE406B" w:rsidRPr="007B2B8A">
        <w:rPr>
          <w:rFonts w:ascii="Andale Mono" w:hAnsi="Andale Mono"/>
          <w:bCs/>
          <w:sz w:val="20"/>
          <w:szCs w:val="18"/>
        </w:rPr>
        <w:t>20</w:t>
      </w:r>
      <w:r w:rsidRPr="007B2B8A">
        <w:rPr>
          <w:rFonts w:ascii="Andale Mono" w:hAnsi="Andale Mono"/>
          <w:bCs/>
          <w:sz w:val="20"/>
          <w:szCs w:val="18"/>
        </w:rPr>
        <w:t>18/" factory="CAD"/&gt;</w:t>
      </w:r>
    </w:p>
    <w:p w14:paraId="7FDD0938" w14:textId="77777777" w:rsidR="004F2F50" w:rsidRDefault="004F2F50" w:rsidP="00FF7C70">
      <w:pPr>
        <w:outlineLvl w:val="0"/>
        <w:rPr>
          <w:bCs/>
          <w:sz w:val="22"/>
          <w:szCs w:val="21"/>
        </w:rPr>
      </w:pPr>
    </w:p>
    <w:p w14:paraId="64FBD669" w14:textId="3C0A0DA2" w:rsidR="004F2F50" w:rsidRDefault="00402595" w:rsidP="00FF7C70">
      <w:pPr>
        <w:outlineLvl w:val="0"/>
        <w:rPr>
          <w:bCs/>
          <w:sz w:val="22"/>
          <w:szCs w:val="21"/>
        </w:rPr>
      </w:pPr>
      <w:r>
        <w:rPr>
          <w:bCs/>
          <w:sz w:val="22"/>
          <w:szCs w:val="21"/>
        </w:rPr>
        <w:t>Have been replaced with:</w:t>
      </w:r>
    </w:p>
    <w:p w14:paraId="5792FBA5" w14:textId="77777777" w:rsidR="004F2F50" w:rsidRDefault="004F2F50" w:rsidP="00FF7C70">
      <w:pPr>
        <w:outlineLvl w:val="0"/>
        <w:rPr>
          <w:bCs/>
          <w:sz w:val="22"/>
          <w:szCs w:val="21"/>
        </w:rPr>
      </w:pPr>
    </w:p>
    <w:p w14:paraId="15DB5E80" w14:textId="257D0280" w:rsidR="004F2F50" w:rsidRPr="007B2B8A" w:rsidRDefault="004F2F50" w:rsidP="004F2F50">
      <w:pPr>
        <w:outlineLvl w:val="0"/>
        <w:rPr>
          <w:rFonts w:ascii="Andale Mono" w:hAnsi="Andale Mono"/>
          <w:bCs/>
          <w:sz w:val="20"/>
          <w:szCs w:val="18"/>
        </w:rPr>
      </w:pPr>
      <w:r w:rsidRPr="007B2B8A">
        <w:rPr>
          <w:rFonts w:ascii="Andale Mono" w:hAnsi="Andale Mono"/>
          <w:bCs/>
          <w:sz w:val="20"/>
          <w:szCs w:val="18"/>
        </w:rPr>
        <w:t>&lt;detector name="</w:t>
      </w:r>
      <w:proofErr w:type="spellStart"/>
      <w:r w:rsidRPr="007B2B8A">
        <w:rPr>
          <w:rFonts w:ascii="Andale Mono" w:hAnsi="Andale Mono"/>
          <w:bCs/>
          <w:sz w:val="20"/>
          <w:szCs w:val="18"/>
        </w:rPr>
        <w:t>htcc</w:t>
      </w:r>
      <w:proofErr w:type="spellEnd"/>
      <w:r w:rsidRPr="007B2B8A">
        <w:rPr>
          <w:rFonts w:ascii="Andale Mono" w:hAnsi="Andale Mono"/>
          <w:bCs/>
          <w:sz w:val="20"/>
          <w:szCs w:val="18"/>
        </w:rPr>
        <w:t>/cad/" factory="CAD" variation="</w:t>
      </w:r>
      <w:r w:rsidR="00CE406B" w:rsidRPr="007B2B8A">
        <w:rPr>
          <w:rFonts w:ascii="Andale Mono" w:hAnsi="Andale Mono"/>
          <w:bCs/>
          <w:sz w:val="20"/>
          <w:szCs w:val="18"/>
        </w:rPr>
        <w:t>rga_fall2018</w:t>
      </w:r>
      <w:r w:rsidRPr="007B2B8A">
        <w:rPr>
          <w:rFonts w:ascii="Andale Mono" w:hAnsi="Andale Mono"/>
          <w:bCs/>
          <w:sz w:val="20"/>
          <w:szCs w:val="18"/>
        </w:rPr>
        <w:t xml:space="preserve">"/&gt; </w:t>
      </w:r>
    </w:p>
    <w:p w14:paraId="157BB1AC" w14:textId="77777777" w:rsidR="004F2F50" w:rsidRDefault="004F2F50" w:rsidP="00FF7C70">
      <w:pPr>
        <w:outlineLvl w:val="0"/>
        <w:rPr>
          <w:bCs/>
          <w:sz w:val="22"/>
          <w:szCs w:val="21"/>
        </w:rPr>
      </w:pPr>
    </w:p>
    <w:p w14:paraId="21EE145B" w14:textId="77777777" w:rsidR="00560B54" w:rsidRPr="00560B54" w:rsidRDefault="00560B54" w:rsidP="00560B54">
      <w:pPr>
        <w:outlineLvl w:val="0"/>
        <w:rPr>
          <w:bCs/>
          <w:sz w:val="22"/>
          <w:szCs w:val="21"/>
        </w:rPr>
      </w:pPr>
      <w:r w:rsidRPr="00560B54">
        <w:rPr>
          <w:bCs/>
          <w:sz w:val="22"/>
          <w:szCs w:val="21"/>
        </w:rPr>
        <w:t xml:space="preserve">This new approach loads the XML file </w:t>
      </w:r>
      <w:proofErr w:type="spellStart"/>
      <w:r w:rsidRPr="00560B54">
        <w:rPr>
          <w:rFonts w:ascii="Andale Mono" w:hAnsi="Andale Mono"/>
          <w:bCs/>
          <w:sz w:val="22"/>
          <w:szCs w:val="21"/>
        </w:rPr>
        <w:t>htcc</w:t>
      </w:r>
      <w:proofErr w:type="spellEnd"/>
      <w:r w:rsidRPr="00560B54">
        <w:rPr>
          <w:rFonts w:ascii="Andale Mono" w:hAnsi="Andale Mono"/>
          <w:bCs/>
          <w:sz w:val="22"/>
          <w:szCs w:val="21"/>
        </w:rPr>
        <w:t>/cad/cad_rga_fall2018.gxml</w:t>
      </w:r>
      <w:r w:rsidRPr="00560B54">
        <w:rPr>
          <w:bCs/>
          <w:sz w:val="22"/>
          <w:szCs w:val="21"/>
        </w:rPr>
        <w:t>, which specifies the list of volumes to be loaded and their associated properties. If a volume is not required for a specific variation, its absence in the XML file will indicate to GEMC that it should not be loaded.</w:t>
      </w:r>
    </w:p>
    <w:p w14:paraId="458FABC5" w14:textId="77777777" w:rsidR="00560B54" w:rsidRPr="00560B54" w:rsidRDefault="00560B54" w:rsidP="00560B54">
      <w:pPr>
        <w:outlineLvl w:val="0"/>
        <w:rPr>
          <w:bCs/>
          <w:sz w:val="22"/>
          <w:szCs w:val="21"/>
        </w:rPr>
      </w:pPr>
    </w:p>
    <w:p w14:paraId="79A935DB" w14:textId="33BD6DB3" w:rsidR="00672E7B" w:rsidRDefault="00560B54" w:rsidP="00560B54">
      <w:pPr>
        <w:outlineLvl w:val="0"/>
        <w:rPr>
          <w:bCs/>
          <w:sz w:val="22"/>
          <w:szCs w:val="21"/>
        </w:rPr>
      </w:pPr>
      <w:r w:rsidRPr="00560B54">
        <w:rPr>
          <w:bCs/>
          <w:sz w:val="22"/>
          <w:szCs w:val="21"/>
        </w:rPr>
        <w:t xml:space="preserve">Importantly, the same </w:t>
      </w:r>
      <w:proofErr w:type="spellStart"/>
      <w:r w:rsidRPr="00560B54">
        <w:rPr>
          <w:bCs/>
          <w:sz w:val="22"/>
          <w:szCs w:val="21"/>
        </w:rPr>
        <w:t>htcc</w:t>
      </w:r>
      <w:proofErr w:type="spellEnd"/>
      <w:r w:rsidRPr="00560B54">
        <w:rPr>
          <w:bCs/>
          <w:sz w:val="22"/>
          <w:szCs w:val="21"/>
        </w:rPr>
        <w:t>/cad/ subdirectory is now shared across all variations, eliminating the need for duplicated directories.</w:t>
      </w:r>
    </w:p>
    <w:p w14:paraId="6546CDEA" w14:textId="77777777" w:rsidR="003F6F8B" w:rsidRDefault="003F6F8B" w:rsidP="00672E7B">
      <w:pPr>
        <w:jc w:val="center"/>
        <w:outlineLvl w:val="0"/>
        <w:rPr>
          <w:b/>
          <w:sz w:val="28"/>
        </w:rPr>
      </w:pPr>
    </w:p>
    <w:p w14:paraId="5354FF81" w14:textId="77777777" w:rsidR="0022413A" w:rsidRDefault="0022413A" w:rsidP="00672E7B">
      <w:pPr>
        <w:jc w:val="center"/>
        <w:outlineLvl w:val="0"/>
        <w:rPr>
          <w:b/>
          <w:sz w:val="28"/>
        </w:rPr>
      </w:pPr>
    </w:p>
    <w:p w14:paraId="2F1590C0" w14:textId="77777777" w:rsidR="0022413A" w:rsidRDefault="0022413A" w:rsidP="00672E7B">
      <w:pPr>
        <w:jc w:val="center"/>
        <w:outlineLvl w:val="0"/>
        <w:rPr>
          <w:b/>
          <w:sz w:val="28"/>
        </w:rPr>
      </w:pPr>
    </w:p>
    <w:p w14:paraId="764331C1" w14:textId="77777777" w:rsidR="0022413A" w:rsidRDefault="0022413A" w:rsidP="00672E7B">
      <w:pPr>
        <w:jc w:val="center"/>
        <w:outlineLvl w:val="0"/>
        <w:rPr>
          <w:b/>
          <w:sz w:val="28"/>
        </w:rPr>
      </w:pPr>
    </w:p>
    <w:p w14:paraId="35B7BC47" w14:textId="77777777" w:rsidR="0022413A" w:rsidRDefault="0022413A" w:rsidP="00672E7B">
      <w:pPr>
        <w:jc w:val="center"/>
        <w:outlineLvl w:val="0"/>
        <w:rPr>
          <w:b/>
          <w:sz w:val="28"/>
        </w:rPr>
      </w:pPr>
    </w:p>
    <w:p w14:paraId="077DAFB0" w14:textId="77777777" w:rsidR="0022413A" w:rsidRDefault="0022413A" w:rsidP="00672E7B">
      <w:pPr>
        <w:jc w:val="center"/>
        <w:outlineLvl w:val="0"/>
        <w:rPr>
          <w:b/>
          <w:sz w:val="28"/>
        </w:rPr>
      </w:pPr>
    </w:p>
    <w:p w14:paraId="2EEC6ED8" w14:textId="77777777" w:rsidR="0022413A" w:rsidRDefault="0022413A" w:rsidP="00672E7B">
      <w:pPr>
        <w:jc w:val="center"/>
        <w:outlineLvl w:val="0"/>
        <w:rPr>
          <w:b/>
          <w:sz w:val="28"/>
        </w:rPr>
      </w:pPr>
    </w:p>
    <w:p w14:paraId="025EFC33" w14:textId="1A410F74" w:rsidR="004C37BE" w:rsidRDefault="004C37BE" w:rsidP="007762CA">
      <w:pPr>
        <w:outlineLvl w:val="0"/>
        <w:rPr>
          <w:b/>
          <w:sz w:val="28"/>
        </w:rPr>
      </w:pPr>
      <w:r>
        <w:rPr>
          <w:b/>
          <w:sz w:val="28"/>
        </w:rPr>
        <w:lastRenderedPageBreak/>
        <w:t>SQLITE factory</w:t>
      </w:r>
      <w:r w:rsidR="00DF386D">
        <w:rPr>
          <w:b/>
          <w:sz w:val="28"/>
        </w:rPr>
        <w:t xml:space="preserve"> for CAD volumes</w:t>
      </w:r>
    </w:p>
    <w:p w14:paraId="140C5219" w14:textId="77777777" w:rsidR="004C37BE" w:rsidRDefault="004C37BE" w:rsidP="007762CA">
      <w:pPr>
        <w:outlineLvl w:val="0"/>
        <w:rPr>
          <w:b/>
          <w:sz w:val="28"/>
        </w:rPr>
      </w:pPr>
    </w:p>
    <w:p w14:paraId="51B7636E" w14:textId="77777777" w:rsidR="00937EA6" w:rsidRDefault="00937EA6" w:rsidP="007762CA">
      <w:pPr>
        <w:outlineLvl w:val="0"/>
        <w:rPr>
          <w:bCs/>
          <w:sz w:val="22"/>
          <w:szCs w:val="21"/>
        </w:rPr>
      </w:pPr>
      <w:r w:rsidRPr="00937EA6">
        <w:rPr>
          <w:bCs/>
          <w:sz w:val="22"/>
          <w:szCs w:val="21"/>
        </w:rPr>
        <w:t xml:space="preserve">New functionality has been added to the </w:t>
      </w:r>
      <w:r w:rsidRPr="00937EA6">
        <w:rPr>
          <w:rFonts w:ascii="Andale Mono" w:hAnsi="Andale Mono"/>
          <w:bCs/>
          <w:sz w:val="22"/>
          <w:szCs w:val="21"/>
        </w:rPr>
        <w:t>api/perl/sqlite.py</w:t>
      </w:r>
      <w:r w:rsidRPr="00937EA6">
        <w:rPr>
          <w:bCs/>
          <w:sz w:val="22"/>
          <w:szCs w:val="21"/>
        </w:rPr>
        <w:t xml:space="preserve"> utility to create a SQLITE database table named </w:t>
      </w:r>
      <w:r w:rsidRPr="00937EA6">
        <w:rPr>
          <w:rFonts w:ascii="Andale Mono" w:hAnsi="Andale Mono"/>
          <w:bCs/>
          <w:sz w:val="22"/>
          <w:szCs w:val="21"/>
        </w:rPr>
        <w:t>cad</w:t>
      </w:r>
      <w:r w:rsidRPr="00937EA6">
        <w:rPr>
          <w:bCs/>
          <w:sz w:val="22"/>
          <w:szCs w:val="21"/>
        </w:rPr>
        <w:t>, incorporating all modifiers supported in the XML. Additionally, a new PERL API has been introduced to populate the cad table with the required entries.</w:t>
      </w:r>
    </w:p>
    <w:p w14:paraId="3BF7C9F4" w14:textId="77777777" w:rsidR="00937EA6" w:rsidRDefault="00937EA6" w:rsidP="007762CA">
      <w:pPr>
        <w:outlineLvl w:val="0"/>
        <w:rPr>
          <w:bCs/>
          <w:sz w:val="22"/>
          <w:szCs w:val="21"/>
        </w:rPr>
      </w:pPr>
    </w:p>
    <w:p w14:paraId="64103933" w14:textId="60574764" w:rsidR="004C37BE" w:rsidRDefault="00CD5F85" w:rsidP="007762CA">
      <w:pPr>
        <w:outlineLvl w:val="0"/>
        <w:rPr>
          <w:bCs/>
          <w:sz w:val="22"/>
          <w:szCs w:val="21"/>
        </w:rPr>
      </w:pPr>
      <w:r>
        <w:rPr>
          <w:bCs/>
          <w:sz w:val="22"/>
          <w:szCs w:val="21"/>
        </w:rPr>
        <w:t>An example</w:t>
      </w:r>
      <w:r w:rsidR="00DD6E2D">
        <w:rPr>
          <w:bCs/>
          <w:sz w:val="22"/>
          <w:szCs w:val="21"/>
        </w:rPr>
        <w:t xml:space="preserve"> code</w:t>
      </w:r>
      <w:r>
        <w:rPr>
          <w:bCs/>
          <w:sz w:val="22"/>
          <w:szCs w:val="21"/>
        </w:rPr>
        <w:t xml:space="preserve"> </w:t>
      </w:r>
      <w:r w:rsidR="00DD6E2D">
        <w:rPr>
          <w:bCs/>
          <w:sz w:val="22"/>
          <w:szCs w:val="21"/>
        </w:rPr>
        <w:t xml:space="preserve">to </w:t>
      </w:r>
      <w:r w:rsidR="00937EA6">
        <w:rPr>
          <w:bCs/>
          <w:sz w:val="22"/>
          <w:szCs w:val="21"/>
        </w:rPr>
        <w:t>define</w:t>
      </w:r>
      <w:r w:rsidR="00DD6E2D">
        <w:rPr>
          <w:bCs/>
          <w:sz w:val="22"/>
          <w:szCs w:val="21"/>
        </w:rPr>
        <w:t xml:space="preserve"> an</w:t>
      </w:r>
      <w:r>
        <w:rPr>
          <w:bCs/>
          <w:sz w:val="22"/>
          <w:szCs w:val="21"/>
        </w:rPr>
        <w:t xml:space="preserve"> HTCC </w:t>
      </w:r>
      <w:r w:rsidR="00DD6E2D">
        <w:rPr>
          <w:bCs/>
          <w:sz w:val="22"/>
          <w:szCs w:val="21"/>
        </w:rPr>
        <w:t xml:space="preserve">CAD volume </w:t>
      </w:r>
      <w:r w:rsidR="00937EA6">
        <w:rPr>
          <w:bCs/>
          <w:sz w:val="22"/>
          <w:szCs w:val="21"/>
        </w:rPr>
        <w:t>and store in the SQLITE DB</w:t>
      </w:r>
      <w:r>
        <w:rPr>
          <w:bCs/>
          <w:sz w:val="22"/>
          <w:szCs w:val="21"/>
        </w:rPr>
        <w:t>:</w:t>
      </w:r>
    </w:p>
    <w:p w14:paraId="04460BE5" w14:textId="77777777" w:rsidR="00CD5F85" w:rsidRDefault="00CD5F85" w:rsidP="007762CA">
      <w:pPr>
        <w:outlineLvl w:val="0"/>
        <w:rPr>
          <w:bCs/>
          <w:sz w:val="22"/>
          <w:szCs w:val="21"/>
        </w:rPr>
      </w:pPr>
    </w:p>
    <w:p w14:paraId="1261179F"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001DA4"/>
          <w:sz w:val="22"/>
          <w:szCs w:val="22"/>
        </w:rPr>
        <w:t xml:space="preserve">my </w:t>
      </w:r>
      <w:r w:rsidRPr="00FF6EE2">
        <w:rPr>
          <w:rFonts w:ascii="JetBrains Mono" w:hAnsi="JetBrains Mono" w:cs="JetBrains Mono"/>
          <w:color w:val="6D6AB2"/>
          <w:sz w:val="22"/>
          <w:szCs w:val="22"/>
        </w:rPr>
        <w:t xml:space="preserve">%cad </w:t>
      </w:r>
      <w:r w:rsidRPr="00FF6EE2">
        <w:rPr>
          <w:rFonts w:ascii="JetBrains Mono" w:hAnsi="JetBrains Mono" w:cs="JetBrains Mono"/>
          <w:color w:val="090909"/>
          <w:sz w:val="22"/>
          <w:szCs w:val="22"/>
        </w:rPr>
        <w:t xml:space="preserve">= </w:t>
      </w:r>
      <w:proofErr w:type="spellStart"/>
      <w:r w:rsidRPr="00FF6EE2">
        <w:rPr>
          <w:rFonts w:ascii="JetBrains Mono" w:hAnsi="JetBrains Mono" w:cs="JetBrains Mono"/>
          <w:color w:val="0000FE"/>
          <w:sz w:val="22"/>
          <w:szCs w:val="22"/>
        </w:rPr>
        <w:t>init_</w:t>
      </w:r>
      <w:proofErr w:type="gramStart"/>
      <w:r w:rsidRPr="00FF6EE2">
        <w:rPr>
          <w:rFonts w:ascii="JetBrains Mono" w:hAnsi="JetBrains Mono" w:cs="JetBrains Mono"/>
          <w:color w:val="0000FE"/>
          <w:sz w:val="22"/>
          <w:szCs w:val="22"/>
        </w:rPr>
        <w:t>cad</w:t>
      </w:r>
      <w:proofErr w:type="spellEnd"/>
      <w:r w:rsidRPr="00FF6EE2">
        <w:rPr>
          <w:rFonts w:ascii="JetBrains Mono" w:hAnsi="JetBrains Mono" w:cs="JetBrains Mono"/>
          <w:color w:val="090909"/>
          <w:sz w:val="22"/>
          <w:szCs w:val="22"/>
        </w:rPr>
        <w:t>(</w:t>
      </w:r>
      <w:proofErr w:type="gramEnd"/>
      <w:r w:rsidRPr="00FF6EE2">
        <w:rPr>
          <w:rFonts w:ascii="JetBrains Mono" w:hAnsi="JetBrains Mono" w:cs="JetBrains Mono"/>
          <w:color w:val="090909"/>
          <w:sz w:val="22"/>
          <w:szCs w:val="22"/>
        </w:rPr>
        <w:t>);</w:t>
      </w:r>
    </w:p>
    <w:p w14:paraId="31D3DCC5"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FC6B08"/>
          <w:sz w:val="22"/>
          <w:szCs w:val="22"/>
        </w:rPr>
        <w:t>$cad</w:t>
      </w:r>
      <w:r w:rsidRPr="00FF6EE2">
        <w:rPr>
          <w:rFonts w:ascii="JetBrains Mono" w:hAnsi="JetBrains Mono" w:cs="JetBrains Mono"/>
          <w:color w:val="090909"/>
          <w:sz w:val="22"/>
          <w:szCs w:val="22"/>
        </w:rPr>
        <w:t>{</w:t>
      </w:r>
      <w:r w:rsidRPr="00FF6EE2">
        <w:rPr>
          <w:rFonts w:ascii="JetBrains Mono" w:hAnsi="JetBrains Mono" w:cs="JetBrains Mono"/>
          <w:color w:val="0F7003"/>
          <w:sz w:val="22"/>
          <w:szCs w:val="22"/>
        </w:rPr>
        <w:t>"name"</w:t>
      </w:r>
      <w:r w:rsidRPr="00FF6EE2">
        <w:rPr>
          <w:rFonts w:ascii="JetBrains Mono" w:hAnsi="JetBrains Mono" w:cs="JetBrains Mono"/>
          <w:color w:val="090909"/>
          <w:sz w:val="22"/>
          <w:szCs w:val="22"/>
        </w:rPr>
        <w:t xml:space="preserve">} = </w:t>
      </w:r>
      <w:r w:rsidRPr="00FF6EE2">
        <w:rPr>
          <w:rFonts w:ascii="JetBrains Mono" w:hAnsi="JetBrains Mono" w:cs="JetBrains Mono"/>
          <w:color w:val="0F7003"/>
          <w:sz w:val="22"/>
          <w:szCs w:val="22"/>
        </w:rPr>
        <w:t>"</w:t>
      </w:r>
      <w:proofErr w:type="spellStart"/>
      <w:r w:rsidRPr="00FF6EE2">
        <w:rPr>
          <w:rFonts w:ascii="JetBrains Mono" w:hAnsi="JetBrains Mono" w:cs="JetBrains Mono"/>
          <w:color w:val="0F7003"/>
          <w:sz w:val="22"/>
          <w:szCs w:val="22"/>
        </w:rPr>
        <w:t>htccMollerConeExt</w:t>
      </w:r>
      <w:proofErr w:type="spellEnd"/>
      <w:proofErr w:type="gramStart"/>
      <w:r w:rsidRPr="00FF6EE2">
        <w:rPr>
          <w:rFonts w:ascii="JetBrains Mono" w:hAnsi="JetBrains Mono" w:cs="JetBrains Mono"/>
          <w:color w:val="0F7003"/>
          <w:sz w:val="22"/>
          <w:szCs w:val="22"/>
        </w:rPr>
        <w:t>"</w:t>
      </w:r>
      <w:r w:rsidRPr="00FF6EE2">
        <w:rPr>
          <w:rFonts w:ascii="JetBrains Mono" w:hAnsi="JetBrains Mono" w:cs="JetBrains Mono"/>
          <w:color w:val="090909"/>
          <w:sz w:val="22"/>
          <w:szCs w:val="22"/>
        </w:rPr>
        <w:t>;</w:t>
      </w:r>
      <w:proofErr w:type="gramEnd"/>
    </w:p>
    <w:p w14:paraId="27C93946"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FC6B08"/>
          <w:sz w:val="22"/>
          <w:szCs w:val="22"/>
        </w:rPr>
        <w:t>$cad</w:t>
      </w:r>
      <w:r w:rsidRPr="00FF6EE2">
        <w:rPr>
          <w:rFonts w:ascii="JetBrains Mono" w:hAnsi="JetBrains Mono" w:cs="JetBrains Mono"/>
          <w:color w:val="090909"/>
          <w:sz w:val="22"/>
          <w:szCs w:val="22"/>
        </w:rPr>
        <w:t>{</w:t>
      </w:r>
      <w:r w:rsidRPr="00FF6EE2">
        <w:rPr>
          <w:rFonts w:ascii="JetBrains Mono" w:hAnsi="JetBrains Mono" w:cs="JetBrains Mono"/>
          <w:color w:val="0F7003"/>
          <w:sz w:val="22"/>
          <w:szCs w:val="22"/>
        </w:rPr>
        <w:t>"color"</w:t>
      </w:r>
      <w:r w:rsidRPr="00FF6EE2">
        <w:rPr>
          <w:rFonts w:ascii="JetBrains Mono" w:hAnsi="JetBrains Mono" w:cs="JetBrains Mono"/>
          <w:color w:val="090909"/>
          <w:sz w:val="22"/>
          <w:szCs w:val="22"/>
        </w:rPr>
        <w:t xml:space="preserve">} = </w:t>
      </w:r>
      <w:r w:rsidRPr="00FF6EE2">
        <w:rPr>
          <w:rFonts w:ascii="JetBrains Mono" w:hAnsi="JetBrains Mono" w:cs="JetBrains Mono"/>
          <w:color w:val="0F7003"/>
          <w:sz w:val="22"/>
          <w:szCs w:val="22"/>
        </w:rPr>
        <w:t>"888888</w:t>
      </w:r>
      <w:proofErr w:type="gramStart"/>
      <w:r w:rsidRPr="00FF6EE2">
        <w:rPr>
          <w:rFonts w:ascii="JetBrains Mono" w:hAnsi="JetBrains Mono" w:cs="JetBrains Mono"/>
          <w:color w:val="0F7003"/>
          <w:sz w:val="22"/>
          <w:szCs w:val="22"/>
        </w:rPr>
        <w:t>"</w:t>
      </w:r>
      <w:r w:rsidRPr="00FF6EE2">
        <w:rPr>
          <w:rFonts w:ascii="JetBrains Mono" w:hAnsi="JetBrains Mono" w:cs="JetBrains Mono"/>
          <w:color w:val="090909"/>
          <w:sz w:val="22"/>
          <w:szCs w:val="22"/>
        </w:rPr>
        <w:t>;</w:t>
      </w:r>
      <w:proofErr w:type="gramEnd"/>
    </w:p>
    <w:p w14:paraId="6DA705BF"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FC6B08"/>
          <w:sz w:val="22"/>
          <w:szCs w:val="22"/>
        </w:rPr>
        <w:t>$cad</w:t>
      </w:r>
      <w:r w:rsidRPr="00FF6EE2">
        <w:rPr>
          <w:rFonts w:ascii="JetBrains Mono" w:hAnsi="JetBrains Mono" w:cs="JetBrains Mono"/>
          <w:color w:val="090909"/>
          <w:sz w:val="22"/>
          <w:szCs w:val="22"/>
        </w:rPr>
        <w:t>{</w:t>
      </w:r>
      <w:r w:rsidRPr="00FF6EE2">
        <w:rPr>
          <w:rFonts w:ascii="JetBrains Mono" w:hAnsi="JetBrains Mono" w:cs="JetBrains Mono"/>
          <w:color w:val="0F7003"/>
          <w:sz w:val="22"/>
          <w:szCs w:val="22"/>
        </w:rPr>
        <w:t>"material"</w:t>
      </w:r>
      <w:r w:rsidRPr="00FF6EE2">
        <w:rPr>
          <w:rFonts w:ascii="JetBrains Mono" w:hAnsi="JetBrains Mono" w:cs="JetBrains Mono"/>
          <w:color w:val="090909"/>
          <w:sz w:val="22"/>
          <w:szCs w:val="22"/>
        </w:rPr>
        <w:t xml:space="preserve">} = </w:t>
      </w:r>
      <w:r w:rsidRPr="00FF6EE2">
        <w:rPr>
          <w:rFonts w:ascii="JetBrains Mono" w:hAnsi="JetBrains Mono" w:cs="JetBrains Mono"/>
          <w:color w:val="0F7003"/>
          <w:sz w:val="22"/>
          <w:szCs w:val="22"/>
        </w:rPr>
        <w:t>"rohacell31</w:t>
      </w:r>
      <w:proofErr w:type="gramStart"/>
      <w:r w:rsidRPr="00FF6EE2">
        <w:rPr>
          <w:rFonts w:ascii="JetBrains Mono" w:hAnsi="JetBrains Mono" w:cs="JetBrains Mono"/>
          <w:color w:val="0F7003"/>
          <w:sz w:val="22"/>
          <w:szCs w:val="22"/>
        </w:rPr>
        <w:t>"</w:t>
      </w:r>
      <w:r w:rsidRPr="00FF6EE2">
        <w:rPr>
          <w:rFonts w:ascii="JetBrains Mono" w:hAnsi="JetBrains Mono" w:cs="JetBrains Mono"/>
          <w:color w:val="090909"/>
          <w:sz w:val="22"/>
          <w:szCs w:val="22"/>
        </w:rPr>
        <w:t>;</w:t>
      </w:r>
      <w:proofErr w:type="gramEnd"/>
    </w:p>
    <w:p w14:paraId="3B946FFD"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FC6B08"/>
          <w:sz w:val="22"/>
          <w:szCs w:val="22"/>
        </w:rPr>
        <w:t>$cad</w:t>
      </w:r>
      <w:r w:rsidRPr="00FF6EE2">
        <w:rPr>
          <w:rFonts w:ascii="JetBrains Mono" w:hAnsi="JetBrains Mono" w:cs="JetBrains Mono"/>
          <w:color w:val="090909"/>
          <w:sz w:val="22"/>
          <w:szCs w:val="22"/>
        </w:rPr>
        <w:t>{</w:t>
      </w:r>
      <w:r w:rsidRPr="00FF6EE2">
        <w:rPr>
          <w:rFonts w:ascii="JetBrains Mono" w:hAnsi="JetBrains Mono" w:cs="JetBrains Mono"/>
          <w:color w:val="0F7003"/>
          <w:sz w:val="22"/>
          <w:szCs w:val="22"/>
        </w:rPr>
        <w:t>"position"</w:t>
      </w:r>
      <w:r w:rsidRPr="00FF6EE2">
        <w:rPr>
          <w:rFonts w:ascii="JetBrains Mono" w:hAnsi="JetBrains Mono" w:cs="JetBrains Mono"/>
          <w:color w:val="090909"/>
          <w:sz w:val="22"/>
          <w:szCs w:val="22"/>
        </w:rPr>
        <w:t xml:space="preserve">} = </w:t>
      </w:r>
      <w:r w:rsidRPr="00FF6EE2">
        <w:rPr>
          <w:rFonts w:ascii="JetBrains Mono" w:hAnsi="JetBrains Mono" w:cs="JetBrains Mono"/>
          <w:color w:val="0F7003"/>
          <w:sz w:val="22"/>
          <w:szCs w:val="22"/>
        </w:rPr>
        <w:t xml:space="preserve">"0*cm 0*cm </w:t>
      </w:r>
      <w:r w:rsidRPr="00FF6EE2">
        <w:rPr>
          <w:rFonts w:ascii="JetBrains Mono" w:hAnsi="JetBrains Mono" w:cs="JetBrains Mono"/>
          <w:color w:val="FC6B08"/>
          <w:sz w:val="22"/>
          <w:szCs w:val="22"/>
        </w:rPr>
        <w:t>$zpos1</w:t>
      </w:r>
      <w:r w:rsidRPr="00FF6EE2">
        <w:rPr>
          <w:rFonts w:ascii="JetBrains Mono" w:hAnsi="JetBrains Mono" w:cs="JetBrains Mono"/>
          <w:color w:val="0F7003"/>
          <w:sz w:val="22"/>
          <w:szCs w:val="22"/>
        </w:rPr>
        <w:t>*cm</w:t>
      </w:r>
      <w:proofErr w:type="gramStart"/>
      <w:r w:rsidRPr="00FF6EE2">
        <w:rPr>
          <w:rFonts w:ascii="JetBrains Mono" w:hAnsi="JetBrains Mono" w:cs="JetBrains Mono"/>
          <w:color w:val="0F7003"/>
          <w:sz w:val="22"/>
          <w:szCs w:val="22"/>
        </w:rPr>
        <w:t>"</w:t>
      </w:r>
      <w:r w:rsidRPr="00FF6EE2">
        <w:rPr>
          <w:rFonts w:ascii="JetBrains Mono" w:hAnsi="JetBrains Mono" w:cs="JetBrains Mono"/>
          <w:color w:val="090909"/>
          <w:sz w:val="22"/>
          <w:szCs w:val="22"/>
        </w:rPr>
        <w:t>;</w:t>
      </w:r>
      <w:proofErr w:type="gramEnd"/>
    </w:p>
    <w:p w14:paraId="489923A3"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FC6B08"/>
          <w:sz w:val="22"/>
          <w:szCs w:val="22"/>
        </w:rPr>
        <w:t>$cad</w:t>
      </w:r>
      <w:r w:rsidRPr="00FF6EE2">
        <w:rPr>
          <w:rFonts w:ascii="JetBrains Mono" w:hAnsi="JetBrains Mono" w:cs="JetBrains Mono"/>
          <w:color w:val="090909"/>
          <w:sz w:val="22"/>
          <w:szCs w:val="22"/>
        </w:rPr>
        <w:t>{</w:t>
      </w:r>
      <w:r w:rsidRPr="00FF6EE2">
        <w:rPr>
          <w:rFonts w:ascii="JetBrains Mono" w:hAnsi="JetBrains Mono" w:cs="JetBrains Mono"/>
          <w:color w:val="0F7003"/>
          <w:sz w:val="22"/>
          <w:szCs w:val="22"/>
        </w:rPr>
        <w:t>"rotation"</w:t>
      </w:r>
      <w:r w:rsidRPr="00FF6EE2">
        <w:rPr>
          <w:rFonts w:ascii="JetBrains Mono" w:hAnsi="JetBrains Mono" w:cs="JetBrains Mono"/>
          <w:color w:val="090909"/>
          <w:sz w:val="22"/>
          <w:szCs w:val="22"/>
        </w:rPr>
        <w:t xml:space="preserve">} = </w:t>
      </w:r>
      <w:r w:rsidRPr="00FF6EE2">
        <w:rPr>
          <w:rFonts w:ascii="JetBrains Mono" w:hAnsi="JetBrains Mono" w:cs="JetBrains Mono"/>
          <w:color w:val="0F7003"/>
          <w:sz w:val="22"/>
          <w:szCs w:val="22"/>
        </w:rPr>
        <w:t>"0*deg 180*deg 0*deg</w:t>
      </w:r>
      <w:proofErr w:type="gramStart"/>
      <w:r w:rsidRPr="00FF6EE2">
        <w:rPr>
          <w:rFonts w:ascii="JetBrains Mono" w:hAnsi="JetBrains Mono" w:cs="JetBrains Mono"/>
          <w:color w:val="0F7003"/>
          <w:sz w:val="22"/>
          <w:szCs w:val="22"/>
        </w:rPr>
        <w:t>"</w:t>
      </w:r>
      <w:r w:rsidRPr="00FF6EE2">
        <w:rPr>
          <w:rFonts w:ascii="JetBrains Mono" w:hAnsi="JetBrains Mono" w:cs="JetBrains Mono"/>
          <w:color w:val="090909"/>
          <w:sz w:val="22"/>
          <w:szCs w:val="22"/>
        </w:rPr>
        <w:t>;</w:t>
      </w:r>
      <w:proofErr w:type="gramEnd"/>
    </w:p>
    <w:p w14:paraId="35F8FF2E"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proofErr w:type="spellStart"/>
      <w:r w:rsidRPr="00FF6EE2">
        <w:rPr>
          <w:rFonts w:ascii="JetBrains Mono" w:hAnsi="JetBrains Mono" w:cs="JetBrains Mono"/>
          <w:color w:val="0000FE"/>
          <w:sz w:val="22"/>
          <w:szCs w:val="22"/>
        </w:rPr>
        <w:t>print_</w:t>
      </w:r>
      <w:proofErr w:type="gramStart"/>
      <w:r w:rsidRPr="00FF6EE2">
        <w:rPr>
          <w:rFonts w:ascii="JetBrains Mono" w:hAnsi="JetBrains Mono" w:cs="JetBrains Mono"/>
          <w:color w:val="0000FE"/>
          <w:sz w:val="22"/>
          <w:szCs w:val="22"/>
        </w:rPr>
        <w:t>cad</w:t>
      </w:r>
      <w:proofErr w:type="spellEnd"/>
      <w:r w:rsidRPr="00FF6EE2">
        <w:rPr>
          <w:rFonts w:ascii="JetBrains Mono" w:hAnsi="JetBrains Mono" w:cs="JetBrains Mono"/>
          <w:color w:val="090909"/>
          <w:sz w:val="22"/>
          <w:szCs w:val="22"/>
        </w:rPr>
        <w:t>(</w:t>
      </w:r>
      <w:proofErr w:type="gramEnd"/>
      <w:r w:rsidRPr="00FF6EE2">
        <w:rPr>
          <w:rFonts w:ascii="JetBrains Mono" w:hAnsi="JetBrains Mono" w:cs="JetBrains Mono"/>
          <w:color w:val="090909"/>
          <w:sz w:val="22"/>
          <w:szCs w:val="22"/>
        </w:rPr>
        <w:t>\</w:t>
      </w:r>
      <w:r w:rsidRPr="00FF6EE2">
        <w:rPr>
          <w:rFonts w:ascii="JetBrains Mono" w:hAnsi="JetBrains Mono" w:cs="JetBrains Mono"/>
          <w:color w:val="6D6AB2"/>
          <w:sz w:val="22"/>
          <w:szCs w:val="22"/>
        </w:rPr>
        <w:t>%configuration</w:t>
      </w:r>
      <w:r w:rsidRPr="00FF6EE2">
        <w:rPr>
          <w:rFonts w:ascii="JetBrains Mono" w:hAnsi="JetBrains Mono" w:cs="JetBrains Mono"/>
          <w:color w:val="090909"/>
          <w:sz w:val="22"/>
          <w:szCs w:val="22"/>
        </w:rPr>
        <w:t>, \</w:t>
      </w:r>
      <w:r w:rsidRPr="00FF6EE2">
        <w:rPr>
          <w:rFonts w:ascii="JetBrains Mono" w:hAnsi="JetBrains Mono" w:cs="JetBrains Mono"/>
          <w:color w:val="6D6AB2"/>
          <w:sz w:val="22"/>
          <w:szCs w:val="22"/>
        </w:rPr>
        <w:t>%cad</w:t>
      </w:r>
      <w:r w:rsidRPr="00FF6EE2">
        <w:rPr>
          <w:rFonts w:ascii="JetBrains Mono" w:hAnsi="JetBrains Mono" w:cs="JetBrains Mono"/>
          <w:color w:val="090909"/>
          <w:sz w:val="22"/>
          <w:szCs w:val="22"/>
        </w:rPr>
        <w:t>);</w:t>
      </w:r>
    </w:p>
    <w:p w14:paraId="22F9F807" w14:textId="77777777" w:rsidR="00447C34" w:rsidRDefault="00447C34" w:rsidP="007762CA">
      <w:pPr>
        <w:outlineLvl w:val="0"/>
        <w:rPr>
          <w:bCs/>
          <w:sz w:val="22"/>
          <w:szCs w:val="21"/>
        </w:rPr>
      </w:pPr>
    </w:p>
    <w:p w14:paraId="4135617C" w14:textId="77777777" w:rsidR="004E3B46" w:rsidRDefault="004E3B46" w:rsidP="007762CA">
      <w:pPr>
        <w:outlineLvl w:val="0"/>
        <w:rPr>
          <w:bCs/>
          <w:sz w:val="22"/>
          <w:szCs w:val="21"/>
        </w:rPr>
      </w:pPr>
    </w:p>
    <w:p w14:paraId="24ABEBDD" w14:textId="37A49D5A" w:rsidR="00937EA6" w:rsidRDefault="00EB42BA" w:rsidP="007762CA">
      <w:pPr>
        <w:outlineLvl w:val="0"/>
        <w:rPr>
          <w:bCs/>
          <w:sz w:val="22"/>
          <w:szCs w:val="21"/>
        </w:rPr>
      </w:pPr>
      <w:r>
        <w:rPr>
          <w:bCs/>
          <w:sz w:val="22"/>
          <w:szCs w:val="21"/>
        </w:rPr>
        <w:t xml:space="preserve">The </w:t>
      </w:r>
      <w:proofErr w:type="spellStart"/>
      <w:r>
        <w:rPr>
          <w:bCs/>
          <w:sz w:val="22"/>
          <w:szCs w:val="21"/>
        </w:rPr>
        <w:t>sqlite</w:t>
      </w:r>
      <w:proofErr w:type="spellEnd"/>
      <w:r>
        <w:rPr>
          <w:bCs/>
          <w:sz w:val="22"/>
          <w:szCs w:val="21"/>
        </w:rPr>
        <w:t xml:space="preserve"> </w:t>
      </w:r>
      <w:proofErr w:type="spellStart"/>
      <w:r>
        <w:rPr>
          <w:bCs/>
          <w:sz w:val="22"/>
          <w:szCs w:val="21"/>
        </w:rPr>
        <w:t>filepath</w:t>
      </w:r>
      <w:proofErr w:type="spellEnd"/>
      <w:r>
        <w:rPr>
          <w:bCs/>
          <w:sz w:val="22"/>
          <w:szCs w:val="21"/>
        </w:rPr>
        <w:t xml:space="preserve"> is specified in the </w:t>
      </w:r>
      <w:proofErr w:type="spellStart"/>
      <w:r w:rsidRPr="00EB42BA">
        <w:rPr>
          <w:rFonts w:ascii="Andale Mono" w:hAnsi="Andale Mono"/>
          <w:bCs/>
          <w:sz w:val="22"/>
          <w:szCs w:val="21"/>
        </w:rPr>
        <w:t>dbhost</w:t>
      </w:r>
      <w:proofErr w:type="spellEnd"/>
      <w:r>
        <w:rPr>
          <w:bCs/>
          <w:sz w:val="22"/>
          <w:szCs w:val="21"/>
        </w:rPr>
        <w:t xml:space="preserve"> entry in the configuration file.</w:t>
      </w:r>
    </w:p>
    <w:p w14:paraId="3B80E5BF" w14:textId="77777777" w:rsidR="00EB42BA" w:rsidRDefault="00EB42BA" w:rsidP="007762CA">
      <w:pPr>
        <w:outlineLvl w:val="0"/>
        <w:rPr>
          <w:bCs/>
          <w:sz w:val="22"/>
          <w:szCs w:val="21"/>
        </w:rPr>
      </w:pPr>
    </w:p>
    <w:p w14:paraId="09AB62AB" w14:textId="27342D8D" w:rsidR="00ED25CE" w:rsidRDefault="00ED25CE" w:rsidP="007762CA">
      <w:pPr>
        <w:outlineLvl w:val="0"/>
        <w:rPr>
          <w:bCs/>
          <w:sz w:val="22"/>
          <w:szCs w:val="21"/>
        </w:rPr>
      </w:pPr>
      <w:r w:rsidRPr="00ED25CE">
        <w:rPr>
          <w:bCs/>
          <w:sz w:val="22"/>
          <w:szCs w:val="21"/>
        </w:rPr>
        <w:t xml:space="preserve">The API populates the database table with the relevant entries, as illustrated in Figure 1. To ensure unique naming in the GCARDS, the system name is prefixed with </w:t>
      </w:r>
      <w:r>
        <w:rPr>
          <w:bCs/>
          <w:sz w:val="22"/>
          <w:szCs w:val="21"/>
        </w:rPr>
        <w:t>“</w:t>
      </w:r>
      <w:r w:rsidRPr="00ED25CE">
        <w:rPr>
          <w:rFonts w:ascii="Andale Mono" w:hAnsi="Andale Mono"/>
          <w:bCs/>
          <w:sz w:val="22"/>
          <w:szCs w:val="21"/>
        </w:rPr>
        <w:t>_cad</w:t>
      </w:r>
      <w:r>
        <w:rPr>
          <w:rFonts w:ascii="Andale Mono" w:hAnsi="Andale Mono"/>
          <w:bCs/>
          <w:sz w:val="22"/>
          <w:szCs w:val="21"/>
        </w:rPr>
        <w:t>”</w:t>
      </w:r>
      <w:r w:rsidRPr="00ED25CE">
        <w:rPr>
          <w:bCs/>
          <w:sz w:val="22"/>
          <w:szCs w:val="21"/>
        </w:rPr>
        <w:t>.</w:t>
      </w:r>
    </w:p>
    <w:p w14:paraId="5C4EAB26" w14:textId="77777777" w:rsidR="00460D02" w:rsidRDefault="00460D02" w:rsidP="007762CA">
      <w:pPr>
        <w:outlineLvl w:val="0"/>
        <w:rPr>
          <w:bCs/>
          <w:sz w:val="22"/>
          <w:szCs w:val="21"/>
        </w:rPr>
      </w:pPr>
    </w:p>
    <w:p w14:paraId="05B6D4AC" w14:textId="28BFACA3" w:rsidR="00447C34" w:rsidRDefault="00FB2F44" w:rsidP="007762CA">
      <w:pPr>
        <w:outlineLvl w:val="0"/>
        <w:rPr>
          <w:bCs/>
          <w:sz w:val="22"/>
          <w:szCs w:val="21"/>
        </w:rPr>
      </w:pPr>
      <w:r>
        <w:rPr>
          <w:bCs/>
          <w:sz w:val="22"/>
          <w:szCs w:val="21"/>
        </w:rPr>
        <w:t>Consequentially</w:t>
      </w:r>
      <w:r w:rsidR="00AF7B48">
        <w:rPr>
          <w:bCs/>
          <w:sz w:val="22"/>
          <w:szCs w:val="21"/>
        </w:rPr>
        <w:t xml:space="preserve"> entries such as:</w:t>
      </w:r>
    </w:p>
    <w:p w14:paraId="36DD2D8B" w14:textId="77777777" w:rsidR="004166E5" w:rsidRDefault="004166E5" w:rsidP="007762CA">
      <w:pPr>
        <w:outlineLvl w:val="0"/>
        <w:rPr>
          <w:bCs/>
          <w:sz w:val="22"/>
          <w:szCs w:val="21"/>
        </w:rPr>
      </w:pPr>
    </w:p>
    <w:p w14:paraId="5FD0A010" w14:textId="61A1B34E" w:rsidR="004166E5" w:rsidRPr="004166E5" w:rsidRDefault="004166E5" w:rsidP="004166E5">
      <w:pPr>
        <w:outlineLvl w:val="0"/>
        <w:rPr>
          <w:rFonts w:ascii="Andale Mono" w:hAnsi="Andale Mono"/>
          <w:bCs/>
          <w:sz w:val="20"/>
          <w:szCs w:val="18"/>
        </w:rPr>
      </w:pPr>
      <w:r w:rsidRPr="004166E5">
        <w:rPr>
          <w:rFonts w:ascii="Andale Mono" w:hAnsi="Andale Mono"/>
          <w:bCs/>
          <w:sz w:val="20"/>
          <w:szCs w:val="18"/>
        </w:rPr>
        <w:t>&lt;detector name="</w:t>
      </w:r>
      <w:proofErr w:type="spellStart"/>
      <w:r w:rsidRPr="004166E5">
        <w:rPr>
          <w:rFonts w:ascii="Andale Mono" w:hAnsi="Andale Mono"/>
          <w:bCs/>
          <w:sz w:val="20"/>
          <w:szCs w:val="18"/>
        </w:rPr>
        <w:t>htcc</w:t>
      </w:r>
      <w:proofErr w:type="spellEnd"/>
      <w:r w:rsidRPr="004166E5">
        <w:rPr>
          <w:rFonts w:ascii="Andale Mono" w:hAnsi="Andale Mono"/>
          <w:bCs/>
          <w:sz w:val="20"/>
          <w:szCs w:val="18"/>
        </w:rPr>
        <w:t>" factory="TEXT" variation="rga_spring2018"/&gt;</w:t>
      </w:r>
      <w:r w:rsidRPr="004166E5">
        <w:rPr>
          <w:rFonts w:ascii="Andale Mono" w:hAnsi="Andale Mono"/>
          <w:bCs/>
          <w:i/>
          <w:iCs/>
          <w:sz w:val="20"/>
          <w:szCs w:val="18"/>
        </w:rPr>
        <w:br/>
      </w:r>
      <w:r w:rsidRPr="004166E5">
        <w:rPr>
          <w:rFonts w:ascii="Andale Mono" w:hAnsi="Andale Mono"/>
          <w:bCs/>
          <w:sz w:val="20"/>
          <w:szCs w:val="18"/>
        </w:rPr>
        <w:t>&lt;detector name="cad/" factory="CAD" variation="rga_spring2018"/&gt;</w:t>
      </w:r>
    </w:p>
    <w:p w14:paraId="64FD3794" w14:textId="77777777" w:rsidR="004166E5" w:rsidRDefault="004166E5" w:rsidP="007762CA">
      <w:pPr>
        <w:outlineLvl w:val="0"/>
        <w:rPr>
          <w:bCs/>
          <w:sz w:val="22"/>
          <w:szCs w:val="21"/>
        </w:rPr>
      </w:pPr>
    </w:p>
    <w:p w14:paraId="6B926E5F" w14:textId="583C3D9D" w:rsidR="004166E5" w:rsidRDefault="00AF7B48" w:rsidP="007762CA">
      <w:pPr>
        <w:outlineLvl w:val="0"/>
        <w:rPr>
          <w:bCs/>
          <w:sz w:val="22"/>
          <w:szCs w:val="21"/>
        </w:rPr>
      </w:pPr>
      <w:r>
        <w:rPr>
          <w:bCs/>
          <w:sz w:val="22"/>
          <w:szCs w:val="21"/>
        </w:rPr>
        <w:t xml:space="preserve">are written </w:t>
      </w:r>
      <w:r w:rsidR="00454C0D">
        <w:rPr>
          <w:bCs/>
          <w:sz w:val="22"/>
          <w:szCs w:val="21"/>
        </w:rPr>
        <w:t>u</w:t>
      </w:r>
      <w:r w:rsidR="00454C0D" w:rsidRPr="00454C0D">
        <w:rPr>
          <w:bCs/>
          <w:sz w:val="22"/>
          <w:szCs w:val="21"/>
        </w:rPr>
        <w:t xml:space="preserve">sing the SQLITE factories </w:t>
      </w:r>
      <w:r>
        <w:rPr>
          <w:bCs/>
          <w:sz w:val="22"/>
          <w:szCs w:val="21"/>
        </w:rPr>
        <w:t>as</w:t>
      </w:r>
      <w:r w:rsidR="008851DE">
        <w:rPr>
          <w:bCs/>
          <w:sz w:val="22"/>
          <w:szCs w:val="21"/>
        </w:rPr>
        <w:t>:</w:t>
      </w:r>
    </w:p>
    <w:p w14:paraId="47B17EB9" w14:textId="459EF3C8" w:rsidR="004166E5" w:rsidRPr="004166E5" w:rsidRDefault="004166E5" w:rsidP="004166E5">
      <w:pPr>
        <w:outlineLvl w:val="0"/>
        <w:rPr>
          <w:rFonts w:ascii="Andale Mono" w:hAnsi="Andale Mono"/>
          <w:bCs/>
          <w:szCs w:val="18"/>
        </w:rPr>
      </w:pPr>
      <w:r w:rsidRPr="004166E5">
        <w:rPr>
          <w:rFonts w:ascii="Andale Mono" w:hAnsi="Andale Mono"/>
          <w:bCs/>
          <w:szCs w:val="18"/>
        </w:rPr>
        <w:br/>
      </w:r>
      <w:r w:rsidRPr="004166E5">
        <w:rPr>
          <w:rFonts w:ascii="Andale Mono" w:hAnsi="Andale Mono"/>
          <w:bCs/>
          <w:sz w:val="20"/>
          <w:szCs w:val="13"/>
        </w:rPr>
        <w:t>&lt;detector name="</w:t>
      </w:r>
      <w:proofErr w:type="spellStart"/>
      <w:r w:rsidRPr="004166E5">
        <w:rPr>
          <w:rFonts w:ascii="Andale Mono" w:hAnsi="Andale Mono"/>
          <w:bCs/>
          <w:sz w:val="20"/>
          <w:szCs w:val="13"/>
        </w:rPr>
        <w:t>htcc</w:t>
      </w:r>
      <w:proofErr w:type="spellEnd"/>
      <w:r w:rsidRPr="004166E5">
        <w:rPr>
          <w:rFonts w:ascii="Andale Mono" w:hAnsi="Andale Mono"/>
          <w:bCs/>
          <w:sz w:val="20"/>
          <w:szCs w:val="13"/>
        </w:rPr>
        <w:t>"     factory="SQLITE"/&gt;</w:t>
      </w:r>
      <w:r w:rsidRPr="004166E5">
        <w:rPr>
          <w:rFonts w:ascii="Andale Mono" w:hAnsi="Andale Mono"/>
          <w:bCs/>
          <w:sz w:val="20"/>
          <w:szCs w:val="13"/>
        </w:rPr>
        <w:br/>
        <w:t>&lt;detector name="</w:t>
      </w:r>
      <w:proofErr w:type="spellStart"/>
      <w:r w:rsidRPr="004166E5">
        <w:rPr>
          <w:rFonts w:ascii="Andale Mono" w:hAnsi="Andale Mono"/>
          <w:bCs/>
          <w:sz w:val="20"/>
          <w:szCs w:val="13"/>
        </w:rPr>
        <w:t>htcc_cad</w:t>
      </w:r>
      <w:proofErr w:type="spellEnd"/>
      <w:r w:rsidRPr="004166E5">
        <w:rPr>
          <w:rFonts w:ascii="Andale Mono" w:hAnsi="Andale Mono"/>
          <w:bCs/>
          <w:sz w:val="20"/>
          <w:szCs w:val="13"/>
        </w:rPr>
        <w:t>" factory="SQLITECAD"/&gt;</w:t>
      </w:r>
    </w:p>
    <w:p w14:paraId="5BB6873D" w14:textId="7F576255" w:rsidR="004166E5" w:rsidRPr="004166E5" w:rsidRDefault="004166E5" w:rsidP="004166E5">
      <w:pPr>
        <w:outlineLvl w:val="0"/>
        <w:rPr>
          <w:rFonts w:ascii="Andale Mono" w:hAnsi="Andale Mono"/>
          <w:bCs/>
          <w:sz w:val="20"/>
          <w:szCs w:val="18"/>
        </w:rPr>
      </w:pPr>
    </w:p>
    <w:p w14:paraId="361E8A35" w14:textId="55CCC2D9" w:rsidR="00DF290A" w:rsidRPr="00DF290A" w:rsidRDefault="00DF290A" w:rsidP="00DF290A">
      <w:pPr>
        <w:outlineLvl w:val="0"/>
        <w:rPr>
          <w:bCs/>
          <w:sz w:val="22"/>
          <w:szCs w:val="21"/>
        </w:rPr>
      </w:pPr>
      <w:r w:rsidRPr="00DF290A">
        <w:rPr>
          <w:bCs/>
          <w:sz w:val="22"/>
          <w:szCs w:val="21"/>
        </w:rPr>
        <w:t xml:space="preserve">By default, the variation is set to </w:t>
      </w:r>
      <w:r>
        <w:rPr>
          <w:bCs/>
          <w:sz w:val="22"/>
          <w:szCs w:val="21"/>
        </w:rPr>
        <w:t>“</w:t>
      </w:r>
      <w:r w:rsidRPr="00DF290A">
        <w:rPr>
          <w:rFonts w:ascii="Andale Mono" w:hAnsi="Andale Mono"/>
          <w:bCs/>
          <w:sz w:val="22"/>
          <w:szCs w:val="21"/>
        </w:rPr>
        <w:t>default</w:t>
      </w:r>
      <w:r>
        <w:rPr>
          <w:bCs/>
          <w:sz w:val="22"/>
          <w:szCs w:val="21"/>
        </w:rPr>
        <w:t>”</w:t>
      </w:r>
      <w:r w:rsidRPr="00DF290A">
        <w:rPr>
          <w:bCs/>
          <w:sz w:val="22"/>
          <w:szCs w:val="21"/>
        </w:rPr>
        <w:t xml:space="preserve"> and does not need to be explicitly mentioned in the SQLITE factories. Instead, the run number is used to distinguish configurations.</w:t>
      </w:r>
    </w:p>
    <w:p w14:paraId="4CA8D0B2" w14:textId="77777777" w:rsidR="00DF290A" w:rsidRPr="00DF290A" w:rsidRDefault="00DF290A" w:rsidP="00DF290A">
      <w:pPr>
        <w:outlineLvl w:val="0"/>
        <w:rPr>
          <w:bCs/>
          <w:sz w:val="22"/>
          <w:szCs w:val="21"/>
        </w:rPr>
      </w:pPr>
    </w:p>
    <w:p w14:paraId="4C83AE71" w14:textId="21D6CDE3" w:rsidR="00DF290A" w:rsidRDefault="00DF290A" w:rsidP="00DF290A">
      <w:pPr>
        <w:outlineLvl w:val="0"/>
        <w:rPr>
          <w:bCs/>
          <w:sz w:val="22"/>
          <w:szCs w:val="21"/>
        </w:rPr>
      </w:pPr>
      <w:r w:rsidRPr="00DF290A">
        <w:rPr>
          <w:bCs/>
          <w:sz w:val="22"/>
          <w:szCs w:val="21"/>
        </w:rPr>
        <w:t xml:space="preserve">For instance, Figure 1 illustrates the HTCC CAD definitions for the </w:t>
      </w:r>
      <w:r w:rsidRPr="00DF290A">
        <w:rPr>
          <w:rFonts w:ascii="Andale Mono" w:hAnsi="Andale Mono"/>
          <w:bCs/>
          <w:sz w:val="22"/>
          <w:szCs w:val="21"/>
        </w:rPr>
        <w:t>original</w:t>
      </w:r>
      <w:r w:rsidRPr="00DF290A">
        <w:rPr>
          <w:bCs/>
          <w:sz w:val="22"/>
          <w:szCs w:val="21"/>
        </w:rPr>
        <w:t xml:space="preserve"> (run=11), </w:t>
      </w:r>
      <w:r w:rsidRPr="00DF290A">
        <w:rPr>
          <w:rFonts w:ascii="Andale Mono" w:hAnsi="Andale Mono"/>
          <w:bCs/>
          <w:sz w:val="22"/>
          <w:szCs w:val="21"/>
        </w:rPr>
        <w:t>rga_spring2018</w:t>
      </w:r>
      <w:r w:rsidRPr="00DF290A">
        <w:rPr>
          <w:bCs/>
          <w:sz w:val="22"/>
          <w:szCs w:val="21"/>
        </w:rPr>
        <w:t xml:space="preserve"> (run=3029), and </w:t>
      </w:r>
      <w:r w:rsidRPr="00DF290A">
        <w:rPr>
          <w:rFonts w:ascii="Andale Mono" w:hAnsi="Andale Mono"/>
          <w:bCs/>
          <w:sz w:val="22"/>
          <w:szCs w:val="21"/>
        </w:rPr>
        <w:t>rga_fall2018</w:t>
      </w:r>
      <w:r w:rsidRPr="00DF290A">
        <w:rPr>
          <w:bCs/>
          <w:sz w:val="22"/>
          <w:szCs w:val="21"/>
        </w:rPr>
        <w:t xml:space="preserve"> (run=4763) configurations.</w:t>
      </w:r>
    </w:p>
    <w:p w14:paraId="430A93AC" w14:textId="77777777" w:rsidR="00F942FA" w:rsidRDefault="00F942FA" w:rsidP="007762CA">
      <w:pPr>
        <w:outlineLvl w:val="0"/>
        <w:rPr>
          <w:bCs/>
          <w:sz w:val="22"/>
          <w:szCs w:val="21"/>
        </w:rPr>
      </w:pPr>
    </w:p>
    <w:p w14:paraId="548A57BE" w14:textId="13E16CD2" w:rsidR="00F942FA" w:rsidRPr="004C37BE" w:rsidRDefault="007E1E1C" w:rsidP="007762CA">
      <w:pPr>
        <w:outlineLvl w:val="0"/>
        <w:rPr>
          <w:bCs/>
          <w:sz w:val="22"/>
          <w:szCs w:val="21"/>
        </w:rPr>
      </w:pPr>
      <w:r>
        <w:rPr>
          <w:bCs/>
          <w:noProof/>
          <w:sz w:val="22"/>
          <w:szCs w:val="21"/>
        </w:rPr>
        <w:drawing>
          <wp:inline distT="0" distB="0" distL="0" distR="0" wp14:anchorId="4A1877E0" wp14:editId="1274B1D4">
            <wp:extent cx="5486400" cy="1504950"/>
            <wp:effectExtent l="0" t="0" r="0" b="6350"/>
            <wp:docPr id="1617051508"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51508" name="Picture 2" descr="A picture containing graphical user interface&#10;&#10;Description automatically generated"/>
                    <pic:cNvPicPr/>
                  </pic:nvPicPr>
                  <pic:blipFill>
                    <a:blip r:embed="rId7"/>
                    <a:stretch>
                      <a:fillRect/>
                    </a:stretch>
                  </pic:blipFill>
                  <pic:spPr>
                    <a:xfrm>
                      <a:off x="0" y="0"/>
                      <a:ext cx="5486400" cy="1504950"/>
                    </a:xfrm>
                    <a:prstGeom prst="rect">
                      <a:avLst/>
                    </a:prstGeom>
                  </pic:spPr>
                </pic:pic>
              </a:graphicData>
            </a:graphic>
          </wp:inline>
        </w:drawing>
      </w:r>
    </w:p>
    <w:p w14:paraId="60454472" w14:textId="77777777" w:rsidR="007C07EB" w:rsidRDefault="007C07EB" w:rsidP="00F942FA">
      <w:pPr>
        <w:jc w:val="center"/>
        <w:outlineLvl w:val="0"/>
        <w:rPr>
          <w:bCs/>
          <w:i/>
          <w:iCs/>
          <w:sz w:val="22"/>
          <w:szCs w:val="21"/>
        </w:rPr>
      </w:pPr>
    </w:p>
    <w:p w14:paraId="2E43348C" w14:textId="627B7E14" w:rsidR="009E5B2A" w:rsidRPr="00D16022" w:rsidRDefault="00F942FA" w:rsidP="00D16022">
      <w:pPr>
        <w:jc w:val="center"/>
        <w:outlineLvl w:val="0"/>
        <w:rPr>
          <w:bCs/>
          <w:i/>
          <w:iCs/>
          <w:sz w:val="22"/>
          <w:szCs w:val="21"/>
        </w:rPr>
      </w:pPr>
      <w:r w:rsidRPr="00F942FA">
        <w:rPr>
          <w:bCs/>
          <w:i/>
          <w:iCs/>
          <w:sz w:val="22"/>
          <w:szCs w:val="21"/>
        </w:rPr>
        <w:t xml:space="preserve">Figure 1: the HTCC </w:t>
      </w:r>
      <w:r w:rsidR="00160718">
        <w:rPr>
          <w:bCs/>
          <w:i/>
          <w:iCs/>
          <w:sz w:val="22"/>
          <w:szCs w:val="21"/>
        </w:rPr>
        <w:t>CAD geometry</w:t>
      </w:r>
      <w:r w:rsidRPr="00F942FA">
        <w:rPr>
          <w:bCs/>
          <w:i/>
          <w:iCs/>
          <w:sz w:val="22"/>
          <w:szCs w:val="21"/>
        </w:rPr>
        <w:t xml:space="preserve"> definitions in the SQLITE database</w:t>
      </w:r>
      <w:r w:rsidR="00160718">
        <w:rPr>
          <w:bCs/>
          <w:i/>
          <w:iCs/>
          <w:sz w:val="22"/>
          <w:szCs w:val="21"/>
        </w:rPr>
        <w:t xml:space="preserve"> for three run numbers.</w:t>
      </w:r>
    </w:p>
    <w:p w14:paraId="0A1F1DAE" w14:textId="77777777" w:rsidR="007E1E1C" w:rsidRDefault="007E1E1C" w:rsidP="00750137">
      <w:pPr>
        <w:outlineLvl w:val="0"/>
        <w:rPr>
          <w:b/>
          <w:sz w:val="28"/>
        </w:rPr>
      </w:pPr>
    </w:p>
    <w:p w14:paraId="75527502" w14:textId="0B9ED6C8" w:rsidR="00DF386D" w:rsidRDefault="00DF386D" w:rsidP="00DF386D">
      <w:pPr>
        <w:outlineLvl w:val="0"/>
        <w:rPr>
          <w:b/>
          <w:sz w:val="28"/>
        </w:rPr>
      </w:pPr>
      <w:r w:rsidRPr="004C37BE">
        <w:rPr>
          <w:b/>
          <w:sz w:val="28"/>
        </w:rPr>
        <w:lastRenderedPageBreak/>
        <w:t xml:space="preserve">API Changes: </w:t>
      </w:r>
      <w:r>
        <w:rPr>
          <w:b/>
          <w:sz w:val="28"/>
        </w:rPr>
        <w:t>API PERL SQLITE factory for Mirrors</w:t>
      </w:r>
    </w:p>
    <w:p w14:paraId="106E5F80" w14:textId="77777777" w:rsidR="00DF386D" w:rsidRDefault="00DF386D" w:rsidP="00750137">
      <w:pPr>
        <w:outlineLvl w:val="0"/>
        <w:rPr>
          <w:b/>
          <w:sz w:val="28"/>
        </w:rPr>
      </w:pPr>
    </w:p>
    <w:p w14:paraId="33E61A83" w14:textId="77777777" w:rsidR="00AC2BD1" w:rsidRPr="00AC2BD1" w:rsidRDefault="00AC2BD1" w:rsidP="00AC2BD1">
      <w:pPr>
        <w:outlineLvl w:val="0"/>
        <w:rPr>
          <w:bCs/>
          <w:sz w:val="22"/>
          <w:szCs w:val="21"/>
        </w:rPr>
      </w:pPr>
      <w:r w:rsidRPr="00AC2BD1">
        <w:rPr>
          <w:bCs/>
          <w:sz w:val="22"/>
          <w:szCs w:val="21"/>
        </w:rPr>
        <w:t xml:space="preserve">New functionality has been added to the </w:t>
      </w:r>
      <w:r w:rsidRPr="00AC2BD1">
        <w:rPr>
          <w:rFonts w:ascii="Andale Mono" w:hAnsi="Andale Mono"/>
          <w:bCs/>
          <w:sz w:val="22"/>
          <w:szCs w:val="21"/>
        </w:rPr>
        <w:t xml:space="preserve">api/perl/sqlite.py </w:t>
      </w:r>
      <w:r w:rsidRPr="00AC2BD1">
        <w:rPr>
          <w:bCs/>
          <w:sz w:val="22"/>
          <w:szCs w:val="21"/>
        </w:rPr>
        <w:t>utility to create a SQLITE database table named mirrors, which stores properties required to define reflectivity, refractive index, finish type, and more. The PERL API for mirrors has been extended to populate the mirrors table with the same entries as the TEXT API.</w:t>
      </w:r>
    </w:p>
    <w:p w14:paraId="1D93ED82" w14:textId="77777777" w:rsidR="00AC2BD1" w:rsidRPr="00AC2BD1" w:rsidRDefault="00AC2BD1" w:rsidP="00AC2BD1">
      <w:pPr>
        <w:outlineLvl w:val="0"/>
        <w:rPr>
          <w:bCs/>
          <w:sz w:val="22"/>
          <w:szCs w:val="21"/>
        </w:rPr>
      </w:pPr>
    </w:p>
    <w:p w14:paraId="58851EF3" w14:textId="50BC552F" w:rsidR="00AC2BD1" w:rsidRDefault="00AC2BD1" w:rsidP="00AC2BD1">
      <w:pPr>
        <w:outlineLvl w:val="0"/>
        <w:rPr>
          <w:bCs/>
          <w:sz w:val="22"/>
          <w:szCs w:val="21"/>
        </w:rPr>
      </w:pPr>
      <w:r w:rsidRPr="00AC2BD1">
        <w:rPr>
          <w:bCs/>
          <w:sz w:val="22"/>
          <w:szCs w:val="21"/>
        </w:rPr>
        <w:t>To ensure a seamless transition for users, the same code used to define mirror surfaces is employed to populate the SQLITE database. When the SQLITE factory is selected, the output automatically generates entries in the mirrors table. An example of this process is illustrated in Figure 2 for the HTCC system.</w:t>
      </w:r>
    </w:p>
    <w:p w14:paraId="00E09EB5" w14:textId="77777777" w:rsidR="00DA5773" w:rsidRDefault="00DA5773" w:rsidP="00DD6E2D">
      <w:pPr>
        <w:outlineLvl w:val="0"/>
        <w:rPr>
          <w:bCs/>
          <w:sz w:val="22"/>
          <w:szCs w:val="21"/>
        </w:rPr>
      </w:pPr>
    </w:p>
    <w:p w14:paraId="241DE744" w14:textId="641CBCD8" w:rsidR="00E3089A" w:rsidRPr="007428CC" w:rsidRDefault="00DA5773" w:rsidP="00750137">
      <w:pPr>
        <w:outlineLvl w:val="0"/>
        <w:rPr>
          <w:bCs/>
          <w:sz w:val="22"/>
          <w:szCs w:val="21"/>
        </w:rPr>
      </w:pPr>
      <w:r>
        <w:rPr>
          <w:b/>
          <w:noProof/>
          <w:sz w:val="28"/>
        </w:rPr>
        <w:drawing>
          <wp:inline distT="0" distB="0" distL="0" distR="0" wp14:anchorId="7CF4654B" wp14:editId="353BFE9A">
            <wp:extent cx="5486400" cy="958850"/>
            <wp:effectExtent l="0" t="0" r="0" b="6350"/>
            <wp:docPr id="47519576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95760" name="Picture 1" descr="Graphical user interface, application&#10;&#10;Description automatically generated"/>
                    <pic:cNvPicPr/>
                  </pic:nvPicPr>
                  <pic:blipFill rotWithShape="1">
                    <a:blip r:embed="rId8"/>
                    <a:srcRect b="12671"/>
                    <a:stretch/>
                  </pic:blipFill>
                  <pic:spPr bwMode="auto">
                    <a:xfrm>
                      <a:off x="0" y="0"/>
                      <a:ext cx="5486400" cy="958850"/>
                    </a:xfrm>
                    <a:prstGeom prst="rect">
                      <a:avLst/>
                    </a:prstGeom>
                    <a:ln>
                      <a:noFill/>
                    </a:ln>
                    <a:extLst>
                      <a:ext uri="{53640926-AAD7-44D8-BBD7-CCE9431645EC}">
                        <a14:shadowObscured xmlns:a14="http://schemas.microsoft.com/office/drawing/2010/main"/>
                      </a:ext>
                    </a:extLst>
                  </pic:spPr>
                </pic:pic>
              </a:graphicData>
            </a:graphic>
          </wp:inline>
        </w:drawing>
      </w:r>
    </w:p>
    <w:p w14:paraId="63EF1BE3" w14:textId="3EC10EBF" w:rsidR="00DA5773" w:rsidRPr="00F942FA" w:rsidRDefault="00DA5773" w:rsidP="00DA5773">
      <w:pPr>
        <w:jc w:val="center"/>
        <w:outlineLvl w:val="0"/>
        <w:rPr>
          <w:bCs/>
          <w:i/>
          <w:iCs/>
          <w:sz w:val="22"/>
          <w:szCs w:val="21"/>
        </w:rPr>
      </w:pPr>
      <w:r w:rsidRPr="00F942FA">
        <w:rPr>
          <w:bCs/>
          <w:i/>
          <w:iCs/>
          <w:sz w:val="22"/>
          <w:szCs w:val="21"/>
        </w:rPr>
        <w:t xml:space="preserve">Figure </w:t>
      </w:r>
      <w:r>
        <w:rPr>
          <w:bCs/>
          <w:i/>
          <w:iCs/>
          <w:sz w:val="22"/>
          <w:szCs w:val="21"/>
        </w:rPr>
        <w:t>2</w:t>
      </w:r>
      <w:r w:rsidRPr="00F942FA">
        <w:rPr>
          <w:bCs/>
          <w:i/>
          <w:iCs/>
          <w:sz w:val="22"/>
          <w:szCs w:val="21"/>
        </w:rPr>
        <w:t xml:space="preserve">: the HTCC </w:t>
      </w:r>
      <w:r>
        <w:rPr>
          <w:bCs/>
          <w:i/>
          <w:iCs/>
          <w:sz w:val="22"/>
          <w:szCs w:val="21"/>
        </w:rPr>
        <w:t>mirrors</w:t>
      </w:r>
      <w:r w:rsidRPr="00F942FA">
        <w:rPr>
          <w:bCs/>
          <w:i/>
          <w:iCs/>
          <w:sz w:val="22"/>
          <w:szCs w:val="21"/>
        </w:rPr>
        <w:t xml:space="preserve"> definitions in the SQLITE database</w:t>
      </w:r>
      <w:r w:rsidR="00503744">
        <w:rPr>
          <w:bCs/>
          <w:i/>
          <w:iCs/>
          <w:sz w:val="22"/>
          <w:szCs w:val="21"/>
        </w:rPr>
        <w:t xml:space="preserve"> for three run numbers.</w:t>
      </w:r>
    </w:p>
    <w:p w14:paraId="44360CF5" w14:textId="77777777" w:rsidR="00E3089A" w:rsidRDefault="00E3089A" w:rsidP="00750137">
      <w:pPr>
        <w:outlineLvl w:val="0"/>
        <w:rPr>
          <w:b/>
          <w:sz w:val="28"/>
        </w:rPr>
      </w:pPr>
    </w:p>
    <w:p w14:paraId="664FA98D" w14:textId="72FEEA57" w:rsidR="00AC14CA" w:rsidRDefault="00AC14CA" w:rsidP="00AC14CA">
      <w:pPr>
        <w:outlineLvl w:val="0"/>
        <w:rPr>
          <w:b/>
          <w:sz w:val="28"/>
        </w:rPr>
      </w:pPr>
      <w:r>
        <w:rPr>
          <w:b/>
          <w:sz w:val="28"/>
        </w:rPr>
        <w:t xml:space="preserve">CLAS12 </w:t>
      </w:r>
      <w:r w:rsidR="006B4C6A">
        <w:rPr>
          <w:b/>
          <w:sz w:val="28"/>
        </w:rPr>
        <w:t xml:space="preserve">Simulation </w:t>
      </w:r>
      <w:r>
        <w:rPr>
          <w:b/>
          <w:sz w:val="28"/>
        </w:rPr>
        <w:t>CAD imports changes</w:t>
      </w:r>
    </w:p>
    <w:p w14:paraId="19286C47" w14:textId="77777777" w:rsidR="00AC14CA" w:rsidRDefault="00AC14CA" w:rsidP="00AC14CA">
      <w:pPr>
        <w:outlineLvl w:val="0"/>
        <w:rPr>
          <w:b/>
          <w:sz w:val="28"/>
        </w:rPr>
      </w:pPr>
    </w:p>
    <w:p w14:paraId="1839359E" w14:textId="7D994D7B" w:rsidR="00AC14CA" w:rsidRDefault="00AC14CA" w:rsidP="00AC14CA">
      <w:pPr>
        <w:outlineLvl w:val="0"/>
        <w:rPr>
          <w:bCs/>
          <w:sz w:val="22"/>
          <w:szCs w:val="21"/>
        </w:rPr>
      </w:pPr>
      <w:r>
        <w:rPr>
          <w:bCs/>
          <w:sz w:val="22"/>
          <w:szCs w:val="21"/>
        </w:rPr>
        <w:t xml:space="preserve">Below </w:t>
      </w:r>
      <w:r w:rsidR="00DF290A">
        <w:rPr>
          <w:bCs/>
          <w:sz w:val="22"/>
          <w:szCs w:val="21"/>
        </w:rPr>
        <w:t>is</w:t>
      </w:r>
      <w:r>
        <w:rPr>
          <w:bCs/>
          <w:sz w:val="22"/>
          <w:szCs w:val="21"/>
        </w:rPr>
        <w:t xml:space="preserve"> the </w:t>
      </w:r>
      <w:r w:rsidR="00EC03E1">
        <w:rPr>
          <w:bCs/>
          <w:sz w:val="22"/>
          <w:szCs w:val="21"/>
        </w:rPr>
        <w:t xml:space="preserve">list of </w:t>
      </w:r>
      <w:r>
        <w:rPr>
          <w:bCs/>
          <w:sz w:val="22"/>
          <w:szCs w:val="21"/>
        </w:rPr>
        <w:t xml:space="preserve">changes </w:t>
      </w:r>
      <w:r w:rsidR="00350DAA">
        <w:rPr>
          <w:bCs/>
          <w:sz w:val="22"/>
          <w:szCs w:val="21"/>
        </w:rPr>
        <w:t>to the CLAS12 simulation [2</w:t>
      </w:r>
      <w:proofErr w:type="gramStart"/>
      <w:r w:rsidR="00350DAA">
        <w:rPr>
          <w:bCs/>
          <w:sz w:val="22"/>
          <w:szCs w:val="21"/>
        </w:rPr>
        <w:t>]  in</w:t>
      </w:r>
      <w:proofErr w:type="gramEnd"/>
      <w:r w:rsidR="00350DAA">
        <w:rPr>
          <w:bCs/>
          <w:sz w:val="22"/>
          <w:szCs w:val="21"/>
        </w:rPr>
        <w:t xml:space="preserve"> the </w:t>
      </w:r>
      <w:r w:rsidR="00B50528">
        <w:rPr>
          <w:bCs/>
          <w:sz w:val="22"/>
          <w:szCs w:val="21"/>
        </w:rPr>
        <w:t>GitHub</w:t>
      </w:r>
      <w:r w:rsidR="00350DAA">
        <w:rPr>
          <w:bCs/>
          <w:sz w:val="22"/>
          <w:szCs w:val="21"/>
        </w:rPr>
        <w:t xml:space="preserve"> </w:t>
      </w:r>
      <w:proofErr w:type="spellStart"/>
      <w:r w:rsidRPr="00EF2A73">
        <w:rPr>
          <w:rFonts w:ascii="Andale Mono" w:hAnsi="Andale Mono"/>
          <w:bCs/>
          <w:sz w:val="22"/>
          <w:szCs w:val="21"/>
        </w:rPr>
        <w:t>gemc</w:t>
      </w:r>
      <w:proofErr w:type="spellEnd"/>
      <w:r w:rsidRPr="00EF2A73">
        <w:rPr>
          <w:rFonts w:ascii="Andale Mono" w:hAnsi="Andale Mono"/>
          <w:bCs/>
          <w:sz w:val="22"/>
          <w:szCs w:val="21"/>
        </w:rPr>
        <w:t>/detectors</w:t>
      </w:r>
      <w:r w:rsidR="00B50528" w:rsidRPr="00B50528">
        <w:rPr>
          <w:bCs/>
          <w:sz w:val="22"/>
          <w:szCs w:val="21"/>
        </w:rPr>
        <w:t xml:space="preserve"> </w:t>
      </w:r>
      <w:r w:rsidR="00B50528">
        <w:rPr>
          <w:bCs/>
          <w:sz w:val="22"/>
          <w:szCs w:val="21"/>
        </w:rPr>
        <w:t>repository</w:t>
      </w:r>
      <w:r w:rsidR="00B50528">
        <w:rPr>
          <w:bCs/>
          <w:sz w:val="22"/>
          <w:szCs w:val="21"/>
        </w:rPr>
        <w:t xml:space="preserve"> </w:t>
      </w:r>
      <w:r>
        <w:rPr>
          <w:bCs/>
          <w:sz w:val="22"/>
          <w:szCs w:val="21"/>
        </w:rPr>
        <w:t>t</w:t>
      </w:r>
      <w:r w:rsidR="00EC03E1">
        <w:rPr>
          <w:bCs/>
          <w:sz w:val="22"/>
          <w:szCs w:val="21"/>
        </w:rPr>
        <w:t>hat</w:t>
      </w:r>
      <w:r>
        <w:rPr>
          <w:bCs/>
          <w:sz w:val="22"/>
          <w:szCs w:val="21"/>
        </w:rPr>
        <w:t xml:space="preserve"> use the new CAD import mechanism:</w:t>
      </w:r>
    </w:p>
    <w:p w14:paraId="1FA5FD9D" w14:textId="77777777" w:rsidR="00B55A82" w:rsidRDefault="00B55A82" w:rsidP="00AC14CA">
      <w:pPr>
        <w:outlineLvl w:val="0"/>
        <w:rPr>
          <w:bCs/>
          <w:sz w:val="22"/>
          <w:szCs w:val="21"/>
        </w:rPr>
      </w:pPr>
    </w:p>
    <w:p w14:paraId="65CAACF6" w14:textId="77777777" w:rsidR="00AC14CA" w:rsidRDefault="00AC14CA" w:rsidP="00AC14CA">
      <w:pPr>
        <w:pStyle w:val="ListParagraph"/>
        <w:numPr>
          <w:ilvl w:val="0"/>
          <w:numId w:val="17"/>
        </w:numPr>
        <w:outlineLvl w:val="0"/>
        <w:rPr>
          <w:bCs/>
          <w:sz w:val="22"/>
          <w:szCs w:val="21"/>
        </w:rPr>
      </w:pPr>
      <w:r w:rsidRPr="00AD1B61">
        <w:rPr>
          <w:b/>
          <w:sz w:val="22"/>
          <w:szCs w:val="21"/>
        </w:rPr>
        <w:t>HTCC</w:t>
      </w:r>
      <w:r>
        <w:rPr>
          <w:bCs/>
          <w:sz w:val="22"/>
          <w:szCs w:val="21"/>
        </w:rPr>
        <w:t xml:space="preserve">: </w:t>
      </w:r>
    </w:p>
    <w:p w14:paraId="4531ACF6" w14:textId="77777777" w:rsidR="000272A4" w:rsidRDefault="000272A4" w:rsidP="000272A4">
      <w:pPr>
        <w:pStyle w:val="ListParagraph"/>
        <w:outlineLvl w:val="0"/>
        <w:rPr>
          <w:bCs/>
          <w:sz w:val="22"/>
          <w:szCs w:val="21"/>
        </w:rPr>
      </w:pPr>
    </w:p>
    <w:p w14:paraId="37385686" w14:textId="57340E15" w:rsidR="00EC3360" w:rsidRPr="000272A4" w:rsidRDefault="00917F27" w:rsidP="000272A4">
      <w:pPr>
        <w:pStyle w:val="ListParagraph"/>
        <w:numPr>
          <w:ilvl w:val="0"/>
          <w:numId w:val="24"/>
        </w:numPr>
        <w:outlineLvl w:val="0"/>
        <w:rPr>
          <w:bCs/>
          <w:sz w:val="22"/>
          <w:szCs w:val="21"/>
        </w:rPr>
      </w:pPr>
      <w:r w:rsidRPr="00DE1F8F">
        <w:rPr>
          <w:rFonts w:ascii="Andale Mono" w:hAnsi="Andale Mono"/>
          <w:bCs/>
          <w:sz w:val="22"/>
          <w:szCs w:val="21"/>
        </w:rPr>
        <w:t>cad_spring18 and cad_fall18</w:t>
      </w:r>
      <w:r>
        <w:rPr>
          <w:bCs/>
          <w:sz w:val="22"/>
          <w:szCs w:val="21"/>
        </w:rPr>
        <w:t xml:space="preserve"> files condensed to </w:t>
      </w:r>
      <w:r w:rsidRPr="00DE1F8F">
        <w:rPr>
          <w:rFonts w:ascii="Andale Mono" w:hAnsi="Andale Mono"/>
          <w:bCs/>
          <w:sz w:val="22"/>
          <w:szCs w:val="21"/>
        </w:rPr>
        <w:t>cad</w:t>
      </w:r>
    </w:p>
    <w:p w14:paraId="2B5A4CE8" w14:textId="77777777" w:rsidR="00AC14CA" w:rsidRDefault="00AC14CA" w:rsidP="00AC14CA">
      <w:pPr>
        <w:pStyle w:val="ListParagraph"/>
        <w:numPr>
          <w:ilvl w:val="0"/>
          <w:numId w:val="18"/>
        </w:numPr>
        <w:outlineLvl w:val="0"/>
        <w:rPr>
          <w:bCs/>
          <w:sz w:val="22"/>
          <w:szCs w:val="21"/>
        </w:rPr>
      </w:pPr>
      <w:r w:rsidRPr="00293A46">
        <w:rPr>
          <w:bCs/>
          <w:sz w:val="22"/>
          <w:szCs w:val="21"/>
        </w:rPr>
        <w:t>cad/</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r w:rsidRPr="00357FD7">
        <w:rPr>
          <w:bCs/>
          <w:sz w:val="22"/>
          <w:szCs w:val="21"/>
        </w:rPr>
        <w:t>cad/</w:t>
      </w:r>
      <w:proofErr w:type="spellStart"/>
      <w:r w:rsidRPr="00357FD7">
        <w:rPr>
          <w:bCs/>
          <w:sz w:val="22"/>
          <w:szCs w:val="21"/>
        </w:rPr>
        <w:t>cad_</w:t>
      </w:r>
      <w:r>
        <w:rPr>
          <w:bCs/>
          <w:sz w:val="22"/>
          <w:szCs w:val="21"/>
        </w:rPr>
        <w:t>original</w:t>
      </w:r>
      <w:r w:rsidRPr="00357FD7">
        <w:rPr>
          <w:bCs/>
          <w:sz w:val="22"/>
          <w:szCs w:val="21"/>
        </w:rPr>
        <w:t>.gxml</w:t>
      </w:r>
      <w:proofErr w:type="spellEnd"/>
      <w:r w:rsidRPr="00357FD7">
        <w:rPr>
          <w:bCs/>
          <w:sz w:val="22"/>
          <w:szCs w:val="21"/>
        </w:rPr>
        <w:t xml:space="preserve">  </w:t>
      </w:r>
    </w:p>
    <w:p w14:paraId="42453D91" w14:textId="77777777" w:rsidR="00AC14CA" w:rsidRDefault="00AC14CA" w:rsidP="00AC14CA">
      <w:pPr>
        <w:pStyle w:val="ListParagraph"/>
        <w:numPr>
          <w:ilvl w:val="0"/>
          <w:numId w:val="18"/>
        </w:numPr>
        <w:outlineLvl w:val="0"/>
        <w:rPr>
          <w:bCs/>
          <w:sz w:val="22"/>
          <w:szCs w:val="21"/>
        </w:rPr>
      </w:pPr>
      <w:r w:rsidRPr="00293A46">
        <w:rPr>
          <w:bCs/>
          <w:sz w:val="22"/>
          <w:szCs w:val="21"/>
        </w:rPr>
        <w:t>cad</w:t>
      </w:r>
      <w:r>
        <w:rPr>
          <w:bCs/>
          <w:sz w:val="22"/>
          <w:szCs w:val="21"/>
        </w:rPr>
        <w:t>_spring18</w:t>
      </w:r>
      <w:r w:rsidRPr="00293A46">
        <w:rPr>
          <w:bCs/>
          <w:sz w:val="22"/>
          <w:szCs w:val="21"/>
        </w:rPr>
        <w:t>/</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r w:rsidRPr="00357FD7">
        <w:rPr>
          <w:bCs/>
          <w:sz w:val="22"/>
          <w:szCs w:val="21"/>
        </w:rPr>
        <w:t xml:space="preserve">cad/cad_rga_spring2018.gxml  </w:t>
      </w:r>
    </w:p>
    <w:p w14:paraId="7557C2FB" w14:textId="77777777" w:rsidR="00AC14CA" w:rsidRDefault="00AC14CA" w:rsidP="00AC14CA">
      <w:pPr>
        <w:pStyle w:val="ListParagraph"/>
        <w:numPr>
          <w:ilvl w:val="0"/>
          <w:numId w:val="18"/>
        </w:numPr>
        <w:outlineLvl w:val="0"/>
        <w:rPr>
          <w:bCs/>
          <w:sz w:val="22"/>
          <w:szCs w:val="21"/>
        </w:rPr>
      </w:pPr>
      <w:proofErr w:type="spellStart"/>
      <w:r w:rsidRPr="00293A46">
        <w:rPr>
          <w:bCs/>
          <w:sz w:val="22"/>
          <w:szCs w:val="21"/>
        </w:rPr>
        <w:t>cad</w:t>
      </w:r>
      <w:r>
        <w:rPr>
          <w:bCs/>
          <w:sz w:val="22"/>
          <w:szCs w:val="21"/>
        </w:rPr>
        <w:t>_fall</w:t>
      </w:r>
      <w:proofErr w:type="spellEnd"/>
      <w:r w:rsidRPr="00293A46">
        <w:rPr>
          <w:bCs/>
          <w:sz w:val="22"/>
          <w:szCs w:val="21"/>
        </w:rPr>
        <w:t>/</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r w:rsidRPr="00357FD7">
        <w:rPr>
          <w:bCs/>
          <w:sz w:val="22"/>
          <w:szCs w:val="21"/>
        </w:rPr>
        <w:t>cad/cad_</w:t>
      </w:r>
      <w:r>
        <w:rPr>
          <w:bCs/>
          <w:sz w:val="22"/>
          <w:szCs w:val="21"/>
        </w:rPr>
        <w:t>rga_fall2018</w:t>
      </w:r>
      <w:r w:rsidRPr="00357FD7">
        <w:rPr>
          <w:bCs/>
          <w:sz w:val="22"/>
          <w:szCs w:val="21"/>
        </w:rPr>
        <w:t xml:space="preserve">.gxml  </w:t>
      </w:r>
    </w:p>
    <w:p w14:paraId="4547865B" w14:textId="77777777" w:rsidR="00B55A82" w:rsidRDefault="00B55A82" w:rsidP="00AC14CA">
      <w:pPr>
        <w:outlineLvl w:val="0"/>
        <w:rPr>
          <w:bCs/>
          <w:sz w:val="22"/>
          <w:szCs w:val="21"/>
        </w:rPr>
      </w:pPr>
    </w:p>
    <w:p w14:paraId="2F75BF02" w14:textId="77777777" w:rsidR="000272A4" w:rsidRDefault="000272A4" w:rsidP="00AC14CA">
      <w:pPr>
        <w:outlineLvl w:val="0"/>
        <w:rPr>
          <w:bCs/>
          <w:sz w:val="22"/>
          <w:szCs w:val="21"/>
        </w:rPr>
      </w:pPr>
    </w:p>
    <w:p w14:paraId="2D0CB839" w14:textId="252CCB3B" w:rsidR="00BF29F5" w:rsidRDefault="00BF29F5" w:rsidP="00BF29F5">
      <w:pPr>
        <w:pStyle w:val="ListParagraph"/>
        <w:numPr>
          <w:ilvl w:val="0"/>
          <w:numId w:val="17"/>
        </w:numPr>
        <w:outlineLvl w:val="0"/>
        <w:rPr>
          <w:bCs/>
          <w:sz w:val="22"/>
          <w:szCs w:val="21"/>
        </w:rPr>
      </w:pPr>
      <w:r>
        <w:rPr>
          <w:b/>
          <w:sz w:val="22"/>
          <w:szCs w:val="21"/>
        </w:rPr>
        <w:t>L</w:t>
      </w:r>
      <w:r w:rsidRPr="00AD1B61">
        <w:rPr>
          <w:b/>
          <w:sz w:val="22"/>
          <w:szCs w:val="21"/>
        </w:rPr>
        <w:t>TCC</w:t>
      </w:r>
      <w:r>
        <w:rPr>
          <w:bCs/>
          <w:sz w:val="22"/>
          <w:szCs w:val="21"/>
        </w:rPr>
        <w:t xml:space="preserve">: </w:t>
      </w:r>
    </w:p>
    <w:p w14:paraId="760DBD05" w14:textId="77777777" w:rsidR="00EC3360" w:rsidRDefault="00EC3360" w:rsidP="00EC3360">
      <w:pPr>
        <w:pStyle w:val="ListParagraph"/>
        <w:outlineLvl w:val="0"/>
        <w:rPr>
          <w:bCs/>
          <w:sz w:val="22"/>
          <w:szCs w:val="21"/>
        </w:rPr>
      </w:pPr>
    </w:p>
    <w:p w14:paraId="5C18FAD9" w14:textId="76EA4CCB" w:rsidR="00BF29F5" w:rsidRDefault="00BF29F5" w:rsidP="00BF29F5">
      <w:pPr>
        <w:pStyle w:val="ListParagraph"/>
        <w:numPr>
          <w:ilvl w:val="0"/>
          <w:numId w:val="19"/>
        </w:numPr>
        <w:outlineLvl w:val="0"/>
        <w:rPr>
          <w:bCs/>
          <w:sz w:val="22"/>
          <w:szCs w:val="21"/>
        </w:rPr>
      </w:pPr>
      <w:r w:rsidRPr="00293A46">
        <w:rPr>
          <w:bCs/>
          <w:sz w:val="22"/>
          <w:szCs w:val="21"/>
        </w:rPr>
        <w:t>cad/</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r w:rsidRPr="00357FD7">
        <w:rPr>
          <w:bCs/>
          <w:sz w:val="22"/>
          <w:szCs w:val="21"/>
        </w:rPr>
        <w:t>cad/</w:t>
      </w:r>
      <w:proofErr w:type="spellStart"/>
      <w:r w:rsidRPr="00357FD7">
        <w:rPr>
          <w:bCs/>
          <w:sz w:val="22"/>
          <w:szCs w:val="21"/>
        </w:rPr>
        <w:t>cad_</w:t>
      </w:r>
      <w:r>
        <w:rPr>
          <w:bCs/>
          <w:sz w:val="22"/>
          <w:szCs w:val="21"/>
        </w:rPr>
        <w:t>default</w:t>
      </w:r>
      <w:r w:rsidRPr="00357FD7">
        <w:rPr>
          <w:bCs/>
          <w:sz w:val="22"/>
          <w:szCs w:val="21"/>
        </w:rPr>
        <w:t>.gxml</w:t>
      </w:r>
      <w:proofErr w:type="spellEnd"/>
      <w:r w:rsidRPr="00357FD7">
        <w:rPr>
          <w:bCs/>
          <w:sz w:val="22"/>
          <w:szCs w:val="21"/>
        </w:rPr>
        <w:t xml:space="preserve">  </w:t>
      </w:r>
    </w:p>
    <w:p w14:paraId="20AA7D09" w14:textId="709199B3" w:rsidR="00BF29F5" w:rsidRDefault="00BF29F5" w:rsidP="00BF29F5">
      <w:pPr>
        <w:pStyle w:val="ListParagraph"/>
        <w:numPr>
          <w:ilvl w:val="0"/>
          <w:numId w:val="19"/>
        </w:numPr>
        <w:outlineLvl w:val="0"/>
        <w:rPr>
          <w:bCs/>
          <w:sz w:val="22"/>
          <w:szCs w:val="21"/>
        </w:rPr>
      </w:pPr>
      <w:proofErr w:type="spellStart"/>
      <w:r>
        <w:rPr>
          <w:bCs/>
          <w:sz w:val="22"/>
          <w:szCs w:val="21"/>
        </w:rPr>
        <w:t>cad_cones</w:t>
      </w:r>
      <w:proofErr w:type="spellEnd"/>
      <w:r>
        <w:rPr>
          <w:bCs/>
          <w:sz w:val="22"/>
          <w:szCs w:val="21"/>
        </w:rPr>
        <w:t xml:space="preserve"> files moved to cad</w:t>
      </w:r>
    </w:p>
    <w:p w14:paraId="4C09880B" w14:textId="79B794E3" w:rsidR="001A77EA" w:rsidRPr="001A77EA" w:rsidRDefault="00B46CD1" w:rsidP="001A77EA">
      <w:pPr>
        <w:pStyle w:val="ListParagraph"/>
        <w:numPr>
          <w:ilvl w:val="0"/>
          <w:numId w:val="19"/>
        </w:numPr>
        <w:outlineLvl w:val="0"/>
        <w:rPr>
          <w:bCs/>
          <w:sz w:val="22"/>
          <w:szCs w:val="21"/>
        </w:rPr>
      </w:pPr>
      <w:r>
        <w:rPr>
          <w:bCs/>
          <w:sz w:val="22"/>
          <w:szCs w:val="21"/>
        </w:rPr>
        <w:t xml:space="preserve">variation </w:t>
      </w:r>
      <w:r w:rsidR="001A77EA">
        <w:rPr>
          <w:bCs/>
          <w:sz w:val="22"/>
          <w:szCs w:val="21"/>
        </w:rPr>
        <w:t>“</w:t>
      </w:r>
      <w:r w:rsidR="00617508" w:rsidRPr="001A77EA">
        <w:rPr>
          <w:rFonts w:ascii="Andale Mono" w:hAnsi="Andale Mono"/>
          <w:bCs/>
          <w:sz w:val="22"/>
          <w:szCs w:val="21"/>
        </w:rPr>
        <w:t>rgb_winter2019</w:t>
      </w:r>
      <w:r w:rsidR="001A77EA">
        <w:rPr>
          <w:bCs/>
          <w:sz w:val="22"/>
          <w:szCs w:val="21"/>
        </w:rPr>
        <w:t>”</w:t>
      </w:r>
      <w:r w:rsidR="00617508">
        <w:rPr>
          <w:bCs/>
          <w:sz w:val="22"/>
          <w:szCs w:val="21"/>
        </w:rPr>
        <w:t xml:space="preserve"> </w:t>
      </w:r>
      <w:r>
        <w:rPr>
          <w:bCs/>
          <w:sz w:val="22"/>
          <w:szCs w:val="21"/>
        </w:rPr>
        <w:t xml:space="preserve">renamed </w:t>
      </w:r>
      <w:r w:rsidR="001A77EA">
        <w:rPr>
          <w:bCs/>
          <w:sz w:val="22"/>
          <w:szCs w:val="21"/>
        </w:rPr>
        <w:t>“</w:t>
      </w:r>
      <w:r w:rsidRPr="001A77EA">
        <w:rPr>
          <w:rFonts w:ascii="Andale Mono" w:hAnsi="Andale Mono"/>
          <w:bCs/>
          <w:sz w:val="22"/>
          <w:szCs w:val="21"/>
        </w:rPr>
        <w:t>rgb_winter2020</w:t>
      </w:r>
      <w:r w:rsidR="001A77EA">
        <w:rPr>
          <w:bCs/>
          <w:sz w:val="22"/>
          <w:szCs w:val="21"/>
        </w:rPr>
        <w:t>”</w:t>
      </w:r>
      <w:r w:rsidR="0009624B">
        <w:rPr>
          <w:bCs/>
          <w:sz w:val="22"/>
          <w:szCs w:val="21"/>
        </w:rPr>
        <w:t xml:space="preserve"> to follow CALCOM conventions</w:t>
      </w:r>
      <w:r w:rsidR="001A77EA">
        <w:rPr>
          <w:bCs/>
          <w:sz w:val="22"/>
          <w:szCs w:val="21"/>
        </w:rPr>
        <w:t>. Variation “</w:t>
      </w:r>
      <w:proofErr w:type="spellStart"/>
      <w:r w:rsidR="009477D5" w:rsidRPr="001A77EA">
        <w:rPr>
          <w:rFonts w:ascii="Andale Mono" w:hAnsi="Andale Mono"/>
          <w:bCs/>
          <w:sz w:val="22"/>
          <w:szCs w:val="21"/>
        </w:rPr>
        <w:t>rgm</w:t>
      </w:r>
      <w:proofErr w:type="spellEnd"/>
      <w:r w:rsidR="009477D5">
        <w:rPr>
          <w:bCs/>
          <w:sz w:val="22"/>
          <w:szCs w:val="21"/>
        </w:rPr>
        <w:t>” renamed</w:t>
      </w:r>
      <w:r w:rsidR="001A77EA">
        <w:rPr>
          <w:bCs/>
          <w:sz w:val="22"/>
          <w:szCs w:val="21"/>
        </w:rPr>
        <w:t xml:space="preserve"> “</w:t>
      </w:r>
      <w:r w:rsidR="001A77EA" w:rsidRPr="001A77EA">
        <w:rPr>
          <w:rFonts w:ascii="Andale Mono" w:hAnsi="Andale Mono"/>
          <w:bCs/>
          <w:sz w:val="22"/>
          <w:szCs w:val="21"/>
        </w:rPr>
        <w:t>rgm_winter202</w:t>
      </w:r>
      <w:r w:rsidR="001A77EA">
        <w:rPr>
          <w:rFonts w:ascii="Andale Mono" w:hAnsi="Andale Mono"/>
          <w:bCs/>
          <w:sz w:val="22"/>
          <w:szCs w:val="21"/>
        </w:rPr>
        <w:t>”</w:t>
      </w:r>
    </w:p>
    <w:p w14:paraId="22B87C8B" w14:textId="77777777" w:rsidR="00BF29F5" w:rsidRDefault="00BF29F5" w:rsidP="00BF29F5">
      <w:pPr>
        <w:pStyle w:val="ListParagraph"/>
        <w:numPr>
          <w:ilvl w:val="0"/>
          <w:numId w:val="19"/>
        </w:numPr>
        <w:outlineLvl w:val="0"/>
        <w:rPr>
          <w:bCs/>
          <w:sz w:val="22"/>
          <w:szCs w:val="21"/>
        </w:rPr>
      </w:pPr>
      <w:r>
        <w:rPr>
          <w:bCs/>
          <w:sz w:val="22"/>
          <w:szCs w:val="21"/>
        </w:rPr>
        <w:t xml:space="preserve">Added gcards: </w:t>
      </w:r>
    </w:p>
    <w:p w14:paraId="6EBD9BDD" w14:textId="77777777" w:rsidR="00BF29F5" w:rsidRDefault="00BF29F5" w:rsidP="00BF29F5">
      <w:pPr>
        <w:pStyle w:val="ListParagraph"/>
        <w:numPr>
          <w:ilvl w:val="0"/>
          <w:numId w:val="20"/>
        </w:numPr>
        <w:outlineLvl w:val="0"/>
        <w:rPr>
          <w:bCs/>
          <w:sz w:val="22"/>
          <w:szCs w:val="21"/>
        </w:rPr>
      </w:pPr>
      <w:proofErr w:type="spellStart"/>
      <w:r w:rsidRPr="00BF29F5">
        <w:rPr>
          <w:bCs/>
          <w:sz w:val="22"/>
          <w:szCs w:val="21"/>
        </w:rPr>
        <w:t>ltcc_text_</w:t>
      </w:r>
      <w:proofErr w:type="gramStart"/>
      <w:r w:rsidRPr="00BF29F5">
        <w:rPr>
          <w:bCs/>
          <w:sz w:val="22"/>
          <w:szCs w:val="21"/>
        </w:rPr>
        <w:t>default.gcard</w:t>
      </w:r>
      <w:proofErr w:type="spellEnd"/>
      <w:proofErr w:type="gramEnd"/>
      <w:r w:rsidRPr="00BF29F5">
        <w:rPr>
          <w:bCs/>
          <w:sz w:val="22"/>
          <w:szCs w:val="21"/>
        </w:rPr>
        <w:t xml:space="preserve">        </w:t>
      </w:r>
    </w:p>
    <w:p w14:paraId="63214E81" w14:textId="77777777" w:rsidR="00BF29F5" w:rsidRDefault="00BF29F5" w:rsidP="00BF29F5">
      <w:pPr>
        <w:pStyle w:val="ListParagraph"/>
        <w:numPr>
          <w:ilvl w:val="0"/>
          <w:numId w:val="20"/>
        </w:numPr>
        <w:outlineLvl w:val="0"/>
        <w:rPr>
          <w:bCs/>
          <w:sz w:val="22"/>
          <w:szCs w:val="21"/>
        </w:rPr>
      </w:pPr>
      <w:r w:rsidRPr="00BF29F5">
        <w:rPr>
          <w:bCs/>
          <w:sz w:val="22"/>
          <w:szCs w:val="21"/>
        </w:rPr>
        <w:t xml:space="preserve">ltcc_text_rga_spring2018.gcard </w:t>
      </w:r>
    </w:p>
    <w:p w14:paraId="546BBC2D" w14:textId="7B11561B" w:rsidR="00BF29F5" w:rsidRPr="00BF29F5" w:rsidRDefault="00BF29F5" w:rsidP="00BF29F5">
      <w:pPr>
        <w:pStyle w:val="ListParagraph"/>
        <w:numPr>
          <w:ilvl w:val="0"/>
          <w:numId w:val="20"/>
        </w:numPr>
        <w:outlineLvl w:val="0"/>
        <w:rPr>
          <w:bCs/>
          <w:sz w:val="22"/>
          <w:szCs w:val="21"/>
        </w:rPr>
      </w:pPr>
      <w:r w:rsidRPr="00BF29F5">
        <w:rPr>
          <w:bCs/>
          <w:sz w:val="22"/>
          <w:szCs w:val="21"/>
        </w:rPr>
        <w:t>ltcc_text_rgb_winter2020.gcard</w:t>
      </w:r>
    </w:p>
    <w:p w14:paraId="5E5C918A" w14:textId="77777777" w:rsidR="00BF29F5" w:rsidRDefault="00BF29F5" w:rsidP="00BF29F5">
      <w:pPr>
        <w:pStyle w:val="ListParagraph"/>
        <w:numPr>
          <w:ilvl w:val="0"/>
          <w:numId w:val="20"/>
        </w:numPr>
        <w:outlineLvl w:val="0"/>
        <w:rPr>
          <w:bCs/>
          <w:sz w:val="22"/>
          <w:szCs w:val="21"/>
        </w:rPr>
      </w:pPr>
      <w:r w:rsidRPr="00BF29F5">
        <w:rPr>
          <w:bCs/>
          <w:sz w:val="22"/>
          <w:szCs w:val="21"/>
        </w:rPr>
        <w:t xml:space="preserve">ltcc_text_rga_fall2018.gcard   </w:t>
      </w:r>
    </w:p>
    <w:p w14:paraId="0E27BA7E" w14:textId="77777777" w:rsidR="00BF29F5" w:rsidRDefault="00BF29F5" w:rsidP="00BF29F5">
      <w:pPr>
        <w:pStyle w:val="ListParagraph"/>
        <w:numPr>
          <w:ilvl w:val="0"/>
          <w:numId w:val="20"/>
        </w:numPr>
        <w:outlineLvl w:val="0"/>
        <w:rPr>
          <w:bCs/>
          <w:sz w:val="22"/>
          <w:szCs w:val="21"/>
        </w:rPr>
      </w:pPr>
      <w:r w:rsidRPr="00BF29F5">
        <w:rPr>
          <w:bCs/>
          <w:sz w:val="22"/>
          <w:szCs w:val="21"/>
        </w:rPr>
        <w:t xml:space="preserve">ltcc_text_rgb_spring2019.gcard </w:t>
      </w:r>
    </w:p>
    <w:p w14:paraId="70D3D84F" w14:textId="349A0BD2" w:rsidR="004876BB" w:rsidRDefault="00BF29F5" w:rsidP="00AC14CA">
      <w:pPr>
        <w:pStyle w:val="ListParagraph"/>
        <w:numPr>
          <w:ilvl w:val="0"/>
          <w:numId w:val="20"/>
        </w:numPr>
        <w:outlineLvl w:val="0"/>
        <w:rPr>
          <w:bCs/>
          <w:sz w:val="22"/>
          <w:szCs w:val="21"/>
        </w:rPr>
      </w:pPr>
      <w:r w:rsidRPr="00BF29F5">
        <w:rPr>
          <w:bCs/>
          <w:sz w:val="22"/>
          <w:szCs w:val="21"/>
        </w:rPr>
        <w:t>ltcc_text_rgm_winter2021.gcard</w:t>
      </w:r>
    </w:p>
    <w:p w14:paraId="11E76D3A" w14:textId="77777777" w:rsidR="00B55A82" w:rsidRDefault="00B55A82" w:rsidP="00B55A82">
      <w:pPr>
        <w:outlineLvl w:val="0"/>
        <w:rPr>
          <w:bCs/>
          <w:sz w:val="22"/>
          <w:szCs w:val="21"/>
        </w:rPr>
      </w:pPr>
    </w:p>
    <w:p w14:paraId="4E2800A3" w14:textId="77777777" w:rsidR="007428CC" w:rsidRDefault="007428CC" w:rsidP="00B55A82">
      <w:pPr>
        <w:outlineLvl w:val="0"/>
        <w:rPr>
          <w:bCs/>
          <w:sz w:val="22"/>
          <w:szCs w:val="21"/>
        </w:rPr>
      </w:pPr>
    </w:p>
    <w:p w14:paraId="42512547" w14:textId="77777777" w:rsidR="00B55A82" w:rsidRPr="00B55A82" w:rsidRDefault="00B55A82" w:rsidP="00B55A82">
      <w:pPr>
        <w:outlineLvl w:val="0"/>
        <w:rPr>
          <w:bCs/>
          <w:sz w:val="22"/>
          <w:szCs w:val="21"/>
        </w:rPr>
      </w:pPr>
    </w:p>
    <w:p w14:paraId="0233E763" w14:textId="64A1AE99" w:rsidR="004876BB" w:rsidRDefault="004876BB" w:rsidP="004876BB">
      <w:pPr>
        <w:pStyle w:val="ListParagraph"/>
        <w:numPr>
          <w:ilvl w:val="0"/>
          <w:numId w:val="17"/>
        </w:numPr>
        <w:outlineLvl w:val="0"/>
        <w:rPr>
          <w:bCs/>
          <w:sz w:val="22"/>
          <w:szCs w:val="21"/>
        </w:rPr>
      </w:pPr>
      <w:r>
        <w:rPr>
          <w:b/>
          <w:sz w:val="22"/>
          <w:szCs w:val="21"/>
        </w:rPr>
        <w:lastRenderedPageBreak/>
        <w:t>DDVCS</w:t>
      </w:r>
      <w:r>
        <w:rPr>
          <w:bCs/>
          <w:sz w:val="22"/>
          <w:szCs w:val="21"/>
        </w:rPr>
        <w:t xml:space="preserve">: </w:t>
      </w:r>
    </w:p>
    <w:p w14:paraId="01DB6A34" w14:textId="77777777" w:rsidR="00B55A82" w:rsidRDefault="00B55A82" w:rsidP="00B55A82">
      <w:pPr>
        <w:pStyle w:val="ListParagraph"/>
        <w:outlineLvl w:val="0"/>
        <w:rPr>
          <w:bCs/>
          <w:sz w:val="22"/>
          <w:szCs w:val="21"/>
        </w:rPr>
      </w:pPr>
    </w:p>
    <w:p w14:paraId="072563C8" w14:textId="77777777" w:rsidR="004876BB" w:rsidRDefault="004876BB" w:rsidP="004876BB">
      <w:pPr>
        <w:pStyle w:val="ListParagraph"/>
        <w:numPr>
          <w:ilvl w:val="0"/>
          <w:numId w:val="21"/>
        </w:numPr>
        <w:outlineLvl w:val="0"/>
        <w:rPr>
          <w:bCs/>
          <w:sz w:val="22"/>
          <w:szCs w:val="21"/>
        </w:rPr>
      </w:pPr>
      <w:r w:rsidRPr="00293A46">
        <w:rPr>
          <w:bCs/>
          <w:sz w:val="22"/>
          <w:szCs w:val="21"/>
        </w:rPr>
        <w:t>cad/</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r w:rsidRPr="00357FD7">
        <w:rPr>
          <w:bCs/>
          <w:sz w:val="22"/>
          <w:szCs w:val="21"/>
        </w:rPr>
        <w:t>cad/</w:t>
      </w:r>
      <w:proofErr w:type="spellStart"/>
      <w:r w:rsidRPr="00357FD7">
        <w:rPr>
          <w:bCs/>
          <w:sz w:val="22"/>
          <w:szCs w:val="21"/>
        </w:rPr>
        <w:t>cad_</w:t>
      </w:r>
      <w:r>
        <w:rPr>
          <w:bCs/>
          <w:sz w:val="22"/>
          <w:szCs w:val="21"/>
        </w:rPr>
        <w:t>original</w:t>
      </w:r>
      <w:r w:rsidRPr="00357FD7">
        <w:rPr>
          <w:bCs/>
          <w:sz w:val="22"/>
          <w:szCs w:val="21"/>
        </w:rPr>
        <w:t>.gxml</w:t>
      </w:r>
      <w:proofErr w:type="spellEnd"/>
      <w:r w:rsidRPr="00357FD7">
        <w:rPr>
          <w:bCs/>
          <w:sz w:val="22"/>
          <w:szCs w:val="21"/>
        </w:rPr>
        <w:t xml:space="preserve">  </w:t>
      </w:r>
    </w:p>
    <w:p w14:paraId="6AB399EF" w14:textId="77777777" w:rsidR="004876BB" w:rsidRDefault="004876BB" w:rsidP="004876BB">
      <w:pPr>
        <w:pStyle w:val="ListParagraph"/>
        <w:outlineLvl w:val="0"/>
        <w:rPr>
          <w:bCs/>
          <w:sz w:val="22"/>
          <w:szCs w:val="21"/>
        </w:rPr>
      </w:pPr>
    </w:p>
    <w:p w14:paraId="3E26B345" w14:textId="77777777" w:rsidR="0031636C" w:rsidRDefault="0031636C" w:rsidP="004876BB">
      <w:pPr>
        <w:pStyle w:val="ListParagraph"/>
        <w:outlineLvl w:val="0"/>
        <w:rPr>
          <w:bCs/>
          <w:sz w:val="22"/>
          <w:szCs w:val="21"/>
        </w:rPr>
      </w:pPr>
    </w:p>
    <w:p w14:paraId="36E9D4DF" w14:textId="6CDF7336" w:rsidR="0031636C" w:rsidRDefault="0031636C" w:rsidP="0031636C">
      <w:pPr>
        <w:pStyle w:val="ListParagraph"/>
        <w:numPr>
          <w:ilvl w:val="0"/>
          <w:numId w:val="17"/>
        </w:numPr>
        <w:outlineLvl w:val="0"/>
        <w:rPr>
          <w:bCs/>
          <w:sz w:val="22"/>
          <w:szCs w:val="21"/>
        </w:rPr>
      </w:pPr>
      <w:r>
        <w:rPr>
          <w:b/>
          <w:sz w:val="22"/>
          <w:szCs w:val="21"/>
        </w:rPr>
        <w:t>Targets</w:t>
      </w:r>
      <w:r>
        <w:rPr>
          <w:bCs/>
          <w:sz w:val="22"/>
          <w:szCs w:val="21"/>
        </w:rPr>
        <w:t xml:space="preserve">: </w:t>
      </w:r>
    </w:p>
    <w:p w14:paraId="2756ECDE" w14:textId="77777777" w:rsidR="001F7256" w:rsidRDefault="001F7256" w:rsidP="001F7256">
      <w:pPr>
        <w:pStyle w:val="ListParagraph"/>
        <w:outlineLvl w:val="0"/>
        <w:rPr>
          <w:bCs/>
          <w:sz w:val="22"/>
          <w:szCs w:val="21"/>
        </w:rPr>
      </w:pPr>
    </w:p>
    <w:p w14:paraId="0184CDDB" w14:textId="14DF31C7" w:rsidR="00AC14CA" w:rsidRDefault="0031636C" w:rsidP="00AC14CA">
      <w:pPr>
        <w:pStyle w:val="ListParagraph"/>
        <w:numPr>
          <w:ilvl w:val="0"/>
          <w:numId w:val="21"/>
        </w:numPr>
        <w:outlineLvl w:val="0"/>
        <w:rPr>
          <w:bCs/>
          <w:sz w:val="22"/>
          <w:szCs w:val="21"/>
        </w:rPr>
      </w:pPr>
      <w:proofErr w:type="spellStart"/>
      <w:r w:rsidRPr="0031636C">
        <w:rPr>
          <w:bCs/>
          <w:sz w:val="22"/>
          <w:szCs w:val="21"/>
        </w:rPr>
        <w:t>hdIce</w:t>
      </w:r>
      <w:proofErr w:type="spellEnd"/>
      <w:r w:rsidRPr="0031636C">
        <w:rPr>
          <w:bCs/>
          <w:sz w:val="22"/>
          <w:szCs w:val="21"/>
        </w:rPr>
        <w:t>/</w:t>
      </w:r>
      <w:proofErr w:type="spellStart"/>
      <w:r w:rsidRPr="0031636C">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proofErr w:type="spellStart"/>
      <w:r>
        <w:rPr>
          <w:bCs/>
          <w:sz w:val="22"/>
          <w:szCs w:val="21"/>
        </w:rPr>
        <w:t>cad_</w:t>
      </w:r>
      <w:r w:rsidRPr="0031636C">
        <w:rPr>
          <w:bCs/>
          <w:sz w:val="22"/>
          <w:szCs w:val="21"/>
        </w:rPr>
        <w:t>hdIce</w:t>
      </w:r>
      <w:proofErr w:type="spellEnd"/>
      <w:r w:rsidRPr="0031636C">
        <w:rPr>
          <w:bCs/>
          <w:sz w:val="22"/>
          <w:szCs w:val="21"/>
        </w:rPr>
        <w:t>/</w:t>
      </w:r>
      <w:proofErr w:type="spellStart"/>
      <w:r w:rsidRPr="0031636C">
        <w:rPr>
          <w:bCs/>
          <w:sz w:val="22"/>
          <w:szCs w:val="21"/>
        </w:rPr>
        <w:t>cad</w:t>
      </w:r>
      <w:r>
        <w:rPr>
          <w:bCs/>
          <w:sz w:val="22"/>
          <w:szCs w:val="21"/>
        </w:rPr>
        <w:t>_default.gxml</w:t>
      </w:r>
      <w:proofErr w:type="spellEnd"/>
    </w:p>
    <w:p w14:paraId="7520927A" w14:textId="77777777" w:rsidR="001F7256" w:rsidRPr="00B56E5F" w:rsidRDefault="001F7256" w:rsidP="001F7256">
      <w:pPr>
        <w:pStyle w:val="ListParagraph"/>
        <w:ind w:left="1080"/>
        <w:outlineLvl w:val="0"/>
        <w:rPr>
          <w:bCs/>
          <w:sz w:val="22"/>
          <w:szCs w:val="21"/>
        </w:rPr>
      </w:pPr>
    </w:p>
    <w:p w14:paraId="76ABE51B" w14:textId="51855AEF" w:rsidR="00AC14CA" w:rsidRPr="00293A46" w:rsidRDefault="00AC14CA" w:rsidP="00B56E5F">
      <w:pPr>
        <w:pStyle w:val="ListParagraph"/>
        <w:numPr>
          <w:ilvl w:val="0"/>
          <w:numId w:val="22"/>
        </w:numPr>
        <w:outlineLvl w:val="0"/>
        <w:rPr>
          <w:bCs/>
          <w:sz w:val="22"/>
          <w:szCs w:val="21"/>
        </w:rPr>
      </w:pPr>
      <w:proofErr w:type="spellStart"/>
      <w:r w:rsidRPr="00293A46">
        <w:rPr>
          <w:bCs/>
          <w:sz w:val="22"/>
          <w:szCs w:val="21"/>
        </w:rPr>
        <w:t>rge</w:t>
      </w:r>
      <w:proofErr w:type="spellEnd"/>
      <w:r w:rsidRPr="00293A46">
        <w:rPr>
          <w:bCs/>
          <w:sz w:val="22"/>
          <w:szCs w:val="21"/>
        </w:rPr>
        <w:t>-dt/Pb/</w:t>
      </w:r>
      <w:proofErr w:type="spellStart"/>
      <w:r w:rsidRPr="00293A46">
        <w:rPr>
          <w:bCs/>
          <w:sz w:val="22"/>
          <w:szCs w:val="21"/>
        </w:rPr>
        <w:t>cad.gxml</w:t>
      </w:r>
      <w:proofErr w:type="spellEnd"/>
      <w:r w:rsidR="00B56E5F">
        <w:rPr>
          <w:bCs/>
          <w:sz w:val="22"/>
          <w:szCs w:val="21"/>
        </w:rPr>
        <w:t xml:space="preserve"> </w:t>
      </w:r>
      <w:r w:rsidR="00B56E5F" w:rsidRPr="00357FD7">
        <w:rPr>
          <w:bCs/>
          <w:sz w:val="22"/>
          <w:szCs w:val="21"/>
        </w:rPr>
        <w:sym w:font="Wingdings" w:char="F0E0"/>
      </w:r>
      <w:r w:rsidR="00DE7617" w:rsidRPr="00DE7617">
        <w:rPr>
          <w:bCs/>
          <w:sz w:val="22"/>
          <w:szCs w:val="21"/>
        </w:rPr>
        <w:t xml:space="preserve"> </w:t>
      </w:r>
      <w:proofErr w:type="spellStart"/>
      <w:r w:rsidR="00DE7617" w:rsidRPr="00293A46">
        <w:rPr>
          <w:bCs/>
          <w:sz w:val="22"/>
          <w:szCs w:val="21"/>
        </w:rPr>
        <w:t>rge</w:t>
      </w:r>
      <w:proofErr w:type="spellEnd"/>
      <w:r w:rsidR="00DE7617" w:rsidRPr="00293A46">
        <w:rPr>
          <w:bCs/>
          <w:sz w:val="22"/>
          <w:szCs w:val="21"/>
        </w:rPr>
        <w:t>-dt/Pb/</w:t>
      </w:r>
      <w:proofErr w:type="spellStart"/>
      <w:r w:rsidR="00DE7617" w:rsidRPr="00293A46">
        <w:rPr>
          <w:bCs/>
          <w:sz w:val="22"/>
          <w:szCs w:val="21"/>
        </w:rPr>
        <w:t>cad</w:t>
      </w:r>
      <w:r w:rsidR="00F35C98">
        <w:rPr>
          <w:bCs/>
          <w:sz w:val="22"/>
          <w:szCs w:val="21"/>
        </w:rPr>
        <w:t>_default</w:t>
      </w:r>
      <w:r w:rsidR="00DE7617" w:rsidRPr="00293A46">
        <w:rPr>
          <w:bCs/>
          <w:sz w:val="22"/>
          <w:szCs w:val="21"/>
        </w:rPr>
        <w:t>.gxml</w:t>
      </w:r>
      <w:proofErr w:type="spellEnd"/>
    </w:p>
    <w:p w14:paraId="3B8128C8" w14:textId="546A0E55" w:rsidR="00AC14CA" w:rsidRPr="00293A46" w:rsidRDefault="00AC14CA" w:rsidP="00B56E5F">
      <w:pPr>
        <w:pStyle w:val="ListParagraph"/>
        <w:numPr>
          <w:ilvl w:val="0"/>
          <w:numId w:val="22"/>
        </w:numPr>
        <w:outlineLvl w:val="0"/>
        <w:rPr>
          <w:bCs/>
          <w:sz w:val="22"/>
          <w:szCs w:val="21"/>
        </w:rPr>
      </w:pPr>
      <w:proofErr w:type="spellStart"/>
      <w:r w:rsidRPr="00293A46">
        <w:rPr>
          <w:bCs/>
          <w:sz w:val="22"/>
          <w:szCs w:val="21"/>
        </w:rPr>
        <w:t>rge</w:t>
      </w:r>
      <w:proofErr w:type="spellEnd"/>
      <w:r w:rsidRPr="00293A46">
        <w:rPr>
          <w:bCs/>
          <w:sz w:val="22"/>
          <w:szCs w:val="21"/>
        </w:rPr>
        <w:t>-dt/Empty/</w:t>
      </w:r>
      <w:proofErr w:type="spellStart"/>
      <w:r w:rsidRPr="00293A46">
        <w:rPr>
          <w:bCs/>
          <w:sz w:val="22"/>
          <w:szCs w:val="21"/>
        </w:rPr>
        <w:t>cad.gxml</w:t>
      </w:r>
      <w:proofErr w:type="spellEnd"/>
      <w:r w:rsidR="00B56E5F">
        <w:rPr>
          <w:bCs/>
          <w:sz w:val="22"/>
          <w:szCs w:val="21"/>
        </w:rPr>
        <w:t xml:space="preserve"> </w:t>
      </w:r>
      <w:r w:rsidR="00B56E5F" w:rsidRPr="00357FD7">
        <w:rPr>
          <w:bCs/>
          <w:sz w:val="22"/>
          <w:szCs w:val="21"/>
        </w:rPr>
        <w:sym w:font="Wingdings" w:char="F0E0"/>
      </w:r>
      <w:r w:rsidR="00DE7617" w:rsidRPr="00DE7617">
        <w:rPr>
          <w:bCs/>
          <w:sz w:val="22"/>
          <w:szCs w:val="21"/>
        </w:rPr>
        <w:t xml:space="preserve"> </w:t>
      </w:r>
      <w:proofErr w:type="spellStart"/>
      <w:r w:rsidR="00DE7617" w:rsidRPr="00293A46">
        <w:rPr>
          <w:bCs/>
          <w:sz w:val="22"/>
          <w:szCs w:val="21"/>
        </w:rPr>
        <w:t>rge</w:t>
      </w:r>
      <w:proofErr w:type="spellEnd"/>
      <w:r w:rsidR="00DE7617" w:rsidRPr="00293A46">
        <w:rPr>
          <w:bCs/>
          <w:sz w:val="22"/>
          <w:szCs w:val="21"/>
        </w:rPr>
        <w:t>-dt/Empty/</w:t>
      </w:r>
      <w:proofErr w:type="spellStart"/>
      <w:r w:rsidR="00DE7617" w:rsidRPr="00293A46">
        <w:rPr>
          <w:bCs/>
          <w:sz w:val="22"/>
          <w:szCs w:val="21"/>
        </w:rPr>
        <w:t>cad</w:t>
      </w:r>
      <w:r w:rsidR="00F35C98">
        <w:rPr>
          <w:bCs/>
          <w:sz w:val="22"/>
          <w:szCs w:val="21"/>
        </w:rPr>
        <w:t>_default</w:t>
      </w:r>
      <w:r w:rsidR="00DE7617" w:rsidRPr="00293A46">
        <w:rPr>
          <w:bCs/>
          <w:sz w:val="22"/>
          <w:szCs w:val="21"/>
        </w:rPr>
        <w:t>.gxml</w:t>
      </w:r>
      <w:proofErr w:type="spellEnd"/>
    </w:p>
    <w:p w14:paraId="650650C1" w14:textId="44198E9D" w:rsidR="00AC14CA" w:rsidRPr="00293A46" w:rsidRDefault="00AC14CA" w:rsidP="00B56E5F">
      <w:pPr>
        <w:pStyle w:val="ListParagraph"/>
        <w:numPr>
          <w:ilvl w:val="0"/>
          <w:numId w:val="22"/>
        </w:numPr>
        <w:outlineLvl w:val="0"/>
        <w:rPr>
          <w:bCs/>
          <w:sz w:val="22"/>
          <w:szCs w:val="21"/>
        </w:rPr>
      </w:pPr>
      <w:proofErr w:type="spellStart"/>
      <w:r w:rsidRPr="00293A46">
        <w:rPr>
          <w:bCs/>
          <w:sz w:val="22"/>
          <w:szCs w:val="21"/>
        </w:rPr>
        <w:t>rge</w:t>
      </w:r>
      <w:proofErr w:type="spellEnd"/>
      <w:r w:rsidRPr="00293A46">
        <w:rPr>
          <w:bCs/>
          <w:sz w:val="22"/>
          <w:szCs w:val="21"/>
        </w:rPr>
        <w:t>-dt/Al/</w:t>
      </w:r>
      <w:proofErr w:type="spellStart"/>
      <w:r w:rsidRPr="00293A46">
        <w:rPr>
          <w:bCs/>
          <w:sz w:val="22"/>
          <w:szCs w:val="21"/>
        </w:rPr>
        <w:t>cad.gxml</w:t>
      </w:r>
      <w:proofErr w:type="spellEnd"/>
      <w:r w:rsidR="00B56E5F">
        <w:rPr>
          <w:bCs/>
          <w:sz w:val="22"/>
          <w:szCs w:val="21"/>
        </w:rPr>
        <w:t xml:space="preserve"> </w:t>
      </w:r>
      <w:r w:rsidR="00B56E5F" w:rsidRPr="00357FD7">
        <w:rPr>
          <w:bCs/>
          <w:sz w:val="22"/>
          <w:szCs w:val="21"/>
        </w:rPr>
        <w:sym w:font="Wingdings" w:char="F0E0"/>
      </w:r>
      <w:r w:rsidR="00DE7617" w:rsidRPr="00DE7617">
        <w:rPr>
          <w:bCs/>
          <w:sz w:val="22"/>
          <w:szCs w:val="21"/>
        </w:rPr>
        <w:t xml:space="preserve"> </w:t>
      </w:r>
      <w:proofErr w:type="spellStart"/>
      <w:r w:rsidR="00DE7617" w:rsidRPr="00293A46">
        <w:rPr>
          <w:bCs/>
          <w:sz w:val="22"/>
          <w:szCs w:val="21"/>
        </w:rPr>
        <w:t>rge</w:t>
      </w:r>
      <w:proofErr w:type="spellEnd"/>
      <w:r w:rsidR="00DE7617" w:rsidRPr="00293A46">
        <w:rPr>
          <w:bCs/>
          <w:sz w:val="22"/>
          <w:szCs w:val="21"/>
        </w:rPr>
        <w:t>-dt/Al/</w:t>
      </w:r>
      <w:proofErr w:type="spellStart"/>
      <w:r w:rsidR="00DE7617" w:rsidRPr="00293A46">
        <w:rPr>
          <w:bCs/>
          <w:sz w:val="22"/>
          <w:szCs w:val="21"/>
        </w:rPr>
        <w:t>cad</w:t>
      </w:r>
      <w:r w:rsidR="00F35C98">
        <w:rPr>
          <w:bCs/>
          <w:sz w:val="22"/>
          <w:szCs w:val="21"/>
        </w:rPr>
        <w:t>_default</w:t>
      </w:r>
      <w:r w:rsidR="00DE7617" w:rsidRPr="00293A46">
        <w:rPr>
          <w:bCs/>
          <w:sz w:val="22"/>
          <w:szCs w:val="21"/>
        </w:rPr>
        <w:t>.gxml</w:t>
      </w:r>
      <w:proofErr w:type="spellEnd"/>
    </w:p>
    <w:p w14:paraId="3E54DC9F" w14:textId="23CE3518" w:rsidR="00AC14CA" w:rsidRPr="00293A46" w:rsidRDefault="00AC14CA" w:rsidP="00B56E5F">
      <w:pPr>
        <w:pStyle w:val="ListParagraph"/>
        <w:numPr>
          <w:ilvl w:val="0"/>
          <w:numId w:val="22"/>
        </w:numPr>
        <w:outlineLvl w:val="0"/>
        <w:rPr>
          <w:bCs/>
          <w:sz w:val="22"/>
          <w:szCs w:val="21"/>
        </w:rPr>
      </w:pPr>
      <w:proofErr w:type="spellStart"/>
      <w:r w:rsidRPr="00293A46">
        <w:rPr>
          <w:bCs/>
          <w:sz w:val="22"/>
          <w:szCs w:val="21"/>
        </w:rPr>
        <w:t>rge</w:t>
      </w:r>
      <w:proofErr w:type="spellEnd"/>
      <w:r w:rsidRPr="00293A46">
        <w:rPr>
          <w:bCs/>
          <w:sz w:val="22"/>
          <w:szCs w:val="21"/>
        </w:rPr>
        <w:t>-dt/Cu/</w:t>
      </w:r>
      <w:proofErr w:type="spellStart"/>
      <w:r w:rsidRPr="00293A46">
        <w:rPr>
          <w:bCs/>
          <w:sz w:val="22"/>
          <w:szCs w:val="21"/>
        </w:rPr>
        <w:t>cad.gxml</w:t>
      </w:r>
      <w:proofErr w:type="spellEnd"/>
      <w:r w:rsidR="00B56E5F">
        <w:rPr>
          <w:bCs/>
          <w:sz w:val="22"/>
          <w:szCs w:val="21"/>
        </w:rPr>
        <w:t xml:space="preserve"> </w:t>
      </w:r>
      <w:r w:rsidR="00B56E5F" w:rsidRPr="00357FD7">
        <w:rPr>
          <w:bCs/>
          <w:sz w:val="22"/>
          <w:szCs w:val="21"/>
        </w:rPr>
        <w:sym w:font="Wingdings" w:char="F0E0"/>
      </w:r>
      <w:r w:rsidR="00DE7617" w:rsidRPr="00DE7617">
        <w:rPr>
          <w:bCs/>
          <w:sz w:val="22"/>
          <w:szCs w:val="21"/>
        </w:rPr>
        <w:t xml:space="preserve"> </w:t>
      </w:r>
      <w:proofErr w:type="spellStart"/>
      <w:r w:rsidR="00DE7617" w:rsidRPr="00293A46">
        <w:rPr>
          <w:bCs/>
          <w:sz w:val="22"/>
          <w:szCs w:val="21"/>
        </w:rPr>
        <w:t>rge</w:t>
      </w:r>
      <w:proofErr w:type="spellEnd"/>
      <w:r w:rsidR="00DE7617" w:rsidRPr="00293A46">
        <w:rPr>
          <w:bCs/>
          <w:sz w:val="22"/>
          <w:szCs w:val="21"/>
        </w:rPr>
        <w:t>-dt/Cu/</w:t>
      </w:r>
      <w:proofErr w:type="spellStart"/>
      <w:r w:rsidR="00DE7617" w:rsidRPr="00293A46">
        <w:rPr>
          <w:bCs/>
          <w:sz w:val="22"/>
          <w:szCs w:val="21"/>
        </w:rPr>
        <w:t>cad</w:t>
      </w:r>
      <w:r w:rsidR="00F35C98">
        <w:rPr>
          <w:bCs/>
          <w:sz w:val="22"/>
          <w:szCs w:val="21"/>
        </w:rPr>
        <w:t>_default</w:t>
      </w:r>
      <w:r w:rsidR="00DE7617" w:rsidRPr="00293A46">
        <w:rPr>
          <w:bCs/>
          <w:sz w:val="22"/>
          <w:szCs w:val="21"/>
        </w:rPr>
        <w:t>.gxml</w:t>
      </w:r>
      <w:proofErr w:type="spellEnd"/>
    </w:p>
    <w:p w14:paraId="58A097CD" w14:textId="43FC7E8C" w:rsidR="00AC14CA" w:rsidRPr="00293A46" w:rsidRDefault="00AC14CA" w:rsidP="00B56E5F">
      <w:pPr>
        <w:pStyle w:val="ListParagraph"/>
        <w:numPr>
          <w:ilvl w:val="0"/>
          <w:numId w:val="22"/>
        </w:numPr>
        <w:outlineLvl w:val="0"/>
        <w:rPr>
          <w:bCs/>
          <w:sz w:val="22"/>
          <w:szCs w:val="21"/>
        </w:rPr>
      </w:pPr>
      <w:proofErr w:type="spellStart"/>
      <w:r w:rsidRPr="00293A46">
        <w:rPr>
          <w:bCs/>
          <w:sz w:val="22"/>
          <w:szCs w:val="21"/>
        </w:rPr>
        <w:t>rge</w:t>
      </w:r>
      <w:proofErr w:type="spellEnd"/>
      <w:r w:rsidRPr="00293A46">
        <w:rPr>
          <w:bCs/>
          <w:sz w:val="22"/>
          <w:szCs w:val="21"/>
        </w:rPr>
        <w:t>-dt/common/</w:t>
      </w:r>
      <w:proofErr w:type="spellStart"/>
      <w:r w:rsidRPr="00293A46">
        <w:rPr>
          <w:bCs/>
          <w:sz w:val="22"/>
          <w:szCs w:val="21"/>
        </w:rPr>
        <w:t>cad.gxml</w:t>
      </w:r>
      <w:proofErr w:type="spellEnd"/>
      <w:r w:rsidR="00B56E5F">
        <w:rPr>
          <w:bCs/>
          <w:sz w:val="22"/>
          <w:szCs w:val="21"/>
        </w:rPr>
        <w:t xml:space="preserve"> </w:t>
      </w:r>
      <w:r w:rsidR="00B56E5F" w:rsidRPr="00357FD7">
        <w:rPr>
          <w:bCs/>
          <w:sz w:val="22"/>
          <w:szCs w:val="21"/>
        </w:rPr>
        <w:sym w:font="Wingdings" w:char="F0E0"/>
      </w:r>
      <w:r w:rsidR="00DE7617" w:rsidRPr="00DE7617">
        <w:rPr>
          <w:bCs/>
          <w:sz w:val="22"/>
          <w:szCs w:val="21"/>
        </w:rPr>
        <w:t xml:space="preserve"> </w:t>
      </w:r>
      <w:proofErr w:type="spellStart"/>
      <w:r w:rsidR="00DE7617" w:rsidRPr="00293A46">
        <w:rPr>
          <w:bCs/>
          <w:sz w:val="22"/>
          <w:szCs w:val="21"/>
        </w:rPr>
        <w:t>rge</w:t>
      </w:r>
      <w:proofErr w:type="spellEnd"/>
      <w:r w:rsidR="00DE7617" w:rsidRPr="00293A46">
        <w:rPr>
          <w:bCs/>
          <w:sz w:val="22"/>
          <w:szCs w:val="21"/>
        </w:rPr>
        <w:t>-dt/common/</w:t>
      </w:r>
      <w:proofErr w:type="spellStart"/>
      <w:r w:rsidR="00DE7617" w:rsidRPr="00293A46">
        <w:rPr>
          <w:bCs/>
          <w:sz w:val="22"/>
          <w:szCs w:val="21"/>
        </w:rPr>
        <w:t>cad</w:t>
      </w:r>
      <w:r w:rsidR="00F35C98">
        <w:rPr>
          <w:bCs/>
          <w:sz w:val="22"/>
          <w:szCs w:val="21"/>
        </w:rPr>
        <w:t>_default</w:t>
      </w:r>
      <w:r w:rsidR="00DE7617" w:rsidRPr="00293A46">
        <w:rPr>
          <w:bCs/>
          <w:sz w:val="22"/>
          <w:szCs w:val="21"/>
        </w:rPr>
        <w:t>.gxml</w:t>
      </w:r>
      <w:proofErr w:type="spellEnd"/>
    </w:p>
    <w:p w14:paraId="23EC7DB9" w14:textId="47627FE2" w:rsidR="00AC14CA" w:rsidRPr="00293A46" w:rsidRDefault="00AC14CA" w:rsidP="00B56E5F">
      <w:pPr>
        <w:pStyle w:val="ListParagraph"/>
        <w:numPr>
          <w:ilvl w:val="0"/>
          <w:numId w:val="22"/>
        </w:numPr>
        <w:outlineLvl w:val="0"/>
        <w:rPr>
          <w:bCs/>
          <w:sz w:val="22"/>
          <w:szCs w:val="21"/>
        </w:rPr>
      </w:pPr>
      <w:proofErr w:type="spellStart"/>
      <w:r w:rsidRPr="00293A46">
        <w:rPr>
          <w:bCs/>
          <w:sz w:val="22"/>
          <w:szCs w:val="21"/>
        </w:rPr>
        <w:t>rge</w:t>
      </w:r>
      <w:proofErr w:type="spellEnd"/>
      <w:r w:rsidRPr="00293A46">
        <w:rPr>
          <w:bCs/>
          <w:sz w:val="22"/>
          <w:szCs w:val="21"/>
        </w:rPr>
        <w:t>-dt/Sn/</w:t>
      </w:r>
      <w:proofErr w:type="spellStart"/>
      <w:r w:rsidRPr="00293A46">
        <w:rPr>
          <w:bCs/>
          <w:sz w:val="22"/>
          <w:szCs w:val="21"/>
        </w:rPr>
        <w:t>cad.gxml</w:t>
      </w:r>
      <w:proofErr w:type="spellEnd"/>
      <w:r w:rsidR="00B56E5F">
        <w:rPr>
          <w:bCs/>
          <w:sz w:val="22"/>
          <w:szCs w:val="21"/>
        </w:rPr>
        <w:t xml:space="preserve"> </w:t>
      </w:r>
      <w:r w:rsidR="00B56E5F" w:rsidRPr="00357FD7">
        <w:rPr>
          <w:bCs/>
          <w:sz w:val="22"/>
          <w:szCs w:val="21"/>
        </w:rPr>
        <w:sym w:font="Wingdings" w:char="F0E0"/>
      </w:r>
      <w:r w:rsidR="00DE7617" w:rsidRPr="00DE7617">
        <w:rPr>
          <w:bCs/>
          <w:sz w:val="22"/>
          <w:szCs w:val="21"/>
        </w:rPr>
        <w:t xml:space="preserve"> </w:t>
      </w:r>
      <w:proofErr w:type="spellStart"/>
      <w:r w:rsidR="00DE7617" w:rsidRPr="00293A46">
        <w:rPr>
          <w:bCs/>
          <w:sz w:val="22"/>
          <w:szCs w:val="21"/>
        </w:rPr>
        <w:t>rge</w:t>
      </w:r>
      <w:proofErr w:type="spellEnd"/>
      <w:r w:rsidR="00DE7617" w:rsidRPr="00293A46">
        <w:rPr>
          <w:bCs/>
          <w:sz w:val="22"/>
          <w:szCs w:val="21"/>
        </w:rPr>
        <w:t>-dt/Sn/</w:t>
      </w:r>
      <w:proofErr w:type="spellStart"/>
      <w:r w:rsidR="00DE7617" w:rsidRPr="00293A46">
        <w:rPr>
          <w:bCs/>
          <w:sz w:val="22"/>
          <w:szCs w:val="21"/>
        </w:rPr>
        <w:t>cad</w:t>
      </w:r>
      <w:r w:rsidR="00F35C98">
        <w:rPr>
          <w:bCs/>
          <w:sz w:val="22"/>
          <w:szCs w:val="21"/>
        </w:rPr>
        <w:t>_default</w:t>
      </w:r>
      <w:r w:rsidR="00DE7617" w:rsidRPr="00293A46">
        <w:rPr>
          <w:bCs/>
          <w:sz w:val="22"/>
          <w:szCs w:val="21"/>
        </w:rPr>
        <w:t>.gxml</w:t>
      </w:r>
      <w:proofErr w:type="spellEnd"/>
    </w:p>
    <w:p w14:paraId="429FEB6A" w14:textId="6D35DAB3" w:rsidR="00AC14CA" w:rsidRDefault="00AC14CA" w:rsidP="00B56E5F">
      <w:pPr>
        <w:pStyle w:val="ListParagraph"/>
        <w:numPr>
          <w:ilvl w:val="0"/>
          <w:numId w:val="22"/>
        </w:numPr>
        <w:outlineLvl w:val="0"/>
        <w:rPr>
          <w:bCs/>
          <w:sz w:val="22"/>
          <w:szCs w:val="21"/>
        </w:rPr>
      </w:pPr>
      <w:proofErr w:type="spellStart"/>
      <w:r w:rsidRPr="00293A46">
        <w:rPr>
          <w:bCs/>
          <w:sz w:val="22"/>
          <w:szCs w:val="21"/>
        </w:rPr>
        <w:t>rge</w:t>
      </w:r>
      <w:proofErr w:type="spellEnd"/>
      <w:r w:rsidRPr="00293A46">
        <w:rPr>
          <w:bCs/>
          <w:sz w:val="22"/>
          <w:szCs w:val="21"/>
        </w:rPr>
        <w:t>-dt/C/</w:t>
      </w:r>
      <w:proofErr w:type="spellStart"/>
      <w:r w:rsidRPr="00293A46">
        <w:rPr>
          <w:bCs/>
          <w:sz w:val="22"/>
          <w:szCs w:val="21"/>
        </w:rPr>
        <w:t>cad.gxml</w:t>
      </w:r>
      <w:proofErr w:type="spellEnd"/>
      <w:r w:rsidR="00B56E5F">
        <w:rPr>
          <w:bCs/>
          <w:sz w:val="22"/>
          <w:szCs w:val="21"/>
        </w:rPr>
        <w:t xml:space="preserve"> </w:t>
      </w:r>
      <w:r w:rsidR="00B56E5F" w:rsidRPr="00357FD7">
        <w:rPr>
          <w:bCs/>
          <w:sz w:val="22"/>
          <w:szCs w:val="21"/>
        </w:rPr>
        <w:sym w:font="Wingdings" w:char="F0E0"/>
      </w:r>
      <w:r w:rsidR="00DE7617" w:rsidRPr="00DE7617">
        <w:rPr>
          <w:bCs/>
          <w:sz w:val="22"/>
          <w:szCs w:val="21"/>
        </w:rPr>
        <w:t xml:space="preserve"> </w:t>
      </w:r>
      <w:proofErr w:type="spellStart"/>
      <w:r w:rsidR="00DE7617" w:rsidRPr="00293A46">
        <w:rPr>
          <w:bCs/>
          <w:sz w:val="22"/>
          <w:szCs w:val="21"/>
        </w:rPr>
        <w:t>rge</w:t>
      </w:r>
      <w:proofErr w:type="spellEnd"/>
      <w:r w:rsidR="00DE7617" w:rsidRPr="00293A46">
        <w:rPr>
          <w:bCs/>
          <w:sz w:val="22"/>
          <w:szCs w:val="21"/>
        </w:rPr>
        <w:t>-dt/C/</w:t>
      </w:r>
      <w:proofErr w:type="spellStart"/>
      <w:r w:rsidR="00DE7617" w:rsidRPr="00293A46">
        <w:rPr>
          <w:bCs/>
          <w:sz w:val="22"/>
          <w:szCs w:val="21"/>
        </w:rPr>
        <w:t>cad</w:t>
      </w:r>
      <w:r w:rsidR="00F35C98">
        <w:rPr>
          <w:bCs/>
          <w:sz w:val="22"/>
          <w:szCs w:val="21"/>
        </w:rPr>
        <w:t>_default</w:t>
      </w:r>
      <w:r w:rsidR="00DE7617" w:rsidRPr="00293A46">
        <w:rPr>
          <w:bCs/>
          <w:sz w:val="22"/>
          <w:szCs w:val="21"/>
        </w:rPr>
        <w:t>.gxml</w:t>
      </w:r>
      <w:proofErr w:type="spellEnd"/>
    </w:p>
    <w:p w14:paraId="27AD5E4D" w14:textId="77777777" w:rsidR="001F7256" w:rsidRDefault="001F7256" w:rsidP="001F7256">
      <w:pPr>
        <w:pStyle w:val="ListParagraph"/>
        <w:ind w:left="1080"/>
        <w:outlineLvl w:val="0"/>
        <w:rPr>
          <w:bCs/>
          <w:sz w:val="22"/>
          <w:szCs w:val="21"/>
        </w:rPr>
      </w:pPr>
    </w:p>
    <w:p w14:paraId="27020298" w14:textId="0437125E" w:rsidR="001F7256" w:rsidRDefault="008D320D" w:rsidP="001F7256">
      <w:pPr>
        <w:pStyle w:val="ListParagraph"/>
        <w:numPr>
          <w:ilvl w:val="0"/>
          <w:numId w:val="22"/>
        </w:numPr>
        <w:outlineLvl w:val="0"/>
        <w:rPr>
          <w:bCs/>
          <w:sz w:val="22"/>
          <w:szCs w:val="21"/>
        </w:rPr>
      </w:pPr>
      <w:r w:rsidRPr="00293A46">
        <w:rPr>
          <w:bCs/>
          <w:sz w:val="22"/>
          <w:szCs w:val="21"/>
        </w:rPr>
        <w:t>cad</w:t>
      </w:r>
      <w:r w:rsidR="001F7256" w:rsidRPr="00293A46">
        <w:rPr>
          <w:bCs/>
          <w:sz w:val="22"/>
          <w:szCs w:val="21"/>
        </w:rPr>
        <w:t>/</w:t>
      </w:r>
      <w:proofErr w:type="spellStart"/>
      <w:r w:rsidR="001F7256" w:rsidRPr="00293A46">
        <w:rPr>
          <w:bCs/>
          <w:sz w:val="22"/>
          <w:szCs w:val="21"/>
        </w:rPr>
        <w:t>cad.gxml</w:t>
      </w:r>
      <w:proofErr w:type="spellEnd"/>
      <w:r w:rsidR="001F7256">
        <w:rPr>
          <w:bCs/>
          <w:sz w:val="22"/>
          <w:szCs w:val="21"/>
        </w:rPr>
        <w:t xml:space="preserve">  </w:t>
      </w:r>
      <w:r w:rsidR="001F7256" w:rsidRPr="00357FD7">
        <w:rPr>
          <w:bCs/>
          <w:sz w:val="22"/>
          <w:szCs w:val="21"/>
        </w:rPr>
        <w:sym w:font="Wingdings" w:char="F0E0"/>
      </w:r>
      <w:r w:rsidR="001F7256">
        <w:rPr>
          <w:bCs/>
          <w:sz w:val="22"/>
          <w:szCs w:val="21"/>
        </w:rPr>
        <w:t xml:space="preserve"> </w:t>
      </w:r>
      <w:r w:rsidRPr="00293A46">
        <w:rPr>
          <w:bCs/>
          <w:sz w:val="22"/>
          <w:szCs w:val="21"/>
        </w:rPr>
        <w:t>cad</w:t>
      </w:r>
      <w:r w:rsidR="001F7256" w:rsidRPr="001F7256">
        <w:rPr>
          <w:bCs/>
          <w:sz w:val="22"/>
          <w:szCs w:val="21"/>
        </w:rPr>
        <w:t>/</w:t>
      </w:r>
      <w:proofErr w:type="spellStart"/>
      <w:r w:rsidR="001F7256" w:rsidRPr="001F7256">
        <w:rPr>
          <w:bCs/>
          <w:sz w:val="22"/>
          <w:szCs w:val="21"/>
        </w:rPr>
        <w:t>cad</w:t>
      </w:r>
      <w:r w:rsidR="00A82D6D">
        <w:rPr>
          <w:bCs/>
          <w:sz w:val="22"/>
          <w:szCs w:val="21"/>
        </w:rPr>
        <w:t>_default</w:t>
      </w:r>
      <w:r w:rsidR="001F7256" w:rsidRPr="001F7256">
        <w:rPr>
          <w:bCs/>
          <w:sz w:val="22"/>
          <w:szCs w:val="21"/>
        </w:rPr>
        <w:t>.gxml</w:t>
      </w:r>
      <w:proofErr w:type="spellEnd"/>
    </w:p>
    <w:p w14:paraId="5A32A5D0" w14:textId="77777777" w:rsidR="008D320D" w:rsidRPr="008D320D" w:rsidRDefault="008D320D" w:rsidP="008D320D">
      <w:pPr>
        <w:pStyle w:val="ListParagraph"/>
        <w:rPr>
          <w:bCs/>
          <w:sz w:val="22"/>
          <w:szCs w:val="21"/>
        </w:rPr>
      </w:pPr>
    </w:p>
    <w:p w14:paraId="2988CF2D" w14:textId="519C258C" w:rsidR="008D320D" w:rsidRDefault="008D320D" w:rsidP="008D320D">
      <w:pPr>
        <w:pStyle w:val="ListParagraph"/>
        <w:numPr>
          <w:ilvl w:val="0"/>
          <w:numId w:val="22"/>
        </w:numPr>
        <w:outlineLvl w:val="0"/>
        <w:rPr>
          <w:bCs/>
          <w:sz w:val="22"/>
          <w:szCs w:val="21"/>
        </w:rPr>
      </w:pPr>
      <w:proofErr w:type="spellStart"/>
      <w:r w:rsidRPr="00293A46">
        <w:rPr>
          <w:bCs/>
          <w:sz w:val="22"/>
          <w:szCs w:val="21"/>
        </w:rPr>
        <w:t>ltarget</w:t>
      </w:r>
      <w:proofErr w:type="spellEnd"/>
      <w:r w:rsidRPr="00293A46">
        <w:rPr>
          <w:bCs/>
          <w:sz w:val="22"/>
          <w:szCs w:val="21"/>
        </w:rPr>
        <w:t>/</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proofErr w:type="spellStart"/>
      <w:r>
        <w:rPr>
          <w:bCs/>
          <w:sz w:val="22"/>
          <w:szCs w:val="21"/>
        </w:rPr>
        <w:t>cad_long</w:t>
      </w:r>
      <w:proofErr w:type="spellEnd"/>
      <w:r w:rsidRPr="008D320D">
        <w:rPr>
          <w:bCs/>
          <w:sz w:val="22"/>
          <w:szCs w:val="21"/>
        </w:rPr>
        <w:t>/</w:t>
      </w:r>
      <w:proofErr w:type="spellStart"/>
      <w:r w:rsidRPr="008D320D">
        <w:rPr>
          <w:bCs/>
          <w:sz w:val="22"/>
          <w:szCs w:val="21"/>
        </w:rPr>
        <w:t>cad</w:t>
      </w:r>
      <w:r>
        <w:rPr>
          <w:bCs/>
          <w:sz w:val="22"/>
          <w:szCs w:val="21"/>
        </w:rPr>
        <w:t>_default</w:t>
      </w:r>
      <w:r w:rsidRPr="008D320D">
        <w:rPr>
          <w:bCs/>
          <w:sz w:val="22"/>
          <w:szCs w:val="21"/>
        </w:rPr>
        <w:t>.gxml</w:t>
      </w:r>
      <w:proofErr w:type="spellEnd"/>
    </w:p>
    <w:p w14:paraId="173386D9" w14:textId="77777777" w:rsidR="008D320D" w:rsidRPr="008D320D" w:rsidRDefault="008D320D" w:rsidP="008D320D">
      <w:pPr>
        <w:pStyle w:val="ListParagraph"/>
        <w:rPr>
          <w:bCs/>
          <w:sz w:val="22"/>
          <w:szCs w:val="21"/>
        </w:rPr>
      </w:pPr>
    </w:p>
    <w:p w14:paraId="68528365" w14:textId="6E595B5A" w:rsidR="008D320D" w:rsidRPr="008D320D" w:rsidRDefault="008D320D" w:rsidP="008D320D">
      <w:pPr>
        <w:pStyle w:val="ListParagraph"/>
        <w:numPr>
          <w:ilvl w:val="0"/>
          <w:numId w:val="22"/>
        </w:numPr>
        <w:outlineLvl w:val="0"/>
        <w:rPr>
          <w:bCs/>
          <w:sz w:val="22"/>
          <w:szCs w:val="21"/>
        </w:rPr>
      </w:pPr>
      <w:proofErr w:type="spellStart"/>
      <w:r w:rsidRPr="00293A46">
        <w:rPr>
          <w:bCs/>
          <w:sz w:val="22"/>
          <w:szCs w:val="21"/>
        </w:rPr>
        <w:t>transverseTargetCad</w:t>
      </w:r>
      <w:proofErr w:type="spellEnd"/>
      <w:r w:rsidRPr="00293A46">
        <w:rPr>
          <w:bCs/>
          <w:sz w:val="22"/>
          <w:szCs w:val="21"/>
        </w:rPr>
        <w:t>/</w:t>
      </w:r>
      <w:proofErr w:type="spellStart"/>
      <w:r w:rsidRPr="00293A46">
        <w:rPr>
          <w:bCs/>
          <w:sz w:val="22"/>
          <w:szCs w:val="21"/>
        </w:rPr>
        <w:t>cad.gxml</w:t>
      </w:r>
      <w:proofErr w:type="spellEnd"/>
      <w:r>
        <w:rPr>
          <w:bCs/>
          <w:sz w:val="22"/>
          <w:szCs w:val="21"/>
        </w:rPr>
        <w:t xml:space="preserve"> </w:t>
      </w:r>
      <w:r w:rsidRPr="00357FD7">
        <w:sym w:font="Wingdings" w:char="F0E0"/>
      </w:r>
      <w:r>
        <w:t xml:space="preserve"> </w:t>
      </w:r>
      <w:proofErr w:type="spellStart"/>
      <w:r w:rsidRPr="008D320D">
        <w:t>cad_transverse</w:t>
      </w:r>
      <w:proofErr w:type="spellEnd"/>
      <w:r w:rsidRPr="008D320D">
        <w:t>/</w:t>
      </w:r>
      <w:proofErr w:type="spellStart"/>
      <w:r w:rsidRPr="008D320D">
        <w:t>cad_default.gxml</w:t>
      </w:r>
      <w:proofErr w:type="spellEnd"/>
    </w:p>
    <w:p w14:paraId="1C724D71" w14:textId="75127052" w:rsidR="008D320D" w:rsidRPr="008D320D" w:rsidRDefault="008D320D" w:rsidP="008D320D">
      <w:pPr>
        <w:pStyle w:val="ListParagraph"/>
        <w:numPr>
          <w:ilvl w:val="0"/>
          <w:numId w:val="22"/>
        </w:numPr>
        <w:outlineLvl w:val="0"/>
        <w:rPr>
          <w:bCs/>
          <w:sz w:val="22"/>
          <w:szCs w:val="21"/>
        </w:rPr>
      </w:pPr>
      <w:r w:rsidRPr="00293A46">
        <w:rPr>
          <w:bCs/>
          <w:sz w:val="22"/>
          <w:szCs w:val="21"/>
        </w:rPr>
        <w:t>cade/</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proofErr w:type="spellStart"/>
      <w:r w:rsidRPr="008D320D">
        <w:rPr>
          <w:bCs/>
          <w:sz w:val="22"/>
          <w:szCs w:val="21"/>
        </w:rPr>
        <w:t>cad_extended</w:t>
      </w:r>
      <w:proofErr w:type="spellEnd"/>
      <w:r w:rsidRPr="008D320D">
        <w:rPr>
          <w:bCs/>
          <w:sz w:val="22"/>
          <w:szCs w:val="21"/>
        </w:rPr>
        <w:t>/</w:t>
      </w:r>
      <w:proofErr w:type="spellStart"/>
      <w:r w:rsidRPr="008D320D">
        <w:rPr>
          <w:bCs/>
          <w:sz w:val="22"/>
          <w:szCs w:val="21"/>
        </w:rPr>
        <w:t>cad_default.gxml</w:t>
      </w:r>
      <w:proofErr w:type="spellEnd"/>
    </w:p>
    <w:p w14:paraId="3698C198" w14:textId="5F6BF7E4" w:rsidR="008D320D" w:rsidRPr="00293A46" w:rsidRDefault="008D320D" w:rsidP="008D320D">
      <w:pPr>
        <w:pStyle w:val="ListParagraph"/>
        <w:numPr>
          <w:ilvl w:val="0"/>
          <w:numId w:val="22"/>
        </w:numPr>
        <w:outlineLvl w:val="0"/>
        <w:rPr>
          <w:bCs/>
          <w:sz w:val="22"/>
          <w:szCs w:val="21"/>
        </w:rPr>
      </w:pPr>
      <w:proofErr w:type="spellStart"/>
      <w:r w:rsidRPr="00293A46">
        <w:rPr>
          <w:bCs/>
          <w:sz w:val="22"/>
          <w:szCs w:val="21"/>
        </w:rPr>
        <w:t>cadrgm</w:t>
      </w:r>
      <w:proofErr w:type="spellEnd"/>
      <w:r w:rsidRPr="00293A46">
        <w:rPr>
          <w:bCs/>
          <w:sz w:val="22"/>
          <w:szCs w:val="21"/>
        </w:rPr>
        <w:t>/</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proofErr w:type="spellStart"/>
      <w:r w:rsidRPr="008D320D">
        <w:rPr>
          <w:bCs/>
          <w:sz w:val="22"/>
          <w:szCs w:val="21"/>
        </w:rPr>
        <w:t>cad_rgm</w:t>
      </w:r>
      <w:proofErr w:type="spellEnd"/>
      <w:r w:rsidRPr="008D320D">
        <w:rPr>
          <w:bCs/>
          <w:sz w:val="22"/>
          <w:szCs w:val="21"/>
        </w:rPr>
        <w:t>/</w:t>
      </w:r>
      <w:proofErr w:type="spellStart"/>
      <w:r w:rsidRPr="008D320D">
        <w:rPr>
          <w:bCs/>
          <w:sz w:val="22"/>
          <w:szCs w:val="21"/>
        </w:rPr>
        <w:t>cad_default.gxml</w:t>
      </w:r>
      <w:proofErr w:type="spellEnd"/>
    </w:p>
    <w:p w14:paraId="4D6DFD23" w14:textId="4C11DAA4" w:rsidR="00B4428D" w:rsidRPr="00293A46" w:rsidRDefault="00B4428D" w:rsidP="00B4428D">
      <w:pPr>
        <w:pStyle w:val="ListParagraph"/>
        <w:numPr>
          <w:ilvl w:val="0"/>
          <w:numId w:val="22"/>
        </w:numPr>
        <w:outlineLvl w:val="0"/>
        <w:rPr>
          <w:bCs/>
          <w:sz w:val="22"/>
          <w:szCs w:val="21"/>
        </w:rPr>
      </w:pPr>
      <w:proofErr w:type="spellStart"/>
      <w:r w:rsidRPr="00293A46">
        <w:rPr>
          <w:bCs/>
          <w:sz w:val="22"/>
          <w:szCs w:val="21"/>
        </w:rPr>
        <w:t>flagCad</w:t>
      </w:r>
      <w:proofErr w:type="spellEnd"/>
      <w:r w:rsidRPr="00293A46">
        <w:rPr>
          <w:bCs/>
          <w:sz w:val="22"/>
          <w:szCs w:val="21"/>
        </w:rPr>
        <w:t>/</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proofErr w:type="spellStart"/>
      <w:r w:rsidRPr="00B4428D">
        <w:rPr>
          <w:bCs/>
          <w:sz w:val="22"/>
          <w:szCs w:val="21"/>
        </w:rPr>
        <w:t>cad_rgd</w:t>
      </w:r>
      <w:proofErr w:type="spellEnd"/>
      <w:r w:rsidRPr="00B4428D">
        <w:rPr>
          <w:bCs/>
          <w:sz w:val="22"/>
          <w:szCs w:val="21"/>
        </w:rPr>
        <w:t>/</w:t>
      </w:r>
      <w:proofErr w:type="spellStart"/>
      <w:r w:rsidRPr="00B4428D">
        <w:rPr>
          <w:bCs/>
          <w:sz w:val="22"/>
          <w:szCs w:val="21"/>
        </w:rPr>
        <w:t>cad_default.gxml</w:t>
      </w:r>
      <w:proofErr w:type="spellEnd"/>
    </w:p>
    <w:p w14:paraId="273FEB4D" w14:textId="63FDA63C" w:rsidR="008D320D" w:rsidRPr="00A561E6" w:rsidRDefault="00874677" w:rsidP="00A561E6">
      <w:pPr>
        <w:pStyle w:val="ListParagraph"/>
        <w:numPr>
          <w:ilvl w:val="0"/>
          <w:numId w:val="22"/>
        </w:numPr>
        <w:outlineLvl w:val="0"/>
        <w:rPr>
          <w:bCs/>
          <w:sz w:val="22"/>
          <w:szCs w:val="21"/>
        </w:rPr>
      </w:pPr>
      <w:proofErr w:type="spellStart"/>
      <w:r w:rsidRPr="00293A46">
        <w:rPr>
          <w:bCs/>
          <w:sz w:val="22"/>
          <w:szCs w:val="21"/>
        </w:rPr>
        <w:t>PolTarg</w:t>
      </w:r>
      <w:proofErr w:type="spellEnd"/>
      <w:r w:rsidRPr="00293A46">
        <w:rPr>
          <w:bCs/>
          <w:sz w:val="22"/>
          <w:szCs w:val="21"/>
        </w:rPr>
        <w:t>/</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proofErr w:type="spellStart"/>
      <w:r w:rsidRPr="00874677">
        <w:rPr>
          <w:bCs/>
          <w:sz w:val="22"/>
          <w:szCs w:val="21"/>
        </w:rPr>
        <w:t>cad_poltarg</w:t>
      </w:r>
      <w:proofErr w:type="spellEnd"/>
      <w:r w:rsidRPr="00874677">
        <w:rPr>
          <w:bCs/>
          <w:sz w:val="22"/>
          <w:szCs w:val="21"/>
        </w:rPr>
        <w:t>/</w:t>
      </w:r>
      <w:proofErr w:type="spellStart"/>
      <w:r w:rsidRPr="00874677">
        <w:rPr>
          <w:bCs/>
          <w:sz w:val="22"/>
          <w:szCs w:val="21"/>
        </w:rPr>
        <w:t>cad_default.gxml</w:t>
      </w:r>
      <w:proofErr w:type="spellEnd"/>
    </w:p>
    <w:p w14:paraId="2AE4DCDC" w14:textId="77777777" w:rsidR="00A561E6" w:rsidRDefault="00A561E6" w:rsidP="00874677">
      <w:pPr>
        <w:pStyle w:val="ListParagraph"/>
        <w:ind w:left="1080"/>
        <w:outlineLvl w:val="0"/>
        <w:rPr>
          <w:bCs/>
          <w:sz w:val="22"/>
          <w:szCs w:val="21"/>
        </w:rPr>
      </w:pPr>
    </w:p>
    <w:p w14:paraId="04A66961" w14:textId="77777777" w:rsidR="00B55A82" w:rsidRDefault="00B55A82" w:rsidP="00874677">
      <w:pPr>
        <w:pStyle w:val="ListParagraph"/>
        <w:ind w:left="1080"/>
        <w:outlineLvl w:val="0"/>
        <w:rPr>
          <w:bCs/>
          <w:sz w:val="22"/>
          <w:szCs w:val="21"/>
        </w:rPr>
      </w:pPr>
    </w:p>
    <w:p w14:paraId="4B335F2B" w14:textId="77777777" w:rsidR="00B55A82" w:rsidRPr="00FA70A9" w:rsidRDefault="00B55A82" w:rsidP="00FA70A9">
      <w:pPr>
        <w:outlineLvl w:val="0"/>
        <w:rPr>
          <w:bCs/>
          <w:sz w:val="22"/>
          <w:szCs w:val="21"/>
        </w:rPr>
      </w:pPr>
    </w:p>
    <w:p w14:paraId="28790E01" w14:textId="77777777" w:rsidR="00B55A82" w:rsidRDefault="00B55A82" w:rsidP="00874677">
      <w:pPr>
        <w:pStyle w:val="ListParagraph"/>
        <w:ind w:left="1080"/>
        <w:outlineLvl w:val="0"/>
        <w:rPr>
          <w:bCs/>
          <w:sz w:val="22"/>
          <w:szCs w:val="21"/>
        </w:rPr>
      </w:pPr>
    </w:p>
    <w:p w14:paraId="425D8D37" w14:textId="77777777" w:rsidR="00867358" w:rsidRPr="00293A46" w:rsidRDefault="00867358" w:rsidP="00874677">
      <w:pPr>
        <w:pStyle w:val="ListParagraph"/>
        <w:ind w:left="1080"/>
        <w:outlineLvl w:val="0"/>
        <w:rPr>
          <w:bCs/>
          <w:sz w:val="22"/>
          <w:szCs w:val="21"/>
        </w:rPr>
      </w:pPr>
    </w:p>
    <w:p w14:paraId="28725729" w14:textId="36C2AA39" w:rsidR="00A561E6" w:rsidRDefault="00A561E6" w:rsidP="00A561E6">
      <w:pPr>
        <w:pStyle w:val="ListParagraph"/>
        <w:numPr>
          <w:ilvl w:val="0"/>
          <w:numId w:val="17"/>
        </w:numPr>
        <w:outlineLvl w:val="0"/>
        <w:rPr>
          <w:bCs/>
          <w:sz w:val="22"/>
          <w:szCs w:val="21"/>
        </w:rPr>
      </w:pPr>
      <w:r>
        <w:rPr>
          <w:b/>
          <w:sz w:val="22"/>
          <w:szCs w:val="21"/>
        </w:rPr>
        <w:t>Magnets</w:t>
      </w:r>
      <w:r>
        <w:rPr>
          <w:bCs/>
          <w:sz w:val="22"/>
          <w:szCs w:val="21"/>
        </w:rPr>
        <w:t xml:space="preserve">: </w:t>
      </w:r>
    </w:p>
    <w:p w14:paraId="12209296" w14:textId="77777777" w:rsidR="000272A4" w:rsidRDefault="000272A4" w:rsidP="00FD0CB1">
      <w:pPr>
        <w:pStyle w:val="ListParagraph"/>
        <w:outlineLvl w:val="0"/>
        <w:rPr>
          <w:bCs/>
          <w:sz w:val="22"/>
          <w:szCs w:val="21"/>
        </w:rPr>
      </w:pPr>
    </w:p>
    <w:p w14:paraId="57FE3F81" w14:textId="6F3021B4" w:rsidR="00A561E6" w:rsidRDefault="00A561E6" w:rsidP="00A561E6">
      <w:pPr>
        <w:pStyle w:val="ListParagraph"/>
        <w:numPr>
          <w:ilvl w:val="1"/>
          <w:numId w:val="17"/>
        </w:numPr>
        <w:outlineLvl w:val="0"/>
        <w:rPr>
          <w:bCs/>
          <w:sz w:val="22"/>
          <w:szCs w:val="21"/>
        </w:rPr>
      </w:pPr>
      <w:r w:rsidRPr="00293A46">
        <w:rPr>
          <w:bCs/>
          <w:sz w:val="22"/>
          <w:szCs w:val="21"/>
        </w:rPr>
        <w:t>magnets</w:t>
      </w:r>
      <w:r>
        <w:rPr>
          <w:bCs/>
          <w:sz w:val="22"/>
          <w:szCs w:val="21"/>
        </w:rPr>
        <w:t>/</w:t>
      </w:r>
      <w:r w:rsidRPr="00293A46">
        <w:rPr>
          <w:bCs/>
          <w:sz w:val="22"/>
          <w:szCs w:val="21"/>
        </w:rPr>
        <w:t>cad/</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r w:rsidRPr="00293A46">
        <w:rPr>
          <w:bCs/>
          <w:sz w:val="22"/>
          <w:szCs w:val="21"/>
        </w:rPr>
        <w:t>magnets</w:t>
      </w:r>
      <w:r w:rsidRPr="00357FD7">
        <w:rPr>
          <w:bCs/>
          <w:sz w:val="22"/>
          <w:szCs w:val="21"/>
        </w:rPr>
        <w:t xml:space="preserve"> </w:t>
      </w:r>
      <w:r>
        <w:rPr>
          <w:bCs/>
          <w:sz w:val="22"/>
          <w:szCs w:val="21"/>
        </w:rPr>
        <w:t>/</w:t>
      </w:r>
      <w:r w:rsidRPr="00357FD7">
        <w:rPr>
          <w:bCs/>
          <w:sz w:val="22"/>
          <w:szCs w:val="21"/>
        </w:rPr>
        <w:t>cad/</w:t>
      </w:r>
      <w:proofErr w:type="spellStart"/>
      <w:r w:rsidRPr="00357FD7">
        <w:rPr>
          <w:bCs/>
          <w:sz w:val="22"/>
          <w:szCs w:val="21"/>
        </w:rPr>
        <w:t>cad_</w:t>
      </w:r>
      <w:r>
        <w:rPr>
          <w:bCs/>
          <w:sz w:val="22"/>
          <w:szCs w:val="21"/>
        </w:rPr>
        <w:t>default</w:t>
      </w:r>
      <w:r w:rsidRPr="00357FD7">
        <w:rPr>
          <w:bCs/>
          <w:sz w:val="22"/>
          <w:szCs w:val="21"/>
        </w:rPr>
        <w:t>.gxml</w:t>
      </w:r>
      <w:proofErr w:type="spellEnd"/>
      <w:r w:rsidRPr="00357FD7">
        <w:rPr>
          <w:bCs/>
          <w:sz w:val="22"/>
          <w:szCs w:val="21"/>
        </w:rPr>
        <w:t xml:space="preserve">  </w:t>
      </w:r>
    </w:p>
    <w:p w14:paraId="4F25134F" w14:textId="77777777" w:rsidR="00A561E6" w:rsidRDefault="00A561E6" w:rsidP="00A561E6">
      <w:pPr>
        <w:outlineLvl w:val="0"/>
        <w:rPr>
          <w:bCs/>
          <w:sz w:val="22"/>
          <w:szCs w:val="21"/>
        </w:rPr>
      </w:pPr>
    </w:p>
    <w:p w14:paraId="2AD7BCEE" w14:textId="77777777" w:rsidR="00A561E6" w:rsidRDefault="00A561E6" w:rsidP="00A561E6">
      <w:pPr>
        <w:outlineLvl w:val="0"/>
        <w:rPr>
          <w:bCs/>
          <w:sz w:val="22"/>
          <w:szCs w:val="21"/>
        </w:rPr>
      </w:pPr>
    </w:p>
    <w:p w14:paraId="4142C82A" w14:textId="72F4F208" w:rsidR="00867358" w:rsidRPr="000272A4" w:rsidRDefault="00867358" w:rsidP="00A561E6">
      <w:pPr>
        <w:pStyle w:val="ListParagraph"/>
        <w:numPr>
          <w:ilvl w:val="0"/>
          <w:numId w:val="17"/>
        </w:numPr>
        <w:outlineLvl w:val="0"/>
        <w:rPr>
          <w:bCs/>
          <w:sz w:val="22"/>
          <w:szCs w:val="21"/>
        </w:rPr>
      </w:pPr>
      <w:r>
        <w:rPr>
          <w:b/>
          <w:sz w:val="22"/>
          <w:szCs w:val="21"/>
        </w:rPr>
        <w:t>CTOF</w:t>
      </w:r>
      <w:r>
        <w:rPr>
          <w:bCs/>
          <w:sz w:val="22"/>
          <w:szCs w:val="21"/>
        </w:rPr>
        <w:t xml:space="preserve">: </w:t>
      </w:r>
    </w:p>
    <w:p w14:paraId="0C15925B" w14:textId="77777777" w:rsidR="00EC3360" w:rsidRPr="00874677" w:rsidRDefault="00EC3360" w:rsidP="00874677">
      <w:pPr>
        <w:outlineLvl w:val="0"/>
        <w:rPr>
          <w:bCs/>
          <w:sz w:val="22"/>
          <w:szCs w:val="21"/>
        </w:rPr>
      </w:pPr>
    </w:p>
    <w:p w14:paraId="078DD4A1" w14:textId="387FD56B" w:rsidR="000272A4" w:rsidRPr="000272A4" w:rsidRDefault="000272A4" w:rsidP="00894840">
      <w:pPr>
        <w:pStyle w:val="ListParagraph"/>
        <w:numPr>
          <w:ilvl w:val="1"/>
          <w:numId w:val="17"/>
        </w:numPr>
        <w:outlineLvl w:val="0"/>
        <w:rPr>
          <w:bCs/>
          <w:sz w:val="22"/>
          <w:szCs w:val="21"/>
        </w:rPr>
      </w:pPr>
      <w:r w:rsidRPr="000272A4">
        <w:rPr>
          <w:bCs/>
          <w:sz w:val="22"/>
          <w:szCs w:val="21"/>
        </w:rPr>
        <w:t>fixed lightguides overlaps and upstream positions</w:t>
      </w:r>
    </w:p>
    <w:p w14:paraId="56671E02" w14:textId="100CE190" w:rsidR="000272A4" w:rsidRDefault="000272A4" w:rsidP="00894840">
      <w:pPr>
        <w:pStyle w:val="ListParagraph"/>
        <w:numPr>
          <w:ilvl w:val="1"/>
          <w:numId w:val="17"/>
        </w:numPr>
        <w:outlineLvl w:val="0"/>
        <w:rPr>
          <w:bCs/>
          <w:sz w:val="22"/>
          <w:szCs w:val="21"/>
        </w:rPr>
      </w:pPr>
      <w:proofErr w:type="spellStart"/>
      <w:r w:rsidRPr="00DE1F8F">
        <w:rPr>
          <w:rFonts w:ascii="Andale Mono" w:hAnsi="Andale Mono"/>
          <w:bCs/>
          <w:sz w:val="22"/>
          <w:szCs w:val="21"/>
        </w:rPr>
        <w:t>javacad_default</w:t>
      </w:r>
      <w:proofErr w:type="spellEnd"/>
      <w:r w:rsidRPr="00DE1F8F">
        <w:rPr>
          <w:rFonts w:ascii="Andale Mono" w:hAnsi="Andale Mono"/>
          <w:bCs/>
          <w:sz w:val="22"/>
          <w:szCs w:val="21"/>
        </w:rPr>
        <w:t>, javacad_rga_spring2018, javacad_rga_fall2018</w:t>
      </w:r>
      <w:r>
        <w:rPr>
          <w:bCs/>
          <w:sz w:val="22"/>
          <w:szCs w:val="21"/>
        </w:rPr>
        <w:t xml:space="preserve"> condensed to </w:t>
      </w:r>
      <w:r w:rsidRPr="00894840">
        <w:rPr>
          <w:rFonts w:ascii="Andale Mono" w:hAnsi="Andale Mono"/>
          <w:bCs/>
          <w:sz w:val="22"/>
          <w:szCs w:val="21"/>
        </w:rPr>
        <w:t>cad</w:t>
      </w:r>
    </w:p>
    <w:p w14:paraId="7D497866" w14:textId="115005DA" w:rsidR="000272A4" w:rsidRDefault="000272A4" w:rsidP="00894840">
      <w:pPr>
        <w:pStyle w:val="ListParagraph"/>
        <w:numPr>
          <w:ilvl w:val="1"/>
          <w:numId w:val="17"/>
        </w:numPr>
        <w:outlineLvl w:val="0"/>
        <w:rPr>
          <w:bCs/>
          <w:sz w:val="22"/>
          <w:szCs w:val="21"/>
        </w:rPr>
      </w:pPr>
      <w:r>
        <w:rPr>
          <w:bCs/>
          <w:sz w:val="22"/>
          <w:szCs w:val="21"/>
        </w:rPr>
        <w:t xml:space="preserve">corresponding _upstream directories condensed to </w:t>
      </w:r>
      <w:proofErr w:type="spellStart"/>
      <w:r w:rsidRPr="00894840">
        <w:rPr>
          <w:rFonts w:ascii="Andale Mono" w:hAnsi="Andale Mono"/>
          <w:bCs/>
          <w:sz w:val="22"/>
          <w:szCs w:val="21"/>
        </w:rPr>
        <w:t>cad_upstream</w:t>
      </w:r>
      <w:proofErr w:type="spellEnd"/>
    </w:p>
    <w:p w14:paraId="687AEBE0" w14:textId="539410A2" w:rsidR="000272A4" w:rsidRDefault="000272A4" w:rsidP="00894840">
      <w:pPr>
        <w:pStyle w:val="ListParagraph"/>
        <w:numPr>
          <w:ilvl w:val="1"/>
          <w:numId w:val="17"/>
        </w:numPr>
        <w:outlineLvl w:val="0"/>
        <w:rPr>
          <w:bCs/>
          <w:sz w:val="22"/>
          <w:szCs w:val="21"/>
        </w:rPr>
      </w:pPr>
      <w:proofErr w:type="spellStart"/>
      <w:r w:rsidRPr="00293A46">
        <w:rPr>
          <w:bCs/>
          <w:sz w:val="22"/>
          <w:szCs w:val="21"/>
        </w:rPr>
        <w:t>javacad_default</w:t>
      </w:r>
      <w:proofErr w:type="spellEnd"/>
      <w:r w:rsidRPr="00293A46">
        <w:rPr>
          <w:bCs/>
          <w:sz w:val="22"/>
          <w:szCs w:val="21"/>
        </w:rPr>
        <w:t>/</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sidR="00000F65">
        <w:rPr>
          <w:bCs/>
          <w:sz w:val="22"/>
          <w:szCs w:val="21"/>
        </w:rPr>
        <w:t>cad/</w:t>
      </w:r>
      <w:proofErr w:type="spellStart"/>
      <w:r w:rsidR="00000F65">
        <w:rPr>
          <w:bCs/>
          <w:sz w:val="22"/>
          <w:szCs w:val="21"/>
        </w:rPr>
        <w:t>cad_default.gxml</w:t>
      </w:r>
      <w:proofErr w:type="spellEnd"/>
    </w:p>
    <w:p w14:paraId="4EB7D993" w14:textId="5815D7C0" w:rsidR="000272A4" w:rsidRPr="00293A46" w:rsidRDefault="000272A4" w:rsidP="00894840">
      <w:pPr>
        <w:pStyle w:val="ListParagraph"/>
        <w:numPr>
          <w:ilvl w:val="1"/>
          <w:numId w:val="17"/>
        </w:numPr>
        <w:outlineLvl w:val="0"/>
        <w:rPr>
          <w:bCs/>
          <w:sz w:val="22"/>
          <w:szCs w:val="21"/>
        </w:rPr>
      </w:pPr>
      <w:r w:rsidRPr="00293A46">
        <w:rPr>
          <w:bCs/>
          <w:sz w:val="22"/>
          <w:szCs w:val="21"/>
        </w:rPr>
        <w:t>javacad_rga_spring2018_upstream/</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sidR="005F53F6" w:rsidRPr="005F53F6">
        <w:rPr>
          <w:bCs/>
          <w:sz w:val="22"/>
          <w:szCs w:val="21"/>
        </w:rPr>
        <w:t xml:space="preserve"> </w:t>
      </w:r>
      <w:r w:rsidR="005F53F6">
        <w:rPr>
          <w:bCs/>
          <w:sz w:val="22"/>
          <w:szCs w:val="21"/>
        </w:rPr>
        <w:t>cad/cad_rga_spring2-18.gxml</w:t>
      </w:r>
    </w:p>
    <w:p w14:paraId="7E22B723" w14:textId="5946FE52" w:rsidR="000272A4" w:rsidRPr="00293A46" w:rsidRDefault="000272A4" w:rsidP="00894840">
      <w:pPr>
        <w:pStyle w:val="ListParagraph"/>
        <w:numPr>
          <w:ilvl w:val="1"/>
          <w:numId w:val="17"/>
        </w:numPr>
        <w:outlineLvl w:val="0"/>
        <w:rPr>
          <w:bCs/>
          <w:sz w:val="22"/>
          <w:szCs w:val="21"/>
        </w:rPr>
      </w:pPr>
      <w:r w:rsidRPr="00293A46">
        <w:rPr>
          <w:bCs/>
          <w:sz w:val="22"/>
          <w:szCs w:val="21"/>
        </w:rPr>
        <w:t>javacad_rga_fall2018/</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sidR="005F53F6" w:rsidRPr="005F53F6">
        <w:rPr>
          <w:bCs/>
          <w:sz w:val="22"/>
          <w:szCs w:val="21"/>
        </w:rPr>
        <w:t xml:space="preserve"> </w:t>
      </w:r>
      <w:r w:rsidR="005F53F6">
        <w:rPr>
          <w:bCs/>
          <w:sz w:val="22"/>
          <w:szCs w:val="21"/>
        </w:rPr>
        <w:t>cad/</w:t>
      </w:r>
      <w:proofErr w:type="spellStart"/>
      <w:r w:rsidR="005F53F6">
        <w:rPr>
          <w:bCs/>
          <w:sz w:val="22"/>
          <w:szCs w:val="21"/>
        </w:rPr>
        <w:t>cad_default.gxml</w:t>
      </w:r>
      <w:proofErr w:type="spellEnd"/>
    </w:p>
    <w:p w14:paraId="0B196AED" w14:textId="0D37FE32" w:rsidR="000272A4" w:rsidRPr="00FD0CB1" w:rsidRDefault="000272A4" w:rsidP="00894840">
      <w:pPr>
        <w:pStyle w:val="ListParagraph"/>
        <w:numPr>
          <w:ilvl w:val="1"/>
          <w:numId w:val="17"/>
        </w:numPr>
        <w:outlineLvl w:val="0"/>
        <w:rPr>
          <w:bCs/>
          <w:sz w:val="22"/>
          <w:szCs w:val="21"/>
        </w:rPr>
      </w:pPr>
      <w:proofErr w:type="spellStart"/>
      <w:r w:rsidRPr="000272A4">
        <w:rPr>
          <w:bCs/>
          <w:sz w:val="22"/>
          <w:szCs w:val="21"/>
        </w:rPr>
        <w:t>javacad_default_upstream</w:t>
      </w:r>
      <w:proofErr w:type="spellEnd"/>
      <w:r w:rsidRPr="000272A4">
        <w:rPr>
          <w:bCs/>
          <w:sz w:val="22"/>
          <w:szCs w:val="21"/>
        </w:rPr>
        <w:t>/</w:t>
      </w:r>
      <w:proofErr w:type="spellStart"/>
      <w:r w:rsidRPr="000272A4">
        <w:rPr>
          <w:bCs/>
          <w:sz w:val="22"/>
          <w:szCs w:val="21"/>
        </w:rPr>
        <w:t>cad.gxml</w:t>
      </w:r>
      <w:proofErr w:type="spellEnd"/>
      <w:r>
        <w:rPr>
          <w:bCs/>
          <w:sz w:val="22"/>
          <w:szCs w:val="21"/>
        </w:rPr>
        <w:t xml:space="preserve"> </w:t>
      </w:r>
      <w:r w:rsidRPr="00357FD7">
        <w:rPr>
          <w:bCs/>
          <w:sz w:val="22"/>
          <w:szCs w:val="21"/>
        </w:rPr>
        <w:sym w:font="Wingdings" w:char="F0E0"/>
      </w:r>
      <w:r w:rsidR="00FD0CB1" w:rsidRPr="00FD0CB1">
        <w:rPr>
          <w:bCs/>
          <w:sz w:val="22"/>
          <w:szCs w:val="21"/>
        </w:rPr>
        <w:t xml:space="preserve"> </w:t>
      </w:r>
      <w:proofErr w:type="spellStart"/>
      <w:r w:rsidR="00FD0CB1">
        <w:rPr>
          <w:bCs/>
          <w:sz w:val="22"/>
          <w:szCs w:val="21"/>
        </w:rPr>
        <w:t>cad_upstream</w:t>
      </w:r>
      <w:proofErr w:type="spellEnd"/>
      <w:r w:rsidR="00FD0CB1">
        <w:rPr>
          <w:bCs/>
          <w:sz w:val="22"/>
          <w:szCs w:val="21"/>
        </w:rPr>
        <w:t>/</w:t>
      </w:r>
      <w:proofErr w:type="spellStart"/>
      <w:r w:rsidR="00FD0CB1">
        <w:rPr>
          <w:bCs/>
          <w:sz w:val="22"/>
          <w:szCs w:val="21"/>
        </w:rPr>
        <w:t>cad_default.gxml</w:t>
      </w:r>
      <w:proofErr w:type="spellEnd"/>
    </w:p>
    <w:p w14:paraId="30D8F794" w14:textId="405B67E1" w:rsidR="000272A4" w:rsidRPr="00293A46" w:rsidRDefault="000272A4" w:rsidP="00894840">
      <w:pPr>
        <w:pStyle w:val="ListParagraph"/>
        <w:numPr>
          <w:ilvl w:val="1"/>
          <w:numId w:val="17"/>
        </w:numPr>
        <w:outlineLvl w:val="0"/>
        <w:rPr>
          <w:bCs/>
          <w:sz w:val="22"/>
          <w:szCs w:val="21"/>
        </w:rPr>
      </w:pPr>
      <w:r w:rsidRPr="00293A46">
        <w:rPr>
          <w:bCs/>
          <w:sz w:val="22"/>
          <w:szCs w:val="21"/>
        </w:rPr>
        <w:t>javacad_rga_spring2018/</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sidR="00FD0CB1" w:rsidRPr="00FD0CB1">
        <w:rPr>
          <w:bCs/>
          <w:sz w:val="22"/>
          <w:szCs w:val="21"/>
        </w:rPr>
        <w:t xml:space="preserve"> </w:t>
      </w:r>
      <w:proofErr w:type="spellStart"/>
      <w:r w:rsidR="00FD0CB1">
        <w:rPr>
          <w:bCs/>
          <w:sz w:val="22"/>
          <w:szCs w:val="21"/>
        </w:rPr>
        <w:t>cad_upstream</w:t>
      </w:r>
      <w:proofErr w:type="spellEnd"/>
      <w:r w:rsidR="00FD0CB1">
        <w:rPr>
          <w:bCs/>
          <w:sz w:val="22"/>
          <w:szCs w:val="21"/>
        </w:rPr>
        <w:t>/</w:t>
      </w:r>
      <w:proofErr w:type="spellStart"/>
      <w:r w:rsidR="00FD0CB1">
        <w:rPr>
          <w:bCs/>
          <w:sz w:val="22"/>
          <w:szCs w:val="21"/>
        </w:rPr>
        <w:t>cad_default.gxml</w:t>
      </w:r>
      <w:proofErr w:type="spellEnd"/>
    </w:p>
    <w:p w14:paraId="24CC34FF" w14:textId="40798A67" w:rsidR="00AC14CA" w:rsidRPr="00293A46" w:rsidRDefault="00AC14CA" w:rsidP="00894840">
      <w:pPr>
        <w:pStyle w:val="ListParagraph"/>
        <w:numPr>
          <w:ilvl w:val="1"/>
          <w:numId w:val="17"/>
        </w:numPr>
        <w:outlineLvl w:val="0"/>
        <w:rPr>
          <w:bCs/>
          <w:sz w:val="22"/>
          <w:szCs w:val="21"/>
        </w:rPr>
      </w:pPr>
      <w:r w:rsidRPr="00293A46">
        <w:rPr>
          <w:bCs/>
          <w:sz w:val="22"/>
          <w:szCs w:val="21"/>
        </w:rPr>
        <w:t>javacad_rga_fall2018_upstream/</w:t>
      </w:r>
      <w:proofErr w:type="spellStart"/>
      <w:r w:rsidRPr="00293A46">
        <w:rPr>
          <w:bCs/>
          <w:sz w:val="22"/>
          <w:szCs w:val="21"/>
        </w:rPr>
        <w:t>cad.gxml</w:t>
      </w:r>
      <w:proofErr w:type="spellEnd"/>
      <w:r w:rsidR="000272A4">
        <w:rPr>
          <w:bCs/>
          <w:sz w:val="22"/>
          <w:szCs w:val="21"/>
        </w:rPr>
        <w:t xml:space="preserve"> </w:t>
      </w:r>
      <w:r w:rsidR="000272A4" w:rsidRPr="00357FD7">
        <w:rPr>
          <w:bCs/>
          <w:sz w:val="22"/>
          <w:szCs w:val="21"/>
        </w:rPr>
        <w:sym w:font="Wingdings" w:char="F0E0"/>
      </w:r>
      <w:r w:rsidR="00FD0CB1" w:rsidRPr="00FD0CB1">
        <w:rPr>
          <w:bCs/>
          <w:sz w:val="22"/>
          <w:szCs w:val="21"/>
        </w:rPr>
        <w:t xml:space="preserve"> </w:t>
      </w:r>
      <w:proofErr w:type="spellStart"/>
      <w:r w:rsidR="00FD0CB1">
        <w:rPr>
          <w:bCs/>
          <w:sz w:val="22"/>
          <w:szCs w:val="21"/>
        </w:rPr>
        <w:t>cad_upstream</w:t>
      </w:r>
      <w:proofErr w:type="spellEnd"/>
      <w:r w:rsidR="00FD0CB1">
        <w:rPr>
          <w:bCs/>
          <w:sz w:val="22"/>
          <w:szCs w:val="21"/>
        </w:rPr>
        <w:t>/</w:t>
      </w:r>
      <w:proofErr w:type="spellStart"/>
      <w:r w:rsidR="00FD0CB1">
        <w:rPr>
          <w:bCs/>
          <w:sz w:val="22"/>
          <w:szCs w:val="21"/>
        </w:rPr>
        <w:t>cad_default.gxml</w:t>
      </w:r>
      <w:proofErr w:type="spellEnd"/>
    </w:p>
    <w:p w14:paraId="347A2E30" w14:textId="77777777" w:rsidR="006E5CB8" w:rsidRDefault="006E5CB8" w:rsidP="00867358">
      <w:pPr>
        <w:outlineLvl w:val="0"/>
        <w:rPr>
          <w:bCs/>
          <w:sz w:val="22"/>
          <w:szCs w:val="21"/>
        </w:rPr>
      </w:pPr>
    </w:p>
    <w:p w14:paraId="57FA4CFD" w14:textId="4D6AC6E8" w:rsidR="006E5CB8" w:rsidRPr="000272A4" w:rsidRDefault="006E5CB8" w:rsidP="006E5CB8">
      <w:pPr>
        <w:pStyle w:val="ListParagraph"/>
        <w:numPr>
          <w:ilvl w:val="0"/>
          <w:numId w:val="17"/>
        </w:numPr>
        <w:outlineLvl w:val="0"/>
        <w:rPr>
          <w:bCs/>
          <w:sz w:val="22"/>
          <w:szCs w:val="21"/>
        </w:rPr>
      </w:pPr>
      <w:r>
        <w:rPr>
          <w:b/>
          <w:sz w:val="22"/>
          <w:szCs w:val="21"/>
        </w:rPr>
        <w:lastRenderedPageBreak/>
        <w:t>RICH</w:t>
      </w:r>
      <w:r>
        <w:rPr>
          <w:bCs/>
          <w:sz w:val="22"/>
          <w:szCs w:val="21"/>
        </w:rPr>
        <w:t xml:space="preserve">: </w:t>
      </w:r>
    </w:p>
    <w:p w14:paraId="1F1E385F" w14:textId="77777777" w:rsidR="00867358" w:rsidRPr="00867358" w:rsidRDefault="00867358" w:rsidP="00867358">
      <w:pPr>
        <w:outlineLvl w:val="0"/>
        <w:rPr>
          <w:bCs/>
          <w:sz w:val="22"/>
          <w:szCs w:val="21"/>
        </w:rPr>
      </w:pPr>
    </w:p>
    <w:p w14:paraId="0ED7B662" w14:textId="37024141" w:rsidR="00596C25" w:rsidRPr="00293A46" w:rsidRDefault="00596C25" w:rsidP="00596C25">
      <w:pPr>
        <w:pStyle w:val="ListParagraph"/>
        <w:numPr>
          <w:ilvl w:val="1"/>
          <w:numId w:val="17"/>
        </w:numPr>
        <w:outlineLvl w:val="0"/>
        <w:rPr>
          <w:bCs/>
          <w:sz w:val="22"/>
          <w:szCs w:val="21"/>
        </w:rPr>
      </w:pPr>
      <w:proofErr w:type="spellStart"/>
      <w:r w:rsidRPr="00DE1F8F">
        <w:rPr>
          <w:rFonts w:ascii="Andale Mono" w:hAnsi="Andale Mono"/>
          <w:bCs/>
          <w:sz w:val="22"/>
          <w:szCs w:val="21"/>
        </w:rPr>
        <w:t>cad_default</w:t>
      </w:r>
      <w:proofErr w:type="spellEnd"/>
      <w:r w:rsidRPr="00DE1F8F">
        <w:rPr>
          <w:rFonts w:ascii="Andale Mono" w:hAnsi="Andale Mono"/>
          <w:bCs/>
          <w:sz w:val="22"/>
          <w:szCs w:val="21"/>
        </w:rPr>
        <w:t xml:space="preserve">, </w:t>
      </w:r>
      <w:r w:rsidR="002F26E5" w:rsidRPr="00DE1F8F">
        <w:rPr>
          <w:rFonts w:ascii="Andale Mono" w:hAnsi="Andale Mono"/>
          <w:bCs/>
          <w:sz w:val="22"/>
          <w:szCs w:val="21"/>
        </w:rPr>
        <w:t>cad_rgc_summer2022, cad_rga_fall2018</w:t>
      </w:r>
      <w:r w:rsidR="002F26E5">
        <w:rPr>
          <w:bCs/>
          <w:sz w:val="22"/>
          <w:szCs w:val="21"/>
        </w:rPr>
        <w:t xml:space="preserve"> condensed to </w:t>
      </w:r>
      <w:r w:rsidR="002F26E5" w:rsidRPr="00DE1F8F">
        <w:rPr>
          <w:rFonts w:ascii="Andale Mono" w:hAnsi="Andale Mono"/>
          <w:bCs/>
          <w:sz w:val="22"/>
          <w:szCs w:val="21"/>
        </w:rPr>
        <w:t>cad</w:t>
      </w:r>
    </w:p>
    <w:p w14:paraId="7582A33C" w14:textId="282A75E5" w:rsidR="00AC14CA" w:rsidRPr="00293A46" w:rsidRDefault="00AC14CA" w:rsidP="009161B5">
      <w:pPr>
        <w:pStyle w:val="ListParagraph"/>
        <w:numPr>
          <w:ilvl w:val="1"/>
          <w:numId w:val="17"/>
        </w:numPr>
        <w:outlineLvl w:val="0"/>
        <w:rPr>
          <w:bCs/>
          <w:sz w:val="22"/>
          <w:szCs w:val="21"/>
        </w:rPr>
      </w:pPr>
      <w:proofErr w:type="spellStart"/>
      <w:r w:rsidRPr="00293A46">
        <w:rPr>
          <w:bCs/>
          <w:sz w:val="22"/>
          <w:szCs w:val="21"/>
        </w:rPr>
        <w:t>cad_default</w:t>
      </w:r>
      <w:proofErr w:type="spellEnd"/>
      <w:r w:rsidRPr="00293A46">
        <w:rPr>
          <w:bCs/>
          <w:sz w:val="22"/>
          <w:szCs w:val="21"/>
        </w:rPr>
        <w:t>/</w:t>
      </w:r>
      <w:proofErr w:type="spellStart"/>
      <w:r w:rsidRPr="00293A46">
        <w:rPr>
          <w:bCs/>
          <w:sz w:val="22"/>
          <w:szCs w:val="21"/>
        </w:rPr>
        <w:t>cad.gxml</w:t>
      </w:r>
      <w:proofErr w:type="spellEnd"/>
      <w:r w:rsidR="009161B5">
        <w:rPr>
          <w:bCs/>
          <w:sz w:val="22"/>
          <w:szCs w:val="21"/>
        </w:rPr>
        <w:t xml:space="preserve"> </w:t>
      </w:r>
      <w:r w:rsidR="009161B5" w:rsidRPr="00357FD7">
        <w:rPr>
          <w:bCs/>
          <w:sz w:val="22"/>
          <w:szCs w:val="21"/>
        </w:rPr>
        <w:sym w:font="Wingdings" w:char="F0E0"/>
      </w:r>
      <w:r w:rsidR="00596C25">
        <w:rPr>
          <w:bCs/>
          <w:sz w:val="22"/>
          <w:szCs w:val="21"/>
        </w:rPr>
        <w:t>cad/</w:t>
      </w:r>
      <w:proofErr w:type="spellStart"/>
      <w:r w:rsidR="00596C25">
        <w:rPr>
          <w:bCs/>
          <w:sz w:val="22"/>
          <w:szCs w:val="21"/>
        </w:rPr>
        <w:t>cad_default.gxml</w:t>
      </w:r>
      <w:proofErr w:type="spellEnd"/>
    </w:p>
    <w:p w14:paraId="2FBD280A" w14:textId="15EE2A7E" w:rsidR="00AC14CA" w:rsidRPr="00293A46" w:rsidRDefault="00AC14CA" w:rsidP="009161B5">
      <w:pPr>
        <w:pStyle w:val="ListParagraph"/>
        <w:numPr>
          <w:ilvl w:val="1"/>
          <w:numId w:val="17"/>
        </w:numPr>
        <w:outlineLvl w:val="0"/>
        <w:rPr>
          <w:bCs/>
          <w:sz w:val="22"/>
          <w:szCs w:val="21"/>
        </w:rPr>
      </w:pPr>
      <w:r w:rsidRPr="00293A46">
        <w:rPr>
          <w:bCs/>
          <w:sz w:val="22"/>
          <w:szCs w:val="21"/>
        </w:rPr>
        <w:t>cad_rgc_summer2022/</w:t>
      </w:r>
      <w:proofErr w:type="spellStart"/>
      <w:r w:rsidRPr="00293A46">
        <w:rPr>
          <w:bCs/>
          <w:sz w:val="22"/>
          <w:szCs w:val="21"/>
        </w:rPr>
        <w:t>cad.gxml</w:t>
      </w:r>
      <w:proofErr w:type="spellEnd"/>
      <w:r w:rsidR="009161B5">
        <w:rPr>
          <w:bCs/>
          <w:sz w:val="22"/>
          <w:szCs w:val="21"/>
        </w:rPr>
        <w:t xml:space="preserve"> </w:t>
      </w:r>
      <w:r w:rsidR="009161B5" w:rsidRPr="00357FD7">
        <w:rPr>
          <w:bCs/>
          <w:sz w:val="22"/>
          <w:szCs w:val="21"/>
        </w:rPr>
        <w:sym w:font="Wingdings" w:char="F0E0"/>
      </w:r>
      <w:r w:rsidR="002F26E5" w:rsidRPr="002F26E5">
        <w:rPr>
          <w:bCs/>
          <w:sz w:val="22"/>
          <w:szCs w:val="21"/>
        </w:rPr>
        <w:t xml:space="preserve"> </w:t>
      </w:r>
      <w:r w:rsidR="002F26E5" w:rsidRPr="00293A46">
        <w:rPr>
          <w:bCs/>
          <w:sz w:val="22"/>
          <w:szCs w:val="21"/>
        </w:rPr>
        <w:t>cad</w:t>
      </w:r>
      <w:r w:rsidR="002F26E5">
        <w:rPr>
          <w:bCs/>
          <w:sz w:val="22"/>
          <w:szCs w:val="21"/>
        </w:rPr>
        <w:t>/cad_</w:t>
      </w:r>
      <w:r w:rsidR="002F26E5" w:rsidRPr="00293A46">
        <w:rPr>
          <w:bCs/>
          <w:sz w:val="22"/>
          <w:szCs w:val="21"/>
        </w:rPr>
        <w:t>rgc_summer2022</w:t>
      </w:r>
      <w:r w:rsidR="002F26E5">
        <w:rPr>
          <w:bCs/>
          <w:sz w:val="22"/>
          <w:szCs w:val="21"/>
        </w:rPr>
        <w:t>.gxml</w:t>
      </w:r>
    </w:p>
    <w:p w14:paraId="06B5C90D" w14:textId="6B00D0E5" w:rsidR="00AC14CA" w:rsidRDefault="00AC14CA" w:rsidP="009161B5">
      <w:pPr>
        <w:pStyle w:val="ListParagraph"/>
        <w:numPr>
          <w:ilvl w:val="1"/>
          <w:numId w:val="17"/>
        </w:numPr>
        <w:outlineLvl w:val="0"/>
        <w:rPr>
          <w:bCs/>
          <w:sz w:val="22"/>
          <w:szCs w:val="21"/>
        </w:rPr>
      </w:pPr>
      <w:r w:rsidRPr="00293A46">
        <w:rPr>
          <w:bCs/>
          <w:sz w:val="22"/>
          <w:szCs w:val="21"/>
        </w:rPr>
        <w:t>cad_rga_fall2018/</w:t>
      </w:r>
      <w:proofErr w:type="spellStart"/>
      <w:r w:rsidRPr="00293A46">
        <w:rPr>
          <w:bCs/>
          <w:sz w:val="22"/>
          <w:szCs w:val="21"/>
        </w:rPr>
        <w:t>cad.gxml</w:t>
      </w:r>
      <w:proofErr w:type="spellEnd"/>
      <w:r w:rsidR="009161B5">
        <w:rPr>
          <w:bCs/>
          <w:sz w:val="22"/>
          <w:szCs w:val="21"/>
        </w:rPr>
        <w:t xml:space="preserve"> </w:t>
      </w:r>
      <w:r w:rsidR="009161B5" w:rsidRPr="00357FD7">
        <w:rPr>
          <w:bCs/>
          <w:sz w:val="22"/>
          <w:szCs w:val="21"/>
        </w:rPr>
        <w:sym w:font="Wingdings" w:char="F0E0"/>
      </w:r>
      <w:r w:rsidR="002F26E5" w:rsidRPr="002F26E5">
        <w:rPr>
          <w:bCs/>
          <w:sz w:val="22"/>
          <w:szCs w:val="21"/>
        </w:rPr>
        <w:t xml:space="preserve"> </w:t>
      </w:r>
      <w:r w:rsidR="002F26E5" w:rsidRPr="00293A46">
        <w:rPr>
          <w:bCs/>
          <w:sz w:val="22"/>
          <w:szCs w:val="21"/>
        </w:rPr>
        <w:t>cad</w:t>
      </w:r>
      <w:r w:rsidR="002F26E5">
        <w:rPr>
          <w:bCs/>
          <w:sz w:val="22"/>
          <w:szCs w:val="21"/>
        </w:rPr>
        <w:t>/cad</w:t>
      </w:r>
      <w:r w:rsidR="002F26E5" w:rsidRPr="00293A46">
        <w:rPr>
          <w:bCs/>
          <w:sz w:val="22"/>
          <w:szCs w:val="21"/>
        </w:rPr>
        <w:t>_rga_fall2018</w:t>
      </w:r>
      <w:r w:rsidR="002F26E5">
        <w:rPr>
          <w:bCs/>
          <w:sz w:val="22"/>
          <w:szCs w:val="21"/>
        </w:rPr>
        <w:t>.gxml</w:t>
      </w:r>
    </w:p>
    <w:p w14:paraId="4D82FD14" w14:textId="77777777" w:rsidR="002F26E5" w:rsidRDefault="002F26E5" w:rsidP="00D209EC">
      <w:pPr>
        <w:pStyle w:val="ListParagraph"/>
        <w:ind w:left="1080"/>
        <w:outlineLvl w:val="0"/>
        <w:rPr>
          <w:bCs/>
          <w:sz w:val="22"/>
          <w:szCs w:val="21"/>
        </w:rPr>
      </w:pPr>
    </w:p>
    <w:p w14:paraId="39523973" w14:textId="77777777" w:rsidR="00CD3B32" w:rsidRPr="00CD3B32" w:rsidRDefault="00CD3B32" w:rsidP="00CD3B32">
      <w:pPr>
        <w:outlineLvl w:val="0"/>
        <w:rPr>
          <w:bCs/>
          <w:sz w:val="22"/>
          <w:szCs w:val="21"/>
        </w:rPr>
      </w:pPr>
    </w:p>
    <w:p w14:paraId="4874DF62" w14:textId="707BBE25" w:rsidR="00BC0875" w:rsidRPr="000272A4" w:rsidRDefault="00BC0875" w:rsidP="00BC0875">
      <w:pPr>
        <w:pStyle w:val="ListParagraph"/>
        <w:numPr>
          <w:ilvl w:val="0"/>
          <w:numId w:val="17"/>
        </w:numPr>
        <w:outlineLvl w:val="0"/>
        <w:rPr>
          <w:bCs/>
          <w:sz w:val="22"/>
          <w:szCs w:val="21"/>
        </w:rPr>
      </w:pPr>
      <w:r>
        <w:rPr>
          <w:b/>
          <w:sz w:val="22"/>
          <w:szCs w:val="21"/>
        </w:rPr>
        <w:t>Beamline</w:t>
      </w:r>
      <w:r>
        <w:rPr>
          <w:bCs/>
          <w:sz w:val="22"/>
          <w:szCs w:val="21"/>
        </w:rPr>
        <w:t xml:space="preserve">: </w:t>
      </w:r>
    </w:p>
    <w:p w14:paraId="68A2F3E7" w14:textId="77777777" w:rsidR="00CD3B32" w:rsidRPr="00CD3B32" w:rsidRDefault="00CD3B32" w:rsidP="00CD3B32">
      <w:pPr>
        <w:outlineLvl w:val="0"/>
        <w:rPr>
          <w:bCs/>
          <w:sz w:val="22"/>
          <w:szCs w:val="21"/>
        </w:rPr>
      </w:pPr>
    </w:p>
    <w:p w14:paraId="25966F78" w14:textId="58EB1CCC" w:rsidR="001D23F2" w:rsidRPr="0077376C" w:rsidRDefault="001D23F2" w:rsidP="001D23F2">
      <w:pPr>
        <w:pStyle w:val="ListParagraph"/>
        <w:numPr>
          <w:ilvl w:val="0"/>
          <w:numId w:val="26"/>
        </w:numPr>
        <w:outlineLvl w:val="0"/>
        <w:rPr>
          <w:bCs/>
          <w:sz w:val="22"/>
          <w:szCs w:val="21"/>
        </w:rPr>
      </w:pPr>
      <w:proofErr w:type="spellStart"/>
      <w:r w:rsidRPr="004A14A0">
        <w:rPr>
          <w:rFonts w:ascii="Andale Mono" w:hAnsi="Andale Mono"/>
          <w:bCs/>
          <w:sz w:val="22"/>
          <w:szCs w:val="21"/>
        </w:rPr>
        <w:t>cadBeamline</w:t>
      </w:r>
      <w:proofErr w:type="spellEnd"/>
      <w:r w:rsidRPr="004A14A0">
        <w:rPr>
          <w:rFonts w:ascii="Andale Mono" w:hAnsi="Andale Mono"/>
          <w:bCs/>
          <w:sz w:val="22"/>
          <w:szCs w:val="21"/>
        </w:rPr>
        <w:t xml:space="preserve">, </w:t>
      </w:r>
      <w:proofErr w:type="spellStart"/>
      <w:r w:rsidRPr="004A14A0">
        <w:rPr>
          <w:rFonts w:ascii="Andale Mono" w:hAnsi="Andale Mono"/>
          <w:bCs/>
          <w:sz w:val="22"/>
          <w:szCs w:val="21"/>
        </w:rPr>
        <w:t>cadBeamlineFTOFF</w:t>
      </w:r>
      <w:proofErr w:type="spellEnd"/>
      <w:r w:rsidR="004B79A5">
        <w:rPr>
          <w:rFonts w:ascii="Andale Mono" w:hAnsi="Andale Mono"/>
          <w:bCs/>
          <w:sz w:val="22"/>
          <w:szCs w:val="21"/>
        </w:rPr>
        <w:t xml:space="preserve">, </w:t>
      </w:r>
      <w:proofErr w:type="spellStart"/>
      <w:r w:rsidR="004B79A5" w:rsidRPr="004B79A5">
        <w:rPr>
          <w:rFonts w:ascii="Andale Mono" w:hAnsi="Andale Mono"/>
          <w:bCs/>
          <w:sz w:val="22"/>
          <w:szCs w:val="21"/>
        </w:rPr>
        <w:t>cad_downstream_beamline</w:t>
      </w:r>
      <w:proofErr w:type="spellEnd"/>
      <w:r w:rsidR="00D12DA3">
        <w:rPr>
          <w:rFonts w:ascii="Andale Mono" w:hAnsi="Andale Mono"/>
          <w:bCs/>
          <w:sz w:val="22"/>
          <w:szCs w:val="21"/>
        </w:rPr>
        <w:t xml:space="preserve">, </w:t>
      </w:r>
      <w:proofErr w:type="spellStart"/>
      <w:r w:rsidR="0077376C" w:rsidRPr="0077376C">
        <w:rPr>
          <w:rFonts w:ascii="Andale Mono" w:hAnsi="Andale Mono"/>
          <w:bCs/>
          <w:sz w:val="22"/>
          <w:szCs w:val="21"/>
        </w:rPr>
        <w:t>cadBeamlineELMO</w:t>
      </w:r>
      <w:proofErr w:type="spellEnd"/>
      <w:r>
        <w:rPr>
          <w:bCs/>
          <w:sz w:val="22"/>
          <w:szCs w:val="21"/>
        </w:rPr>
        <w:t xml:space="preserve"> condensed to </w:t>
      </w:r>
      <w:r w:rsidRPr="004A14A0">
        <w:rPr>
          <w:rFonts w:ascii="Andale Mono" w:hAnsi="Andale Mono"/>
          <w:bCs/>
          <w:sz w:val="22"/>
          <w:szCs w:val="21"/>
        </w:rPr>
        <w:t>cad</w:t>
      </w:r>
    </w:p>
    <w:p w14:paraId="37DE2BC1" w14:textId="77777777" w:rsidR="0077376C" w:rsidRPr="00293A46" w:rsidRDefault="0077376C" w:rsidP="001D23F2">
      <w:pPr>
        <w:pStyle w:val="ListParagraph"/>
        <w:numPr>
          <w:ilvl w:val="0"/>
          <w:numId w:val="26"/>
        </w:numPr>
        <w:outlineLvl w:val="0"/>
        <w:rPr>
          <w:bCs/>
          <w:sz w:val="22"/>
          <w:szCs w:val="21"/>
        </w:rPr>
      </w:pPr>
    </w:p>
    <w:p w14:paraId="0AB51186" w14:textId="5AD53538" w:rsidR="00AC14CA" w:rsidRPr="00293A46" w:rsidRDefault="00AC14CA" w:rsidP="001D23F2">
      <w:pPr>
        <w:pStyle w:val="ListParagraph"/>
        <w:numPr>
          <w:ilvl w:val="0"/>
          <w:numId w:val="26"/>
        </w:numPr>
        <w:outlineLvl w:val="0"/>
        <w:rPr>
          <w:bCs/>
          <w:sz w:val="22"/>
          <w:szCs w:val="21"/>
        </w:rPr>
      </w:pPr>
      <w:proofErr w:type="spellStart"/>
      <w:r w:rsidRPr="00293A46">
        <w:rPr>
          <w:bCs/>
          <w:sz w:val="22"/>
          <w:szCs w:val="21"/>
        </w:rPr>
        <w:t>cadBeamline</w:t>
      </w:r>
      <w:proofErr w:type="spellEnd"/>
      <w:r w:rsidRPr="00293A46">
        <w:rPr>
          <w:bCs/>
          <w:sz w:val="22"/>
          <w:szCs w:val="21"/>
        </w:rPr>
        <w:t>/</w:t>
      </w:r>
      <w:proofErr w:type="spellStart"/>
      <w:r w:rsidRPr="00293A46">
        <w:rPr>
          <w:bCs/>
          <w:sz w:val="22"/>
          <w:szCs w:val="21"/>
        </w:rPr>
        <w:t>cad.gxml</w:t>
      </w:r>
      <w:proofErr w:type="spellEnd"/>
      <w:r w:rsidR="004A14A0">
        <w:rPr>
          <w:bCs/>
          <w:sz w:val="22"/>
          <w:szCs w:val="21"/>
        </w:rPr>
        <w:t xml:space="preserve"> </w:t>
      </w:r>
      <w:r w:rsidR="004A14A0" w:rsidRPr="00357FD7">
        <w:rPr>
          <w:bCs/>
          <w:sz w:val="22"/>
          <w:szCs w:val="21"/>
        </w:rPr>
        <w:sym w:font="Wingdings" w:char="F0E0"/>
      </w:r>
      <w:r w:rsidR="0015788F">
        <w:rPr>
          <w:bCs/>
          <w:sz w:val="22"/>
          <w:szCs w:val="21"/>
        </w:rPr>
        <w:t>cad/</w:t>
      </w:r>
      <w:proofErr w:type="spellStart"/>
      <w:r w:rsidR="00A06DBE">
        <w:rPr>
          <w:bCs/>
          <w:sz w:val="22"/>
          <w:szCs w:val="21"/>
        </w:rPr>
        <w:t>cad_</w:t>
      </w:r>
      <w:r w:rsidR="00A06DBE" w:rsidRPr="00A06DBE">
        <w:rPr>
          <w:bCs/>
          <w:sz w:val="22"/>
          <w:szCs w:val="21"/>
        </w:rPr>
        <w:t>FTOn</w:t>
      </w:r>
      <w:r w:rsidR="00A06DBE">
        <w:rPr>
          <w:bCs/>
          <w:sz w:val="22"/>
          <w:szCs w:val="21"/>
        </w:rPr>
        <w:t>.gxml</w:t>
      </w:r>
      <w:proofErr w:type="spellEnd"/>
    </w:p>
    <w:p w14:paraId="3B1AFE3B" w14:textId="2010EF90" w:rsidR="001D23F2" w:rsidRPr="0077376C" w:rsidRDefault="001D23F2" w:rsidP="0077376C">
      <w:pPr>
        <w:pStyle w:val="ListParagraph"/>
        <w:numPr>
          <w:ilvl w:val="0"/>
          <w:numId w:val="26"/>
        </w:numPr>
        <w:outlineLvl w:val="0"/>
        <w:rPr>
          <w:bCs/>
          <w:sz w:val="22"/>
          <w:szCs w:val="21"/>
        </w:rPr>
      </w:pPr>
      <w:proofErr w:type="spellStart"/>
      <w:r w:rsidRPr="00293A46">
        <w:rPr>
          <w:bCs/>
          <w:sz w:val="22"/>
          <w:szCs w:val="21"/>
        </w:rPr>
        <w:t>cadBeamlineFTOFF</w:t>
      </w:r>
      <w:proofErr w:type="spellEnd"/>
      <w:r w:rsidRPr="00293A46">
        <w:rPr>
          <w:bCs/>
          <w:sz w:val="22"/>
          <w:szCs w:val="21"/>
        </w:rPr>
        <w:t>/</w:t>
      </w:r>
      <w:proofErr w:type="spellStart"/>
      <w:r w:rsidRPr="00293A46">
        <w:rPr>
          <w:bCs/>
          <w:sz w:val="22"/>
          <w:szCs w:val="21"/>
        </w:rPr>
        <w:t>cad.gxml</w:t>
      </w:r>
      <w:proofErr w:type="spellEnd"/>
      <w:r w:rsidR="004A14A0">
        <w:rPr>
          <w:bCs/>
          <w:sz w:val="22"/>
          <w:szCs w:val="21"/>
        </w:rPr>
        <w:t xml:space="preserve"> </w:t>
      </w:r>
      <w:r w:rsidR="004A14A0" w:rsidRPr="00357FD7">
        <w:rPr>
          <w:bCs/>
          <w:sz w:val="22"/>
          <w:szCs w:val="21"/>
        </w:rPr>
        <w:sym w:font="Wingdings" w:char="F0E0"/>
      </w:r>
      <w:r w:rsidR="0015788F" w:rsidRPr="0015788F">
        <w:rPr>
          <w:bCs/>
          <w:sz w:val="22"/>
          <w:szCs w:val="21"/>
        </w:rPr>
        <w:t xml:space="preserve"> </w:t>
      </w:r>
      <w:r w:rsidR="0015788F">
        <w:rPr>
          <w:bCs/>
          <w:sz w:val="22"/>
          <w:szCs w:val="21"/>
        </w:rPr>
        <w:t>cad/cad_</w:t>
      </w:r>
      <w:r w:rsidR="0015788F" w:rsidRPr="0015788F">
        <w:t xml:space="preserve"> </w:t>
      </w:r>
      <w:proofErr w:type="spellStart"/>
      <w:r w:rsidR="0015788F" w:rsidRPr="0015788F">
        <w:rPr>
          <w:bCs/>
          <w:sz w:val="22"/>
          <w:szCs w:val="21"/>
        </w:rPr>
        <w:t>FTOff</w:t>
      </w:r>
      <w:r w:rsidR="0015788F">
        <w:rPr>
          <w:bCs/>
          <w:sz w:val="22"/>
          <w:szCs w:val="21"/>
        </w:rPr>
        <w:t>.gxml</w:t>
      </w:r>
      <w:proofErr w:type="spellEnd"/>
    </w:p>
    <w:p w14:paraId="255CB129" w14:textId="32CB9F95" w:rsidR="0077376C" w:rsidRPr="0077376C" w:rsidRDefault="00AC14CA" w:rsidP="0077376C">
      <w:pPr>
        <w:pStyle w:val="ListParagraph"/>
        <w:numPr>
          <w:ilvl w:val="0"/>
          <w:numId w:val="26"/>
        </w:numPr>
        <w:outlineLvl w:val="0"/>
        <w:rPr>
          <w:bCs/>
          <w:sz w:val="22"/>
          <w:szCs w:val="21"/>
        </w:rPr>
      </w:pPr>
      <w:proofErr w:type="spellStart"/>
      <w:r w:rsidRPr="00293A46">
        <w:rPr>
          <w:bCs/>
          <w:sz w:val="22"/>
          <w:szCs w:val="21"/>
        </w:rPr>
        <w:t>cadBeamlineELMO</w:t>
      </w:r>
      <w:proofErr w:type="spellEnd"/>
      <w:r w:rsidRPr="00293A46">
        <w:rPr>
          <w:bCs/>
          <w:sz w:val="22"/>
          <w:szCs w:val="21"/>
        </w:rPr>
        <w:t>/</w:t>
      </w:r>
      <w:proofErr w:type="spellStart"/>
      <w:r w:rsidRPr="00293A46">
        <w:rPr>
          <w:bCs/>
          <w:sz w:val="22"/>
          <w:szCs w:val="21"/>
        </w:rPr>
        <w:t>cad.gxml</w:t>
      </w:r>
      <w:proofErr w:type="spellEnd"/>
      <w:r w:rsidR="0077376C">
        <w:rPr>
          <w:bCs/>
          <w:sz w:val="22"/>
          <w:szCs w:val="21"/>
        </w:rPr>
        <w:t xml:space="preserve"> </w:t>
      </w:r>
      <w:r w:rsidR="0077376C" w:rsidRPr="00357FD7">
        <w:rPr>
          <w:bCs/>
          <w:sz w:val="22"/>
          <w:szCs w:val="21"/>
        </w:rPr>
        <w:sym w:font="Wingdings" w:char="F0E0"/>
      </w:r>
      <w:r w:rsidR="0077376C" w:rsidRPr="0015788F">
        <w:rPr>
          <w:bCs/>
          <w:sz w:val="22"/>
          <w:szCs w:val="21"/>
        </w:rPr>
        <w:t xml:space="preserve"> </w:t>
      </w:r>
      <w:r w:rsidR="0077376C">
        <w:rPr>
          <w:bCs/>
          <w:sz w:val="22"/>
          <w:szCs w:val="21"/>
        </w:rPr>
        <w:t>cad/</w:t>
      </w:r>
      <w:proofErr w:type="spellStart"/>
      <w:r w:rsidR="0077376C">
        <w:rPr>
          <w:bCs/>
          <w:sz w:val="22"/>
          <w:szCs w:val="21"/>
        </w:rPr>
        <w:t>cad_</w:t>
      </w:r>
      <w:r w:rsidR="0077376C">
        <w:t>ELMO</w:t>
      </w:r>
      <w:r w:rsidR="0077376C">
        <w:rPr>
          <w:bCs/>
          <w:sz w:val="22"/>
          <w:szCs w:val="21"/>
        </w:rPr>
        <w:t>.gxml</w:t>
      </w:r>
      <w:proofErr w:type="spellEnd"/>
    </w:p>
    <w:p w14:paraId="1B56CF31" w14:textId="70053B19" w:rsidR="00AC14CA" w:rsidRPr="00293A46" w:rsidRDefault="00AC14CA" w:rsidP="00714CEA">
      <w:pPr>
        <w:pStyle w:val="ListParagraph"/>
        <w:ind w:left="1080"/>
        <w:outlineLvl w:val="0"/>
        <w:rPr>
          <w:bCs/>
          <w:sz w:val="22"/>
          <w:szCs w:val="21"/>
        </w:rPr>
      </w:pPr>
    </w:p>
    <w:p w14:paraId="6E38AAB5" w14:textId="17C5AE55" w:rsidR="00AC14CA" w:rsidRPr="00293A46" w:rsidRDefault="00AC14CA" w:rsidP="001D23F2">
      <w:pPr>
        <w:pStyle w:val="ListParagraph"/>
        <w:numPr>
          <w:ilvl w:val="0"/>
          <w:numId w:val="26"/>
        </w:numPr>
        <w:outlineLvl w:val="0"/>
        <w:rPr>
          <w:bCs/>
          <w:sz w:val="22"/>
          <w:szCs w:val="21"/>
        </w:rPr>
      </w:pPr>
      <w:proofErr w:type="spellStart"/>
      <w:r w:rsidRPr="00293A46">
        <w:rPr>
          <w:bCs/>
          <w:sz w:val="22"/>
          <w:szCs w:val="21"/>
        </w:rPr>
        <w:t>transverseTargetMagnets</w:t>
      </w:r>
      <w:proofErr w:type="spellEnd"/>
      <w:r w:rsidRPr="00293A46">
        <w:rPr>
          <w:bCs/>
          <w:sz w:val="22"/>
          <w:szCs w:val="21"/>
        </w:rPr>
        <w:t>/</w:t>
      </w:r>
      <w:proofErr w:type="spellStart"/>
      <w:r w:rsidRPr="00293A46">
        <w:rPr>
          <w:bCs/>
          <w:sz w:val="22"/>
          <w:szCs w:val="21"/>
        </w:rPr>
        <w:t>forwardWedges</w:t>
      </w:r>
      <w:proofErr w:type="spellEnd"/>
      <w:r w:rsidRPr="00293A46">
        <w:rPr>
          <w:bCs/>
          <w:sz w:val="22"/>
          <w:szCs w:val="21"/>
        </w:rPr>
        <w:t>/</w:t>
      </w:r>
      <w:proofErr w:type="spellStart"/>
      <w:r w:rsidRPr="00293A46">
        <w:rPr>
          <w:bCs/>
          <w:sz w:val="22"/>
          <w:szCs w:val="21"/>
        </w:rPr>
        <w:t>cad.gxml</w:t>
      </w:r>
      <w:proofErr w:type="spellEnd"/>
      <w:r w:rsidR="00EE106A">
        <w:rPr>
          <w:bCs/>
          <w:sz w:val="22"/>
          <w:szCs w:val="21"/>
        </w:rPr>
        <w:t xml:space="preserve"> </w:t>
      </w:r>
      <w:r w:rsidR="00EE106A" w:rsidRPr="00357FD7">
        <w:rPr>
          <w:bCs/>
          <w:sz w:val="22"/>
          <w:szCs w:val="21"/>
        </w:rPr>
        <w:sym w:font="Wingdings" w:char="F0E0"/>
      </w:r>
      <w:r w:rsidR="00EE106A" w:rsidRPr="0015788F">
        <w:rPr>
          <w:bCs/>
          <w:sz w:val="22"/>
          <w:szCs w:val="21"/>
        </w:rPr>
        <w:t xml:space="preserve"> </w:t>
      </w:r>
      <w:proofErr w:type="spellStart"/>
      <w:r w:rsidR="00EE106A">
        <w:rPr>
          <w:bCs/>
          <w:sz w:val="22"/>
          <w:szCs w:val="21"/>
        </w:rPr>
        <w:t>cad</w:t>
      </w:r>
      <w:r w:rsidR="00EE106A">
        <w:rPr>
          <w:bCs/>
          <w:sz w:val="22"/>
          <w:szCs w:val="21"/>
        </w:rPr>
        <w:t>_transverse</w:t>
      </w:r>
      <w:proofErr w:type="spellEnd"/>
      <w:r w:rsidR="00EE106A">
        <w:rPr>
          <w:bCs/>
          <w:sz w:val="22"/>
          <w:szCs w:val="21"/>
        </w:rPr>
        <w:t>/</w:t>
      </w:r>
      <w:r w:rsidR="00EE106A" w:rsidRPr="00EE106A">
        <w:rPr>
          <w:bCs/>
          <w:sz w:val="22"/>
          <w:szCs w:val="21"/>
        </w:rPr>
        <w:t xml:space="preserve"> </w:t>
      </w:r>
      <w:proofErr w:type="spellStart"/>
      <w:r w:rsidR="00EE106A" w:rsidRPr="00293A46">
        <w:rPr>
          <w:bCs/>
          <w:sz w:val="22"/>
          <w:szCs w:val="21"/>
        </w:rPr>
        <w:t>forwardWedges</w:t>
      </w:r>
      <w:proofErr w:type="spellEnd"/>
      <w:r w:rsidR="00EE106A">
        <w:rPr>
          <w:bCs/>
          <w:sz w:val="22"/>
          <w:szCs w:val="21"/>
        </w:rPr>
        <w:t>/</w:t>
      </w:r>
      <w:proofErr w:type="spellStart"/>
      <w:r w:rsidR="00EE106A">
        <w:rPr>
          <w:bCs/>
          <w:sz w:val="22"/>
          <w:szCs w:val="21"/>
        </w:rPr>
        <w:t>cad_default.gxml</w:t>
      </w:r>
      <w:proofErr w:type="spellEnd"/>
    </w:p>
    <w:p w14:paraId="0EF9CE7A" w14:textId="0B978D9B" w:rsidR="00AC14CA" w:rsidRPr="00714CEA" w:rsidRDefault="00AC14CA" w:rsidP="00714CEA">
      <w:pPr>
        <w:pStyle w:val="ListParagraph"/>
        <w:numPr>
          <w:ilvl w:val="0"/>
          <w:numId w:val="26"/>
        </w:numPr>
        <w:outlineLvl w:val="0"/>
        <w:rPr>
          <w:bCs/>
          <w:sz w:val="22"/>
          <w:szCs w:val="21"/>
        </w:rPr>
      </w:pPr>
      <w:proofErr w:type="spellStart"/>
      <w:r w:rsidRPr="00293A46">
        <w:rPr>
          <w:bCs/>
          <w:sz w:val="22"/>
          <w:szCs w:val="21"/>
        </w:rPr>
        <w:t>transverseTargetMagnets</w:t>
      </w:r>
      <w:proofErr w:type="spellEnd"/>
      <w:r w:rsidRPr="00293A46">
        <w:rPr>
          <w:bCs/>
          <w:sz w:val="22"/>
          <w:szCs w:val="21"/>
        </w:rPr>
        <w:t>/</w:t>
      </w:r>
      <w:proofErr w:type="spellStart"/>
      <w:r w:rsidRPr="00293A46">
        <w:rPr>
          <w:bCs/>
          <w:sz w:val="22"/>
          <w:szCs w:val="21"/>
        </w:rPr>
        <w:t>midpointWedges</w:t>
      </w:r>
      <w:proofErr w:type="spellEnd"/>
      <w:r w:rsidRPr="00293A46">
        <w:rPr>
          <w:bCs/>
          <w:sz w:val="22"/>
          <w:szCs w:val="21"/>
        </w:rPr>
        <w:t>/</w:t>
      </w:r>
      <w:proofErr w:type="spellStart"/>
      <w:r w:rsidRPr="00293A46">
        <w:rPr>
          <w:bCs/>
          <w:sz w:val="22"/>
          <w:szCs w:val="21"/>
        </w:rPr>
        <w:t>cad.gxml</w:t>
      </w:r>
      <w:proofErr w:type="spellEnd"/>
      <w:r w:rsidR="00714CEA">
        <w:rPr>
          <w:bCs/>
          <w:sz w:val="22"/>
          <w:szCs w:val="21"/>
        </w:rPr>
        <w:t xml:space="preserve"> </w:t>
      </w:r>
      <w:r w:rsidR="00714CEA" w:rsidRPr="00357FD7">
        <w:rPr>
          <w:bCs/>
          <w:sz w:val="22"/>
          <w:szCs w:val="21"/>
        </w:rPr>
        <w:sym w:font="Wingdings" w:char="F0E0"/>
      </w:r>
      <w:r w:rsidR="00714CEA" w:rsidRPr="0015788F">
        <w:rPr>
          <w:bCs/>
          <w:sz w:val="22"/>
          <w:szCs w:val="21"/>
        </w:rPr>
        <w:t xml:space="preserve"> </w:t>
      </w:r>
      <w:proofErr w:type="spellStart"/>
      <w:r w:rsidR="00714CEA">
        <w:rPr>
          <w:bCs/>
          <w:sz w:val="22"/>
          <w:szCs w:val="21"/>
        </w:rPr>
        <w:t>cad_transverse</w:t>
      </w:r>
      <w:proofErr w:type="spellEnd"/>
      <w:r w:rsidR="00714CEA">
        <w:rPr>
          <w:bCs/>
          <w:sz w:val="22"/>
          <w:szCs w:val="21"/>
        </w:rPr>
        <w:t>/</w:t>
      </w:r>
      <w:r w:rsidR="00714CEA" w:rsidRPr="00EE106A">
        <w:rPr>
          <w:bCs/>
          <w:sz w:val="22"/>
          <w:szCs w:val="21"/>
        </w:rPr>
        <w:t xml:space="preserve"> </w:t>
      </w:r>
      <w:proofErr w:type="spellStart"/>
      <w:r w:rsidR="00714CEA" w:rsidRPr="00293A46">
        <w:rPr>
          <w:bCs/>
          <w:sz w:val="22"/>
          <w:szCs w:val="21"/>
        </w:rPr>
        <w:t>midpointWedges</w:t>
      </w:r>
      <w:proofErr w:type="spellEnd"/>
      <w:r w:rsidR="00714CEA">
        <w:rPr>
          <w:bCs/>
          <w:sz w:val="22"/>
          <w:szCs w:val="21"/>
        </w:rPr>
        <w:t xml:space="preserve"> </w:t>
      </w:r>
      <w:r w:rsidR="00714CEA">
        <w:rPr>
          <w:bCs/>
          <w:sz w:val="22"/>
          <w:szCs w:val="21"/>
        </w:rPr>
        <w:t>/</w:t>
      </w:r>
      <w:proofErr w:type="spellStart"/>
      <w:r w:rsidR="00714CEA">
        <w:rPr>
          <w:bCs/>
          <w:sz w:val="22"/>
          <w:szCs w:val="21"/>
        </w:rPr>
        <w:t>cad_</w:t>
      </w:r>
      <w:proofErr w:type="gramStart"/>
      <w:r w:rsidR="00714CEA">
        <w:rPr>
          <w:bCs/>
          <w:sz w:val="22"/>
          <w:szCs w:val="21"/>
        </w:rPr>
        <w:t>default.gxml</w:t>
      </w:r>
      <w:proofErr w:type="spellEnd"/>
      <w:proofErr w:type="gramEnd"/>
    </w:p>
    <w:p w14:paraId="6AFF28C3" w14:textId="741D0D22" w:rsidR="00714CEA" w:rsidRPr="00293A46" w:rsidRDefault="00AC14CA" w:rsidP="00714CEA">
      <w:pPr>
        <w:pStyle w:val="ListParagraph"/>
        <w:numPr>
          <w:ilvl w:val="0"/>
          <w:numId w:val="26"/>
        </w:numPr>
        <w:outlineLvl w:val="0"/>
        <w:rPr>
          <w:bCs/>
          <w:sz w:val="22"/>
          <w:szCs w:val="21"/>
        </w:rPr>
      </w:pPr>
      <w:proofErr w:type="spellStart"/>
      <w:r w:rsidRPr="00293A46">
        <w:rPr>
          <w:bCs/>
          <w:sz w:val="22"/>
          <w:szCs w:val="21"/>
        </w:rPr>
        <w:t>transverseTargetMagnets</w:t>
      </w:r>
      <w:proofErr w:type="spellEnd"/>
      <w:r w:rsidRPr="00293A46">
        <w:rPr>
          <w:bCs/>
          <w:sz w:val="22"/>
          <w:szCs w:val="21"/>
        </w:rPr>
        <w:t>/</w:t>
      </w:r>
      <w:proofErr w:type="spellStart"/>
      <w:r w:rsidRPr="00293A46">
        <w:rPr>
          <w:bCs/>
          <w:sz w:val="22"/>
          <w:szCs w:val="21"/>
        </w:rPr>
        <w:t>noWedges</w:t>
      </w:r>
      <w:proofErr w:type="spellEnd"/>
      <w:r w:rsidRPr="00293A46">
        <w:rPr>
          <w:bCs/>
          <w:sz w:val="22"/>
          <w:szCs w:val="21"/>
        </w:rPr>
        <w:t>/</w:t>
      </w:r>
      <w:proofErr w:type="spellStart"/>
      <w:r w:rsidRPr="00293A46">
        <w:rPr>
          <w:bCs/>
          <w:sz w:val="22"/>
          <w:szCs w:val="21"/>
        </w:rPr>
        <w:t>cad.gxml</w:t>
      </w:r>
      <w:proofErr w:type="spellEnd"/>
      <w:r w:rsidR="00714CEA" w:rsidRPr="00357FD7">
        <w:rPr>
          <w:bCs/>
          <w:sz w:val="22"/>
          <w:szCs w:val="21"/>
        </w:rPr>
        <w:sym w:font="Wingdings" w:char="F0E0"/>
      </w:r>
      <w:r w:rsidR="00714CEA" w:rsidRPr="0015788F">
        <w:rPr>
          <w:bCs/>
          <w:sz w:val="22"/>
          <w:szCs w:val="21"/>
        </w:rPr>
        <w:t xml:space="preserve"> </w:t>
      </w:r>
      <w:proofErr w:type="spellStart"/>
      <w:r w:rsidR="00714CEA">
        <w:rPr>
          <w:bCs/>
          <w:sz w:val="22"/>
          <w:szCs w:val="21"/>
        </w:rPr>
        <w:t>cad_transverse</w:t>
      </w:r>
      <w:proofErr w:type="spellEnd"/>
      <w:r w:rsidR="00714CEA">
        <w:rPr>
          <w:bCs/>
          <w:sz w:val="22"/>
          <w:szCs w:val="21"/>
        </w:rPr>
        <w:t>/</w:t>
      </w:r>
      <w:r w:rsidR="00714CEA" w:rsidRPr="00EE106A">
        <w:rPr>
          <w:bCs/>
          <w:sz w:val="22"/>
          <w:szCs w:val="21"/>
        </w:rPr>
        <w:t xml:space="preserve"> </w:t>
      </w:r>
      <w:proofErr w:type="spellStart"/>
      <w:r w:rsidR="00714CEA" w:rsidRPr="00293A46">
        <w:rPr>
          <w:bCs/>
          <w:sz w:val="22"/>
          <w:szCs w:val="21"/>
        </w:rPr>
        <w:t>noWedges</w:t>
      </w:r>
      <w:proofErr w:type="spellEnd"/>
      <w:r w:rsidR="00714CEA">
        <w:rPr>
          <w:bCs/>
          <w:sz w:val="22"/>
          <w:szCs w:val="21"/>
        </w:rPr>
        <w:t xml:space="preserve"> </w:t>
      </w:r>
      <w:r w:rsidR="00714CEA">
        <w:rPr>
          <w:bCs/>
          <w:sz w:val="22"/>
          <w:szCs w:val="21"/>
        </w:rPr>
        <w:t>/</w:t>
      </w:r>
      <w:proofErr w:type="spellStart"/>
      <w:r w:rsidR="00714CEA">
        <w:rPr>
          <w:bCs/>
          <w:sz w:val="22"/>
          <w:szCs w:val="21"/>
        </w:rPr>
        <w:t>cad_</w:t>
      </w:r>
      <w:proofErr w:type="gramStart"/>
      <w:r w:rsidR="00714CEA">
        <w:rPr>
          <w:bCs/>
          <w:sz w:val="22"/>
          <w:szCs w:val="21"/>
        </w:rPr>
        <w:t>default.gxml</w:t>
      </w:r>
      <w:proofErr w:type="spellEnd"/>
      <w:proofErr w:type="gramEnd"/>
    </w:p>
    <w:p w14:paraId="2072E761" w14:textId="59CBB2BB" w:rsidR="00AC14CA" w:rsidRDefault="00AC14CA" w:rsidP="00714CEA">
      <w:pPr>
        <w:pStyle w:val="ListParagraph"/>
        <w:ind w:left="1080"/>
        <w:outlineLvl w:val="0"/>
        <w:rPr>
          <w:bCs/>
          <w:sz w:val="22"/>
          <w:szCs w:val="21"/>
        </w:rPr>
      </w:pPr>
    </w:p>
    <w:p w14:paraId="73232B88" w14:textId="77777777" w:rsidR="00AC14CA" w:rsidRDefault="00AC14CA" w:rsidP="00AC14CA">
      <w:pPr>
        <w:outlineLvl w:val="0"/>
        <w:rPr>
          <w:bCs/>
          <w:sz w:val="22"/>
          <w:szCs w:val="21"/>
        </w:rPr>
      </w:pPr>
    </w:p>
    <w:p w14:paraId="274A028F" w14:textId="77777777" w:rsidR="00AC14CA" w:rsidRDefault="00AC14CA" w:rsidP="00AC14CA">
      <w:pPr>
        <w:outlineLvl w:val="0"/>
        <w:rPr>
          <w:bCs/>
          <w:sz w:val="22"/>
          <w:szCs w:val="21"/>
        </w:rPr>
      </w:pPr>
    </w:p>
    <w:p w14:paraId="5D50EF0E" w14:textId="77777777" w:rsidR="00AC14CA" w:rsidRDefault="00AC14CA" w:rsidP="00AC14CA">
      <w:pPr>
        <w:outlineLvl w:val="0"/>
        <w:rPr>
          <w:bCs/>
          <w:sz w:val="22"/>
          <w:szCs w:val="21"/>
        </w:rPr>
      </w:pPr>
    </w:p>
    <w:p w14:paraId="7C5CB85C" w14:textId="77777777" w:rsidR="00AC14CA" w:rsidRDefault="00AC14CA" w:rsidP="00AC14CA">
      <w:pPr>
        <w:outlineLvl w:val="0"/>
        <w:rPr>
          <w:bCs/>
          <w:sz w:val="22"/>
          <w:szCs w:val="21"/>
        </w:rPr>
      </w:pPr>
    </w:p>
    <w:p w14:paraId="12754CB3" w14:textId="0F39CCED" w:rsidR="00A118B5" w:rsidRDefault="00A118B5" w:rsidP="00A118B5">
      <w:pPr>
        <w:outlineLvl w:val="0"/>
        <w:rPr>
          <w:b/>
          <w:sz w:val="28"/>
        </w:rPr>
      </w:pPr>
      <w:r>
        <w:rPr>
          <w:b/>
          <w:sz w:val="28"/>
        </w:rPr>
        <w:t>Gcards changes in clas12-config</w:t>
      </w:r>
    </w:p>
    <w:p w14:paraId="390C2EF1" w14:textId="77777777" w:rsidR="00A118B5" w:rsidRDefault="00A118B5" w:rsidP="00A118B5">
      <w:pPr>
        <w:outlineLvl w:val="0"/>
        <w:rPr>
          <w:b/>
          <w:sz w:val="28"/>
        </w:rPr>
      </w:pPr>
    </w:p>
    <w:p w14:paraId="1B19E4A5" w14:textId="56CE8CE6" w:rsidR="001F56CD" w:rsidRPr="001F56CD" w:rsidRDefault="001F56CD" w:rsidP="001F56CD">
      <w:pPr>
        <w:outlineLvl w:val="0"/>
        <w:rPr>
          <w:bCs/>
          <w:sz w:val="22"/>
          <w:szCs w:val="21"/>
        </w:rPr>
      </w:pPr>
      <w:r w:rsidRPr="001F56CD">
        <w:rPr>
          <w:bCs/>
          <w:sz w:val="22"/>
          <w:szCs w:val="21"/>
        </w:rPr>
        <w:t xml:space="preserve">The following changes have been made to the </w:t>
      </w:r>
      <w:r>
        <w:rPr>
          <w:bCs/>
          <w:sz w:val="22"/>
          <w:szCs w:val="21"/>
        </w:rPr>
        <w:t>steering cards</w:t>
      </w:r>
      <w:r w:rsidRPr="001F56CD">
        <w:rPr>
          <w:bCs/>
          <w:sz w:val="22"/>
          <w:szCs w:val="21"/>
        </w:rPr>
        <w:t xml:space="preserve"> in the </w:t>
      </w:r>
      <w:r w:rsidR="0060091F">
        <w:rPr>
          <w:bCs/>
          <w:sz w:val="22"/>
          <w:szCs w:val="21"/>
        </w:rPr>
        <w:t>GitHub</w:t>
      </w:r>
      <w:r w:rsidR="006B1617">
        <w:rPr>
          <w:bCs/>
          <w:sz w:val="22"/>
          <w:szCs w:val="21"/>
        </w:rPr>
        <w:t xml:space="preserve"> </w:t>
      </w:r>
      <w:proofErr w:type="spellStart"/>
      <w:r w:rsidR="006B1617">
        <w:rPr>
          <w:bCs/>
          <w:sz w:val="22"/>
          <w:szCs w:val="21"/>
        </w:rPr>
        <w:t>jeffersonlab</w:t>
      </w:r>
      <w:proofErr w:type="spellEnd"/>
      <w:r w:rsidR="006B1617">
        <w:rPr>
          <w:bCs/>
          <w:sz w:val="22"/>
          <w:szCs w:val="21"/>
        </w:rPr>
        <w:t>/</w:t>
      </w:r>
      <w:r w:rsidRPr="001F56CD">
        <w:rPr>
          <w:bCs/>
          <w:sz w:val="22"/>
          <w:szCs w:val="21"/>
        </w:rPr>
        <w:t>clas12-config repository:</w:t>
      </w:r>
    </w:p>
    <w:p w14:paraId="4B655B0B" w14:textId="77777777" w:rsidR="001F56CD" w:rsidRPr="001F56CD" w:rsidRDefault="001F56CD" w:rsidP="001F56CD">
      <w:pPr>
        <w:outlineLvl w:val="0"/>
        <w:rPr>
          <w:bCs/>
          <w:sz w:val="22"/>
          <w:szCs w:val="21"/>
        </w:rPr>
      </w:pPr>
    </w:p>
    <w:p w14:paraId="0A628B51" w14:textId="77777777" w:rsidR="001F56CD" w:rsidRDefault="001F56CD" w:rsidP="001F56CD">
      <w:pPr>
        <w:pStyle w:val="ListParagraph"/>
        <w:numPr>
          <w:ilvl w:val="0"/>
          <w:numId w:val="28"/>
        </w:numPr>
        <w:outlineLvl w:val="0"/>
        <w:rPr>
          <w:bCs/>
          <w:sz w:val="22"/>
          <w:szCs w:val="21"/>
        </w:rPr>
      </w:pPr>
      <w:r w:rsidRPr="001F56CD">
        <w:rPr>
          <w:bCs/>
          <w:sz w:val="22"/>
          <w:szCs w:val="21"/>
        </w:rPr>
        <w:t>Proper variations now replace the CAD subdirectory path directives.</w:t>
      </w:r>
    </w:p>
    <w:p w14:paraId="5C2F4125" w14:textId="77777777" w:rsidR="001F56CD" w:rsidRPr="001F56CD" w:rsidRDefault="001F56CD" w:rsidP="001F56CD">
      <w:pPr>
        <w:pStyle w:val="ListParagraph"/>
        <w:outlineLvl w:val="0"/>
        <w:rPr>
          <w:bCs/>
          <w:sz w:val="22"/>
          <w:szCs w:val="21"/>
        </w:rPr>
      </w:pPr>
    </w:p>
    <w:p w14:paraId="01875F7F" w14:textId="77777777" w:rsidR="001F56CD" w:rsidRDefault="001F56CD" w:rsidP="001F56CD">
      <w:pPr>
        <w:pStyle w:val="ListParagraph"/>
        <w:numPr>
          <w:ilvl w:val="0"/>
          <w:numId w:val="28"/>
        </w:numPr>
        <w:outlineLvl w:val="0"/>
        <w:rPr>
          <w:bCs/>
          <w:sz w:val="22"/>
          <w:szCs w:val="21"/>
        </w:rPr>
      </w:pPr>
      <w:r w:rsidRPr="001F56CD">
        <w:rPr>
          <w:bCs/>
          <w:sz w:val="22"/>
          <w:szCs w:val="21"/>
        </w:rPr>
        <w:t>Many variation definitions have been updated to replace GCARDS entries for displacing or removing detector elements.</w:t>
      </w:r>
    </w:p>
    <w:p w14:paraId="5A65BDA4" w14:textId="77777777" w:rsidR="001F56CD" w:rsidRPr="001F56CD" w:rsidRDefault="001F56CD" w:rsidP="001F56CD">
      <w:pPr>
        <w:pStyle w:val="ListParagraph"/>
        <w:rPr>
          <w:bCs/>
          <w:sz w:val="22"/>
          <w:szCs w:val="21"/>
        </w:rPr>
      </w:pPr>
    </w:p>
    <w:p w14:paraId="0F0F5613" w14:textId="77777777" w:rsidR="001F56CD" w:rsidRPr="001F56CD" w:rsidRDefault="001F56CD" w:rsidP="001F56CD">
      <w:pPr>
        <w:pStyle w:val="ListParagraph"/>
        <w:outlineLvl w:val="0"/>
        <w:rPr>
          <w:bCs/>
          <w:sz w:val="22"/>
          <w:szCs w:val="21"/>
        </w:rPr>
      </w:pPr>
    </w:p>
    <w:p w14:paraId="0A0A0845" w14:textId="41674009" w:rsidR="00A118B5" w:rsidRDefault="001F56CD" w:rsidP="001F56CD">
      <w:pPr>
        <w:outlineLvl w:val="0"/>
        <w:rPr>
          <w:bCs/>
          <w:sz w:val="22"/>
          <w:szCs w:val="21"/>
        </w:rPr>
      </w:pPr>
      <w:r w:rsidRPr="001F56CD">
        <w:rPr>
          <w:bCs/>
          <w:sz w:val="22"/>
          <w:szCs w:val="21"/>
        </w:rPr>
        <w:t xml:space="preserve">Additionally, the use of the string </w:t>
      </w:r>
      <w:r w:rsidRPr="001F56CD">
        <w:rPr>
          <w:rFonts w:ascii="Andale Mono" w:hAnsi="Andale Mono"/>
          <w:bCs/>
          <w:sz w:val="22"/>
          <w:szCs w:val="21"/>
        </w:rPr>
        <w:t>default</w:t>
      </w:r>
      <w:r w:rsidRPr="001F56CD">
        <w:rPr>
          <w:bCs/>
          <w:sz w:val="22"/>
          <w:szCs w:val="21"/>
        </w:rPr>
        <w:t xml:space="preserve"> to specify the detector variation has been removed, as this is already the default behavior in GEMC.</w:t>
      </w:r>
    </w:p>
    <w:p w14:paraId="607B8687" w14:textId="77777777" w:rsidR="001F56CD" w:rsidRDefault="001F56CD" w:rsidP="001F56CD">
      <w:pPr>
        <w:outlineLvl w:val="0"/>
        <w:rPr>
          <w:bCs/>
          <w:sz w:val="22"/>
          <w:szCs w:val="21"/>
        </w:rPr>
      </w:pPr>
    </w:p>
    <w:p w14:paraId="77D2817A" w14:textId="77777777" w:rsidR="00F81FE7" w:rsidRDefault="00F81FE7" w:rsidP="001F56CD">
      <w:pPr>
        <w:outlineLvl w:val="0"/>
        <w:rPr>
          <w:bCs/>
          <w:sz w:val="22"/>
          <w:szCs w:val="21"/>
        </w:rPr>
      </w:pPr>
    </w:p>
    <w:p w14:paraId="580B47E8" w14:textId="77777777" w:rsidR="00F81FE7" w:rsidRDefault="00F81FE7" w:rsidP="001F56CD">
      <w:pPr>
        <w:outlineLvl w:val="0"/>
        <w:rPr>
          <w:bCs/>
          <w:sz w:val="22"/>
          <w:szCs w:val="21"/>
        </w:rPr>
      </w:pPr>
    </w:p>
    <w:p w14:paraId="7BB2A970" w14:textId="77777777" w:rsidR="00F81FE7" w:rsidRDefault="00F81FE7" w:rsidP="001F56CD">
      <w:pPr>
        <w:outlineLvl w:val="0"/>
        <w:rPr>
          <w:bCs/>
          <w:sz w:val="22"/>
          <w:szCs w:val="21"/>
        </w:rPr>
      </w:pPr>
    </w:p>
    <w:p w14:paraId="7B974E33" w14:textId="77777777" w:rsidR="00F81FE7" w:rsidRDefault="00F81FE7" w:rsidP="001F56CD">
      <w:pPr>
        <w:outlineLvl w:val="0"/>
        <w:rPr>
          <w:bCs/>
          <w:sz w:val="22"/>
          <w:szCs w:val="21"/>
        </w:rPr>
      </w:pPr>
    </w:p>
    <w:p w14:paraId="6F8B6A53" w14:textId="77777777" w:rsidR="00F81FE7" w:rsidRDefault="00F81FE7" w:rsidP="001F56CD">
      <w:pPr>
        <w:outlineLvl w:val="0"/>
        <w:rPr>
          <w:bCs/>
          <w:sz w:val="22"/>
          <w:szCs w:val="21"/>
        </w:rPr>
      </w:pPr>
    </w:p>
    <w:p w14:paraId="4CE7D5E6" w14:textId="77777777" w:rsidR="00F81FE7" w:rsidRDefault="00F81FE7" w:rsidP="001F56CD">
      <w:pPr>
        <w:outlineLvl w:val="0"/>
        <w:rPr>
          <w:bCs/>
          <w:sz w:val="22"/>
          <w:szCs w:val="21"/>
        </w:rPr>
      </w:pPr>
    </w:p>
    <w:p w14:paraId="4FF4DD28" w14:textId="77777777" w:rsidR="001F56CD" w:rsidRDefault="001F56CD" w:rsidP="001F56CD">
      <w:pPr>
        <w:outlineLvl w:val="0"/>
        <w:rPr>
          <w:b/>
          <w:sz w:val="28"/>
        </w:rPr>
      </w:pPr>
    </w:p>
    <w:p w14:paraId="3DEC04E6" w14:textId="77777777" w:rsidR="00A118B5" w:rsidRDefault="00A118B5" w:rsidP="00A118B5">
      <w:pPr>
        <w:outlineLvl w:val="0"/>
        <w:rPr>
          <w:b/>
          <w:szCs w:val="22"/>
        </w:rPr>
      </w:pPr>
      <w:r w:rsidRPr="00750137">
        <w:rPr>
          <w:b/>
          <w:szCs w:val="22"/>
        </w:rPr>
        <w:t>HTCC</w:t>
      </w:r>
    </w:p>
    <w:p w14:paraId="2284D07C" w14:textId="77777777" w:rsidR="00A118B5" w:rsidRDefault="00A118B5" w:rsidP="00A118B5">
      <w:pPr>
        <w:outlineLvl w:val="0"/>
        <w:rPr>
          <w:b/>
          <w:szCs w:val="22"/>
        </w:rPr>
      </w:pPr>
    </w:p>
    <w:p w14:paraId="1C8F64F9" w14:textId="77777777" w:rsidR="00894840" w:rsidRPr="00894840" w:rsidRDefault="00A118B5" w:rsidP="00894840">
      <w:pPr>
        <w:pStyle w:val="ListParagraph"/>
        <w:numPr>
          <w:ilvl w:val="0"/>
          <w:numId w:val="25"/>
        </w:numPr>
        <w:outlineLvl w:val="0"/>
        <w:rPr>
          <w:b/>
          <w:szCs w:val="22"/>
        </w:rPr>
      </w:pPr>
      <w:r w:rsidRPr="00894840">
        <w:rPr>
          <w:bCs/>
          <w:sz w:val="22"/>
          <w:szCs w:val="21"/>
        </w:rPr>
        <w:t xml:space="preserve">The text “original” variation has been replaced with rga_spring2018 and rga_fall2018 when applicable. </w:t>
      </w:r>
    </w:p>
    <w:p w14:paraId="5C3EF239" w14:textId="51F7524D" w:rsidR="00A118B5" w:rsidRPr="00894840" w:rsidRDefault="00894840" w:rsidP="00894840">
      <w:pPr>
        <w:pStyle w:val="ListParagraph"/>
        <w:numPr>
          <w:ilvl w:val="0"/>
          <w:numId w:val="25"/>
        </w:numPr>
        <w:outlineLvl w:val="0"/>
        <w:rPr>
          <w:b/>
          <w:szCs w:val="22"/>
        </w:rPr>
      </w:pPr>
      <w:r>
        <w:rPr>
          <w:bCs/>
          <w:sz w:val="22"/>
          <w:szCs w:val="21"/>
        </w:rPr>
        <w:t>T</w:t>
      </w:r>
      <w:r w:rsidR="00A118B5" w:rsidRPr="00894840">
        <w:rPr>
          <w:bCs/>
          <w:sz w:val="22"/>
          <w:szCs w:val="21"/>
        </w:rPr>
        <w:t>he entries:</w:t>
      </w:r>
    </w:p>
    <w:p w14:paraId="75DF51FD" w14:textId="77777777" w:rsidR="00A118B5" w:rsidRPr="009844A9" w:rsidRDefault="00A118B5" w:rsidP="00A118B5">
      <w:pPr>
        <w:outlineLvl w:val="0"/>
        <w:rPr>
          <w:rFonts w:ascii="Andale Mono" w:hAnsi="Andale Mono"/>
          <w:bCs/>
          <w:sz w:val="21"/>
          <w:szCs w:val="20"/>
        </w:rPr>
      </w:pPr>
    </w:p>
    <w:p w14:paraId="13595C96" w14:textId="77777777" w:rsidR="00A118B5" w:rsidRPr="00AE718D" w:rsidRDefault="00A118B5" w:rsidP="00A118B5">
      <w:pPr>
        <w:outlineLvl w:val="0"/>
        <w:rPr>
          <w:rFonts w:ascii="Andale Mono" w:hAnsi="Andale Mono"/>
          <w:bCs/>
          <w:sz w:val="20"/>
          <w:szCs w:val="18"/>
        </w:rPr>
      </w:pPr>
      <w:r w:rsidRPr="00AE718D">
        <w:rPr>
          <w:rFonts w:ascii="Andale Mono" w:hAnsi="Andale Mono"/>
          <w:bCs/>
          <w:sz w:val="20"/>
          <w:szCs w:val="18"/>
        </w:rPr>
        <w:t>&lt;detector name="</w:t>
      </w:r>
      <w:proofErr w:type="spellStart"/>
      <w:r w:rsidRPr="00AE718D">
        <w:rPr>
          <w:rFonts w:ascii="Andale Mono" w:hAnsi="Andale Mono"/>
          <w:bCs/>
          <w:sz w:val="20"/>
          <w:szCs w:val="18"/>
        </w:rPr>
        <w:t>htcc</w:t>
      </w:r>
      <w:proofErr w:type="spellEnd"/>
      <w:r w:rsidRPr="00AE718D">
        <w:rPr>
          <w:rFonts w:ascii="Andale Mono" w:hAnsi="Andale Mono"/>
          <w:bCs/>
          <w:sz w:val="20"/>
          <w:szCs w:val="18"/>
        </w:rPr>
        <w:t>/javacad_rga_spring2018/" factory="CAD"/&gt;</w:t>
      </w:r>
    </w:p>
    <w:p w14:paraId="66419BC4" w14:textId="77777777" w:rsidR="00A118B5" w:rsidRPr="00AE718D" w:rsidRDefault="00A118B5" w:rsidP="00A118B5">
      <w:pPr>
        <w:outlineLvl w:val="0"/>
        <w:rPr>
          <w:rFonts w:ascii="Andale Mono" w:hAnsi="Andale Mono"/>
          <w:bCs/>
          <w:sz w:val="20"/>
          <w:szCs w:val="18"/>
        </w:rPr>
      </w:pPr>
      <w:r w:rsidRPr="00AE718D">
        <w:rPr>
          <w:rFonts w:ascii="Andale Mono" w:hAnsi="Andale Mono"/>
          <w:bCs/>
          <w:sz w:val="20"/>
          <w:szCs w:val="18"/>
        </w:rPr>
        <w:t>&lt;detector name="</w:t>
      </w:r>
      <w:proofErr w:type="spellStart"/>
      <w:r w:rsidRPr="00AE718D">
        <w:rPr>
          <w:rFonts w:ascii="Andale Mono" w:hAnsi="Andale Mono"/>
          <w:bCs/>
          <w:sz w:val="20"/>
          <w:szCs w:val="18"/>
        </w:rPr>
        <w:t>htcc</w:t>
      </w:r>
      <w:proofErr w:type="spellEnd"/>
      <w:r w:rsidRPr="00AE718D">
        <w:rPr>
          <w:rFonts w:ascii="Andale Mono" w:hAnsi="Andale Mono"/>
          <w:bCs/>
          <w:sz w:val="20"/>
          <w:szCs w:val="18"/>
        </w:rPr>
        <w:t>/javacad_rga_fall2018/"   factory="CAD"/&gt;</w:t>
      </w:r>
    </w:p>
    <w:p w14:paraId="7E018DA9" w14:textId="77777777" w:rsidR="00A118B5" w:rsidRDefault="00A118B5" w:rsidP="00A118B5">
      <w:pPr>
        <w:outlineLvl w:val="0"/>
        <w:rPr>
          <w:bCs/>
          <w:sz w:val="22"/>
          <w:szCs w:val="21"/>
        </w:rPr>
      </w:pPr>
    </w:p>
    <w:p w14:paraId="1CA475F9" w14:textId="77777777" w:rsidR="00A118B5" w:rsidRDefault="00A118B5" w:rsidP="00A118B5">
      <w:pPr>
        <w:outlineLvl w:val="0"/>
        <w:rPr>
          <w:bCs/>
          <w:sz w:val="22"/>
          <w:szCs w:val="21"/>
        </w:rPr>
      </w:pPr>
      <w:r>
        <w:rPr>
          <w:bCs/>
          <w:sz w:val="22"/>
          <w:szCs w:val="21"/>
        </w:rPr>
        <w:t>Have been replaced with, respectively:</w:t>
      </w:r>
    </w:p>
    <w:p w14:paraId="6C4E8262" w14:textId="77777777" w:rsidR="00A118B5" w:rsidRDefault="00A118B5" w:rsidP="00A118B5">
      <w:pPr>
        <w:outlineLvl w:val="0"/>
        <w:rPr>
          <w:bCs/>
          <w:sz w:val="22"/>
          <w:szCs w:val="21"/>
        </w:rPr>
      </w:pPr>
    </w:p>
    <w:p w14:paraId="1AECDAE5" w14:textId="77777777" w:rsidR="00A118B5" w:rsidRPr="00AE718D" w:rsidRDefault="00A118B5" w:rsidP="00A118B5">
      <w:pPr>
        <w:outlineLvl w:val="0"/>
        <w:rPr>
          <w:rFonts w:ascii="Andale Mono" w:hAnsi="Andale Mono"/>
          <w:bCs/>
          <w:sz w:val="20"/>
          <w:szCs w:val="18"/>
        </w:rPr>
      </w:pPr>
      <w:r w:rsidRPr="00AE718D">
        <w:rPr>
          <w:rFonts w:ascii="Andale Mono" w:hAnsi="Andale Mono"/>
          <w:bCs/>
          <w:sz w:val="20"/>
          <w:szCs w:val="18"/>
        </w:rPr>
        <w:t>&lt;detector name="</w:t>
      </w:r>
      <w:proofErr w:type="spellStart"/>
      <w:r w:rsidRPr="00AE718D">
        <w:rPr>
          <w:rFonts w:ascii="Andale Mono" w:hAnsi="Andale Mono"/>
          <w:bCs/>
          <w:sz w:val="20"/>
          <w:szCs w:val="18"/>
        </w:rPr>
        <w:t>htcc</w:t>
      </w:r>
      <w:proofErr w:type="spellEnd"/>
      <w:r w:rsidRPr="00AE718D">
        <w:rPr>
          <w:rFonts w:ascii="Andale Mono" w:hAnsi="Andale Mono"/>
          <w:bCs/>
          <w:sz w:val="20"/>
          <w:szCs w:val="18"/>
        </w:rPr>
        <w:t>/cad</w:t>
      </w:r>
      <w:r>
        <w:rPr>
          <w:rFonts w:ascii="Andale Mono" w:hAnsi="Andale Mono"/>
          <w:bCs/>
          <w:sz w:val="20"/>
          <w:szCs w:val="18"/>
        </w:rPr>
        <w:t>/</w:t>
      </w:r>
      <w:r w:rsidRPr="00AE718D">
        <w:rPr>
          <w:rFonts w:ascii="Andale Mono" w:hAnsi="Andale Mono"/>
          <w:bCs/>
          <w:sz w:val="20"/>
          <w:szCs w:val="18"/>
        </w:rPr>
        <w:t>" factory="CAD" variation="rga_spring2018"/&gt;</w:t>
      </w:r>
    </w:p>
    <w:p w14:paraId="0B964F3F" w14:textId="77777777" w:rsidR="00A118B5" w:rsidRPr="00AE718D" w:rsidRDefault="00A118B5" w:rsidP="00A118B5">
      <w:pPr>
        <w:outlineLvl w:val="0"/>
        <w:rPr>
          <w:rFonts w:ascii="Andale Mono" w:hAnsi="Andale Mono"/>
          <w:bCs/>
          <w:sz w:val="20"/>
          <w:szCs w:val="18"/>
        </w:rPr>
      </w:pPr>
      <w:r w:rsidRPr="00AE718D">
        <w:rPr>
          <w:rFonts w:ascii="Andale Mono" w:hAnsi="Andale Mono"/>
          <w:bCs/>
          <w:sz w:val="20"/>
          <w:szCs w:val="18"/>
        </w:rPr>
        <w:t>&lt;detector name="</w:t>
      </w:r>
      <w:proofErr w:type="spellStart"/>
      <w:r w:rsidRPr="00AE718D">
        <w:rPr>
          <w:rFonts w:ascii="Andale Mono" w:hAnsi="Andale Mono"/>
          <w:bCs/>
          <w:sz w:val="20"/>
          <w:szCs w:val="18"/>
        </w:rPr>
        <w:t>htcc</w:t>
      </w:r>
      <w:proofErr w:type="spellEnd"/>
      <w:r w:rsidRPr="00AE718D">
        <w:rPr>
          <w:rFonts w:ascii="Andale Mono" w:hAnsi="Andale Mono"/>
          <w:bCs/>
          <w:sz w:val="20"/>
          <w:szCs w:val="18"/>
        </w:rPr>
        <w:t>/cad/" factory="CAD" variation="rga_fall2018"/&gt;</w:t>
      </w:r>
    </w:p>
    <w:p w14:paraId="206AE560" w14:textId="77777777" w:rsidR="00A118B5" w:rsidRDefault="00A118B5" w:rsidP="00A118B5">
      <w:pPr>
        <w:outlineLvl w:val="0"/>
        <w:rPr>
          <w:b/>
          <w:sz w:val="28"/>
        </w:rPr>
      </w:pPr>
    </w:p>
    <w:p w14:paraId="3FEE6446" w14:textId="77777777" w:rsidR="00A118B5" w:rsidRPr="007A4E06" w:rsidRDefault="00A118B5" w:rsidP="00A118B5">
      <w:pPr>
        <w:outlineLvl w:val="0"/>
        <w:rPr>
          <w:bCs/>
          <w:sz w:val="22"/>
          <w:szCs w:val="21"/>
        </w:rPr>
      </w:pPr>
      <w:r>
        <w:rPr>
          <w:bCs/>
          <w:sz w:val="22"/>
          <w:szCs w:val="21"/>
        </w:rPr>
        <w:t>The HTCC displacements in all gcards have been removed as they are incorporated in the variations.</w:t>
      </w:r>
    </w:p>
    <w:p w14:paraId="3789A773" w14:textId="77777777" w:rsidR="00A118B5" w:rsidRDefault="00A118B5" w:rsidP="00A118B5">
      <w:pPr>
        <w:outlineLvl w:val="0"/>
        <w:rPr>
          <w:b/>
          <w:sz w:val="28"/>
        </w:rPr>
      </w:pPr>
    </w:p>
    <w:p w14:paraId="17D949CD" w14:textId="77777777" w:rsidR="001F56CD" w:rsidRDefault="001F56CD" w:rsidP="00A118B5">
      <w:pPr>
        <w:outlineLvl w:val="0"/>
        <w:rPr>
          <w:b/>
          <w:sz w:val="28"/>
        </w:rPr>
      </w:pPr>
    </w:p>
    <w:p w14:paraId="67102D2B" w14:textId="43EBF274" w:rsidR="00B3248F" w:rsidRDefault="00B3248F" w:rsidP="00B3248F">
      <w:pPr>
        <w:outlineLvl w:val="0"/>
        <w:rPr>
          <w:b/>
          <w:szCs w:val="22"/>
        </w:rPr>
      </w:pPr>
      <w:r>
        <w:rPr>
          <w:b/>
          <w:szCs w:val="22"/>
        </w:rPr>
        <w:t>L</w:t>
      </w:r>
      <w:r w:rsidRPr="00750137">
        <w:rPr>
          <w:b/>
          <w:szCs w:val="22"/>
        </w:rPr>
        <w:t>TCC</w:t>
      </w:r>
    </w:p>
    <w:p w14:paraId="36E9AE56" w14:textId="77777777" w:rsidR="00A118B5" w:rsidRDefault="00A118B5" w:rsidP="00A118B5">
      <w:pPr>
        <w:outlineLvl w:val="0"/>
        <w:rPr>
          <w:b/>
          <w:sz w:val="28"/>
        </w:rPr>
      </w:pPr>
    </w:p>
    <w:p w14:paraId="390688CB" w14:textId="77777777" w:rsidR="0060050D" w:rsidRPr="0079055E" w:rsidRDefault="00C72D27" w:rsidP="0079055E">
      <w:pPr>
        <w:pStyle w:val="ListParagraph"/>
        <w:numPr>
          <w:ilvl w:val="0"/>
          <w:numId w:val="30"/>
        </w:numPr>
        <w:outlineLvl w:val="0"/>
        <w:rPr>
          <w:bCs/>
          <w:sz w:val="22"/>
          <w:szCs w:val="21"/>
        </w:rPr>
      </w:pPr>
      <w:r w:rsidRPr="0079055E">
        <w:rPr>
          <w:bCs/>
          <w:sz w:val="22"/>
          <w:szCs w:val="21"/>
        </w:rPr>
        <w:t>The “</w:t>
      </w:r>
      <w:proofErr w:type="spellStart"/>
      <w:r w:rsidRPr="0079055E">
        <w:rPr>
          <w:bCs/>
          <w:sz w:val="22"/>
          <w:szCs w:val="21"/>
        </w:rPr>
        <w:t>cad_cone</w:t>
      </w:r>
      <w:proofErr w:type="spellEnd"/>
      <w:r w:rsidRPr="0079055E">
        <w:rPr>
          <w:bCs/>
          <w:sz w:val="22"/>
          <w:szCs w:val="21"/>
        </w:rPr>
        <w:t xml:space="preserve">” detectors entries have been removed. </w:t>
      </w:r>
    </w:p>
    <w:p w14:paraId="3DBEAD08" w14:textId="77777777" w:rsidR="0079055E" w:rsidRPr="0060050D" w:rsidRDefault="0079055E" w:rsidP="0060050D">
      <w:pPr>
        <w:outlineLvl w:val="0"/>
        <w:rPr>
          <w:bCs/>
          <w:sz w:val="22"/>
          <w:szCs w:val="21"/>
        </w:rPr>
      </w:pPr>
    </w:p>
    <w:p w14:paraId="7BA19535" w14:textId="6FDE997D" w:rsidR="0060050D" w:rsidRPr="0079055E" w:rsidRDefault="00DA42ED" w:rsidP="0079055E">
      <w:pPr>
        <w:pStyle w:val="ListParagraph"/>
        <w:numPr>
          <w:ilvl w:val="0"/>
          <w:numId w:val="30"/>
        </w:numPr>
        <w:outlineLvl w:val="0"/>
        <w:rPr>
          <w:bCs/>
          <w:sz w:val="22"/>
          <w:szCs w:val="21"/>
        </w:rPr>
      </w:pPr>
      <w:r w:rsidRPr="0079055E">
        <w:rPr>
          <w:bCs/>
          <w:sz w:val="22"/>
          <w:szCs w:val="21"/>
        </w:rPr>
        <w:t>V</w:t>
      </w:r>
      <w:r w:rsidR="0060050D" w:rsidRPr="0079055E">
        <w:rPr>
          <w:bCs/>
          <w:sz w:val="22"/>
          <w:szCs w:val="21"/>
        </w:rPr>
        <w:t>ariation “</w:t>
      </w:r>
      <w:r w:rsidR="0060050D" w:rsidRPr="0079055E">
        <w:rPr>
          <w:rFonts w:ascii="Andale Mono" w:hAnsi="Andale Mono"/>
          <w:bCs/>
          <w:sz w:val="22"/>
          <w:szCs w:val="21"/>
        </w:rPr>
        <w:t>rgb_winter2019</w:t>
      </w:r>
      <w:r w:rsidR="0060050D" w:rsidRPr="0079055E">
        <w:rPr>
          <w:bCs/>
          <w:sz w:val="22"/>
          <w:szCs w:val="21"/>
        </w:rPr>
        <w:t xml:space="preserve">” </w:t>
      </w:r>
      <w:r w:rsidRPr="0079055E">
        <w:rPr>
          <w:bCs/>
          <w:sz w:val="22"/>
          <w:szCs w:val="21"/>
        </w:rPr>
        <w:t xml:space="preserve">is </w:t>
      </w:r>
      <w:r w:rsidR="0060050D" w:rsidRPr="0079055E">
        <w:rPr>
          <w:bCs/>
          <w:sz w:val="22"/>
          <w:szCs w:val="21"/>
        </w:rPr>
        <w:t>renamed “</w:t>
      </w:r>
      <w:r w:rsidR="0060050D" w:rsidRPr="0079055E">
        <w:rPr>
          <w:rFonts w:ascii="Andale Mono" w:hAnsi="Andale Mono"/>
          <w:bCs/>
          <w:sz w:val="22"/>
          <w:szCs w:val="21"/>
        </w:rPr>
        <w:t>rgb_winter2020</w:t>
      </w:r>
      <w:r w:rsidR="0060050D" w:rsidRPr="0079055E">
        <w:rPr>
          <w:bCs/>
          <w:sz w:val="22"/>
          <w:szCs w:val="21"/>
        </w:rPr>
        <w:t>” to follow CALCOM conventions. Variation “</w:t>
      </w:r>
      <w:proofErr w:type="spellStart"/>
      <w:r w:rsidR="0060050D" w:rsidRPr="0079055E">
        <w:rPr>
          <w:rFonts w:ascii="Andale Mono" w:hAnsi="Andale Mono"/>
          <w:bCs/>
          <w:sz w:val="22"/>
          <w:szCs w:val="21"/>
        </w:rPr>
        <w:t>rgm</w:t>
      </w:r>
      <w:proofErr w:type="spellEnd"/>
      <w:r w:rsidR="0060050D" w:rsidRPr="0079055E">
        <w:rPr>
          <w:bCs/>
          <w:sz w:val="22"/>
          <w:szCs w:val="21"/>
        </w:rPr>
        <w:t>” renamed “</w:t>
      </w:r>
      <w:r w:rsidR="0060050D" w:rsidRPr="0079055E">
        <w:rPr>
          <w:rFonts w:ascii="Andale Mono" w:hAnsi="Andale Mono"/>
          <w:bCs/>
          <w:sz w:val="22"/>
          <w:szCs w:val="21"/>
        </w:rPr>
        <w:t>rgm_winter202</w:t>
      </w:r>
      <w:r w:rsidRPr="0079055E">
        <w:rPr>
          <w:rFonts w:ascii="Andale Mono" w:hAnsi="Andale Mono"/>
          <w:bCs/>
          <w:sz w:val="22"/>
          <w:szCs w:val="21"/>
        </w:rPr>
        <w:t>1</w:t>
      </w:r>
      <w:r w:rsidR="0060050D" w:rsidRPr="0079055E">
        <w:rPr>
          <w:rFonts w:ascii="Andale Mono" w:hAnsi="Andale Mono"/>
          <w:bCs/>
          <w:sz w:val="22"/>
          <w:szCs w:val="21"/>
        </w:rPr>
        <w:t>”</w:t>
      </w:r>
    </w:p>
    <w:p w14:paraId="3DD1DEA0" w14:textId="00E61E13" w:rsidR="00A118B5" w:rsidRDefault="00A118B5" w:rsidP="00A118B5">
      <w:pPr>
        <w:outlineLvl w:val="0"/>
        <w:rPr>
          <w:bCs/>
          <w:sz w:val="22"/>
          <w:szCs w:val="21"/>
        </w:rPr>
      </w:pPr>
    </w:p>
    <w:p w14:paraId="6866A3E7" w14:textId="77777777" w:rsidR="001F56CD" w:rsidRDefault="001F56CD" w:rsidP="00AC14CA">
      <w:pPr>
        <w:outlineLvl w:val="0"/>
        <w:rPr>
          <w:bCs/>
          <w:sz w:val="22"/>
          <w:szCs w:val="21"/>
        </w:rPr>
      </w:pPr>
    </w:p>
    <w:p w14:paraId="654F3F81" w14:textId="77777777" w:rsidR="001F56CD" w:rsidRDefault="001F56CD" w:rsidP="00AC14CA">
      <w:pPr>
        <w:outlineLvl w:val="0"/>
        <w:rPr>
          <w:bCs/>
          <w:sz w:val="22"/>
          <w:szCs w:val="21"/>
        </w:rPr>
      </w:pPr>
    </w:p>
    <w:p w14:paraId="78400EE9" w14:textId="77777777" w:rsidR="001E4E1B" w:rsidRDefault="001E4E1B" w:rsidP="001E4E1B">
      <w:pPr>
        <w:outlineLvl w:val="0"/>
        <w:rPr>
          <w:b/>
          <w:szCs w:val="22"/>
        </w:rPr>
      </w:pPr>
    </w:p>
    <w:p w14:paraId="4903B2E3" w14:textId="463EF4BF" w:rsidR="001E4E1B" w:rsidRDefault="001E4E1B" w:rsidP="001E4E1B">
      <w:pPr>
        <w:outlineLvl w:val="0"/>
        <w:rPr>
          <w:b/>
          <w:szCs w:val="22"/>
        </w:rPr>
      </w:pPr>
      <w:r>
        <w:rPr>
          <w:b/>
          <w:szCs w:val="22"/>
        </w:rPr>
        <w:t>Targets</w:t>
      </w:r>
    </w:p>
    <w:p w14:paraId="72D3CA33" w14:textId="77777777" w:rsidR="00AC14CA" w:rsidRDefault="00AC14CA" w:rsidP="00AC14CA">
      <w:pPr>
        <w:outlineLvl w:val="0"/>
        <w:rPr>
          <w:bCs/>
          <w:sz w:val="22"/>
          <w:szCs w:val="21"/>
        </w:rPr>
      </w:pPr>
    </w:p>
    <w:p w14:paraId="4200EB02" w14:textId="06993F5B" w:rsidR="00AC14CA" w:rsidRPr="00EC3360" w:rsidRDefault="00CF489D" w:rsidP="00EC3360">
      <w:pPr>
        <w:pStyle w:val="ListParagraph"/>
        <w:numPr>
          <w:ilvl w:val="0"/>
          <w:numId w:val="23"/>
        </w:numPr>
        <w:outlineLvl w:val="0"/>
        <w:rPr>
          <w:bCs/>
          <w:sz w:val="22"/>
          <w:szCs w:val="21"/>
        </w:rPr>
      </w:pPr>
      <w:proofErr w:type="spellStart"/>
      <w:r w:rsidRPr="00EC3360">
        <w:rPr>
          <w:rFonts w:ascii="Andale Mono" w:hAnsi="Andale Mono"/>
          <w:bCs/>
          <w:sz w:val="22"/>
          <w:szCs w:val="21"/>
        </w:rPr>
        <w:t>cadrgm</w:t>
      </w:r>
      <w:proofErr w:type="spellEnd"/>
      <w:r w:rsidRPr="00EC3360">
        <w:rPr>
          <w:bCs/>
          <w:sz w:val="22"/>
          <w:szCs w:val="21"/>
        </w:rPr>
        <w:t xml:space="preserve"> replaced</w:t>
      </w:r>
      <w:r w:rsidR="00EC3360" w:rsidRPr="00EC3360">
        <w:rPr>
          <w:bCs/>
          <w:sz w:val="22"/>
          <w:szCs w:val="21"/>
        </w:rPr>
        <w:t xml:space="preserve"> with </w:t>
      </w:r>
      <w:proofErr w:type="spellStart"/>
      <w:r w:rsidR="00EC3360" w:rsidRPr="00EC3360">
        <w:rPr>
          <w:rFonts w:ascii="Andale Mono" w:hAnsi="Andale Mono"/>
          <w:bCs/>
          <w:sz w:val="22"/>
          <w:szCs w:val="21"/>
        </w:rPr>
        <w:t>cad_rgm</w:t>
      </w:r>
      <w:proofErr w:type="spellEnd"/>
      <w:r w:rsidR="00EC3360" w:rsidRPr="00EC3360">
        <w:rPr>
          <w:bCs/>
          <w:sz w:val="22"/>
          <w:szCs w:val="21"/>
        </w:rPr>
        <w:t xml:space="preserve"> in the </w:t>
      </w:r>
      <w:proofErr w:type="spellStart"/>
      <w:r w:rsidR="00EC3360" w:rsidRPr="00EC3360">
        <w:rPr>
          <w:bCs/>
          <w:sz w:val="22"/>
          <w:szCs w:val="21"/>
        </w:rPr>
        <w:t>rgm</w:t>
      </w:r>
      <w:proofErr w:type="spellEnd"/>
      <w:r w:rsidR="00EC3360" w:rsidRPr="00EC3360">
        <w:rPr>
          <w:bCs/>
          <w:sz w:val="22"/>
          <w:szCs w:val="21"/>
        </w:rPr>
        <w:t xml:space="preserve"> gcards</w:t>
      </w:r>
    </w:p>
    <w:p w14:paraId="38447588" w14:textId="77777777" w:rsidR="00AC14CA" w:rsidRDefault="00AC14CA" w:rsidP="00AC14CA">
      <w:pPr>
        <w:outlineLvl w:val="0"/>
        <w:rPr>
          <w:bCs/>
          <w:sz w:val="22"/>
          <w:szCs w:val="21"/>
        </w:rPr>
      </w:pPr>
    </w:p>
    <w:p w14:paraId="355DB906" w14:textId="77777777" w:rsidR="00AC14CA" w:rsidRDefault="00AC14CA" w:rsidP="00AC14CA">
      <w:pPr>
        <w:outlineLvl w:val="0"/>
        <w:rPr>
          <w:bCs/>
          <w:sz w:val="22"/>
          <w:szCs w:val="21"/>
        </w:rPr>
      </w:pPr>
    </w:p>
    <w:p w14:paraId="678FF41E" w14:textId="77777777" w:rsidR="00AC14CA" w:rsidRDefault="00AC14CA" w:rsidP="00AC14CA">
      <w:pPr>
        <w:outlineLvl w:val="0"/>
        <w:rPr>
          <w:bCs/>
          <w:sz w:val="22"/>
          <w:szCs w:val="21"/>
        </w:rPr>
      </w:pPr>
    </w:p>
    <w:p w14:paraId="48D65C62" w14:textId="0357A497" w:rsidR="001F5392" w:rsidRDefault="001F5392" w:rsidP="001F5392">
      <w:pPr>
        <w:outlineLvl w:val="0"/>
        <w:rPr>
          <w:b/>
          <w:szCs w:val="22"/>
        </w:rPr>
      </w:pPr>
      <w:r>
        <w:rPr>
          <w:b/>
          <w:szCs w:val="22"/>
        </w:rPr>
        <w:t>CTOF</w:t>
      </w:r>
    </w:p>
    <w:p w14:paraId="66FA0326" w14:textId="77777777" w:rsidR="001F5392" w:rsidRDefault="001F5392" w:rsidP="001F5392">
      <w:pPr>
        <w:outlineLvl w:val="0"/>
        <w:rPr>
          <w:b/>
          <w:szCs w:val="22"/>
        </w:rPr>
      </w:pPr>
    </w:p>
    <w:p w14:paraId="4E4D8FD9" w14:textId="77777777" w:rsidR="00894840" w:rsidRPr="00894840" w:rsidRDefault="00894840" w:rsidP="00894840">
      <w:pPr>
        <w:pStyle w:val="ListParagraph"/>
        <w:numPr>
          <w:ilvl w:val="0"/>
          <w:numId w:val="25"/>
        </w:numPr>
        <w:outlineLvl w:val="0"/>
        <w:rPr>
          <w:b/>
          <w:szCs w:val="22"/>
        </w:rPr>
      </w:pPr>
      <w:r>
        <w:rPr>
          <w:bCs/>
          <w:sz w:val="22"/>
          <w:szCs w:val="21"/>
        </w:rPr>
        <w:t>T</w:t>
      </w:r>
      <w:r w:rsidRPr="00894840">
        <w:rPr>
          <w:bCs/>
          <w:sz w:val="22"/>
          <w:szCs w:val="21"/>
        </w:rPr>
        <w:t>he entries:</w:t>
      </w:r>
    </w:p>
    <w:p w14:paraId="10945379" w14:textId="77777777" w:rsidR="00894840" w:rsidRPr="009844A9" w:rsidRDefault="00894840" w:rsidP="00894840">
      <w:pPr>
        <w:outlineLvl w:val="0"/>
        <w:rPr>
          <w:rFonts w:ascii="Andale Mono" w:hAnsi="Andale Mono"/>
          <w:bCs/>
          <w:sz w:val="21"/>
          <w:szCs w:val="20"/>
        </w:rPr>
      </w:pPr>
    </w:p>
    <w:p w14:paraId="2553020E" w14:textId="6A679BAC" w:rsidR="00894840" w:rsidRPr="00AE718D" w:rsidRDefault="00894840" w:rsidP="00894840">
      <w:pPr>
        <w:outlineLvl w:val="0"/>
        <w:rPr>
          <w:rFonts w:ascii="Andale Mono" w:hAnsi="Andale Mono"/>
          <w:bCs/>
          <w:sz w:val="20"/>
          <w:szCs w:val="18"/>
        </w:rPr>
      </w:pPr>
      <w:r w:rsidRPr="00AE718D">
        <w:rPr>
          <w:rFonts w:ascii="Andale Mono" w:hAnsi="Andale Mono"/>
          <w:bCs/>
          <w:sz w:val="20"/>
          <w:szCs w:val="18"/>
        </w:rPr>
        <w:t>&lt;detector name="</w:t>
      </w:r>
      <w:proofErr w:type="spellStart"/>
      <w:r>
        <w:rPr>
          <w:rFonts w:ascii="Andale Mono" w:hAnsi="Andale Mono"/>
          <w:bCs/>
          <w:sz w:val="20"/>
          <w:szCs w:val="18"/>
        </w:rPr>
        <w:t>ctof</w:t>
      </w:r>
      <w:proofErr w:type="spellEnd"/>
      <w:r w:rsidRPr="00AE718D">
        <w:rPr>
          <w:rFonts w:ascii="Andale Mono" w:hAnsi="Andale Mono"/>
          <w:bCs/>
          <w:sz w:val="20"/>
          <w:szCs w:val="18"/>
        </w:rPr>
        <w:t>/javacad_rga_spring2018/" factory="CAD"/&gt;</w:t>
      </w:r>
    </w:p>
    <w:p w14:paraId="7C82964B" w14:textId="10A6103D" w:rsidR="00894840" w:rsidRPr="00AE718D" w:rsidRDefault="00894840" w:rsidP="00894840">
      <w:pPr>
        <w:outlineLvl w:val="0"/>
        <w:rPr>
          <w:rFonts w:ascii="Andale Mono" w:hAnsi="Andale Mono"/>
          <w:bCs/>
          <w:sz w:val="20"/>
          <w:szCs w:val="18"/>
        </w:rPr>
      </w:pPr>
      <w:r w:rsidRPr="00AE718D">
        <w:rPr>
          <w:rFonts w:ascii="Andale Mono" w:hAnsi="Andale Mono"/>
          <w:bCs/>
          <w:sz w:val="20"/>
          <w:szCs w:val="18"/>
        </w:rPr>
        <w:t>&lt;detector name="</w:t>
      </w:r>
      <w:proofErr w:type="spellStart"/>
      <w:r>
        <w:rPr>
          <w:rFonts w:ascii="Andale Mono" w:hAnsi="Andale Mono"/>
          <w:bCs/>
          <w:sz w:val="20"/>
          <w:szCs w:val="18"/>
        </w:rPr>
        <w:t>ctof</w:t>
      </w:r>
      <w:proofErr w:type="spellEnd"/>
      <w:r w:rsidRPr="00AE718D">
        <w:rPr>
          <w:rFonts w:ascii="Andale Mono" w:hAnsi="Andale Mono"/>
          <w:bCs/>
          <w:sz w:val="20"/>
          <w:szCs w:val="18"/>
        </w:rPr>
        <w:t>/javacad_rga_fall2018/"   factory="CAD"/&gt;</w:t>
      </w:r>
    </w:p>
    <w:p w14:paraId="38CCB8D4" w14:textId="77777777" w:rsidR="00894840" w:rsidRDefault="00894840" w:rsidP="00894840">
      <w:pPr>
        <w:outlineLvl w:val="0"/>
        <w:rPr>
          <w:bCs/>
          <w:sz w:val="22"/>
          <w:szCs w:val="21"/>
        </w:rPr>
      </w:pPr>
    </w:p>
    <w:p w14:paraId="20DB60FA" w14:textId="77777777" w:rsidR="00894840" w:rsidRDefault="00894840" w:rsidP="00894840">
      <w:pPr>
        <w:outlineLvl w:val="0"/>
        <w:rPr>
          <w:bCs/>
          <w:sz w:val="22"/>
          <w:szCs w:val="21"/>
        </w:rPr>
      </w:pPr>
      <w:r>
        <w:rPr>
          <w:bCs/>
          <w:sz w:val="22"/>
          <w:szCs w:val="21"/>
        </w:rPr>
        <w:t>Have been replaced with, respectively:</w:t>
      </w:r>
    </w:p>
    <w:p w14:paraId="1B2426FF" w14:textId="77777777" w:rsidR="00894840" w:rsidRDefault="00894840" w:rsidP="00894840">
      <w:pPr>
        <w:outlineLvl w:val="0"/>
        <w:rPr>
          <w:bCs/>
          <w:sz w:val="22"/>
          <w:szCs w:val="21"/>
        </w:rPr>
      </w:pPr>
    </w:p>
    <w:p w14:paraId="54F8C5C0" w14:textId="371DE34F" w:rsidR="00894840" w:rsidRPr="00AE718D" w:rsidRDefault="00894840" w:rsidP="00894840">
      <w:pPr>
        <w:outlineLvl w:val="0"/>
        <w:rPr>
          <w:rFonts w:ascii="Andale Mono" w:hAnsi="Andale Mono"/>
          <w:bCs/>
          <w:sz w:val="20"/>
          <w:szCs w:val="18"/>
        </w:rPr>
      </w:pPr>
      <w:r w:rsidRPr="00AE718D">
        <w:rPr>
          <w:rFonts w:ascii="Andale Mono" w:hAnsi="Andale Mono"/>
          <w:bCs/>
          <w:sz w:val="20"/>
          <w:szCs w:val="18"/>
        </w:rPr>
        <w:t>&lt;detector name="</w:t>
      </w:r>
      <w:r w:rsidRPr="00894840">
        <w:rPr>
          <w:rFonts w:ascii="Andale Mono" w:hAnsi="Andale Mono"/>
          <w:bCs/>
          <w:sz w:val="20"/>
          <w:szCs w:val="18"/>
        </w:rPr>
        <w:t xml:space="preserve"> </w:t>
      </w:r>
      <w:proofErr w:type="spellStart"/>
      <w:r>
        <w:rPr>
          <w:rFonts w:ascii="Andale Mono" w:hAnsi="Andale Mono"/>
          <w:bCs/>
          <w:sz w:val="20"/>
          <w:szCs w:val="18"/>
        </w:rPr>
        <w:t>ctof</w:t>
      </w:r>
      <w:proofErr w:type="spellEnd"/>
      <w:r w:rsidRPr="00AE718D">
        <w:rPr>
          <w:rFonts w:ascii="Andale Mono" w:hAnsi="Andale Mono"/>
          <w:bCs/>
          <w:sz w:val="20"/>
          <w:szCs w:val="18"/>
        </w:rPr>
        <w:t>/cad</w:t>
      </w:r>
      <w:r>
        <w:rPr>
          <w:rFonts w:ascii="Andale Mono" w:hAnsi="Andale Mono"/>
          <w:bCs/>
          <w:sz w:val="20"/>
          <w:szCs w:val="18"/>
        </w:rPr>
        <w:t>/</w:t>
      </w:r>
      <w:r w:rsidRPr="00AE718D">
        <w:rPr>
          <w:rFonts w:ascii="Andale Mono" w:hAnsi="Andale Mono"/>
          <w:bCs/>
          <w:sz w:val="20"/>
          <w:szCs w:val="18"/>
        </w:rPr>
        <w:t>" factory="CAD" variation="rga_spring2018"/&gt;</w:t>
      </w:r>
    </w:p>
    <w:p w14:paraId="66C72AAB" w14:textId="2D65D80B" w:rsidR="00894840" w:rsidRPr="00AE718D" w:rsidRDefault="00894840" w:rsidP="00894840">
      <w:pPr>
        <w:outlineLvl w:val="0"/>
        <w:rPr>
          <w:rFonts w:ascii="Andale Mono" w:hAnsi="Andale Mono"/>
          <w:bCs/>
          <w:sz w:val="20"/>
          <w:szCs w:val="18"/>
        </w:rPr>
      </w:pPr>
      <w:r w:rsidRPr="00AE718D">
        <w:rPr>
          <w:rFonts w:ascii="Andale Mono" w:hAnsi="Andale Mono"/>
          <w:bCs/>
          <w:sz w:val="20"/>
          <w:szCs w:val="18"/>
        </w:rPr>
        <w:t>&lt;detector name="</w:t>
      </w:r>
      <w:r w:rsidRPr="00894840">
        <w:rPr>
          <w:rFonts w:ascii="Andale Mono" w:hAnsi="Andale Mono"/>
          <w:bCs/>
          <w:sz w:val="20"/>
          <w:szCs w:val="18"/>
        </w:rPr>
        <w:t xml:space="preserve"> </w:t>
      </w:r>
      <w:proofErr w:type="spellStart"/>
      <w:r>
        <w:rPr>
          <w:rFonts w:ascii="Andale Mono" w:hAnsi="Andale Mono"/>
          <w:bCs/>
          <w:sz w:val="20"/>
          <w:szCs w:val="18"/>
        </w:rPr>
        <w:t>ctof</w:t>
      </w:r>
      <w:proofErr w:type="spellEnd"/>
      <w:r w:rsidRPr="00AE718D">
        <w:rPr>
          <w:rFonts w:ascii="Andale Mono" w:hAnsi="Andale Mono"/>
          <w:bCs/>
          <w:sz w:val="20"/>
          <w:szCs w:val="18"/>
        </w:rPr>
        <w:t>/cad/" factory="CAD" variation="rga_fall2018"/&gt;</w:t>
      </w:r>
    </w:p>
    <w:p w14:paraId="41A81CD7" w14:textId="77777777" w:rsidR="001C39F4" w:rsidRDefault="001C39F4" w:rsidP="007762CA">
      <w:pPr>
        <w:outlineLvl w:val="0"/>
        <w:rPr>
          <w:b/>
          <w:sz w:val="28"/>
        </w:rPr>
      </w:pPr>
    </w:p>
    <w:p w14:paraId="08843AA4" w14:textId="77777777" w:rsidR="00C31EF8" w:rsidRDefault="00C31EF8" w:rsidP="007762CA">
      <w:pPr>
        <w:outlineLvl w:val="0"/>
        <w:rPr>
          <w:b/>
          <w:sz w:val="28"/>
        </w:rPr>
      </w:pPr>
    </w:p>
    <w:p w14:paraId="148242DD" w14:textId="77777777" w:rsidR="00C31EF8" w:rsidRDefault="00C31EF8" w:rsidP="007762CA">
      <w:pPr>
        <w:outlineLvl w:val="0"/>
        <w:rPr>
          <w:b/>
          <w:sz w:val="28"/>
        </w:rPr>
      </w:pPr>
    </w:p>
    <w:p w14:paraId="37AC4B01" w14:textId="77777777" w:rsidR="001C39F4" w:rsidRDefault="001C39F4" w:rsidP="007762CA">
      <w:pPr>
        <w:outlineLvl w:val="0"/>
        <w:rPr>
          <w:b/>
          <w:sz w:val="28"/>
        </w:rPr>
      </w:pPr>
    </w:p>
    <w:p w14:paraId="1BE14A3B" w14:textId="621E19FE" w:rsidR="00BC2084" w:rsidRDefault="00BC2084" w:rsidP="00BC2084">
      <w:pPr>
        <w:outlineLvl w:val="0"/>
        <w:rPr>
          <w:b/>
          <w:szCs w:val="22"/>
        </w:rPr>
      </w:pPr>
      <w:r>
        <w:rPr>
          <w:b/>
          <w:szCs w:val="22"/>
        </w:rPr>
        <w:t>RICH</w:t>
      </w:r>
    </w:p>
    <w:p w14:paraId="2CE96F75" w14:textId="77777777" w:rsidR="00BC2084" w:rsidRDefault="00BC2084" w:rsidP="00BC2084">
      <w:pPr>
        <w:outlineLvl w:val="0"/>
        <w:rPr>
          <w:b/>
          <w:szCs w:val="22"/>
        </w:rPr>
      </w:pPr>
    </w:p>
    <w:p w14:paraId="11DF6B32" w14:textId="00A3A95A" w:rsidR="003725C3" w:rsidRPr="00894840" w:rsidRDefault="003725C3" w:rsidP="003725C3">
      <w:pPr>
        <w:pStyle w:val="ListParagraph"/>
        <w:numPr>
          <w:ilvl w:val="0"/>
          <w:numId w:val="25"/>
        </w:numPr>
        <w:outlineLvl w:val="0"/>
        <w:rPr>
          <w:b/>
          <w:szCs w:val="22"/>
        </w:rPr>
      </w:pPr>
      <w:r>
        <w:rPr>
          <w:bCs/>
          <w:sz w:val="22"/>
          <w:szCs w:val="21"/>
        </w:rPr>
        <w:t xml:space="preserve">Removed </w:t>
      </w:r>
      <w:proofErr w:type="spellStart"/>
      <w:r w:rsidRPr="002B54DB">
        <w:rPr>
          <w:rFonts w:ascii="Andale Mono" w:hAnsi="Andale Mono"/>
          <w:bCs/>
          <w:sz w:val="20"/>
          <w:szCs w:val="18"/>
        </w:rPr>
        <w:t>cad_downstream_beamline</w:t>
      </w:r>
      <w:proofErr w:type="spellEnd"/>
      <w:r w:rsidRPr="002B54DB">
        <w:rPr>
          <w:bCs/>
          <w:sz w:val="20"/>
          <w:szCs w:val="18"/>
        </w:rPr>
        <w:t xml:space="preserve"> </w:t>
      </w:r>
      <w:r>
        <w:rPr>
          <w:bCs/>
          <w:sz w:val="22"/>
          <w:szCs w:val="21"/>
        </w:rPr>
        <w:t xml:space="preserve">entries in the </w:t>
      </w:r>
      <w:proofErr w:type="spellStart"/>
      <w:r>
        <w:rPr>
          <w:bCs/>
          <w:sz w:val="22"/>
          <w:szCs w:val="21"/>
        </w:rPr>
        <w:t>gcard</w:t>
      </w:r>
      <w:proofErr w:type="spellEnd"/>
      <w:r>
        <w:rPr>
          <w:bCs/>
          <w:sz w:val="22"/>
          <w:szCs w:val="21"/>
        </w:rPr>
        <w:t xml:space="preserve"> as they’re now condensed in cad</w:t>
      </w:r>
    </w:p>
    <w:p w14:paraId="43200686" w14:textId="77777777" w:rsidR="003725C3" w:rsidRPr="00894840" w:rsidRDefault="003725C3" w:rsidP="003725C3">
      <w:pPr>
        <w:pStyle w:val="ListParagraph"/>
        <w:numPr>
          <w:ilvl w:val="0"/>
          <w:numId w:val="25"/>
        </w:numPr>
        <w:outlineLvl w:val="0"/>
        <w:rPr>
          <w:b/>
          <w:szCs w:val="22"/>
        </w:rPr>
      </w:pPr>
      <w:r>
        <w:rPr>
          <w:bCs/>
          <w:sz w:val="22"/>
          <w:szCs w:val="21"/>
        </w:rPr>
        <w:t>T</w:t>
      </w:r>
      <w:r w:rsidRPr="00894840">
        <w:rPr>
          <w:bCs/>
          <w:sz w:val="22"/>
          <w:szCs w:val="21"/>
        </w:rPr>
        <w:t>he entries:</w:t>
      </w:r>
    </w:p>
    <w:p w14:paraId="62B42519" w14:textId="77777777" w:rsidR="00BC2084" w:rsidRPr="009844A9" w:rsidRDefault="00BC2084" w:rsidP="00BC2084">
      <w:pPr>
        <w:outlineLvl w:val="0"/>
        <w:rPr>
          <w:rFonts w:ascii="Andale Mono" w:hAnsi="Andale Mono"/>
          <w:bCs/>
          <w:sz w:val="21"/>
          <w:szCs w:val="20"/>
        </w:rPr>
      </w:pPr>
    </w:p>
    <w:p w14:paraId="34000B0C" w14:textId="634C093E" w:rsidR="00BC2084" w:rsidRPr="00AE718D" w:rsidRDefault="00BC2084" w:rsidP="00BC2084">
      <w:pPr>
        <w:outlineLvl w:val="0"/>
        <w:rPr>
          <w:rFonts w:ascii="Andale Mono" w:hAnsi="Andale Mono"/>
          <w:bCs/>
          <w:sz w:val="20"/>
          <w:szCs w:val="18"/>
        </w:rPr>
      </w:pPr>
      <w:r w:rsidRPr="00AE718D">
        <w:rPr>
          <w:rFonts w:ascii="Andale Mono" w:hAnsi="Andale Mono"/>
          <w:bCs/>
          <w:sz w:val="20"/>
          <w:szCs w:val="18"/>
        </w:rPr>
        <w:t>&lt;detector name="</w:t>
      </w:r>
      <w:r>
        <w:rPr>
          <w:rFonts w:ascii="Andale Mono" w:hAnsi="Andale Mono"/>
          <w:bCs/>
          <w:sz w:val="20"/>
          <w:szCs w:val="18"/>
        </w:rPr>
        <w:t>rich</w:t>
      </w:r>
      <w:r w:rsidRPr="00AE718D">
        <w:rPr>
          <w:rFonts w:ascii="Andale Mono" w:hAnsi="Andale Mono"/>
          <w:bCs/>
          <w:sz w:val="20"/>
          <w:szCs w:val="18"/>
        </w:rPr>
        <w:t>/cad_rga_spring2018/" factory="CAD"/&gt;</w:t>
      </w:r>
    </w:p>
    <w:p w14:paraId="00B49278" w14:textId="4FFDDFE0" w:rsidR="00BC2084" w:rsidRPr="00AE718D" w:rsidRDefault="00BC2084" w:rsidP="00BC2084">
      <w:pPr>
        <w:outlineLvl w:val="0"/>
        <w:rPr>
          <w:rFonts w:ascii="Andale Mono" w:hAnsi="Andale Mono"/>
          <w:bCs/>
          <w:sz w:val="20"/>
          <w:szCs w:val="18"/>
        </w:rPr>
      </w:pPr>
      <w:r w:rsidRPr="00AE718D">
        <w:rPr>
          <w:rFonts w:ascii="Andale Mono" w:hAnsi="Andale Mono"/>
          <w:bCs/>
          <w:sz w:val="20"/>
          <w:szCs w:val="18"/>
        </w:rPr>
        <w:t>&lt;detector name="</w:t>
      </w:r>
      <w:r>
        <w:rPr>
          <w:rFonts w:ascii="Andale Mono" w:hAnsi="Andale Mono"/>
          <w:bCs/>
          <w:sz w:val="20"/>
          <w:szCs w:val="18"/>
        </w:rPr>
        <w:t>rich</w:t>
      </w:r>
      <w:r w:rsidRPr="00AE718D">
        <w:rPr>
          <w:rFonts w:ascii="Andale Mono" w:hAnsi="Andale Mono"/>
          <w:bCs/>
          <w:sz w:val="20"/>
          <w:szCs w:val="18"/>
        </w:rPr>
        <w:t>/cad_</w:t>
      </w:r>
      <w:r>
        <w:rPr>
          <w:rFonts w:ascii="Andale Mono" w:hAnsi="Andale Mono"/>
          <w:bCs/>
          <w:sz w:val="20"/>
          <w:szCs w:val="18"/>
        </w:rPr>
        <w:t>rgc_summer2022</w:t>
      </w:r>
      <w:r w:rsidRPr="00AE718D">
        <w:rPr>
          <w:rFonts w:ascii="Andale Mono" w:hAnsi="Andale Mono"/>
          <w:bCs/>
          <w:sz w:val="20"/>
          <w:szCs w:val="18"/>
        </w:rPr>
        <w:t>/" factory="CAD"/&gt;</w:t>
      </w:r>
    </w:p>
    <w:p w14:paraId="2A63C788" w14:textId="77777777" w:rsidR="00BC2084" w:rsidRDefault="00BC2084" w:rsidP="00BC2084">
      <w:pPr>
        <w:outlineLvl w:val="0"/>
        <w:rPr>
          <w:bCs/>
          <w:sz w:val="22"/>
          <w:szCs w:val="21"/>
        </w:rPr>
      </w:pPr>
    </w:p>
    <w:p w14:paraId="50EA8040" w14:textId="77777777" w:rsidR="00BC2084" w:rsidRDefault="00BC2084" w:rsidP="00BC2084">
      <w:pPr>
        <w:outlineLvl w:val="0"/>
        <w:rPr>
          <w:bCs/>
          <w:sz w:val="22"/>
          <w:szCs w:val="21"/>
        </w:rPr>
      </w:pPr>
      <w:r>
        <w:rPr>
          <w:bCs/>
          <w:sz w:val="22"/>
          <w:szCs w:val="21"/>
        </w:rPr>
        <w:t>Have been replaced with, respectively:</w:t>
      </w:r>
    </w:p>
    <w:p w14:paraId="4F470668" w14:textId="77777777" w:rsidR="00BC2084" w:rsidRDefault="00BC2084" w:rsidP="00BC2084">
      <w:pPr>
        <w:outlineLvl w:val="0"/>
        <w:rPr>
          <w:bCs/>
          <w:sz w:val="22"/>
          <w:szCs w:val="21"/>
        </w:rPr>
      </w:pPr>
    </w:p>
    <w:p w14:paraId="72CD9C45" w14:textId="76667BDF" w:rsidR="00BC2084" w:rsidRPr="00AE718D" w:rsidRDefault="00BC2084" w:rsidP="00BC2084">
      <w:pPr>
        <w:outlineLvl w:val="0"/>
        <w:rPr>
          <w:rFonts w:ascii="Andale Mono" w:hAnsi="Andale Mono"/>
          <w:bCs/>
          <w:sz w:val="20"/>
          <w:szCs w:val="18"/>
        </w:rPr>
      </w:pPr>
      <w:r w:rsidRPr="00AE718D">
        <w:rPr>
          <w:rFonts w:ascii="Andale Mono" w:hAnsi="Andale Mono"/>
          <w:bCs/>
          <w:sz w:val="20"/>
          <w:szCs w:val="18"/>
        </w:rPr>
        <w:t>&lt;detector name="</w:t>
      </w:r>
      <w:r>
        <w:rPr>
          <w:rFonts w:ascii="Andale Mono" w:hAnsi="Andale Mono"/>
          <w:bCs/>
          <w:sz w:val="20"/>
          <w:szCs w:val="18"/>
        </w:rPr>
        <w:t>rich</w:t>
      </w:r>
      <w:r w:rsidRPr="00AE718D">
        <w:rPr>
          <w:rFonts w:ascii="Andale Mono" w:hAnsi="Andale Mono"/>
          <w:bCs/>
          <w:sz w:val="20"/>
          <w:szCs w:val="18"/>
        </w:rPr>
        <w:t>/cad</w:t>
      </w:r>
      <w:r>
        <w:rPr>
          <w:rFonts w:ascii="Andale Mono" w:hAnsi="Andale Mono"/>
          <w:bCs/>
          <w:sz w:val="20"/>
          <w:szCs w:val="18"/>
        </w:rPr>
        <w:t>/</w:t>
      </w:r>
      <w:r w:rsidRPr="00AE718D">
        <w:rPr>
          <w:rFonts w:ascii="Andale Mono" w:hAnsi="Andale Mono"/>
          <w:bCs/>
          <w:sz w:val="20"/>
          <w:szCs w:val="18"/>
        </w:rPr>
        <w:t>" factory="CAD" variation="rga_spring2018"/&gt;</w:t>
      </w:r>
    </w:p>
    <w:p w14:paraId="54F0F0C3" w14:textId="44907F0A" w:rsidR="00BC2084" w:rsidRPr="00AE718D" w:rsidRDefault="00BC2084" w:rsidP="00BC2084">
      <w:pPr>
        <w:outlineLvl w:val="0"/>
        <w:rPr>
          <w:rFonts w:ascii="Andale Mono" w:hAnsi="Andale Mono"/>
          <w:bCs/>
          <w:sz w:val="20"/>
          <w:szCs w:val="18"/>
        </w:rPr>
      </w:pPr>
      <w:r w:rsidRPr="00AE718D">
        <w:rPr>
          <w:rFonts w:ascii="Andale Mono" w:hAnsi="Andale Mono"/>
          <w:bCs/>
          <w:sz w:val="20"/>
          <w:szCs w:val="18"/>
        </w:rPr>
        <w:t>&lt;detector name="</w:t>
      </w:r>
      <w:r>
        <w:rPr>
          <w:rFonts w:ascii="Andale Mono" w:hAnsi="Andale Mono"/>
          <w:bCs/>
          <w:sz w:val="20"/>
          <w:szCs w:val="18"/>
        </w:rPr>
        <w:t>rich</w:t>
      </w:r>
      <w:r w:rsidRPr="00AE718D">
        <w:rPr>
          <w:rFonts w:ascii="Andale Mono" w:hAnsi="Andale Mono"/>
          <w:bCs/>
          <w:sz w:val="20"/>
          <w:szCs w:val="18"/>
        </w:rPr>
        <w:t>/cad/" factory="CAD" variation="rga_fall2018"/&gt;</w:t>
      </w:r>
    </w:p>
    <w:p w14:paraId="376E6DDD" w14:textId="77777777" w:rsidR="001C39F4" w:rsidRDefault="001C39F4" w:rsidP="007762CA">
      <w:pPr>
        <w:outlineLvl w:val="0"/>
        <w:rPr>
          <w:b/>
          <w:sz w:val="28"/>
        </w:rPr>
      </w:pPr>
    </w:p>
    <w:p w14:paraId="2990EF07" w14:textId="77777777" w:rsidR="001C39F4" w:rsidRDefault="001C39F4" w:rsidP="007762CA">
      <w:pPr>
        <w:outlineLvl w:val="0"/>
        <w:rPr>
          <w:b/>
          <w:sz w:val="28"/>
        </w:rPr>
      </w:pPr>
    </w:p>
    <w:p w14:paraId="5D78E61C" w14:textId="120386F6" w:rsidR="0093108F" w:rsidRDefault="0093108F" w:rsidP="0093108F">
      <w:pPr>
        <w:outlineLvl w:val="0"/>
        <w:rPr>
          <w:b/>
          <w:szCs w:val="22"/>
        </w:rPr>
      </w:pPr>
      <w:r>
        <w:rPr>
          <w:b/>
          <w:szCs w:val="22"/>
        </w:rPr>
        <w:t>BEAMLINE</w:t>
      </w:r>
    </w:p>
    <w:p w14:paraId="5FAF474E" w14:textId="77777777" w:rsidR="0093108F" w:rsidRDefault="0093108F" w:rsidP="007762CA">
      <w:pPr>
        <w:outlineLvl w:val="0"/>
        <w:rPr>
          <w:b/>
          <w:sz w:val="28"/>
        </w:rPr>
      </w:pPr>
    </w:p>
    <w:p w14:paraId="75F4B500" w14:textId="63D9D062" w:rsidR="00533EFC" w:rsidRPr="00001D88" w:rsidRDefault="00001D88" w:rsidP="007762CA">
      <w:pPr>
        <w:outlineLvl w:val="0"/>
        <w:rPr>
          <w:rFonts w:ascii="Andale Mono" w:hAnsi="Andale Mono"/>
          <w:bCs/>
          <w:color w:val="000000" w:themeColor="text1"/>
          <w:sz w:val="20"/>
          <w:szCs w:val="20"/>
        </w:rPr>
      </w:pPr>
      <w:r w:rsidRPr="00001D88">
        <w:rPr>
          <w:rFonts w:ascii="Andale Mono" w:hAnsi="Andale Mono"/>
          <w:bCs/>
          <w:color w:val="000000" w:themeColor="text1"/>
          <w:sz w:val="20"/>
          <w:szCs w:val="20"/>
        </w:rPr>
        <w:t>&lt;detector name="beamline/</w:t>
      </w:r>
      <w:proofErr w:type="spellStart"/>
      <w:r w:rsidRPr="00001D88">
        <w:rPr>
          <w:rFonts w:ascii="Andale Mono" w:hAnsi="Andale Mono"/>
          <w:bCs/>
          <w:color w:val="000000" w:themeColor="text1"/>
          <w:sz w:val="20"/>
          <w:szCs w:val="20"/>
        </w:rPr>
        <w:t>cadBeamline</w:t>
      </w:r>
      <w:proofErr w:type="spellEnd"/>
      <w:r w:rsidRPr="00001D88">
        <w:rPr>
          <w:rFonts w:ascii="Andale Mono" w:hAnsi="Andale Mono"/>
          <w:bCs/>
          <w:color w:val="000000" w:themeColor="text1"/>
          <w:sz w:val="20"/>
          <w:szCs w:val="20"/>
        </w:rPr>
        <w:t>/"      factory="CAD"/&gt;</w:t>
      </w:r>
    </w:p>
    <w:p w14:paraId="7C1A15AF" w14:textId="5E7C3969" w:rsidR="00001D88" w:rsidRPr="00001D88" w:rsidRDefault="00001D88" w:rsidP="00001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Cs/>
          <w:color w:val="000000" w:themeColor="text1"/>
          <w:sz w:val="20"/>
          <w:szCs w:val="20"/>
        </w:rPr>
      </w:pPr>
      <w:r w:rsidRPr="00001D88">
        <w:rPr>
          <w:rFonts w:ascii="Andale Mono" w:eastAsia="Times New Roman" w:hAnsi="Andale Mono" w:cs="Courier New"/>
          <w:bCs/>
          <w:color w:val="000000" w:themeColor="text1"/>
          <w:sz w:val="20"/>
          <w:szCs w:val="20"/>
        </w:rPr>
        <w:t>&lt;detector name="beamline/</w:t>
      </w:r>
      <w:proofErr w:type="spellStart"/>
      <w:r w:rsidRPr="00001D88">
        <w:rPr>
          <w:rFonts w:ascii="Andale Mono" w:eastAsia="Times New Roman" w:hAnsi="Andale Mono" w:cs="Courier New"/>
          <w:bCs/>
          <w:color w:val="000000" w:themeColor="text1"/>
          <w:sz w:val="20"/>
          <w:szCs w:val="20"/>
        </w:rPr>
        <w:t>cadBeamlineFTOFF</w:t>
      </w:r>
      <w:proofErr w:type="spellEnd"/>
      <w:r w:rsidRPr="00001D88">
        <w:rPr>
          <w:rFonts w:ascii="Andale Mono" w:eastAsia="Times New Roman" w:hAnsi="Andale Mono" w:cs="Courier New"/>
          <w:bCs/>
          <w:color w:val="000000" w:themeColor="text1"/>
          <w:sz w:val="20"/>
          <w:szCs w:val="20"/>
        </w:rPr>
        <w:t>/" factory="CAD"/&gt;</w:t>
      </w:r>
    </w:p>
    <w:p w14:paraId="1B392665" w14:textId="7CA85E38" w:rsidR="00836649" w:rsidRPr="00001D88" w:rsidRDefault="00836649" w:rsidP="00836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Cs/>
          <w:color w:val="000000" w:themeColor="text1"/>
          <w:sz w:val="20"/>
          <w:szCs w:val="20"/>
        </w:rPr>
      </w:pPr>
      <w:r w:rsidRPr="00001D88">
        <w:rPr>
          <w:rFonts w:ascii="Andale Mono" w:eastAsia="Times New Roman" w:hAnsi="Andale Mono" w:cs="Courier New"/>
          <w:bCs/>
          <w:color w:val="000000" w:themeColor="text1"/>
          <w:sz w:val="20"/>
          <w:szCs w:val="20"/>
        </w:rPr>
        <w:t>&lt;detector name="beamline/</w:t>
      </w:r>
      <w:proofErr w:type="spellStart"/>
      <w:r w:rsidRPr="00001D88">
        <w:rPr>
          <w:rFonts w:ascii="Andale Mono" w:eastAsia="Times New Roman" w:hAnsi="Andale Mono" w:cs="Courier New"/>
          <w:bCs/>
          <w:color w:val="000000" w:themeColor="text1"/>
          <w:sz w:val="20"/>
          <w:szCs w:val="20"/>
        </w:rPr>
        <w:t>cadBeamline</w:t>
      </w:r>
      <w:r>
        <w:rPr>
          <w:rFonts w:ascii="Andale Mono" w:eastAsia="Times New Roman" w:hAnsi="Andale Mono" w:cs="Courier New"/>
          <w:bCs/>
          <w:color w:val="000000" w:themeColor="text1"/>
          <w:sz w:val="20"/>
          <w:szCs w:val="20"/>
        </w:rPr>
        <w:t>ELMO</w:t>
      </w:r>
      <w:proofErr w:type="spellEnd"/>
      <w:r w:rsidRPr="00001D88">
        <w:rPr>
          <w:rFonts w:ascii="Andale Mono" w:eastAsia="Times New Roman" w:hAnsi="Andale Mono" w:cs="Courier New"/>
          <w:bCs/>
          <w:color w:val="000000" w:themeColor="text1"/>
          <w:sz w:val="20"/>
          <w:szCs w:val="20"/>
        </w:rPr>
        <w:t>/" factory="CAD"/&gt;</w:t>
      </w:r>
    </w:p>
    <w:p w14:paraId="33648541" w14:textId="77777777" w:rsidR="00001D88" w:rsidRDefault="00001D88" w:rsidP="007762CA">
      <w:pPr>
        <w:outlineLvl w:val="0"/>
        <w:rPr>
          <w:b/>
          <w:sz w:val="28"/>
        </w:rPr>
      </w:pPr>
    </w:p>
    <w:p w14:paraId="149402F9" w14:textId="77777777" w:rsidR="00BD4175" w:rsidRDefault="00BD4175" w:rsidP="00BD4175">
      <w:pPr>
        <w:outlineLvl w:val="0"/>
        <w:rPr>
          <w:bCs/>
          <w:sz w:val="22"/>
          <w:szCs w:val="21"/>
        </w:rPr>
      </w:pPr>
      <w:r>
        <w:rPr>
          <w:bCs/>
          <w:sz w:val="22"/>
          <w:szCs w:val="21"/>
        </w:rPr>
        <w:t>Have been replaced with, respectively:</w:t>
      </w:r>
    </w:p>
    <w:p w14:paraId="4E6E908F" w14:textId="77777777" w:rsidR="00001D88" w:rsidRPr="00BD4175" w:rsidRDefault="00001D88" w:rsidP="007762CA">
      <w:pPr>
        <w:outlineLvl w:val="0"/>
        <w:rPr>
          <w:rFonts w:ascii="Andale Mono" w:hAnsi="Andale Mono"/>
          <w:bCs/>
          <w:sz w:val="20"/>
          <w:szCs w:val="18"/>
        </w:rPr>
      </w:pPr>
    </w:p>
    <w:p w14:paraId="585A1F02" w14:textId="0457E709" w:rsidR="00BD4175" w:rsidRPr="00BD4175" w:rsidRDefault="00BD4175" w:rsidP="007762CA">
      <w:pPr>
        <w:outlineLvl w:val="0"/>
        <w:rPr>
          <w:rFonts w:ascii="Andale Mono" w:hAnsi="Andale Mono"/>
          <w:bCs/>
          <w:sz w:val="20"/>
          <w:szCs w:val="18"/>
        </w:rPr>
      </w:pPr>
      <w:r w:rsidRPr="00BD4175">
        <w:rPr>
          <w:rFonts w:ascii="Andale Mono" w:hAnsi="Andale Mono"/>
          <w:bCs/>
          <w:sz w:val="20"/>
          <w:szCs w:val="18"/>
        </w:rPr>
        <w:t xml:space="preserve">&lt;detector name="beamline/cad/" </w:t>
      </w:r>
      <w:r>
        <w:rPr>
          <w:rFonts w:ascii="Andale Mono" w:hAnsi="Andale Mono"/>
          <w:bCs/>
          <w:sz w:val="20"/>
          <w:szCs w:val="18"/>
        </w:rPr>
        <w:t>f</w:t>
      </w:r>
      <w:r w:rsidRPr="00BD4175">
        <w:rPr>
          <w:rFonts w:ascii="Andale Mono" w:hAnsi="Andale Mono"/>
          <w:bCs/>
          <w:sz w:val="20"/>
          <w:szCs w:val="18"/>
        </w:rPr>
        <w:t>actory="CAD" variation="</w:t>
      </w:r>
      <w:proofErr w:type="spellStart"/>
      <w:r w:rsidRPr="00BD4175">
        <w:rPr>
          <w:rFonts w:ascii="Andale Mono" w:hAnsi="Andale Mono"/>
          <w:bCs/>
          <w:sz w:val="20"/>
          <w:szCs w:val="18"/>
        </w:rPr>
        <w:t>FTO</w:t>
      </w:r>
      <w:r w:rsidR="00464BBB">
        <w:rPr>
          <w:rFonts w:ascii="Andale Mono" w:hAnsi="Andale Mono"/>
          <w:bCs/>
          <w:sz w:val="20"/>
          <w:szCs w:val="18"/>
        </w:rPr>
        <w:t>n</w:t>
      </w:r>
      <w:proofErr w:type="spellEnd"/>
      <w:r w:rsidRPr="00BD4175">
        <w:rPr>
          <w:rFonts w:ascii="Andale Mono" w:hAnsi="Andale Mono"/>
          <w:bCs/>
          <w:sz w:val="20"/>
          <w:szCs w:val="18"/>
        </w:rPr>
        <w:t>"/&gt;</w:t>
      </w:r>
    </w:p>
    <w:p w14:paraId="6BFDE5D0" w14:textId="7D50708C" w:rsidR="00BD4175" w:rsidRPr="00BD4175" w:rsidRDefault="00BD4175" w:rsidP="007762CA">
      <w:pPr>
        <w:outlineLvl w:val="0"/>
        <w:rPr>
          <w:rFonts w:ascii="Andale Mono" w:hAnsi="Andale Mono"/>
          <w:bCs/>
          <w:sz w:val="20"/>
          <w:szCs w:val="18"/>
        </w:rPr>
      </w:pPr>
      <w:r w:rsidRPr="00BD4175">
        <w:rPr>
          <w:rFonts w:ascii="Andale Mono" w:hAnsi="Andale Mono"/>
          <w:bCs/>
          <w:sz w:val="20"/>
          <w:szCs w:val="18"/>
        </w:rPr>
        <w:t>&lt;detector name="beamline/cad/" factory="CAD" variation="</w:t>
      </w:r>
      <w:proofErr w:type="spellStart"/>
      <w:r w:rsidRPr="00BD4175">
        <w:rPr>
          <w:rFonts w:ascii="Andale Mono" w:hAnsi="Andale Mono"/>
          <w:bCs/>
          <w:sz w:val="20"/>
          <w:szCs w:val="18"/>
        </w:rPr>
        <w:t>FTOff</w:t>
      </w:r>
      <w:proofErr w:type="spellEnd"/>
      <w:r w:rsidRPr="00BD4175">
        <w:rPr>
          <w:rFonts w:ascii="Andale Mono" w:hAnsi="Andale Mono"/>
          <w:bCs/>
          <w:sz w:val="20"/>
          <w:szCs w:val="18"/>
        </w:rPr>
        <w:t>"/&gt;</w:t>
      </w:r>
    </w:p>
    <w:p w14:paraId="6D6E1901" w14:textId="002AD8C4" w:rsidR="00836649" w:rsidRPr="00BD4175" w:rsidRDefault="00836649" w:rsidP="00836649">
      <w:pPr>
        <w:outlineLvl w:val="0"/>
        <w:rPr>
          <w:rFonts w:ascii="Andale Mono" w:hAnsi="Andale Mono"/>
          <w:bCs/>
          <w:sz w:val="20"/>
          <w:szCs w:val="18"/>
        </w:rPr>
      </w:pPr>
      <w:r w:rsidRPr="00BD4175">
        <w:rPr>
          <w:rFonts w:ascii="Andale Mono" w:hAnsi="Andale Mono"/>
          <w:bCs/>
          <w:sz w:val="20"/>
          <w:szCs w:val="18"/>
        </w:rPr>
        <w:t>&lt;detector name="beamline/cad/" factory="CAD" variation="</w:t>
      </w:r>
      <w:r>
        <w:rPr>
          <w:rFonts w:ascii="Andale Mono" w:hAnsi="Andale Mono"/>
          <w:bCs/>
          <w:sz w:val="20"/>
          <w:szCs w:val="18"/>
        </w:rPr>
        <w:t>ELMO</w:t>
      </w:r>
      <w:r w:rsidRPr="00BD4175">
        <w:rPr>
          <w:rFonts w:ascii="Andale Mono" w:hAnsi="Andale Mono"/>
          <w:bCs/>
          <w:sz w:val="20"/>
          <w:szCs w:val="18"/>
        </w:rPr>
        <w:t>"/&gt;</w:t>
      </w:r>
    </w:p>
    <w:p w14:paraId="1CD61F3B" w14:textId="77777777" w:rsidR="0093108F" w:rsidRDefault="0093108F" w:rsidP="007762CA">
      <w:pPr>
        <w:outlineLvl w:val="0"/>
        <w:rPr>
          <w:b/>
          <w:sz w:val="28"/>
        </w:rPr>
      </w:pPr>
    </w:p>
    <w:p w14:paraId="0DE39039" w14:textId="77777777" w:rsidR="004E60F8" w:rsidRDefault="004E60F8" w:rsidP="007762CA">
      <w:pPr>
        <w:outlineLvl w:val="0"/>
        <w:rPr>
          <w:b/>
          <w:sz w:val="28"/>
        </w:rPr>
      </w:pPr>
    </w:p>
    <w:p w14:paraId="716BB936" w14:textId="77777777" w:rsidR="004E60F8" w:rsidRDefault="004E60F8" w:rsidP="007762CA">
      <w:pPr>
        <w:outlineLvl w:val="0"/>
        <w:rPr>
          <w:b/>
          <w:sz w:val="28"/>
        </w:rPr>
      </w:pPr>
    </w:p>
    <w:p w14:paraId="22AC2DCB" w14:textId="562E059C" w:rsidR="00FF7C70" w:rsidRDefault="007762CA" w:rsidP="0058697E">
      <w:pPr>
        <w:outlineLvl w:val="0"/>
        <w:rPr>
          <w:b/>
          <w:sz w:val="28"/>
        </w:rPr>
      </w:pPr>
      <w:r>
        <w:rPr>
          <w:b/>
          <w:sz w:val="28"/>
        </w:rPr>
        <w:t>Summary</w:t>
      </w:r>
    </w:p>
    <w:p w14:paraId="5CE858F2" w14:textId="77777777" w:rsidR="000F7505" w:rsidRPr="000F7505" w:rsidRDefault="000F7505" w:rsidP="000F7505">
      <w:pPr>
        <w:spacing w:before="100" w:beforeAutospacing="1" w:after="100" w:afterAutospacing="1"/>
        <w:rPr>
          <w:rFonts w:eastAsia="Times New Roman"/>
          <w:color w:val="000000"/>
          <w:sz w:val="22"/>
          <w:szCs w:val="22"/>
        </w:rPr>
      </w:pPr>
      <w:r w:rsidRPr="000F7505">
        <w:rPr>
          <w:rFonts w:eastAsia="Times New Roman"/>
          <w:color w:val="000000"/>
          <w:sz w:val="22"/>
          <w:szCs w:val="22"/>
        </w:rPr>
        <w:t>Recent updates to GEMC and its supporting utilities introduce significant improvements to the CAD import mechanism, addressing limitations in geometry variation handling, volume selection, and mirror property definition. Key enhancements include:</w:t>
      </w:r>
    </w:p>
    <w:p w14:paraId="04AEDEBB" w14:textId="4C645DC0" w:rsidR="000F7505" w:rsidRPr="000F7505" w:rsidRDefault="000F7505" w:rsidP="000F7505">
      <w:pPr>
        <w:numPr>
          <w:ilvl w:val="0"/>
          <w:numId w:val="29"/>
        </w:numPr>
        <w:spacing w:before="100" w:beforeAutospacing="1" w:after="100" w:afterAutospacing="1"/>
        <w:rPr>
          <w:rFonts w:eastAsia="Times New Roman"/>
          <w:color w:val="000000"/>
          <w:sz w:val="22"/>
          <w:szCs w:val="22"/>
        </w:rPr>
      </w:pPr>
      <w:r w:rsidRPr="000F7505">
        <w:rPr>
          <w:rFonts w:eastAsia="Times New Roman"/>
          <w:b/>
          <w:bCs/>
          <w:color w:val="000000"/>
          <w:sz w:val="22"/>
          <w:szCs w:val="22"/>
        </w:rPr>
        <w:t>CAD Import Mechanism</w:t>
      </w:r>
      <w:r w:rsidRPr="000F7505">
        <w:rPr>
          <w:rFonts w:eastAsia="Times New Roman"/>
          <w:color w:val="000000"/>
          <w:sz w:val="22"/>
          <w:szCs w:val="22"/>
        </w:rPr>
        <w:t>: Geometry variations are now managed using XML filenames, eliminating the need for directory duplication and steering card workarounds.</w:t>
      </w:r>
    </w:p>
    <w:p w14:paraId="14532971" w14:textId="77777777" w:rsidR="002B54DB" w:rsidRDefault="000F7505" w:rsidP="002B54DB">
      <w:pPr>
        <w:numPr>
          <w:ilvl w:val="0"/>
          <w:numId w:val="29"/>
        </w:numPr>
        <w:spacing w:before="100" w:beforeAutospacing="1" w:after="100" w:afterAutospacing="1"/>
        <w:rPr>
          <w:rFonts w:eastAsia="Times New Roman"/>
          <w:color w:val="000000"/>
          <w:sz w:val="22"/>
          <w:szCs w:val="22"/>
        </w:rPr>
      </w:pPr>
      <w:r w:rsidRPr="000F7505">
        <w:rPr>
          <w:rFonts w:eastAsia="Times New Roman"/>
          <w:b/>
          <w:bCs/>
          <w:color w:val="000000"/>
          <w:sz w:val="22"/>
          <w:szCs w:val="22"/>
        </w:rPr>
        <w:t>SQLITE Integration</w:t>
      </w:r>
      <w:r w:rsidRPr="000F7505">
        <w:rPr>
          <w:rFonts w:eastAsia="Times New Roman"/>
          <w:color w:val="000000"/>
          <w:sz w:val="22"/>
          <w:szCs w:val="22"/>
        </w:rPr>
        <w:t>: The introduction of the </w:t>
      </w:r>
      <w:r w:rsidRPr="000F7505">
        <w:rPr>
          <w:rFonts w:ascii="Courier New" w:eastAsia="Times New Roman" w:hAnsi="Courier New" w:cs="Courier New"/>
          <w:color w:val="000000"/>
          <w:sz w:val="18"/>
          <w:szCs w:val="18"/>
        </w:rPr>
        <w:t>CADSQLITE</w:t>
      </w:r>
      <w:r w:rsidRPr="000F7505">
        <w:rPr>
          <w:rFonts w:eastAsia="Times New Roman"/>
          <w:color w:val="000000"/>
          <w:sz w:val="22"/>
          <w:szCs w:val="22"/>
        </w:rPr>
        <w:t> factory allows CAD-imported geometry to be indexed by Run Number and stored in an SQLITE database. Additional SQLITE support enables defining and storing mirror properties, making the transition seamless for users.</w:t>
      </w:r>
    </w:p>
    <w:p w14:paraId="35CC6B32" w14:textId="0A41AB3E" w:rsidR="000F7505" w:rsidRPr="000F7505" w:rsidRDefault="000F7505" w:rsidP="002B54DB">
      <w:pPr>
        <w:numPr>
          <w:ilvl w:val="0"/>
          <w:numId w:val="29"/>
        </w:numPr>
        <w:spacing w:before="100" w:beforeAutospacing="1" w:after="100" w:afterAutospacing="1"/>
        <w:rPr>
          <w:rFonts w:eastAsia="Times New Roman"/>
          <w:color w:val="000000"/>
          <w:sz w:val="22"/>
          <w:szCs w:val="22"/>
        </w:rPr>
      </w:pPr>
      <w:r w:rsidRPr="000F7505">
        <w:rPr>
          <w:rFonts w:eastAsia="Times New Roman"/>
          <w:b/>
          <w:bCs/>
          <w:color w:val="000000"/>
          <w:sz w:val="22"/>
          <w:szCs w:val="22"/>
        </w:rPr>
        <w:t>Updated APIs</w:t>
      </w:r>
      <w:r w:rsidRPr="000F7505">
        <w:rPr>
          <w:rFonts w:eastAsia="Times New Roman"/>
          <w:color w:val="000000"/>
          <w:sz w:val="22"/>
          <w:szCs w:val="22"/>
        </w:rPr>
        <w:t>: Enhancements</w:t>
      </w:r>
      <w:r w:rsidR="00504B77" w:rsidRPr="002B54DB">
        <w:rPr>
          <w:rFonts w:eastAsia="Times New Roman"/>
          <w:color w:val="000000"/>
          <w:sz w:val="22"/>
          <w:szCs w:val="22"/>
        </w:rPr>
        <w:t xml:space="preserve"> </w:t>
      </w:r>
      <w:r w:rsidRPr="002B54DB">
        <w:rPr>
          <w:rFonts w:eastAsia="Times New Roman"/>
          <w:color w:val="000000"/>
          <w:sz w:val="22"/>
          <w:szCs w:val="22"/>
        </w:rPr>
        <w:t>t</w:t>
      </w:r>
      <w:r w:rsidRPr="000F7505">
        <w:rPr>
          <w:rFonts w:eastAsia="Times New Roman"/>
          <w:color w:val="000000"/>
          <w:sz w:val="22"/>
          <w:szCs w:val="22"/>
        </w:rPr>
        <w:t>o </w:t>
      </w:r>
      <w:r w:rsidRPr="000F7505">
        <w:rPr>
          <w:rFonts w:ascii="Andale Mono" w:eastAsia="Times New Roman" w:hAnsi="Andale Mono" w:cs="Courier New"/>
          <w:color w:val="000000"/>
          <w:sz w:val="18"/>
          <w:szCs w:val="18"/>
        </w:rPr>
        <w:t>api/perl/sqlite.py</w:t>
      </w:r>
      <w:r w:rsidRPr="000F7505">
        <w:rPr>
          <w:rFonts w:eastAsia="Times New Roman"/>
          <w:color w:val="000000"/>
          <w:sz w:val="22"/>
          <w:szCs w:val="22"/>
        </w:rPr>
        <w:t xml:space="preserve"> provide robust functionality for creating and populating database tables (</w:t>
      </w:r>
      <w:r w:rsidRPr="000F7505">
        <w:rPr>
          <w:rFonts w:ascii="Andale Mono" w:eastAsia="Times New Roman" w:hAnsi="Andale Mono" w:cs="Courier New"/>
          <w:color w:val="000000"/>
          <w:sz w:val="18"/>
          <w:szCs w:val="18"/>
        </w:rPr>
        <w:t>cad</w:t>
      </w:r>
      <w:r w:rsidRPr="000F7505">
        <w:rPr>
          <w:rFonts w:eastAsia="Times New Roman"/>
          <w:color w:val="000000"/>
          <w:sz w:val="22"/>
          <w:szCs w:val="22"/>
        </w:rPr>
        <w:t> and </w:t>
      </w:r>
      <w:r w:rsidRPr="000F7505">
        <w:rPr>
          <w:rFonts w:ascii="Andale Mono" w:eastAsia="Times New Roman" w:hAnsi="Andale Mono" w:cs="Courier New"/>
          <w:color w:val="000000"/>
          <w:sz w:val="18"/>
          <w:szCs w:val="18"/>
        </w:rPr>
        <w:t>mirrors</w:t>
      </w:r>
      <w:r w:rsidRPr="000F7505">
        <w:rPr>
          <w:rFonts w:eastAsia="Times New Roman"/>
          <w:color w:val="000000"/>
          <w:sz w:val="22"/>
          <w:szCs w:val="22"/>
        </w:rPr>
        <w:t>) and managing experiment configurations based on variations or run numbers.</w:t>
      </w:r>
    </w:p>
    <w:p w14:paraId="292B2D0C" w14:textId="7BDD1BCB" w:rsidR="00FF7C70" w:rsidRPr="0083009B" w:rsidRDefault="000F7505" w:rsidP="0083009B">
      <w:pPr>
        <w:numPr>
          <w:ilvl w:val="0"/>
          <w:numId w:val="29"/>
        </w:numPr>
        <w:spacing w:before="100" w:beforeAutospacing="1" w:after="100" w:afterAutospacing="1"/>
        <w:rPr>
          <w:rFonts w:eastAsia="Times New Roman"/>
          <w:color w:val="000000"/>
          <w:sz w:val="22"/>
          <w:szCs w:val="22"/>
        </w:rPr>
      </w:pPr>
      <w:r w:rsidRPr="000F7505">
        <w:rPr>
          <w:rFonts w:eastAsia="Times New Roman"/>
          <w:b/>
          <w:bCs/>
          <w:color w:val="000000"/>
          <w:sz w:val="22"/>
          <w:szCs w:val="22"/>
        </w:rPr>
        <w:t>GCARDS Adjustments</w:t>
      </w:r>
      <w:r w:rsidRPr="000F7505">
        <w:rPr>
          <w:rFonts w:eastAsia="Times New Roman"/>
          <w:color w:val="000000"/>
          <w:sz w:val="22"/>
          <w:szCs w:val="22"/>
        </w:rPr>
        <w:t>: Replacing CAD subdirectory path directives with proper variations, alongside removing the redundant </w:t>
      </w:r>
      <w:r w:rsidRPr="000F7505">
        <w:rPr>
          <w:rFonts w:ascii="Andale Mono" w:eastAsia="Times New Roman" w:hAnsi="Andale Mono" w:cs="Courier New"/>
          <w:color w:val="000000"/>
          <w:sz w:val="18"/>
          <w:szCs w:val="18"/>
        </w:rPr>
        <w:t>default</w:t>
      </w:r>
      <w:r w:rsidRPr="000F7505">
        <w:rPr>
          <w:rFonts w:eastAsia="Times New Roman"/>
          <w:color w:val="000000"/>
          <w:sz w:val="22"/>
          <w:szCs w:val="22"/>
        </w:rPr>
        <w:t> string, simplifies configuration in the </w:t>
      </w:r>
      <w:r w:rsidRPr="000F7505">
        <w:rPr>
          <w:rFonts w:ascii="Andale Mono" w:eastAsia="Times New Roman" w:hAnsi="Andale Mono" w:cs="Courier New"/>
          <w:color w:val="000000"/>
          <w:sz w:val="18"/>
          <w:szCs w:val="18"/>
        </w:rPr>
        <w:t>clas12-config</w:t>
      </w:r>
      <w:r w:rsidRPr="000F7505">
        <w:rPr>
          <w:rFonts w:eastAsia="Times New Roman"/>
          <w:color w:val="000000"/>
          <w:sz w:val="22"/>
          <w:szCs w:val="22"/>
        </w:rPr>
        <w:t> repository</w:t>
      </w:r>
    </w:p>
    <w:p w14:paraId="16217C60" w14:textId="77777777" w:rsidR="00750137" w:rsidRDefault="00750137" w:rsidP="005758E8">
      <w:pPr>
        <w:outlineLvl w:val="0"/>
        <w:rPr>
          <w:b/>
          <w:sz w:val="28"/>
        </w:rPr>
      </w:pPr>
    </w:p>
    <w:p w14:paraId="18996FC4" w14:textId="55C4A7D4" w:rsidR="008612F1" w:rsidRPr="00F130E7" w:rsidRDefault="008612F1" w:rsidP="005758E8">
      <w:pPr>
        <w:outlineLvl w:val="0"/>
        <w:rPr>
          <w:b/>
          <w:sz w:val="28"/>
        </w:rPr>
      </w:pPr>
      <w:r>
        <w:rPr>
          <w:b/>
          <w:sz w:val="28"/>
        </w:rPr>
        <w:t>References</w:t>
      </w:r>
    </w:p>
    <w:p w14:paraId="5B8BC8F5" w14:textId="77777777" w:rsidR="00CA22FC" w:rsidRDefault="00CA22FC" w:rsidP="008612F1">
      <w:pPr>
        <w:jc w:val="both"/>
      </w:pPr>
    </w:p>
    <w:p w14:paraId="0ADC9AA8" w14:textId="4C25CA44" w:rsidR="00B944BB" w:rsidRDefault="00B944BB" w:rsidP="00D55125">
      <w:pPr>
        <w:jc w:val="both"/>
        <w:rPr>
          <w:sz w:val="22"/>
          <w:szCs w:val="22"/>
        </w:rPr>
      </w:pPr>
    </w:p>
    <w:p w14:paraId="0B4CDA94" w14:textId="77777777" w:rsidR="00A576D8" w:rsidRPr="00A576D8" w:rsidRDefault="00AC3345" w:rsidP="00A576D8">
      <w:pPr>
        <w:jc w:val="both"/>
        <w:rPr>
          <w:sz w:val="22"/>
          <w:szCs w:val="22"/>
        </w:rPr>
      </w:pPr>
      <w:r>
        <w:rPr>
          <w:sz w:val="22"/>
          <w:szCs w:val="22"/>
        </w:rPr>
        <w:t xml:space="preserve">[1] </w:t>
      </w:r>
      <w:r w:rsidRPr="00B944BB">
        <w:rPr>
          <w:i/>
          <w:sz w:val="22"/>
          <w:szCs w:val="22"/>
        </w:rPr>
        <w:t>M. Ungaro</w:t>
      </w:r>
      <w:r>
        <w:rPr>
          <w:sz w:val="22"/>
          <w:szCs w:val="22"/>
        </w:rPr>
        <w:t xml:space="preserve">, </w:t>
      </w:r>
      <w:r w:rsidR="005434CE" w:rsidRPr="005434CE">
        <w:rPr>
          <w:sz w:val="22"/>
          <w:szCs w:val="22"/>
        </w:rPr>
        <w:t>GEMC</w:t>
      </w:r>
      <w:r w:rsidR="005434CE">
        <w:rPr>
          <w:sz w:val="22"/>
          <w:szCs w:val="22"/>
        </w:rPr>
        <w:t>:</w:t>
      </w:r>
      <w:r w:rsidR="005434CE" w:rsidRPr="005434CE">
        <w:rPr>
          <w:sz w:val="22"/>
          <w:szCs w:val="22"/>
        </w:rPr>
        <w:t xml:space="preserve"> A database-driven simulation program</w:t>
      </w:r>
      <w:r>
        <w:rPr>
          <w:sz w:val="22"/>
          <w:szCs w:val="22"/>
        </w:rPr>
        <w:t xml:space="preserve">, </w:t>
      </w:r>
      <w:r w:rsidR="00A576D8" w:rsidRPr="00A576D8">
        <w:rPr>
          <w:sz w:val="22"/>
          <w:szCs w:val="22"/>
        </w:rPr>
        <w:t>EPJ Web of Conf.</w:t>
      </w:r>
    </w:p>
    <w:p w14:paraId="2FF8043D" w14:textId="77777777" w:rsidR="00F63D77" w:rsidRDefault="00A576D8" w:rsidP="00A576D8">
      <w:pPr>
        <w:jc w:val="both"/>
        <w:rPr>
          <w:sz w:val="22"/>
          <w:szCs w:val="22"/>
        </w:rPr>
      </w:pPr>
      <w:r w:rsidRPr="00A576D8">
        <w:rPr>
          <w:sz w:val="22"/>
          <w:szCs w:val="22"/>
        </w:rPr>
        <w:t>Volume 295, 2024</w:t>
      </w:r>
      <w:r w:rsidRPr="00A576D8">
        <w:rPr>
          <w:sz w:val="22"/>
          <w:szCs w:val="22"/>
        </w:rPr>
        <w:t xml:space="preserve"> </w:t>
      </w:r>
    </w:p>
    <w:p w14:paraId="5E3C2A66" w14:textId="3F65659D" w:rsidR="00147997" w:rsidRDefault="00147997" w:rsidP="00A576D8">
      <w:pPr>
        <w:jc w:val="both"/>
      </w:pPr>
      <w:r>
        <w:rPr>
          <w:sz w:val="22"/>
          <w:szCs w:val="22"/>
        </w:rPr>
        <w:t>[</w:t>
      </w:r>
      <w:r>
        <w:rPr>
          <w:sz w:val="22"/>
          <w:szCs w:val="22"/>
        </w:rPr>
        <w:t>2</w:t>
      </w:r>
      <w:r>
        <w:rPr>
          <w:sz w:val="22"/>
          <w:szCs w:val="22"/>
        </w:rPr>
        <w:t xml:space="preserve">] </w:t>
      </w:r>
      <w:r w:rsidRPr="00B944BB">
        <w:rPr>
          <w:i/>
          <w:sz w:val="22"/>
          <w:szCs w:val="22"/>
        </w:rPr>
        <w:t>M. Ungaro</w:t>
      </w:r>
      <w:r w:rsidR="00967BA5">
        <w:rPr>
          <w:i/>
          <w:sz w:val="22"/>
          <w:szCs w:val="22"/>
        </w:rPr>
        <w:t xml:space="preserve"> et al</w:t>
      </w:r>
      <w:r>
        <w:rPr>
          <w:sz w:val="22"/>
          <w:szCs w:val="22"/>
        </w:rPr>
        <w:t xml:space="preserve">, </w:t>
      </w:r>
      <w:r w:rsidRPr="00AC3345">
        <w:rPr>
          <w:sz w:val="22"/>
          <w:szCs w:val="22"/>
        </w:rPr>
        <w:t>The CLAS12 Geant4 simulation</w:t>
      </w:r>
      <w:r>
        <w:rPr>
          <w:sz w:val="22"/>
          <w:szCs w:val="22"/>
        </w:rPr>
        <w:t xml:space="preserve">, </w:t>
      </w:r>
      <w:proofErr w:type="spellStart"/>
      <w:proofErr w:type="gramStart"/>
      <w:r w:rsidRPr="00147997">
        <w:rPr>
          <w:sz w:val="22"/>
          <w:szCs w:val="22"/>
        </w:rPr>
        <w:t>Nucl.Instrum.Meth.A</w:t>
      </w:r>
      <w:proofErr w:type="spellEnd"/>
      <w:proofErr w:type="gramEnd"/>
      <w:r w:rsidRPr="00147997">
        <w:rPr>
          <w:sz w:val="22"/>
          <w:szCs w:val="22"/>
        </w:rPr>
        <w:t xml:space="preserve"> 959 (2020) 163422</w:t>
      </w:r>
    </w:p>
    <w:p w14:paraId="31D6B056" w14:textId="77777777" w:rsidR="006268A0" w:rsidRDefault="006268A0" w:rsidP="00043BCF">
      <w:pPr>
        <w:outlineLvl w:val="0"/>
        <w:rPr>
          <w:b/>
          <w:sz w:val="28"/>
        </w:rPr>
      </w:pPr>
    </w:p>
    <w:p w14:paraId="52F21652" w14:textId="77777777" w:rsidR="00E3665C" w:rsidRDefault="00E3665C" w:rsidP="00043BCF">
      <w:pPr>
        <w:outlineLvl w:val="0"/>
        <w:rPr>
          <w:b/>
          <w:sz w:val="28"/>
        </w:rPr>
      </w:pPr>
    </w:p>
    <w:p w14:paraId="012B5502" w14:textId="77777777" w:rsidR="00406077" w:rsidRDefault="00406077" w:rsidP="00043BCF">
      <w:pPr>
        <w:outlineLvl w:val="0"/>
        <w:rPr>
          <w:b/>
          <w:sz w:val="28"/>
        </w:rPr>
      </w:pPr>
    </w:p>
    <w:p w14:paraId="31A84D26" w14:textId="77777777" w:rsidR="00406077" w:rsidRDefault="00406077" w:rsidP="00043BCF">
      <w:pPr>
        <w:outlineLvl w:val="0"/>
        <w:rPr>
          <w:b/>
          <w:sz w:val="28"/>
        </w:rPr>
      </w:pPr>
    </w:p>
    <w:p w14:paraId="625F012A" w14:textId="77777777" w:rsidR="00406077" w:rsidRDefault="00406077" w:rsidP="00043BCF">
      <w:pPr>
        <w:outlineLvl w:val="0"/>
        <w:rPr>
          <w:b/>
          <w:sz w:val="28"/>
        </w:rPr>
      </w:pPr>
    </w:p>
    <w:p w14:paraId="696FF863" w14:textId="77777777" w:rsidR="00406077" w:rsidRDefault="00406077" w:rsidP="00043BCF">
      <w:pPr>
        <w:outlineLvl w:val="0"/>
        <w:rPr>
          <w:b/>
          <w:sz w:val="28"/>
        </w:rPr>
      </w:pPr>
    </w:p>
    <w:p w14:paraId="0ABE7B8A" w14:textId="77777777" w:rsidR="00406077" w:rsidRDefault="00406077" w:rsidP="00043BCF">
      <w:pPr>
        <w:outlineLvl w:val="0"/>
        <w:rPr>
          <w:b/>
          <w:sz w:val="28"/>
        </w:rPr>
      </w:pPr>
    </w:p>
    <w:p w14:paraId="43271E64" w14:textId="77777777" w:rsidR="00406077" w:rsidRDefault="00406077" w:rsidP="00043BCF">
      <w:pPr>
        <w:outlineLvl w:val="0"/>
        <w:rPr>
          <w:b/>
          <w:sz w:val="28"/>
        </w:rPr>
      </w:pPr>
    </w:p>
    <w:p w14:paraId="3CC9B97D" w14:textId="77777777" w:rsidR="00B62DE0" w:rsidRDefault="00B62DE0" w:rsidP="00FD18E9">
      <w:pPr>
        <w:outlineLvl w:val="0"/>
        <w:rPr>
          <w:bCs/>
          <w:sz w:val="22"/>
          <w:szCs w:val="21"/>
        </w:rPr>
      </w:pPr>
    </w:p>
    <w:sectPr w:rsidR="00B62DE0" w:rsidSect="005A7759">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692A2" w14:textId="77777777" w:rsidR="00E67C47" w:rsidRDefault="00E67C47" w:rsidP="0058116A">
      <w:r>
        <w:separator/>
      </w:r>
    </w:p>
  </w:endnote>
  <w:endnote w:type="continuationSeparator" w:id="0">
    <w:p w14:paraId="171F75A7" w14:textId="77777777" w:rsidR="00E67C47" w:rsidRDefault="00E67C47" w:rsidP="0058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JetBrains Mono">
    <w:altName w:val="Calibri"/>
    <w:panose1 w:val="020B0604020202020204"/>
    <w:charset w:val="4D"/>
    <w:family w:val="moder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573A" w14:textId="77777777" w:rsidR="00CE769F" w:rsidRDefault="00CE769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5B0ED" w14:textId="77777777" w:rsidR="00CE769F" w:rsidRDefault="00CE769F" w:rsidP="00504D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E1A6E" w14:textId="77777777" w:rsidR="00CE769F" w:rsidRDefault="00CE769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3F038C0" w14:textId="77777777" w:rsidR="00CE769F" w:rsidRDefault="00CE769F" w:rsidP="00156B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BEFA6" w14:textId="77777777" w:rsidR="00E67C47" w:rsidRDefault="00E67C47" w:rsidP="0058116A">
      <w:r>
        <w:separator/>
      </w:r>
    </w:p>
  </w:footnote>
  <w:footnote w:type="continuationSeparator" w:id="0">
    <w:p w14:paraId="3EE5F672" w14:textId="77777777" w:rsidR="00E67C47" w:rsidRDefault="00E67C47" w:rsidP="0058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3B45"/>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2342D"/>
    <w:multiLevelType w:val="hybridMultilevel"/>
    <w:tmpl w:val="CC767E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0AA6E92"/>
    <w:multiLevelType w:val="hybridMultilevel"/>
    <w:tmpl w:val="16341B22"/>
    <w:lvl w:ilvl="0" w:tplc="56EAD25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B0970"/>
    <w:multiLevelType w:val="hybridMultilevel"/>
    <w:tmpl w:val="12B87B8A"/>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353794F"/>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A0784"/>
    <w:multiLevelType w:val="multilevel"/>
    <w:tmpl w:val="2204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15DA4"/>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8634E"/>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32B17"/>
    <w:multiLevelType w:val="hybridMultilevel"/>
    <w:tmpl w:val="9C2E0F04"/>
    <w:lvl w:ilvl="0" w:tplc="1534E7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E7EDF"/>
    <w:multiLevelType w:val="hybridMultilevel"/>
    <w:tmpl w:val="1A86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45565"/>
    <w:multiLevelType w:val="hybridMultilevel"/>
    <w:tmpl w:val="75D4B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40029"/>
    <w:multiLevelType w:val="hybridMultilevel"/>
    <w:tmpl w:val="8C8A2A6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ECF6C1E"/>
    <w:multiLevelType w:val="hybridMultilevel"/>
    <w:tmpl w:val="59626278"/>
    <w:lvl w:ilvl="0" w:tplc="EDDCCA8E">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3791B"/>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442BA"/>
    <w:multiLevelType w:val="hybridMultilevel"/>
    <w:tmpl w:val="595A4CF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0537268"/>
    <w:multiLevelType w:val="hybridMultilevel"/>
    <w:tmpl w:val="0D6C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9559B4"/>
    <w:multiLevelType w:val="hybridMultilevel"/>
    <w:tmpl w:val="1DAEF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C75BD"/>
    <w:multiLevelType w:val="hybridMultilevel"/>
    <w:tmpl w:val="BC4E7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2437A"/>
    <w:multiLevelType w:val="hybridMultilevel"/>
    <w:tmpl w:val="8054885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CD68D2"/>
    <w:multiLevelType w:val="hybridMultilevel"/>
    <w:tmpl w:val="1EAC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82156"/>
    <w:multiLevelType w:val="hybridMultilevel"/>
    <w:tmpl w:val="F3827820"/>
    <w:lvl w:ilvl="0" w:tplc="1534E7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EB20AA"/>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D152F"/>
    <w:multiLevelType w:val="hybridMultilevel"/>
    <w:tmpl w:val="BD3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383EC3"/>
    <w:multiLevelType w:val="hybridMultilevel"/>
    <w:tmpl w:val="B9745154"/>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AE653B0"/>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4341FB"/>
    <w:multiLevelType w:val="hybridMultilevel"/>
    <w:tmpl w:val="93269420"/>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71906DF7"/>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321741"/>
    <w:multiLevelType w:val="hybridMultilevel"/>
    <w:tmpl w:val="9606FD22"/>
    <w:lvl w:ilvl="0" w:tplc="56EAD25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4024B3"/>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418F7"/>
    <w:multiLevelType w:val="hybridMultilevel"/>
    <w:tmpl w:val="6C3CAE4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953591896">
    <w:abstractNumId w:val="12"/>
  </w:num>
  <w:num w:numId="2" w16cid:durableId="1984456550">
    <w:abstractNumId w:val="22"/>
  </w:num>
  <w:num w:numId="3" w16cid:durableId="2136289001">
    <w:abstractNumId w:val="4"/>
  </w:num>
  <w:num w:numId="4" w16cid:durableId="443616463">
    <w:abstractNumId w:val="13"/>
  </w:num>
  <w:num w:numId="5" w16cid:durableId="1946111778">
    <w:abstractNumId w:val="7"/>
  </w:num>
  <w:num w:numId="6" w16cid:durableId="783111326">
    <w:abstractNumId w:val="26"/>
  </w:num>
  <w:num w:numId="7" w16cid:durableId="1160652589">
    <w:abstractNumId w:val="28"/>
  </w:num>
  <w:num w:numId="8" w16cid:durableId="993801301">
    <w:abstractNumId w:val="6"/>
  </w:num>
  <w:num w:numId="9" w16cid:durableId="1192108723">
    <w:abstractNumId w:val="0"/>
  </w:num>
  <w:num w:numId="10" w16cid:durableId="38284840">
    <w:abstractNumId w:val="17"/>
  </w:num>
  <w:num w:numId="11" w16cid:durableId="1119683015">
    <w:abstractNumId w:val="21"/>
  </w:num>
  <w:num w:numId="12" w16cid:durableId="1960909287">
    <w:abstractNumId w:val="24"/>
  </w:num>
  <w:num w:numId="13" w16cid:durableId="1043482736">
    <w:abstractNumId w:val="2"/>
  </w:num>
  <w:num w:numId="14" w16cid:durableId="217010314">
    <w:abstractNumId w:val="27"/>
  </w:num>
  <w:num w:numId="15" w16cid:durableId="1368605767">
    <w:abstractNumId w:val="20"/>
  </w:num>
  <w:num w:numId="16" w16cid:durableId="1261764774">
    <w:abstractNumId w:val="8"/>
  </w:num>
  <w:num w:numId="17" w16cid:durableId="1097675834">
    <w:abstractNumId w:val="18"/>
  </w:num>
  <w:num w:numId="18" w16cid:durableId="1850681595">
    <w:abstractNumId w:val="1"/>
  </w:num>
  <w:num w:numId="19" w16cid:durableId="2106462740">
    <w:abstractNumId w:val="29"/>
  </w:num>
  <w:num w:numId="20" w16cid:durableId="1351032703">
    <w:abstractNumId w:val="3"/>
  </w:num>
  <w:num w:numId="21" w16cid:durableId="1653216165">
    <w:abstractNumId w:val="11"/>
  </w:num>
  <w:num w:numId="22" w16cid:durableId="745802282">
    <w:abstractNumId w:val="14"/>
  </w:num>
  <w:num w:numId="23" w16cid:durableId="1844659166">
    <w:abstractNumId w:val="19"/>
  </w:num>
  <w:num w:numId="24" w16cid:durableId="1762219488">
    <w:abstractNumId w:val="25"/>
  </w:num>
  <w:num w:numId="25" w16cid:durableId="1339507727">
    <w:abstractNumId w:val="16"/>
  </w:num>
  <w:num w:numId="26" w16cid:durableId="2020306896">
    <w:abstractNumId w:val="23"/>
  </w:num>
  <w:num w:numId="27" w16cid:durableId="1186291442">
    <w:abstractNumId w:val="15"/>
  </w:num>
  <w:num w:numId="28" w16cid:durableId="742608221">
    <w:abstractNumId w:val="9"/>
  </w:num>
  <w:num w:numId="29" w16cid:durableId="685134241">
    <w:abstractNumId w:val="5"/>
  </w:num>
  <w:num w:numId="30" w16cid:durableId="1295066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C6"/>
    <w:rsid w:val="00000AF0"/>
    <w:rsid w:val="00000CC8"/>
    <w:rsid w:val="00000F41"/>
    <w:rsid w:val="00000F65"/>
    <w:rsid w:val="0000122C"/>
    <w:rsid w:val="00001D88"/>
    <w:rsid w:val="0000596F"/>
    <w:rsid w:val="00010258"/>
    <w:rsid w:val="00012B5F"/>
    <w:rsid w:val="00012F38"/>
    <w:rsid w:val="000175DB"/>
    <w:rsid w:val="00025421"/>
    <w:rsid w:val="000272A4"/>
    <w:rsid w:val="00027A6E"/>
    <w:rsid w:val="00031075"/>
    <w:rsid w:val="00043BCF"/>
    <w:rsid w:val="000471AA"/>
    <w:rsid w:val="00053921"/>
    <w:rsid w:val="000540B4"/>
    <w:rsid w:val="00054263"/>
    <w:rsid w:val="00055B79"/>
    <w:rsid w:val="00056937"/>
    <w:rsid w:val="00064BA2"/>
    <w:rsid w:val="00065011"/>
    <w:rsid w:val="000658C3"/>
    <w:rsid w:val="00070934"/>
    <w:rsid w:val="00070CF4"/>
    <w:rsid w:val="0007737E"/>
    <w:rsid w:val="00080E88"/>
    <w:rsid w:val="0008111D"/>
    <w:rsid w:val="000916A1"/>
    <w:rsid w:val="0009337B"/>
    <w:rsid w:val="00094B58"/>
    <w:rsid w:val="0009533B"/>
    <w:rsid w:val="00095721"/>
    <w:rsid w:val="0009624B"/>
    <w:rsid w:val="000A589B"/>
    <w:rsid w:val="000A6372"/>
    <w:rsid w:val="000B1D08"/>
    <w:rsid w:val="000C5141"/>
    <w:rsid w:val="000C613E"/>
    <w:rsid w:val="000C6260"/>
    <w:rsid w:val="000C660B"/>
    <w:rsid w:val="000D04C1"/>
    <w:rsid w:val="000D17B8"/>
    <w:rsid w:val="000D282B"/>
    <w:rsid w:val="000D317E"/>
    <w:rsid w:val="000D325C"/>
    <w:rsid w:val="000D4201"/>
    <w:rsid w:val="000E0329"/>
    <w:rsid w:val="000E1D33"/>
    <w:rsid w:val="000E4F66"/>
    <w:rsid w:val="000E6C60"/>
    <w:rsid w:val="000F0F68"/>
    <w:rsid w:val="000F7505"/>
    <w:rsid w:val="000F7E4C"/>
    <w:rsid w:val="001022E8"/>
    <w:rsid w:val="00102EF3"/>
    <w:rsid w:val="00103B11"/>
    <w:rsid w:val="00104745"/>
    <w:rsid w:val="001053BF"/>
    <w:rsid w:val="001117E3"/>
    <w:rsid w:val="00114BF3"/>
    <w:rsid w:val="00122C7C"/>
    <w:rsid w:val="001307B4"/>
    <w:rsid w:val="001321E5"/>
    <w:rsid w:val="0013314F"/>
    <w:rsid w:val="0013498D"/>
    <w:rsid w:val="00134D62"/>
    <w:rsid w:val="00137558"/>
    <w:rsid w:val="00140F62"/>
    <w:rsid w:val="00141843"/>
    <w:rsid w:val="0014198C"/>
    <w:rsid w:val="00143944"/>
    <w:rsid w:val="00145C06"/>
    <w:rsid w:val="00145EE6"/>
    <w:rsid w:val="00147997"/>
    <w:rsid w:val="00154D1D"/>
    <w:rsid w:val="00154F36"/>
    <w:rsid w:val="00155323"/>
    <w:rsid w:val="00155625"/>
    <w:rsid w:val="001557D6"/>
    <w:rsid w:val="00156B53"/>
    <w:rsid w:val="0015788F"/>
    <w:rsid w:val="00160718"/>
    <w:rsid w:val="00162322"/>
    <w:rsid w:val="00164DA4"/>
    <w:rsid w:val="00164FA1"/>
    <w:rsid w:val="00165E3C"/>
    <w:rsid w:val="00171337"/>
    <w:rsid w:val="00175E05"/>
    <w:rsid w:val="00176403"/>
    <w:rsid w:val="001773C4"/>
    <w:rsid w:val="00177A2C"/>
    <w:rsid w:val="001801D5"/>
    <w:rsid w:val="00183571"/>
    <w:rsid w:val="00194D49"/>
    <w:rsid w:val="00196481"/>
    <w:rsid w:val="001969F0"/>
    <w:rsid w:val="001A01AF"/>
    <w:rsid w:val="001A1554"/>
    <w:rsid w:val="001A34B0"/>
    <w:rsid w:val="001A4C9B"/>
    <w:rsid w:val="001A5E83"/>
    <w:rsid w:val="001A6287"/>
    <w:rsid w:val="001A67C6"/>
    <w:rsid w:val="001A77EA"/>
    <w:rsid w:val="001C13FF"/>
    <w:rsid w:val="001C1A86"/>
    <w:rsid w:val="001C3065"/>
    <w:rsid w:val="001C39F4"/>
    <w:rsid w:val="001C68AB"/>
    <w:rsid w:val="001C7EAD"/>
    <w:rsid w:val="001D0ECF"/>
    <w:rsid w:val="001D1E68"/>
    <w:rsid w:val="001D23F2"/>
    <w:rsid w:val="001D26E1"/>
    <w:rsid w:val="001D50F5"/>
    <w:rsid w:val="001D552E"/>
    <w:rsid w:val="001D7FA8"/>
    <w:rsid w:val="001E2325"/>
    <w:rsid w:val="001E3E26"/>
    <w:rsid w:val="001E4CE6"/>
    <w:rsid w:val="001E4E1B"/>
    <w:rsid w:val="001E707B"/>
    <w:rsid w:val="001F053B"/>
    <w:rsid w:val="001F5392"/>
    <w:rsid w:val="001F56CD"/>
    <w:rsid w:val="001F7256"/>
    <w:rsid w:val="00202799"/>
    <w:rsid w:val="0020546D"/>
    <w:rsid w:val="00205822"/>
    <w:rsid w:val="0021683E"/>
    <w:rsid w:val="00217E42"/>
    <w:rsid w:val="00222CB9"/>
    <w:rsid w:val="00223F30"/>
    <w:rsid w:val="0022413A"/>
    <w:rsid w:val="002250C6"/>
    <w:rsid w:val="00226FD8"/>
    <w:rsid w:val="0023323C"/>
    <w:rsid w:val="0023713F"/>
    <w:rsid w:val="0024027F"/>
    <w:rsid w:val="00240752"/>
    <w:rsid w:val="0024080F"/>
    <w:rsid w:val="002410F6"/>
    <w:rsid w:val="0024569C"/>
    <w:rsid w:val="002504DA"/>
    <w:rsid w:val="002563C6"/>
    <w:rsid w:val="00271A92"/>
    <w:rsid w:val="0027353D"/>
    <w:rsid w:val="00275579"/>
    <w:rsid w:val="00281DBD"/>
    <w:rsid w:val="00293A46"/>
    <w:rsid w:val="00295531"/>
    <w:rsid w:val="002958E7"/>
    <w:rsid w:val="002B2717"/>
    <w:rsid w:val="002B3BE8"/>
    <w:rsid w:val="002B54DB"/>
    <w:rsid w:val="002B603A"/>
    <w:rsid w:val="002B71C6"/>
    <w:rsid w:val="002D1FC9"/>
    <w:rsid w:val="002D2789"/>
    <w:rsid w:val="002D6E4E"/>
    <w:rsid w:val="002E6360"/>
    <w:rsid w:val="002F26E5"/>
    <w:rsid w:val="002F2FED"/>
    <w:rsid w:val="002F4E28"/>
    <w:rsid w:val="002F7FAF"/>
    <w:rsid w:val="00301324"/>
    <w:rsid w:val="00303231"/>
    <w:rsid w:val="0030470D"/>
    <w:rsid w:val="0030513B"/>
    <w:rsid w:val="003061CD"/>
    <w:rsid w:val="0031103E"/>
    <w:rsid w:val="00313D2C"/>
    <w:rsid w:val="0031636C"/>
    <w:rsid w:val="00317E39"/>
    <w:rsid w:val="00324BAD"/>
    <w:rsid w:val="00324C0C"/>
    <w:rsid w:val="00327359"/>
    <w:rsid w:val="00333CFF"/>
    <w:rsid w:val="00335A83"/>
    <w:rsid w:val="00336B8B"/>
    <w:rsid w:val="00336CD5"/>
    <w:rsid w:val="00342E09"/>
    <w:rsid w:val="003465B5"/>
    <w:rsid w:val="00346972"/>
    <w:rsid w:val="003500A9"/>
    <w:rsid w:val="00350DAA"/>
    <w:rsid w:val="00351022"/>
    <w:rsid w:val="00356993"/>
    <w:rsid w:val="00357249"/>
    <w:rsid w:val="00357FD7"/>
    <w:rsid w:val="00361416"/>
    <w:rsid w:val="003642FE"/>
    <w:rsid w:val="00364DA9"/>
    <w:rsid w:val="00365840"/>
    <w:rsid w:val="00365D04"/>
    <w:rsid w:val="00365FB9"/>
    <w:rsid w:val="00367590"/>
    <w:rsid w:val="003725C3"/>
    <w:rsid w:val="00372BAA"/>
    <w:rsid w:val="00375916"/>
    <w:rsid w:val="00381A5E"/>
    <w:rsid w:val="00382B5A"/>
    <w:rsid w:val="00385539"/>
    <w:rsid w:val="00392535"/>
    <w:rsid w:val="00392975"/>
    <w:rsid w:val="00393E3E"/>
    <w:rsid w:val="003C216A"/>
    <w:rsid w:val="003C21D5"/>
    <w:rsid w:val="003C28DE"/>
    <w:rsid w:val="003C296C"/>
    <w:rsid w:val="003C447D"/>
    <w:rsid w:val="003C51F4"/>
    <w:rsid w:val="003C6884"/>
    <w:rsid w:val="003C72CF"/>
    <w:rsid w:val="003C7DF1"/>
    <w:rsid w:val="003D3248"/>
    <w:rsid w:val="003D41F8"/>
    <w:rsid w:val="003D4256"/>
    <w:rsid w:val="003D48A3"/>
    <w:rsid w:val="003D549E"/>
    <w:rsid w:val="003E39E5"/>
    <w:rsid w:val="003E75B2"/>
    <w:rsid w:val="003F1DE1"/>
    <w:rsid w:val="003F3539"/>
    <w:rsid w:val="003F36FB"/>
    <w:rsid w:val="003F398C"/>
    <w:rsid w:val="003F6411"/>
    <w:rsid w:val="003F67C7"/>
    <w:rsid w:val="003F6F8B"/>
    <w:rsid w:val="003F7990"/>
    <w:rsid w:val="00402595"/>
    <w:rsid w:val="00406077"/>
    <w:rsid w:val="00407E85"/>
    <w:rsid w:val="00407EB4"/>
    <w:rsid w:val="00415FF1"/>
    <w:rsid w:val="004166E5"/>
    <w:rsid w:val="0042450C"/>
    <w:rsid w:val="00431237"/>
    <w:rsid w:val="004316C6"/>
    <w:rsid w:val="004333A5"/>
    <w:rsid w:val="00436086"/>
    <w:rsid w:val="00437706"/>
    <w:rsid w:val="00437E79"/>
    <w:rsid w:val="004435AE"/>
    <w:rsid w:val="00445580"/>
    <w:rsid w:val="00447C34"/>
    <w:rsid w:val="00451121"/>
    <w:rsid w:val="00451B0F"/>
    <w:rsid w:val="00452420"/>
    <w:rsid w:val="00454C0D"/>
    <w:rsid w:val="00454D5D"/>
    <w:rsid w:val="00455600"/>
    <w:rsid w:val="0045741D"/>
    <w:rsid w:val="00460591"/>
    <w:rsid w:val="00460D02"/>
    <w:rsid w:val="00463694"/>
    <w:rsid w:val="00463B17"/>
    <w:rsid w:val="00464BBB"/>
    <w:rsid w:val="004650BD"/>
    <w:rsid w:val="00466493"/>
    <w:rsid w:val="00466DAF"/>
    <w:rsid w:val="00471DE2"/>
    <w:rsid w:val="00472F70"/>
    <w:rsid w:val="00473063"/>
    <w:rsid w:val="0047473C"/>
    <w:rsid w:val="004813AA"/>
    <w:rsid w:val="004825ED"/>
    <w:rsid w:val="00485A35"/>
    <w:rsid w:val="00486067"/>
    <w:rsid w:val="0048682F"/>
    <w:rsid w:val="004876BB"/>
    <w:rsid w:val="00497491"/>
    <w:rsid w:val="004A05A4"/>
    <w:rsid w:val="004A14A0"/>
    <w:rsid w:val="004A1F89"/>
    <w:rsid w:val="004A358B"/>
    <w:rsid w:val="004A43C1"/>
    <w:rsid w:val="004A63A6"/>
    <w:rsid w:val="004B27E7"/>
    <w:rsid w:val="004B59BF"/>
    <w:rsid w:val="004B79A5"/>
    <w:rsid w:val="004C01B4"/>
    <w:rsid w:val="004C1F11"/>
    <w:rsid w:val="004C37BE"/>
    <w:rsid w:val="004C5B7D"/>
    <w:rsid w:val="004D314A"/>
    <w:rsid w:val="004D5116"/>
    <w:rsid w:val="004D5266"/>
    <w:rsid w:val="004D566E"/>
    <w:rsid w:val="004D7B59"/>
    <w:rsid w:val="004E23C6"/>
    <w:rsid w:val="004E3B46"/>
    <w:rsid w:val="004E60F8"/>
    <w:rsid w:val="004E7049"/>
    <w:rsid w:val="004E7218"/>
    <w:rsid w:val="004E7C96"/>
    <w:rsid w:val="004E7EB9"/>
    <w:rsid w:val="004F080F"/>
    <w:rsid w:val="004F252F"/>
    <w:rsid w:val="004F2F50"/>
    <w:rsid w:val="004F4739"/>
    <w:rsid w:val="004F540A"/>
    <w:rsid w:val="00503744"/>
    <w:rsid w:val="0050451E"/>
    <w:rsid w:val="005045C7"/>
    <w:rsid w:val="00504B77"/>
    <w:rsid w:val="00504D5F"/>
    <w:rsid w:val="005053D3"/>
    <w:rsid w:val="00511139"/>
    <w:rsid w:val="005143D0"/>
    <w:rsid w:val="005149EA"/>
    <w:rsid w:val="00514F2C"/>
    <w:rsid w:val="00515ED8"/>
    <w:rsid w:val="00516541"/>
    <w:rsid w:val="005177F3"/>
    <w:rsid w:val="00520CCB"/>
    <w:rsid w:val="00521131"/>
    <w:rsid w:val="00521B73"/>
    <w:rsid w:val="00525115"/>
    <w:rsid w:val="005257E1"/>
    <w:rsid w:val="00525BA2"/>
    <w:rsid w:val="00533EFC"/>
    <w:rsid w:val="005405EF"/>
    <w:rsid w:val="005434CE"/>
    <w:rsid w:val="0054429D"/>
    <w:rsid w:val="00544313"/>
    <w:rsid w:val="005444E5"/>
    <w:rsid w:val="00544921"/>
    <w:rsid w:val="00544EC5"/>
    <w:rsid w:val="0054515F"/>
    <w:rsid w:val="00545777"/>
    <w:rsid w:val="00546849"/>
    <w:rsid w:val="0055067D"/>
    <w:rsid w:val="00553366"/>
    <w:rsid w:val="00557238"/>
    <w:rsid w:val="00560B54"/>
    <w:rsid w:val="00567BB7"/>
    <w:rsid w:val="0057543B"/>
    <w:rsid w:val="005758E8"/>
    <w:rsid w:val="0057613F"/>
    <w:rsid w:val="0058116A"/>
    <w:rsid w:val="0058275E"/>
    <w:rsid w:val="005846B7"/>
    <w:rsid w:val="0058600B"/>
    <w:rsid w:val="00586166"/>
    <w:rsid w:val="0058697E"/>
    <w:rsid w:val="00587F0F"/>
    <w:rsid w:val="00590A30"/>
    <w:rsid w:val="00592724"/>
    <w:rsid w:val="00592CB5"/>
    <w:rsid w:val="00595304"/>
    <w:rsid w:val="005955B6"/>
    <w:rsid w:val="00596C25"/>
    <w:rsid w:val="005A741C"/>
    <w:rsid w:val="005A7759"/>
    <w:rsid w:val="005B6F1A"/>
    <w:rsid w:val="005B717F"/>
    <w:rsid w:val="005C144D"/>
    <w:rsid w:val="005C176B"/>
    <w:rsid w:val="005C2BED"/>
    <w:rsid w:val="005C5885"/>
    <w:rsid w:val="005C5DCA"/>
    <w:rsid w:val="005C7AFC"/>
    <w:rsid w:val="005D2E42"/>
    <w:rsid w:val="005D3AEB"/>
    <w:rsid w:val="005D5B8F"/>
    <w:rsid w:val="005D73F1"/>
    <w:rsid w:val="005E5A75"/>
    <w:rsid w:val="005E5EC3"/>
    <w:rsid w:val="005E731B"/>
    <w:rsid w:val="005F4047"/>
    <w:rsid w:val="005F53F6"/>
    <w:rsid w:val="005F7F11"/>
    <w:rsid w:val="0060050D"/>
    <w:rsid w:val="0060091F"/>
    <w:rsid w:val="00601C8A"/>
    <w:rsid w:val="00602F07"/>
    <w:rsid w:val="006040A2"/>
    <w:rsid w:val="006063F7"/>
    <w:rsid w:val="00612B60"/>
    <w:rsid w:val="00617508"/>
    <w:rsid w:val="006204BD"/>
    <w:rsid w:val="0062478F"/>
    <w:rsid w:val="00624AA0"/>
    <w:rsid w:val="006255CD"/>
    <w:rsid w:val="006268A0"/>
    <w:rsid w:val="00627870"/>
    <w:rsid w:val="00630FF1"/>
    <w:rsid w:val="006316E5"/>
    <w:rsid w:val="00631B2E"/>
    <w:rsid w:val="00631D9E"/>
    <w:rsid w:val="006337AC"/>
    <w:rsid w:val="00634B8F"/>
    <w:rsid w:val="0064140E"/>
    <w:rsid w:val="00643471"/>
    <w:rsid w:val="00645ED8"/>
    <w:rsid w:val="00654055"/>
    <w:rsid w:val="006625BB"/>
    <w:rsid w:val="00666EDC"/>
    <w:rsid w:val="00667C9E"/>
    <w:rsid w:val="00670D7B"/>
    <w:rsid w:val="00672ADB"/>
    <w:rsid w:val="00672E7B"/>
    <w:rsid w:val="006819A6"/>
    <w:rsid w:val="006854C7"/>
    <w:rsid w:val="00695B34"/>
    <w:rsid w:val="006A621E"/>
    <w:rsid w:val="006A62BF"/>
    <w:rsid w:val="006A6356"/>
    <w:rsid w:val="006B1617"/>
    <w:rsid w:val="006B4C6A"/>
    <w:rsid w:val="006B6789"/>
    <w:rsid w:val="006C4600"/>
    <w:rsid w:val="006C4F17"/>
    <w:rsid w:val="006C66BE"/>
    <w:rsid w:val="006C6C5B"/>
    <w:rsid w:val="006C71F1"/>
    <w:rsid w:val="006D1954"/>
    <w:rsid w:val="006D1D04"/>
    <w:rsid w:val="006D5B97"/>
    <w:rsid w:val="006D6049"/>
    <w:rsid w:val="006D7D43"/>
    <w:rsid w:val="006D7F7D"/>
    <w:rsid w:val="006E1A6B"/>
    <w:rsid w:val="006E4119"/>
    <w:rsid w:val="006E41BA"/>
    <w:rsid w:val="006E5CB8"/>
    <w:rsid w:val="006E7936"/>
    <w:rsid w:val="006F3DDD"/>
    <w:rsid w:val="006F6D38"/>
    <w:rsid w:val="007066D8"/>
    <w:rsid w:val="007133C0"/>
    <w:rsid w:val="00714CEA"/>
    <w:rsid w:val="00715FB4"/>
    <w:rsid w:val="00721DCD"/>
    <w:rsid w:val="0072683D"/>
    <w:rsid w:val="0073037B"/>
    <w:rsid w:val="007309A4"/>
    <w:rsid w:val="007428CC"/>
    <w:rsid w:val="00744F78"/>
    <w:rsid w:val="00750137"/>
    <w:rsid w:val="0075039A"/>
    <w:rsid w:val="00751DE8"/>
    <w:rsid w:val="007658FF"/>
    <w:rsid w:val="00767707"/>
    <w:rsid w:val="00772B25"/>
    <w:rsid w:val="0077376C"/>
    <w:rsid w:val="00776215"/>
    <w:rsid w:val="007762CA"/>
    <w:rsid w:val="007805A0"/>
    <w:rsid w:val="007818B5"/>
    <w:rsid w:val="007838B3"/>
    <w:rsid w:val="00783BEE"/>
    <w:rsid w:val="0079055E"/>
    <w:rsid w:val="00792652"/>
    <w:rsid w:val="00792A40"/>
    <w:rsid w:val="00793F75"/>
    <w:rsid w:val="00795D7A"/>
    <w:rsid w:val="007A23BE"/>
    <w:rsid w:val="007A47AE"/>
    <w:rsid w:val="007A4E06"/>
    <w:rsid w:val="007A671D"/>
    <w:rsid w:val="007A73D1"/>
    <w:rsid w:val="007B20B5"/>
    <w:rsid w:val="007B2B8A"/>
    <w:rsid w:val="007B506C"/>
    <w:rsid w:val="007B5C9C"/>
    <w:rsid w:val="007B636F"/>
    <w:rsid w:val="007C07EB"/>
    <w:rsid w:val="007C376F"/>
    <w:rsid w:val="007C743C"/>
    <w:rsid w:val="007D2C66"/>
    <w:rsid w:val="007D3F68"/>
    <w:rsid w:val="007D7AD2"/>
    <w:rsid w:val="007D7BB1"/>
    <w:rsid w:val="007E1E1C"/>
    <w:rsid w:val="007E55E2"/>
    <w:rsid w:val="007F1C0F"/>
    <w:rsid w:val="007F6AC0"/>
    <w:rsid w:val="008001CC"/>
    <w:rsid w:val="008075D4"/>
    <w:rsid w:val="00813E26"/>
    <w:rsid w:val="00815CC9"/>
    <w:rsid w:val="00815DCB"/>
    <w:rsid w:val="008173EA"/>
    <w:rsid w:val="008209FE"/>
    <w:rsid w:val="0082258F"/>
    <w:rsid w:val="00822787"/>
    <w:rsid w:val="008269F3"/>
    <w:rsid w:val="0083009B"/>
    <w:rsid w:val="00831DC1"/>
    <w:rsid w:val="00836649"/>
    <w:rsid w:val="00837452"/>
    <w:rsid w:val="008418AB"/>
    <w:rsid w:val="008435AB"/>
    <w:rsid w:val="0084430A"/>
    <w:rsid w:val="008455F2"/>
    <w:rsid w:val="00851097"/>
    <w:rsid w:val="00852042"/>
    <w:rsid w:val="008520DB"/>
    <w:rsid w:val="00852743"/>
    <w:rsid w:val="00852A7D"/>
    <w:rsid w:val="008563DA"/>
    <w:rsid w:val="00860A0B"/>
    <w:rsid w:val="008612F1"/>
    <w:rsid w:val="008632A2"/>
    <w:rsid w:val="008638A4"/>
    <w:rsid w:val="00863C89"/>
    <w:rsid w:val="0086644F"/>
    <w:rsid w:val="00867358"/>
    <w:rsid w:val="008709C5"/>
    <w:rsid w:val="00870DDE"/>
    <w:rsid w:val="00871738"/>
    <w:rsid w:val="008728F7"/>
    <w:rsid w:val="00874677"/>
    <w:rsid w:val="00877975"/>
    <w:rsid w:val="00883A40"/>
    <w:rsid w:val="00884E10"/>
    <w:rsid w:val="008850A3"/>
    <w:rsid w:val="008851DE"/>
    <w:rsid w:val="00887AF0"/>
    <w:rsid w:val="0089202E"/>
    <w:rsid w:val="0089260F"/>
    <w:rsid w:val="00894840"/>
    <w:rsid w:val="008A0862"/>
    <w:rsid w:val="008A08B2"/>
    <w:rsid w:val="008A39DB"/>
    <w:rsid w:val="008A5BB8"/>
    <w:rsid w:val="008A6072"/>
    <w:rsid w:val="008A729B"/>
    <w:rsid w:val="008B1D8D"/>
    <w:rsid w:val="008B2755"/>
    <w:rsid w:val="008C021D"/>
    <w:rsid w:val="008C1CCA"/>
    <w:rsid w:val="008D0184"/>
    <w:rsid w:val="008D0722"/>
    <w:rsid w:val="008D16E7"/>
    <w:rsid w:val="008D320D"/>
    <w:rsid w:val="008D362F"/>
    <w:rsid w:val="008D5B98"/>
    <w:rsid w:val="008D72AF"/>
    <w:rsid w:val="008E1568"/>
    <w:rsid w:val="008F1F00"/>
    <w:rsid w:val="0090062D"/>
    <w:rsid w:val="00901824"/>
    <w:rsid w:val="009019DB"/>
    <w:rsid w:val="00902812"/>
    <w:rsid w:val="00902EDE"/>
    <w:rsid w:val="00903A95"/>
    <w:rsid w:val="00903F2F"/>
    <w:rsid w:val="009054C6"/>
    <w:rsid w:val="0090552B"/>
    <w:rsid w:val="00906BB7"/>
    <w:rsid w:val="00907DED"/>
    <w:rsid w:val="00910176"/>
    <w:rsid w:val="009131F8"/>
    <w:rsid w:val="00914700"/>
    <w:rsid w:val="009161B5"/>
    <w:rsid w:val="00917859"/>
    <w:rsid w:val="00917F27"/>
    <w:rsid w:val="00921AEF"/>
    <w:rsid w:val="00922199"/>
    <w:rsid w:val="009250ED"/>
    <w:rsid w:val="00930AAF"/>
    <w:rsid w:val="0093108F"/>
    <w:rsid w:val="00932F7C"/>
    <w:rsid w:val="009340B7"/>
    <w:rsid w:val="009362B3"/>
    <w:rsid w:val="00937EA6"/>
    <w:rsid w:val="00941642"/>
    <w:rsid w:val="00947066"/>
    <w:rsid w:val="009477D5"/>
    <w:rsid w:val="009520C3"/>
    <w:rsid w:val="0095490B"/>
    <w:rsid w:val="00955942"/>
    <w:rsid w:val="009571F7"/>
    <w:rsid w:val="009574AE"/>
    <w:rsid w:val="00962255"/>
    <w:rsid w:val="00963DE3"/>
    <w:rsid w:val="00964B04"/>
    <w:rsid w:val="0096562C"/>
    <w:rsid w:val="00965A15"/>
    <w:rsid w:val="00967BA5"/>
    <w:rsid w:val="009701A5"/>
    <w:rsid w:val="00973AE5"/>
    <w:rsid w:val="009745F8"/>
    <w:rsid w:val="00980E7D"/>
    <w:rsid w:val="0098267D"/>
    <w:rsid w:val="009844A9"/>
    <w:rsid w:val="00985156"/>
    <w:rsid w:val="00991C39"/>
    <w:rsid w:val="009959A3"/>
    <w:rsid w:val="009976DB"/>
    <w:rsid w:val="009A3CEF"/>
    <w:rsid w:val="009A7590"/>
    <w:rsid w:val="009B0C2D"/>
    <w:rsid w:val="009B4BFD"/>
    <w:rsid w:val="009C11F9"/>
    <w:rsid w:val="009C1CE0"/>
    <w:rsid w:val="009C7E37"/>
    <w:rsid w:val="009D26CC"/>
    <w:rsid w:val="009D7F5F"/>
    <w:rsid w:val="009E5B2A"/>
    <w:rsid w:val="009F1C58"/>
    <w:rsid w:val="009F3780"/>
    <w:rsid w:val="009F38C6"/>
    <w:rsid w:val="009F5A2B"/>
    <w:rsid w:val="009F6642"/>
    <w:rsid w:val="00A00C2C"/>
    <w:rsid w:val="00A012F1"/>
    <w:rsid w:val="00A0299D"/>
    <w:rsid w:val="00A04439"/>
    <w:rsid w:val="00A04D5B"/>
    <w:rsid w:val="00A06DBE"/>
    <w:rsid w:val="00A06FD9"/>
    <w:rsid w:val="00A118B5"/>
    <w:rsid w:val="00A22DB4"/>
    <w:rsid w:val="00A24B88"/>
    <w:rsid w:val="00A26669"/>
    <w:rsid w:val="00A26A94"/>
    <w:rsid w:val="00A271D4"/>
    <w:rsid w:val="00A33F61"/>
    <w:rsid w:val="00A353AF"/>
    <w:rsid w:val="00A35519"/>
    <w:rsid w:val="00A45809"/>
    <w:rsid w:val="00A5049F"/>
    <w:rsid w:val="00A561E6"/>
    <w:rsid w:val="00A56362"/>
    <w:rsid w:val="00A576D8"/>
    <w:rsid w:val="00A57DEE"/>
    <w:rsid w:val="00A639E7"/>
    <w:rsid w:val="00A70498"/>
    <w:rsid w:val="00A71CB1"/>
    <w:rsid w:val="00A753BC"/>
    <w:rsid w:val="00A75FA9"/>
    <w:rsid w:val="00A77CDB"/>
    <w:rsid w:val="00A82D6D"/>
    <w:rsid w:val="00A84A09"/>
    <w:rsid w:val="00A86CE5"/>
    <w:rsid w:val="00A92B9A"/>
    <w:rsid w:val="00A92E7D"/>
    <w:rsid w:val="00A9787A"/>
    <w:rsid w:val="00AB212F"/>
    <w:rsid w:val="00AB44C0"/>
    <w:rsid w:val="00AB6017"/>
    <w:rsid w:val="00AB7BF5"/>
    <w:rsid w:val="00AB7E44"/>
    <w:rsid w:val="00AC14CA"/>
    <w:rsid w:val="00AC2569"/>
    <w:rsid w:val="00AC2BD1"/>
    <w:rsid w:val="00AC3345"/>
    <w:rsid w:val="00AC4423"/>
    <w:rsid w:val="00AD1B61"/>
    <w:rsid w:val="00AD1D98"/>
    <w:rsid w:val="00AD55D3"/>
    <w:rsid w:val="00AD7DAE"/>
    <w:rsid w:val="00AE0F38"/>
    <w:rsid w:val="00AE1918"/>
    <w:rsid w:val="00AE49AA"/>
    <w:rsid w:val="00AE699C"/>
    <w:rsid w:val="00AE718D"/>
    <w:rsid w:val="00AF1C77"/>
    <w:rsid w:val="00AF33DB"/>
    <w:rsid w:val="00AF541A"/>
    <w:rsid w:val="00AF7330"/>
    <w:rsid w:val="00AF7B48"/>
    <w:rsid w:val="00B03F2C"/>
    <w:rsid w:val="00B05AD7"/>
    <w:rsid w:val="00B06782"/>
    <w:rsid w:val="00B103EE"/>
    <w:rsid w:val="00B13193"/>
    <w:rsid w:val="00B131C9"/>
    <w:rsid w:val="00B139E9"/>
    <w:rsid w:val="00B15F45"/>
    <w:rsid w:val="00B22E31"/>
    <w:rsid w:val="00B23F41"/>
    <w:rsid w:val="00B26FFB"/>
    <w:rsid w:val="00B318CA"/>
    <w:rsid w:val="00B3248F"/>
    <w:rsid w:val="00B34AD1"/>
    <w:rsid w:val="00B43755"/>
    <w:rsid w:val="00B4428D"/>
    <w:rsid w:val="00B45A71"/>
    <w:rsid w:val="00B46CD1"/>
    <w:rsid w:val="00B47E22"/>
    <w:rsid w:val="00B50528"/>
    <w:rsid w:val="00B54091"/>
    <w:rsid w:val="00B55A82"/>
    <w:rsid w:val="00B55E3C"/>
    <w:rsid w:val="00B56E5F"/>
    <w:rsid w:val="00B574F1"/>
    <w:rsid w:val="00B6075C"/>
    <w:rsid w:val="00B614EB"/>
    <w:rsid w:val="00B62DE0"/>
    <w:rsid w:val="00B72252"/>
    <w:rsid w:val="00B728B5"/>
    <w:rsid w:val="00B8213E"/>
    <w:rsid w:val="00B944BB"/>
    <w:rsid w:val="00B95FFA"/>
    <w:rsid w:val="00B967DC"/>
    <w:rsid w:val="00B96AFE"/>
    <w:rsid w:val="00BA1984"/>
    <w:rsid w:val="00BA2415"/>
    <w:rsid w:val="00BA3605"/>
    <w:rsid w:val="00BA3FFE"/>
    <w:rsid w:val="00BB418B"/>
    <w:rsid w:val="00BB666F"/>
    <w:rsid w:val="00BB71A7"/>
    <w:rsid w:val="00BB71F9"/>
    <w:rsid w:val="00BC0875"/>
    <w:rsid w:val="00BC2084"/>
    <w:rsid w:val="00BC5213"/>
    <w:rsid w:val="00BC5572"/>
    <w:rsid w:val="00BC6E37"/>
    <w:rsid w:val="00BD0BAE"/>
    <w:rsid w:val="00BD2164"/>
    <w:rsid w:val="00BD2F94"/>
    <w:rsid w:val="00BD4175"/>
    <w:rsid w:val="00BD530C"/>
    <w:rsid w:val="00BD6EFA"/>
    <w:rsid w:val="00BE319E"/>
    <w:rsid w:val="00BE4202"/>
    <w:rsid w:val="00BE47B7"/>
    <w:rsid w:val="00BE4CFA"/>
    <w:rsid w:val="00BE5E4A"/>
    <w:rsid w:val="00BE5ED6"/>
    <w:rsid w:val="00BE6A4E"/>
    <w:rsid w:val="00BE7F2E"/>
    <w:rsid w:val="00BF26E3"/>
    <w:rsid w:val="00BF29F5"/>
    <w:rsid w:val="00BF4CCB"/>
    <w:rsid w:val="00C02DE8"/>
    <w:rsid w:val="00C02F95"/>
    <w:rsid w:val="00C04803"/>
    <w:rsid w:val="00C050B9"/>
    <w:rsid w:val="00C1558F"/>
    <w:rsid w:val="00C15D43"/>
    <w:rsid w:val="00C21541"/>
    <w:rsid w:val="00C234F7"/>
    <w:rsid w:val="00C27A3F"/>
    <w:rsid w:val="00C3150E"/>
    <w:rsid w:val="00C319B3"/>
    <w:rsid w:val="00C31EF8"/>
    <w:rsid w:val="00C37BCD"/>
    <w:rsid w:val="00C50004"/>
    <w:rsid w:val="00C543A8"/>
    <w:rsid w:val="00C6043B"/>
    <w:rsid w:val="00C61882"/>
    <w:rsid w:val="00C62A99"/>
    <w:rsid w:val="00C7108E"/>
    <w:rsid w:val="00C720EC"/>
    <w:rsid w:val="00C72A1A"/>
    <w:rsid w:val="00C72D27"/>
    <w:rsid w:val="00C76AC7"/>
    <w:rsid w:val="00C7767D"/>
    <w:rsid w:val="00C80B02"/>
    <w:rsid w:val="00C86D4E"/>
    <w:rsid w:val="00C86D8E"/>
    <w:rsid w:val="00C90164"/>
    <w:rsid w:val="00C911F5"/>
    <w:rsid w:val="00C93934"/>
    <w:rsid w:val="00C93D48"/>
    <w:rsid w:val="00CA22FC"/>
    <w:rsid w:val="00CB1C60"/>
    <w:rsid w:val="00CB3208"/>
    <w:rsid w:val="00CB34B4"/>
    <w:rsid w:val="00CC2C3A"/>
    <w:rsid w:val="00CD2F45"/>
    <w:rsid w:val="00CD3B32"/>
    <w:rsid w:val="00CD3F1C"/>
    <w:rsid w:val="00CD5F85"/>
    <w:rsid w:val="00CD7862"/>
    <w:rsid w:val="00CE0FF0"/>
    <w:rsid w:val="00CE406B"/>
    <w:rsid w:val="00CE769F"/>
    <w:rsid w:val="00CF489D"/>
    <w:rsid w:val="00CF5A33"/>
    <w:rsid w:val="00CF5A4E"/>
    <w:rsid w:val="00CF7FB3"/>
    <w:rsid w:val="00D004E1"/>
    <w:rsid w:val="00D02CF1"/>
    <w:rsid w:val="00D05848"/>
    <w:rsid w:val="00D12DA3"/>
    <w:rsid w:val="00D145BD"/>
    <w:rsid w:val="00D16022"/>
    <w:rsid w:val="00D209EC"/>
    <w:rsid w:val="00D26AB5"/>
    <w:rsid w:val="00D27150"/>
    <w:rsid w:val="00D34C17"/>
    <w:rsid w:val="00D40EC5"/>
    <w:rsid w:val="00D4138A"/>
    <w:rsid w:val="00D418AF"/>
    <w:rsid w:val="00D4666A"/>
    <w:rsid w:val="00D53D69"/>
    <w:rsid w:val="00D55125"/>
    <w:rsid w:val="00D57F65"/>
    <w:rsid w:val="00D64E25"/>
    <w:rsid w:val="00D6602A"/>
    <w:rsid w:val="00D67C9D"/>
    <w:rsid w:val="00D75706"/>
    <w:rsid w:val="00D75A71"/>
    <w:rsid w:val="00D94C30"/>
    <w:rsid w:val="00D96E58"/>
    <w:rsid w:val="00D96F01"/>
    <w:rsid w:val="00D974A4"/>
    <w:rsid w:val="00DA3983"/>
    <w:rsid w:val="00DA42ED"/>
    <w:rsid w:val="00DA4873"/>
    <w:rsid w:val="00DA4D60"/>
    <w:rsid w:val="00DA5773"/>
    <w:rsid w:val="00DA5AC7"/>
    <w:rsid w:val="00DA6D90"/>
    <w:rsid w:val="00DB6781"/>
    <w:rsid w:val="00DC3473"/>
    <w:rsid w:val="00DC3AA2"/>
    <w:rsid w:val="00DC7C82"/>
    <w:rsid w:val="00DD05CE"/>
    <w:rsid w:val="00DD0914"/>
    <w:rsid w:val="00DD2C37"/>
    <w:rsid w:val="00DD53DC"/>
    <w:rsid w:val="00DD58B5"/>
    <w:rsid w:val="00DD6E2D"/>
    <w:rsid w:val="00DD77F2"/>
    <w:rsid w:val="00DE09E8"/>
    <w:rsid w:val="00DE1674"/>
    <w:rsid w:val="00DE1F8F"/>
    <w:rsid w:val="00DE2993"/>
    <w:rsid w:val="00DE5328"/>
    <w:rsid w:val="00DE7617"/>
    <w:rsid w:val="00DF2494"/>
    <w:rsid w:val="00DF254B"/>
    <w:rsid w:val="00DF290A"/>
    <w:rsid w:val="00DF386D"/>
    <w:rsid w:val="00DF72B1"/>
    <w:rsid w:val="00E006D4"/>
    <w:rsid w:val="00E0198A"/>
    <w:rsid w:val="00E05D93"/>
    <w:rsid w:val="00E075A4"/>
    <w:rsid w:val="00E106B0"/>
    <w:rsid w:val="00E11D92"/>
    <w:rsid w:val="00E12A87"/>
    <w:rsid w:val="00E12DA2"/>
    <w:rsid w:val="00E137B2"/>
    <w:rsid w:val="00E14A70"/>
    <w:rsid w:val="00E21E47"/>
    <w:rsid w:val="00E23E57"/>
    <w:rsid w:val="00E24CBB"/>
    <w:rsid w:val="00E25EE1"/>
    <w:rsid w:val="00E3089A"/>
    <w:rsid w:val="00E315E4"/>
    <w:rsid w:val="00E3426C"/>
    <w:rsid w:val="00E3665C"/>
    <w:rsid w:val="00E415BE"/>
    <w:rsid w:val="00E50076"/>
    <w:rsid w:val="00E53AB7"/>
    <w:rsid w:val="00E549C7"/>
    <w:rsid w:val="00E63568"/>
    <w:rsid w:val="00E671D5"/>
    <w:rsid w:val="00E67C47"/>
    <w:rsid w:val="00E705FE"/>
    <w:rsid w:val="00E70BA2"/>
    <w:rsid w:val="00E70CFB"/>
    <w:rsid w:val="00E8039F"/>
    <w:rsid w:val="00E84059"/>
    <w:rsid w:val="00E85B37"/>
    <w:rsid w:val="00E85E87"/>
    <w:rsid w:val="00E87145"/>
    <w:rsid w:val="00E92C62"/>
    <w:rsid w:val="00E95081"/>
    <w:rsid w:val="00E96186"/>
    <w:rsid w:val="00EA0B96"/>
    <w:rsid w:val="00EA2688"/>
    <w:rsid w:val="00EA2843"/>
    <w:rsid w:val="00EA2B6E"/>
    <w:rsid w:val="00EA7A9B"/>
    <w:rsid w:val="00EB068B"/>
    <w:rsid w:val="00EB106F"/>
    <w:rsid w:val="00EB42BA"/>
    <w:rsid w:val="00EB50E6"/>
    <w:rsid w:val="00EB7B17"/>
    <w:rsid w:val="00EC03E1"/>
    <w:rsid w:val="00EC0F21"/>
    <w:rsid w:val="00EC0F5E"/>
    <w:rsid w:val="00EC1CA0"/>
    <w:rsid w:val="00EC3360"/>
    <w:rsid w:val="00EC507C"/>
    <w:rsid w:val="00ED0406"/>
    <w:rsid w:val="00ED1213"/>
    <w:rsid w:val="00ED25CE"/>
    <w:rsid w:val="00EE018D"/>
    <w:rsid w:val="00EE106A"/>
    <w:rsid w:val="00EF1945"/>
    <w:rsid w:val="00EF2A73"/>
    <w:rsid w:val="00EF2F3C"/>
    <w:rsid w:val="00EF618D"/>
    <w:rsid w:val="00EF64AD"/>
    <w:rsid w:val="00F00391"/>
    <w:rsid w:val="00F0377F"/>
    <w:rsid w:val="00F04B80"/>
    <w:rsid w:val="00F04B8F"/>
    <w:rsid w:val="00F04DD4"/>
    <w:rsid w:val="00F06661"/>
    <w:rsid w:val="00F10884"/>
    <w:rsid w:val="00F12D9F"/>
    <w:rsid w:val="00F130E7"/>
    <w:rsid w:val="00F14551"/>
    <w:rsid w:val="00F151C4"/>
    <w:rsid w:val="00F16ECA"/>
    <w:rsid w:val="00F21AE4"/>
    <w:rsid w:val="00F33C57"/>
    <w:rsid w:val="00F349D0"/>
    <w:rsid w:val="00F35C98"/>
    <w:rsid w:val="00F42D75"/>
    <w:rsid w:val="00F52F03"/>
    <w:rsid w:val="00F536FB"/>
    <w:rsid w:val="00F556C7"/>
    <w:rsid w:val="00F558B2"/>
    <w:rsid w:val="00F57332"/>
    <w:rsid w:val="00F60E07"/>
    <w:rsid w:val="00F62DA6"/>
    <w:rsid w:val="00F63D77"/>
    <w:rsid w:val="00F66DB9"/>
    <w:rsid w:val="00F73BAA"/>
    <w:rsid w:val="00F74A3E"/>
    <w:rsid w:val="00F755E5"/>
    <w:rsid w:val="00F76AE5"/>
    <w:rsid w:val="00F7728F"/>
    <w:rsid w:val="00F81FE7"/>
    <w:rsid w:val="00F86BDA"/>
    <w:rsid w:val="00F911FA"/>
    <w:rsid w:val="00F9248D"/>
    <w:rsid w:val="00F933C5"/>
    <w:rsid w:val="00F942FA"/>
    <w:rsid w:val="00FA0297"/>
    <w:rsid w:val="00FA11EC"/>
    <w:rsid w:val="00FA3965"/>
    <w:rsid w:val="00FA6998"/>
    <w:rsid w:val="00FA70A9"/>
    <w:rsid w:val="00FA77DA"/>
    <w:rsid w:val="00FB04C1"/>
    <w:rsid w:val="00FB2F44"/>
    <w:rsid w:val="00FB4A60"/>
    <w:rsid w:val="00FB634D"/>
    <w:rsid w:val="00FC42CB"/>
    <w:rsid w:val="00FD0CB1"/>
    <w:rsid w:val="00FD18E9"/>
    <w:rsid w:val="00FD3EA7"/>
    <w:rsid w:val="00FD47BB"/>
    <w:rsid w:val="00FD5B79"/>
    <w:rsid w:val="00FD715D"/>
    <w:rsid w:val="00FD77BF"/>
    <w:rsid w:val="00FD7B12"/>
    <w:rsid w:val="00FE10C1"/>
    <w:rsid w:val="00FE3E36"/>
    <w:rsid w:val="00FE5AA7"/>
    <w:rsid w:val="00FE7836"/>
    <w:rsid w:val="00FF1409"/>
    <w:rsid w:val="00FF174A"/>
    <w:rsid w:val="00FF2992"/>
    <w:rsid w:val="00FF3553"/>
    <w:rsid w:val="00FF6EE2"/>
    <w:rsid w:val="00FF7878"/>
    <w:rsid w:val="00FF7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5A2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93A4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D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DDE"/>
    <w:rPr>
      <w:rFonts w:ascii="Lucida Grande" w:hAnsi="Lucida Grande" w:cs="Lucida Grande"/>
      <w:sz w:val="18"/>
      <w:szCs w:val="18"/>
    </w:rPr>
  </w:style>
  <w:style w:type="paragraph" w:styleId="ListParagraph">
    <w:name w:val="List Paragraph"/>
    <w:basedOn w:val="Normal"/>
    <w:uiPriority w:val="34"/>
    <w:qFormat/>
    <w:rsid w:val="002250C6"/>
    <w:pPr>
      <w:ind w:left="720"/>
      <w:contextualSpacing/>
    </w:pPr>
    <w:rPr>
      <w:rFonts w:asciiTheme="minorHAnsi" w:hAnsiTheme="minorHAnsi" w:cstheme="minorBidi"/>
    </w:rPr>
  </w:style>
  <w:style w:type="paragraph" w:styleId="DocumentMap">
    <w:name w:val="Document Map"/>
    <w:basedOn w:val="Normal"/>
    <w:link w:val="DocumentMapChar"/>
    <w:uiPriority w:val="99"/>
    <w:semiHidden/>
    <w:unhideWhenUsed/>
    <w:rsid w:val="005758E8"/>
  </w:style>
  <w:style w:type="character" w:customStyle="1" w:styleId="DocumentMapChar">
    <w:name w:val="Document Map Char"/>
    <w:basedOn w:val="DefaultParagraphFont"/>
    <w:link w:val="DocumentMap"/>
    <w:uiPriority w:val="99"/>
    <w:semiHidden/>
    <w:rsid w:val="005758E8"/>
    <w:rPr>
      <w:rFonts w:ascii="Times New Roman" w:hAnsi="Times New Roman" w:cs="Times New Roman"/>
    </w:rPr>
  </w:style>
  <w:style w:type="paragraph" w:styleId="Footer">
    <w:name w:val="footer"/>
    <w:basedOn w:val="Normal"/>
    <w:link w:val="FooterChar"/>
    <w:uiPriority w:val="99"/>
    <w:unhideWhenUsed/>
    <w:rsid w:val="0058116A"/>
    <w:pPr>
      <w:tabs>
        <w:tab w:val="center" w:pos="4320"/>
        <w:tab w:val="right" w:pos="8640"/>
      </w:tabs>
    </w:pPr>
  </w:style>
  <w:style w:type="character" w:customStyle="1" w:styleId="FooterChar">
    <w:name w:val="Footer Char"/>
    <w:basedOn w:val="DefaultParagraphFont"/>
    <w:link w:val="Footer"/>
    <w:uiPriority w:val="99"/>
    <w:rsid w:val="0058116A"/>
    <w:rPr>
      <w:rFonts w:ascii="Times New Roman" w:hAnsi="Times New Roman" w:cs="Times New Roman"/>
    </w:rPr>
  </w:style>
  <w:style w:type="character" w:styleId="PageNumber">
    <w:name w:val="page number"/>
    <w:basedOn w:val="DefaultParagraphFont"/>
    <w:uiPriority w:val="99"/>
    <w:semiHidden/>
    <w:unhideWhenUsed/>
    <w:rsid w:val="0058116A"/>
  </w:style>
  <w:style w:type="paragraph" w:styleId="Header">
    <w:name w:val="header"/>
    <w:basedOn w:val="Normal"/>
    <w:link w:val="HeaderChar"/>
    <w:uiPriority w:val="99"/>
    <w:unhideWhenUsed/>
    <w:rsid w:val="00070CF4"/>
    <w:pPr>
      <w:tabs>
        <w:tab w:val="center" w:pos="4680"/>
        <w:tab w:val="right" w:pos="9360"/>
      </w:tabs>
    </w:pPr>
  </w:style>
  <w:style w:type="character" w:customStyle="1" w:styleId="HeaderChar">
    <w:name w:val="Header Char"/>
    <w:basedOn w:val="DefaultParagraphFont"/>
    <w:link w:val="Header"/>
    <w:uiPriority w:val="99"/>
    <w:rsid w:val="00070CF4"/>
    <w:rPr>
      <w:rFonts w:ascii="Times New Roman" w:hAnsi="Times New Roman" w:cs="Times New Roman"/>
    </w:rPr>
  </w:style>
  <w:style w:type="paragraph" w:styleId="Revision">
    <w:name w:val="Revision"/>
    <w:hidden/>
    <w:uiPriority w:val="99"/>
    <w:semiHidden/>
    <w:rsid w:val="00795D7A"/>
    <w:rPr>
      <w:rFonts w:ascii="Times New Roman" w:hAnsi="Times New Roman" w:cs="Times New Roman"/>
    </w:rPr>
  </w:style>
  <w:style w:type="paragraph" w:customStyle="1" w:styleId="p1">
    <w:name w:val="p1"/>
    <w:basedOn w:val="Normal"/>
    <w:rsid w:val="00103B11"/>
    <w:pPr>
      <w:shd w:val="clear" w:color="auto" w:fill="FFFFFF"/>
    </w:pPr>
    <w:rPr>
      <w:rFonts w:ascii="Menlo" w:hAnsi="Menlo" w:cs="Menlo"/>
      <w:color w:val="000000"/>
      <w:sz w:val="18"/>
      <w:szCs w:val="18"/>
    </w:rPr>
  </w:style>
  <w:style w:type="paragraph" w:customStyle="1" w:styleId="p2">
    <w:name w:val="p2"/>
    <w:basedOn w:val="Normal"/>
    <w:rsid w:val="00103B11"/>
    <w:pPr>
      <w:shd w:val="clear" w:color="auto" w:fill="FFFFFF"/>
    </w:pPr>
    <w:rPr>
      <w:rFonts w:ascii="Menlo" w:hAnsi="Menlo" w:cs="Menlo"/>
      <w:color w:val="000000"/>
      <w:sz w:val="18"/>
      <w:szCs w:val="18"/>
    </w:rPr>
  </w:style>
  <w:style w:type="character" w:customStyle="1" w:styleId="apple-tab-span">
    <w:name w:val="apple-tab-span"/>
    <w:basedOn w:val="DefaultParagraphFont"/>
    <w:rsid w:val="00103B11"/>
  </w:style>
  <w:style w:type="character" w:customStyle="1" w:styleId="s1">
    <w:name w:val="s1"/>
    <w:basedOn w:val="DefaultParagraphFont"/>
    <w:rsid w:val="00103B11"/>
  </w:style>
  <w:style w:type="character" w:customStyle="1" w:styleId="apple-converted-space">
    <w:name w:val="apple-converted-space"/>
    <w:basedOn w:val="DefaultParagraphFont"/>
    <w:rsid w:val="00103B11"/>
  </w:style>
  <w:style w:type="table" w:styleId="TableGrid">
    <w:name w:val="Table Grid"/>
    <w:basedOn w:val="TableNormal"/>
    <w:uiPriority w:val="59"/>
    <w:rsid w:val="00DA3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A2C"/>
    <w:pPr>
      <w:spacing w:after="200"/>
    </w:pPr>
    <w:rPr>
      <w:i/>
      <w:iCs/>
      <w:color w:val="1F497D" w:themeColor="text2"/>
      <w:sz w:val="18"/>
      <w:szCs w:val="18"/>
    </w:rPr>
  </w:style>
  <w:style w:type="character" w:styleId="Hyperlink">
    <w:name w:val="Hyperlink"/>
    <w:basedOn w:val="DefaultParagraphFont"/>
    <w:uiPriority w:val="99"/>
    <w:unhideWhenUsed/>
    <w:rsid w:val="00E3665C"/>
    <w:rPr>
      <w:color w:val="0000FF" w:themeColor="hyperlink"/>
      <w:u w:val="single"/>
    </w:rPr>
  </w:style>
  <w:style w:type="character" w:styleId="UnresolvedMention">
    <w:name w:val="Unresolved Mention"/>
    <w:basedOn w:val="DefaultParagraphFont"/>
    <w:uiPriority w:val="99"/>
    <w:rsid w:val="00E3665C"/>
    <w:rPr>
      <w:color w:val="605E5C"/>
      <w:shd w:val="clear" w:color="auto" w:fill="E1DFDD"/>
    </w:rPr>
  </w:style>
  <w:style w:type="paragraph" w:styleId="HTMLPreformatted">
    <w:name w:val="HTML Preformatted"/>
    <w:basedOn w:val="Normal"/>
    <w:link w:val="HTMLPreformattedChar"/>
    <w:uiPriority w:val="99"/>
    <w:semiHidden/>
    <w:unhideWhenUsed/>
    <w:rsid w:val="004166E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66E5"/>
    <w:rPr>
      <w:rFonts w:ascii="Consolas" w:hAnsi="Consolas" w:cs="Times New Roman"/>
      <w:sz w:val="20"/>
      <w:szCs w:val="20"/>
    </w:rPr>
  </w:style>
  <w:style w:type="paragraph" w:styleId="NormalWeb">
    <w:name w:val="Normal (Web)"/>
    <w:basedOn w:val="Normal"/>
    <w:uiPriority w:val="99"/>
    <w:semiHidden/>
    <w:unhideWhenUsed/>
    <w:rsid w:val="000F7505"/>
    <w:pPr>
      <w:spacing w:before="100" w:beforeAutospacing="1" w:after="100" w:afterAutospacing="1"/>
    </w:pPr>
    <w:rPr>
      <w:rFonts w:eastAsia="Times New Roman"/>
    </w:rPr>
  </w:style>
  <w:style w:type="character" w:styleId="Strong">
    <w:name w:val="Strong"/>
    <w:basedOn w:val="DefaultParagraphFont"/>
    <w:uiPriority w:val="22"/>
    <w:qFormat/>
    <w:rsid w:val="000F7505"/>
    <w:rPr>
      <w:b/>
      <w:bCs/>
    </w:rPr>
  </w:style>
  <w:style w:type="character" w:styleId="HTMLCode">
    <w:name w:val="HTML Code"/>
    <w:basedOn w:val="DefaultParagraphFont"/>
    <w:uiPriority w:val="99"/>
    <w:semiHidden/>
    <w:unhideWhenUsed/>
    <w:rsid w:val="000F75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14468">
      <w:bodyDiv w:val="1"/>
      <w:marLeft w:val="0"/>
      <w:marRight w:val="0"/>
      <w:marTop w:val="0"/>
      <w:marBottom w:val="0"/>
      <w:divBdr>
        <w:top w:val="none" w:sz="0" w:space="0" w:color="auto"/>
        <w:left w:val="none" w:sz="0" w:space="0" w:color="auto"/>
        <w:bottom w:val="none" w:sz="0" w:space="0" w:color="auto"/>
        <w:right w:val="none" w:sz="0" w:space="0" w:color="auto"/>
      </w:divBdr>
    </w:div>
    <w:div w:id="151797171">
      <w:bodyDiv w:val="1"/>
      <w:marLeft w:val="0"/>
      <w:marRight w:val="0"/>
      <w:marTop w:val="0"/>
      <w:marBottom w:val="0"/>
      <w:divBdr>
        <w:top w:val="none" w:sz="0" w:space="0" w:color="auto"/>
        <w:left w:val="none" w:sz="0" w:space="0" w:color="auto"/>
        <w:bottom w:val="none" w:sz="0" w:space="0" w:color="auto"/>
        <w:right w:val="none" w:sz="0" w:space="0" w:color="auto"/>
      </w:divBdr>
      <w:divsChild>
        <w:div w:id="564536146">
          <w:marLeft w:val="0"/>
          <w:marRight w:val="0"/>
          <w:marTop w:val="0"/>
          <w:marBottom w:val="0"/>
          <w:divBdr>
            <w:top w:val="none" w:sz="0" w:space="0" w:color="auto"/>
            <w:left w:val="none" w:sz="0" w:space="0" w:color="auto"/>
            <w:bottom w:val="none" w:sz="0" w:space="0" w:color="auto"/>
            <w:right w:val="none" w:sz="0" w:space="0" w:color="auto"/>
          </w:divBdr>
        </w:div>
      </w:divsChild>
    </w:div>
    <w:div w:id="182138332">
      <w:bodyDiv w:val="1"/>
      <w:marLeft w:val="0"/>
      <w:marRight w:val="0"/>
      <w:marTop w:val="0"/>
      <w:marBottom w:val="0"/>
      <w:divBdr>
        <w:top w:val="none" w:sz="0" w:space="0" w:color="auto"/>
        <w:left w:val="none" w:sz="0" w:space="0" w:color="auto"/>
        <w:bottom w:val="none" w:sz="0" w:space="0" w:color="auto"/>
        <w:right w:val="none" w:sz="0" w:space="0" w:color="auto"/>
      </w:divBdr>
      <w:divsChild>
        <w:div w:id="616370921">
          <w:marLeft w:val="0"/>
          <w:marRight w:val="0"/>
          <w:marTop w:val="0"/>
          <w:marBottom w:val="0"/>
          <w:divBdr>
            <w:top w:val="none" w:sz="0" w:space="0" w:color="auto"/>
            <w:left w:val="none" w:sz="0" w:space="0" w:color="auto"/>
            <w:bottom w:val="none" w:sz="0" w:space="0" w:color="auto"/>
            <w:right w:val="none" w:sz="0" w:space="0" w:color="auto"/>
          </w:divBdr>
        </w:div>
      </w:divsChild>
    </w:div>
    <w:div w:id="188644007">
      <w:bodyDiv w:val="1"/>
      <w:marLeft w:val="0"/>
      <w:marRight w:val="0"/>
      <w:marTop w:val="0"/>
      <w:marBottom w:val="0"/>
      <w:divBdr>
        <w:top w:val="none" w:sz="0" w:space="0" w:color="auto"/>
        <w:left w:val="none" w:sz="0" w:space="0" w:color="auto"/>
        <w:bottom w:val="none" w:sz="0" w:space="0" w:color="auto"/>
        <w:right w:val="none" w:sz="0" w:space="0" w:color="auto"/>
      </w:divBdr>
      <w:divsChild>
        <w:div w:id="231039367">
          <w:marLeft w:val="0"/>
          <w:marRight w:val="0"/>
          <w:marTop w:val="0"/>
          <w:marBottom w:val="0"/>
          <w:divBdr>
            <w:top w:val="none" w:sz="0" w:space="0" w:color="auto"/>
            <w:left w:val="none" w:sz="0" w:space="0" w:color="auto"/>
            <w:bottom w:val="none" w:sz="0" w:space="0" w:color="auto"/>
            <w:right w:val="none" w:sz="0" w:space="0" w:color="auto"/>
          </w:divBdr>
        </w:div>
      </w:divsChild>
    </w:div>
    <w:div w:id="192810467">
      <w:bodyDiv w:val="1"/>
      <w:marLeft w:val="0"/>
      <w:marRight w:val="0"/>
      <w:marTop w:val="0"/>
      <w:marBottom w:val="0"/>
      <w:divBdr>
        <w:top w:val="none" w:sz="0" w:space="0" w:color="auto"/>
        <w:left w:val="none" w:sz="0" w:space="0" w:color="auto"/>
        <w:bottom w:val="none" w:sz="0" w:space="0" w:color="auto"/>
        <w:right w:val="none" w:sz="0" w:space="0" w:color="auto"/>
      </w:divBdr>
      <w:divsChild>
        <w:div w:id="573786598">
          <w:marLeft w:val="0"/>
          <w:marRight w:val="0"/>
          <w:marTop w:val="0"/>
          <w:marBottom w:val="0"/>
          <w:divBdr>
            <w:top w:val="none" w:sz="0" w:space="0" w:color="auto"/>
            <w:left w:val="none" w:sz="0" w:space="0" w:color="auto"/>
            <w:bottom w:val="none" w:sz="0" w:space="0" w:color="auto"/>
            <w:right w:val="none" w:sz="0" w:space="0" w:color="auto"/>
          </w:divBdr>
        </w:div>
      </w:divsChild>
    </w:div>
    <w:div w:id="241139137">
      <w:bodyDiv w:val="1"/>
      <w:marLeft w:val="0"/>
      <w:marRight w:val="0"/>
      <w:marTop w:val="0"/>
      <w:marBottom w:val="0"/>
      <w:divBdr>
        <w:top w:val="none" w:sz="0" w:space="0" w:color="auto"/>
        <w:left w:val="none" w:sz="0" w:space="0" w:color="auto"/>
        <w:bottom w:val="none" w:sz="0" w:space="0" w:color="auto"/>
        <w:right w:val="none" w:sz="0" w:space="0" w:color="auto"/>
      </w:divBdr>
    </w:div>
    <w:div w:id="262341981">
      <w:bodyDiv w:val="1"/>
      <w:marLeft w:val="0"/>
      <w:marRight w:val="0"/>
      <w:marTop w:val="0"/>
      <w:marBottom w:val="0"/>
      <w:divBdr>
        <w:top w:val="none" w:sz="0" w:space="0" w:color="auto"/>
        <w:left w:val="none" w:sz="0" w:space="0" w:color="auto"/>
        <w:bottom w:val="none" w:sz="0" w:space="0" w:color="auto"/>
        <w:right w:val="none" w:sz="0" w:space="0" w:color="auto"/>
      </w:divBdr>
      <w:divsChild>
        <w:div w:id="1787575317">
          <w:marLeft w:val="0"/>
          <w:marRight w:val="0"/>
          <w:marTop w:val="0"/>
          <w:marBottom w:val="0"/>
          <w:divBdr>
            <w:top w:val="none" w:sz="0" w:space="0" w:color="auto"/>
            <w:left w:val="none" w:sz="0" w:space="0" w:color="auto"/>
            <w:bottom w:val="none" w:sz="0" w:space="0" w:color="auto"/>
            <w:right w:val="none" w:sz="0" w:space="0" w:color="auto"/>
          </w:divBdr>
        </w:div>
      </w:divsChild>
    </w:div>
    <w:div w:id="305550180">
      <w:bodyDiv w:val="1"/>
      <w:marLeft w:val="0"/>
      <w:marRight w:val="0"/>
      <w:marTop w:val="0"/>
      <w:marBottom w:val="0"/>
      <w:divBdr>
        <w:top w:val="none" w:sz="0" w:space="0" w:color="auto"/>
        <w:left w:val="none" w:sz="0" w:space="0" w:color="auto"/>
        <w:bottom w:val="none" w:sz="0" w:space="0" w:color="auto"/>
        <w:right w:val="none" w:sz="0" w:space="0" w:color="auto"/>
      </w:divBdr>
      <w:divsChild>
        <w:div w:id="1453791437">
          <w:marLeft w:val="0"/>
          <w:marRight w:val="0"/>
          <w:marTop w:val="0"/>
          <w:marBottom w:val="0"/>
          <w:divBdr>
            <w:top w:val="none" w:sz="0" w:space="0" w:color="auto"/>
            <w:left w:val="none" w:sz="0" w:space="0" w:color="auto"/>
            <w:bottom w:val="none" w:sz="0" w:space="0" w:color="auto"/>
            <w:right w:val="none" w:sz="0" w:space="0" w:color="auto"/>
          </w:divBdr>
        </w:div>
      </w:divsChild>
    </w:div>
    <w:div w:id="333536242">
      <w:bodyDiv w:val="1"/>
      <w:marLeft w:val="0"/>
      <w:marRight w:val="0"/>
      <w:marTop w:val="0"/>
      <w:marBottom w:val="0"/>
      <w:divBdr>
        <w:top w:val="none" w:sz="0" w:space="0" w:color="auto"/>
        <w:left w:val="none" w:sz="0" w:space="0" w:color="auto"/>
        <w:bottom w:val="none" w:sz="0" w:space="0" w:color="auto"/>
        <w:right w:val="none" w:sz="0" w:space="0" w:color="auto"/>
      </w:divBdr>
    </w:div>
    <w:div w:id="347295576">
      <w:bodyDiv w:val="1"/>
      <w:marLeft w:val="0"/>
      <w:marRight w:val="0"/>
      <w:marTop w:val="0"/>
      <w:marBottom w:val="0"/>
      <w:divBdr>
        <w:top w:val="none" w:sz="0" w:space="0" w:color="auto"/>
        <w:left w:val="none" w:sz="0" w:space="0" w:color="auto"/>
        <w:bottom w:val="none" w:sz="0" w:space="0" w:color="auto"/>
        <w:right w:val="none" w:sz="0" w:space="0" w:color="auto"/>
      </w:divBdr>
    </w:div>
    <w:div w:id="359549987">
      <w:bodyDiv w:val="1"/>
      <w:marLeft w:val="0"/>
      <w:marRight w:val="0"/>
      <w:marTop w:val="0"/>
      <w:marBottom w:val="0"/>
      <w:divBdr>
        <w:top w:val="none" w:sz="0" w:space="0" w:color="auto"/>
        <w:left w:val="none" w:sz="0" w:space="0" w:color="auto"/>
        <w:bottom w:val="none" w:sz="0" w:space="0" w:color="auto"/>
        <w:right w:val="none" w:sz="0" w:space="0" w:color="auto"/>
      </w:divBdr>
    </w:div>
    <w:div w:id="434518008">
      <w:bodyDiv w:val="1"/>
      <w:marLeft w:val="0"/>
      <w:marRight w:val="0"/>
      <w:marTop w:val="0"/>
      <w:marBottom w:val="0"/>
      <w:divBdr>
        <w:top w:val="none" w:sz="0" w:space="0" w:color="auto"/>
        <w:left w:val="none" w:sz="0" w:space="0" w:color="auto"/>
        <w:bottom w:val="none" w:sz="0" w:space="0" w:color="auto"/>
        <w:right w:val="none" w:sz="0" w:space="0" w:color="auto"/>
      </w:divBdr>
    </w:div>
    <w:div w:id="468406005">
      <w:bodyDiv w:val="1"/>
      <w:marLeft w:val="0"/>
      <w:marRight w:val="0"/>
      <w:marTop w:val="0"/>
      <w:marBottom w:val="0"/>
      <w:divBdr>
        <w:top w:val="none" w:sz="0" w:space="0" w:color="auto"/>
        <w:left w:val="none" w:sz="0" w:space="0" w:color="auto"/>
        <w:bottom w:val="none" w:sz="0" w:space="0" w:color="auto"/>
        <w:right w:val="none" w:sz="0" w:space="0" w:color="auto"/>
      </w:divBdr>
    </w:div>
    <w:div w:id="475993357">
      <w:bodyDiv w:val="1"/>
      <w:marLeft w:val="0"/>
      <w:marRight w:val="0"/>
      <w:marTop w:val="0"/>
      <w:marBottom w:val="0"/>
      <w:divBdr>
        <w:top w:val="none" w:sz="0" w:space="0" w:color="auto"/>
        <w:left w:val="none" w:sz="0" w:space="0" w:color="auto"/>
        <w:bottom w:val="none" w:sz="0" w:space="0" w:color="auto"/>
        <w:right w:val="none" w:sz="0" w:space="0" w:color="auto"/>
      </w:divBdr>
      <w:divsChild>
        <w:div w:id="194389506">
          <w:marLeft w:val="0"/>
          <w:marRight w:val="0"/>
          <w:marTop w:val="0"/>
          <w:marBottom w:val="0"/>
          <w:divBdr>
            <w:top w:val="none" w:sz="0" w:space="0" w:color="auto"/>
            <w:left w:val="none" w:sz="0" w:space="0" w:color="auto"/>
            <w:bottom w:val="none" w:sz="0" w:space="0" w:color="auto"/>
            <w:right w:val="none" w:sz="0" w:space="0" w:color="auto"/>
          </w:divBdr>
        </w:div>
      </w:divsChild>
    </w:div>
    <w:div w:id="569927380">
      <w:bodyDiv w:val="1"/>
      <w:marLeft w:val="0"/>
      <w:marRight w:val="0"/>
      <w:marTop w:val="0"/>
      <w:marBottom w:val="0"/>
      <w:divBdr>
        <w:top w:val="none" w:sz="0" w:space="0" w:color="auto"/>
        <w:left w:val="none" w:sz="0" w:space="0" w:color="auto"/>
        <w:bottom w:val="none" w:sz="0" w:space="0" w:color="auto"/>
        <w:right w:val="none" w:sz="0" w:space="0" w:color="auto"/>
      </w:divBdr>
      <w:divsChild>
        <w:div w:id="1573731967">
          <w:marLeft w:val="0"/>
          <w:marRight w:val="0"/>
          <w:marTop w:val="0"/>
          <w:marBottom w:val="0"/>
          <w:divBdr>
            <w:top w:val="none" w:sz="0" w:space="0" w:color="auto"/>
            <w:left w:val="none" w:sz="0" w:space="0" w:color="auto"/>
            <w:bottom w:val="none" w:sz="0" w:space="0" w:color="auto"/>
            <w:right w:val="none" w:sz="0" w:space="0" w:color="auto"/>
          </w:divBdr>
        </w:div>
      </w:divsChild>
    </w:div>
    <w:div w:id="638615383">
      <w:bodyDiv w:val="1"/>
      <w:marLeft w:val="0"/>
      <w:marRight w:val="0"/>
      <w:marTop w:val="0"/>
      <w:marBottom w:val="0"/>
      <w:divBdr>
        <w:top w:val="none" w:sz="0" w:space="0" w:color="auto"/>
        <w:left w:val="none" w:sz="0" w:space="0" w:color="auto"/>
        <w:bottom w:val="none" w:sz="0" w:space="0" w:color="auto"/>
        <w:right w:val="none" w:sz="0" w:space="0" w:color="auto"/>
      </w:divBdr>
    </w:div>
    <w:div w:id="647438871">
      <w:bodyDiv w:val="1"/>
      <w:marLeft w:val="0"/>
      <w:marRight w:val="0"/>
      <w:marTop w:val="0"/>
      <w:marBottom w:val="0"/>
      <w:divBdr>
        <w:top w:val="none" w:sz="0" w:space="0" w:color="auto"/>
        <w:left w:val="none" w:sz="0" w:space="0" w:color="auto"/>
        <w:bottom w:val="none" w:sz="0" w:space="0" w:color="auto"/>
        <w:right w:val="none" w:sz="0" w:space="0" w:color="auto"/>
      </w:divBdr>
    </w:div>
    <w:div w:id="663045955">
      <w:bodyDiv w:val="1"/>
      <w:marLeft w:val="0"/>
      <w:marRight w:val="0"/>
      <w:marTop w:val="0"/>
      <w:marBottom w:val="0"/>
      <w:divBdr>
        <w:top w:val="none" w:sz="0" w:space="0" w:color="auto"/>
        <w:left w:val="none" w:sz="0" w:space="0" w:color="auto"/>
        <w:bottom w:val="none" w:sz="0" w:space="0" w:color="auto"/>
        <w:right w:val="none" w:sz="0" w:space="0" w:color="auto"/>
      </w:divBdr>
    </w:div>
    <w:div w:id="672609538">
      <w:bodyDiv w:val="1"/>
      <w:marLeft w:val="0"/>
      <w:marRight w:val="0"/>
      <w:marTop w:val="0"/>
      <w:marBottom w:val="0"/>
      <w:divBdr>
        <w:top w:val="none" w:sz="0" w:space="0" w:color="auto"/>
        <w:left w:val="none" w:sz="0" w:space="0" w:color="auto"/>
        <w:bottom w:val="none" w:sz="0" w:space="0" w:color="auto"/>
        <w:right w:val="none" w:sz="0" w:space="0" w:color="auto"/>
      </w:divBdr>
    </w:div>
    <w:div w:id="744568135">
      <w:bodyDiv w:val="1"/>
      <w:marLeft w:val="0"/>
      <w:marRight w:val="0"/>
      <w:marTop w:val="0"/>
      <w:marBottom w:val="0"/>
      <w:divBdr>
        <w:top w:val="none" w:sz="0" w:space="0" w:color="auto"/>
        <w:left w:val="none" w:sz="0" w:space="0" w:color="auto"/>
        <w:bottom w:val="none" w:sz="0" w:space="0" w:color="auto"/>
        <w:right w:val="none" w:sz="0" w:space="0" w:color="auto"/>
      </w:divBdr>
      <w:divsChild>
        <w:div w:id="1840848536">
          <w:marLeft w:val="0"/>
          <w:marRight w:val="0"/>
          <w:marTop w:val="0"/>
          <w:marBottom w:val="0"/>
          <w:divBdr>
            <w:top w:val="none" w:sz="0" w:space="0" w:color="auto"/>
            <w:left w:val="none" w:sz="0" w:space="0" w:color="auto"/>
            <w:bottom w:val="none" w:sz="0" w:space="0" w:color="auto"/>
            <w:right w:val="none" w:sz="0" w:space="0" w:color="auto"/>
          </w:divBdr>
        </w:div>
      </w:divsChild>
    </w:div>
    <w:div w:id="755977511">
      <w:bodyDiv w:val="1"/>
      <w:marLeft w:val="0"/>
      <w:marRight w:val="0"/>
      <w:marTop w:val="0"/>
      <w:marBottom w:val="0"/>
      <w:divBdr>
        <w:top w:val="none" w:sz="0" w:space="0" w:color="auto"/>
        <w:left w:val="none" w:sz="0" w:space="0" w:color="auto"/>
        <w:bottom w:val="none" w:sz="0" w:space="0" w:color="auto"/>
        <w:right w:val="none" w:sz="0" w:space="0" w:color="auto"/>
      </w:divBdr>
    </w:div>
    <w:div w:id="760029599">
      <w:bodyDiv w:val="1"/>
      <w:marLeft w:val="0"/>
      <w:marRight w:val="0"/>
      <w:marTop w:val="0"/>
      <w:marBottom w:val="0"/>
      <w:divBdr>
        <w:top w:val="none" w:sz="0" w:space="0" w:color="auto"/>
        <w:left w:val="none" w:sz="0" w:space="0" w:color="auto"/>
        <w:bottom w:val="none" w:sz="0" w:space="0" w:color="auto"/>
        <w:right w:val="none" w:sz="0" w:space="0" w:color="auto"/>
      </w:divBdr>
    </w:div>
    <w:div w:id="765610379">
      <w:bodyDiv w:val="1"/>
      <w:marLeft w:val="0"/>
      <w:marRight w:val="0"/>
      <w:marTop w:val="0"/>
      <w:marBottom w:val="0"/>
      <w:divBdr>
        <w:top w:val="none" w:sz="0" w:space="0" w:color="auto"/>
        <w:left w:val="none" w:sz="0" w:space="0" w:color="auto"/>
        <w:bottom w:val="none" w:sz="0" w:space="0" w:color="auto"/>
        <w:right w:val="none" w:sz="0" w:space="0" w:color="auto"/>
      </w:divBdr>
    </w:div>
    <w:div w:id="815997694">
      <w:bodyDiv w:val="1"/>
      <w:marLeft w:val="0"/>
      <w:marRight w:val="0"/>
      <w:marTop w:val="0"/>
      <w:marBottom w:val="0"/>
      <w:divBdr>
        <w:top w:val="none" w:sz="0" w:space="0" w:color="auto"/>
        <w:left w:val="none" w:sz="0" w:space="0" w:color="auto"/>
        <w:bottom w:val="none" w:sz="0" w:space="0" w:color="auto"/>
        <w:right w:val="none" w:sz="0" w:space="0" w:color="auto"/>
      </w:divBdr>
    </w:div>
    <w:div w:id="871722017">
      <w:bodyDiv w:val="1"/>
      <w:marLeft w:val="0"/>
      <w:marRight w:val="0"/>
      <w:marTop w:val="0"/>
      <w:marBottom w:val="0"/>
      <w:divBdr>
        <w:top w:val="none" w:sz="0" w:space="0" w:color="auto"/>
        <w:left w:val="none" w:sz="0" w:space="0" w:color="auto"/>
        <w:bottom w:val="none" w:sz="0" w:space="0" w:color="auto"/>
        <w:right w:val="none" w:sz="0" w:space="0" w:color="auto"/>
      </w:divBdr>
    </w:div>
    <w:div w:id="929046630">
      <w:bodyDiv w:val="1"/>
      <w:marLeft w:val="0"/>
      <w:marRight w:val="0"/>
      <w:marTop w:val="0"/>
      <w:marBottom w:val="0"/>
      <w:divBdr>
        <w:top w:val="none" w:sz="0" w:space="0" w:color="auto"/>
        <w:left w:val="none" w:sz="0" w:space="0" w:color="auto"/>
        <w:bottom w:val="none" w:sz="0" w:space="0" w:color="auto"/>
        <w:right w:val="none" w:sz="0" w:space="0" w:color="auto"/>
      </w:divBdr>
    </w:div>
    <w:div w:id="1080181814">
      <w:bodyDiv w:val="1"/>
      <w:marLeft w:val="0"/>
      <w:marRight w:val="0"/>
      <w:marTop w:val="0"/>
      <w:marBottom w:val="0"/>
      <w:divBdr>
        <w:top w:val="none" w:sz="0" w:space="0" w:color="auto"/>
        <w:left w:val="none" w:sz="0" w:space="0" w:color="auto"/>
        <w:bottom w:val="none" w:sz="0" w:space="0" w:color="auto"/>
        <w:right w:val="none" w:sz="0" w:space="0" w:color="auto"/>
      </w:divBdr>
    </w:div>
    <w:div w:id="1084575164">
      <w:bodyDiv w:val="1"/>
      <w:marLeft w:val="0"/>
      <w:marRight w:val="0"/>
      <w:marTop w:val="0"/>
      <w:marBottom w:val="0"/>
      <w:divBdr>
        <w:top w:val="none" w:sz="0" w:space="0" w:color="auto"/>
        <w:left w:val="none" w:sz="0" w:space="0" w:color="auto"/>
        <w:bottom w:val="none" w:sz="0" w:space="0" w:color="auto"/>
        <w:right w:val="none" w:sz="0" w:space="0" w:color="auto"/>
      </w:divBdr>
      <w:divsChild>
        <w:div w:id="1284996393">
          <w:marLeft w:val="0"/>
          <w:marRight w:val="0"/>
          <w:marTop w:val="0"/>
          <w:marBottom w:val="0"/>
          <w:divBdr>
            <w:top w:val="none" w:sz="0" w:space="0" w:color="auto"/>
            <w:left w:val="none" w:sz="0" w:space="0" w:color="auto"/>
            <w:bottom w:val="none" w:sz="0" w:space="0" w:color="auto"/>
            <w:right w:val="none" w:sz="0" w:space="0" w:color="auto"/>
          </w:divBdr>
        </w:div>
      </w:divsChild>
    </w:div>
    <w:div w:id="1092556057">
      <w:bodyDiv w:val="1"/>
      <w:marLeft w:val="0"/>
      <w:marRight w:val="0"/>
      <w:marTop w:val="0"/>
      <w:marBottom w:val="0"/>
      <w:divBdr>
        <w:top w:val="none" w:sz="0" w:space="0" w:color="auto"/>
        <w:left w:val="none" w:sz="0" w:space="0" w:color="auto"/>
        <w:bottom w:val="none" w:sz="0" w:space="0" w:color="auto"/>
        <w:right w:val="none" w:sz="0" w:space="0" w:color="auto"/>
      </w:divBdr>
    </w:div>
    <w:div w:id="1108238764">
      <w:bodyDiv w:val="1"/>
      <w:marLeft w:val="0"/>
      <w:marRight w:val="0"/>
      <w:marTop w:val="0"/>
      <w:marBottom w:val="0"/>
      <w:divBdr>
        <w:top w:val="none" w:sz="0" w:space="0" w:color="auto"/>
        <w:left w:val="none" w:sz="0" w:space="0" w:color="auto"/>
        <w:bottom w:val="none" w:sz="0" w:space="0" w:color="auto"/>
        <w:right w:val="none" w:sz="0" w:space="0" w:color="auto"/>
      </w:divBdr>
    </w:div>
    <w:div w:id="1127551218">
      <w:bodyDiv w:val="1"/>
      <w:marLeft w:val="0"/>
      <w:marRight w:val="0"/>
      <w:marTop w:val="0"/>
      <w:marBottom w:val="0"/>
      <w:divBdr>
        <w:top w:val="none" w:sz="0" w:space="0" w:color="auto"/>
        <w:left w:val="none" w:sz="0" w:space="0" w:color="auto"/>
        <w:bottom w:val="none" w:sz="0" w:space="0" w:color="auto"/>
        <w:right w:val="none" w:sz="0" w:space="0" w:color="auto"/>
      </w:divBdr>
    </w:div>
    <w:div w:id="1135638039">
      <w:bodyDiv w:val="1"/>
      <w:marLeft w:val="0"/>
      <w:marRight w:val="0"/>
      <w:marTop w:val="0"/>
      <w:marBottom w:val="0"/>
      <w:divBdr>
        <w:top w:val="none" w:sz="0" w:space="0" w:color="auto"/>
        <w:left w:val="none" w:sz="0" w:space="0" w:color="auto"/>
        <w:bottom w:val="none" w:sz="0" w:space="0" w:color="auto"/>
        <w:right w:val="none" w:sz="0" w:space="0" w:color="auto"/>
      </w:divBdr>
    </w:div>
    <w:div w:id="1216702341">
      <w:bodyDiv w:val="1"/>
      <w:marLeft w:val="0"/>
      <w:marRight w:val="0"/>
      <w:marTop w:val="0"/>
      <w:marBottom w:val="0"/>
      <w:divBdr>
        <w:top w:val="none" w:sz="0" w:space="0" w:color="auto"/>
        <w:left w:val="none" w:sz="0" w:space="0" w:color="auto"/>
        <w:bottom w:val="none" w:sz="0" w:space="0" w:color="auto"/>
        <w:right w:val="none" w:sz="0" w:space="0" w:color="auto"/>
      </w:divBdr>
      <w:divsChild>
        <w:div w:id="1110972653">
          <w:marLeft w:val="0"/>
          <w:marRight w:val="0"/>
          <w:marTop w:val="0"/>
          <w:marBottom w:val="0"/>
          <w:divBdr>
            <w:top w:val="none" w:sz="0" w:space="0" w:color="auto"/>
            <w:left w:val="none" w:sz="0" w:space="0" w:color="auto"/>
            <w:bottom w:val="none" w:sz="0" w:space="0" w:color="auto"/>
            <w:right w:val="none" w:sz="0" w:space="0" w:color="auto"/>
          </w:divBdr>
        </w:div>
      </w:divsChild>
    </w:div>
    <w:div w:id="1239439236">
      <w:bodyDiv w:val="1"/>
      <w:marLeft w:val="0"/>
      <w:marRight w:val="0"/>
      <w:marTop w:val="0"/>
      <w:marBottom w:val="0"/>
      <w:divBdr>
        <w:top w:val="none" w:sz="0" w:space="0" w:color="auto"/>
        <w:left w:val="none" w:sz="0" w:space="0" w:color="auto"/>
        <w:bottom w:val="none" w:sz="0" w:space="0" w:color="auto"/>
        <w:right w:val="none" w:sz="0" w:space="0" w:color="auto"/>
      </w:divBdr>
    </w:div>
    <w:div w:id="1243875980">
      <w:bodyDiv w:val="1"/>
      <w:marLeft w:val="0"/>
      <w:marRight w:val="0"/>
      <w:marTop w:val="0"/>
      <w:marBottom w:val="0"/>
      <w:divBdr>
        <w:top w:val="none" w:sz="0" w:space="0" w:color="auto"/>
        <w:left w:val="none" w:sz="0" w:space="0" w:color="auto"/>
        <w:bottom w:val="none" w:sz="0" w:space="0" w:color="auto"/>
        <w:right w:val="none" w:sz="0" w:space="0" w:color="auto"/>
      </w:divBdr>
    </w:div>
    <w:div w:id="1259025702">
      <w:bodyDiv w:val="1"/>
      <w:marLeft w:val="0"/>
      <w:marRight w:val="0"/>
      <w:marTop w:val="0"/>
      <w:marBottom w:val="0"/>
      <w:divBdr>
        <w:top w:val="none" w:sz="0" w:space="0" w:color="auto"/>
        <w:left w:val="none" w:sz="0" w:space="0" w:color="auto"/>
        <w:bottom w:val="none" w:sz="0" w:space="0" w:color="auto"/>
        <w:right w:val="none" w:sz="0" w:space="0" w:color="auto"/>
      </w:divBdr>
      <w:divsChild>
        <w:div w:id="1602562423">
          <w:marLeft w:val="0"/>
          <w:marRight w:val="0"/>
          <w:marTop w:val="0"/>
          <w:marBottom w:val="0"/>
          <w:divBdr>
            <w:top w:val="none" w:sz="0" w:space="0" w:color="auto"/>
            <w:left w:val="none" w:sz="0" w:space="0" w:color="auto"/>
            <w:bottom w:val="none" w:sz="0" w:space="0" w:color="auto"/>
            <w:right w:val="none" w:sz="0" w:space="0" w:color="auto"/>
          </w:divBdr>
        </w:div>
      </w:divsChild>
    </w:div>
    <w:div w:id="1317421869">
      <w:bodyDiv w:val="1"/>
      <w:marLeft w:val="0"/>
      <w:marRight w:val="0"/>
      <w:marTop w:val="0"/>
      <w:marBottom w:val="0"/>
      <w:divBdr>
        <w:top w:val="none" w:sz="0" w:space="0" w:color="auto"/>
        <w:left w:val="none" w:sz="0" w:space="0" w:color="auto"/>
        <w:bottom w:val="none" w:sz="0" w:space="0" w:color="auto"/>
        <w:right w:val="none" w:sz="0" w:space="0" w:color="auto"/>
      </w:divBdr>
      <w:divsChild>
        <w:div w:id="335570349">
          <w:marLeft w:val="0"/>
          <w:marRight w:val="0"/>
          <w:marTop w:val="0"/>
          <w:marBottom w:val="0"/>
          <w:divBdr>
            <w:top w:val="none" w:sz="0" w:space="0" w:color="auto"/>
            <w:left w:val="none" w:sz="0" w:space="0" w:color="auto"/>
            <w:bottom w:val="none" w:sz="0" w:space="0" w:color="auto"/>
            <w:right w:val="none" w:sz="0" w:space="0" w:color="auto"/>
          </w:divBdr>
        </w:div>
      </w:divsChild>
    </w:div>
    <w:div w:id="1332417498">
      <w:bodyDiv w:val="1"/>
      <w:marLeft w:val="0"/>
      <w:marRight w:val="0"/>
      <w:marTop w:val="0"/>
      <w:marBottom w:val="0"/>
      <w:divBdr>
        <w:top w:val="none" w:sz="0" w:space="0" w:color="auto"/>
        <w:left w:val="none" w:sz="0" w:space="0" w:color="auto"/>
        <w:bottom w:val="none" w:sz="0" w:space="0" w:color="auto"/>
        <w:right w:val="none" w:sz="0" w:space="0" w:color="auto"/>
      </w:divBdr>
    </w:div>
    <w:div w:id="1400514811">
      <w:bodyDiv w:val="1"/>
      <w:marLeft w:val="0"/>
      <w:marRight w:val="0"/>
      <w:marTop w:val="0"/>
      <w:marBottom w:val="0"/>
      <w:divBdr>
        <w:top w:val="none" w:sz="0" w:space="0" w:color="auto"/>
        <w:left w:val="none" w:sz="0" w:space="0" w:color="auto"/>
        <w:bottom w:val="none" w:sz="0" w:space="0" w:color="auto"/>
        <w:right w:val="none" w:sz="0" w:space="0" w:color="auto"/>
      </w:divBdr>
    </w:div>
    <w:div w:id="1457916639">
      <w:bodyDiv w:val="1"/>
      <w:marLeft w:val="0"/>
      <w:marRight w:val="0"/>
      <w:marTop w:val="0"/>
      <w:marBottom w:val="0"/>
      <w:divBdr>
        <w:top w:val="none" w:sz="0" w:space="0" w:color="auto"/>
        <w:left w:val="none" w:sz="0" w:space="0" w:color="auto"/>
        <w:bottom w:val="none" w:sz="0" w:space="0" w:color="auto"/>
        <w:right w:val="none" w:sz="0" w:space="0" w:color="auto"/>
      </w:divBdr>
      <w:divsChild>
        <w:div w:id="430055952">
          <w:marLeft w:val="0"/>
          <w:marRight w:val="0"/>
          <w:marTop w:val="0"/>
          <w:marBottom w:val="0"/>
          <w:divBdr>
            <w:top w:val="none" w:sz="0" w:space="0" w:color="auto"/>
            <w:left w:val="none" w:sz="0" w:space="0" w:color="auto"/>
            <w:bottom w:val="none" w:sz="0" w:space="0" w:color="auto"/>
            <w:right w:val="none" w:sz="0" w:space="0" w:color="auto"/>
          </w:divBdr>
        </w:div>
      </w:divsChild>
    </w:div>
    <w:div w:id="1494026726">
      <w:bodyDiv w:val="1"/>
      <w:marLeft w:val="0"/>
      <w:marRight w:val="0"/>
      <w:marTop w:val="0"/>
      <w:marBottom w:val="0"/>
      <w:divBdr>
        <w:top w:val="none" w:sz="0" w:space="0" w:color="auto"/>
        <w:left w:val="none" w:sz="0" w:space="0" w:color="auto"/>
        <w:bottom w:val="none" w:sz="0" w:space="0" w:color="auto"/>
        <w:right w:val="none" w:sz="0" w:space="0" w:color="auto"/>
      </w:divBdr>
    </w:div>
    <w:div w:id="1502619354">
      <w:bodyDiv w:val="1"/>
      <w:marLeft w:val="0"/>
      <w:marRight w:val="0"/>
      <w:marTop w:val="0"/>
      <w:marBottom w:val="0"/>
      <w:divBdr>
        <w:top w:val="none" w:sz="0" w:space="0" w:color="auto"/>
        <w:left w:val="none" w:sz="0" w:space="0" w:color="auto"/>
        <w:bottom w:val="none" w:sz="0" w:space="0" w:color="auto"/>
        <w:right w:val="none" w:sz="0" w:space="0" w:color="auto"/>
      </w:divBdr>
    </w:div>
    <w:div w:id="1516075023">
      <w:bodyDiv w:val="1"/>
      <w:marLeft w:val="0"/>
      <w:marRight w:val="0"/>
      <w:marTop w:val="0"/>
      <w:marBottom w:val="0"/>
      <w:divBdr>
        <w:top w:val="none" w:sz="0" w:space="0" w:color="auto"/>
        <w:left w:val="none" w:sz="0" w:space="0" w:color="auto"/>
        <w:bottom w:val="none" w:sz="0" w:space="0" w:color="auto"/>
        <w:right w:val="none" w:sz="0" w:space="0" w:color="auto"/>
      </w:divBdr>
    </w:div>
    <w:div w:id="1566261219">
      <w:bodyDiv w:val="1"/>
      <w:marLeft w:val="0"/>
      <w:marRight w:val="0"/>
      <w:marTop w:val="0"/>
      <w:marBottom w:val="0"/>
      <w:divBdr>
        <w:top w:val="none" w:sz="0" w:space="0" w:color="auto"/>
        <w:left w:val="none" w:sz="0" w:space="0" w:color="auto"/>
        <w:bottom w:val="none" w:sz="0" w:space="0" w:color="auto"/>
        <w:right w:val="none" w:sz="0" w:space="0" w:color="auto"/>
      </w:divBdr>
    </w:div>
    <w:div w:id="1585064889">
      <w:bodyDiv w:val="1"/>
      <w:marLeft w:val="0"/>
      <w:marRight w:val="0"/>
      <w:marTop w:val="0"/>
      <w:marBottom w:val="0"/>
      <w:divBdr>
        <w:top w:val="none" w:sz="0" w:space="0" w:color="auto"/>
        <w:left w:val="none" w:sz="0" w:space="0" w:color="auto"/>
        <w:bottom w:val="none" w:sz="0" w:space="0" w:color="auto"/>
        <w:right w:val="none" w:sz="0" w:space="0" w:color="auto"/>
      </w:divBdr>
    </w:div>
    <w:div w:id="1586452374">
      <w:bodyDiv w:val="1"/>
      <w:marLeft w:val="0"/>
      <w:marRight w:val="0"/>
      <w:marTop w:val="0"/>
      <w:marBottom w:val="0"/>
      <w:divBdr>
        <w:top w:val="none" w:sz="0" w:space="0" w:color="auto"/>
        <w:left w:val="none" w:sz="0" w:space="0" w:color="auto"/>
        <w:bottom w:val="none" w:sz="0" w:space="0" w:color="auto"/>
        <w:right w:val="none" w:sz="0" w:space="0" w:color="auto"/>
      </w:divBdr>
    </w:div>
    <w:div w:id="1648166260">
      <w:bodyDiv w:val="1"/>
      <w:marLeft w:val="0"/>
      <w:marRight w:val="0"/>
      <w:marTop w:val="0"/>
      <w:marBottom w:val="0"/>
      <w:divBdr>
        <w:top w:val="none" w:sz="0" w:space="0" w:color="auto"/>
        <w:left w:val="none" w:sz="0" w:space="0" w:color="auto"/>
        <w:bottom w:val="none" w:sz="0" w:space="0" w:color="auto"/>
        <w:right w:val="none" w:sz="0" w:space="0" w:color="auto"/>
      </w:divBdr>
      <w:divsChild>
        <w:div w:id="675108088">
          <w:marLeft w:val="0"/>
          <w:marRight w:val="0"/>
          <w:marTop w:val="0"/>
          <w:marBottom w:val="0"/>
          <w:divBdr>
            <w:top w:val="none" w:sz="0" w:space="0" w:color="auto"/>
            <w:left w:val="none" w:sz="0" w:space="0" w:color="auto"/>
            <w:bottom w:val="none" w:sz="0" w:space="0" w:color="auto"/>
            <w:right w:val="none" w:sz="0" w:space="0" w:color="auto"/>
          </w:divBdr>
        </w:div>
      </w:divsChild>
    </w:div>
    <w:div w:id="1729651559">
      <w:bodyDiv w:val="1"/>
      <w:marLeft w:val="0"/>
      <w:marRight w:val="0"/>
      <w:marTop w:val="0"/>
      <w:marBottom w:val="0"/>
      <w:divBdr>
        <w:top w:val="none" w:sz="0" w:space="0" w:color="auto"/>
        <w:left w:val="none" w:sz="0" w:space="0" w:color="auto"/>
        <w:bottom w:val="none" w:sz="0" w:space="0" w:color="auto"/>
        <w:right w:val="none" w:sz="0" w:space="0" w:color="auto"/>
      </w:divBdr>
    </w:div>
    <w:div w:id="1741826522">
      <w:bodyDiv w:val="1"/>
      <w:marLeft w:val="0"/>
      <w:marRight w:val="0"/>
      <w:marTop w:val="0"/>
      <w:marBottom w:val="0"/>
      <w:divBdr>
        <w:top w:val="none" w:sz="0" w:space="0" w:color="auto"/>
        <w:left w:val="none" w:sz="0" w:space="0" w:color="auto"/>
        <w:bottom w:val="none" w:sz="0" w:space="0" w:color="auto"/>
        <w:right w:val="none" w:sz="0" w:space="0" w:color="auto"/>
      </w:divBdr>
    </w:div>
    <w:div w:id="1771774909">
      <w:bodyDiv w:val="1"/>
      <w:marLeft w:val="0"/>
      <w:marRight w:val="0"/>
      <w:marTop w:val="0"/>
      <w:marBottom w:val="0"/>
      <w:divBdr>
        <w:top w:val="none" w:sz="0" w:space="0" w:color="auto"/>
        <w:left w:val="none" w:sz="0" w:space="0" w:color="auto"/>
        <w:bottom w:val="none" w:sz="0" w:space="0" w:color="auto"/>
        <w:right w:val="none" w:sz="0" w:space="0" w:color="auto"/>
      </w:divBdr>
      <w:divsChild>
        <w:div w:id="256449237">
          <w:marLeft w:val="0"/>
          <w:marRight w:val="0"/>
          <w:marTop w:val="0"/>
          <w:marBottom w:val="0"/>
          <w:divBdr>
            <w:top w:val="none" w:sz="0" w:space="0" w:color="auto"/>
            <w:left w:val="none" w:sz="0" w:space="0" w:color="auto"/>
            <w:bottom w:val="none" w:sz="0" w:space="0" w:color="auto"/>
            <w:right w:val="none" w:sz="0" w:space="0" w:color="auto"/>
          </w:divBdr>
        </w:div>
      </w:divsChild>
    </w:div>
    <w:div w:id="1848592465">
      <w:bodyDiv w:val="1"/>
      <w:marLeft w:val="0"/>
      <w:marRight w:val="0"/>
      <w:marTop w:val="0"/>
      <w:marBottom w:val="0"/>
      <w:divBdr>
        <w:top w:val="none" w:sz="0" w:space="0" w:color="auto"/>
        <w:left w:val="none" w:sz="0" w:space="0" w:color="auto"/>
        <w:bottom w:val="none" w:sz="0" w:space="0" w:color="auto"/>
        <w:right w:val="none" w:sz="0" w:space="0" w:color="auto"/>
      </w:divBdr>
    </w:div>
    <w:div w:id="1892157549">
      <w:bodyDiv w:val="1"/>
      <w:marLeft w:val="0"/>
      <w:marRight w:val="0"/>
      <w:marTop w:val="0"/>
      <w:marBottom w:val="0"/>
      <w:divBdr>
        <w:top w:val="none" w:sz="0" w:space="0" w:color="auto"/>
        <w:left w:val="none" w:sz="0" w:space="0" w:color="auto"/>
        <w:bottom w:val="none" w:sz="0" w:space="0" w:color="auto"/>
        <w:right w:val="none" w:sz="0" w:space="0" w:color="auto"/>
      </w:divBdr>
      <w:divsChild>
        <w:div w:id="668293643">
          <w:marLeft w:val="0"/>
          <w:marRight w:val="0"/>
          <w:marTop w:val="0"/>
          <w:marBottom w:val="0"/>
          <w:divBdr>
            <w:top w:val="none" w:sz="0" w:space="0" w:color="auto"/>
            <w:left w:val="none" w:sz="0" w:space="0" w:color="auto"/>
            <w:bottom w:val="none" w:sz="0" w:space="0" w:color="auto"/>
            <w:right w:val="none" w:sz="0" w:space="0" w:color="auto"/>
          </w:divBdr>
        </w:div>
      </w:divsChild>
    </w:div>
    <w:div w:id="1897736193">
      <w:bodyDiv w:val="1"/>
      <w:marLeft w:val="0"/>
      <w:marRight w:val="0"/>
      <w:marTop w:val="0"/>
      <w:marBottom w:val="0"/>
      <w:divBdr>
        <w:top w:val="none" w:sz="0" w:space="0" w:color="auto"/>
        <w:left w:val="none" w:sz="0" w:space="0" w:color="auto"/>
        <w:bottom w:val="none" w:sz="0" w:space="0" w:color="auto"/>
        <w:right w:val="none" w:sz="0" w:space="0" w:color="auto"/>
      </w:divBdr>
      <w:divsChild>
        <w:div w:id="121192736">
          <w:marLeft w:val="0"/>
          <w:marRight w:val="0"/>
          <w:marTop w:val="0"/>
          <w:marBottom w:val="0"/>
          <w:divBdr>
            <w:top w:val="none" w:sz="0" w:space="0" w:color="auto"/>
            <w:left w:val="none" w:sz="0" w:space="0" w:color="auto"/>
            <w:bottom w:val="none" w:sz="0" w:space="0" w:color="auto"/>
            <w:right w:val="none" w:sz="0" w:space="0" w:color="auto"/>
          </w:divBdr>
        </w:div>
      </w:divsChild>
    </w:div>
    <w:div w:id="1901088525">
      <w:bodyDiv w:val="1"/>
      <w:marLeft w:val="0"/>
      <w:marRight w:val="0"/>
      <w:marTop w:val="0"/>
      <w:marBottom w:val="0"/>
      <w:divBdr>
        <w:top w:val="none" w:sz="0" w:space="0" w:color="auto"/>
        <w:left w:val="none" w:sz="0" w:space="0" w:color="auto"/>
        <w:bottom w:val="none" w:sz="0" w:space="0" w:color="auto"/>
        <w:right w:val="none" w:sz="0" w:space="0" w:color="auto"/>
      </w:divBdr>
    </w:div>
    <w:div w:id="1971590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INFN</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De Vita</dc:creator>
  <cp:keywords/>
  <dc:description/>
  <cp:lastModifiedBy>Maurizio Ungaro</cp:lastModifiedBy>
  <cp:revision>135</cp:revision>
  <cp:lastPrinted>2018-04-18T18:27:00Z</cp:lastPrinted>
  <dcterms:created xsi:type="dcterms:W3CDTF">2024-12-02T16:26:00Z</dcterms:created>
  <dcterms:modified xsi:type="dcterms:W3CDTF">2024-12-11T19:46:00Z</dcterms:modified>
</cp:coreProperties>
</file>