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00F1" w14:textId="77777777" w:rsidR="003F7990" w:rsidRDefault="003F7990" w:rsidP="001D26E1">
      <w:pPr>
        <w:jc w:val="center"/>
        <w:rPr>
          <w:sz w:val="40"/>
        </w:rPr>
      </w:pPr>
    </w:p>
    <w:p w14:paraId="5F3BA6CD" w14:textId="3671E745" w:rsidR="001A6287" w:rsidRPr="000916A1" w:rsidRDefault="00D75706" w:rsidP="001D26E1">
      <w:pPr>
        <w:jc w:val="center"/>
        <w:rPr>
          <w:sz w:val="36"/>
          <w:szCs w:val="36"/>
        </w:rPr>
      </w:pPr>
      <w:r>
        <w:rPr>
          <w:sz w:val="36"/>
          <w:szCs w:val="36"/>
        </w:rPr>
        <w:t xml:space="preserve">New CAD </w:t>
      </w:r>
      <w:r w:rsidR="0000122C">
        <w:rPr>
          <w:sz w:val="36"/>
          <w:szCs w:val="36"/>
        </w:rPr>
        <w:t xml:space="preserve">/ Mirrors </w:t>
      </w:r>
      <w:r>
        <w:rPr>
          <w:sz w:val="36"/>
          <w:szCs w:val="36"/>
        </w:rPr>
        <w:t>Import Mechanism in GEMC</w:t>
      </w:r>
    </w:p>
    <w:p w14:paraId="0E7AEB54" w14:textId="77777777" w:rsidR="008D0722" w:rsidRDefault="008D0722" w:rsidP="008D0722">
      <w:pPr>
        <w:jc w:val="center"/>
      </w:pPr>
    </w:p>
    <w:p w14:paraId="2503BABB" w14:textId="77777777" w:rsidR="006C6C5B" w:rsidRDefault="006C6C5B" w:rsidP="006854C7"/>
    <w:p w14:paraId="33E2EEF3" w14:textId="48E7B084" w:rsidR="003F7990" w:rsidRPr="00FE10C1" w:rsidRDefault="003F7990" w:rsidP="005758E8">
      <w:pPr>
        <w:jc w:val="center"/>
        <w:outlineLvl w:val="0"/>
        <w:rPr>
          <w:sz w:val="22"/>
          <w:szCs w:val="22"/>
        </w:rPr>
      </w:pPr>
      <w:r w:rsidRPr="00FE10C1">
        <w:rPr>
          <w:sz w:val="22"/>
          <w:szCs w:val="22"/>
        </w:rPr>
        <w:t>M. Ungaro</w:t>
      </w:r>
    </w:p>
    <w:p w14:paraId="23F5A1B1" w14:textId="77777777" w:rsidR="003F7990" w:rsidRPr="00FE10C1" w:rsidRDefault="003F7990" w:rsidP="003F7990">
      <w:pPr>
        <w:jc w:val="center"/>
        <w:rPr>
          <w:i/>
          <w:sz w:val="22"/>
          <w:szCs w:val="22"/>
        </w:rPr>
      </w:pPr>
      <w:r w:rsidRPr="00FE10C1">
        <w:rPr>
          <w:i/>
          <w:sz w:val="22"/>
          <w:szCs w:val="22"/>
        </w:rPr>
        <w:t>Jefferson Lab, 12000 Jefferson Avenue, 23606 Newport News, VA, USA</w:t>
      </w:r>
    </w:p>
    <w:p w14:paraId="682A2539" w14:textId="77777777" w:rsidR="003F7990" w:rsidRPr="008D0722" w:rsidRDefault="003F7990" w:rsidP="008D0722">
      <w:pPr>
        <w:jc w:val="center"/>
        <w:rPr>
          <w:i/>
        </w:rPr>
      </w:pPr>
    </w:p>
    <w:p w14:paraId="073D8FAB" w14:textId="77777777" w:rsidR="00C50004" w:rsidRDefault="00C50004" w:rsidP="008D0722">
      <w:pPr>
        <w:jc w:val="center"/>
        <w:rPr>
          <w:i/>
        </w:rPr>
      </w:pPr>
    </w:p>
    <w:p w14:paraId="6FB6DF5E" w14:textId="77777777" w:rsidR="00DD58B5" w:rsidRDefault="00DD58B5" w:rsidP="008D0722">
      <w:pPr>
        <w:jc w:val="center"/>
        <w:rPr>
          <w:i/>
        </w:rPr>
      </w:pPr>
    </w:p>
    <w:p w14:paraId="55A40352" w14:textId="77777777" w:rsidR="00DD58B5" w:rsidRDefault="00DD58B5" w:rsidP="008D0722">
      <w:pPr>
        <w:jc w:val="center"/>
        <w:rPr>
          <w:i/>
        </w:rPr>
      </w:pPr>
    </w:p>
    <w:p w14:paraId="10204978" w14:textId="77777777" w:rsidR="00DD58B5" w:rsidRDefault="00DD58B5" w:rsidP="008D0722">
      <w:pPr>
        <w:jc w:val="center"/>
        <w:rPr>
          <w:i/>
        </w:rPr>
      </w:pPr>
    </w:p>
    <w:p w14:paraId="24DC1A97" w14:textId="77777777" w:rsidR="001D26E1" w:rsidRPr="008D0722" w:rsidRDefault="001D26E1" w:rsidP="008D0722">
      <w:pPr>
        <w:jc w:val="center"/>
        <w:rPr>
          <w:i/>
        </w:rPr>
      </w:pPr>
    </w:p>
    <w:p w14:paraId="5FBD4B04" w14:textId="77777777" w:rsidR="008418AB" w:rsidRDefault="008418AB" w:rsidP="005758E8">
      <w:pPr>
        <w:jc w:val="center"/>
        <w:outlineLvl w:val="0"/>
        <w:rPr>
          <w:b/>
          <w:sz w:val="28"/>
        </w:rPr>
      </w:pPr>
      <w:r w:rsidRPr="008D0722">
        <w:rPr>
          <w:b/>
          <w:sz w:val="28"/>
        </w:rPr>
        <w:t>Abstract</w:t>
      </w:r>
    </w:p>
    <w:p w14:paraId="7BB6F724" w14:textId="77777777" w:rsidR="00452420" w:rsidRPr="008D0722" w:rsidRDefault="00452420" w:rsidP="005758E8">
      <w:pPr>
        <w:jc w:val="center"/>
        <w:outlineLvl w:val="0"/>
        <w:rPr>
          <w:b/>
          <w:sz w:val="28"/>
        </w:rPr>
      </w:pPr>
    </w:p>
    <w:p w14:paraId="7DFA0690" w14:textId="0A126E07" w:rsidR="006B6789" w:rsidRDefault="00D75706" w:rsidP="00670D7B">
      <w:pPr>
        <w:jc w:val="both"/>
        <w:rPr>
          <w:sz w:val="22"/>
          <w:szCs w:val="22"/>
        </w:rPr>
      </w:pPr>
      <w:r>
        <w:rPr>
          <w:sz w:val="22"/>
          <w:szCs w:val="22"/>
        </w:rPr>
        <w:t xml:space="preserve">The CAD import mechanism in GEMC has been generalized to account for variations in the CAD </w:t>
      </w:r>
      <w:r w:rsidR="003F6F8B">
        <w:rPr>
          <w:sz w:val="22"/>
          <w:szCs w:val="22"/>
        </w:rPr>
        <w:t>factory and</w:t>
      </w:r>
      <w:r>
        <w:rPr>
          <w:sz w:val="22"/>
          <w:szCs w:val="22"/>
        </w:rPr>
        <w:t xml:space="preserve"> Run Number indexing </w:t>
      </w:r>
      <w:r w:rsidR="003F6F8B">
        <w:rPr>
          <w:sz w:val="22"/>
          <w:szCs w:val="22"/>
        </w:rPr>
        <w:t>in</w:t>
      </w:r>
      <w:r>
        <w:rPr>
          <w:sz w:val="22"/>
          <w:szCs w:val="22"/>
        </w:rPr>
        <w:t xml:space="preserve"> </w:t>
      </w:r>
      <w:r w:rsidR="003F6F8B">
        <w:rPr>
          <w:sz w:val="22"/>
          <w:szCs w:val="22"/>
        </w:rPr>
        <w:t>a new CAD</w:t>
      </w:r>
      <w:r>
        <w:rPr>
          <w:sz w:val="22"/>
          <w:szCs w:val="22"/>
        </w:rPr>
        <w:t>SQLITE factory.</w:t>
      </w:r>
    </w:p>
    <w:p w14:paraId="2022A11C" w14:textId="77777777" w:rsidR="00907DED" w:rsidRPr="00FE10C1" w:rsidRDefault="00907DED" w:rsidP="00324C0C">
      <w:pPr>
        <w:jc w:val="both"/>
        <w:rPr>
          <w:sz w:val="22"/>
          <w:szCs w:val="22"/>
        </w:rPr>
      </w:pPr>
    </w:p>
    <w:p w14:paraId="07C99934" w14:textId="77777777" w:rsidR="00452420" w:rsidRDefault="00452420" w:rsidP="00452420">
      <w:pPr>
        <w:rPr>
          <w:b/>
          <w:sz w:val="28"/>
        </w:rPr>
      </w:pPr>
    </w:p>
    <w:p w14:paraId="5225CBC8" w14:textId="6AD8CBB6" w:rsidR="00452420" w:rsidRDefault="0073037B" w:rsidP="00452420">
      <w:r>
        <w:rPr>
          <w:b/>
          <w:sz w:val="28"/>
        </w:rPr>
        <w:t>Overview</w:t>
      </w:r>
    </w:p>
    <w:p w14:paraId="45896068" w14:textId="77777777" w:rsidR="00452420" w:rsidRDefault="00452420" w:rsidP="00452420">
      <w:pPr>
        <w:jc w:val="both"/>
      </w:pPr>
    </w:p>
    <w:p w14:paraId="77092364" w14:textId="6F429E86" w:rsidR="00903A95" w:rsidRDefault="00452420" w:rsidP="00903A95">
      <w:pPr>
        <w:rPr>
          <w:sz w:val="22"/>
          <w:szCs w:val="22"/>
        </w:rPr>
      </w:pPr>
      <w:r w:rsidRPr="00C86D4E">
        <w:rPr>
          <w:sz w:val="22"/>
          <w:szCs w:val="22"/>
        </w:rPr>
        <w:t xml:space="preserve">Current </w:t>
      </w:r>
      <w:r>
        <w:rPr>
          <w:sz w:val="22"/>
          <w:szCs w:val="22"/>
        </w:rPr>
        <w:t xml:space="preserve">GEMC </w:t>
      </w:r>
      <w:r w:rsidRPr="00C86D4E">
        <w:rPr>
          <w:sz w:val="22"/>
          <w:szCs w:val="22"/>
        </w:rPr>
        <w:t xml:space="preserve">simulations </w:t>
      </w:r>
      <w:r w:rsidR="00903A95">
        <w:rPr>
          <w:sz w:val="22"/>
          <w:szCs w:val="22"/>
        </w:rPr>
        <w:t>specify a directory containing CAD imported files. An additional JSON file is optionally read to specify additional attributes of the volumes such as displacements, material, mother volume.  This approach has the following drawbacks:</w:t>
      </w:r>
    </w:p>
    <w:p w14:paraId="21F6C083" w14:textId="77777777" w:rsidR="00903A95" w:rsidRDefault="00903A95" w:rsidP="00903A95">
      <w:pPr>
        <w:rPr>
          <w:sz w:val="22"/>
          <w:szCs w:val="22"/>
        </w:rPr>
      </w:pPr>
    </w:p>
    <w:p w14:paraId="4D7CF6BA" w14:textId="03F90087" w:rsidR="00335A83" w:rsidRDefault="00140F62" w:rsidP="00903A95">
      <w:pPr>
        <w:pStyle w:val="ListParagraph"/>
        <w:numPr>
          <w:ilvl w:val="0"/>
          <w:numId w:val="15"/>
        </w:numPr>
        <w:rPr>
          <w:sz w:val="22"/>
          <w:szCs w:val="22"/>
        </w:rPr>
      </w:pPr>
      <w:r>
        <w:rPr>
          <w:sz w:val="22"/>
          <w:szCs w:val="22"/>
        </w:rPr>
        <w:t>Geometry v</w:t>
      </w:r>
      <w:r w:rsidR="00903A95">
        <w:rPr>
          <w:sz w:val="22"/>
          <w:szCs w:val="22"/>
        </w:rPr>
        <w:t>ariations are not accounted for; to go around this limitation for CLAS12 we have been duplicating directories to include the variation in the path</w:t>
      </w:r>
      <w:r w:rsidR="00335A83">
        <w:rPr>
          <w:sz w:val="22"/>
          <w:szCs w:val="22"/>
        </w:rPr>
        <w:t xml:space="preserve"> and specifying the full path on the </w:t>
      </w:r>
      <w:proofErr w:type="spellStart"/>
      <w:r w:rsidR="00335A83">
        <w:rPr>
          <w:sz w:val="22"/>
          <w:szCs w:val="22"/>
        </w:rPr>
        <w:t>gcard</w:t>
      </w:r>
      <w:proofErr w:type="spellEnd"/>
      <w:r w:rsidR="00335A83">
        <w:rPr>
          <w:sz w:val="22"/>
          <w:szCs w:val="22"/>
        </w:rPr>
        <w:t>. For example:</w:t>
      </w:r>
    </w:p>
    <w:p w14:paraId="2874B92B" w14:textId="77777777" w:rsidR="00335A83" w:rsidRDefault="00335A83" w:rsidP="00335A83">
      <w:pPr>
        <w:pStyle w:val="ListParagraph"/>
        <w:rPr>
          <w:sz w:val="22"/>
          <w:szCs w:val="22"/>
        </w:rPr>
      </w:pPr>
    </w:p>
    <w:p w14:paraId="456EA130" w14:textId="36AB18B2" w:rsidR="00335A83" w:rsidRPr="00335A83" w:rsidRDefault="00335A83" w:rsidP="00335A83">
      <w:pPr>
        <w:pStyle w:val="ListParagraph"/>
        <w:rPr>
          <w:rFonts w:ascii="Andale Mono" w:hAnsi="Andale Mono"/>
          <w:sz w:val="21"/>
          <w:szCs w:val="21"/>
        </w:rPr>
      </w:pPr>
      <w:r w:rsidRPr="00335A83">
        <w:rPr>
          <w:rFonts w:ascii="Andale Mono" w:hAnsi="Andale Mono"/>
          <w:sz w:val="21"/>
          <w:szCs w:val="21"/>
        </w:rPr>
        <w:t>&lt;detector name="</w:t>
      </w:r>
      <w:proofErr w:type="spellStart"/>
      <w:r w:rsidRPr="00335A83">
        <w:rPr>
          <w:rFonts w:ascii="Andale Mono" w:hAnsi="Andale Mono"/>
          <w:sz w:val="21"/>
          <w:szCs w:val="21"/>
        </w:rPr>
        <w:t>ctof</w:t>
      </w:r>
      <w:proofErr w:type="spellEnd"/>
      <w:r w:rsidRPr="00335A83">
        <w:rPr>
          <w:rFonts w:ascii="Andale Mono" w:hAnsi="Andale Mono"/>
          <w:sz w:val="21"/>
          <w:szCs w:val="21"/>
        </w:rPr>
        <w:t>/javacad_rga_fall2018/"</w:t>
      </w:r>
      <w:r>
        <w:rPr>
          <w:rFonts w:ascii="Andale Mono" w:hAnsi="Andale Mono"/>
          <w:sz w:val="21"/>
          <w:szCs w:val="21"/>
        </w:rPr>
        <w:t xml:space="preserve"> </w:t>
      </w:r>
      <w:r w:rsidRPr="00335A83">
        <w:rPr>
          <w:rFonts w:ascii="Andale Mono" w:hAnsi="Andale Mono"/>
          <w:sz w:val="21"/>
          <w:szCs w:val="21"/>
        </w:rPr>
        <w:t>factory="CAD"/&gt;</w:t>
      </w:r>
    </w:p>
    <w:p w14:paraId="2995B300" w14:textId="77777777" w:rsidR="00335A83" w:rsidRDefault="00335A83" w:rsidP="00335A83">
      <w:pPr>
        <w:pStyle w:val="ListParagraph"/>
        <w:rPr>
          <w:sz w:val="22"/>
          <w:szCs w:val="22"/>
        </w:rPr>
      </w:pPr>
    </w:p>
    <w:p w14:paraId="58D7BF9F" w14:textId="44C8F815" w:rsidR="00903A95" w:rsidRDefault="00903A95" w:rsidP="00335A83">
      <w:pPr>
        <w:pStyle w:val="ListParagraph"/>
        <w:rPr>
          <w:sz w:val="22"/>
          <w:szCs w:val="22"/>
        </w:rPr>
      </w:pPr>
      <w:r>
        <w:rPr>
          <w:sz w:val="22"/>
          <w:szCs w:val="22"/>
        </w:rPr>
        <w:t xml:space="preserve">This is an ugly </w:t>
      </w:r>
      <w:r w:rsidR="00335A83">
        <w:rPr>
          <w:sz w:val="22"/>
          <w:szCs w:val="22"/>
        </w:rPr>
        <w:t>workaround and is eliminated in this work</w:t>
      </w:r>
      <w:r>
        <w:rPr>
          <w:sz w:val="22"/>
          <w:szCs w:val="22"/>
        </w:rPr>
        <w:t>.</w:t>
      </w:r>
    </w:p>
    <w:p w14:paraId="53686382" w14:textId="77777777" w:rsidR="00FD77BF" w:rsidRDefault="00FD77BF" w:rsidP="00335A83">
      <w:pPr>
        <w:pStyle w:val="ListParagraph"/>
        <w:rPr>
          <w:sz w:val="22"/>
          <w:szCs w:val="22"/>
        </w:rPr>
      </w:pPr>
    </w:p>
    <w:p w14:paraId="5A7E8C39" w14:textId="23CA9968" w:rsidR="00FD77BF" w:rsidRPr="00A5049F" w:rsidRDefault="00903A95" w:rsidP="00A5049F">
      <w:pPr>
        <w:pStyle w:val="ListParagraph"/>
        <w:numPr>
          <w:ilvl w:val="0"/>
          <w:numId w:val="15"/>
        </w:numPr>
        <w:rPr>
          <w:sz w:val="22"/>
          <w:szCs w:val="22"/>
        </w:rPr>
      </w:pPr>
      <w:r w:rsidRPr="00A5049F">
        <w:rPr>
          <w:sz w:val="22"/>
          <w:szCs w:val="22"/>
        </w:rPr>
        <w:t xml:space="preserve">All files </w:t>
      </w:r>
      <w:r w:rsidR="00140F62" w:rsidRPr="00A5049F">
        <w:rPr>
          <w:sz w:val="22"/>
          <w:szCs w:val="22"/>
        </w:rPr>
        <w:t xml:space="preserve">in the directory </w:t>
      </w:r>
      <w:r w:rsidRPr="00A5049F">
        <w:rPr>
          <w:sz w:val="22"/>
          <w:szCs w:val="22"/>
        </w:rPr>
        <w:t>are loaded instead of just the files specified in the JSON file; to go around this limitation additional attributes have been used in the steering card to mark volumes as non-existent.</w:t>
      </w:r>
      <w:r w:rsidR="00FD77BF" w:rsidRPr="00A5049F">
        <w:rPr>
          <w:sz w:val="22"/>
          <w:szCs w:val="22"/>
        </w:rPr>
        <w:t xml:space="preserve"> </w:t>
      </w:r>
      <w:r w:rsidR="00FD77BF" w:rsidRPr="00A5049F">
        <w:rPr>
          <w:sz w:val="22"/>
          <w:szCs w:val="22"/>
        </w:rPr>
        <w:t>This is an ugly workaround and is eliminated in this work.</w:t>
      </w:r>
    </w:p>
    <w:p w14:paraId="6E225DCC" w14:textId="43D65D18" w:rsidR="00903A95" w:rsidRPr="00FD77BF" w:rsidRDefault="00903A95" w:rsidP="00FD77BF">
      <w:pPr>
        <w:rPr>
          <w:sz w:val="22"/>
          <w:szCs w:val="22"/>
        </w:rPr>
      </w:pPr>
    </w:p>
    <w:p w14:paraId="038B2E5D" w14:textId="57946827" w:rsidR="00903A95" w:rsidRPr="00903A95" w:rsidRDefault="00162322" w:rsidP="00903A95">
      <w:pPr>
        <w:pStyle w:val="ListParagraph"/>
        <w:numPr>
          <w:ilvl w:val="0"/>
          <w:numId w:val="15"/>
        </w:numPr>
        <w:rPr>
          <w:sz w:val="22"/>
          <w:szCs w:val="22"/>
        </w:rPr>
      </w:pPr>
      <w:r>
        <w:rPr>
          <w:sz w:val="22"/>
          <w:szCs w:val="22"/>
        </w:rPr>
        <w:t xml:space="preserve">It cannot be </w:t>
      </w:r>
      <w:r w:rsidR="00FD77BF">
        <w:rPr>
          <w:sz w:val="22"/>
          <w:szCs w:val="22"/>
        </w:rPr>
        <w:t xml:space="preserve">generalized and </w:t>
      </w:r>
      <w:r>
        <w:rPr>
          <w:sz w:val="22"/>
          <w:szCs w:val="22"/>
        </w:rPr>
        <w:t>used for other geometry factories like SQLITE</w:t>
      </w:r>
    </w:p>
    <w:p w14:paraId="531EA971" w14:textId="77777777" w:rsidR="00452420" w:rsidRDefault="00452420"/>
    <w:p w14:paraId="77E8213A" w14:textId="1570B8F1" w:rsidR="00162322" w:rsidRDefault="00162322">
      <w:pPr>
        <w:rPr>
          <w:sz w:val="22"/>
          <w:szCs w:val="22"/>
        </w:rPr>
      </w:pPr>
      <w:r w:rsidRPr="00162322">
        <w:rPr>
          <w:sz w:val="22"/>
          <w:szCs w:val="22"/>
        </w:rPr>
        <w:t xml:space="preserve">To </w:t>
      </w:r>
      <w:r>
        <w:rPr>
          <w:sz w:val="22"/>
          <w:szCs w:val="22"/>
        </w:rPr>
        <w:t>provide a cleaner, general mechanism, the following changes have been implemented:</w:t>
      </w:r>
    </w:p>
    <w:p w14:paraId="0F36CE15" w14:textId="77777777" w:rsidR="00162322" w:rsidRDefault="00162322">
      <w:pPr>
        <w:rPr>
          <w:sz w:val="22"/>
          <w:szCs w:val="22"/>
        </w:rPr>
      </w:pPr>
    </w:p>
    <w:p w14:paraId="6437AFB4" w14:textId="6B729B28" w:rsidR="00162322" w:rsidRDefault="00162322" w:rsidP="00162322">
      <w:pPr>
        <w:pStyle w:val="ListParagraph"/>
        <w:numPr>
          <w:ilvl w:val="0"/>
          <w:numId w:val="15"/>
        </w:numPr>
        <w:rPr>
          <w:sz w:val="22"/>
          <w:szCs w:val="22"/>
        </w:rPr>
      </w:pPr>
      <w:r>
        <w:rPr>
          <w:sz w:val="22"/>
          <w:szCs w:val="22"/>
        </w:rPr>
        <w:t>The variations have been implemented by using the JSON filename</w:t>
      </w:r>
    </w:p>
    <w:p w14:paraId="6CC627F9" w14:textId="2ED01096" w:rsidR="00162322" w:rsidRDefault="00162322" w:rsidP="00162322">
      <w:pPr>
        <w:pStyle w:val="ListParagraph"/>
        <w:numPr>
          <w:ilvl w:val="0"/>
          <w:numId w:val="15"/>
        </w:numPr>
        <w:rPr>
          <w:sz w:val="22"/>
          <w:szCs w:val="22"/>
        </w:rPr>
      </w:pPr>
      <w:r>
        <w:rPr>
          <w:sz w:val="22"/>
          <w:szCs w:val="22"/>
        </w:rPr>
        <w:t>Only volumes specified in the JSON files are loaded</w:t>
      </w:r>
    </w:p>
    <w:p w14:paraId="7DE2189B" w14:textId="10FFBB29" w:rsidR="00162322" w:rsidRPr="00162322" w:rsidRDefault="00162322" w:rsidP="00162322">
      <w:pPr>
        <w:pStyle w:val="ListParagraph"/>
        <w:numPr>
          <w:ilvl w:val="0"/>
          <w:numId w:val="15"/>
        </w:numPr>
        <w:rPr>
          <w:sz w:val="22"/>
          <w:szCs w:val="22"/>
        </w:rPr>
      </w:pPr>
      <w:r>
        <w:rPr>
          <w:sz w:val="22"/>
          <w:szCs w:val="22"/>
        </w:rPr>
        <w:t>SQLITE support has been added</w:t>
      </w:r>
    </w:p>
    <w:p w14:paraId="68B6D5C8" w14:textId="77777777" w:rsidR="00162322" w:rsidRDefault="00162322">
      <w:pPr>
        <w:rPr>
          <w:sz w:val="22"/>
          <w:szCs w:val="22"/>
        </w:rPr>
      </w:pPr>
    </w:p>
    <w:p w14:paraId="4A6E8ED6" w14:textId="77777777" w:rsidR="003F6F8B" w:rsidRDefault="00162322" w:rsidP="003F6F8B">
      <w:pPr>
        <w:rPr>
          <w:sz w:val="22"/>
          <w:szCs w:val="22"/>
        </w:rPr>
      </w:pPr>
      <w:r>
        <w:rPr>
          <w:sz w:val="22"/>
          <w:szCs w:val="22"/>
        </w:rPr>
        <w:t>This will eliminate the need of duplicating directories and using additional attributes in the steering cards.</w:t>
      </w:r>
    </w:p>
    <w:p w14:paraId="426578D2" w14:textId="1B287ABA" w:rsidR="00FF7C70" w:rsidRPr="003F6F8B" w:rsidRDefault="007762CA" w:rsidP="003F6F8B">
      <w:pPr>
        <w:rPr>
          <w:sz w:val="22"/>
          <w:szCs w:val="22"/>
        </w:rPr>
      </w:pPr>
      <w:r>
        <w:rPr>
          <w:b/>
          <w:sz w:val="28"/>
        </w:rPr>
        <w:lastRenderedPageBreak/>
        <w:t>API Changes</w:t>
      </w:r>
      <w:r w:rsidR="0048682F">
        <w:rPr>
          <w:b/>
          <w:sz w:val="28"/>
        </w:rPr>
        <w:t>: CAD factory</w:t>
      </w:r>
      <w:r w:rsidR="00E53AB7">
        <w:rPr>
          <w:b/>
          <w:sz w:val="28"/>
        </w:rPr>
        <w:t xml:space="preserve"> in the steering card</w:t>
      </w:r>
    </w:p>
    <w:p w14:paraId="6E5C724F" w14:textId="77777777" w:rsidR="007762CA" w:rsidRDefault="007762CA" w:rsidP="00FF7C70">
      <w:pPr>
        <w:outlineLvl w:val="0"/>
        <w:rPr>
          <w:b/>
          <w:sz w:val="28"/>
        </w:rPr>
      </w:pPr>
    </w:p>
    <w:p w14:paraId="16FAF834" w14:textId="45BF3374" w:rsidR="007762CA" w:rsidRDefault="00335A83" w:rsidP="00FF7C70">
      <w:pPr>
        <w:outlineLvl w:val="0"/>
        <w:rPr>
          <w:bCs/>
          <w:sz w:val="22"/>
          <w:szCs w:val="21"/>
        </w:rPr>
      </w:pPr>
      <w:r>
        <w:rPr>
          <w:bCs/>
          <w:sz w:val="22"/>
          <w:szCs w:val="21"/>
        </w:rPr>
        <w:t xml:space="preserve">The usual CAD </w:t>
      </w:r>
      <w:r w:rsidR="003F6F8B">
        <w:rPr>
          <w:bCs/>
          <w:sz w:val="22"/>
          <w:szCs w:val="21"/>
        </w:rPr>
        <w:t xml:space="preserve">factory mechanism has been modified to include the variation. </w:t>
      </w:r>
      <w:r w:rsidR="004F2F50">
        <w:rPr>
          <w:bCs/>
          <w:sz w:val="22"/>
          <w:szCs w:val="21"/>
        </w:rPr>
        <w:t>Entries in the steering cards such as:</w:t>
      </w:r>
    </w:p>
    <w:p w14:paraId="6C5995F9" w14:textId="77777777" w:rsidR="004F2F50" w:rsidRDefault="004F2F50" w:rsidP="00FF7C70">
      <w:pPr>
        <w:outlineLvl w:val="0"/>
        <w:rPr>
          <w:bCs/>
          <w:sz w:val="22"/>
          <w:szCs w:val="21"/>
        </w:rPr>
      </w:pPr>
    </w:p>
    <w:p w14:paraId="70F27DBE" w14:textId="001DFCEB" w:rsidR="004F2F50" w:rsidRPr="004F2F50" w:rsidRDefault="004F2F50" w:rsidP="004F2F50">
      <w:pPr>
        <w:outlineLvl w:val="0"/>
        <w:rPr>
          <w:rFonts w:ascii="Andale Mono" w:hAnsi="Andale Mono"/>
          <w:bCs/>
          <w:sz w:val="21"/>
          <w:szCs w:val="20"/>
        </w:rPr>
      </w:pPr>
      <w:r w:rsidRPr="004F2F50">
        <w:rPr>
          <w:rFonts w:ascii="Andale Mono" w:hAnsi="Andale Mono"/>
          <w:bCs/>
          <w:sz w:val="21"/>
          <w:szCs w:val="20"/>
        </w:rPr>
        <w:t>&lt;detector name="</w:t>
      </w:r>
      <w:proofErr w:type="spellStart"/>
      <w:r w:rsidRPr="004F2F50">
        <w:rPr>
          <w:rFonts w:ascii="Andale Mono" w:hAnsi="Andale Mono"/>
          <w:bCs/>
          <w:sz w:val="21"/>
          <w:szCs w:val="20"/>
        </w:rPr>
        <w:t>htcc</w:t>
      </w:r>
      <w:proofErr w:type="spellEnd"/>
      <w:r w:rsidRPr="004F2F50">
        <w:rPr>
          <w:rFonts w:ascii="Andale Mono" w:hAnsi="Andale Mono"/>
          <w:bCs/>
          <w:sz w:val="21"/>
          <w:szCs w:val="20"/>
        </w:rPr>
        <w:t>/cad_fall18/" factory="CAD"/&gt;</w:t>
      </w:r>
    </w:p>
    <w:p w14:paraId="7FDD0938" w14:textId="77777777" w:rsidR="004F2F50" w:rsidRDefault="004F2F50" w:rsidP="00FF7C70">
      <w:pPr>
        <w:outlineLvl w:val="0"/>
        <w:rPr>
          <w:bCs/>
          <w:sz w:val="22"/>
          <w:szCs w:val="21"/>
        </w:rPr>
      </w:pPr>
    </w:p>
    <w:p w14:paraId="64FBD669" w14:textId="344BB6D4" w:rsidR="004F2F50" w:rsidRDefault="004F2F50" w:rsidP="00FF7C70">
      <w:pPr>
        <w:outlineLvl w:val="0"/>
        <w:rPr>
          <w:bCs/>
          <w:sz w:val="22"/>
          <w:szCs w:val="21"/>
        </w:rPr>
      </w:pPr>
      <w:r>
        <w:rPr>
          <w:bCs/>
          <w:sz w:val="22"/>
          <w:szCs w:val="21"/>
        </w:rPr>
        <w:t>To:</w:t>
      </w:r>
    </w:p>
    <w:p w14:paraId="5792FBA5" w14:textId="77777777" w:rsidR="004F2F50" w:rsidRDefault="004F2F50" w:rsidP="00FF7C70">
      <w:pPr>
        <w:outlineLvl w:val="0"/>
        <w:rPr>
          <w:bCs/>
          <w:sz w:val="22"/>
          <w:szCs w:val="21"/>
        </w:rPr>
      </w:pPr>
    </w:p>
    <w:p w14:paraId="15DB5E80" w14:textId="4B3AFB8F" w:rsidR="004F2F50" w:rsidRPr="004F2F50" w:rsidRDefault="004F2F50" w:rsidP="004F2F50">
      <w:pPr>
        <w:outlineLvl w:val="0"/>
        <w:rPr>
          <w:rFonts w:ascii="Andale Mono" w:hAnsi="Andale Mono"/>
          <w:bCs/>
          <w:sz w:val="21"/>
          <w:szCs w:val="20"/>
        </w:rPr>
      </w:pPr>
      <w:r w:rsidRPr="004F2F50">
        <w:rPr>
          <w:rFonts w:ascii="Andale Mono" w:hAnsi="Andale Mono"/>
          <w:bCs/>
          <w:sz w:val="21"/>
          <w:szCs w:val="20"/>
        </w:rPr>
        <w:t>&lt;detector name="</w:t>
      </w:r>
      <w:proofErr w:type="spellStart"/>
      <w:r w:rsidRPr="004F2F50">
        <w:rPr>
          <w:rFonts w:ascii="Andale Mono" w:hAnsi="Andale Mono"/>
          <w:bCs/>
          <w:sz w:val="21"/>
          <w:szCs w:val="20"/>
        </w:rPr>
        <w:t>htcc</w:t>
      </w:r>
      <w:proofErr w:type="spellEnd"/>
      <w:r w:rsidRPr="004F2F50">
        <w:rPr>
          <w:rFonts w:ascii="Andale Mono" w:hAnsi="Andale Mono"/>
          <w:bCs/>
          <w:sz w:val="21"/>
          <w:szCs w:val="20"/>
        </w:rPr>
        <w:t>/cad/"</w:t>
      </w:r>
      <w:r>
        <w:rPr>
          <w:rFonts w:ascii="Andale Mono" w:hAnsi="Andale Mono"/>
          <w:bCs/>
          <w:sz w:val="21"/>
          <w:szCs w:val="20"/>
        </w:rPr>
        <w:t xml:space="preserve"> </w:t>
      </w:r>
      <w:r w:rsidRPr="004F2F50">
        <w:rPr>
          <w:rFonts w:ascii="Andale Mono" w:hAnsi="Andale Mono"/>
          <w:bCs/>
          <w:sz w:val="21"/>
          <w:szCs w:val="20"/>
        </w:rPr>
        <w:t>factory="CAD"</w:t>
      </w:r>
      <w:r>
        <w:rPr>
          <w:rFonts w:ascii="Andale Mono" w:hAnsi="Andale Mono"/>
          <w:bCs/>
          <w:sz w:val="21"/>
          <w:szCs w:val="20"/>
        </w:rPr>
        <w:t xml:space="preserve"> </w:t>
      </w:r>
      <w:r w:rsidRPr="004F2F50">
        <w:rPr>
          <w:rFonts w:ascii="Andale Mono" w:hAnsi="Andale Mono"/>
          <w:bCs/>
          <w:sz w:val="21"/>
          <w:szCs w:val="20"/>
        </w:rPr>
        <w:t>variation="fall18"/&gt;</w:t>
      </w:r>
      <w:r w:rsidRPr="004F2F50">
        <w:rPr>
          <w:rFonts w:ascii="Andale Mono" w:hAnsi="Andale Mono"/>
          <w:bCs/>
          <w:sz w:val="21"/>
          <w:szCs w:val="20"/>
        </w:rPr>
        <w:t xml:space="preserve"> </w:t>
      </w:r>
    </w:p>
    <w:p w14:paraId="157BB1AC" w14:textId="77777777" w:rsidR="004F2F50" w:rsidRDefault="004F2F50" w:rsidP="00FF7C70">
      <w:pPr>
        <w:outlineLvl w:val="0"/>
        <w:rPr>
          <w:bCs/>
          <w:sz w:val="22"/>
          <w:szCs w:val="21"/>
        </w:rPr>
      </w:pPr>
    </w:p>
    <w:p w14:paraId="67226A6B" w14:textId="01C8E3C4" w:rsidR="004F2F50" w:rsidRDefault="004F2F50" w:rsidP="00FF7C70">
      <w:pPr>
        <w:outlineLvl w:val="0"/>
        <w:rPr>
          <w:bCs/>
          <w:sz w:val="22"/>
          <w:szCs w:val="21"/>
        </w:rPr>
      </w:pPr>
      <w:r>
        <w:rPr>
          <w:bCs/>
          <w:sz w:val="22"/>
          <w:szCs w:val="21"/>
        </w:rPr>
        <w:t xml:space="preserve">This will load the file </w:t>
      </w:r>
      <w:proofErr w:type="spellStart"/>
      <w:r w:rsidRPr="004F2F50">
        <w:rPr>
          <w:rFonts w:ascii="Andale Mono" w:hAnsi="Andale Mono"/>
          <w:bCs/>
          <w:sz w:val="21"/>
          <w:szCs w:val="20"/>
        </w:rPr>
        <w:t>htcc</w:t>
      </w:r>
      <w:proofErr w:type="spellEnd"/>
      <w:r w:rsidRPr="004F2F50">
        <w:rPr>
          <w:rFonts w:ascii="Andale Mono" w:hAnsi="Andale Mono"/>
          <w:bCs/>
          <w:sz w:val="21"/>
          <w:szCs w:val="20"/>
        </w:rPr>
        <w:t>/cad/cad_fall18.gxml</w:t>
      </w:r>
      <w:r>
        <w:rPr>
          <w:rFonts w:ascii="Andale Mono" w:hAnsi="Andale Mono"/>
          <w:bCs/>
          <w:sz w:val="21"/>
          <w:szCs w:val="20"/>
        </w:rPr>
        <w:t>.</w:t>
      </w:r>
    </w:p>
    <w:p w14:paraId="6C516405" w14:textId="77777777" w:rsidR="004F2F50" w:rsidRDefault="004F2F50" w:rsidP="00FF7C70">
      <w:pPr>
        <w:outlineLvl w:val="0"/>
        <w:rPr>
          <w:bCs/>
          <w:sz w:val="22"/>
          <w:szCs w:val="21"/>
        </w:rPr>
      </w:pPr>
    </w:p>
    <w:p w14:paraId="0A6064BB" w14:textId="07439CF0" w:rsidR="004F2F50" w:rsidRDefault="004F2F50" w:rsidP="00FF7C70">
      <w:pPr>
        <w:outlineLvl w:val="0"/>
        <w:rPr>
          <w:bCs/>
          <w:sz w:val="22"/>
          <w:szCs w:val="21"/>
        </w:rPr>
      </w:pPr>
      <w:r>
        <w:rPr>
          <w:bCs/>
          <w:sz w:val="22"/>
          <w:szCs w:val="21"/>
        </w:rPr>
        <w:t xml:space="preserve">The file contains the list of volumes to be loaded. If a volume is not wanted for that variation, its absence in the </w:t>
      </w:r>
      <w:proofErr w:type="spellStart"/>
      <w:r>
        <w:rPr>
          <w:bCs/>
          <w:sz w:val="22"/>
          <w:szCs w:val="21"/>
        </w:rPr>
        <w:t>gxml</w:t>
      </w:r>
      <w:proofErr w:type="spellEnd"/>
      <w:r>
        <w:rPr>
          <w:bCs/>
          <w:sz w:val="22"/>
          <w:szCs w:val="21"/>
        </w:rPr>
        <w:t xml:space="preserve"> file will tell GEMC not to loaded, as opposed to load all the files in the CAD directory.</w:t>
      </w:r>
    </w:p>
    <w:p w14:paraId="669803E1" w14:textId="77777777" w:rsidR="00BA3605" w:rsidRDefault="00BA3605" w:rsidP="00FF7C70">
      <w:pPr>
        <w:outlineLvl w:val="0"/>
        <w:rPr>
          <w:bCs/>
          <w:sz w:val="22"/>
          <w:szCs w:val="21"/>
        </w:rPr>
      </w:pPr>
    </w:p>
    <w:p w14:paraId="6A897766" w14:textId="472821F5" w:rsidR="00BA3605" w:rsidRPr="00335A83" w:rsidRDefault="00BA3605" w:rsidP="00FF7C70">
      <w:pPr>
        <w:outlineLvl w:val="0"/>
        <w:rPr>
          <w:bCs/>
          <w:sz w:val="22"/>
          <w:szCs w:val="21"/>
        </w:rPr>
      </w:pPr>
      <w:r>
        <w:rPr>
          <w:bCs/>
          <w:sz w:val="22"/>
          <w:szCs w:val="21"/>
        </w:rPr>
        <w:t>This way the cad directory can be shared among all variations.</w:t>
      </w:r>
    </w:p>
    <w:p w14:paraId="6546CDEA" w14:textId="77777777" w:rsidR="003F6F8B" w:rsidRDefault="003F6F8B" w:rsidP="007762CA">
      <w:pPr>
        <w:outlineLvl w:val="0"/>
        <w:rPr>
          <w:b/>
          <w:sz w:val="28"/>
        </w:rPr>
      </w:pPr>
    </w:p>
    <w:p w14:paraId="430D69CC" w14:textId="77777777" w:rsidR="00E3089A" w:rsidRDefault="00E3089A" w:rsidP="007762CA">
      <w:pPr>
        <w:outlineLvl w:val="0"/>
        <w:rPr>
          <w:b/>
          <w:sz w:val="28"/>
        </w:rPr>
      </w:pPr>
    </w:p>
    <w:p w14:paraId="4D27FFFF" w14:textId="77777777" w:rsidR="00E3089A" w:rsidRDefault="00E3089A" w:rsidP="007762CA">
      <w:pPr>
        <w:outlineLvl w:val="0"/>
        <w:rPr>
          <w:b/>
          <w:sz w:val="28"/>
        </w:rPr>
      </w:pPr>
    </w:p>
    <w:p w14:paraId="025EFC33" w14:textId="04163505" w:rsidR="004C37BE" w:rsidRDefault="004C37BE" w:rsidP="007762CA">
      <w:pPr>
        <w:outlineLvl w:val="0"/>
        <w:rPr>
          <w:b/>
          <w:sz w:val="28"/>
        </w:rPr>
      </w:pPr>
      <w:r w:rsidRPr="004C37BE">
        <w:rPr>
          <w:b/>
          <w:sz w:val="28"/>
        </w:rPr>
        <w:t xml:space="preserve">API Changes: </w:t>
      </w:r>
      <w:r w:rsidR="006E41BA">
        <w:rPr>
          <w:b/>
          <w:sz w:val="28"/>
        </w:rPr>
        <w:t xml:space="preserve">API </w:t>
      </w:r>
      <w:r>
        <w:rPr>
          <w:b/>
          <w:sz w:val="28"/>
        </w:rPr>
        <w:t>PERL SQLITE factory</w:t>
      </w:r>
      <w:r w:rsidR="00DF386D">
        <w:rPr>
          <w:b/>
          <w:sz w:val="28"/>
        </w:rPr>
        <w:t xml:space="preserve"> for CAD volumes</w:t>
      </w:r>
    </w:p>
    <w:p w14:paraId="140C5219" w14:textId="77777777" w:rsidR="004C37BE" w:rsidRDefault="004C37BE" w:rsidP="007762CA">
      <w:pPr>
        <w:outlineLvl w:val="0"/>
        <w:rPr>
          <w:b/>
          <w:sz w:val="28"/>
        </w:rPr>
      </w:pPr>
    </w:p>
    <w:p w14:paraId="550AFF26" w14:textId="404F70AD" w:rsidR="004C37BE" w:rsidRDefault="004C37BE" w:rsidP="007762CA">
      <w:pPr>
        <w:outlineLvl w:val="0"/>
        <w:rPr>
          <w:bCs/>
          <w:sz w:val="22"/>
          <w:szCs w:val="21"/>
        </w:rPr>
      </w:pPr>
      <w:r>
        <w:rPr>
          <w:bCs/>
          <w:sz w:val="22"/>
          <w:szCs w:val="21"/>
        </w:rPr>
        <w:t xml:space="preserve">A new entry in the </w:t>
      </w:r>
      <w:r w:rsidRPr="004C37BE">
        <w:rPr>
          <w:rFonts w:ascii="Andale Mono" w:hAnsi="Andale Mono"/>
          <w:bCs/>
          <w:sz w:val="22"/>
          <w:szCs w:val="21"/>
        </w:rPr>
        <w:t>api/perl/sqlite.py</w:t>
      </w:r>
      <w:r>
        <w:rPr>
          <w:bCs/>
          <w:sz w:val="22"/>
          <w:szCs w:val="21"/>
        </w:rPr>
        <w:t xml:space="preserve"> utility has been added to create a table </w:t>
      </w:r>
      <w:r w:rsidRPr="004C37BE">
        <w:rPr>
          <w:rFonts w:ascii="Andale Mono" w:hAnsi="Andale Mono"/>
          <w:bCs/>
          <w:sz w:val="22"/>
          <w:szCs w:val="21"/>
        </w:rPr>
        <w:t>cad</w:t>
      </w:r>
      <w:r>
        <w:rPr>
          <w:bCs/>
          <w:sz w:val="22"/>
          <w:szCs w:val="21"/>
        </w:rPr>
        <w:t xml:space="preserve"> with all the modifiers supported in the JSON </w:t>
      </w:r>
      <w:proofErr w:type="spellStart"/>
      <w:r>
        <w:rPr>
          <w:bCs/>
          <w:sz w:val="22"/>
          <w:szCs w:val="21"/>
        </w:rPr>
        <w:t>api</w:t>
      </w:r>
      <w:proofErr w:type="spellEnd"/>
      <w:r>
        <w:rPr>
          <w:bCs/>
          <w:sz w:val="22"/>
          <w:szCs w:val="21"/>
        </w:rPr>
        <w:t xml:space="preserve">. </w:t>
      </w:r>
    </w:p>
    <w:p w14:paraId="6024C0AD" w14:textId="77777777" w:rsidR="004C37BE" w:rsidRDefault="004C37BE" w:rsidP="007762CA">
      <w:pPr>
        <w:outlineLvl w:val="0"/>
        <w:rPr>
          <w:bCs/>
          <w:sz w:val="22"/>
          <w:szCs w:val="21"/>
        </w:rPr>
      </w:pPr>
    </w:p>
    <w:p w14:paraId="64103933" w14:textId="3C54BD9C" w:rsidR="004C37BE" w:rsidRDefault="004C37BE" w:rsidP="007762CA">
      <w:pPr>
        <w:outlineLvl w:val="0"/>
        <w:rPr>
          <w:bCs/>
          <w:sz w:val="22"/>
          <w:szCs w:val="21"/>
        </w:rPr>
      </w:pPr>
      <w:r>
        <w:rPr>
          <w:bCs/>
          <w:sz w:val="22"/>
          <w:szCs w:val="21"/>
        </w:rPr>
        <w:t xml:space="preserve">A new PERL </w:t>
      </w:r>
      <w:proofErr w:type="spellStart"/>
      <w:r>
        <w:rPr>
          <w:bCs/>
          <w:sz w:val="22"/>
          <w:szCs w:val="21"/>
        </w:rPr>
        <w:t>api</w:t>
      </w:r>
      <w:proofErr w:type="spellEnd"/>
      <w:r>
        <w:rPr>
          <w:bCs/>
          <w:sz w:val="22"/>
          <w:szCs w:val="21"/>
        </w:rPr>
        <w:t xml:space="preserve"> has been added to fill the </w:t>
      </w:r>
      <w:r w:rsidRPr="004C37BE">
        <w:rPr>
          <w:rFonts w:ascii="Andale Mono" w:hAnsi="Andale Mono"/>
          <w:bCs/>
          <w:sz w:val="22"/>
          <w:szCs w:val="21"/>
        </w:rPr>
        <w:t>cad</w:t>
      </w:r>
      <w:r>
        <w:rPr>
          <w:bCs/>
          <w:sz w:val="22"/>
          <w:szCs w:val="21"/>
        </w:rPr>
        <w:t xml:space="preserve"> </w:t>
      </w:r>
      <w:r>
        <w:rPr>
          <w:bCs/>
          <w:sz w:val="22"/>
          <w:szCs w:val="21"/>
        </w:rPr>
        <w:t xml:space="preserve">table with the entries. </w:t>
      </w:r>
    </w:p>
    <w:p w14:paraId="49A36280" w14:textId="77777777" w:rsidR="004C37BE" w:rsidRDefault="004C37BE" w:rsidP="007762CA">
      <w:pPr>
        <w:outlineLvl w:val="0"/>
        <w:rPr>
          <w:bCs/>
          <w:sz w:val="22"/>
          <w:szCs w:val="21"/>
        </w:rPr>
      </w:pPr>
    </w:p>
    <w:p w14:paraId="48ADD153" w14:textId="7D2EFF4A" w:rsidR="004C37BE" w:rsidRDefault="004C37BE" w:rsidP="007762CA">
      <w:pPr>
        <w:outlineLvl w:val="0"/>
        <w:rPr>
          <w:bCs/>
          <w:sz w:val="22"/>
          <w:szCs w:val="21"/>
        </w:rPr>
      </w:pPr>
      <w:r>
        <w:rPr>
          <w:bCs/>
          <w:sz w:val="22"/>
          <w:szCs w:val="21"/>
        </w:rPr>
        <w:t xml:space="preserve">As an example, in Fig. 1 the HTCC cad definitions are shown for the </w:t>
      </w:r>
      <w:r w:rsidR="00F942FA">
        <w:rPr>
          <w:bCs/>
          <w:sz w:val="22"/>
          <w:szCs w:val="21"/>
        </w:rPr>
        <w:t>original (run=11), spring18 (run=3029) and fall18 (run=</w:t>
      </w:r>
      <w:r w:rsidR="00F942FA" w:rsidRPr="00F942FA">
        <w:t xml:space="preserve"> </w:t>
      </w:r>
      <w:r w:rsidR="00F942FA" w:rsidRPr="00F942FA">
        <w:rPr>
          <w:bCs/>
          <w:sz w:val="22"/>
          <w:szCs w:val="21"/>
        </w:rPr>
        <w:t>4763</w:t>
      </w:r>
      <w:r w:rsidR="00F942FA">
        <w:rPr>
          <w:bCs/>
          <w:sz w:val="22"/>
          <w:szCs w:val="21"/>
        </w:rPr>
        <w:t>) configurations.</w:t>
      </w:r>
    </w:p>
    <w:p w14:paraId="618D2E39" w14:textId="77777777" w:rsidR="00F942FA" w:rsidRDefault="00F942FA" w:rsidP="007762CA">
      <w:pPr>
        <w:outlineLvl w:val="0"/>
        <w:rPr>
          <w:bCs/>
          <w:sz w:val="22"/>
          <w:szCs w:val="21"/>
        </w:rPr>
      </w:pPr>
    </w:p>
    <w:p w14:paraId="430A93AC" w14:textId="77777777" w:rsidR="00F942FA" w:rsidRDefault="00F942FA" w:rsidP="007762CA">
      <w:pPr>
        <w:outlineLvl w:val="0"/>
        <w:rPr>
          <w:bCs/>
          <w:sz w:val="22"/>
          <w:szCs w:val="21"/>
        </w:rPr>
      </w:pPr>
    </w:p>
    <w:p w14:paraId="548A57BE" w14:textId="456C8887" w:rsidR="00F942FA" w:rsidRPr="004C37BE" w:rsidRDefault="00F942FA" w:rsidP="007762CA">
      <w:pPr>
        <w:outlineLvl w:val="0"/>
        <w:rPr>
          <w:bCs/>
          <w:sz w:val="22"/>
          <w:szCs w:val="21"/>
        </w:rPr>
      </w:pPr>
      <w:r>
        <w:rPr>
          <w:bCs/>
          <w:noProof/>
          <w:sz w:val="22"/>
          <w:szCs w:val="21"/>
        </w:rPr>
        <w:drawing>
          <wp:inline distT="0" distB="0" distL="0" distR="0" wp14:anchorId="6FBE7EAD" wp14:editId="5B6E41EE">
            <wp:extent cx="5486400" cy="1123315"/>
            <wp:effectExtent l="0" t="0" r="0" b="0"/>
            <wp:docPr id="46628325"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325" name="Picture 1" descr="Text&#10;&#10;Description automatically generated with low confidence"/>
                    <pic:cNvPicPr/>
                  </pic:nvPicPr>
                  <pic:blipFill>
                    <a:blip r:embed="rId7"/>
                    <a:stretch>
                      <a:fillRect/>
                    </a:stretch>
                  </pic:blipFill>
                  <pic:spPr>
                    <a:xfrm>
                      <a:off x="0" y="0"/>
                      <a:ext cx="5486400" cy="1123315"/>
                    </a:xfrm>
                    <a:prstGeom prst="rect">
                      <a:avLst/>
                    </a:prstGeom>
                  </pic:spPr>
                </pic:pic>
              </a:graphicData>
            </a:graphic>
          </wp:inline>
        </w:drawing>
      </w:r>
    </w:p>
    <w:p w14:paraId="0F9C3D1B" w14:textId="678B284F" w:rsidR="004C37BE" w:rsidRPr="00F942FA" w:rsidRDefault="00F942FA" w:rsidP="00F942FA">
      <w:pPr>
        <w:jc w:val="center"/>
        <w:outlineLvl w:val="0"/>
        <w:rPr>
          <w:bCs/>
          <w:i/>
          <w:iCs/>
          <w:sz w:val="22"/>
          <w:szCs w:val="21"/>
        </w:rPr>
      </w:pPr>
      <w:r w:rsidRPr="00F942FA">
        <w:rPr>
          <w:bCs/>
          <w:i/>
          <w:iCs/>
          <w:sz w:val="22"/>
          <w:szCs w:val="21"/>
        </w:rPr>
        <w:t>Figure 1: the HTCC cad definitions in the SQLITE database.</w:t>
      </w:r>
    </w:p>
    <w:p w14:paraId="23EFBC4E" w14:textId="0FB15756" w:rsidR="00BA3605" w:rsidRDefault="00BA3605" w:rsidP="007762CA">
      <w:pPr>
        <w:outlineLvl w:val="0"/>
        <w:rPr>
          <w:b/>
          <w:sz w:val="28"/>
        </w:rPr>
      </w:pPr>
    </w:p>
    <w:p w14:paraId="2E43348C" w14:textId="77777777" w:rsidR="009E5B2A" w:rsidRDefault="009E5B2A" w:rsidP="007762CA">
      <w:pPr>
        <w:outlineLvl w:val="0"/>
        <w:rPr>
          <w:bCs/>
          <w:sz w:val="22"/>
          <w:szCs w:val="21"/>
        </w:rPr>
      </w:pPr>
    </w:p>
    <w:p w14:paraId="61148750" w14:textId="44DD00C6" w:rsidR="009E5B2A" w:rsidRPr="009E5B2A" w:rsidRDefault="009E5B2A" w:rsidP="007762CA">
      <w:pPr>
        <w:outlineLvl w:val="0"/>
        <w:rPr>
          <w:bCs/>
          <w:sz w:val="22"/>
          <w:szCs w:val="21"/>
        </w:rPr>
      </w:pPr>
      <w:r>
        <w:rPr>
          <w:bCs/>
          <w:sz w:val="22"/>
          <w:szCs w:val="21"/>
        </w:rPr>
        <w:t xml:space="preserve">In addition, a new utility file </w:t>
      </w:r>
      <w:r w:rsidRPr="001A01AF">
        <w:rPr>
          <w:rFonts w:ascii="Andale Mono" w:hAnsi="Andale Mono"/>
          <w:bCs/>
          <w:sz w:val="22"/>
          <w:szCs w:val="21"/>
        </w:rPr>
        <w:t>clas12_runs_and_variations.pm</w:t>
      </w:r>
      <w:r>
        <w:rPr>
          <w:bCs/>
          <w:sz w:val="22"/>
          <w:szCs w:val="21"/>
        </w:rPr>
        <w:t xml:space="preserve"> has been added to return the experiment configuration given a variation or run number input.</w:t>
      </w:r>
      <w:r w:rsidR="00E53AB7">
        <w:rPr>
          <w:bCs/>
          <w:sz w:val="22"/>
          <w:szCs w:val="21"/>
        </w:rPr>
        <w:t xml:space="preserve"> This will ensure code is not duplicated when having to change parameters based on a variation or a run number in the </w:t>
      </w:r>
      <w:proofErr w:type="spellStart"/>
      <w:r w:rsidR="00E53AB7">
        <w:rPr>
          <w:bCs/>
          <w:sz w:val="22"/>
          <w:szCs w:val="21"/>
        </w:rPr>
        <w:t>perl</w:t>
      </w:r>
      <w:proofErr w:type="spellEnd"/>
      <w:r w:rsidR="00E53AB7">
        <w:rPr>
          <w:bCs/>
          <w:sz w:val="22"/>
          <w:szCs w:val="21"/>
        </w:rPr>
        <w:t xml:space="preserve"> scripts. </w:t>
      </w:r>
    </w:p>
    <w:p w14:paraId="36F7A4E9" w14:textId="1EB404CB" w:rsidR="00E3089A" w:rsidRDefault="00E3089A" w:rsidP="00750137">
      <w:pPr>
        <w:outlineLvl w:val="0"/>
        <w:rPr>
          <w:b/>
          <w:sz w:val="28"/>
        </w:rPr>
      </w:pPr>
    </w:p>
    <w:p w14:paraId="68CAF919" w14:textId="77777777" w:rsidR="00E3089A" w:rsidRDefault="00E3089A" w:rsidP="00750137">
      <w:pPr>
        <w:outlineLvl w:val="0"/>
        <w:rPr>
          <w:b/>
          <w:sz w:val="28"/>
        </w:rPr>
      </w:pPr>
    </w:p>
    <w:p w14:paraId="75527502" w14:textId="0B9ED6C8" w:rsidR="00DF386D" w:rsidRDefault="00DF386D" w:rsidP="00DF386D">
      <w:pPr>
        <w:outlineLvl w:val="0"/>
        <w:rPr>
          <w:b/>
          <w:sz w:val="28"/>
        </w:rPr>
      </w:pPr>
      <w:r w:rsidRPr="004C37BE">
        <w:rPr>
          <w:b/>
          <w:sz w:val="28"/>
        </w:rPr>
        <w:lastRenderedPageBreak/>
        <w:t xml:space="preserve">API Changes: </w:t>
      </w:r>
      <w:r>
        <w:rPr>
          <w:b/>
          <w:sz w:val="28"/>
        </w:rPr>
        <w:t>API PERL SQLITE factory</w:t>
      </w:r>
      <w:r>
        <w:rPr>
          <w:b/>
          <w:sz w:val="28"/>
        </w:rPr>
        <w:t xml:space="preserve"> for Mirrors</w:t>
      </w:r>
    </w:p>
    <w:p w14:paraId="106E5F80" w14:textId="77777777" w:rsidR="00DF386D" w:rsidRDefault="00DF386D" w:rsidP="00750137">
      <w:pPr>
        <w:outlineLvl w:val="0"/>
        <w:rPr>
          <w:b/>
          <w:sz w:val="28"/>
        </w:rPr>
      </w:pPr>
    </w:p>
    <w:p w14:paraId="5429ECA8" w14:textId="5549EF4E" w:rsidR="00E3089A" w:rsidRDefault="00E0198A" w:rsidP="00750137">
      <w:pPr>
        <w:outlineLvl w:val="0"/>
        <w:rPr>
          <w:b/>
          <w:sz w:val="28"/>
        </w:rPr>
      </w:pPr>
      <w:r>
        <w:rPr>
          <w:b/>
          <w:sz w:val="28"/>
        </w:rPr>
        <w:t xml:space="preserve">API Changes: </w:t>
      </w:r>
      <w:r>
        <w:rPr>
          <w:b/>
          <w:sz w:val="28"/>
        </w:rPr>
        <w:t>SQLITE</w:t>
      </w:r>
      <w:r>
        <w:rPr>
          <w:b/>
          <w:sz w:val="28"/>
        </w:rPr>
        <w:t>CAD factory</w:t>
      </w:r>
      <w:r>
        <w:rPr>
          <w:b/>
          <w:sz w:val="28"/>
        </w:rPr>
        <w:t xml:space="preserve"> in </w:t>
      </w:r>
      <w:proofErr w:type="spellStart"/>
      <w:r>
        <w:rPr>
          <w:b/>
          <w:sz w:val="28"/>
        </w:rPr>
        <w:t>gemc</w:t>
      </w:r>
      <w:proofErr w:type="spellEnd"/>
      <w:r>
        <w:rPr>
          <w:b/>
          <w:sz w:val="28"/>
        </w:rPr>
        <w:t>/source</w:t>
      </w:r>
    </w:p>
    <w:p w14:paraId="3B199EE3" w14:textId="77777777" w:rsidR="00E3089A" w:rsidRDefault="00E3089A" w:rsidP="00750137">
      <w:pPr>
        <w:outlineLvl w:val="0"/>
        <w:rPr>
          <w:b/>
          <w:sz w:val="28"/>
        </w:rPr>
      </w:pPr>
    </w:p>
    <w:p w14:paraId="241DE744" w14:textId="77777777" w:rsidR="00E3089A" w:rsidRDefault="00E3089A" w:rsidP="00750137">
      <w:pPr>
        <w:outlineLvl w:val="0"/>
        <w:rPr>
          <w:b/>
          <w:sz w:val="28"/>
        </w:rPr>
      </w:pPr>
    </w:p>
    <w:p w14:paraId="2486383E" w14:textId="77777777" w:rsidR="00E3089A" w:rsidRDefault="00E3089A" w:rsidP="00750137">
      <w:pPr>
        <w:outlineLvl w:val="0"/>
        <w:rPr>
          <w:b/>
          <w:sz w:val="28"/>
        </w:rPr>
      </w:pPr>
    </w:p>
    <w:p w14:paraId="436F448D" w14:textId="77777777" w:rsidR="00E3089A" w:rsidRDefault="00E3089A" w:rsidP="00750137">
      <w:pPr>
        <w:outlineLvl w:val="0"/>
        <w:rPr>
          <w:b/>
          <w:sz w:val="28"/>
        </w:rPr>
      </w:pPr>
    </w:p>
    <w:p w14:paraId="53C9DB0A" w14:textId="77777777" w:rsidR="00E3089A" w:rsidRDefault="00E3089A" w:rsidP="00750137">
      <w:pPr>
        <w:outlineLvl w:val="0"/>
        <w:rPr>
          <w:b/>
          <w:sz w:val="28"/>
        </w:rPr>
      </w:pPr>
    </w:p>
    <w:p w14:paraId="44360CF5" w14:textId="77777777" w:rsidR="00E3089A" w:rsidRDefault="00E3089A" w:rsidP="00750137">
      <w:pPr>
        <w:outlineLvl w:val="0"/>
        <w:rPr>
          <w:b/>
          <w:sz w:val="28"/>
        </w:rPr>
      </w:pPr>
    </w:p>
    <w:p w14:paraId="7E10627F" w14:textId="01E4DE70" w:rsidR="00750137" w:rsidRDefault="00750137" w:rsidP="00750137">
      <w:pPr>
        <w:outlineLvl w:val="0"/>
        <w:rPr>
          <w:b/>
          <w:sz w:val="28"/>
        </w:rPr>
      </w:pPr>
      <w:r>
        <w:rPr>
          <w:b/>
          <w:sz w:val="28"/>
        </w:rPr>
        <w:t>Gcards changes in clas12-config</w:t>
      </w:r>
    </w:p>
    <w:p w14:paraId="7406F376" w14:textId="77777777" w:rsidR="00750137" w:rsidRDefault="00750137" w:rsidP="00750137">
      <w:pPr>
        <w:outlineLvl w:val="0"/>
        <w:rPr>
          <w:b/>
          <w:sz w:val="28"/>
        </w:rPr>
      </w:pPr>
    </w:p>
    <w:p w14:paraId="088CBF00" w14:textId="08A1CDD0" w:rsidR="00750137" w:rsidRDefault="00750137" w:rsidP="00750137">
      <w:pPr>
        <w:outlineLvl w:val="0"/>
        <w:rPr>
          <w:b/>
          <w:szCs w:val="22"/>
        </w:rPr>
      </w:pPr>
      <w:r w:rsidRPr="00750137">
        <w:rPr>
          <w:b/>
          <w:szCs w:val="22"/>
        </w:rPr>
        <w:t>HTCC</w:t>
      </w:r>
    </w:p>
    <w:p w14:paraId="2AB4BD05" w14:textId="77777777" w:rsidR="00750137" w:rsidRDefault="00750137" w:rsidP="00750137">
      <w:pPr>
        <w:outlineLvl w:val="0"/>
        <w:rPr>
          <w:b/>
          <w:szCs w:val="22"/>
        </w:rPr>
      </w:pPr>
    </w:p>
    <w:p w14:paraId="6D8EA097" w14:textId="62EA18E8" w:rsidR="00750137" w:rsidRDefault="009844A9" w:rsidP="00750137">
      <w:pPr>
        <w:outlineLvl w:val="0"/>
        <w:rPr>
          <w:bCs/>
          <w:sz w:val="22"/>
          <w:szCs w:val="21"/>
        </w:rPr>
      </w:pPr>
      <w:r>
        <w:rPr>
          <w:bCs/>
          <w:sz w:val="22"/>
          <w:szCs w:val="21"/>
        </w:rPr>
        <w:t xml:space="preserve">The proper variations have been replaced in all the gcards. For </w:t>
      </w:r>
      <w:proofErr w:type="gramStart"/>
      <w:r>
        <w:rPr>
          <w:bCs/>
          <w:sz w:val="22"/>
          <w:szCs w:val="21"/>
        </w:rPr>
        <w:t>example</w:t>
      </w:r>
      <w:proofErr w:type="gramEnd"/>
      <w:r>
        <w:rPr>
          <w:bCs/>
          <w:sz w:val="22"/>
          <w:szCs w:val="21"/>
        </w:rPr>
        <w:t xml:space="preserve"> entries such as:</w:t>
      </w:r>
    </w:p>
    <w:p w14:paraId="6DF014AF" w14:textId="77777777" w:rsidR="009844A9" w:rsidRPr="009844A9" w:rsidRDefault="009844A9" w:rsidP="00750137">
      <w:pPr>
        <w:outlineLvl w:val="0"/>
        <w:rPr>
          <w:rFonts w:ascii="Andale Mono" w:hAnsi="Andale Mono"/>
          <w:bCs/>
          <w:sz w:val="21"/>
          <w:szCs w:val="20"/>
        </w:rPr>
      </w:pPr>
    </w:p>
    <w:p w14:paraId="39FE9743" w14:textId="781FFDA1" w:rsidR="009844A9" w:rsidRPr="009844A9" w:rsidRDefault="009844A9" w:rsidP="009844A9">
      <w:pPr>
        <w:outlineLvl w:val="0"/>
        <w:rPr>
          <w:rFonts w:ascii="Andale Mono" w:hAnsi="Andale Mono"/>
          <w:bCs/>
          <w:sz w:val="21"/>
          <w:szCs w:val="20"/>
        </w:rPr>
      </w:pPr>
      <w:r w:rsidRPr="009844A9">
        <w:rPr>
          <w:rFonts w:ascii="Andale Mono" w:hAnsi="Andale Mono"/>
          <w:bCs/>
          <w:sz w:val="21"/>
          <w:szCs w:val="20"/>
        </w:rPr>
        <w:t>&lt;detector name="</w:t>
      </w:r>
      <w:proofErr w:type="spellStart"/>
      <w:r w:rsidRPr="009844A9">
        <w:rPr>
          <w:rFonts w:ascii="Andale Mono" w:hAnsi="Andale Mono"/>
          <w:bCs/>
          <w:sz w:val="21"/>
          <w:szCs w:val="20"/>
        </w:rPr>
        <w:t>htcc</w:t>
      </w:r>
      <w:proofErr w:type="spellEnd"/>
      <w:r w:rsidRPr="009844A9">
        <w:rPr>
          <w:rFonts w:ascii="Andale Mono" w:hAnsi="Andale Mono"/>
          <w:bCs/>
          <w:sz w:val="21"/>
          <w:szCs w:val="20"/>
        </w:rPr>
        <w:t>/</w:t>
      </w:r>
      <w:proofErr w:type="spellStart"/>
      <w:r w:rsidRPr="009844A9">
        <w:rPr>
          <w:rFonts w:ascii="Andale Mono" w:hAnsi="Andale Mono"/>
          <w:bCs/>
          <w:sz w:val="21"/>
          <w:szCs w:val="20"/>
        </w:rPr>
        <w:t>htcc</w:t>
      </w:r>
      <w:proofErr w:type="spellEnd"/>
      <w:proofErr w:type="gramStart"/>
      <w:r w:rsidRPr="009844A9">
        <w:rPr>
          <w:rFonts w:ascii="Andale Mono" w:hAnsi="Andale Mono"/>
          <w:bCs/>
          <w:sz w:val="21"/>
          <w:szCs w:val="20"/>
        </w:rPr>
        <w:t xml:space="preserve">" </w:t>
      </w:r>
      <w:r>
        <w:rPr>
          <w:rFonts w:ascii="Andale Mono" w:hAnsi="Andale Mono"/>
          <w:bCs/>
          <w:sz w:val="21"/>
          <w:szCs w:val="20"/>
        </w:rPr>
        <w:t xml:space="preserve"> </w:t>
      </w:r>
      <w:r w:rsidRPr="009844A9">
        <w:rPr>
          <w:rFonts w:ascii="Andale Mono" w:hAnsi="Andale Mono"/>
          <w:bCs/>
          <w:sz w:val="21"/>
          <w:szCs w:val="20"/>
        </w:rPr>
        <w:t>factory</w:t>
      </w:r>
      <w:proofErr w:type="gramEnd"/>
      <w:r w:rsidRPr="009844A9">
        <w:rPr>
          <w:rFonts w:ascii="Andale Mono" w:hAnsi="Andale Mono"/>
          <w:bCs/>
          <w:sz w:val="21"/>
          <w:szCs w:val="20"/>
        </w:rPr>
        <w:t>="TEXT" variation="original"/&gt;</w:t>
      </w:r>
    </w:p>
    <w:p w14:paraId="45BCBD21" w14:textId="3085B39F" w:rsidR="009844A9" w:rsidRPr="009844A9" w:rsidRDefault="009844A9" w:rsidP="009844A9">
      <w:pPr>
        <w:outlineLvl w:val="0"/>
        <w:rPr>
          <w:rFonts w:ascii="Andale Mono" w:hAnsi="Andale Mono"/>
          <w:bCs/>
          <w:sz w:val="21"/>
          <w:szCs w:val="20"/>
        </w:rPr>
      </w:pPr>
      <w:r w:rsidRPr="009844A9">
        <w:rPr>
          <w:rFonts w:ascii="Andale Mono" w:hAnsi="Andale Mono"/>
          <w:bCs/>
          <w:sz w:val="21"/>
          <w:szCs w:val="20"/>
        </w:rPr>
        <w:t>&lt;detector name="</w:t>
      </w:r>
      <w:proofErr w:type="spellStart"/>
      <w:r w:rsidRPr="009844A9">
        <w:rPr>
          <w:rFonts w:ascii="Andale Mono" w:hAnsi="Andale Mono"/>
          <w:bCs/>
          <w:sz w:val="21"/>
          <w:szCs w:val="20"/>
        </w:rPr>
        <w:t>htcc</w:t>
      </w:r>
      <w:proofErr w:type="spellEnd"/>
      <w:r w:rsidRPr="009844A9">
        <w:rPr>
          <w:rFonts w:ascii="Andale Mono" w:hAnsi="Andale Mono"/>
          <w:bCs/>
          <w:sz w:val="21"/>
          <w:szCs w:val="20"/>
        </w:rPr>
        <w:t>/cad_fall18/"</w:t>
      </w:r>
      <w:r>
        <w:rPr>
          <w:rFonts w:ascii="Andale Mono" w:hAnsi="Andale Mono"/>
          <w:bCs/>
          <w:sz w:val="21"/>
          <w:szCs w:val="20"/>
        </w:rPr>
        <w:t xml:space="preserve"> </w:t>
      </w:r>
      <w:r w:rsidRPr="009844A9">
        <w:rPr>
          <w:rFonts w:ascii="Andale Mono" w:hAnsi="Andale Mono"/>
          <w:bCs/>
          <w:sz w:val="21"/>
          <w:szCs w:val="20"/>
        </w:rPr>
        <w:t>factory="CAD"/&gt;</w:t>
      </w:r>
    </w:p>
    <w:p w14:paraId="692EBC36" w14:textId="77777777" w:rsidR="009844A9" w:rsidRDefault="009844A9" w:rsidP="009844A9">
      <w:pPr>
        <w:outlineLvl w:val="0"/>
        <w:rPr>
          <w:bCs/>
          <w:sz w:val="22"/>
          <w:szCs w:val="21"/>
        </w:rPr>
      </w:pPr>
    </w:p>
    <w:p w14:paraId="6D52F135" w14:textId="59DE63AD" w:rsidR="009844A9" w:rsidRDefault="009844A9" w:rsidP="009844A9">
      <w:pPr>
        <w:outlineLvl w:val="0"/>
        <w:rPr>
          <w:bCs/>
          <w:sz w:val="22"/>
          <w:szCs w:val="21"/>
        </w:rPr>
      </w:pPr>
      <w:r>
        <w:rPr>
          <w:bCs/>
          <w:sz w:val="22"/>
          <w:szCs w:val="21"/>
        </w:rPr>
        <w:t>Have been replaced with:</w:t>
      </w:r>
    </w:p>
    <w:p w14:paraId="3A7B5244" w14:textId="77777777" w:rsidR="009844A9" w:rsidRDefault="009844A9" w:rsidP="00750137">
      <w:pPr>
        <w:outlineLvl w:val="0"/>
        <w:rPr>
          <w:bCs/>
          <w:sz w:val="22"/>
          <w:szCs w:val="21"/>
        </w:rPr>
      </w:pPr>
    </w:p>
    <w:p w14:paraId="24C419AE" w14:textId="7C3BF786" w:rsidR="009844A9" w:rsidRPr="009844A9" w:rsidRDefault="009844A9" w:rsidP="009844A9">
      <w:pPr>
        <w:outlineLvl w:val="0"/>
        <w:rPr>
          <w:rFonts w:ascii="Andale Mono" w:hAnsi="Andale Mono"/>
          <w:bCs/>
          <w:sz w:val="21"/>
          <w:szCs w:val="20"/>
        </w:rPr>
      </w:pPr>
      <w:r w:rsidRPr="009844A9">
        <w:rPr>
          <w:rFonts w:ascii="Andale Mono" w:hAnsi="Andale Mono"/>
          <w:bCs/>
          <w:sz w:val="21"/>
          <w:szCs w:val="20"/>
        </w:rPr>
        <w:t>&lt;detector name="</w:t>
      </w:r>
      <w:proofErr w:type="spellStart"/>
      <w:r w:rsidRPr="009844A9">
        <w:rPr>
          <w:rFonts w:ascii="Andale Mono" w:hAnsi="Andale Mono"/>
          <w:bCs/>
          <w:sz w:val="21"/>
          <w:szCs w:val="20"/>
        </w:rPr>
        <w:t>htcc</w:t>
      </w:r>
      <w:proofErr w:type="spellEnd"/>
      <w:r w:rsidRPr="009844A9">
        <w:rPr>
          <w:rFonts w:ascii="Andale Mono" w:hAnsi="Andale Mono"/>
          <w:bCs/>
          <w:sz w:val="21"/>
          <w:szCs w:val="20"/>
        </w:rPr>
        <w:t>/</w:t>
      </w:r>
      <w:proofErr w:type="spellStart"/>
      <w:r w:rsidRPr="009844A9">
        <w:rPr>
          <w:rFonts w:ascii="Andale Mono" w:hAnsi="Andale Mono"/>
          <w:bCs/>
          <w:sz w:val="21"/>
          <w:szCs w:val="20"/>
        </w:rPr>
        <w:t>htcc</w:t>
      </w:r>
      <w:proofErr w:type="spellEnd"/>
      <w:r w:rsidRPr="009844A9">
        <w:rPr>
          <w:rFonts w:ascii="Andale Mono" w:hAnsi="Andale Mono"/>
          <w:bCs/>
          <w:sz w:val="21"/>
          <w:szCs w:val="20"/>
        </w:rPr>
        <w:t>"</w:t>
      </w:r>
      <w:r>
        <w:rPr>
          <w:rFonts w:ascii="Andale Mono" w:hAnsi="Andale Mono"/>
          <w:bCs/>
          <w:sz w:val="21"/>
          <w:szCs w:val="20"/>
        </w:rPr>
        <w:t xml:space="preserve"> </w:t>
      </w:r>
      <w:r w:rsidRPr="009844A9">
        <w:rPr>
          <w:rFonts w:ascii="Andale Mono" w:hAnsi="Andale Mono"/>
          <w:bCs/>
          <w:sz w:val="21"/>
          <w:szCs w:val="20"/>
        </w:rPr>
        <w:t>factory="TEXT" variation="fall18"/&gt;</w:t>
      </w:r>
    </w:p>
    <w:p w14:paraId="7FC767C8" w14:textId="2393C0E6" w:rsidR="009844A9" w:rsidRPr="009844A9" w:rsidRDefault="009844A9" w:rsidP="009844A9">
      <w:pPr>
        <w:outlineLvl w:val="0"/>
        <w:rPr>
          <w:rFonts w:ascii="Andale Mono" w:hAnsi="Andale Mono"/>
          <w:bCs/>
          <w:sz w:val="21"/>
          <w:szCs w:val="20"/>
        </w:rPr>
      </w:pPr>
      <w:r w:rsidRPr="009844A9">
        <w:rPr>
          <w:rFonts w:ascii="Andale Mono" w:hAnsi="Andale Mono"/>
          <w:bCs/>
          <w:sz w:val="21"/>
          <w:szCs w:val="20"/>
        </w:rPr>
        <w:t>&lt;detector name="</w:t>
      </w:r>
      <w:proofErr w:type="spellStart"/>
      <w:r w:rsidRPr="009844A9">
        <w:rPr>
          <w:rFonts w:ascii="Andale Mono" w:hAnsi="Andale Mono"/>
          <w:bCs/>
          <w:sz w:val="21"/>
          <w:szCs w:val="20"/>
        </w:rPr>
        <w:t>htcc</w:t>
      </w:r>
      <w:proofErr w:type="spellEnd"/>
      <w:r w:rsidRPr="009844A9">
        <w:rPr>
          <w:rFonts w:ascii="Andale Mono" w:hAnsi="Andale Mono"/>
          <w:bCs/>
          <w:sz w:val="21"/>
          <w:szCs w:val="20"/>
        </w:rPr>
        <w:t>/cad/" factory="CAD</w:t>
      </w:r>
      <w:proofErr w:type="gramStart"/>
      <w:r w:rsidRPr="009844A9">
        <w:rPr>
          <w:rFonts w:ascii="Andale Mono" w:hAnsi="Andale Mono"/>
          <w:bCs/>
          <w:sz w:val="21"/>
          <w:szCs w:val="20"/>
        </w:rPr>
        <w:t>"  variation</w:t>
      </w:r>
      <w:proofErr w:type="gramEnd"/>
      <w:r w:rsidRPr="009844A9">
        <w:rPr>
          <w:rFonts w:ascii="Andale Mono" w:hAnsi="Andale Mono"/>
          <w:bCs/>
          <w:sz w:val="21"/>
          <w:szCs w:val="20"/>
        </w:rPr>
        <w:t>="fall18"/&gt;</w:t>
      </w:r>
    </w:p>
    <w:p w14:paraId="58B3C5CD" w14:textId="77777777" w:rsidR="003F6F8B" w:rsidRDefault="003F6F8B" w:rsidP="007762CA">
      <w:pPr>
        <w:outlineLvl w:val="0"/>
        <w:rPr>
          <w:b/>
          <w:sz w:val="28"/>
        </w:rPr>
      </w:pPr>
    </w:p>
    <w:p w14:paraId="21B49199" w14:textId="6781D8B3" w:rsidR="007A4E06" w:rsidRPr="007A4E06" w:rsidRDefault="007A4E06" w:rsidP="007762CA">
      <w:pPr>
        <w:outlineLvl w:val="0"/>
        <w:rPr>
          <w:bCs/>
          <w:sz w:val="22"/>
          <w:szCs w:val="21"/>
        </w:rPr>
      </w:pPr>
      <w:r>
        <w:rPr>
          <w:bCs/>
          <w:sz w:val="22"/>
          <w:szCs w:val="21"/>
        </w:rPr>
        <w:t>The HTCC displacements in all gcards have been removed as they are incorporated in the variations.</w:t>
      </w:r>
    </w:p>
    <w:p w14:paraId="4A3DE516" w14:textId="77777777" w:rsidR="003F6F8B" w:rsidRDefault="003F6F8B" w:rsidP="007762CA">
      <w:pPr>
        <w:outlineLvl w:val="0"/>
        <w:rPr>
          <w:b/>
          <w:sz w:val="28"/>
        </w:rPr>
      </w:pPr>
    </w:p>
    <w:p w14:paraId="2F36E2B6" w14:textId="77777777" w:rsidR="001C39F4" w:rsidRDefault="001C39F4" w:rsidP="007762CA">
      <w:pPr>
        <w:outlineLvl w:val="0"/>
        <w:rPr>
          <w:b/>
          <w:sz w:val="28"/>
        </w:rPr>
      </w:pPr>
    </w:p>
    <w:p w14:paraId="1E8A74A2" w14:textId="77777777" w:rsidR="001C39F4" w:rsidRDefault="001C39F4" w:rsidP="007762CA">
      <w:pPr>
        <w:outlineLvl w:val="0"/>
        <w:rPr>
          <w:b/>
          <w:sz w:val="28"/>
        </w:rPr>
      </w:pPr>
    </w:p>
    <w:p w14:paraId="35A96F69" w14:textId="77777777" w:rsidR="001C39F4" w:rsidRDefault="001C39F4" w:rsidP="007762CA">
      <w:pPr>
        <w:outlineLvl w:val="0"/>
        <w:rPr>
          <w:b/>
          <w:sz w:val="28"/>
        </w:rPr>
      </w:pPr>
    </w:p>
    <w:p w14:paraId="395B0380" w14:textId="77777777" w:rsidR="001C39F4" w:rsidRDefault="001C39F4" w:rsidP="007762CA">
      <w:pPr>
        <w:outlineLvl w:val="0"/>
        <w:rPr>
          <w:b/>
          <w:sz w:val="28"/>
        </w:rPr>
      </w:pPr>
    </w:p>
    <w:p w14:paraId="2C5CEC81" w14:textId="77777777" w:rsidR="001C39F4" w:rsidRDefault="001C39F4" w:rsidP="007762CA">
      <w:pPr>
        <w:outlineLvl w:val="0"/>
        <w:rPr>
          <w:b/>
          <w:sz w:val="28"/>
        </w:rPr>
      </w:pPr>
    </w:p>
    <w:p w14:paraId="3EBE59FF" w14:textId="77777777" w:rsidR="001C39F4" w:rsidRDefault="001C39F4" w:rsidP="007762CA">
      <w:pPr>
        <w:outlineLvl w:val="0"/>
        <w:rPr>
          <w:b/>
          <w:sz w:val="28"/>
        </w:rPr>
      </w:pPr>
    </w:p>
    <w:p w14:paraId="41A81CD7" w14:textId="77777777" w:rsidR="001C39F4" w:rsidRDefault="001C39F4" w:rsidP="007762CA">
      <w:pPr>
        <w:outlineLvl w:val="0"/>
        <w:rPr>
          <w:b/>
          <w:sz w:val="28"/>
        </w:rPr>
      </w:pPr>
    </w:p>
    <w:p w14:paraId="37AC4B01" w14:textId="77777777" w:rsidR="001C39F4" w:rsidRDefault="001C39F4" w:rsidP="007762CA">
      <w:pPr>
        <w:outlineLvl w:val="0"/>
        <w:rPr>
          <w:b/>
          <w:sz w:val="28"/>
        </w:rPr>
      </w:pPr>
    </w:p>
    <w:p w14:paraId="376E6DDD" w14:textId="77777777" w:rsidR="001C39F4" w:rsidRDefault="001C39F4" w:rsidP="007762CA">
      <w:pPr>
        <w:outlineLvl w:val="0"/>
        <w:rPr>
          <w:b/>
          <w:sz w:val="28"/>
        </w:rPr>
      </w:pPr>
    </w:p>
    <w:p w14:paraId="2990EF07" w14:textId="77777777" w:rsidR="001C39F4" w:rsidRDefault="001C39F4" w:rsidP="007762CA">
      <w:pPr>
        <w:outlineLvl w:val="0"/>
        <w:rPr>
          <w:b/>
          <w:sz w:val="28"/>
        </w:rPr>
      </w:pPr>
    </w:p>
    <w:p w14:paraId="17062D4F" w14:textId="22797BD9" w:rsidR="007762CA" w:rsidRPr="00F130E7" w:rsidRDefault="007762CA" w:rsidP="007762CA">
      <w:pPr>
        <w:outlineLvl w:val="0"/>
        <w:rPr>
          <w:b/>
          <w:sz w:val="28"/>
        </w:rPr>
      </w:pPr>
      <w:r>
        <w:rPr>
          <w:b/>
          <w:sz w:val="28"/>
        </w:rPr>
        <w:t>Summary</w:t>
      </w:r>
    </w:p>
    <w:p w14:paraId="22AC2DCB" w14:textId="77777777" w:rsidR="00FF7C70" w:rsidRDefault="00FF7C70" w:rsidP="0058697E">
      <w:pPr>
        <w:outlineLvl w:val="0"/>
        <w:rPr>
          <w:b/>
          <w:sz w:val="28"/>
        </w:rPr>
      </w:pPr>
    </w:p>
    <w:p w14:paraId="4FAE6534" w14:textId="77777777" w:rsidR="00AB44C0" w:rsidRDefault="00AB44C0" w:rsidP="0058697E">
      <w:pPr>
        <w:outlineLvl w:val="0"/>
        <w:rPr>
          <w:b/>
          <w:sz w:val="28"/>
        </w:rPr>
      </w:pPr>
    </w:p>
    <w:p w14:paraId="2F5BE324" w14:textId="77777777" w:rsidR="00AB44C0" w:rsidRDefault="00AB44C0" w:rsidP="0058697E">
      <w:pPr>
        <w:outlineLvl w:val="0"/>
        <w:rPr>
          <w:b/>
          <w:sz w:val="28"/>
        </w:rPr>
      </w:pPr>
    </w:p>
    <w:p w14:paraId="03E701EA" w14:textId="77777777" w:rsidR="00AB44C0" w:rsidRDefault="00AB44C0" w:rsidP="0058697E">
      <w:pPr>
        <w:outlineLvl w:val="0"/>
        <w:rPr>
          <w:b/>
          <w:sz w:val="28"/>
        </w:rPr>
      </w:pPr>
    </w:p>
    <w:p w14:paraId="008DDDC9" w14:textId="05240E7E" w:rsidR="0058697E" w:rsidRPr="00F130E7" w:rsidRDefault="0058697E" w:rsidP="0058697E">
      <w:pPr>
        <w:outlineLvl w:val="0"/>
        <w:rPr>
          <w:b/>
          <w:sz w:val="28"/>
        </w:rPr>
      </w:pPr>
      <w:r>
        <w:rPr>
          <w:b/>
          <w:sz w:val="28"/>
        </w:rPr>
        <w:t>Conclusions</w:t>
      </w:r>
    </w:p>
    <w:p w14:paraId="446AE7CD" w14:textId="77777777" w:rsidR="0058697E" w:rsidRDefault="0058697E" w:rsidP="003F398C">
      <w:pPr>
        <w:jc w:val="both"/>
        <w:rPr>
          <w:i/>
          <w:sz w:val="22"/>
        </w:rPr>
      </w:pPr>
    </w:p>
    <w:p w14:paraId="32509DF5" w14:textId="6BD39F47" w:rsidR="00FF1409" w:rsidRPr="00FE10C1" w:rsidRDefault="008435AB" w:rsidP="003F398C">
      <w:pPr>
        <w:jc w:val="both"/>
        <w:rPr>
          <w:sz w:val="22"/>
          <w:szCs w:val="22"/>
        </w:rPr>
      </w:pPr>
      <w:r w:rsidRPr="00FE10C1">
        <w:rPr>
          <w:sz w:val="22"/>
          <w:szCs w:val="22"/>
        </w:rPr>
        <w:lastRenderedPageBreak/>
        <w:t>Both the rates and the radiation damage</w:t>
      </w:r>
      <w:r w:rsidR="00E006D4" w:rsidRPr="00FE10C1">
        <w:rPr>
          <w:sz w:val="22"/>
          <w:szCs w:val="22"/>
        </w:rPr>
        <w:t xml:space="preserve"> benefit from 5</w:t>
      </w:r>
      <w:r w:rsidR="00BB666F">
        <w:rPr>
          <w:sz w:val="22"/>
          <w:szCs w:val="22"/>
        </w:rPr>
        <w:t>1</w:t>
      </w:r>
      <w:r w:rsidR="00E006D4" w:rsidRPr="00FE10C1">
        <w:rPr>
          <w:sz w:val="22"/>
          <w:szCs w:val="22"/>
        </w:rPr>
        <w:t xml:space="preserve"> </w:t>
      </w:r>
      <w:r w:rsidRPr="00FE10C1">
        <w:rPr>
          <w:sz w:val="22"/>
          <w:szCs w:val="22"/>
        </w:rPr>
        <w:t xml:space="preserve">microns of </w:t>
      </w:r>
      <w:r w:rsidR="00D4666A" w:rsidRPr="00FE10C1">
        <w:rPr>
          <w:sz w:val="22"/>
          <w:szCs w:val="22"/>
        </w:rPr>
        <w:t>tungsten</w:t>
      </w:r>
      <w:r w:rsidRPr="00FE10C1">
        <w:rPr>
          <w:sz w:val="22"/>
          <w:szCs w:val="22"/>
        </w:rPr>
        <w:t xml:space="preserve"> </w:t>
      </w:r>
      <w:r w:rsidR="00CB34B4" w:rsidRPr="00FE10C1">
        <w:rPr>
          <w:sz w:val="22"/>
          <w:szCs w:val="22"/>
        </w:rPr>
        <w:t xml:space="preserve">shield </w:t>
      </w:r>
      <w:r w:rsidRPr="00FE10C1">
        <w:rPr>
          <w:sz w:val="22"/>
          <w:szCs w:val="22"/>
        </w:rPr>
        <w:t xml:space="preserve">around the CLAS12 scattering chambers. There </w:t>
      </w:r>
      <w:r w:rsidR="00BB666F">
        <w:rPr>
          <w:sz w:val="22"/>
          <w:szCs w:val="22"/>
        </w:rPr>
        <w:t>is</w:t>
      </w:r>
      <w:r w:rsidRPr="00FE10C1">
        <w:rPr>
          <w:sz w:val="22"/>
          <w:szCs w:val="22"/>
        </w:rPr>
        <w:t xml:space="preserve"> no benefit in additional thicknesses.</w:t>
      </w:r>
      <w:r w:rsidR="00CB34B4" w:rsidRPr="00FE10C1">
        <w:rPr>
          <w:sz w:val="22"/>
          <w:szCs w:val="22"/>
        </w:rPr>
        <w:t xml:space="preserve"> </w:t>
      </w:r>
      <w:r w:rsidR="00FF1409" w:rsidRPr="00FE10C1">
        <w:rPr>
          <w:sz w:val="22"/>
          <w:szCs w:val="22"/>
        </w:rPr>
        <w:t xml:space="preserve">The rates have been compared with </w:t>
      </w:r>
      <w:r w:rsidR="00473063" w:rsidRPr="00FE10C1">
        <w:rPr>
          <w:sz w:val="22"/>
          <w:szCs w:val="22"/>
        </w:rPr>
        <w:t>physics</w:t>
      </w:r>
      <w:r w:rsidR="00FF1409" w:rsidRPr="00FE10C1">
        <w:rPr>
          <w:sz w:val="22"/>
          <w:szCs w:val="22"/>
        </w:rPr>
        <w:t xml:space="preserve"> run data at several beam </w:t>
      </w:r>
      <w:r w:rsidR="00516541" w:rsidRPr="00FE10C1">
        <w:rPr>
          <w:sz w:val="22"/>
          <w:szCs w:val="22"/>
        </w:rPr>
        <w:t>currents</w:t>
      </w:r>
      <w:r w:rsidR="00FF1409" w:rsidRPr="00FE10C1">
        <w:rPr>
          <w:sz w:val="22"/>
          <w:szCs w:val="22"/>
        </w:rPr>
        <w:t xml:space="preserve">. There is </w:t>
      </w:r>
      <w:r w:rsidR="00473063" w:rsidRPr="00FE10C1">
        <w:rPr>
          <w:sz w:val="22"/>
          <w:szCs w:val="22"/>
        </w:rPr>
        <w:t>a good agreement</w:t>
      </w:r>
      <w:r w:rsidR="00FF1409" w:rsidRPr="00FE10C1">
        <w:rPr>
          <w:sz w:val="22"/>
          <w:szCs w:val="22"/>
        </w:rPr>
        <w:t xml:space="preserve"> between the real and the simulated data.</w:t>
      </w:r>
    </w:p>
    <w:p w14:paraId="280A20F2" w14:textId="77777777" w:rsidR="00043BCF" w:rsidRPr="003F398C" w:rsidRDefault="00043BCF" w:rsidP="003F398C">
      <w:pPr>
        <w:jc w:val="both"/>
        <w:rPr>
          <w:i/>
          <w:sz w:val="22"/>
        </w:rPr>
      </w:pPr>
    </w:p>
    <w:p w14:paraId="2B5CC65C" w14:textId="213280EE" w:rsidR="00BA2415" w:rsidRDefault="00BA2415" w:rsidP="005758E8">
      <w:pPr>
        <w:outlineLvl w:val="0"/>
        <w:rPr>
          <w:b/>
          <w:sz w:val="28"/>
        </w:rPr>
      </w:pPr>
    </w:p>
    <w:p w14:paraId="2988E535" w14:textId="77777777" w:rsidR="00BA2415" w:rsidRDefault="00BA2415" w:rsidP="005758E8">
      <w:pPr>
        <w:outlineLvl w:val="0"/>
        <w:rPr>
          <w:b/>
          <w:sz w:val="28"/>
        </w:rPr>
      </w:pPr>
    </w:p>
    <w:p w14:paraId="4B0FADBC" w14:textId="77777777" w:rsidR="00FF7C70" w:rsidRDefault="00FF7C70" w:rsidP="005758E8">
      <w:pPr>
        <w:outlineLvl w:val="0"/>
        <w:rPr>
          <w:b/>
          <w:sz w:val="28"/>
        </w:rPr>
      </w:pPr>
    </w:p>
    <w:p w14:paraId="245279FC" w14:textId="77777777" w:rsidR="00FF7C70" w:rsidRDefault="00FF7C70" w:rsidP="005758E8">
      <w:pPr>
        <w:outlineLvl w:val="0"/>
        <w:rPr>
          <w:b/>
          <w:sz w:val="28"/>
        </w:rPr>
      </w:pPr>
    </w:p>
    <w:p w14:paraId="2BD1F4F2" w14:textId="77777777" w:rsidR="00FF7C70" w:rsidRDefault="00FF7C70" w:rsidP="005758E8">
      <w:pPr>
        <w:outlineLvl w:val="0"/>
        <w:rPr>
          <w:b/>
          <w:sz w:val="28"/>
        </w:rPr>
      </w:pPr>
    </w:p>
    <w:p w14:paraId="375AE82E" w14:textId="77777777" w:rsidR="00FF7C70" w:rsidRDefault="00FF7C70" w:rsidP="005758E8">
      <w:pPr>
        <w:outlineLvl w:val="0"/>
        <w:rPr>
          <w:b/>
          <w:sz w:val="28"/>
        </w:rPr>
      </w:pPr>
    </w:p>
    <w:p w14:paraId="0966D534" w14:textId="77777777" w:rsidR="00FF7C70" w:rsidRDefault="00FF7C70" w:rsidP="005758E8">
      <w:pPr>
        <w:outlineLvl w:val="0"/>
        <w:rPr>
          <w:b/>
          <w:sz w:val="28"/>
        </w:rPr>
      </w:pPr>
    </w:p>
    <w:p w14:paraId="33675485" w14:textId="77777777" w:rsidR="00FF7C70" w:rsidRDefault="00FF7C70" w:rsidP="005758E8">
      <w:pPr>
        <w:outlineLvl w:val="0"/>
        <w:rPr>
          <w:b/>
          <w:sz w:val="28"/>
        </w:rPr>
      </w:pPr>
    </w:p>
    <w:p w14:paraId="2512893B" w14:textId="77777777" w:rsidR="00FF7C70" w:rsidRDefault="00FF7C70" w:rsidP="005758E8">
      <w:pPr>
        <w:outlineLvl w:val="0"/>
        <w:rPr>
          <w:b/>
          <w:sz w:val="28"/>
        </w:rPr>
      </w:pPr>
    </w:p>
    <w:p w14:paraId="292B2D0C" w14:textId="77777777" w:rsidR="00FF7C70" w:rsidRDefault="00FF7C70" w:rsidP="005758E8">
      <w:pPr>
        <w:outlineLvl w:val="0"/>
        <w:rPr>
          <w:b/>
          <w:sz w:val="28"/>
        </w:rPr>
      </w:pPr>
    </w:p>
    <w:p w14:paraId="16217C60" w14:textId="77777777" w:rsidR="00750137" w:rsidRDefault="00750137" w:rsidP="005758E8">
      <w:pPr>
        <w:outlineLvl w:val="0"/>
        <w:rPr>
          <w:b/>
          <w:sz w:val="28"/>
        </w:rPr>
      </w:pPr>
    </w:p>
    <w:p w14:paraId="18996FC4" w14:textId="55C4A7D4" w:rsidR="008612F1" w:rsidRPr="00F130E7" w:rsidRDefault="008612F1" w:rsidP="005758E8">
      <w:pPr>
        <w:outlineLvl w:val="0"/>
        <w:rPr>
          <w:b/>
          <w:sz w:val="28"/>
        </w:rPr>
      </w:pPr>
      <w:r>
        <w:rPr>
          <w:b/>
          <w:sz w:val="28"/>
        </w:rPr>
        <w:t>References</w:t>
      </w:r>
    </w:p>
    <w:p w14:paraId="5B8BC8F5" w14:textId="77777777" w:rsidR="00CA22FC" w:rsidRDefault="00CA22FC" w:rsidP="008612F1">
      <w:pPr>
        <w:jc w:val="both"/>
      </w:pPr>
    </w:p>
    <w:p w14:paraId="0ADC9AA8" w14:textId="4C25CA44" w:rsidR="00B944BB" w:rsidRDefault="00B944BB" w:rsidP="00D55125">
      <w:pPr>
        <w:jc w:val="both"/>
        <w:rPr>
          <w:sz w:val="22"/>
          <w:szCs w:val="22"/>
        </w:rPr>
      </w:pPr>
    </w:p>
    <w:p w14:paraId="60CD651F" w14:textId="6522444B" w:rsidR="00B944BB" w:rsidRPr="00FE10C1" w:rsidRDefault="00B944BB" w:rsidP="00D55125">
      <w:pPr>
        <w:jc w:val="both"/>
        <w:rPr>
          <w:sz w:val="22"/>
          <w:szCs w:val="22"/>
        </w:rPr>
      </w:pPr>
      <w:r>
        <w:rPr>
          <w:sz w:val="22"/>
          <w:szCs w:val="22"/>
        </w:rPr>
        <w:t>[</w:t>
      </w:r>
      <w:r w:rsidR="00FF7C70">
        <w:rPr>
          <w:sz w:val="22"/>
          <w:szCs w:val="22"/>
        </w:rPr>
        <w:t>1</w:t>
      </w:r>
      <w:r>
        <w:rPr>
          <w:sz w:val="22"/>
          <w:szCs w:val="22"/>
        </w:rPr>
        <w:t xml:space="preserve">] </w:t>
      </w:r>
      <w:r w:rsidRPr="00B944BB">
        <w:rPr>
          <w:i/>
          <w:sz w:val="22"/>
          <w:szCs w:val="22"/>
        </w:rPr>
        <w:t>M. Ungaro</w:t>
      </w:r>
      <w:r>
        <w:rPr>
          <w:sz w:val="22"/>
          <w:szCs w:val="22"/>
        </w:rPr>
        <w:t xml:space="preserve">, clas12 simulation software / geometry tags: </w:t>
      </w:r>
      <w:r w:rsidR="008C021D" w:rsidRPr="008C021D">
        <w:rPr>
          <w:sz w:val="22"/>
          <w:szCs w:val="22"/>
        </w:rPr>
        <w:t>https://github.com/gemc/clas12Tags</w:t>
      </w:r>
      <w:r w:rsidR="008C021D">
        <w:rPr>
          <w:sz w:val="22"/>
          <w:szCs w:val="22"/>
        </w:rPr>
        <w:t>.</w:t>
      </w:r>
    </w:p>
    <w:p w14:paraId="4CBD30C0" w14:textId="77777777" w:rsidR="00D55125" w:rsidRDefault="00D55125" w:rsidP="008612F1">
      <w:pPr>
        <w:jc w:val="center"/>
      </w:pPr>
    </w:p>
    <w:p w14:paraId="31D6B056" w14:textId="77777777" w:rsidR="006268A0" w:rsidRDefault="006268A0" w:rsidP="00043BCF">
      <w:pPr>
        <w:outlineLvl w:val="0"/>
        <w:rPr>
          <w:b/>
          <w:sz w:val="28"/>
        </w:rPr>
      </w:pPr>
    </w:p>
    <w:p w14:paraId="52F21652" w14:textId="77777777" w:rsidR="00E3665C" w:rsidRDefault="00E3665C" w:rsidP="00043BCF">
      <w:pPr>
        <w:outlineLvl w:val="0"/>
        <w:rPr>
          <w:b/>
          <w:sz w:val="28"/>
        </w:rPr>
      </w:pPr>
    </w:p>
    <w:p w14:paraId="012B5502" w14:textId="77777777" w:rsidR="00406077" w:rsidRDefault="00406077" w:rsidP="00043BCF">
      <w:pPr>
        <w:outlineLvl w:val="0"/>
        <w:rPr>
          <w:b/>
          <w:sz w:val="28"/>
        </w:rPr>
      </w:pPr>
    </w:p>
    <w:p w14:paraId="31A84D26" w14:textId="77777777" w:rsidR="00406077" w:rsidRDefault="00406077" w:rsidP="00043BCF">
      <w:pPr>
        <w:outlineLvl w:val="0"/>
        <w:rPr>
          <w:b/>
          <w:sz w:val="28"/>
        </w:rPr>
      </w:pPr>
    </w:p>
    <w:p w14:paraId="625F012A" w14:textId="77777777" w:rsidR="00406077" w:rsidRDefault="00406077" w:rsidP="00043BCF">
      <w:pPr>
        <w:outlineLvl w:val="0"/>
        <w:rPr>
          <w:b/>
          <w:sz w:val="28"/>
        </w:rPr>
      </w:pPr>
    </w:p>
    <w:p w14:paraId="696FF863" w14:textId="77777777" w:rsidR="00406077" w:rsidRDefault="00406077" w:rsidP="00043BCF">
      <w:pPr>
        <w:outlineLvl w:val="0"/>
        <w:rPr>
          <w:b/>
          <w:sz w:val="28"/>
        </w:rPr>
      </w:pPr>
    </w:p>
    <w:p w14:paraId="0F6ECAE2" w14:textId="77777777" w:rsidR="00406077" w:rsidRDefault="00406077" w:rsidP="00043BCF">
      <w:pPr>
        <w:outlineLvl w:val="0"/>
        <w:rPr>
          <w:b/>
          <w:sz w:val="28"/>
        </w:rPr>
      </w:pPr>
    </w:p>
    <w:p w14:paraId="0721DEDE" w14:textId="77777777" w:rsidR="00406077" w:rsidRDefault="00406077" w:rsidP="00043BCF">
      <w:pPr>
        <w:outlineLvl w:val="0"/>
        <w:rPr>
          <w:b/>
          <w:sz w:val="28"/>
        </w:rPr>
      </w:pPr>
    </w:p>
    <w:p w14:paraId="0ABE7B8A" w14:textId="77777777" w:rsidR="00406077" w:rsidRDefault="00406077" w:rsidP="00043BCF">
      <w:pPr>
        <w:outlineLvl w:val="0"/>
        <w:rPr>
          <w:b/>
          <w:sz w:val="28"/>
        </w:rPr>
      </w:pPr>
    </w:p>
    <w:p w14:paraId="43271E64" w14:textId="77777777" w:rsidR="00406077" w:rsidRDefault="00406077" w:rsidP="00043BCF">
      <w:pPr>
        <w:outlineLvl w:val="0"/>
        <w:rPr>
          <w:b/>
          <w:sz w:val="28"/>
        </w:rPr>
      </w:pPr>
    </w:p>
    <w:p w14:paraId="13888705" w14:textId="77777777" w:rsidR="00406077" w:rsidRDefault="00406077" w:rsidP="00043BCF">
      <w:pPr>
        <w:outlineLvl w:val="0"/>
        <w:rPr>
          <w:b/>
          <w:sz w:val="28"/>
        </w:rPr>
      </w:pPr>
    </w:p>
    <w:p w14:paraId="49908D6B" w14:textId="77777777" w:rsidR="00406077" w:rsidRDefault="00406077" w:rsidP="00043BCF">
      <w:pPr>
        <w:outlineLvl w:val="0"/>
        <w:rPr>
          <w:b/>
          <w:sz w:val="28"/>
        </w:rPr>
      </w:pPr>
    </w:p>
    <w:p w14:paraId="6A6576D3" w14:textId="77777777" w:rsidR="00406077" w:rsidRDefault="00406077" w:rsidP="00043BCF">
      <w:pPr>
        <w:outlineLvl w:val="0"/>
        <w:rPr>
          <w:b/>
          <w:sz w:val="28"/>
        </w:rPr>
      </w:pPr>
    </w:p>
    <w:p w14:paraId="11A51D04" w14:textId="77777777" w:rsidR="00406077" w:rsidRDefault="00406077" w:rsidP="00043BCF">
      <w:pPr>
        <w:outlineLvl w:val="0"/>
        <w:rPr>
          <w:b/>
          <w:sz w:val="28"/>
        </w:rPr>
      </w:pPr>
    </w:p>
    <w:p w14:paraId="4C70DC19" w14:textId="77777777" w:rsidR="00406077" w:rsidRDefault="00406077" w:rsidP="00043BCF">
      <w:pPr>
        <w:outlineLvl w:val="0"/>
        <w:rPr>
          <w:b/>
          <w:sz w:val="28"/>
        </w:rPr>
      </w:pPr>
    </w:p>
    <w:p w14:paraId="628DDADE" w14:textId="77777777" w:rsidR="00406077" w:rsidRDefault="00406077" w:rsidP="00043BCF">
      <w:pPr>
        <w:outlineLvl w:val="0"/>
        <w:rPr>
          <w:b/>
          <w:sz w:val="28"/>
        </w:rPr>
      </w:pPr>
    </w:p>
    <w:p w14:paraId="19D0E198" w14:textId="77777777" w:rsidR="00406077" w:rsidRDefault="00406077" w:rsidP="00043BCF">
      <w:pPr>
        <w:outlineLvl w:val="0"/>
        <w:rPr>
          <w:b/>
          <w:sz w:val="28"/>
        </w:rPr>
      </w:pPr>
    </w:p>
    <w:p w14:paraId="2DD9D95B" w14:textId="77777777" w:rsidR="00406077" w:rsidRDefault="00406077" w:rsidP="00043BCF">
      <w:pPr>
        <w:outlineLvl w:val="0"/>
        <w:rPr>
          <w:b/>
          <w:sz w:val="28"/>
        </w:rPr>
      </w:pPr>
    </w:p>
    <w:p w14:paraId="1C828CBB" w14:textId="77777777" w:rsidR="00406077" w:rsidRDefault="00406077" w:rsidP="00043BCF">
      <w:pPr>
        <w:outlineLvl w:val="0"/>
        <w:rPr>
          <w:b/>
          <w:sz w:val="28"/>
        </w:rPr>
      </w:pPr>
    </w:p>
    <w:p w14:paraId="402201D0" w14:textId="77777777" w:rsidR="00406077" w:rsidRDefault="00406077" w:rsidP="00043BCF">
      <w:pPr>
        <w:outlineLvl w:val="0"/>
        <w:rPr>
          <w:b/>
          <w:sz w:val="28"/>
        </w:rPr>
      </w:pPr>
    </w:p>
    <w:p w14:paraId="2C209FA6" w14:textId="378998ED" w:rsidR="00E3665C" w:rsidRDefault="00E14A70" w:rsidP="00293A46">
      <w:pPr>
        <w:outlineLvl w:val="0"/>
        <w:rPr>
          <w:b/>
          <w:sz w:val="28"/>
        </w:rPr>
      </w:pPr>
      <w:r>
        <w:rPr>
          <w:b/>
          <w:sz w:val="28"/>
        </w:rPr>
        <w:t xml:space="preserve">Appendix A: </w:t>
      </w:r>
      <w:r w:rsidR="00293A46">
        <w:rPr>
          <w:b/>
          <w:sz w:val="28"/>
        </w:rPr>
        <w:t>CLAS12 systems affected</w:t>
      </w:r>
    </w:p>
    <w:p w14:paraId="42A88029" w14:textId="77777777" w:rsidR="00293A46" w:rsidRDefault="00293A46" w:rsidP="00293A46">
      <w:pPr>
        <w:outlineLvl w:val="0"/>
        <w:rPr>
          <w:b/>
          <w:sz w:val="28"/>
        </w:rPr>
      </w:pPr>
    </w:p>
    <w:p w14:paraId="7F2B287E" w14:textId="65632074" w:rsidR="00293A46" w:rsidRDefault="00293A46" w:rsidP="00293A46">
      <w:pPr>
        <w:outlineLvl w:val="0"/>
        <w:rPr>
          <w:bCs/>
          <w:sz w:val="22"/>
          <w:szCs w:val="21"/>
        </w:rPr>
      </w:pPr>
      <w:r>
        <w:rPr>
          <w:bCs/>
          <w:sz w:val="22"/>
          <w:szCs w:val="21"/>
        </w:rPr>
        <w:t xml:space="preserve">Below is the list of changes to </w:t>
      </w:r>
      <w:proofErr w:type="spellStart"/>
      <w:r>
        <w:rPr>
          <w:bCs/>
          <w:sz w:val="22"/>
          <w:szCs w:val="21"/>
        </w:rPr>
        <w:t>gemc</w:t>
      </w:r>
      <w:proofErr w:type="spellEnd"/>
      <w:r>
        <w:rPr>
          <w:bCs/>
          <w:sz w:val="22"/>
          <w:szCs w:val="21"/>
        </w:rPr>
        <w:t>/detectors that are affected by this change:</w:t>
      </w:r>
    </w:p>
    <w:p w14:paraId="1BB47A3D" w14:textId="77777777" w:rsidR="00293A46" w:rsidRDefault="00293A46" w:rsidP="00293A46">
      <w:pPr>
        <w:outlineLvl w:val="0"/>
        <w:rPr>
          <w:bCs/>
          <w:sz w:val="22"/>
          <w:szCs w:val="21"/>
        </w:rPr>
      </w:pPr>
    </w:p>
    <w:p w14:paraId="0E7EA736" w14:textId="1862D9C2"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htcc</w:t>
      </w:r>
      <w:proofErr w:type="spellEnd"/>
      <w:r>
        <w:rPr>
          <w:bCs/>
          <w:sz w:val="22"/>
          <w:szCs w:val="21"/>
        </w:rPr>
        <w:t xml:space="preserve">: </w:t>
      </w:r>
      <w:r w:rsidRPr="00293A46">
        <w:rPr>
          <w:bCs/>
          <w:sz w:val="22"/>
          <w:szCs w:val="21"/>
        </w:rPr>
        <w:t>cad_spring18/</w:t>
      </w:r>
      <w:proofErr w:type="spellStart"/>
      <w:r w:rsidRPr="00293A46">
        <w:rPr>
          <w:bCs/>
          <w:sz w:val="22"/>
          <w:szCs w:val="21"/>
        </w:rPr>
        <w:t>cad.gxml</w:t>
      </w:r>
      <w:proofErr w:type="spellEnd"/>
      <w:r>
        <w:rPr>
          <w:bCs/>
          <w:sz w:val="22"/>
          <w:szCs w:val="21"/>
        </w:rPr>
        <w:t xml:space="preserve">, </w:t>
      </w:r>
      <w:r w:rsidRPr="00293A46">
        <w:rPr>
          <w:bCs/>
          <w:sz w:val="22"/>
          <w:szCs w:val="21"/>
        </w:rPr>
        <w:t>cad/</w:t>
      </w:r>
      <w:proofErr w:type="spellStart"/>
      <w:r w:rsidRPr="00293A46">
        <w:rPr>
          <w:bCs/>
          <w:sz w:val="22"/>
          <w:szCs w:val="21"/>
        </w:rPr>
        <w:t>cad.gxml</w:t>
      </w:r>
      <w:proofErr w:type="spellEnd"/>
      <w:r>
        <w:rPr>
          <w:bCs/>
          <w:sz w:val="22"/>
          <w:szCs w:val="21"/>
        </w:rPr>
        <w:t xml:space="preserve">, </w:t>
      </w:r>
      <w:r w:rsidRPr="00293A46">
        <w:rPr>
          <w:bCs/>
          <w:sz w:val="22"/>
          <w:szCs w:val="21"/>
        </w:rPr>
        <w:t>cad_fall18/</w:t>
      </w:r>
      <w:proofErr w:type="spellStart"/>
      <w:r w:rsidRPr="00293A46">
        <w:rPr>
          <w:bCs/>
          <w:sz w:val="22"/>
          <w:szCs w:val="21"/>
        </w:rPr>
        <w:t>cad.gxml</w:t>
      </w:r>
      <w:proofErr w:type="spellEnd"/>
      <w:r>
        <w:rPr>
          <w:bCs/>
          <w:sz w:val="22"/>
          <w:szCs w:val="21"/>
        </w:rPr>
        <w:t xml:space="preserve">: merged into </w:t>
      </w:r>
      <w:r w:rsidRPr="00293A46">
        <w:rPr>
          <w:bCs/>
          <w:sz w:val="22"/>
          <w:szCs w:val="21"/>
        </w:rPr>
        <w:t>cad/</w:t>
      </w:r>
      <w:proofErr w:type="spellStart"/>
      <w:r w:rsidRPr="00293A46">
        <w:rPr>
          <w:bCs/>
          <w:sz w:val="22"/>
          <w:szCs w:val="21"/>
        </w:rPr>
        <w:t>cad_default.gxml</w:t>
      </w:r>
      <w:proofErr w:type="spellEnd"/>
      <w:r w:rsidRPr="00293A46">
        <w:rPr>
          <w:bCs/>
          <w:sz w:val="22"/>
          <w:szCs w:val="21"/>
        </w:rPr>
        <w:t xml:space="preserve">  cad/cad_fall18.gxml   cad/cad_spring18.gxml</w:t>
      </w:r>
    </w:p>
    <w:p w14:paraId="6275C8B2" w14:textId="77777777" w:rsidR="00293A46" w:rsidRDefault="00293A46" w:rsidP="00293A46">
      <w:pPr>
        <w:outlineLvl w:val="0"/>
        <w:rPr>
          <w:bCs/>
          <w:sz w:val="22"/>
          <w:szCs w:val="21"/>
        </w:rPr>
      </w:pPr>
    </w:p>
    <w:p w14:paraId="518B14FE" w14:textId="084A821E" w:rsidR="00293A46" w:rsidRPr="00293A46" w:rsidRDefault="00293A46" w:rsidP="00293A46">
      <w:pPr>
        <w:outlineLvl w:val="0"/>
        <w:rPr>
          <w:bCs/>
          <w:sz w:val="22"/>
          <w:szCs w:val="21"/>
        </w:rPr>
      </w:pPr>
    </w:p>
    <w:p w14:paraId="3577646F" w14:textId="77777777" w:rsidR="00293A46" w:rsidRPr="00293A46" w:rsidRDefault="00293A46" w:rsidP="00293A46">
      <w:pPr>
        <w:outlineLvl w:val="0"/>
        <w:rPr>
          <w:bCs/>
          <w:sz w:val="22"/>
          <w:szCs w:val="21"/>
        </w:rPr>
      </w:pPr>
    </w:p>
    <w:p w14:paraId="2BE168D5"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ltcc</w:t>
      </w:r>
      <w:proofErr w:type="spellEnd"/>
      <w:r w:rsidRPr="00293A46">
        <w:rPr>
          <w:bCs/>
          <w:sz w:val="22"/>
          <w:szCs w:val="21"/>
        </w:rPr>
        <w:t>/</w:t>
      </w:r>
      <w:proofErr w:type="spellStart"/>
      <w:r w:rsidRPr="00293A46">
        <w:rPr>
          <w:bCs/>
          <w:sz w:val="22"/>
          <w:szCs w:val="21"/>
        </w:rPr>
        <w:t>cad_cone</w:t>
      </w:r>
      <w:proofErr w:type="spellEnd"/>
      <w:r w:rsidRPr="00293A46">
        <w:rPr>
          <w:bCs/>
          <w:sz w:val="22"/>
          <w:szCs w:val="21"/>
        </w:rPr>
        <w:t>/</w:t>
      </w:r>
      <w:proofErr w:type="spellStart"/>
      <w:r w:rsidRPr="00293A46">
        <w:rPr>
          <w:bCs/>
          <w:sz w:val="22"/>
          <w:szCs w:val="21"/>
        </w:rPr>
        <w:t>cad.gxml</w:t>
      </w:r>
      <w:proofErr w:type="spellEnd"/>
    </w:p>
    <w:p w14:paraId="017F7F49"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ltcc</w:t>
      </w:r>
      <w:proofErr w:type="spellEnd"/>
      <w:r w:rsidRPr="00293A46">
        <w:rPr>
          <w:bCs/>
          <w:sz w:val="22"/>
          <w:szCs w:val="21"/>
        </w:rPr>
        <w:t>/cad/</w:t>
      </w:r>
      <w:proofErr w:type="spellStart"/>
      <w:r w:rsidRPr="00293A46">
        <w:rPr>
          <w:bCs/>
          <w:sz w:val="22"/>
          <w:szCs w:val="21"/>
        </w:rPr>
        <w:t>cad.gxml</w:t>
      </w:r>
      <w:proofErr w:type="spellEnd"/>
    </w:p>
    <w:p w14:paraId="1342C713"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ddvcs</w:t>
      </w:r>
      <w:proofErr w:type="spellEnd"/>
      <w:r w:rsidRPr="00293A46">
        <w:rPr>
          <w:bCs/>
          <w:sz w:val="22"/>
          <w:szCs w:val="21"/>
        </w:rPr>
        <w:t>/cad/</w:t>
      </w:r>
      <w:proofErr w:type="spellStart"/>
      <w:r w:rsidRPr="00293A46">
        <w:rPr>
          <w:bCs/>
          <w:sz w:val="22"/>
          <w:szCs w:val="21"/>
        </w:rPr>
        <w:t>cad.gxml</w:t>
      </w:r>
      <w:proofErr w:type="spellEnd"/>
    </w:p>
    <w:p w14:paraId="03DBD62F"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hdIce</w:t>
      </w:r>
      <w:proofErr w:type="spellEnd"/>
      <w:r w:rsidRPr="00293A46">
        <w:rPr>
          <w:bCs/>
          <w:sz w:val="22"/>
          <w:szCs w:val="21"/>
        </w:rPr>
        <w:t>/</w:t>
      </w:r>
      <w:proofErr w:type="spellStart"/>
      <w:r w:rsidRPr="00293A46">
        <w:rPr>
          <w:bCs/>
          <w:sz w:val="22"/>
          <w:szCs w:val="21"/>
        </w:rPr>
        <w:t>cad.gxml</w:t>
      </w:r>
      <w:proofErr w:type="spellEnd"/>
    </w:p>
    <w:p w14:paraId="23B4837C"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-dt/Pb/</w:t>
      </w:r>
      <w:proofErr w:type="spellStart"/>
      <w:r w:rsidRPr="00293A46">
        <w:rPr>
          <w:bCs/>
          <w:sz w:val="22"/>
          <w:szCs w:val="21"/>
        </w:rPr>
        <w:t>cad.gxml</w:t>
      </w:r>
      <w:proofErr w:type="spellEnd"/>
    </w:p>
    <w:p w14:paraId="5F24E2EE"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-dt/Empty/</w:t>
      </w:r>
      <w:proofErr w:type="spellStart"/>
      <w:r w:rsidRPr="00293A46">
        <w:rPr>
          <w:bCs/>
          <w:sz w:val="22"/>
          <w:szCs w:val="21"/>
        </w:rPr>
        <w:t>cad.gxml</w:t>
      </w:r>
      <w:proofErr w:type="spellEnd"/>
    </w:p>
    <w:p w14:paraId="2522B378"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-dt/Al/</w:t>
      </w:r>
      <w:proofErr w:type="spellStart"/>
      <w:r w:rsidRPr="00293A46">
        <w:rPr>
          <w:bCs/>
          <w:sz w:val="22"/>
          <w:szCs w:val="21"/>
        </w:rPr>
        <w:t>cad.gxml</w:t>
      </w:r>
      <w:proofErr w:type="spellEnd"/>
    </w:p>
    <w:p w14:paraId="3F4BCD26"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-dt/Cu/</w:t>
      </w:r>
      <w:proofErr w:type="spellStart"/>
      <w:r w:rsidRPr="00293A46">
        <w:rPr>
          <w:bCs/>
          <w:sz w:val="22"/>
          <w:szCs w:val="21"/>
        </w:rPr>
        <w:t>cad.gxml</w:t>
      </w:r>
      <w:proofErr w:type="spellEnd"/>
    </w:p>
    <w:p w14:paraId="5A09FA61"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-dt/common/</w:t>
      </w:r>
      <w:proofErr w:type="spellStart"/>
      <w:r w:rsidRPr="00293A46">
        <w:rPr>
          <w:bCs/>
          <w:sz w:val="22"/>
          <w:szCs w:val="21"/>
        </w:rPr>
        <w:t>cad.gxml</w:t>
      </w:r>
      <w:proofErr w:type="spellEnd"/>
    </w:p>
    <w:p w14:paraId="4BD73155"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-dt/Sn/</w:t>
      </w:r>
      <w:proofErr w:type="spellStart"/>
      <w:r w:rsidRPr="00293A46">
        <w:rPr>
          <w:bCs/>
          <w:sz w:val="22"/>
          <w:szCs w:val="21"/>
        </w:rPr>
        <w:t>cad.gxml</w:t>
      </w:r>
      <w:proofErr w:type="spellEnd"/>
    </w:p>
    <w:p w14:paraId="198C5868"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rge</w:t>
      </w:r>
      <w:proofErr w:type="spellEnd"/>
      <w:r w:rsidRPr="00293A46">
        <w:rPr>
          <w:bCs/>
          <w:sz w:val="22"/>
          <w:szCs w:val="21"/>
        </w:rPr>
        <w:t>-dt/C/</w:t>
      </w:r>
      <w:proofErr w:type="spellStart"/>
      <w:r w:rsidRPr="00293A46">
        <w:rPr>
          <w:bCs/>
          <w:sz w:val="22"/>
          <w:szCs w:val="21"/>
        </w:rPr>
        <w:t>cad.gxml</w:t>
      </w:r>
      <w:proofErr w:type="spellEnd"/>
    </w:p>
    <w:p w14:paraId="38284F0B"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ltarget</w:t>
      </w:r>
      <w:proofErr w:type="spellEnd"/>
      <w:r w:rsidRPr="00293A46">
        <w:rPr>
          <w:bCs/>
          <w:sz w:val="22"/>
          <w:szCs w:val="21"/>
        </w:rPr>
        <w:t>/</w:t>
      </w:r>
      <w:proofErr w:type="spellStart"/>
      <w:r w:rsidRPr="00293A46">
        <w:rPr>
          <w:bCs/>
          <w:sz w:val="22"/>
          <w:szCs w:val="21"/>
        </w:rPr>
        <w:t>cad.gxml</w:t>
      </w:r>
      <w:proofErr w:type="spellEnd"/>
    </w:p>
    <w:p w14:paraId="7D6D3AD9"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transverseTargetCad</w:t>
      </w:r>
      <w:proofErr w:type="spellEnd"/>
      <w:r w:rsidRPr="00293A46">
        <w:rPr>
          <w:bCs/>
          <w:sz w:val="22"/>
          <w:szCs w:val="21"/>
        </w:rPr>
        <w:t>/</w:t>
      </w:r>
      <w:proofErr w:type="spellStart"/>
      <w:r w:rsidRPr="00293A46">
        <w:rPr>
          <w:bCs/>
          <w:sz w:val="22"/>
          <w:szCs w:val="21"/>
        </w:rPr>
        <w:t>cad.gxml</w:t>
      </w:r>
      <w:proofErr w:type="spellEnd"/>
    </w:p>
    <w:p w14:paraId="62779F93"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targets/cade/</w:t>
      </w:r>
      <w:proofErr w:type="spellStart"/>
      <w:r w:rsidRPr="00293A46">
        <w:rPr>
          <w:bCs/>
          <w:sz w:val="22"/>
          <w:szCs w:val="21"/>
        </w:rPr>
        <w:t>cad.gxml</w:t>
      </w:r>
      <w:proofErr w:type="spellEnd"/>
    </w:p>
    <w:p w14:paraId="2231B746"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targets/cad/</w:t>
      </w:r>
      <w:proofErr w:type="spellStart"/>
      <w:r w:rsidRPr="00293A46">
        <w:rPr>
          <w:bCs/>
          <w:sz w:val="22"/>
          <w:szCs w:val="21"/>
        </w:rPr>
        <w:t>cad.gxml</w:t>
      </w:r>
      <w:proofErr w:type="spellEnd"/>
    </w:p>
    <w:p w14:paraId="6850CF58"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cadrgm</w:t>
      </w:r>
      <w:proofErr w:type="spellEnd"/>
      <w:r w:rsidRPr="00293A46">
        <w:rPr>
          <w:bCs/>
          <w:sz w:val="22"/>
          <w:szCs w:val="21"/>
        </w:rPr>
        <w:t>/</w:t>
      </w:r>
      <w:proofErr w:type="spellStart"/>
      <w:r w:rsidRPr="00293A46">
        <w:rPr>
          <w:bCs/>
          <w:sz w:val="22"/>
          <w:szCs w:val="21"/>
        </w:rPr>
        <w:t>cad.gxml</w:t>
      </w:r>
      <w:proofErr w:type="spellEnd"/>
    </w:p>
    <w:p w14:paraId="7F2F57C7"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flagCad</w:t>
      </w:r>
      <w:proofErr w:type="spellEnd"/>
      <w:r w:rsidRPr="00293A46">
        <w:rPr>
          <w:bCs/>
          <w:sz w:val="22"/>
          <w:szCs w:val="21"/>
        </w:rPr>
        <w:t>/</w:t>
      </w:r>
      <w:proofErr w:type="spellStart"/>
      <w:r w:rsidRPr="00293A46">
        <w:rPr>
          <w:bCs/>
          <w:sz w:val="22"/>
          <w:szCs w:val="21"/>
        </w:rPr>
        <w:t>cad.gxml</w:t>
      </w:r>
      <w:proofErr w:type="spellEnd"/>
    </w:p>
    <w:p w14:paraId="56477450"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targets/</w:t>
      </w:r>
      <w:proofErr w:type="spellStart"/>
      <w:r w:rsidRPr="00293A46">
        <w:rPr>
          <w:bCs/>
          <w:sz w:val="22"/>
          <w:szCs w:val="21"/>
        </w:rPr>
        <w:t>PolTarg</w:t>
      </w:r>
      <w:proofErr w:type="spellEnd"/>
      <w:r w:rsidRPr="00293A46">
        <w:rPr>
          <w:bCs/>
          <w:sz w:val="22"/>
          <w:szCs w:val="21"/>
        </w:rPr>
        <w:t>/</w:t>
      </w:r>
      <w:proofErr w:type="spellStart"/>
      <w:r w:rsidRPr="00293A46">
        <w:rPr>
          <w:bCs/>
          <w:sz w:val="22"/>
          <w:szCs w:val="21"/>
        </w:rPr>
        <w:t>cad.gxml</w:t>
      </w:r>
      <w:proofErr w:type="spellEnd"/>
    </w:p>
    <w:p w14:paraId="0E46070B"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w:t>
      </w:r>
      <w:proofErr w:type="spellStart"/>
      <w:r w:rsidRPr="00293A46">
        <w:rPr>
          <w:bCs/>
          <w:sz w:val="22"/>
          <w:szCs w:val="21"/>
        </w:rPr>
        <w:t>javacad_default_upstream</w:t>
      </w:r>
      <w:proofErr w:type="spellEnd"/>
      <w:r w:rsidRPr="00293A46">
        <w:rPr>
          <w:bCs/>
          <w:sz w:val="22"/>
          <w:szCs w:val="21"/>
        </w:rPr>
        <w:t>/</w:t>
      </w:r>
      <w:proofErr w:type="spellStart"/>
      <w:r w:rsidRPr="00293A46">
        <w:rPr>
          <w:bCs/>
          <w:sz w:val="22"/>
          <w:szCs w:val="21"/>
        </w:rPr>
        <w:t>cad.gxml</w:t>
      </w:r>
      <w:proofErr w:type="spellEnd"/>
    </w:p>
    <w:p w14:paraId="2F88ECA4"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/javacad_rga_fall2018_upstream/</w:t>
      </w:r>
      <w:proofErr w:type="spellStart"/>
      <w:r w:rsidRPr="00293A46">
        <w:rPr>
          <w:bCs/>
          <w:sz w:val="22"/>
          <w:szCs w:val="21"/>
        </w:rPr>
        <w:t>cad.gxml</w:t>
      </w:r>
      <w:proofErr w:type="spellEnd"/>
    </w:p>
    <w:p w14:paraId="32EB1989"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/javacad_rga_spring2018/</w:t>
      </w:r>
      <w:proofErr w:type="spellStart"/>
      <w:r w:rsidRPr="00293A46">
        <w:rPr>
          <w:bCs/>
          <w:sz w:val="22"/>
          <w:szCs w:val="21"/>
        </w:rPr>
        <w:t>cad.gxml</w:t>
      </w:r>
      <w:proofErr w:type="spellEnd"/>
    </w:p>
    <w:p w14:paraId="003F5AF7"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/javacad_rga_fall2018/</w:t>
      </w:r>
      <w:proofErr w:type="spellStart"/>
      <w:r w:rsidRPr="00293A46">
        <w:rPr>
          <w:bCs/>
          <w:sz w:val="22"/>
          <w:szCs w:val="21"/>
        </w:rPr>
        <w:t>cad.gxml</w:t>
      </w:r>
      <w:proofErr w:type="spellEnd"/>
    </w:p>
    <w:p w14:paraId="19916011"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/javacad_rga_spring2018_upstream/</w:t>
      </w:r>
      <w:proofErr w:type="spellStart"/>
      <w:r w:rsidRPr="00293A46">
        <w:rPr>
          <w:bCs/>
          <w:sz w:val="22"/>
          <w:szCs w:val="21"/>
        </w:rPr>
        <w:t>cad.gxml</w:t>
      </w:r>
      <w:proofErr w:type="spellEnd"/>
    </w:p>
    <w:p w14:paraId="791F37B4"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ctof</w:t>
      </w:r>
      <w:proofErr w:type="spellEnd"/>
      <w:r w:rsidRPr="00293A46">
        <w:rPr>
          <w:bCs/>
          <w:sz w:val="22"/>
          <w:szCs w:val="21"/>
        </w:rPr>
        <w:t>/</w:t>
      </w:r>
      <w:proofErr w:type="spellStart"/>
      <w:r w:rsidRPr="00293A46">
        <w:rPr>
          <w:bCs/>
          <w:sz w:val="22"/>
          <w:szCs w:val="21"/>
        </w:rPr>
        <w:t>javacad_default</w:t>
      </w:r>
      <w:proofErr w:type="spellEnd"/>
      <w:r w:rsidRPr="00293A46">
        <w:rPr>
          <w:bCs/>
          <w:sz w:val="22"/>
          <w:szCs w:val="21"/>
        </w:rPr>
        <w:t>/</w:t>
      </w:r>
      <w:proofErr w:type="spellStart"/>
      <w:r w:rsidRPr="00293A46">
        <w:rPr>
          <w:bCs/>
          <w:sz w:val="22"/>
          <w:szCs w:val="21"/>
        </w:rPr>
        <w:t>cad.gxml</w:t>
      </w:r>
      <w:proofErr w:type="spellEnd"/>
    </w:p>
    <w:p w14:paraId="3DA8E032"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magnets/cad/</w:t>
      </w:r>
      <w:proofErr w:type="spellStart"/>
      <w:r w:rsidRPr="00293A46">
        <w:rPr>
          <w:bCs/>
          <w:sz w:val="22"/>
          <w:szCs w:val="21"/>
        </w:rPr>
        <w:t>cad.gxml</w:t>
      </w:r>
      <w:proofErr w:type="spellEnd"/>
    </w:p>
    <w:p w14:paraId="12ADA81F"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rich/</w:t>
      </w:r>
      <w:proofErr w:type="spellStart"/>
      <w:r w:rsidRPr="00293A46">
        <w:rPr>
          <w:bCs/>
          <w:sz w:val="22"/>
          <w:szCs w:val="21"/>
        </w:rPr>
        <w:t>cad_default</w:t>
      </w:r>
      <w:proofErr w:type="spellEnd"/>
      <w:r w:rsidRPr="00293A46">
        <w:rPr>
          <w:bCs/>
          <w:sz w:val="22"/>
          <w:szCs w:val="21"/>
        </w:rPr>
        <w:t>/</w:t>
      </w:r>
      <w:proofErr w:type="spellStart"/>
      <w:r w:rsidRPr="00293A46">
        <w:rPr>
          <w:bCs/>
          <w:sz w:val="22"/>
          <w:szCs w:val="21"/>
        </w:rPr>
        <w:t>cad.gxml</w:t>
      </w:r>
      <w:proofErr w:type="spellEnd"/>
    </w:p>
    <w:p w14:paraId="2B176B74"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rich/cad_rgc_summer2022/</w:t>
      </w:r>
      <w:proofErr w:type="spellStart"/>
      <w:r w:rsidRPr="00293A46">
        <w:rPr>
          <w:bCs/>
          <w:sz w:val="22"/>
          <w:szCs w:val="21"/>
        </w:rPr>
        <w:t>cad.gxml</w:t>
      </w:r>
      <w:proofErr w:type="spellEnd"/>
    </w:p>
    <w:p w14:paraId="3C8211D7"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rich/cad_rga_fall2018/</w:t>
      </w:r>
      <w:proofErr w:type="spellStart"/>
      <w:r w:rsidRPr="00293A46">
        <w:rPr>
          <w:bCs/>
          <w:sz w:val="22"/>
          <w:szCs w:val="21"/>
        </w:rPr>
        <w:t>cad.gxml</w:t>
      </w:r>
      <w:proofErr w:type="spellEnd"/>
    </w:p>
    <w:p w14:paraId="64F330A2" w14:textId="77777777" w:rsidR="00293A46" w:rsidRPr="00293A46" w:rsidRDefault="00293A46" w:rsidP="00293A46">
      <w:pPr>
        <w:pStyle w:val="ListParagraph"/>
        <w:numPr>
          <w:ilvl w:val="0"/>
          <w:numId w:val="17"/>
        </w:numPr>
        <w:outlineLvl w:val="0"/>
        <w:rPr>
          <w:bCs/>
          <w:sz w:val="22"/>
          <w:szCs w:val="21"/>
        </w:rPr>
      </w:pPr>
      <w:proofErr w:type="spellStart"/>
      <w:r w:rsidRPr="00293A46">
        <w:rPr>
          <w:bCs/>
          <w:sz w:val="22"/>
          <w:szCs w:val="21"/>
        </w:rPr>
        <w:t>nuclearTargetTest</w:t>
      </w:r>
      <w:proofErr w:type="spellEnd"/>
      <w:r w:rsidRPr="00293A46">
        <w:rPr>
          <w:bCs/>
          <w:sz w:val="22"/>
          <w:szCs w:val="21"/>
        </w:rPr>
        <w:t>/cad/</w:t>
      </w:r>
      <w:proofErr w:type="spellStart"/>
      <w:r w:rsidRPr="00293A46">
        <w:rPr>
          <w:bCs/>
          <w:sz w:val="22"/>
          <w:szCs w:val="21"/>
        </w:rPr>
        <w:t>cad.gxml</w:t>
      </w:r>
      <w:proofErr w:type="spellEnd"/>
    </w:p>
    <w:p w14:paraId="609D9449"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cadBeamline</w:t>
      </w:r>
      <w:proofErr w:type="spellEnd"/>
      <w:r w:rsidRPr="00293A46">
        <w:rPr>
          <w:bCs/>
          <w:sz w:val="22"/>
          <w:szCs w:val="21"/>
        </w:rPr>
        <w:t>/</w:t>
      </w:r>
      <w:proofErr w:type="spellStart"/>
      <w:r w:rsidRPr="00293A46">
        <w:rPr>
          <w:bCs/>
          <w:sz w:val="22"/>
          <w:szCs w:val="21"/>
        </w:rPr>
        <w:t>cad.gxml</w:t>
      </w:r>
      <w:proofErr w:type="spellEnd"/>
    </w:p>
    <w:p w14:paraId="184EA1C5"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cad_downstream_beamline</w:t>
      </w:r>
      <w:proofErr w:type="spellEnd"/>
      <w:r w:rsidRPr="00293A46">
        <w:rPr>
          <w:bCs/>
          <w:sz w:val="22"/>
          <w:szCs w:val="21"/>
        </w:rPr>
        <w:t>/</w:t>
      </w:r>
      <w:proofErr w:type="spellStart"/>
      <w:r w:rsidRPr="00293A46">
        <w:rPr>
          <w:bCs/>
          <w:sz w:val="22"/>
          <w:szCs w:val="21"/>
        </w:rPr>
        <w:t>cad.gxml</w:t>
      </w:r>
      <w:proofErr w:type="spellEnd"/>
    </w:p>
    <w:p w14:paraId="1BA0AF9A"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cadBeamlineELMO</w:t>
      </w:r>
      <w:proofErr w:type="spellEnd"/>
      <w:r w:rsidRPr="00293A46">
        <w:rPr>
          <w:bCs/>
          <w:sz w:val="22"/>
          <w:szCs w:val="21"/>
        </w:rPr>
        <w:t>/</w:t>
      </w:r>
      <w:proofErr w:type="spellStart"/>
      <w:r w:rsidRPr="00293A46">
        <w:rPr>
          <w:bCs/>
          <w:sz w:val="22"/>
          <w:szCs w:val="21"/>
        </w:rPr>
        <w:t>cad.gxml</w:t>
      </w:r>
      <w:proofErr w:type="spellEnd"/>
    </w:p>
    <w:p w14:paraId="7E7D60C9"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cadBeamlineFTOFF</w:t>
      </w:r>
      <w:proofErr w:type="spellEnd"/>
      <w:r w:rsidRPr="00293A46">
        <w:rPr>
          <w:bCs/>
          <w:sz w:val="22"/>
          <w:szCs w:val="21"/>
        </w:rPr>
        <w:t>/</w:t>
      </w:r>
      <w:proofErr w:type="spellStart"/>
      <w:r w:rsidRPr="00293A46">
        <w:rPr>
          <w:bCs/>
          <w:sz w:val="22"/>
          <w:szCs w:val="21"/>
        </w:rPr>
        <w:t>cad.gxml</w:t>
      </w:r>
      <w:proofErr w:type="spellEnd"/>
    </w:p>
    <w:p w14:paraId="2AF707EA"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forwardWedges</w:t>
      </w:r>
      <w:proofErr w:type="spellEnd"/>
      <w:r w:rsidRPr="00293A46">
        <w:rPr>
          <w:bCs/>
          <w:sz w:val="22"/>
          <w:szCs w:val="21"/>
        </w:rPr>
        <w:t>/</w:t>
      </w:r>
      <w:proofErr w:type="spellStart"/>
      <w:r w:rsidRPr="00293A46">
        <w:rPr>
          <w:bCs/>
          <w:sz w:val="22"/>
          <w:szCs w:val="21"/>
        </w:rPr>
        <w:t>cad.gxml</w:t>
      </w:r>
      <w:proofErr w:type="spellEnd"/>
    </w:p>
    <w:p w14:paraId="61F77073" w14:textId="77777777"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midpointWedges</w:t>
      </w:r>
      <w:proofErr w:type="spellEnd"/>
      <w:r w:rsidRPr="00293A46">
        <w:rPr>
          <w:bCs/>
          <w:sz w:val="22"/>
          <w:szCs w:val="21"/>
        </w:rPr>
        <w:t>/</w:t>
      </w:r>
      <w:proofErr w:type="spellStart"/>
      <w:r w:rsidRPr="00293A46">
        <w:rPr>
          <w:bCs/>
          <w:sz w:val="22"/>
          <w:szCs w:val="21"/>
        </w:rPr>
        <w:t>cad.gxml</w:t>
      </w:r>
      <w:proofErr w:type="spellEnd"/>
    </w:p>
    <w:p w14:paraId="34A7652E" w14:textId="6CA1E0D0" w:rsidR="00293A46" w:rsidRPr="00293A46" w:rsidRDefault="00293A46" w:rsidP="00293A46">
      <w:pPr>
        <w:pStyle w:val="ListParagraph"/>
        <w:numPr>
          <w:ilvl w:val="0"/>
          <w:numId w:val="17"/>
        </w:numPr>
        <w:outlineLvl w:val="0"/>
        <w:rPr>
          <w:bCs/>
          <w:sz w:val="22"/>
          <w:szCs w:val="21"/>
        </w:rPr>
      </w:pPr>
      <w:r w:rsidRPr="00293A46">
        <w:rPr>
          <w:bCs/>
          <w:sz w:val="22"/>
          <w:szCs w:val="21"/>
        </w:rPr>
        <w:t>beamline/</w:t>
      </w:r>
      <w:proofErr w:type="spellStart"/>
      <w:r w:rsidRPr="00293A46">
        <w:rPr>
          <w:bCs/>
          <w:sz w:val="22"/>
          <w:szCs w:val="21"/>
        </w:rPr>
        <w:t>transverseTargetMagnets</w:t>
      </w:r>
      <w:proofErr w:type="spellEnd"/>
      <w:r w:rsidRPr="00293A46">
        <w:rPr>
          <w:bCs/>
          <w:sz w:val="22"/>
          <w:szCs w:val="21"/>
        </w:rPr>
        <w:t>/</w:t>
      </w:r>
      <w:proofErr w:type="spellStart"/>
      <w:r w:rsidRPr="00293A46">
        <w:rPr>
          <w:bCs/>
          <w:sz w:val="22"/>
          <w:szCs w:val="21"/>
        </w:rPr>
        <w:t>noWedges</w:t>
      </w:r>
      <w:proofErr w:type="spellEnd"/>
      <w:r w:rsidRPr="00293A46">
        <w:rPr>
          <w:bCs/>
          <w:sz w:val="22"/>
          <w:szCs w:val="21"/>
        </w:rPr>
        <w:t>/</w:t>
      </w:r>
      <w:proofErr w:type="spellStart"/>
      <w:r w:rsidRPr="00293A46">
        <w:rPr>
          <w:bCs/>
          <w:sz w:val="22"/>
          <w:szCs w:val="21"/>
        </w:rPr>
        <w:t>cad.gxml</w:t>
      </w:r>
      <w:proofErr w:type="spellEnd"/>
    </w:p>
    <w:sectPr w:rsidR="00293A46" w:rsidRPr="00293A46" w:rsidSect="005A7759">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AEEF6" w14:textId="77777777" w:rsidR="004316C6" w:rsidRDefault="004316C6" w:rsidP="0058116A">
      <w:r>
        <w:separator/>
      </w:r>
    </w:p>
  </w:endnote>
  <w:endnote w:type="continuationSeparator" w:id="0">
    <w:p w14:paraId="061086CC" w14:textId="77777777" w:rsidR="004316C6" w:rsidRDefault="004316C6" w:rsidP="0058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573A"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5B0ED" w14:textId="77777777" w:rsidR="00CE769F" w:rsidRDefault="00CE769F" w:rsidP="00504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1A6E" w14:textId="77777777" w:rsidR="00CE769F" w:rsidRDefault="00CE769F" w:rsidP="00E05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3F038C0" w14:textId="77777777" w:rsidR="00CE769F" w:rsidRDefault="00CE769F" w:rsidP="00156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3A2AB" w14:textId="77777777" w:rsidR="004316C6" w:rsidRDefault="004316C6" w:rsidP="0058116A">
      <w:r>
        <w:separator/>
      </w:r>
    </w:p>
  </w:footnote>
  <w:footnote w:type="continuationSeparator" w:id="0">
    <w:p w14:paraId="2309EABC" w14:textId="77777777" w:rsidR="004316C6" w:rsidRDefault="004316C6" w:rsidP="0058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B45"/>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6E92"/>
    <w:multiLevelType w:val="hybridMultilevel"/>
    <w:tmpl w:val="16341B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794F"/>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DA4"/>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8634E"/>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32B17"/>
    <w:multiLevelType w:val="hybridMultilevel"/>
    <w:tmpl w:val="9C2E0F04"/>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6C1E"/>
    <w:multiLevelType w:val="hybridMultilevel"/>
    <w:tmpl w:val="59626278"/>
    <w:lvl w:ilvl="0" w:tplc="EDDCCA8E">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3791B"/>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C75BD"/>
    <w:multiLevelType w:val="hybridMultilevel"/>
    <w:tmpl w:val="BC4E7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2437A"/>
    <w:multiLevelType w:val="hybridMultilevel"/>
    <w:tmpl w:val="D2D4CCF6"/>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82156"/>
    <w:multiLevelType w:val="hybridMultilevel"/>
    <w:tmpl w:val="F3827820"/>
    <w:lvl w:ilvl="0" w:tplc="1534E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20AA"/>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D152F"/>
    <w:multiLevelType w:val="hybridMultilevel"/>
    <w:tmpl w:val="BD3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653B0"/>
    <w:multiLevelType w:val="hybridMultilevel"/>
    <w:tmpl w:val="F788D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06DF7"/>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21741"/>
    <w:multiLevelType w:val="hybridMultilevel"/>
    <w:tmpl w:val="9606FD22"/>
    <w:lvl w:ilvl="0" w:tplc="56EAD25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024B3"/>
    <w:multiLevelType w:val="hybridMultilevel"/>
    <w:tmpl w:val="C658B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591896">
    <w:abstractNumId w:val="6"/>
  </w:num>
  <w:num w:numId="2" w16cid:durableId="1984456550">
    <w:abstractNumId w:val="12"/>
  </w:num>
  <w:num w:numId="3" w16cid:durableId="2136289001">
    <w:abstractNumId w:val="2"/>
  </w:num>
  <w:num w:numId="4" w16cid:durableId="443616463">
    <w:abstractNumId w:val="7"/>
  </w:num>
  <w:num w:numId="5" w16cid:durableId="1946111778">
    <w:abstractNumId w:val="4"/>
  </w:num>
  <w:num w:numId="6" w16cid:durableId="783111326">
    <w:abstractNumId w:val="14"/>
  </w:num>
  <w:num w:numId="7" w16cid:durableId="1160652589">
    <w:abstractNumId w:val="16"/>
  </w:num>
  <w:num w:numId="8" w16cid:durableId="993801301">
    <w:abstractNumId w:val="3"/>
  </w:num>
  <w:num w:numId="9" w16cid:durableId="1192108723">
    <w:abstractNumId w:val="0"/>
  </w:num>
  <w:num w:numId="10" w16cid:durableId="38284840">
    <w:abstractNumId w:val="8"/>
  </w:num>
  <w:num w:numId="11" w16cid:durableId="1119683015">
    <w:abstractNumId w:val="11"/>
  </w:num>
  <w:num w:numId="12" w16cid:durableId="1960909287">
    <w:abstractNumId w:val="13"/>
  </w:num>
  <w:num w:numId="13" w16cid:durableId="1043482736">
    <w:abstractNumId w:val="1"/>
  </w:num>
  <w:num w:numId="14" w16cid:durableId="217010314">
    <w:abstractNumId w:val="15"/>
  </w:num>
  <w:num w:numId="15" w16cid:durableId="1368605767">
    <w:abstractNumId w:val="10"/>
  </w:num>
  <w:num w:numId="16" w16cid:durableId="1261764774">
    <w:abstractNumId w:val="5"/>
  </w:num>
  <w:num w:numId="17" w16cid:durableId="1097675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C6"/>
    <w:rsid w:val="00000CC8"/>
    <w:rsid w:val="00000F41"/>
    <w:rsid w:val="0000122C"/>
    <w:rsid w:val="0000596F"/>
    <w:rsid w:val="00010258"/>
    <w:rsid w:val="00012F38"/>
    <w:rsid w:val="00025421"/>
    <w:rsid w:val="00027A6E"/>
    <w:rsid w:val="00031075"/>
    <w:rsid w:val="00043BCF"/>
    <w:rsid w:val="000471AA"/>
    <w:rsid w:val="00053921"/>
    <w:rsid w:val="000540B4"/>
    <w:rsid w:val="00054263"/>
    <w:rsid w:val="00056937"/>
    <w:rsid w:val="00064BA2"/>
    <w:rsid w:val="00065011"/>
    <w:rsid w:val="000658C3"/>
    <w:rsid w:val="00070934"/>
    <w:rsid w:val="00070CF4"/>
    <w:rsid w:val="0007737E"/>
    <w:rsid w:val="00080E88"/>
    <w:rsid w:val="0008111D"/>
    <w:rsid w:val="000916A1"/>
    <w:rsid w:val="0009337B"/>
    <w:rsid w:val="00094B58"/>
    <w:rsid w:val="00095721"/>
    <w:rsid w:val="000A589B"/>
    <w:rsid w:val="000B1D08"/>
    <w:rsid w:val="000C613E"/>
    <w:rsid w:val="000C6260"/>
    <w:rsid w:val="000C660B"/>
    <w:rsid w:val="000D282B"/>
    <w:rsid w:val="000D4201"/>
    <w:rsid w:val="000E0329"/>
    <w:rsid w:val="000E1D33"/>
    <w:rsid w:val="000E4F66"/>
    <w:rsid w:val="000E6C60"/>
    <w:rsid w:val="000F0F68"/>
    <w:rsid w:val="000F7E4C"/>
    <w:rsid w:val="001022E8"/>
    <w:rsid w:val="00103B11"/>
    <w:rsid w:val="00104745"/>
    <w:rsid w:val="001117E3"/>
    <w:rsid w:val="00122C7C"/>
    <w:rsid w:val="001321E5"/>
    <w:rsid w:val="0013314F"/>
    <w:rsid w:val="0013498D"/>
    <w:rsid w:val="00134D62"/>
    <w:rsid w:val="00137558"/>
    <w:rsid w:val="00140F62"/>
    <w:rsid w:val="0014198C"/>
    <w:rsid w:val="00143944"/>
    <w:rsid w:val="00145C06"/>
    <w:rsid w:val="00145EE6"/>
    <w:rsid w:val="00154D1D"/>
    <w:rsid w:val="00154F36"/>
    <w:rsid w:val="00155323"/>
    <w:rsid w:val="00155625"/>
    <w:rsid w:val="001557D6"/>
    <w:rsid w:val="00156B53"/>
    <w:rsid w:val="00162322"/>
    <w:rsid w:val="00164DA4"/>
    <w:rsid w:val="00164FA1"/>
    <w:rsid w:val="00165E3C"/>
    <w:rsid w:val="00171337"/>
    <w:rsid w:val="00175E05"/>
    <w:rsid w:val="00176403"/>
    <w:rsid w:val="00177A2C"/>
    <w:rsid w:val="00183571"/>
    <w:rsid w:val="00194D49"/>
    <w:rsid w:val="00196481"/>
    <w:rsid w:val="001969F0"/>
    <w:rsid w:val="001A01AF"/>
    <w:rsid w:val="001A34B0"/>
    <w:rsid w:val="001A4C9B"/>
    <w:rsid w:val="001A5E83"/>
    <w:rsid w:val="001A6287"/>
    <w:rsid w:val="001A67C6"/>
    <w:rsid w:val="001C1A86"/>
    <w:rsid w:val="001C3065"/>
    <w:rsid w:val="001C39F4"/>
    <w:rsid w:val="001C7EAD"/>
    <w:rsid w:val="001D1E68"/>
    <w:rsid w:val="001D26E1"/>
    <w:rsid w:val="001D50F5"/>
    <w:rsid w:val="001D552E"/>
    <w:rsid w:val="001D7FA8"/>
    <w:rsid w:val="001E2325"/>
    <w:rsid w:val="001E3E26"/>
    <w:rsid w:val="001E707B"/>
    <w:rsid w:val="001F053B"/>
    <w:rsid w:val="00202799"/>
    <w:rsid w:val="00205822"/>
    <w:rsid w:val="0021683E"/>
    <w:rsid w:val="00222CB9"/>
    <w:rsid w:val="00223F30"/>
    <w:rsid w:val="002250C6"/>
    <w:rsid w:val="00226FD8"/>
    <w:rsid w:val="0023323C"/>
    <w:rsid w:val="0023713F"/>
    <w:rsid w:val="00240752"/>
    <w:rsid w:val="0024080F"/>
    <w:rsid w:val="002410F6"/>
    <w:rsid w:val="0024569C"/>
    <w:rsid w:val="002563C6"/>
    <w:rsid w:val="00271A92"/>
    <w:rsid w:val="0027353D"/>
    <w:rsid w:val="00275579"/>
    <w:rsid w:val="00281DBD"/>
    <w:rsid w:val="00293A46"/>
    <w:rsid w:val="002958E7"/>
    <w:rsid w:val="002B2717"/>
    <w:rsid w:val="002B3BE8"/>
    <w:rsid w:val="002B603A"/>
    <w:rsid w:val="002B71C6"/>
    <w:rsid w:val="002D1FC9"/>
    <w:rsid w:val="002D2789"/>
    <w:rsid w:val="002D6E4E"/>
    <w:rsid w:val="002E6360"/>
    <w:rsid w:val="002F2FED"/>
    <w:rsid w:val="002F4E28"/>
    <w:rsid w:val="002F7FAF"/>
    <w:rsid w:val="00301324"/>
    <w:rsid w:val="00303231"/>
    <w:rsid w:val="0030470D"/>
    <w:rsid w:val="0030513B"/>
    <w:rsid w:val="003061CD"/>
    <w:rsid w:val="0031103E"/>
    <w:rsid w:val="00313D2C"/>
    <w:rsid w:val="00317E39"/>
    <w:rsid w:val="00324BAD"/>
    <w:rsid w:val="00324C0C"/>
    <w:rsid w:val="00333CFF"/>
    <w:rsid w:val="00335A83"/>
    <w:rsid w:val="00336B8B"/>
    <w:rsid w:val="00336CD5"/>
    <w:rsid w:val="00342E09"/>
    <w:rsid w:val="003465B5"/>
    <w:rsid w:val="00346972"/>
    <w:rsid w:val="00351022"/>
    <w:rsid w:val="00361416"/>
    <w:rsid w:val="003642FE"/>
    <w:rsid w:val="00364DA9"/>
    <w:rsid w:val="00365840"/>
    <w:rsid w:val="00365D04"/>
    <w:rsid w:val="00365FB9"/>
    <w:rsid w:val="00367590"/>
    <w:rsid w:val="00372BAA"/>
    <w:rsid w:val="00375916"/>
    <w:rsid w:val="00382B5A"/>
    <w:rsid w:val="00392535"/>
    <w:rsid w:val="00392975"/>
    <w:rsid w:val="003C216A"/>
    <w:rsid w:val="003C28DE"/>
    <w:rsid w:val="003C296C"/>
    <w:rsid w:val="003C447D"/>
    <w:rsid w:val="003C6884"/>
    <w:rsid w:val="003C72CF"/>
    <w:rsid w:val="003C7DF1"/>
    <w:rsid w:val="003D3248"/>
    <w:rsid w:val="003D41F8"/>
    <w:rsid w:val="003D4256"/>
    <w:rsid w:val="003D549E"/>
    <w:rsid w:val="003E39E5"/>
    <w:rsid w:val="003E75B2"/>
    <w:rsid w:val="003F1DE1"/>
    <w:rsid w:val="003F3539"/>
    <w:rsid w:val="003F36FB"/>
    <w:rsid w:val="003F398C"/>
    <w:rsid w:val="003F6411"/>
    <w:rsid w:val="003F67C7"/>
    <w:rsid w:val="003F6F8B"/>
    <w:rsid w:val="003F7990"/>
    <w:rsid w:val="00406077"/>
    <w:rsid w:val="00407E85"/>
    <w:rsid w:val="00407EB4"/>
    <w:rsid w:val="00415FF1"/>
    <w:rsid w:val="004316C6"/>
    <w:rsid w:val="004333A5"/>
    <w:rsid w:val="00436086"/>
    <w:rsid w:val="00437E79"/>
    <w:rsid w:val="004435AE"/>
    <w:rsid w:val="00451B0F"/>
    <w:rsid w:val="00452420"/>
    <w:rsid w:val="00454D5D"/>
    <w:rsid w:val="00455600"/>
    <w:rsid w:val="0045741D"/>
    <w:rsid w:val="00460591"/>
    <w:rsid w:val="00463694"/>
    <w:rsid w:val="00463B17"/>
    <w:rsid w:val="004650BD"/>
    <w:rsid w:val="00466493"/>
    <w:rsid w:val="00471DE2"/>
    <w:rsid w:val="00472F70"/>
    <w:rsid w:val="00473063"/>
    <w:rsid w:val="004813AA"/>
    <w:rsid w:val="00485A35"/>
    <w:rsid w:val="00486067"/>
    <w:rsid w:val="0048682F"/>
    <w:rsid w:val="00497491"/>
    <w:rsid w:val="004A05A4"/>
    <w:rsid w:val="004A1F89"/>
    <w:rsid w:val="004A358B"/>
    <w:rsid w:val="004A43C1"/>
    <w:rsid w:val="004A63A6"/>
    <w:rsid w:val="004B59BF"/>
    <w:rsid w:val="004C01B4"/>
    <w:rsid w:val="004C1F11"/>
    <w:rsid w:val="004C37BE"/>
    <w:rsid w:val="004D314A"/>
    <w:rsid w:val="004D5116"/>
    <w:rsid w:val="004D5266"/>
    <w:rsid w:val="004E23C6"/>
    <w:rsid w:val="004E7049"/>
    <w:rsid w:val="004E7218"/>
    <w:rsid w:val="004E7C96"/>
    <w:rsid w:val="004E7EB9"/>
    <w:rsid w:val="004F080F"/>
    <w:rsid w:val="004F252F"/>
    <w:rsid w:val="004F2F50"/>
    <w:rsid w:val="0050451E"/>
    <w:rsid w:val="005045C7"/>
    <w:rsid w:val="00504D5F"/>
    <w:rsid w:val="005053D3"/>
    <w:rsid w:val="00511139"/>
    <w:rsid w:val="005149EA"/>
    <w:rsid w:val="00514F2C"/>
    <w:rsid w:val="00515ED8"/>
    <w:rsid w:val="00516541"/>
    <w:rsid w:val="00521131"/>
    <w:rsid w:val="00525115"/>
    <w:rsid w:val="005257E1"/>
    <w:rsid w:val="005405EF"/>
    <w:rsid w:val="0054429D"/>
    <w:rsid w:val="00544313"/>
    <w:rsid w:val="005444E5"/>
    <w:rsid w:val="00544EC5"/>
    <w:rsid w:val="0054515F"/>
    <w:rsid w:val="00545777"/>
    <w:rsid w:val="00546849"/>
    <w:rsid w:val="00553366"/>
    <w:rsid w:val="00557238"/>
    <w:rsid w:val="00567BB7"/>
    <w:rsid w:val="0057543B"/>
    <w:rsid w:val="005758E8"/>
    <w:rsid w:val="0057613F"/>
    <w:rsid w:val="0058116A"/>
    <w:rsid w:val="0058275E"/>
    <w:rsid w:val="005846B7"/>
    <w:rsid w:val="0058600B"/>
    <w:rsid w:val="00586166"/>
    <w:rsid w:val="0058697E"/>
    <w:rsid w:val="00592724"/>
    <w:rsid w:val="00592CB5"/>
    <w:rsid w:val="00595304"/>
    <w:rsid w:val="005955B6"/>
    <w:rsid w:val="005A7759"/>
    <w:rsid w:val="005B6F1A"/>
    <w:rsid w:val="005B717F"/>
    <w:rsid w:val="005C144D"/>
    <w:rsid w:val="005C176B"/>
    <w:rsid w:val="005C2BED"/>
    <w:rsid w:val="005C5885"/>
    <w:rsid w:val="005C5DCA"/>
    <w:rsid w:val="005C7AFC"/>
    <w:rsid w:val="005D2E42"/>
    <w:rsid w:val="005D3AEB"/>
    <w:rsid w:val="005E5A75"/>
    <w:rsid w:val="005E5EC3"/>
    <w:rsid w:val="005E731B"/>
    <w:rsid w:val="005F4047"/>
    <w:rsid w:val="00601C8A"/>
    <w:rsid w:val="00602F07"/>
    <w:rsid w:val="006063F7"/>
    <w:rsid w:val="00612B60"/>
    <w:rsid w:val="006204BD"/>
    <w:rsid w:val="0062478F"/>
    <w:rsid w:val="006255CD"/>
    <w:rsid w:val="006268A0"/>
    <w:rsid w:val="00627870"/>
    <w:rsid w:val="00630FF1"/>
    <w:rsid w:val="00631B2E"/>
    <w:rsid w:val="006337AC"/>
    <w:rsid w:val="00634B8F"/>
    <w:rsid w:val="0064140E"/>
    <w:rsid w:val="00645ED8"/>
    <w:rsid w:val="00654055"/>
    <w:rsid w:val="006625BB"/>
    <w:rsid w:val="00666EDC"/>
    <w:rsid w:val="00667C9E"/>
    <w:rsid w:val="00670D7B"/>
    <w:rsid w:val="00672ADB"/>
    <w:rsid w:val="006819A6"/>
    <w:rsid w:val="006854C7"/>
    <w:rsid w:val="00695B34"/>
    <w:rsid w:val="006A621E"/>
    <w:rsid w:val="006A6356"/>
    <w:rsid w:val="006B6789"/>
    <w:rsid w:val="006C4600"/>
    <w:rsid w:val="006C4F17"/>
    <w:rsid w:val="006C66BE"/>
    <w:rsid w:val="006C6C5B"/>
    <w:rsid w:val="006D1954"/>
    <w:rsid w:val="006D1D04"/>
    <w:rsid w:val="006D5B97"/>
    <w:rsid w:val="006D6049"/>
    <w:rsid w:val="006D7D43"/>
    <w:rsid w:val="006D7F7D"/>
    <w:rsid w:val="006E1A6B"/>
    <w:rsid w:val="006E4119"/>
    <w:rsid w:val="006E41BA"/>
    <w:rsid w:val="006E7936"/>
    <w:rsid w:val="006F3DDD"/>
    <w:rsid w:val="006F6D38"/>
    <w:rsid w:val="007066D8"/>
    <w:rsid w:val="007133C0"/>
    <w:rsid w:val="00721DCD"/>
    <w:rsid w:val="0072683D"/>
    <w:rsid w:val="0073037B"/>
    <w:rsid w:val="007309A4"/>
    <w:rsid w:val="00744F78"/>
    <w:rsid w:val="00750137"/>
    <w:rsid w:val="0075039A"/>
    <w:rsid w:val="00751DE8"/>
    <w:rsid w:val="007658FF"/>
    <w:rsid w:val="00767707"/>
    <w:rsid w:val="00776215"/>
    <w:rsid w:val="007762CA"/>
    <w:rsid w:val="007805A0"/>
    <w:rsid w:val="007838B3"/>
    <w:rsid w:val="00792652"/>
    <w:rsid w:val="00792A40"/>
    <w:rsid w:val="00795D7A"/>
    <w:rsid w:val="007A23BE"/>
    <w:rsid w:val="007A47AE"/>
    <w:rsid w:val="007A4E06"/>
    <w:rsid w:val="007A671D"/>
    <w:rsid w:val="007B20B5"/>
    <w:rsid w:val="007B506C"/>
    <w:rsid w:val="007B5C9C"/>
    <w:rsid w:val="007B636F"/>
    <w:rsid w:val="007C376F"/>
    <w:rsid w:val="007C743C"/>
    <w:rsid w:val="007D3F68"/>
    <w:rsid w:val="007D7BB1"/>
    <w:rsid w:val="007E55E2"/>
    <w:rsid w:val="007F1C0F"/>
    <w:rsid w:val="008001CC"/>
    <w:rsid w:val="008075D4"/>
    <w:rsid w:val="00813E26"/>
    <w:rsid w:val="00815CC9"/>
    <w:rsid w:val="00815DCB"/>
    <w:rsid w:val="008173EA"/>
    <w:rsid w:val="008209FE"/>
    <w:rsid w:val="0082258F"/>
    <w:rsid w:val="00822787"/>
    <w:rsid w:val="008269F3"/>
    <w:rsid w:val="00837452"/>
    <w:rsid w:val="008418AB"/>
    <w:rsid w:val="008435AB"/>
    <w:rsid w:val="0084430A"/>
    <w:rsid w:val="00851097"/>
    <w:rsid w:val="00852042"/>
    <w:rsid w:val="008520DB"/>
    <w:rsid w:val="00852743"/>
    <w:rsid w:val="00852A7D"/>
    <w:rsid w:val="00860A0B"/>
    <w:rsid w:val="008612F1"/>
    <w:rsid w:val="008632A2"/>
    <w:rsid w:val="008638A4"/>
    <w:rsid w:val="00863C89"/>
    <w:rsid w:val="0086644F"/>
    <w:rsid w:val="008709C5"/>
    <w:rsid w:val="00870DDE"/>
    <w:rsid w:val="00871738"/>
    <w:rsid w:val="008728F7"/>
    <w:rsid w:val="00877975"/>
    <w:rsid w:val="00883A40"/>
    <w:rsid w:val="008850A3"/>
    <w:rsid w:val="00887AF0"/>
    <w:rsid w:val="0089260F"/>
    <w:rsid w:val="008A0862"/>
    <w:rsid w:val="008A08B2"/>
    <w:rsid w:val="008A39DB"/>
    <w:rsid w:val="008A729B"/>
    <w:rsid w:val="008B1D8D"/>
    <w:rsid w:val="008B2755"/>
    <w:rsid w:val="008C021D"/>
    <w:rsid w:val="008C1CCA"/>
    <w:rsid w:val="008D0184"/>
    <w:rsid w:val="008D0722"/>
    <w:rsid w:val="008D362F"/>
    <w:rsid w:val="008D5B98"/>
    <w:rsid w:val="008D72AF"/>
    <w:rsid w:val="008E1568"/>
    <w:rsid w:val="008F1F00"/>
    <w:rsid w:val="0090062D"/>
    <w:rsid w:val="009019DB"/>
    <w:rsid w:val="00902812"/>
    <w:rsid w:val="00902EDE"/>
    <w:rsid w:val="00903A95"/>
    <w:rsid w:val="00903F2F"/>
    <w:rsid w:val="009054C6"/>
    <w:rsid w:val="00907DED"/>
    <w:rsid w:val="00910176"/>
    <w:rsid w:val="009131F8"/>
    <w:rsid w:val="00917859"/>
    <w:rsid w:val="00921AEF"/>
    <w:rsid w:val="009250ED"/>
    <w:rsid w:val="00930AAF"/>
    <w:rsid w:val="00932F7C"/>
    <w:rsid w:val="009340B7"/>
    <w:rsid w:val="009520C3"/>
    <w:rsid w:val="0095490B"/>
    <w:rsid w:val="00955942"/>
    <w:rsid w:val="009571F7"/>
    <w:rsid w:val="009574AE"/>
    <w:rsid w:val="00962255"/>
    <w:rsid w:val="00963DE3"/>
    <w:rsid w:val="00964B04"/>
    <w:rsid w:val="0096562C"/>
    <w:rsid w:val="00965A15"/>
    <w:rsid w:val="009701A5"/>
    <w:rsid w:val="00973AE5"/>
    <w:rsid w:val="009745F8"/>
    <w:rsid w:val="0098267D"/>
    <w:rsid w:val="009844A9"/>
    <w:rsid w:val="00985156"/>
    <w:rsid w:val="009976DB"/>
    <w:rsid w:val="009A3CEF"/>
    <w:rsid w:val="009A7590"/>
    <w:rsid w:val="009B4BFD"/>
    <w:rsid w:val="009C11F9"/>
    <w:rsid w:val="009C7E37"/>
    <w:rsid w:val="009D7F5F"/>
    <w:rsid w:val="009E5B2A"/>
    <w:rsid w:val="009F1C58"/>
    <w:rsid w:val="009F3780"/>
    <w:rsid w:val="009F5A2B"/>
    <w:rsid w:val="009F6642"/>
    <w:rsid w:val="00A00C2C"/>
    <w:rsid w:val="00A012F1"/>
    <w:rsid w:val="00A04D5B"/>
    <w:rsid w:val="00A06FD9"/>
    <w:rsid w:val="00A22DB4"/>
    <w:rsid w:val="00A24B88"/>
    <w:rsid w:val="00A26669"/>
    <w:rsid w:val="00A26A94"/>
    <w:rsid w:val="00A271D4"/>
    <w:rsid w:val="00A353AF"/>
    <w:rsid w:val="00A35519"/>
    <w:rsid w:val="00A45809"/>
    <w:rsid w:val="00A5049F"/>
    <w:rsid w:val="00A56362"/>
    <w:rsid w:val="00A57DEE"/>
    <w:rsid w:val="00A71CB1"/>
    <w:rsid w:val="00A753BC"/>
    <w:rsid w:val="00A77CDB"/>
    <w:rsid w:val="00A84A09"/>
    <w:rsid w:val="00A86CE5"/>
    <w:rsid w:val="00A92B9A"/>
    <w:rsid w:val="00A92E7D"/>
    <w:rsid w:val="00A9787A"/>
    <w:rsid w:val="00AB212F"/>
    <w:rsid w:val="00AB44C0"/>
    <w:rsid w:val="00AB7BF5"/>
    <w:rsid w:val="00AB7E44"/>
    <w:rsid w:val="00AC2569"/>
    <w:rsid w:val="00AD1D98"/>
    <w:rsid w:val="00AD55D3"/>
    <w:rsid w:val="00AD7DAE"/>
    <w:rsid w:val="00AE0F38"/>
    <w:rsid w:val="00AE1918"/>
    <w:rsid w:val="00AE49AA"/>
    <w:rsid w:val="00AF1C77"/>
    <w:rsid w:val="00AF541A"/>
    <w:rsid w:val="00B03F2C"/>
    <w:rsid w:val="00B06782"/>
    <w:rsid w:val="00B103EE"/>
    <w:rsid w:val="00B13193"/>
    <w:rsid w:val="00B131C9"/>
    <w:rsid w:val="00B139E9"/>
    <w:rsid w:val="00B15F45"/>
    <w:rsid w:val="00B22E31"/>
    <w:rsid w:val="00B23F41"/>
    <w:rsid w:val="00B26FFB"/>
    <w:rsid w:val="00B318CA"/>
    <w:rsid w:val="00B45A71"/>
    <w:rsid w:val="00B47E22"/>
    <w:rsid w:val="00B55E3C"/>
    <w:rsid w:val="00B574F1"/>
    <w:rsid w:val="00B6075C"/>
    <w:rsid w:val="00B614EB"/>
    <w:rsid w:val="00B72252"/>
    <w:rsid w:val="00B728B5"/>
    <w:rsid w:val="00B8213E"/>
    <w:rsid w:val="00B944BB"/>
    <w:rsid w:val="00B95FFA"/>
    <w:rsid w:val="00B967DC"/>
    <w:rsid w:val="00BA1984"/>
    <w:rsid w:val="00BA2415"/>
    <w:rsid w:val="00BA3605"/>
    <w:rsid w:val="00BA3FFE"/>
    <w:rsid w:val="00BB418B"/>
    <w:rsid w:val="00BB666F"/>
    <w:rsid w:val="00BB71F9"/>
    <w:rsid w:val="00BC5213"/>
    <w:rsid w:val="00BC5572"/>
    <w:rsid w:val="00BC6E37"/>
    <w:rsid w:val="00BD0BAE"/>
    <w:rsid w:val="00BD2164"/>
    <w:rsid w:val="00BD2F94"/>
    <w:rsid w:val="00BD6EFA"/>
    <w:rsid w:val="00BE4202"/>
    <w:rsid w:val="00BE47B7"/>
    <w:rsid w:val="00BE4CFA"/>
    <w:rsid w:val="00BE5E4A"/>
    <w:rsid w:val="00BE5ED6"/>
    <w:rsid w:val="00BE7F2E"/>
    <w:rsid w:val="00BF26E3"/>
    <w:rsid w:val="00BF4CCB"/>
    <w:rsid w:val="00C02DE8"/>
    <w:rsid w:val="00C02F95"/>
    <w:rsid w:val="00C04803"/>
    <w:rsid w:val="00C050B9"/>
    <w:rsid w:val="00C1558F"/>
    <w:rsid w:val="00C15D43"/>
    <w:rsid w:val="00C27A3F"/>
    <w:rsid w:val="00C3150E"/>
    <w:rsid w:val="00C319B3"/>
    <w:rsid w:val="00C50004"/>
    <w:rsid w:val="00C543A8"/>
    <w:rsid w:val="00C6043B"/>
    <w:rsid w:val="00C61882"/>
    <w:rsid w:val="00C62A99"/>
    <w:rsid w:val="00C7108E"/>
    <w:rsid w:val="00C720EC"/>
    <w:rsid w:val="00C76AC7"/>
    <w:rsid w:val="00C7767D"/>
    <w:rsid w:val="00C80B02"/>
    <w:rsid w:val="00C86D4E"/>
    <w:rsid w:val="00C86D8E"/>
    <w:rsid w:val="00C90164"/>
    <w:rsid w:val="00C911F5"/>
    <w:rsid w:val="00C93934"/>
    <w:rsid w:val="00CA22FC"/>
    <w:rsid w:val="00CB1C60"/>
    <w:rsid w:val="00CB34B4"/>
    <w:rsid w:val="00CC2C3A"/>
    <w:rsid w:val="00CD2F45"/>
    <w:rsid w:val="00CD3F1C"/>
    <w:rsid w:val="00CE0FF0"/>
    <w:rsid w:val="00CE769F"/>
    <w:rsid w:val="00CF5A33"/>
    <w:rsid w:val="00CF7FB3"/>
    <w:rsid w:val="00D02CF1"/>
    <w:rsid w:val="00D145BD"/>
    <w:rsid w:val="00D26AB5"/>
    <w:rsid w:val="00D27150"/>
    <w:rsid w:val="00D34C17"/>
    <w:rsid w:val="00D40EC5"/>
    <w:rsid w:val="00D4138A"/>
    <w:rsid w:val="00D418AF"/>
    <w:rsid w:val="00D4666A"/>
    <w:rsid w:val="00D53D69"/>
    <w:rsid w:val="00D55125"/>
    <w:rsid w:val="00D64E25"/>
    <w:rsid w:val="00D6602A"/>
    <w:rsid w:val="00D67C9D"/>
    <w:rsid w:val="00D75706"/>
    <w:rsid w:val="00D75A71"/>
    <w:rsid w:val="00D96E58"/>
    <w:rsid w:val="00D96F01"/>
    <w:rsid w:val="00D974A4"/>
    <w:rsid w:val="00DA3983"/>
    <w:rsid w:val="00DA4D60"/>
    <w:rsid w:val="00DA5AC7"/>
    <w:rsid w:val="00DA6D90"/>
    <w:rsid w:val="00DB6781"/>
    <w:rsid w:val="00DC3473"/>
    <w:rsid w:val="00DC7C82"/>
    <w:rsid w:val="00DD0914"/>
    <w:rsid w:val="00DD2C37"/>
    <w:rsid w:val="00DD53DC"/>
    <w:rsid w:val="00DD58B5"/>
    <w:rsid w:val="00DD77F2"/>
    <w:rsid w:val="00DE1674"/>
    <w:rsid w:val="00DE5328"/>
    <w:rsid w:val="00DF2494"/>
    <w:rsid w:val="00DF254B"/>
    <w:rsid w:val="00DF386D"/>
    <w:rsid w:val="00E006D4"/>
    <w:rsid w:val="00E0198A"/>
    <w:rsid w:val="00E05D93"/>
    <w:rsid w:val="00E075A4"/>
    <w:rsid w:val="00E106B0"/>
    <w:rsid w:val="00E12DA2"/>
    <w:rsid w:val="00E137B2"/>
    <w:rsid w:val="00E14A70"/>
    <w:rsid w:val="00E21E47"/>
    <w:rsid w:val="00E23E57"/>
    <w:rsid w:val="00E24CBB"/>
    <w:rsid w:val="00E3089A"/>
    <w:rsid w:val="00E315E4"/>
    <w:rsid w:val="00E3426C"/>
    <w:rsid w:val="00E3665C"/>
    <w:rsid w:val="00E415BE"/>
    <w:rsid w:val="00E53AB7"/>
    <w:rsid w:val="00E549C7"/>
    <w:rsid w:val="00E63568"/>
    <w:rsid w:val="00E671D5"/>
    <w:rsid w:val="00E705FE"/>
    <w:rsid w:val="00E70CFB"/>
    <w:rsid w:val="00E8039F"/>
    <w:rsid w:val="00E84059"/>
    <w:rsid w:val="00E85B37"/>
    <w:rsid w:val="00E85E87"/>
    <w:rsid w:val="00E87145"/>
    <w:rsid w:val="00E92C62"/>
    <w:rsid w:val="00E95081"/>
    <w:rsid w:val="00E96186"/>
    <w:rsid w:val="00EA0B96"/>
    <w:rsid w:val="00EA2688"/>
    <w:rsid w:val="00EA2843"/>
    <w:rsid w:val="00EA7A9B"/>
    <w:rsid w:val="00EB068B"/>
    <w:rsid w:val="00EB50E6"/>
    <w:rsid w:val="00EB7B17"/>
    <w:rsid w:val="00EC1CA0"/>
    <w:rsid w:val="00ED0406"/>
    <w:rsid w:val="00ED1213"/>
    <w:rsid w:val="00EE018D"/>
    <w:rsid w:val="00EF1945"/>
    <w:rsid w:val="00EF2F3C"/>
    <w:rsid w:val="00EF64AD"/>
    <w:rsid w:val="00F00391"/>
    <w:rsid w:val="00F0377F"/>
    <w:rsid w:val="00F04B80"/>
    <w:rsid w:val="00F04B8F"/>
    <w:rsid w:val="00F04DD4"/>
    <w:rsid w:val="00F06661"/>
    <w:rsid w:val="00F10884"/>
    <w:rsid w:val="00F12D9F"/>
    <w:rsid w:val="00F130E7"/>
    <w:rsid w:val="00F14551"/>
    <w:rsid w:val="00F151C4"/>
    <w:rsid w:val="00F349D0"/>
    <w:rsid w:val="00F42D75"/>
    <w:rsid w:val="00F52F03"/>
    <w:rsid w:val="00F536FB"/>
    <w:rsid w:val="00F556C7"/>
    <w:rsid w:val="00F558B2"/>
    <w:rsid w:val="00F57332"/>
    <w:rsid w:val="00F60E07"/>
    <w:rsid w:val="00F62DA6"/>
    <w:rsid w:val="00F66DB9"/>
    <w:rsid w:val="00F73BAA"/>
    <w:rsid w:val="00F74A3E"/>
    <w:rsid w:val="00F755E5"/>
    <w:rsid w:val="00F76AE5"/>
    <w:rsid w:val="00F86BDA"/>
    <w:rsid w:val="00F9248D"/>
    <w:rsid w:val="00F933C5"/>
    <w:rsid w:val="00F942FA"/>
    <w:rsid w:val="00FA11EC"/>
    <w:rsid w:val="00FA3965"/>
    <w:rsid w:val="00FA6998"/>
    <w:rsid w:val="00FA77DA"/>
    <w:rsid w:val="00FB04C1"/>
    <w:rsid w:val="00FB4A60"/>
    <w:rsid w:val="00FB634D"/>
    <w:rsid w:val="00FC42CB"/>
    <w:rsid w:val="00FD3EA7"/>
    <w:rsid w:val="00FD47BB"/>
    <w:rsid w:val="00FD5B79"/>
    <w:rsid w:val="00FD715D"/>
    <w:rsid w:val="00FD77BF"/>
    <w:rsid w:val="00FE10C1"/>
    <w:rsid w:val="00FE3E36"/>
    <w:rsid w:val="00FE7836"/>
    <w:rsid w:val="00FF1409"/>
    <w:rsid w:val="00FF174A"/>
    <w:rsid w:val="00FF2992"/>
    <w:rsid w:val="00FF7878"/>
    <w:rsid w:val="00FF7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5A2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3A46"/>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DDE"/>
    <w:rPr>
      <w:rFonts w:ascii="Lucida Grande" w:hAnsi="Lucida Grande" w:cs="Lucida Grande"/>
      <w:sz w:val="18"/>
      <w:szCs w:val="18"/>
    </w:rPr>
  </w:style>
  <w:style w:type="paragraph" w:styleId="ListParagraph">
    <w:name w:val="List Paragraph"/>
    <w:basedOn w:val="Normal"/>
    <w:uiPriority w:val="34"/>
    <w:qFormat/>
    <w:rsid w:val="002250C6"/>
    <w:pPr>
      <w:ind w:left="720"/>
      <w:contextualSpacing/>
    </w:pPr>
    <w:rPr>
      <w:rFonts w:asciiTheme="minorHAnsi" w:hAnsiTheme="minorHAnsi" w:cstheme="minorBidi"/>
    </w:rPr>
  </w:style>
  <w:style w:type="paragraph" w:styleId="DocumentMap">
    <w:name w:val="Document Map"/>
    <w:basedOn w:val="Normal"/>
    <w:link w:val="DocumentMapChar"/>
    <w:uiPriority w:val="99"/>
    <w:semiHidden/>
    <w:unhideWhenUsed/>
    <w:rsid w:val="005758E8"/>
  </w:style>
  <w:style w:type="character" w:customStyle="1" w:styleId="DocumentMapChar">
    <w:name w:val="Document Map Char"/>
    <w:basedOn w:val="DefaultParagraphFont"/>
    <w:link w:val="DocumentMap"/>
    <w:uiPriority w:val="99"/>
    <w:semiHidden/>
    <w:rsid w:val="005758E8"/>
    <w:rPr>
      <w:rFonts w:ascii="Times New Roman" w:hAnsi="Times New Roman" w:cs="Times New Roman"/>
    </w:rPr>
  </w:style>
  <w:style w:type="paragraph" w:styleId="Footer">
    <w:name w:val="footer"/>
    <w:basedOn w:val="Normal"/>
    <w:link w:val="FooterChar"/>
    <w:uiPriority w:val="99"/>
    <w:unhideWhenUsed/>
    <w:rsid w:val="0058116A"/>
    <w:pPr>
      <w:tabs>
        <w:tab w:val="center" w:pos="4320"/>
        <w:tab w:val="right" w:pos="8640"/>
      </w:tabs>
    </w:pPr>
  </w:style>
  <w:style w:type="character" w:customStyle="1" w:styleId="FooterChar">
    <w:name w:val="Footer Char"/>
    <w:basedOn w:val="DefaultParagraphFont"/>
    <w:link w:val="Footer"/>
    <w:uiPriority w:val="99"/>
    <w:rsid w:val="0058116A"/>
    <w:rPr>
      <w:rFonts w:ascii="Times New Roman" w:hAnsi="Times New Roman" w:cs="Times New Roman"/>
    </w:rPr>
  </w:style>
  <w:style w:type="character" w:styleId="PageNumber">
    <w:name w:val="page number"/>
    <w:basedOn w:val="DefaultParagraphFont"/>
    <w:uiPriority w:val="99"/>
    <w:semiHidden/>
    <w:unhideWhenUsed/>
    <w:rsid w:val="0058116A"/>
  </w:style>
  <w:style w:type="paragraph" w:styleId="Header">
    <w:name w:val="header"/>
    <w:basedOn w:val="Normal"/>
    <w:link w:val="HeaderChar"/>
    <w:uiPriority w:val="99"/>
    <w:unhideWhenUsed/>
    <w:rsid w:val="00070CF4"/>
    <w:pPr>
      <w:tabs>
        <w:tab w:val="center" w:pos="4680"/>
        <w:tab w:val="right" w:pos="9360"/>
      </w:tabs>
    </w:pPr>
  </w:style>
  <w:style w:type="character" w:customStyle="1" w:styleId="HeaderChar">
    <w:name w:val="Header Char"/>
    <w:basedOn w:val="DefaultParagraphFont"/>
    <w:link w:val="Header"/>
    <w:uiPriority w:val="99"/>
    <w:rsid w:val="00070CF4"/>
    <w:rPr>
      <w:rFonts w:ascii="Times New Roman" w:hAnsi="Times New Roman" w:cs="Times New Roman"/>
    </w:rPr>
  </w:style>
  <w:style w:type="paragraph" w:styleId="Revision">
    <w:name w:val="Revision"/>
    <w:hidden/>
    <w:uiPriority w:val="99"/>
    <w:semiHidden/>
    <w:rsid w:val="00795D7A"/>
    <w:rPr>
      <w:rFonts w:ascii="Times New Roman" w:hAnsi="Times New Roman" w:cs="Times New Roman"/>
    </w:rPr>
  </w:style>
  <w:style w:type="paragraph" w:customStyle="1" w:styleId="p1">
    <w:name w:val="p1"/>
    <w:basedOn w:val="Normal"/>
    <w:rsid w:val="00103B11"/>
    <w:pPr>
      <w:shd w:val="clear" w:color="auto" w:fill="FFFFFF"/>
    </w:pPr>
    <w:rPr>
      <w:rFonts w:ascii="Menlo" w:hAnsi="Menlo" w:cs="Menlo"/>
      <w:color w:val="000000"/>
      <w:sz w:val="18"/>
      <w:szCs w:val="18"/>
    </w:rPr>
  </w:style>
  <w:style w:type="paragraph" w:customStyle="1" w:styleId="p2">
    <w:name w:val="p2"/>
    <w:basedOn w:val="Normal"/>
    <w:rsid w:val="00103B11"/>
    <w:pPr>
      <w:shd w:val="clear" w:color="auto" w:fill="FFFFFF"/>
    </w:pPr>
    <w:rPr>
      <w:rFonts w:ascii="Menlo" w:hAnsi="Menlo" w:cs="Menlo"/>
      <w:color w:val="000000"/>
      <w:sz w:val="18"/>
      <w:szCs w:val="18"/>
    </w:rPr>
  </w:style>
  <w:style w:type="character" w:customStyle="1" w:styleId="apple-tab-span">
    <w:name w:val="apple-tab-span"/>
    <w:basedOn w:val="DefaultParagraphFont"/>
    <w:rsid w:val="00103B11"/>
  </w:style>
  <w:style w:type="character" w:customStyle="1" w:styleId="s1">
    <w:name w:val="s1"/>
    <w:basedOn w:val="DefaultParagraphFont"/>
    <w:rsid w:val="00103B11"/>
  </w:style>
  <w:style w:type="character" w:customStyle="1" w:styleId="apple-converted-space">
    <w:name w:val="apple-converted-space"/>
    <w:basedOn w:val="DefaultParagraphFont"/>
    <w:rsid w:val="00103B11"/>
  </w:style>
  <w:style w:type="table" w:styleId="TableGrid">
    <w:name w:val="Table Grid"/>
    <w:basedOn w:val="TableNormal"/>
    <w:uiPriority w:val="59"/>
    <w:rsid w:val="00DA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A2C"/>
    <w:pPr>
      <w:spacing w:after="200"/>
    </w:pPr>
    <w:rPr>
      <w:i/>
      <w:iCs/>
      <w:color w:val="1F497D" w:themeColor="text2"/>
      <w:sz w:val="18"/>
      <w:szCs w:val="18"/>
    </w:rPr>
  </w:style>
  <w:style w:type="character" w:styleId="Hyperlink">
    <w:name w:val="Hyperlink"/>
    <w:basedOn w:val="DefaultParagraphFont"/>
    <w:uiPriority w:val="99"/>
    <w:unhideWhenUsed/>
    <w:rsid w:val="00E3665C"/>
    <w:rPr>
      <w:color w:val="0000FF" w:themeColor="hyperlink"/>
      <w:u w:val="single"/>
    </w:rPr>
  </w:style>
  <w:style w:type="character" w:styleId="UnresolvedMention">
    <w:name w:val="Unresolved Mention"/>
    <w:basedOn w:val="DefaultParagraphFont"/>
    <w:uiPriority w:val="99"/>
    <w:rsid w:val="00E3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44007">
      <w:bodyDiv w:val="1"/>
      <w:marLeft w:val="0"/>
      <w:marRight w:val="0"/>
      <w:marTop w:val="0"/>
      <w:marBottom w:val="0"/>
      <w:divBdr>
        <w:top w:val="none" w:sz="0" w:space="0" w:color="auto"/>
        <w:left w:val="none" w:sz="0" w:space="0" w:color="auto"/>
        <w:bottom w:val="none" w:sz="0" w:space="0" w:color="auto"/>
        <w:right w:val="none" w:sz="0" w:space="0" w:color="auto"/>
      </w:divBdr>
      <w:divsChild>
        <w:div w:id="231039367">
          <w:marLeft w:val="0"/>
          <w:marRight w:val="0"/>
          <w:marTop w:val="0"/>
          <w:marBottom w:val="0"/>
          <w:divBdr>
            <w:top w:val="none" w:sz="0" w:space="0" w:color="auto"/>
            <w:left w:val="none" w:sz="0" w:space="0" w:color="auto"/>
            <w:bottom w:val="none" w:sz="0" w:space="0" w:color="auto"/>
            <w:right w:val="none" w:sz="0" w:space="0" w:color="auto"/>
          </w:divBdr>
        </w:div>
      </w:divsChild>
    </w:div>
    <w:div w:id="241139137">
      <w:bodyDiv w:val="1"/>
      <w:marLeft w:val="0"/>
      <w:marRight w:val="0"/>
      <w:marTop w:val="0"/>
      <w:marBottom w:val="0"/>
      <w:divBdr>
        <w:top w:val="none" w:sz="0" w:space="0" w:color="auto"/>
        <w:left w:val="none" w:sz="0" w:space="0" w:color="auto"/>
        <w:bottom w:val="none" w:sz="0" w:space="0" w:color="auto"/>
        <w:right w:val="none" w:sz="0" w:space="0" w:color="auto"/>
      </w:divBdr>
    </w:div>
    <w:div w:id="333536242">
      <w:bodyDiv w:val="1"/>
      <w:marLeft w:val="0"/>
      <w:marRight w:val="0"/>
      <w:marTop w:val="0"/>
      <w:marBottom w:val="0"/>
      <w:divBdr>
        <w:top w:val="none" w:sz="0" w:space="0" w:color="auto"/>
        <w:left w:val="none" w:sz="0" w:space="0" w:color="auto"/>
        <w:bottom w:val="none" w:sz="0" w:space="0" w:color="auto"/>
        <w:right w:val="none" w:sz="0" w:space="0" w:color="auto"/>
      </w:divBdr>
    </w:div>
    <w:div w:id="347295576">
      <w:bodyDiv w:val="1"/>
      <w:marLeft w:val="0"/>
      <w:marRight w:val="0"/>
      <w:marTop w:val="0"/>
      <w:marBottom w:val="0"/>
      <w:divBdr>
        <w:top w:val="none" w:sz="0" w:space="0" w:color="auto"/>
        <w:left w:val="none" w:sz="0" w:space="0" w:color="auto"/>
        <w:bottom w:val="none" w:sz="0" w:space="0" w:color="auto"/>
        <w:right w:val="none" w:sz="0" w:space="0" w:color="auto"/>
      </w:divBdr>
    </w:div>
    <w:div w:id="359549987">
      <w:bodyDiv w:val="1"/>
      <w:marLeft w:val="0"/>
      <w:marRight w:val="0"/>
      <w:marTop w:val="0"/>
      <w:marBottom w:val="0"/>
      <w:divBdr>
        <w:top w:val="none" w:sz="0" w:space="0" w:color="auto"/>
        <w:left w:val="none" w:sz="0" w:space="0" w:color="auto"/>
        <w:bottom w:val="none" w:sz="0" w:space="0" w:color="auto"/>
        <w:right w:val="none" w:sz="0" w:space="0" w:color="auto"/>
      </w:divBdr>
    </w:div>
    <w:div w:id="434518008">
      <w:bodyDiv w:val="1"/>
      <w:marLeft w:val="0"/>
      <w:marRight w:val="0"/>
      <w:marTop w:val="0"/>
      <w:marBottom w:val="0"/>
      <w:divBdr>
        <w:top w:val="none" w:sz="0" w:space="0" w:color="auto"/>
        <w:left w:val="none" w:sz="0" w:space="0" w:color="auto"/>
        <w:bottom w:val="none" w:sz="0" w:space="0" w:color="auto"/>
        <w:right w:val="none" w:sz="0" w:space="0" w:color="auto"/>
      </w:divBdr>
    </w:div>
    <w:div w:id="468406005">
      <w:bodyDiv w:val="1"/>
      <w:marLeft w:val="0"/>
      <w:marRight w:val="0"/>
      <w:marTop w:val="0"/>
      <w:marBottom w:val="0"/>
      <w:divBdr>
        <w:top w:val="none" w:sz="0" w:space="0" w:color="auto"/>
        <w:left w:val="none" w:sz="0" w:space="0" w:color="auto"/>
        <w:bottom w:val="none" w:sz="0" w:space="0" w:color="auto"/>
        <w:right w:val="none" w:sz="0" w:space="0" w:color="auto"/>
      </w:divBdr>
    </w:div>
    <w:div w:id="638615383">
      <w:bodyDiv w:val="1"/>
      <w:marLeft w:val="0"/>
      <w:marRight w:val="0"/>
      <w:marTop w:val="0"/>
      <w:marBottom w:val="0"/>
      <w:divBdr>
        <w:top w:val="none" w:sz="0" w:space="0" w:color="auto"/>
        <w:left w:val="none" w:sz="0" w:space="0" w:color="auto"/>
        <w:bottom w:val="none" w:sz="0" w:space="0" w:color="auto"/>
        <w:right w:val="none" w:sz="0" w:space="0" w:color="auto"/>
      </w:divBdr>
    </w:div>
    <w:div w:id="647438871">
      <w:bodyDiv w:val="1"/>
      <w:marLeft w:val="0"/>
      <w:marRight w:val="0"/>
      <w:marTop w:val="0"/>
      <w:marBottom w:val="0"/>
      <w:divBdr>
        <w:top w:val="none" w:sz="0" w:space="0" w:color="auto"/>
        <w:left w:val="none" w:sz="0" w:space="0" w:color="auto"/>
        <w:bottom w:val="none" w:sz="0" w:space="0" w:color="auto"/>
        <w:right w:val="none" w:sz="0" w:space="0" w:color="auto"/>
      </w:divBdr>
    </w:div>
    <w:div w:id="663045955">
      <w:bodyDiv w:val="1"/>
      <w:marLeft w:val="0"/>
      <w:marRight w:val="0"/>
      <w:marTop w:val="0"/>
      <w:marBottom w:val="0"/>
      <w:divBdr>
        <w:top w:val="none" w:sz="0" w:space="0" w:color="auto"/>
        <w:left w:val="none" w:sz="0" w:space="0" w:color="auto"/>
        <w:bottom w:val="none" w:sz="0" w:space="0" w:color="auto"/>
        <w:right w:val="none" w:sz="0" w:space="0" w:color="auto"/>
      </w:divBdr>
    </w:div>
    <w:div w:id="672609538">
      <w:bodyDiv w:val="1"/>
      <w:marLeft w:val="0"/>
      <w:marRight w:val="0"/>
      <w:marTop w:val="0"/>
      <w:marBottom w:val="0"/>
      <w:divBdr>
        <w:top w:val="none" w:sz="0" w:space="0" w:color="auto"/>
        <w:left w:val="none" w:sz="0" w:space="0" w:color="auto"/>
        <w:bottom w:val="none" w:sz="0" w:space="0" w:color="auto"/>
        <w:right w:val="none" w:sz="0" w:space="0" w:color="auto"/>
      </w:divBdr>
    </w:div>
    <w:div w:id="755977511">
      <w:bodyDiv w:val="1"/>
      <w:marLeft w:val="0"/>
      <w:marRight w:val="0"/>
      <w:marTop w:val="0"/>
      <w:marBottom w:val="0"/>
      <w:divBdr>
        <w:top w:val="none" w:sz="0" w:space="0" w:color="auto"/>
        <w:left w:val="none" w:sz="0" w:space="0" w:color="auto"/>
        <w:bottom w:val="none" w:sz="0" w:space="0" w:color="auto"/>
        <w:right w:val="none" w:sz="0" w:space="0" w:color="auto"/>
      </w:divBdr>
    </w:div>
    <w:div w:id="760029599">
      <w:bodyDiv w:val="1"/>
      <w:marLeft w:val="0"/>
      <w:marRight w:val="0"/>
      <w:marTop w:val="0"/>
      <w:marBottom w:val="0"/>
      <w:divBdr>
        <w:top w:val="none" w:sz="0" w:space="0" w:color="auto"/>
        <w:left w:val="none" w:sz="0" w:space="0" w:color="auto"/>
        <w:bottom w:val="none" w:sz="0" w:space="0" w:color="auto"/>
        <w:right w:val="none" w:sz="0" w:space="0" w:color="auto"/>
      </w:divBdr>
    </w:div>
    <w:div w:id="765610379">
      <w:bodyDiv w:val="1"/>
      <w:marLeft w:val="0"/>
      <w:marRight w:val="0"/>
      <w:marTop w:val="0"/>
      <w:marBottom w:val="0"/>
      <w:divBdr>
        <w:top w:val="none" w:sz="0" w:space="0" w:color="auto"/>
        <w:left w:val="none" w:sz="0" w:space="0" w:color="auto"/>
        <w:bottom w:val="none" w:sz="0" w:space="0" w:color="auto"/>
        <w:right w:val="none" w:sz="0" w:space="0" w:color="auto"/>
      </w:divBdr>
    </w:div>
    <w:div w:id="815997694">
      <w:bodyDiv w:val="1"/>
      <w:marLeft w:val="0"/>
      <w:marRight w:val="0"/>
      <w:marTop w:val="0"/>
      <w:marBottom w:val="0"/>
      <w:divBdr>
        <w:top w:val="none" w:sz="0" w:space="0" w:color="auto"/>
        <w:left w:val="none" w:sz="0" w:space="0" w:color="auto"/>
        <w:bottom w:val="none" w:sz="0" w:space="0" w:color="auto"/>
        <w:right w:val="none" w:sz="0" w:space="0" w:color="auto"/>
      </w:divBdr>
    </w:div>
    <w:div w:id="871722017">
      <w:bodyDiv w:val="1"/>
      <w:marLeft w:val="0"/>
      <w:marRight w:val="0"/>
      <w:marTop w:val="0"/>
      <w:marBottom w:val="0"/>
      <w:divBdr>
        <w:top w:val="none" w:sz="0" w:space="0" w:color="auto"/>
        <w:left w:val="none" w:sz="0" w:space="0" w:color="auto"/>
        <w:bottom w:val="none" w:sz="0" w:space="0" w:color="auto"/>
        <w:right w:val="none" w:sz="0" w:space="0" w:color="auto"/>
      </w:divBdr>
    </w:div>
    <w:div w:id="929046630">
      <w:bodyDiv w:val="1"/>
      <w:marLeft w:val="0"/>
      <w:marRight w:val="0"/>
      <w:marTop w:val="0"/>
      <w:marBottom w:val="0"/>
      <w:divBdr>
        <w:top w:val="none" w:sz="0" w:space="0" w:color="auto"/>
        <w:left w:val="none" w:sz="0" w:space="0" w:color="auto"/>
        <w:bottom w:val="none" w:sz="0" w:space="0" w:color="auto"/>
        <w:right w:val="none" w:sz="0" w:space="0" w:color="auto"/>
      </w:divBdr>
    </w:div>
    <w:div w:id="1080181814">
      <w:bodyDiv w:val="1"/>
      <w:marLeft w:val="0"/>
      <w:marRight w:val="0"/>
      <w:marTop w:val="0"/>
      <w:marBottom w:val="0"/>
      <w:divBdr>
        <w:top w:val="none" w:sz="0" w:space="0" w:color="auto"/>
        <w:left w:val="none" w:sz="0" w:space="0" w:color="auto"/>
        <w:bottom w:val="none" w:sz="0" w:space="0" w:color="auto"/>
        <w:right w:val="none" w:sz="0" w:space="0" w:color="auto"/>
      </w:divBdr>
    </w:div>
    <w:div w:id="1092556057">
      <w:bodyDiv w:val="1"/>
      <w:marLeft w:val="0"/>
      <w:marRight w:val="0"/>
      <w:marTop w:val="0"/>
      <w:marBottom w:val="0"/>
      <w:divBdr>
        <w:top w:val="none" w:sz="0" w:space="0" w:color="auto"/>
        <w:left w:val="none" w:sz="0" w:space="0" w:color="auto"/>
        <w:bottom w:val="none" w:sz="0" w:space="0" w:color="auto"/>
        <w:right w:val="none" w:sz="0" w:space="0" w:color="auto"/>
      </w:divBdr>
    </w:div>
    <w:div w:id="1108238764">
      <w:bodyDiv w:val="1"/>
      <w:marLeft w:val="0"/>
      <w:marRight w:val="0"/>
      <w:marTop w:val="0"/>
      <w:marBottom w:val="0"/>
      <w:divBdr>
        <w:top w:val="none" w:sz="0" w:space="0" w:color="auto"/>
        <w:left w:val="none" w:sz="0" w:space="0" w:color="auto"/>
        <w:bottom w:val="none" w:sz="0" w:space="0" w:color="auto"/>
        <w:right w:val="none" w:sz="0" w:space="0" w:color="auto"/>
      </w:divBdr>
    </w:div>
    <w:div w:id="1127551218">
      <w:bodyDiv w:val="1"/>
      <w:marLeft w:val="0"/>
      <w:marRight w:val="0"/>
      <w:marTop w:val="0"/>
      <w:marBottom w:val="0"/>
      <w:divBdr>
        <w:top w:val="none" w:sz="0" w:space="0" w:color="auto"/>
        <w:left w:val="none" w:sz="0" w:space="0" w:color="auto"/>
        <w:bottom w:val="none" w:sz="0" w:space="0" w:color="auto"/>
        <w:right w:val="none" w:sz="0" w:space="0" w:color="auto"/>
      </w:divBdr>
    </w:div>
    <w:div w:id="1135638039">
      <w:bodyDiv w:val="1"/>
      <w:marLeft w:val="0"/>
      <w:marRight w:val="0"/>
      <w:marTop w:val="0"/>
      <w:marBottom w:val="0"/>
      <w:divBdr>
        <w:top w:val="none" w:sz="0" w:space="0" w:color="auto"/>
        <w:left w:val="none" w:sz="0" w:space="0" w:color="auto"/>
        <w:bottom w:val="none" w:sz="0" w:space="0" w:color="auto"/>
        <w:right w:val="none" w:sz="0" w:space="0" w:color="auto"/>
      </w:divBdr>
    </w:div>
    <w:div w:id="1216702341">
      <w:bodyDiv w:val="1"/>
      <w:marLeft w:val="0"/>
      <w:marRight w:val="0"/>
      <w:marTop w:val="0"/>
      <w:marBottom w:val="0"/>
      <w:divBdr>
        <w:top w:val="none" w:sz="0" w:space="0" w:color="auto"/>
        <w:left w:val="none" w:sz="0" w:space="0" w:color="auto"/>
        <w:bottom w:val="none" w:sz="0" w:space="0" w:color="auto"/>
        <w:right w:val="none" w:sz="0" w:space="0" w:color="auto"/>
      </w:divBdr>
      <w:divsChild>
        <w:div w:id="1110972653">
          <w:marLeft w:val="0"/>
          <w:marRight w:val="0"/>
          <w:marTop w:val="0"/>
          <w:marBottom w:val="0"/>
          <w:divBdr>
            <w:top w:val="none" w:sz="0" w:space="0" w:color="auto"/>
            <w:left w:val="none" w:sz="0" w:space="0" w:color="auto"/>
            <w:bottom w:val="none" w:sz="0" w:space="0" w:color="auto"/>
            <w:right w:val="none" w:sz="0" w:space="0" w:color="auto"/>
          </w:divBdr>
        </w:div>
      </w:divsChild>
    </w:div>
    <w:div w:id="1239439236">
      <w:bodyDiv w:val="1"/>
      <w:marLeft w:val="0"/>
      <w:marRight w:val="0"/>
      <w:marTop w:val="0"/>
      <w:marBottom w:val="0"/>
      <w:divBdr>
        <w:top w:val="none" w:sz="0" w:space="0" w:color="auto"/>
        <w:left w:val="none" w:sz="0" w:space="0" w:color="auto"/>
        <w:bottom w:val="none" w:sz="0" w:space="0" w:color="auto"/>
        <w:right w:val="none" w:sz="0" w:space="0" w:color="auto"/>
      </w:divBdr>
    </w:div>
    <w:div w:id="1332417498">
      <w:bodyDiv w:val="1"/>
      <w:marLeft w:val="0"/>
      <w:marRight w:val="0"/>
      <w:marTop w:val="0"/>
      <w:marBottom w:val="0"/>
      <w:divBdr>
        <w:top w:val="none" w:sz="0" w:space="0" w:color="auto"/>
        <w:left w:val="none" w:sz="0" w:space="0" w:color="auto"/>
        <w:bottom w:val="none" w:sz="0" w:space="0" w:color="auto"/>
        <w:right w:val="none" w:sz="0" w:space="0" w:color="auto"/>
      </w:divBdr>
    </w:div>
    <w:div w:id="1400514811">
      <w:bodyDiv w:val="1"/>
      <w:marLeft w:val="0"/>
      <w:marRight w:val="0"/>
      <w:marTop w:val="0"/>
      <w:marBottom w:val="0"/>
      <w:divBdr>
        <w:top w:val="none" w:sz="0" w:space="0" w:color="auto"/>
        <w:left w:val="none" w:sz="0" w:space="0" w:color="auto"/>
        <w:bottom w:val="none" w:sz="0" w:space="0" w:color="auto"/>
        <w:right w:val="none" w:sz="0" w:space="0" w:color="auto"/>
      </w:divBdr>
    </w:div>
    <w:div w:id="1494026726">
      <w:bodyDiv w:val="1"/>
      <w:marLeft w:val="0"/>
      <w:marRight w:val="0"/>
      <w:marTop w:val="0"/>
      <w:marBottom w:val="0"/>
      <w:divBdr>
        <w:top w:val="none" w:sz="0" w:space="0" w:color="auto"/>
        <w:left w:val="none" w:sz="0" w:space="0" w:color="auto"/>
        <w:bottom w:val="none" w:sz="0" w:space="0" w:color="auto"/>
        <w:right w:val="none" w:sz="0" w:space="0" w:color="auto"/>
      </w:divBdr>
    </w:div>
    <w:div w:id="1502619354">
      <w:bodyDiv w:val="1"/>
      <w:marLeft w:val="0"/>
      <w:marRight w:val="0"/>
      <w:marTop w:val="0"/>
      <w:marBottom w:val="0"/>
      <w:divBdr>
        <w:top w:val="none" w:sz="0" w:space="0" w:color="auto"/>
        <w:left w:val="none" w:sz="0" w:space="0" w:color="auto"/>
        <w:bottom w:val="none" w:sz="0" w:space="0" w:color="auto"/>
        <w:right w:val="none" w:sz="0" w:space="0" w:color="auto"/>
      </w:divBdr>
    </w:div>
    <w:div w:id="1516075023">
      <w:bodyDiv w:val="1"/>
      <w:marLeft w:val="0"/>
      <w:marRight w:val="0"/>
      <w:marTop w:val="0"/>
      <w:marBottom w:val="0"/>
      <w:divBdr>
        <w:top w:val="none" w:sz="0" w:space="0" w:color="auto"/>
        <w:left w:val="none" w:sz="0" w:space="0" w:color="auto"/>
        <w:bottom w:val="none" w:sz="0" w:space="0" w:color="auto"/>
        <w:right w:val="none" w:sz="0" w:space="0" w:color="auto"/>
      </w:divBdr>
    </w:div>
    <w:div w:id="1566261219">
      <w:bodyDiv w:val="1"/>
      <w:marLeft w:val="0"/>
      <w:marRight w:val="0"/>
      <w:marTop w:val="0"/>
      <w:marBottom w:val="0"/>
      <w:divBdr>
        <w:top w:val="none" w:sz="0" w:space="0" w:color="auto"/>
        <w:left w:val="none" w:sz="0" w:space="0" w:color="auto"/>
        <w:bottom w:val="none" w:sz="0" w:space="0" w:color="auto"/>
        <w:right w:val="none" w:sz="0" w:space="0" w:color="auto"/>
      </w:divBdr>
    </w:div>
    <w:div w:id="1585064889">
      <w:bodyDiv w:val="1"/>
      <w:marLeft w:val="0"/>
      <w:marRight w:val="0"/>
      <w:marTop w:val="0"/>
      <w:marBottom w:val="0"/>
      <w:divBdr>
        <w:top w:val="none" w:sz="0" w:space="0" w:color="auto"/>
        <w:left w:val="none" w:sz="0" w:space="0" w:color="auto"/>
        <w:bottom w:val="none" w:sz="0" w:space="0" w:color="auto"/>
        <w:right w:val="none" w:sz="0" w:space="0" w:color="auto"/>
      </w:divBdr>
    </w:div>
    <w:div w:id="1729651559">
      <w:bodyDiv w:val="1"/>
      <w:marLeft w:val="0"/>
      <w:marRight w:val="0"/>
      <w:marTop w:val="0"/>
      <w:marBottom w:val="0"/>
      <w:divBdr>
        <w:top w:val="none" w:sz="0" w:space="0" w:color="auto"/>
        <w:left w:val="none" w:sz="0" w:space="0" w:color="auto"/>
        <w:bottom w:val="none" w:sz="0" w:space="0" w:color="auto"/>
        <w:right w:val="none" w:sz="0" w:space="0" w:color="auto"/>
      </w:divBdr>
    </w:div>
    <w:div w:id="1741826522">
      <w:bodyDiv w:val="1"/>
      <w:marLeft w:val="0"/>
      <w:marRight w:val="0"/>
      <w:marTop w:val="0"/>
      <w:marBottom w:val="0"/>
      <w:divBdr>
        <w:top w:val="none" w:sz="0" w:space="0" w:color="auto"/>
        <w:left w:val="none" w:sz="0" w:space="0" w:color="auto"/>
        <w:bottom w:val="none" w:sz="0" w:space="0" w:color="auto"/>
        <w:right w:val="none" w:sz="0" w:space="0" w:color="auto"/>
      </w:divBdr>
    </w:div>
    <w:div w:id="1848592465">
      <w:bodyDiv w:val="1"/>
      <w:marLeft w:val="0"/>
      <w:marRight w:val="0"/>
      <w:marTop w:val="0"/>
      <w:marBottom w:val="0"/>
      <w:divBdr>
        <w:top w:val="none" w:sz="0" w:space="0" w:color="auto"/>
        <w:left w:val="none" w:sz="0" w:space="0" w:color="auto"/>
        <w:bottom w:val="none" w:sz="0" w:space="0" w:color="auto"/>
        <w:right w:val="none" w:sz="0" w:space="0" w:color="auto"/>
      </w:divBdr>
    </w:div>
    <w:div w:id="1892157549">
      <w:bodyDiv w:val="1"/>
      <w:marLeft w:val="0"/>
      <w:marRight w:val="0"/>
      <w:marTop w:val="0"/>
      <w:marBottom w:val="0"/>
      <w:divBdr>
        <w:top w:val="none" w:sz="0" w:space="0" w:color="auto"/>
        <w:left w:val="none" w:sz="0" w:space="0" w:color="auto"/>
        <w:bottom w:val="none" w:sz="0" w:space="0" w:color="auto"/>
        <w:right w:val="none" w:sz="0" w:space="0" w:color="auto"/>
      </w:divBdr>
      <w:divsChild>
        <w:div w:id="668293643">
          <w:marLeft w:val="0"/>
          <w:marRight w:val="0"/>
          <w:marTop w:val="0"/>
          <w:marBottom w:val="0"/>
          <w:divBdr>
            <w:top w:val="none" w:sz="0" w:space="0" w:color="auto"/>
            <w:left w:val="none" w:sz="0" w:space="0" w:color="auto"/>
            <w:bottom w:val="none" w:sz="0" w:space="0" w:color="auto"/>
            <w:right w:val="none" w:sz="0" w:space="0" w:color="auto"/>
          </w:divBdr>
        </w:div>
      </w:divsChild>
    </w:div>
    <w:div w:id="1901088525">
      <w:bodyDiv w:val="1"/>
      <w:marLeft w:val="0"/>
      <w:marRight w:val="0"/>
      <w:marTop w:val="0"/>
      <w:marBottom w:val="0"/>
      <w:divBdr>
        <w:top w:val="none" w:sz="0" w:space="0" w:color="auto"/>
        <w:left w:val="none" w:sz="0" w:space="0" w:color="auto"/>
        <w:bottom w:val="none" w:sz="0" w:space="0" w:color="auto"/>
        <w:right w:val="none" w:sz="0" w:space="0" w:color="auto"/>
      </w:divBdr>
    </w:div>
    <w:div w:id="1971590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INFN</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Maurizio Ungaro</cp:lastModifiedBy>
  <cp:revision>433</cp:revision>
  <cp:lastPrinted>2018-04-18T18:27:00Z</cp:lastPrinted>
  <dcterms:created xsi:type="dcterms:W3CDTF">2016-10-14T05:54:00Z</dcterms:created>
  <dcterms:modified xsi:type="dcterms:W3CDTF">2024-11-26T19:14:00Z</dcterms:modified>
</cp:coreProperties>
</file>