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B33EA" w14:textId="142FB193" w:rsidR="004F112D" w:rsidRPr="00DD49C8" w:rsidRDefault="004F112D" w:rsidP="00DD49C8">
      <w:pPr>
        <w:spacing w:before="72"/>
        <w:jc w:val="center"/>
        <w:rPr>
          <w:rFonts w:ascii="Arial" w:hAnsi="Arial"/>
          <w:b/>
          <w:sz w:val="24"/>
        </w:rPr>
      </w:pPr>
      <w:r w:rsidRPr="00DD49C8">
        <w:rPr>
          <w:rFonts w:ascii="Arial" w:hAnsi="Arial"/>
          <w:b/>
          <w:sz w:val="24"/>
        </w:rPr>
        <w:t>FORMULARIO</w:t>
      </w:r>
      <w:r w:rsidRPr="00DD49C8">
        <w:rPr>
          <w:rFonts w:ascii="Arial" w:hAnsi="Arial"/>
          <w:b/>
          <w:spacing w:val="-11"/>
          <w:sz w:val="24"/>
        </w:rPr>
        <w:t xml:space="preserve"> </w:t>
      </w:r>
      <w:r w:rsidRPr="00DD49C8">
        <w:rPr>
          <w:rFonts w:ascii="Arial" w:hAnsi="Arial"/>
          <w:b/>
          <w:sz w:val="24"/>
        </w:rPr>
        <w:t>CONCURSO</w:t>
      </w:r>
      <w:r w:rsidRPr="00DD49C8">
        <w:rPr>
          <w:rFonts w:ascii="Arial" w:hAnsi="Arial"/>
          <w:b/>
          <w:spacing w:val="-11"/>
          <w:sz w:val="24"/>
        </w:rPr>
        <w:t xml:space="preserve"> </w:t>
      </w:r>
      <w:r w:rsidRPr="00DD49C8">
        <w:rPr>
          <w:rFonts w:ascii="Arial" w:hAnsi="Arial"/>
          <w:b/>
          <w:sz w:val="24"/>
        </w:rPr>
        <w:t>PROYECTOS</w:t>
      </w:r>
      <w:r w:rsidRPr="00DD49C8">
        <w:rPr>
          <w:rFonts w:ascii="Arial" w:hAnsi="Arial"/>
          <w:b/>
          <w:spacing w:val="-11"/>
          <w:sz w:val="24"/>
        </w:rPr>
        <w:t xml:space="preserve"> </w:t>
      </w:r>
      <w:r w:rsidRPr="00DD49C8">
        <w:rPr>
          <w:rFonts w:ascii="Arial" w:hAnsi="Arial"/>
          <w:b/>
          <w:sz w:val="24"/>
        </w:rPr>
        <w:t>DE</w:t>
      </w:r>
      <w:r w:rsidRPr="00DD49C8">
        <w:rPr>
          <w:rFonts w:ascii="Arial" w:hAnsi="Arial"/>
          <w:b/>
          <w:spacing w:val="-11"/>
          <w:sz w:val="24"/>
        </w:rPr>
        <w:t xml:space="preserve"> </w:t>
      </w:r>
      <w:r w:rsidRPr="00DD49C8">
        <w:rPr>
          <w:rFonts w:ascii="Arial" w:hAnsi="Arial"/>
          <w:b/>
          <w:sz w:val="24"/>
        </w:rPr>
        <w:t>INNOVACIÓN</w:t>
      </w:r>
      <w:r w:rsidRPr="00DD49C8">
        <w:rPr>
          <w:rFonts w:ascii="Arial" w:hAnsi="Arial"/>
          <w:b/>
          <w:spacing w:val="-12"/>
          <w:sz w:val="24"/>
        </w:rPr>
        <w:t xml:space="preserve"> </w:t>
      </w:r>
      <w:r w:rsidRPr="00DD49C8">
        <w:rPr>
          <w:rFonts w:ascii="Arial" w:hAnsi="Arial"/>
          <w:b/>
          <w:spacing w:val="-2"/>
          <w:sz w:val="24"/>
        </w:rPr>
        <w:t>EDUCATIVA</w:t>
      </w:r>
    </w:p>
    <w:p w14:paraId="1B435FB8" w14:textId="77777777" w:rsidR="004F112D" w:rsidRDefault="004F112D" w:rsidP="004F112D">
      <w:pPr>
        <w:pStyle w:val="Textoindependiente"/>
        <w:spacing w:before="184"/>
        <w:rPr>
          <w:rFonts w:ascii="Arial"/>
          <w:b/>
          <w:sz w:val="24"/>
        </w:rPr>
      </w:pPr>
    </w:p>
    <w:p w14:paraId="02BBCE4E" w14:textId="5C536FF5" w:rsidR="004F112D" w:rsidRPr="00EB58BC" w:rsidRDefault="00CD6B34" w:rsidP="00EB58BC">
      <w:pPr>
        <w:pStyle w:val="Prrafodelista"/>
        <w:numPr>
          <w:ilvl w:val="0"/>
          <w:numId w:val="24"/>
        </w:numPr>
        <w:tabs>
          <w:tab w:val="left" w:pos="265"/>
        </w:tabs>
        <w:rPr>
          <w:sz w:val="20"/>
        </w:rPr>
      </w:pPr>
      <w:r>
        <w:rPr>
          <w:noProof/>
        </w:rPr>
        <mc:AlternateContent>
          <mc:Choice Requires="wps">
            <w:drawing>
              <wp:anchor distT="0" distB="0" distL="0" distR="0" simplePos="0" relativeHeight="251680768" behindDoc="1" locked="0" layoutInCell="1" allowOverlap="1" wp14:anchorId="4C2075C4" wp14:editId="07FAE2CC">
                <wp:simplePos x="0" y="0"/>
                <wp:positionH relativeFrom="page">
                  <wp:align>center</wp:align>
                </wp:positionH>
                <wp:positionV relativeFrom="paragraph">
                  <wp:posOffset>3027795</wp:posOffset>
                </wp:positionV>
                <wp:extent cx="5671820" cy="3068955"/>
                <wp:effectExtent l="0" t="0" r="24130" b="17145"/>
                <wp:wrapTopAndBottom/>
                <wp:docPr id="1458050649"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1820" cy="3068955"/>
                        </a:xfrm>
                        <a:prstGeom prst="rect">
                          <a:avLst/>
                        </a:prstGeom>
                        <a:ln w="6096">
                          <a:solidFill>
                            <a:srgbClr val="000000"/>
                          </a:solidFill>
                          <a:prstDash val="solid"/>
                        </a:ln>
                      </wps:spPr>
                      <wps:txbx>
                        <w:txbxContent>
                          <w:p w14:paraId="09124A45" w14:textId="33C920C3" w:rsidR="004F112D" w:rsidRDefault="005F00BB" w:rsidP="004F112D">
                            <w:pPr>
                              <w:spacing w:before="1"/>
                              <w:ind w:left="101" w:right="65"/>
                              <w:rPr>
                                <w:rFonts w:ascii="Arial" w:hAnsi="Arial"/>
                                <w:i/>
                                <w:color w:val="A7A8A7"/>
                                <w:sz w:val="18"/>
                              </w:rPr>
                            </w:pPr>
                            <w:r>
                              <w:rPr>
                                <w:rFonts w:ascii="Arial" w:hAnsi="Arial"/>
                                <w:b/>
                                <w:sz w:val="20"/>
                              </w:rPr>
                              <w:t>1.3. Propuesta</w:t>
                            </w:r>
                            <w:r w:rsidR="004F112D">
                              <w:rPr>
                                <w:rFonts w:ascii="Arial" w:hAnsi="Arial"/>
                                <w:b/>
                                <w:sz w:val="20"/>
                              </w:rPr>
                              <w:t>,</w:t>
                            </w:r>
                            <w:r w:rsidR="004F112D">
                              <w:rPr>
                                <w:rFonts w:ascii="Arial" w:hAnsi="Arial"/>
                                <w:b/>
                                <w:spacing w:val="-4"/>
                                <w:sz w:val="20"/>
                              </w:rPr>
                              <w:t xml:space="preserve"> </w:t>
                            </w:r>
                            <w:r w:rsidR="004F112D">
                              <w:rPr>
                                <w:rFonts w:ascii="Arial" w:hAnsi="Arial"/>
                                <w:b/>
                                <w:sz w:val="20"/>
                              </w:rPr>
                              <w:t>idea</w:t>
                            </w:r>
                            <w:r w:rsidR="004F112D">
                              <w:rPr>
                                <w:rFonts w:ascii="Arial" w:hAnsi="Arial"/>
                                <w:b/>
                                <w:spacing w:val="-4"/>
                                <w:sz w:val="20"/>
                              </w:rPr>
                              <w:t xml:space="preserve"> </w:t>
                            </w:r>
                            <w:r w:rsidR="004F112D">
                              <w:rPr>
                                <w:rFonts w:ascii="Arial" w:hAnsi="Arial"/>
                                <w:b/>
                                <w:sz w:val="20"/>
                              </w:rPr>
                              <w:t>solución,</w:t>
                            </w:r>
                            <w:r w:rsidR="004F112D">
                              <w:rPr>
                                <w:rFonts w:ascii="Arial" w:hAnsi="Arial"/>
                                <w:b/>
                                <w:spacing w:val="-4"/>
                                <w:sz w:val="20"/>
                              </w:rPr>
                              <w:t xml:space="preserve"> </w:t>
                            </w:r>
                            <w:r w:rsidR="004F112D">
                              <w:rPr>
                                <w:rFonts w:ascii="Arial" w:hAnsi="Arial"/>
                                <w:b/>
                                <w:sz w:val="20"/>
                              </w:rPr>
                              <w:t>especificar</w:t>
                            </w:r>
                            <w:r w:rsidR="004F112D">
                              <w:rPr>
                                <w:rFonts w:ascii="Arial" w:hAnsi="Arial"/>
                                <w:b/>
                                <w:spacing w:val="-5"/>
                                <w:sz w:val="20"/>
                              </w:rPr>
                              <w:t xml:space="preserve"> </w:t>
                            </w:r>
                            <w:r w:rsidR="004F112D">
                              <w:rPr>
                                <w:rFonts w:ascii="Arial" w:hAnsi="Arial"/>
                                <w:b/>
                                <w:sz w:val="20"/>
                              </w:rPr>
                              <w:t>cómo</w:t>
                            </w:r>
                            <w:r w:rsidR="004F112D">
                              <w:rPr>
                                <w:rFonts w:ascii="Arial" w:hAnsi="Arial"/>
                                <w:b/>
                                <w:spacing w:val="-4"/>
                                <w:sz w:val="20"/>
                              </w:rPr>
                              <w:t xml:space="preserve"> </w:t>
                            </w:r>
                            <w:r w:rsidR="004F112D">
                              <w:rPr>
                                <w:rFonts w:ascii="Arial" w:hAnsi="Arial"/>
                                <w:b/>
                                <w:sz w:val="20"/>
                              </w:rPr>
                              <w:t>abordará</w:t>
                            </w:r>
                            <w:r w:rsidR="004F112D">
                              <w:rPr>
                                <w:rFonts w:ascii="Arial" w:hAnsi="Arial"/>
                                <w:b/>
                                <w:spacing w:val="-4"/>
                                <w:sz w:val="20"/>
                              </w:rPr>
                              <w:t xml:space="preserve"> </w:t>
                            </w:r>
                            <w:r w:rsidR="004F112D">
                              <w:rPr>
                                <w:rFonts w:ascii="Arial" w:hAnsi="Arial"/>
                                <w:b/>
                                <w:sz w:val="20"/>
                              </w:rPr>
                              <w:t>la</w:t>
                            </w:r>
                            <w:r w:rsidR="004F112D">
                              <w:rPr>
                                <w:rFonts w:ascii="Arial" w:hAnsi="Arial"/>
                                <w:b/>
                                <w:spacing w:val="-4"/>
                                <w:sz w:val="20"/>
                              </w:rPr>
                              <w:t xml:space="preserve"> </w:t>
                            </w:r>
                            <w:r w:rsidR="004F112D">
                              <w:rPr>
                                <w:rFonts w:ascii="Arial" w:hAnsi="Arial"/>
                                <w:b/>
                                <w:sz w:val="20"/>
                              </w:rPr>
                              <w:t>problemática</w:t>
                            </w:r>
                            <w:r w:rsidR="004F112D">
                              <w:rPr>
                                <w:rFonts w:ascii="Arial" w:hAnsi="Arial"/>
                                <w:b/>
                                <w:spacing w:val="-4"/>
                                <w:sz w:val="20"/>
                              </w:rPr>
                              <w:t xml:space="preserve"> </w:t>
                            </w:r>
                            <w:r w:rsidR="004F112D">
                              <w:rPr>
                                <w:rFonts w:ascii="Arial" w:hAnsi="Arial"/>
                                <w:b/>
                                <w:sz w:val="20"/>
                              </w:rPr>
                              <w:t>planteada,</w:t>
                            </w:r>
                            <w:r w:rsidR="004F112D">
                              <w:rPr>
                                <w:rFonts w:ascii="Arial" w:hAnsi="Arial"/>
                                <w:b/>
                                <w:spacing w:val="-5"/>
                                <w:sz w:val="20"/>
                              </w:rPr>
                              <w:t xml:space="preserve"> </w:t>
                            </w:r>
                            <w:r w:rsidR="004F112D">
                              <w:rPr>
                                <w:rFonts w:ascii="Arial" w:hAnsi="Arial"/>
                                <w:b/>
                                <w:sz w:val="20"/>
                              </w:rPr>
                              <w:t xml:space="preserve">detallando la idea/solución y como la llevará acabo </w:t>
                            </w:r>
                            <w:r w:rsidR="004F112D">
                              <w:rPr>
                                <w:rFonts w:ascii="Arial" w:hAnsi="Arial"/>
                                <w:i/>
                                <w:color w:val="A7A8A7"/>
                                <w:sz w:val="18"/>
                              </w:rPr>
                              <w:t>(Descripción breve, máximo 1000 palabras)</w:t>
                            </w:r>
                          </w:p>
                          <w:p w14:paraId="123993B5" w14:textId="77777777" w:rsidR="00BA1A2A" w:rsidRPr="00445E85" w:rsidRDefault="00BA1A2A" w:rsidP="00445E85">
                            <w:pPr>
                              <w:spacing w:before="1"/>
                              <w:ind w:left="101" w:right="65"/>
                              <w:jc w:val="both"/>
                              <w:rPr>
                                <w:rFonts w:ascii="Arial" w:hAnsi="Arial"/>
                                <w:sz w:val="20"/>
                                <w:szCs w:val="24"/>
                              </w:rPr>
                            </w:pPr>
                          </w:p>
                          <w:p w14:paraId="0C3F93FA" w14:textId="4BFE455D" w:rsidR="00BA1A2A" w:rsidRPr="0063215A" w:rsidRDefault="00BA1A2A" w:rsidP="00445E85">
                            <w:pPr>
                              <w:spacing w:before="1"/>
                              <w:ind w:left="101" w:right="65"/>
                              <w:jc w:val="both"/>
                              <w:rPr>
                                <w:rFonts w:ascii="Arial" w:hAnsi="Arial"/>
                                <w:iCs/>
                                <w:sz w:val="20"/>
                                <w:szCs w:val="24"/>
                              </w:rPr>
                            </w:pPr>
                            <w:r w:rsidRPr="0063215A">
                              <w:rPr>
                                <w:rFonts w:ascii="Arial" w:hAnsi="Arial"/>
                                <w:iCs/>
                                <w:sz w:val="20"/>
                                <w:szCs w:val="24"/>
                              </w:rPr>
                              <w:t xml:space="preserve">El programa incluirá talleres prácticos presenciales en laboratorios, tutorías personalizadas y acceso a recursos en línea durante el tiempo necesario en adquirir las competencias declaradas. </w:t>
                            </w:r>
                          </w:p>
                          <w:p w14:paraId="6371CEE0" w14:textId="06325CAA" w:rsidR="00BA1A2A" w:rsidRPr="0063215A" w:rsidRDefault="00BA1A2A" w:rsidP="00445E85">
                            <w:pPr>
                              <w:spacing w:before="1"/>
                              <w:ind w:left="101" w:right="65"/>
                              <w:jc w:val="both"/>
                              <w:rPr>
                                <w:rFonts w:ascii="Arial" w:hAnsi="Arial"/>
                                <w:iCs/>
                                <w:sz w:val="20"/>
                                <w:szCs w:val="24"/>
                              </w:rPr>
                            </w:pPr>
                            <w:r w:rsidRPr="0063215A">
                              <w:rPr>
                                <w:rFonts w:ascii="Arial" w:hAnsi="Arial"/>
                                <w:iCs/>
                                <w:sz w:val="20"/>
                                <w:szCs w:val="24"/>
                              </w:rPr>
                              <w:t>Se abordarán temas como búsqueda de información en fuentes de datos, descargas de archivos Excel o CSV, limpieza de bases de datos mediante fórmulas, transformación de datos, visualización, operatorias, análisis estadístico-básicos en Excel y carga de datos, gráficas, resúmenes en R Colab.</w:t>
                            </w:r>
                          </w:p>
                          <w:p w14:paraId="20F25C4B" w14:textId="77777777" w:rsidR="0012271C" w:rsidRPr="0063215A" w:rsidRDefault="0012271C" w:rsidP="00445E85">
                            <w:pPr>
                              <w:spacing w:before="1"/>
                              <w:ind w:left="101" w:right="65"/>
                              <w:jc w:val="both"/>
                              <w:rPr>
                                <w:rFonts w:ascii="Arial" w:hAnsi="Arial"/>
                                <w:iCs/>
                                <w:sz w:val="20"/>
                                <w:szCs w:val="24"/>
                              </w:rPr>
                            </w:pPr>
                          </w:p>
                          <w:p w14:paraId="73E43205" w14:textId="62F55F42" w:rsidR="0012271C" w:rsidRPr="0063215A" w:rsidRDefault="0012271C" w:rsidP="00445E85">
                            <w:pPr>
                              <w:spacing w:before="1"/>
                              <w:ind w:left="101" w:right="65"/>
                              <w:jc w:val="both"/>
                              <w:rPr>
                                <w:rFonts w:ascii="Arial" w:hAnsi="Arial"/>
                                <w:iCs/>
                                <w:sz w:val="20"/>
                                <w:szCs w:val="24"/>
                              </w:rPr>
                            </w:pPr>
                            <w:r w:rsidRPr="0063215A">
                              <w:rPr>
                                <w:rFonts w:ascii="Arial" w:hAnsi="Arial"/>
                                <w:iCs/>
                                <w:sz w:val="20"/>
                                <w:szCs w:val="24"/>
                              </w:rPr>
                              <w:t xml:space="preserve">La </w:t>
                            </w:r>
                            <w:r w:rsidR="00C80052" w:rsidRPr="0063215A">
                              <w:rPr>
                                <w:rFonts w:ascii="Arial" w:hAnsi="Arial"/>
                                <w:iCs/>
                                <w:sz w:val="20"/>
                                <w:szCs w:val="24"/>
                              </w:rPr>
                              <w:t xml:space="preserve">implementación se </w:t>
                            </w:r>
                            <w:r w:rsidR="00C77E41" w:rsidRPr="0063215A">
                              <w:rPr>
                                <w:rFonts w:ascii="Arial" w:hAnsi="Arial"/>
                                <w:iCs/>
                                <w:sz w:val="20"/>
                                <w:szCs w:val="24"/>
                              </w:rPr>
                              <w:t>llevará</w:t>
                            </w:r>
                            <w:r w:rsidR="00C80052" w:rsidRPr="0063215A">
                              <w:rPr>
                                <w:rFonts w:ascii="Arial" w:hAnsi="Arial"/>
                                <w:iCs/>
                                <w:sz w:val="20"/>
                                <w:szCs w:val="24"/>
                              </w:rPr>
                              <w:t xml:space="preserve"> a cabo mediante </w:t>
                            </w:r>
                            <w:r w:rsidR="0078566B" w:rsidRPr="0063215A">
                              <w:rPr>
                                <w:rFonts w:ascii="Arial" w:hAnsi="Arial"/>
                                <w:iCs/>
                                <w:sz w:val="20"/>
                                <w:szCs w:val="24"/>
                              </w:rPr>
                              <w:t>las siguientes etapas:</w:t>
                            </w:r>
                            <w:r w:rsidRPr="0063215A">
                              <w:rPr>
                                <w:rFonts w:ascii="Arial" w:hAnsi="Arial"/>
                                <w:iCs/>
                                <w:sz w:val="20"/>
                                <w:szCs w:val="24"/>
                              </w:rPr>
                              <w:t xml:space="preserve"> </w:t>
                            </w:r>
                          </w:p>
                          <w:p w14:paraId="308DFE3E" w14:textId="77777777" w:rsidR="0012271C" w:rsidRPr="0063215A" w:rsidRDefault="0012271C" w:rsidP="0012271C">
                            <w:pPr>
                              <w:spacing w:before="1"/>
                              <w:ind w:left="101" w:right="65"/>
                              <w:jc w:val="both"/>
                              <w:rPr>
                                <w:rFonts w:ascii="Arial" w:hAnsi="Arial"/>
                                <w:iCs/>
                                <w:sz w:val="20"/>
                                <w:szCs w:val="24"/>
                              </w:rPr>
                            </w:pPr>
                          </w:p>
                          <w:p w14:paraId="525F57B4"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Diagnóstico de necesidades: Realizar una evaluación inicial para identificar las habilidades digitales existentes en los estudiantes y determinar las áreas donde se requiere mayor capacitación.</w:t>
                            </w:r>
                          </w:p>
                          <w:p w14:paraId="2EB483A9"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Diseño de un plan de estudios flexible: Ofrecer diferentes niveles de cursos, desde introductorios hasta avanzados, para adaptarse a las necesidades de cada estudiante.</w:t>
                            </w:r>
                          </w:p>
                          <w:p w14:paraId="5E2BBA1E"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Utilización de metodologías activas: Implementar actividades prácticas, proyectos reales y el uso de plataformas en línea para fomentar el aprendizaje colaborativo y autónomo.</w:t>
                            </w:r>
                          </w:p>
                          <w:p w14:paraId="55634E7D" w14:textId="4E8FF4ED"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Evaluación continua: Realizar evaluaciones periódicas para medir el progreso de los estudiantes y ajustar el plan de estudios si es necesario.</w:t>
                            </w:r>
                          </w:p>
                        </w:txbxContent>
                      </wps:txbx>
                      <wps:bodyPr wrap="square" lIns="0" tIns="0" rIns="0" bIns="0" rtlCol="0">
                        <a:noAutofit/>
                      </wps:bodyPr>
                    </wps:wsp>
                  </a:graphicData>
                </a:graphic>
                <wp14:sizeRelV relativeFrom="margin">
                  <wp14:pctHeight>0</wp14:pctHeight>
                </wp14:sizeRelV>
              </wp:anchor>
            </w:drawing>
          </mc:Choice>
          <mc:Fallback>
            <w:pict>
              <v:shapetype w14:anchorId="4C2075C4" id="_x0000_t202" coordsize="21600,21600" o:spt="202" path="m,l,21600r21600,l21600,xe">
                <v:stroke joinstyle="miter"/>
                <v:path gradientshapeok="t" o:connecttype="rect"/>
              </v:shapetype>
              <v:shape id="Textbox 7" o:spid="_x0000_s1026" type="#_x0000_t202" style="position:absolute;left:0;text-align:left;margin-left:0;margin-top:238.4pt;width:446.6pt;height:241.65pt;z-index:-251635712;visibility:visible;mso-wrap-style:square;mso-height-percent:0;mso-wrap-distance-left:0;mso-wrap-distance-top:0;mso-wrap-distance-right:0;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" filled="f" strokeweight=".48pt">
                <v:path arrowok="t"/>
                <v:textbox inset="0,0,0,0">
                  <w:txbxContent>
                    <w:p w14:paraId="09124A45" w14:textId="33C920C3" w:rsidR="004F112D" w:rsidRDefault="005F00BB" w:rsidP="004F112D">
                      <w:pPr>
                        <w:spacing w:before="1"/>
                        <w:ind w:left="101" w:right="65"/>
                        <w:rPr>
                          <w:rFonts w:ascii="Arial" w:hAnsi="Arial"/>
                          <w:i/>
                          <w:color w:val="A7A8A7"/>
                          <w:sz w:val="18"/>
                        </w:rPr>
                      </w:pPr>
                      <w:r>
                        <w:rPr>
                          <w:rFonts w:ascii="Arial" w:hAnsi="Arial"/>
                          <w:b/>
                          <w:sz w:val="20"/>
                        </w:rPr>
                        <w:t>1.3. Propuesta</w:t>
                      </w:r>
                      <w:r w:rsidR="004F112D">
                        <w:rPr>
                          <w:rFonts w:ascii="Arial" w:hAnsi="Arial"/>
                          <w:b/>
                          <w:sz w:val="20"/>
                        </w:rPr>
                        <w:t>,</w:t>
                      </w:r>
                      <w:r w:rsidR="004F112D">
                        <w:rPr>
                          <w:rFonts w:ascii="Arial" w:hAnsi="Arial"/>
                          <w:b/>
                          <w:spacing w:val="-4"/>
                          <w:sz w:val="20"/>
                        </w:rPr>
                        <w:t xml:space="preserve"> </w:t>
                      </w:r>
                      <w:r w:rsidR="004F112D">
                        <w:rPr>
                          <w:rFonts w:ascii="Arial" w:hAnsi="Arial"/>
                          <w:b/>
                          <w:sz w:val="20"/>
                        </w:rPr>
                        <w:t>idea</w:t>
                      </w:r>
                      <w:r w:rsidR="004F112D">
                        <w:rPr>
                          <w:rFonts w:ascii="Arial" w:hAnsi="Arial"/>
                          <w:b/>
                          <w:spacing w:val="-4"/>
                          <w:sz w:val="20"/>
                        </w:rPr>
                        <w:t xml:space="preserve"> </w:t>
                      </w:r>
                      <w:r w:rsidR="004F112D">
                        <w:rPr>
                          <w:rFonts w:ascii="Arial" w:hAnsi="Arial"/>
                          <w:b/>
                          <w:sz w:val="20"/>
                        </w:rPr>
                        <w:t>solución,</w:t>
                      </w:r>
                      <w:r w:rsidR="004F112D">
                        <w:rPr>
                          <w:rFonts w:ascii="Arial" w:hAnsi="Arial"/>
                          <w:b/>
                          <w:spacing w:val="-4"/>
                          <w:sz w:val="20"/>
                        </w:rPr>
                        <w:t xml:space="preserve"> </w:t>
                      </w:r>
                      <w:r w:rsidR="004F112D">
                        <w:rPr>
                          <w:rFonts w:ascii="Arial" w:hAnsi="Arial"/>
                          <w:b/>
                          <w:sz w:val="20"/>
                        </w:rPr>
                        <w:t>especificar</w:t>
                      </w:r>
                      <w:r w:rsidR="004F112D">
                        <w:rPr>
                          <w:rFonts w:ascii="Arial" w:hAnsi="Arial"/>
                          <w:b/>
                          <w:spacing w:val="-5"/>
                          <w:sz w:val="20"/>
                        </w:rPr>
                        <w:t xml:space="preserve"> </w:t>
                      </w:r>
                      <w:r w:rsidR="004F112D">
                        <w:rPr>
                          <w:rFonts w:ascii="Arial" w:hAnsi="Arial"/>
                          <w:b/>
                          <w:sz w:val="20"/>
                        </w:rPr>
                        <w:t>cómo</w:t>
                      </w:r>
                      <w:r w:rsidR="004F112D">
                        <w:rPr>
                          <w:rFonts w:ascii="Arial" w:hAnsi="Arial"/>
                          <w:b/>
                          <w:spacing w:val="-4"/>
                          <w:sz w:val="20"/>
                        </w:rPr>
                        <w:t xml:space="preserve"> </w:t>
                      </w:r>
                      <w:r w:rsidR="004F112D">
                        <w:rPr>
                          <w:rFonts w:ascii="Arial" w:hAnsi="Arial"/>
                          <w:b/>
                          <w:sz w:val="20"/>
                        </w:rPr>
                        <w:t>abordará</w:t>
                      </w:r>
                      <w:r w:rsidR="004F112D">
                        <w:rPr>
                          <w:rFonts w:ascii="Arial" w:hAnsi="Arial"/>
                          <w:b/>
                          <w:spacing w:val="-4"/>
                          <w:sz w:val="20"/>
                        </w:rPr>
                        <w:t xml:space="preserve"> </w:t>
                      </w:r>
                      <w:r w:rsidR="004F112D">
                        <w:rPr>
                          <w:rFonts w:ascii="Arial" w:hAnsi="Arial"/>
                          <w:b/>
                          <w:sz w:val="20"/>
                        </w:rPr>
                        <w:t>la</w:t>
                      </w:r>
                      <w:r w:rsidR="004F112D">
                        <w:rPr>
                          <w:rFonts w:ascii="Arial" w:hAnsi="Arial"/>
                          <w:b/>
                          <w:spacing w:val="-4"/>
                          <w:sz w:val="20"/>
                        </w:rPr>
                        <w:t xml:space="preserve"> </w:t>
                      </w:r>
                      <w:r w:rsidR="004F112D">
                        <w:rPr>
                          <w:rFonts w:ascii="Arial" w:hAnsi="Arial"/>
                          <w:b/>
                          <w:sz w:val="20"/>
                        </w:rPr>
                        <w:t>problemática</w:t>
                      </w:r>
                      <w:r w:rsidR="004F112D">
                        <w:rPr>
                          <w:rFonts w:ascii="Arial" w:hAnsi="Arial"/>
                          <w:b/>
                          <w:spacing w:val="-4"/>
                          <w:sz w:val="20"/>
                        </w:rPr>
                        <w:t xml:space="preserve"> </w:t>
                      </w:r>
                      <w:r w:rsidR="004F112D">
                        <w:rPr>
                          <w:rFonts w:ascii="Arial" w:hAnsi="Arial"/>
                          <w:b/>
                          <w:sz w:val="20"/>
                        </w:rPr>
                        <w:t>planteada,</w:t>
                      </w:r>
                      <w:r w:rsidR="004F112D">
                        <w:rPr>
                          <w:rFonts w:ascii="Arial" w:hAnsi="Arial"/>
                          <w:b/>
                          <w:spacing w:val="-5"/>
                          <w:sz w:val="20"/>
                        </w:rPr>
                        <w:t xml:space="preserve"> </w:t>
                      </w:r>
                      <w:r w:rsidR="004F112D">
                        <w:rPr>
                          <w:rFonts w:ascii="Arial" w:hAnsi="Arial"/>
                          <w:b/>
                          <w:sz w:val="20"/>
                        </w:rPr>
                        <w:t xml:space="preserve">detallando la idea/solución y como la llevará acabo </w:t>
                      </w:r>
                      <w:r w:rsidR="004F112D">
                        <w:rPr>
                          <w:rFonts w:ascii="Arial" w:hAnsi="Arial"/>
                          <w:i/>
                          <w:color w:val="A7A8A7"/>
                          <w:sz w:val="18"/>
                        </w:rPr>
                        <w:t>(Descripción breve, máximo 1000 palabras)</w:t>
                      </w:r>
                    </w:p>
                    <w:p w14:paraId="123993B5" w14:textId="77777777" w:rsidR="00BA1A2A" w:rsidRPr="00445E85" w:rsidRDefault="00BA1A2A" w:rsidP="00445E85">
                      <w:pPr>
                        <w:spacing w:before="1"/>
                        <w:ind w:left="101" w:right="65"/>
                        <w:jc w:val="both"/>
                        <w:rPr>
                          <w:rFonts w:ascii="Arial" w:hAnsi="Arial"/>
                          <w:sz w:val="20"/>
                          <w:szCs w:val="24"/>
                        </w:rPr>
                      </w:pPr>
                    </w:p>
                    <w:p w14:paraId="0C3F93FA" w14:textId="4BFE455D" w:rsidR="00BA1A2A" w:rsidRPr="0063215A" w:rsidRDefault="00BA1A2A" w:rsidP="00445E85">
                      <w:pPr>
                        <w:spacing w:before="1"/>
                        <w:ind w:left="101" w:right="65"/>
                        <w:jc w:val="both"/>
                        <w:rPr>
                          <w:rFonts w:ascii="Arial" w:hAnsi="Arial"/>
                          <w:iCs/>
                          <w:sz w:val="20"/>
                          <w:szCs w:val="24"/>
                        </w:rPr>
                      </w:pPr>
                      <w:r w:rsidRPr="0063215A">
                        <w:rPr>
                          <w:rFonts w:ascii="Arial" w:hAnsi="Arial"/>
                          <w:iCs/>
                          <w:sz w:val="20"/>
                          <w:szCs w:val="24"/>
                        </w:rPr>
                        <w:t xml:space="preserve">El programa incluirá talleres prácticos presenciales en laboratorios, tutorías personalizadas y acceso a recursos en línea durante el tiempo necesario en adquirir las competencias declaradas. </w:t>
                      </w:r>
                    </w:p>
                    <w:p w14:paraId="6371CEE0" w14:textId="06325CAA" w:rsidR="00BA1A2A" w:rsidRPr="0063215A" w:rsidRDefault="00BA1A2A" w:rsidP="00445E85">
                      <w:pPr>
                        <w:spacing w:before="1"/>
                        <w:ind w:left="101" w:right="65"/>
                        <w:jc w:val="both"/>
                        <w:rPr>
                          <w:rFonts w:ascii="Arial" w:hAnsi="Arial"/>
                          <w:iCs/>
                          <w:sz w:val="20"/>
                          <w:szCs w:val="24"/>
                        </w:rPr>
                      </w:pPr>
                      <w:r w:rsidRPr="0063215A">
                        <w:rPr>
                          <w:rFonts w:ascii="Arial" w:hAnsi="Arial"/>
                          <w:iCs/>
                          <w:sz w:val="20"/>
                          <w:szCs w:val="24"/>
                        </w:rPr>
                        <w:t>Se abordarán temas como búsqueda de información en fuentes de datos, descargas de archivos Excel o CSV, limpieza de bases de datos mediante fórmulas, transformación de datos, visualización, operatorias, análisis estadístico-básicos en Excel y carga de datos, gráficas, resúmenes en R Colab.</w:t>
                      </w:r>
                    </w:p>
                    <w:p w14:paraId="20F25C4B" w14:textId="77777777" w:rsidR="0012271C" w:rsidRPr="0063215A" w:rsidRDefault="0012271C" w:rsidP="00445E85">
                      <w:pPr>
                        <w:spacing w:before="1"/>
                        <w:ind w:left="101" w:right="65"/>
                        <w:jc w:val="both"/>
                        <w:rPr>
                          <w:rFonts w:ascii="Arial" w:hAnsi="Arial"/>
                          <w:iCs/>
                          <w:sz w:val="20"/>
                          <w:szCs w:val="24"/>
                        </w:rPr>
                      </w:pPr>
                    </w:p>
                    <w:p w14:paraId="73E43205" w14:textId="62F55F42" w:rsidR="0012271C" w:rsidRPr="0063215A" w:rsidRDefault="0012271C" w:rsidP="00445E85">
                      <w:pPr>
                        <w:spacing w:before="1"/>
                        <w:ind w:left="101" w:right="65"/>
                        <w:jc w:val="both"/>
                        <w:rPr>
                          <w:rFonts w:ascii="Arial" w:hAnsi="Arial"/>
                          <w:iCs/>
                          <w:sz w:val="20"/>
                          <w:szCs w:val="24"/>
                        </w:rPr>
                      </w:pPr>
                      <w:r w:rsidRPr="0063215A">
                        <w:rPr>
                          <w:rFonts w:ascii="Arial" w:hAnsi="Arial"/>
                          <w:iCs/>
                          <w:sz w:val="20"/>
                          <w:szCs w:val="24"/>
                        </w:rPr>
                        <w:t xml:space="preserve">La </w:t>
                      </w:r>
                      <w:r w:rsidR="00C80052" w:rsidRPr="0063215A">
                        <w:rPr>
                          <w:rFonts w:ascii="Arial" w:hAnsi="Arial"/>
                          <w:iCs/>
                          <w:sz w:val="20"/>
                          <w:szCs w:val="24"/>
                        </w:rPr>
                        <w:t xml:space="preserve">implementación se </w:t>
                      </w:r>
                      <w:r w:rsidR="00C77E41" w:rsidRPr="0063215A">
                        <w:rPr>
                          <w:rFonts w:ascii="Arial" w:hAnsi="Arial"/>
                          <w:iCs/>
                          <w:sz w:val="20"/>
                          <w:szCs w:val="24"/>
                        </w:rPr>
                        <w:t>llevará</w:t>
                      </w:r>
                      <w:r w:rsidR="00C80052" w:rsidRPr="0063215A">
                        <w:rPr>
                          <w:rFonts w:ascii="Arial" w:hAnsi="Arial"/>
                          <w:iCs/>
                          <w:sz w:val="20"/>
                          <w:szCs w:val="24"/>
                        </w:rPr>
                        <w:t xml:space="preserve"> a cabo mediante </w:t>
                      </w:r>
                      <w:r w:rsidR="0078566B" w:rsidRPr="0063215A">
                        <w:rPr>
                          <w:rFonts w:ascii="Arial" w:hAnsi="Arial"/>
                          <w:iCs/>
                          <w:sz w:val="20"/>
                          <w:szCs w:val="24"/>
                        </w:rPr>
                        <w:t>las siguientes etapas:</w:t>
                      </w:r>
                      <w:r w:rsidRPr="0063215A">
                        <w:rPr>
                          <w:rFonts w:ascii="Arial" w:hAnsi="Arial"/>
                          <w:iCs/>
                          <w:sz w:val="20"/>
                          <w:szCs w:val="24"/>
                        </w:rPr>
                        <w:t xml:space="preserve"> </w:t>
                      </w:r>
                    </w:p>
                    <w:p w14:paraId="308DFE3E" w14:textId="77777777" w:rsidR="0012271C" w:rsidRPr="0063215A" w:rsidRDefault="0012271C" w:rsidP="0012271C">
                      <w:pPr>
                        <w:spacing w:before="1"/>
                        <w:ind w:left="101" w:right="65"/>
                        <w:jc w:val="both"/>
                        <w:rPr>
                          <w:rFonts w:ascii="Arial" w:hAnsi="Arial"/>
                          <w:iCs/>
                          <w:sz w:val="20"/>
                          <w:szCs w:val="24"/>
                        </w:rPr>
                      </w:pPr>
                    </w:p>
                    <w:p w14:paraId="525F57B4"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Diagnóstico de necesidades: Realizar una evaluación inicial para identificar las habilidades digitales existentes en los estudiantes y determinar las áreas donde se requiere mayor capacitación.</w:t>
                      </w:r>
                    </w:p>
                    <w:p w14:paraId="2EB483A9"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Diseño de un plan de estudios flexible: Ofrecer diferentes niveles de cursos, desde introductorios hasta avanzados, para adaptarse a las necesidades de cada estudiante.</w:t>
                      </w:r>
                    </w:p>
                    <w:p w14:paraId="5E2BBA1E" w14:textId="77777777"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Utilización de metodologías activas: Implementar actividades prácticas, proyectos reales y el uso de plataformas en línea para fomentar el aprendizaje colaborativo y autónomo.</w:t>
                      </w:r>
                    </w:p>
                    <w:p w14:paraId="55634E7D" w14:textId="4E8FF4ED" w:rsidR="0012271C" w:rsidRPr="0063215A" w:rsidRDefault="0012271C" w:rsidP="0012271C">
                      <w:pPr>
                        <w:pStyle w:val="Prrafodelista"/>
                        <w:numPr>
                          <w:ilvl w:val="0"/>
                          <w:numId w:val="38"/>
                        </w:numPr>
                        <w:spacing w:before="1"/>
                        <w:ind w:right="65"/>
                        <w:jc w:val="both"/>
                        <w:rPr>
                          <w:rFonts w:ascii="Arial" w:hAnsi="Arial"/>
                          <w:iCs/>
                          <w:sz w:val="20"/>
                          <w:szCs w:val="24"/>
                        </w:rPr>
                      </w:pPr>
                      <w:r w:rsidRPr="0063215A">
                        <w:rPr>
                          <w:rFonts w:ascii="Arial" w:hAnsi="Arial"/>
                          <w:iCs/>
                          <w:sz w:val="20"/>
                          <w:szCs w:val="24"/>
                        </w:rPr>
                        <w:t>Evaluación continua: Realizar evaluaciones periódicas para medir el progreso de los estudiantes y ajustar el plan de estudios si es necesario.</w:t>
                      </w:r>
                    </w:p>
                  </w:txbxContent>
                </v:textbox>
                <w10:wrap type="topAndBottom" anchorx="page"/>
              </v:shape>
            </w:pict>
          </mc:Fallback>
        </mc:AlternateContent>
      </w:r>
      <w:r>
        <w:rPr>
          <w:noProof/>
        </w:rPr>
        <mc:AlternateContent>
          <mc:Choice Requires="wps">
            <w:drawing>
              <wp:anchor distT="0" distB="0" distL="0" distR="0" simplePos="0" relativeHeight="251660288" behindDoc="1" locked="0" layoutInCell="1" allowOverlap="1" wp14:anchorId="19733954" wp14:editId="697B230A">
                <wp:simplePos x="0" y="0"/>
                <wp:positionH relativeFrom="page">
                  <wp:align>center</wp:align>
                </wp:positionH>
                <wp:positionV relativeFrom="paragraph">
                  <wp:posOffset>908759</wp:posOffset>
                </wp:positionV>
                <wp:extent cx="5652770" cy="1955800"/>
                <wp:effectExtent l="0" t="0" r="24130" b="25400"/>
                <wp:wrapTopAndBottom/>
                <wp:docPr id="346036848"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2770" cy="1955800"/>
                        </a:xfrm>
                        <a:prstGeom prst="rect">
                          <a:avLst/>
                        </a:prstGeom>
                        <a:ln w="6096">
                          <a:solidFill>
                            <a:srgbClr val="000000"/>
                          </a:solidFill>
                          <a:prstDash val="solid"/>
                        </a:ln>
                      </wps:spPr>
                      <wps:txbx>
                        <w:txbxContent>
                          <w:p w14:paraId="297BAFC1" w14:textId="7A803037" w:rsidR="004F112D" w:rsidRDefault="005F00BB" w:rsidP="004F112D">
                            <w:pPr>
                              <w:spacing w:before="1"/>
                              <w:ind w:left="64" w:right="62"/>
                              <w:jc w:val="both"/>
                              <w:rPr>
                                <w:rFonts w:ascii="Arial" w:hAnsi="Arial"/>
                                <w:i/>
                                <w:color w:val="A7A8A7"/>
                                <w:sz w:val="18"/>
                              </w:rPr>
                            </w:pPr>
                            <w:r>
                              <w:rPr>
                                <w:rFonts w:ascii="Arial" w:hAnsi="Arial"/>
                                <w:b/>
                                <w:sz w:val="20"/>
                              </w:rPr>
                              <w:t>1.2. Problemática</w:t>
                            </w:r>
                            <w:r w:rsidR="004F112D">
                              <w:rPr>
                                <w:rFonts w:ascii="Arial" w:hAnsi="Arial"/>
                                <w:b/>
                                <w:spacing w:val="-6"/>
                                <w:sz w:val="20"/>
                              </w:rPr>
                              <w:t xml:space="preserve"> </w:t>
                            </w:r>
                            <w:r w:rsidR="004F112D">
                              <w:rPr>
                                <w:rFonts w:ascii="Arial" w:hAnsi="Arial"/>
                                <w:b/>
                                <w:sz w:val="20"/>
                              </w:rPr>
                              <w:t>detectada</w:t>
                            </w:r>
                            <w:r w:rsidR="004F112D">
                              <w:rPr>
                                <w:rFonts w:ascii="Arial" w:hAnsi="Arial"/>
                                <w:b/>
                                <w:spacing w:val="-6"/>
                                <w:sz w:val="20"/>
                              </w:rPr>
                              <w:t xml:space="preserve"> </w:t>
                            </w:r>
                            <w:r w:rsidR="004F112D">
                              <w:rPr>
                                <w:rFonts w:ascii="Arial" w:hAnsi="Arial"/>
                                <w:b/>
                                <w:sz w:val="20"/>
                              </w:rPr>
                              <w:t>que</w:t>
                            </w:r>
                            <w:r w:rsidR="004F112D">
                              <w:rPr>
                                <w:rFonts w:ascii="Arial" w:hAnsi="Arial"/>
                                <w:b/>
                                <w:spacing w:val="-6"/>
                                <w:sz w:val="20"/>
                              </w:rPr>
                              <w:t xml:space="preserve"> </w:t>
                            </w:r>
                            <w:r w:rsidR="004F112D">
                              <w:rPr>
                                <w:rFonts w:ascii="Arial" w:hAnsi="Arial"/>
                                <w:b/>
                                <w:sz w:val="20"/>
                              </w:rPr>
                              <w:t>pretende</w:t>
                            </w:r>
                            <w:r w:rsidR="004F112D">
                              <w:rPr>
                                <w:rFonts w:ascii="Arial" w:hAnsi="Arial"/>
                                <w:b/>
                                <w:spacing w:val="-6"/>
                                <w:sz w:val="20"/>
                              </w:rPr>
                              <w:t xml:space="preserve"> </w:t>
                            </w:r>
                            <w:r w:rsidR="004F112D">
                              <w:rPr>
                                <w:rFonts w:ascii="Arial" w:hAnsi="Arial"/>
                                <w:b/>
                                <w:sz w:val="20"/>
                              </w:rPr>
                              <w:t>resolver:</w:t>
                            </w:r>
                            <w:r w:rsidR="004F112D">
                              <w:rPr>
                                <w:rFonts w:ascii="Arial" w:hAnsi="Arial"/>
                                <w:b/>
                                <w:spacing w:val="-6"/>
                                <w:sz w:val="20"/>
                              </w:rPr>
                              <w:t xml:space="preserve"> </w:t>
                            </w:r>
                            <w:r w:rsidR="004F112D" w:rsidRPr="0063215A">
                              <w:rPr>
                                <w:rFonts w:ascii="Arial" w:hAnsi="Arial"/>
                                <w:b/>
                                <w:sz w:val="20"/>
                              </w:rPr>
                              <w:t>número</w:t>
                            </w:r>
                            <w:r w:rsidR="004F112D" w:rsidRPr="0063215A">
                              <w:rPr>
                                <w:rFonts w:ascii="Arial" w:hAnsi="Arial"/>
                                <w:b/>
                                <w:spacing w:val="-6"/>
                                <w:sz w:val="20"/>
                              </w:rPr>
                              <w:t xml:space="preserve"> </w:t>
                            </w:r>
                            <w:r w:rsidR="004F112D" w:rsidRPr="0063215A">
                              <w:rPr>
                                <w:rFonts w:ascii="Arial" w:hAnsi="Arial"/>
                                <w:b/>
                                <w:sz w:val="20"/>
                              </w:rPr>
                              <w:t>de</w:t>
                            </w:r>
                            <w:r w:rsidR="004F112D" w:rsidRPr="0063215A">
                              <w:rPr>
                                <w:rFonts w:ascii="Arial" w:hAnsi="Arial"/>
                                <w:b/>
                                <w:spacing w:val="-6"/>
                                <w:sz w:val="20"/>
                              </w:rPr>
                              <w:t xml:space="preserve"> </w:t>
                            </w:r>
                            <w:r w:rsidR="004F112D" w:rsidRPr="0063215A">
                              <w:rPr>
                                <w:rFonts w:ascii="Arial" w:hAnsi="Arial"/>
                                <w:b/>
                                <w:sz w:val="20"/>
                              </w:rPr>
                              <w:t>estudiantes</w:t>
                            </w:r>
                            <w:r w:rsidR="004F112D" w:rsidRPr="0063215A">
                              <w:rPr>
                                <w:rFonts w:ascii="Arial" w:hAnsi="Arial"/>
                                <w:b/>
                                <w:spacing w:val="-6"/>
                                <w:sz w:val="20"/>
                              </w:rPr>
                              <w:t xml:space="preserve"> </w:t>
                            </w:r>
                            <w:r w:rsidR="004F112D" w:rsidRPr="0063215A">
                              <w:rPr>
                                <w:rFonts w:ascii="Arial" w:hAnsi="Arial"/>
                                <w:b/>
                                <w:sz w:val="20"/>
                              </w:rPr>
                              <w:t>que</w:t>
                            </w:r>
                            <w:r w:rsidR="004F112D" w:rsidRPr="0063215A">
                              <w:rPr>
                                <w:rFonts w:ascii="Arial" w:hAnsi="Arial"/>
                                <w:b/>
                                <w:spacing w:val="-6"/>
                                <w:sz w:val="20"/>
                              </w:rPr>
                              <w:t xml:space="preserve"> </w:t>
                            </w:r>
                            <w:r w:rsidR="004F112D" w:rsidRPr="0063215A">
                              <w:rPr>
                                <w:rFonts w:ascii="Arial" w:hAnsi="Arial"/>
                                <w:b/>
                                <w:sz w:val="20"/>
                              </w:rPr>
                              <w:t>impacta,</w:t>
                            </w:r>
                            <w:r w:rsidR="004F112D">
                              <w:rPr>
                                <w:rFonts w:ascii="Arial" w:hAnsi="Arial"/>
                                <w:b/>
                                <w:spacing w:val="-7"/>
                                <w:sz w:val="20"/>
                              </w:rPr>
                              <w:t xml:space="preserve"> </w:t>
                            </w:r>
                            <w:r w:rsidR="004F112D">
                              <w:rPr>
                                <w:rFonts w:ascii="Arial" w:hAnsi="Arial"/>
                                <w:b/>
                                <w:sz w:val="20"/>
                              </w:rPr>
                              <w:t xml:space="preserve">detalles relevantes de la asignatura y la forma que impacta en su quehacer docente </w:t>
                            </w:r>
                            <w:r w:rsidR="004F112D">
                              <w:rPr>
                                <w:rFonts w:ascii="Arial" w:hAnsi="Arial"/>
                                <w:i/>
                                <w:color w:val="A7A8A7"/>
                                <w:sz w:val="18"/>
                              </w:rPr>
                              <w:t>(descripción breve, máximo 1000 palabras)</w:t>
                            </w:r>
                          </w:p>
                          <w:p w14:paraId="25555166" w14:textId="77777777" w:rsidR="00BA1A2A" w:rsidRDefault="00BA1A2A" w:rsidP="004F112D">
                            <w:pPr>
                              <w:spacing w:before="1"/>
                              <w:ind w:left="64" w:right="62"/>
                              <w:jc w:val="both"/>
                              <w:rPr>
                                <w:rFonts w:ascii="Arial" w:hAnsi="Arial"/>
                                <w:i/>
                                <w:color w:val="A7A8A7"/>
                                <w:sz w:val="18"/>
                              </w:rPr>
                            </w:pPr>
                          </w:p>
                          <w:p w14:paraId="04D94CC0" w14:textId="02492ADE" w:rsidR="00BA1A2A" w:rsidRPr="0063215A" w:rsidRDefault="00BA1A2A" w:rsidP="004F112D">
                            <w:pPr>
                              <w:spacing w:before="1"/>
                              <w:ind w:left="64" w:right="62"/>
                              <w:jc w:val="both"/>
                              <w:rPr>
                                <w:rFonts w:ascii="Arial" w:hAnsi="Arial"/>
                                <w:iCs/>
                                <w:sz w:val="20"/>
                                <w:szCs w:val="24"/>
                              </w:rPr>
                            </w:pPr>
                            <w:r w:rsidRPr="0063215A">
                              <w:rPr>
                                <w:rFonts w:ascii="Arial" w:hAnsi="Arial"/>
                                <w:iCs/>
                                <w:sz w:val="20"/>
                                <w:szCs w:val="24"/>
                              </w:rPr>
                              <w:t xml:space="preserve">Según la docencia a alumnos de primer nivel, existe un alto porcentaje de estudiantes de Ingeniería Comercial presenta dificultades en el manejo de herramientas digitales como Excel y R, lo que limita su capacidad para analizar datos, tomar decisiones informadas y desarrollar proyectos de manera eficiente. </w:t>
                            </w:r>
                            <w:r w:rsidR="0078566B" w:rsidRPr="0063215A">
                              <w:rPr>
                                <w:rFonts w:ascii="Arial" w:hAnsi="Arial"/>
                                <w:iCs/>
                                <w:sz w:val="20"/>
                                <w:szCs w:val="24"/>
                              </w:rPr>
                              <w:t>Sin embargo, existen alumnos de niveles superiores que pudiesen apoyarse de la misma propuesta innovadora en el sentido de refrescar conocimientos digitales.</w:t>
                            </w:r>
                          </w:p>
                          <w:p w14:paraId="6EB0FC68" w14:textId="76F08989" w:rsidR="00BA1A2A" w:rsidRPr="0063215A" w:rsidRDefault="00BA1A2A" w:rsidP="004F112D">
                            <w:pPr>
                              <w:spacing w:before="1"/>
                              <w:ind w:left="64" w:right="62"/>
                              <w:jc w:val="both"/>
                              <w:rPr>
                                <w:rFonts w:ascii="Arial" w:hAnsi="Arial"/>
                                <w:iCs/>
                                <w:sz w:val="20"/>
                                <w:szCs w:val="24"/>
                              </w:rPr>
                            </w:pPr>
                            <w:r w:rsidRPr="0063215A">
                              <w:rPr>
                                <w:rFonts w:ascii="Arial" w:hAnsi="Arial"/>
                                <w:iCs/>
                                <w:sz w:val="20"/>
                                <w:szCs w:val="24"/>
                              </w:rPr>
                              <w:t>Esta problemática impacta directamente en su desempeño académico y profesional, al no contar con las habilidades digitales necesarias para enfrentar los desafíos del mercado laboral actual.</w:t>
                            </w:r>
                          </w:p>
                          <w:p w14:paraId="1AC7834A" w14:textId="4ECAF775" w:rsidR="0063215A" w:rsidRPr="0063215A" w:rsidRDefault="0063215A" w:rsidP="004F112D">
                            <w:pPr>
                              <w:spacing w:before="1"/>
                              <w:ind w:left="64" w:right="62"/>
                              <w:jc w:val="both"/>
                              <w:rPr>
                                <w:rFonts w:ascii="Arial" w:hAnsi="Arial"/>
                                <w:iCs/>
                                <w:sz w:val="20"/>
                                <w:szCs w:val="24"/>
                              </w:rPr>
                            </w:pPr>
                            <w:r w:rsidRPr="0063215A">
                              <w:rPr>
                                <w:rFonts w:ascii="Arial" w:hAnsi="Arial"/>
                                <w:iCs/>
                                <w:sz w:val="20"/>
                                <w:szCs w:val="24"/>
                              </w:rPr>
                              <w:t>En su fase de implementación, se espera impactar a un numero aproximado a 30 alumnos.</w:t>
                            </w:r>
                          </w:p>
                        </w:txbxContent>
                      </wps:txbx>
                      <wps:bodyPr wrap="square" lIns="0" tIns="0" rIns="0" bIns="0" rtlCol="0">
                        <a:noAutofit/>
                      </wps:bodyPr>
                    </wps:wsp>
                  </a:graphicData>
                </a:graphic>
                <wp14:sizeRelV relativeFrom="margin">
                  <wp14:pctHeight>0</wp14:pctHeight>
                </wp14:sizeRelV>
              </wp:anchor>
            </w:drawing>
          </mc:Choice>
          <mc:Fallback>
            <w:pict>
              <v:shape w14:anchorId="19733954" id="Textbox 6" o:spid="_x0000_s1027" type="#_x0000_t202" style="position:absolute;left:0;text-align:left;margin-left:0;margin-top:71.55pt;width:445.1pt;height:154pt;z-index:-251656192;visibility:visible;mso-wrap-style:square;mso-height-percent:0;mso-wrap-distance-left:0;mso-wrap-distance-top:0;mso-wrap-distance-right:0;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" filled="f" strokeweight=".48pt">
                <v:path arrowok="t"/>
                <v:textbox inset="0,0,0,0">
                  <w:txbxContent>
                    <w:p w14:paraId="297BAFC1" w14:textId="7A803037" w:rsidR="004F112D" w:rsidRDefault="005F00BB" w:rsidP="004F112D">
                      <w:pPr>
                        <w:spacing w:before="1"/>
                        <w:ind w:left="64" w:right="62"/>
                        <w:jc w:val="both"/>
                        <w:rPr>
                          <w:rFonts w:ascii="Arial" w:hAnsi="Arial"/>
                          <w:i/>
                          <w:color w:val="A7A8A7"/>
                          <w:sz w:val="18"/>
                        </w:rPr>
                      </w:pPr>
                      <w:r>
                        <w:rPr>
                          <w:rFonts w:ascii="Arial" w:hAnsi="Arial"/>
                          <w:b/>
                          <w:sz w:val="20"/>
                        </w:rPr>
                        <w:t>1.2. Problemática</w:t>
                      </w:r>
                      <w:r w:rsidR="004F112D">
                        <w:rPr>
                          <w:rFonts w:ascii="Arial" w:hAnsi="Arial"/>
                          <w:b/>
                          <w:spacing w:val="-6"/>
                          <w:sz w:val="20"/>
                        </w:rPr>
                        <w:t xml:space="preserve"> </w:t>
                      </w:r>
                      <w:r w:rsidR="004F112D">
                        <w:rPr>
                          <w:rFonts w:ascii="Arial" w:hAnsi="Arial"/>
                          <w:b/>
                          <w:sz w:val="20"/>
                        </w:rPr>
                        <w:t>detectada</w:t>
                      </w:r>
                      <w:r w:rsidR="004F112D">
                        <w:rPr>
                          <w:rFonts w:ascii="Arial" w:hAnsi="Arial"/>
                          <w:b/>
                          <w:spacing w:val="-6"/>
                          <w:sz w:val="20"/>
                        </w:rPr>
                        <w:t xml:space="preserve"> </w:t>
                      </w:r>
                      <w:r w:rsidR="004F112D">
                        <w:rPr>
                          <w:rFonts w:ascii="Arial" w:hAnsi="Arial"/>
                          <w:b/>
                          <w:sz w:val="20"/>
                        </w:rPr>
                        <w:t>que</w:t>
                      </w:r>
                      <w:r w:rsidR="004F112D">
                        <w:rPr>
                          <w:rFonts w:ascii="Arial" w:hAnsi="Arial"/>
                          <w:b/>
                          <w:spacing w:val="-6"/>
                          <w:sz w:val="20"/>
                        </w:rPr>
                        <w:t xml:space="preserve"> </w:t>
                      </w:r>
                      <w:r w:rsidR="004F112D">
                        <w:rPr>
                          <w:rFonts w:ascii="Arial" w:hAnsi="Arial"/>
                          <w:b/>
                          <w:sz w:val="20"/>
                        </w:rPr>
                        <w:t>pretende</w:t>
                      </w:r>
                      <w:r w:rsidR="004F112D">
                        <w:rPr>
                          <w:rFonts w:ascii="Arial" w:hAnsi="Arial"/>
                          <w:b/>
                          <w:spacing w:val="-6"/>
                          <w:sz w:val="20"/>
                        </w:rPr>
                        <w:t xml:space="preserve"> </w:t>
                      </w:r>
                      <w:r w:rsidR="004F112D">
                        <w:rPr>
                          <w:rFonts w:ascii="Arial" w:hAnsi="Arial"/>
                          <w:b/>
                          <w:sz w:val="20"/>
                        </w:rPr>
                        <w:t>resolver:</w:t>
                      </w:r>
                      <w:r w:rsidR="004F112D">
                        <w:rPr>
                          <w:rFonts w:ascii="Arial" w:hAnsi="Arial"/>
                          <w:b/>
                          <w:spacing w:val="-6"/>
                          <w:sz w:val="20"/>
                        </w:rPr>
                        <w:t xml:space="preserve"> </w:t>
                      </w:r>
                      <w:r w:rsidR="004F112D" w:rsidRPr="0063215A">
                        <w:rPr>
                          <w:rFonts w:ascii="Arial" w:hAnsi="Arial"/>
                          <w:b/>
                          <w:sz w:val="20"/>
                        </w:rPr>
                        <w:t>número</w:t>
                      </w:r>
                      <w:r w:rsidR="004F112D" w:rsidRPr="0063215A">
                        <w:rPr>
                          <w:rFonts w:ascii="Arial" w:hAnsi="Arial"/>
                          <w:b/>
                          <w:spacing w:val="-6"/>
                          <w:sz w:val="20"/>
                        </w:rPr>
                        <w:t xml:space="preserve"> </w:t>
                      </w:r>
                      <w:r w:rsidR="004F112D" w:rsidRPr="0063215A">
                        <w:rPr>
                          <w:rFonts w:ascii="Arial" w:hAnsi="Arial"/>
                          <w:b/>
                          <w:sz w:val="20"/>
                        </w:rPr>
                        <w:t>de</w:t>
                      </w:r>
                      <w:r w:rsidR="004F112D" w:rsidRPr="0063215A">
                        <w:rPr>
                          <w:rFonts w:ascii="Arial" w:hAnsi="Arial"/>
                          <w:b/>
                          <w:spacing w:val="-6"/>
                          <w:sz w:val="20"/>
                        </w:rPr>
                        <w:t xml:space="preserve"> </w:t>
                      </w:r>
                      <w:r w:rsidR="004F112D" w:rsidRPr="0063215A">
                        <w:rPr>
                          <w:rFonts w:ascii="Arial" w:hAnsi="Arial"/>
                          <w:b/>
                          <w:sz w:val="20"/>
                        </w:rPr>
                        <w:t>estudiantes</w:t>
                      </w:r>
                      <w:r w:rsidR="004F112D" w:rsidRPr="0063215A">
                        <w:rPr>
                          <w:rFonts w:ascii="Arial" w:hAnsi="Arial"/>
                          <w:b/>
                          <w:spacing w:val="-6"/>
                          <w:sz w:val="20"/>
                        </w:rPr>
                        <w:t xml:space="preserve"> </w:t>
                      </w:r>
                      <w:r w:rsidR="004F112D" w:rsidRPr="0063215A">
                        <w:rPr>
                          <w:rFonts w:ascii="Arial" w:hAnsi="Arial"/>
                          <w:b/>
                          <w:sz w:val="20"/>
                        </w:rPr>
                        <w:t>que</w:t>
                      </w:r>
                      <w:r w:rsidR="004F112D" w:rsidRPr="0063215A">
                        <w:rPr>
                          <w:rFonts w:ascii="Arial" w:hAnsi="Arial"/>
                          <w:b/>
                          <w:spacing w:val="-6"/>
                          <w:sz w:val="20"/>
                        </w:rPr>
                        <w:t xml:space="preserve"> </w:t>
                      </w:r>
                      <w:r w:rsidR="004F112D" w:rsidRPr="0063215A">
                        <w:rPr>
                          <w:rFonts w:ascii="Arial" w:hAnsi="Arial"/>
                          <w:b/>
                          <w:sz w:val="20"/>
                        </w:rPr>
                        <w:t>impacta,</w:t>
                      </w:r>
                      <w:r w:rsidR="004F112D">
                        <w:rPr>
                          <w:rFonts w:ascii="Arial" w:hAnsi="Arial"/>
                          <w:b/>
                          <w:spacing w:val="-7"/>
                          <w:sz w:val="20"/>
                        </w:rPr>
                        <w:t xml:space="preserve"> </w:t>
                      </w:r>
                      <w:r w:rsidR="004F112D">
                        <w:rPr>
                          <w:rFonts w:ascii="Arial" w:hAnsi="Arial"/>
                          <w:b/>
                          <w:sz w:val="20"/>
                        </w:rPr>
                        <w:t xml:space="preserve">detalles relevantes de la asignatura y la forma que impacta en su quehacer docente </w:t>
                      </w:r>
                      <w:r w:rsidR="004F112D">
                        <w:rPr>
                          <w:rFonts w:ascii="Arial" w:hAnsi="Arial"/>
                          <w:i/>
                          <w:color w:val="A7A8A7"/>
                          <w:sz w:val="18"/>
                        </w:rPr>
                        <w:t>(descripción breve, máximo 1000 palabras)</w:t>
                      </w:r>
                    </w:p>
                    <w:p w14:paraId="25555166" w14:textId="77777777" w:rsidR="00BA1A2A" w:rsidRDefault="00BA1A2A" w:rsidP="004F112D">
                      <w:pPr>
                        <w:spacing w:before="1"/>
                        <w:ind w:left="64" w:right="62"/>
                        <w:jc w:val="both"/>
                        <w:rPr>
                          <w:rFonts w:ascii="Arial" w:hAnsi="Arial"/>
                          <w:i/>
                          <w:color w:val="A7A8A7"/>
                          <w:sz w:val="18"/>
                        </w:rPr>
                      </w:pPr>
                    </w:p>
                    <w:p w14:paraId="04D94CC0" w14:textId="02492ADE" w:rsidR="00BA1A2A" w:rsidRPr="0063215A" w:rsidRDefault="00BA1A2A" w:rsidP="004F112D">
                      <w:pPr>
                        <w:spacing w:before="1"/>
                        <w:ind w:left="64" w:right="62"/>
                        <w:jc w:val="both"/>
                        <w:rPr>
                          <w:rFonts w:ascii="Arial" w:hAnsi="Arial"/>
                          <w:iCs/>
                          <w:sz w:val="20"/>
                          <w:szCs w:val="24"/>
                        </w:rPr>
                      </w:pPr>
                      <w:r w:rsidRPr="0063215A">
                        <w:rPr>
                          <w:rFonts w:ascii="Arial" w:hAnsi="Arial"/>
                          <w:iCs/>
                          <w:sz w:val="20"/>
                          <w:szCs w:val="24"/>
                        </w:rPr>
                        <w:t xml:space="preserve">Según la docencia a alumnos de primer nivel, existe un alto porcentaje de estudiantes de Ingeniería Comercial presenta dificultades en el manejo de herramientas digitales como Excel y R, lo que limita su capacidad para analizar datos, tomar decisiones informadas y desarrollar proyectos de manera eficiente. </w:t>
                      </w:r>
                      <w:r w:rsidR="0078566B" w:rsidRPr="0063215A">
                        <w:rPr>
                          <w:rFonts w:ascii="Arial" w:hAnsi="Arial"/>
                          <w:iCs/>
                          <w:sz w:val="20"/>
                          <w:szCs w:val="24"/>
                        </w:rPr>
                        <w:t>Sin embargo, existen alumnos de niveles superiores que pudiesen apoyarse de la misma propuesta innovadora en el sentido de refrescar conocimientos digitales.</w:t>
                      </w:r>
                    </w:p>
                    <w:p w14:paraId="6EB0FC68" w14:textId="76F08989" w:rsidR="00BA1A2A" w:rsidRPr="0063215A" w:rsidRDefault="00BA1A2A" w:rsidP="004F112D">
                      <w:pPr>
                        <w:spacing w:before="1"/>
                        <w:ind w:left="64" w:right="62"/>
                        <w:jc w:val="both"/>
                        <w:rPr>
                          <w:rFonts w:ascii="Arial" w:hAnsi="Arial"/>
                          <w:iCs/>
                          <w:sz w:val="20"/>
                          <w:szCs w:val="24"/>
                        </w:rPr>
                      </w:pPr>
                      <w:r w:rsidRPr="0063215A">
                        <w:rPr>
                          <w:rFonts w:ascii="Arial" w:hAnsi="Arial"/>
                          <w:iCs/>
                          <w:sz w:val="20"/>
                          <w:szCs w:val="24"/>
                        </w:rPr>
                        <w:t>Esta problemática impacta directamente en su desempeño académico y profesional, al no contar con las habilidades digitales necesarias para enfrentar los desafíos del mercado laboral actual.</w:t>
                      </w:r>
                    </w:p>
                    <w:p w14:paraId="1AC7834A" w14:textId="4ECAF775" w:rsidR="0063215A" w:rsidRPr="0063215A" w:rsidRDefault="0063215A" w:rsidP="004F112D">
                      <w:pPr>
                        <w:spacing w:before="1"/>
                        <w:ind w:left="64" w:right="62"/>
                        <w:jc w:val="both"/>
                        <w:rPr>
                          <w:rFonts w:ascii="Arial" w:hAnsi="Arial"/>
                          <w:iCs/>
                          <w:sz w:val="20"/>
                          <w:szCs w:val="24"/>
                        </w:rPr>
                      </w:pPr>
                      <w:r w:rsidRPr="0063215A">
                        <w:rPr>
                          <w:rFonts w:ascii="Arial" w:hAnsi="Arial"/>
                          <w:iCs/>
                          <w:sz w:val="20"/>
                          <w:szCs w:val="24"/>
                        </w:rPr>
                        <w:t>En su fase de implementación, se espera impactar a un numero aproximado a 30 alumnos.</w:t>
                      </w:r>
                    </w:p>
                  </w:txbxContent>
                </v:textbox>
                <w10:wrap type="topAndBottom" anchorx="page"/>
              </v:shape>
            </w:pict>
          </mc:Fallback>
        </mc:AlternateContent>
      </w:r>
      <w:r w:rsidR="004F112D" w:rsidRPr="00EB58BC">
        <w:rPr>
          <w:rFonts w:ascii="Arial"/>
          <w:b/>
          <w:sz w:val="20"/>
        </w:rPr>
        <w:t>IDENTIFICACION</w:t>
      </w:r>
      <w:r w:rsidR="004F112D" w:rsidRPr="00EB58BC">
        <w:rPr>
          <w:rFonts w:ascii="Arial"/>
          <w:b/>
          <w:spacing w:val="-5"/>
          <w:sz w:val="20"/>
        </w:rPr>
        <w:t xml:space="preserve"> </w:t>
      </w:r>
      <w:r w:rsidR="004F112D" w:rsidRPr="00EB58BC">
        <w:rPr>
          <w:rFonts w:ascii="Arial"/>
          <w:b/>
          <w:sz w:val="20"/>
        </w:rPr>
        <w:t>DEL</w:t>
      </w:r>
      <w:r w:rsidR="004F112D" w:rsidRPr="00EB58BC">
        <w:rPr>
          <w:rFonts w:ascii="Arial"/>
          <w:b/>
          <w:spacing w:val="-6"/>
          <w:sz w:val="20"/>
        </w:rPr>
        <w:t xml:space="preserve"> </w:t>
      </w:r>
      <w:r w:rsidR="004F112D" w:rsidRPr="00EB58BC">
        <w:rPr>
          <w:rFonts w:ascii="Arial"/>
          <w:b/>
          <w:spacing w:val="-2"/>
          <w:sz w:val="20"/>
        </w:rPr>
        <w:t>PROYECTO</w:t>
      </w:r>
      <w:r w:rsidR="004F112D" w:rsidRPr="00EB58BC">
        <w:rPr>
          <w:spacing w:val="-2"/>
          <w:sz w:val="20"/>
        </w:rPr>
        <w:t xml:space="preserve">:  </w:t>
      </w:r>
    </w:p>
    <w:p w14:paraId="79E647DC" w14:textId="23B8709B" w:rsidR="004F112D" w:rsidRDefault="00CD6B34" w:rsidP="004F112D">
      <w:pPr>
        <w:pStyle w:val="Textoindependiente"/>
        <w:spacing w:before="9"/>
        <w:rPr>
          <w:sz w:val="17"/>
        </w:rPr>
      </w:pPr>
      <w:r>
        <w:rPr>
          <w:noProof/>
        </w:rPr>
        <mc:AlternateContent>
          <mc:Choice Requires="wps">
            <w:drawing>
              <wp:anchor distT="0" distB="0" distL="0" distR="0" simplePos="0" relativeHeight="251658239" behindDoc="1" locked="0" layoutInCell="1" allowOverlap="1" wp14:anchorId="4683F4FA" wp14:editId="75C49DEE">
                <wp:simplePos x="0" y="0"/>
                <wp:positionH relativeFrom="margin">
                  <wp:align>center</wp:align>
                </wp:positionH>
                <wp:positionV relativeFrom="paragraph">
                  <wp:posOffset>6211281</wp:posOffset>
                </wp:positionV>
                <wp:extent cx="5671820" cy="309880"/>
                <wp:effectExtent l="0" t="0" r="24130" b="13970"/>
                <wp:wrapTopAndBottom/>
                <wp:docPr id="175575883"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1820" cy="309880"/>
                        </a:xfrm>
                        <a:prstGeom prst="rect">
                          <a:avLst/>
                        </a:prstGeom>
                        <a:ln w="6096">
                          <a:solidFill>
                            <a:srgbClr val="000000"/>
                          </a:solidFill>
                          <a:prstDash val="solid"/>
                        </a:ln>
                      </wps:spPr>
                      <wps:txbx>
                        <w:txbxContent>
                          <w:p w14:paraId="1DB7F3AA" w14:textId="73A59179" w:rsidR="004F112D" w:rsidRDefault="005F00BB" w:rsidP="004F112D">
                            <w:pPr>
                              <w:spacing w:before="1"/>
                              <w:ind w:left="101"/>
                              <w:rPr>
                                <w:rFonts w:ascii="Arial"/>
                                <w:b/>
                                <w:sz w:val="20"/>
                              </w:rPr>
                            </w:pPr>
                            <w:r>
                              <w:rPr>
                                <w:rFonts w:ascii="Arial"/>
                                <w:b/>
                                <w:sz w:val="20"/>
                              </w:rPr>
                              <w:t xml:space="preserve">1.4. </w:t>
                            </w:r>
                            <w:r w:rsidRPr="00993CA5">
                              <w:rPr>
                                <w:rFonts w:ascii="Arial"/>
                                <w:b/>
                                <w:sz w:val="20"/>
                              </w:rPr>
                              <w:t>Recursos</w:t>
                            </w:r>
                            <w:r w:rsidR="004F112D" w:rsidRPr="00993CA5">
                              <w:rPr>
                                <w:rFonts w:ascii="Arial"/>
                                <w:b/>
                                <w:spacing w:val="-7"/>
                                <w:sz w:val="20"/>
                              </w:rPr>
                              <w:t xml:space="preserve"> </w:t>
                            </w:r>
                            <w:r w:rsidR="004F112D" w:rsidRPr="00993CA5">
                              <w:rPr>
                                <w:rFonts w:ascii="Arial"/>
                                <w:b/>
                                <w:sz w:val="20"/>
                              </w:rPr>
                              <w:t>Totales</w:t>
                            </w:r>
                            <w:r w:rsidR="004F112D" w:rsidRPr="00993CA5">
                              <w:rPr>
                                <w:rFonts w:ascii="Arial"/>
                                <w:b/>
                                <w:spacing w:val="-5"/>
                                <w:sz w:val="20"/>
                              </w:rPr>
                              <w:t xml:space="preserve"> </w:t>
                            </w:r>
                            <w:r w:rsidR="004F112D" w:rsidRPr="00993CA5">
                              <w:rPr>
                                <w:rFonts w:ascii="Arial"/>
                                <w:b/>
                                <w:sz w:val="20"/>
                              </w:rPr>
                              <w:t>Solicitados:</w:t>
                            </w:r>
                            <w:r w:rsidR="004F112D" w:rsidRPr="00993CA5">
                              <w:rPr>
                                <w:rFonts w:ascii="Arial"/>
                                <w:b/>
                                <w:spacing w:val="-4"/>
                                <w:sz w:val="20"/>
                              </w:rPr>
                              <w:t xml:space="preserve"> </w:t>
                            </w:r>
                            <w:r w:rsidR="004F112D" w:rsidRPr="00993CA5">
                              <w:rPr>
                                <w:rFonts w:ascii="Arial"/>
                                <w:b/>
                                <w:spacing w:val="-10"/>
                                <w:sz w:val="20"/>
                              </w:rPr>
                              <w:t>$</w:t>
                            </w:r>
                            <w:r w:rsidR="00993CA5" w:rsidRPr="00993CA5">
                              <w:rPr>
                                <w:rFonts w:ascii="Arial"/>
                                <w:b/>
                                <w:spacing w:val="-10"/>
                                <w:sz w:val="20"/>
                              </w:rPr>
                              <w:t>1.700.000</w:t>
                            </w:r>
                          </w:p>
                        </w:txbxContent>
                      </wps:txbx>
                      <wps:bodyPr wrap="square" lIns="0" tIns="0" rIns="0" bIns="0" rtlCol="0">
                        <a:noAutofit/>
                      </wps:bodyPr>
                    </wps:wsp>
                  </a:graphicData>
                </a:graphic>
                <wp14:sizeRelV relativeFrom="margin">
                  <wp14:pctHeight>0</wp14:pctHeight>
                </wp14:sizeRelV>
              </wp:anchor>
            </w:drawing>
          </mc:Choice>
          <mc:Fallback>
            <w:pict>
              <v:shape w14:anchorId="4683F4FA" id="Textbox 8" o:spid="_x0000_s1028" type="#_x0000_t202" style="position:absolute;margin-left:0;margin-top:489.1pt;width:446.6pt;height:24.4pt;z-index:-251658241;visibility:visible;mso-wrap-style:square;mso-height-percent:0;mso-wrap-distance-left:0;mso-wrap-distance-top:0;mso-wrap-distance-right:0;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" filled="f" strokeweight=".48pt">
                <v:path arrowok="t"/>
                <v:textbox inset="0,0,0,0">
                  <w:txbxContent>
                    <w:p w14:paraId="1DB7F3AA" w14:textId="73A59179" w:rsidR="004F112D" w:rsidRDefault="005F00BB" w:rsidP="004F112D">
                      <w:pPr>
                        <w:spacing w:before="1"/>
                        <w:ind w:left="101"/>
                        <w:rPr>
                          <w:rFonts w:ascii="Arial"/>
                          <w:b/>
                          <w:sz w:val="20"/>
                        </w:rPr>
                      </w:pPr>
                      <w:r>
                        <w:rPr>
                          <w:rFonts w:ascii="Arial"/>
                          <w:b/>
                          <w:sz w:val="20"/>
                        </w:rPr>
                        <w:t xml:space="preserve">1.4. </w:t>
                      </w:r>
                      <w:r w:rsidRPr="00993CA5">
                        <w:rPr>
                          <w:rFonts w:ascii="Arial"/>
                          <w:b/>
                          <w:sz w:val="20"/>
                        </w:rPr>
                        <w:t>Recursos</w:t>
                      </w:r>
                      <w:r w:rsidR="004F112D" w:rsidRPr="00993CA5">
                        <w:rPr>
                          <w:rFonts w:ascii="Arial"/>
                          <w:b/>
                          <w:spacing w:val="-7"/>
                          <w:sz w:val="20"/>
                        </w:rPr>
                        <w:t xml:space="preserve"> </w:t>
                      </w:r>
                      <w:r w:rsidR="004F112D" w:rsidRPr="00993CA5">
                        <w:rPr>
                          <w:rFonts w:ascii="Arial"/>
                          <w:b/>
                          <w:sz w:val="20"/>
                        </w:rPr>
                        <w:t>Totales</w:t>
                      </w:r>
                      <w:r w:rsidR="004F112D" w:rsidRPr="00993CA5">
                        <w:rPr>
                          <w:rFonts w:ascii="Arial"/>
                          <w:b/>
                          <w:spacing w:val="-5"/>
                          <w:sz w:val="20"/>
                        </w:rPr>
                        <w:t xml:space="preserve"> </w:t>
                      </w:r>
                      <w:r w:rsidR="004F112D" w:rsidRPr="00993CA5">
                        <w:rPr>
                          <w:rFonts w:ascii="Arial"/>
                          <w:b/>
                          <w:sz w:val="20"/>
                        </w:rPr>
                        <w:t>Solicitados:</w:t>
                      </w:r>
                      <w:r w:rsidR="004F112D" w:rsidRPr="00993CA5">
                        <w:rPr>
                          <w:rFonts w:ascii="Arial"/>
                          <w:b/>
                          <w:spacing w:val="-4"/>
                          <w:sz w:val="20"/>
                        </w:rPr>
                        <w:t xml:space="preserve"> </w:t>
                      </w:r>
                      <w:r w:rsidR="004F112D" w:rsidRPr="00993CA5">
                        <w:rPr>
                          <w:rFonts w:ascii="Arial"/>
                          <w:b/>
                          <w:spacing w:val="-10"/>
                          <w:sz w:val="20"/>
                        </w:rPr>
                        <w:t>$</w:t>
                      </w:r>
                      <w:r w:rsidR="00993CA5" w:rsidRPr="00993CA5">
                        <w:rPr>
                          <w:rFonts w:ascii="Arial"/>
                          <w:b/>
                          <w:spacing w:val="-10"/>
                          <w:sz w:val="20"/>
                        </w:rPr>
                        <w:t>1.700.000</w:t>
                      </w:r>
                    </w:p>
                  </w:txbxContent>
                </v:textbox>
                <w10:wrap type="topAndBottom" anchorx="margin"/>
              </v:shape>
            </w:pict>
          </mc:Fallback>
        </mc:AlternateContent>
      </w:r>
      <w:r w:rsidR="004F112D">
        <w:rPr>
          <w:noProof/>
        </w:rPr>
        <mc:AlternateContent>
          <mc:Choice Requires="wps">
            <w:drawing>
              <wp:anchor distT="0" distB="0" distL="0" distR="0" simplePos="0" relativeHeight="251659264" behindDoc="1" locked="0" layoutInCell="1" allowOverlap="1" wp14:anchorId="60D09425" wp14:editId="3CD02DA0">
                <wp:simplePos x="0" y="0"/>
                <wp:positionH relativeFrom="page">
                  <wp:posOffset>1083570</wp:posOffset>
                </wp:positionH>
                <wp:positionV relativeFrom="paragraph">
                  <wp:posOffset>148632</wp:posOffset>
                </wp:positionV>
                <wp:extent cx="5652770" cy="445134"/>
                <wp:effectExtent l="0" t="0" r="0" b="0"/>
                <wp:wrapTopAndBottom/>
                <wp:docPr id="952291588"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2770" cy="445134"/>
                        </a:xfrm>
                        <a:prstGeom prst="rect">
                          <a:avLst/>
                        </a:prstGeom>
                        <a:ln w="6096">
                          <a:solidFill>
                            <a:srgbClr val="000000"/>
                          </a:solidFill>
                          <a:prstDash val="solid"/>
                        </a:ln>
                      </wps:spPr>
                      <wps:txbx>
                        <w:txbxContent>
                          <w:p w14:paraId="6C26D9BA" w14:textId="0CEC0F2D" w:rsidR="004F112D" w:rsidRPr="005F00BB" w:rsidRDefault="004F112D" w:rsidP="005F00BB">
                            <w:pPr>
                              <w:pStyle w:val="Prrafodelista"/>
                              <w:numPr>
                                <w:ilvl w:val="1"/>
                                <w:numId w:val="25"/>
                              </w:numPr>
                              <w:spacing w:before="1"/>
                              <w:rPr>
                                <w:rFonts w:ascii="Arial" w:hAnsi="Arial"/>
                                <w:b/>
                                <w:sz w:val="20"/>
                              </w:rPr>
                            </w:pPr>
                            <w:r w:rsidRPr="005F00BB">
                              <w:rPr>
                                <w:rFonts w:ascii="Arial" w:hAnsi="Arial"/>
                                <w:b/>
                                <w:spacing w:val="-2"/>
                                <w:sz w:val="20"/>
                              </w:rPr>
                              <w:t>Título:</w:t>
                            </w:r>
                            <w:r w:rsidR="00BA1A2A">
                              <w:rPr>
                                <w:rFonts w:ascii="Arial" w:hAnsi="Arial"/>
                                <w:b/>
                                <w:spacing w:val="-2"/>
                                <w:sz w:val="20"/>
                              </w:rPr>
                              <w:t xml:space="preserve"> NIVELACION INTENSIVA EN EXCEL Y R COLAB A ALUMNOS DE INGENIERÍA COMERCIAL</w:t>
                            </w:r>
                            <w:r w:rsidR="00AF2C4C">
                              <w:rPr>
                                <w:rFonts w:ascii="Arial" w:hAnsi="Arial"/>
                                <w:b/>
                                <w:spacing w:val="-2"/>
                                <w:sz w:val="20"/>
                              </w:rPr>
                              <w:t xml:space="preserve"> </w:t>
                            </w:r>
                          </w:p>
                        </w:txbxContent>
                      </wps:txbx>
                      <wps:bodyPr wrap="square" lIns="0" tIns="0" rIns="0" bIns="0" rtlCol="0">
                        <a:noAutofit/>
                      </wps:bodyPr>
                    </wps:wsp>
                  </a:graphicData>
                </a:graphic>
              </wp:anchor>
            </w:drawing>
          </mc:Choice>
          <mc:Fallback>
            <w:pict>
              <v:shape w14:anchorId="60D09425" id="Textbox 5" o:spid="_x0000_s1029" type="#_x0000_t202" style="position:absolute;margin-left:85.3pt;margin-top:11.7pt;width:445.1pt;height:35.0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" filled="f" strokeweight=".48pt">
                <v:path arrowok="t"/>
                <v:textbox inset="0,0,0,0">
                  <w:txbxContent>
                    <w:p w14:paraId="6C26D9BA" w14:textId="0CEC0F2D" w:rsidR="004F112D" w:rsidRPr="005F00BB" w:rsidRDefault="004F112D" w:rsidP="005F00BB">
                      <w:pPr>
                        <w:pStyle w:val="Prrafodelista"/>
                        <w:numPr>
                          <w:ilvl w:val="1"/>
                          <w:numId w:val="25"/>
                        </w:numPr>
                        <w:spacing w:before="1"/>
                        <w:rPr>
                          <w:rFonts w:ascii="Arial" w:hAnsi="Arial"/>
                          <w:b/>
                          <w:sz w:val="20"/>
                        </w:rPr>
                      </w:pPr>
                      <w:r w:rsidRPr="005F00BB">
                        <w:rPr>
                          <w:rFonts w:ascii="Arial" w:hAnsi="Arial"/>
                          <w:b/>
                          <w:spacing w:val="-2"/>
                          <w:sz w:val="20"/>
                        </w:rPr>
                        <w:t>Título:</w:t>
                      </w:r>
                      <w:r w:rsidR="00BA1A2A">
                        <w:rPr>
                          <w:rFonts w:ascii="Arial" w:hAnsi="Arial"/>
                          <w:b/>
                          <w:spacing w:val="-2"/>
                          <w:sz w:val="20"/>
                        </w:rPr>
                        <w:t xml:space="preserve"> NIVELACION INTENSIVA EN EXCEL Y R COLAB A ALUMNOS DE INGENIERÍA COMERCIAL</w:t>
                      </w:r>
                      <w:r w:rsidR="00AF2C4C">
                        <w:rPr>
                          <w:rFonts w:ascii="Arial" w:hAnsi="Arial"/>
                          <w:b/>
                          <w:spacing w:val="-2"/>
                          <w:sz w:val="20"/>
                        </w:rPr>
                        <w:t xml:space="preserve"> </w:t>
                      </w:r>
                    </w:p>
                  </w:txbxContent>
                </v:textbox>
                <w10:wrap type="topAndBottom" anchorx="page"/>
              </v:shape>
            </w:pict>
          </mc:Fallback>
        </mc:AlternateContent>
      </w:r>
    </w:p>
    <w:p w14:paraId="7B0926CC" w14:textId="086EB434" w:rsidR="004F112D" w:rsidRDefault="004F112D" w:rsidP="004F112D">
      <w:pPr>
        <w:pStyle w:val="Textoindependiente"/>
        <w:rPr>
          <w:rFonts w:ascii="Times New Roman"/>
          <w:sz w:val="20"/>
        </w:rPr>
      </w:pPr>
    </w:p>
    <w:p w14:paraId="3D96BA15" w14:textId="4A9E4174" w:rsidR="00CD6B34" w:rsidRDefault="00CD6B34" w:rsidP="004F112D">
      <w:pPr>
        <w:pStyle w:val="Textoindependiente"/>
        <w:rPr>
          <w:rFonts w:ascii="Times New Roman"/>
          <w:sz w:val="20"/>
        </w:rPr>
      </w:pPr>
    </w:p>
    <w:p w14:paraId="5F23CA73" w14:textId="66F0173D" w:rsidR="00D17F2D" w:rsidRDefault="00D17F2D" w:rsidP="004F112D">
      <w:pPr>
        <w:pStyle w:val="Textoindependiente"/>
        <w:rPr>
          <w:sz w:val="20"/>
        </w:rPr>
      </w:pPr>
    </w:p>
    <w:p w14:paraId="5D1C9C59" w14:textId="648AA616" w:rsidR="00D17F2D" w:rsidRPr="00EB58BC" w:rsidRDefault="00D17F2D" w:rsidP="00EB58BC">
      <w:pPr>
        <w:pStyle w:val="Prrafodelista"/>
        <w:numPr>
          <w:ilvl w:val="0"/>
          <w:numId w:val="24"/>
        </w:numPr>
        <w:tabs>
          <w:tab w:val="left" w:pos="320"/>
        </w:tabs>
        <w:rPr>
          <w:sz w:val="20"/>
        </w:rPr>
      </w:pPr>
      <w:r w:rsidRPr="00EB58BC">
        <w:rPr>
          <w:rFonts w:ascii="Arial"/>
          <w:b/>
          <w:sz w:val="20"/>
        </w:rPr>
        <w:lastRenderedPageBreak/>
        <w:t>PARTICIPANTES</w:t>
      </w:r>
      <w:r w:rsidRPr="00EB58BC">
        <w:rPr>
          <w:rFonts w:ascii="Arial"/>
          <w:b/>
          <w:spacing w:val="-6"/>
          <w:sz w:val="20"/>
        </w:rPr>
        <w:t xml:space="preserve"> </w:t>
      </w:r>
      <w:r w:rsidRPr="00EB58BC">
        <w:rPr>
          <w:rFonts w:ascii="Arial"/>
          <w:b/>
          <w:sz w:val="20"/>
        </w:rPr>
        <w:t>DEL</w:t>
      </w:r>
      <w:r w:rsidRPr="00EB58BC">
        <w:rPr>
          <w:rFonts w:ascii="Arial"/>
          <w:b/>
          <w:spacing w:val="-4"/>
          <w:sz w:val="20"/>
        </w:rPr>
        <w:t xml:space="preserve"> </w:t>
      </w:r>
      <w:r w:rsidRPr="00EB58BC">
        <w:rPr>
          <w:rFonts w:ascii="Arial"/>
          <w:b/>
          <w:spacing w:val="-2"/>
          <w:sz w:val="20"/>
        </w:rPr>
        <w:t>PROYECTO</w:t>
      </w:r>
      <w:r w:rsidRPr="00EB58BC">
        <w:rPr>
          <w:spacing w:val="-2"/>
          <w:sz w:val="20"/>
        </w:rPr>
        <w:t>:</w:t>
      </w:r>
    </w:p>
    <w:p w14:paraId="44543893" w14:textId="31D7DAE0" w:rsidR="00D17F2D" w:rsidRDefault="00D17F2D" w:rsidP="004F112D">
      <w:pPr>
        <w:pStyle w:val="Textoindependiente"/>
        <w:rPr>
          <w:sz w:val="20"/>
        </w:rPr>
      </w:pPr>
    </w:p>
    <w:p w14:paraId="16E0E331" w14:textId="6424FAFD" w:rsidR="004F112D" w:rsidRPr="005F00BB" w:rsidRDefault="005F00BB" w:rsidP="004F112D">
      <w:pPr>
        <w:ind w:left="101"/>
        <w:rPr>
          <w:sz w:val="20"/>
        </w:rPr>
      </w:pPr>
      <w:r>
        <w:rPr>
          <w:sz w:val="20"/>
          <w:u w:val="single"/>
        </w:rPr>
        <w:t>2.</w:t>
      </w:r>
      <w:r w:rsidRPr="005F00BB">
        <w:rPr>
          <w:sz w:val="20"/>
        </w:rPr>
        <w:t>1. DIRECTOR</w:t>
      </w:r>
      <w:r w:rsidR="004F112D" w:rsidRPr="005F00BB">
        <w:rPr>
          <w:spacing w:val="-6"/>
          <w:sz w:val="20"/>
        </w:rPr>
        <w:t xml:space="preserve"> </w:t>
      </w:r>
      <w:r w:rsidR="004F112D" w:rsidRPr="005F00BB">
        <w:rPr>
          <w:sz w:val="20"/>
        </w:rPr>
        <w:t>DOCENTE ACADÉMICO</w:t>
      </w:r>
      <w:r w:rsidR="004F112D" w:rsidRPr="005F00BB">
        <w:rPr>
          <w:spacing w:val="-7"/>
          <w:sz w:val="20"/>
        </w:rPr>
        <w:t xml:space="preserve"> </w:t>
      </w:r>
      <w:r w:rsidR="004F112D" w:rsidRPr="005F00BB">
        <w:rPr>
          <w:sz w:val="20"/>
        </w:rPr>
        <w:t>INNOVADOR</w:t>
      </w:r>
      <w:r w:rsidR="004F112D" w:rsidRPr="005F00BB">
        <w:rPr>
          <w:spacing w:val="-7"/>
          <w:sz w:val="20"/>
        </w:rPr>
        <w:t xml:space="preserve"> </w:t>
      </w:r>
      <w:r w:rsidR="004F112D" w:rsidRPr="005F00BB">
        <w:rPr>
          <w:spacing w:val="-2"/>
          <w:sz w:val="20"/>
        </w:rPr>
        <w:t>RESPONSABLE:</w:t>
      </w:r>
    </w:p>
    <w:p w14:paraId="4C787EFB" w14:textId="5A32775A" w:rsidR="004F112D" w:rsidRDefault="004F112D" w:rsidP="004F112D">
      <w:pPr>
        <w:pStyle w:val="Textoindependiente"/>
        <w:rPr>
          <w:sz w:val="20"/>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4724"/>
      </w:tblGrid>
      <w:tr w:rsidR="004F112D" w14:paraId="7A800E6D" w14:textId="77777777" w:rsidTr="00BB580B">
        <w:trPr>
          <w:trHeight w:val="250"/>
        </w:trPr>
        <w:tc>
          <w:tcPr>
            <w:tcW w:w="8830" w:type="dxa"/>
            <w:gridSpan w:val="2"/>
          </w:tcPr>
          <w:p w14:paraId="45AC3528" w14:textId="4FE48AFE" w:rsidR="004F112D" w:rsidRDefault="004F112D" w:rsidP="00BB580B">
            <w:pPr>
              <w:pStyle w:val="TableParagraph"/>
              <w:ind w:left="69"/>
              <w:rPr>
                <w:rFonts w:ascii="Arial"/>
                <w:b/>
                <w:sz w:val="20"/>
              </w:rPr>
            </w:pPr>
            <w:r>
              <w:rPr>
                <w:rFonts w:ascii="Arial"/>
                <w:b/>
                <w:sz w:val="20"/>
              </w:rPr>
              <w:t>Nombre</w:t>
            </w:r>
            <w:r>
              <w:rPr>
                <w:rFonts w:ascii="Arial"/>
                <w:b/>
                <w:spacing w:val="-6"/>
                <w:sz w:val="20"/>
              </w:rPr>
              <w:t xml:space="preserve"> </w:t>
            </w:r>
            <w:r>
              <w:rPr>
                <w:rFonts w:ascii="Arial"/>
                <w:b/>
                <w:spacing w:val="-2"/>
                <w:sz w:val="20"/>
              </w:rPr>
              <w:t>Completo:</w:t>
            </w:r>
            <w:r w:rsidR="00F35287">
              <w:rPr>
                <w:rFonts w:ascii="Arial"/>
                <w:b/>
                <w:spacing w:val="-2"/>
                <w:sz w:val="20"/>
              </w:rPr>
              <w:t xml:space="preserve"> Vivian Anyolina Fierro Soto</w:t>
            </w:r>
          </w:p>
        </w:tc>
      </w:tr>
      <w:tr w:rsidR="004F112D" w14:paraId="7BDC376C" w14:textId="77777777" w:rsidTr="00BB580B">
        <w:trPr>
          <w:trHeight w:val="249"/>
        </w:trPr>
        <w:tc>
          <w:tcPr>
            <w:tcW w:w="8830" w:type="dxa"/>
            <w:gridSpan w:val="2"/>
          </w:tcPr>
          <w:p w14:paraId="1DB67611" w14:textId="7C65BD91" w:rsidR="004F112D" w:rsidRDefault="004F112D" w:rsidP="00BB580B">
            <w:pPr>
              <w:pStyle w:val="TableParagraph"/>
              <w:spacing w:line="229" w:lineRule="exact"/>
              <w:ind w:left="69"/>
              <w:rPr>
                <w:rFonts w:ascii="Arial"/>
                <w:b/>
                <w:sz w:val="20"/>
              </w:rPr>
            </w:pPr>
            <w:r>
              <w:rPr>
                <w:rFonts w:ascii="Arial"/>
                <w:b/>
                <w:spacing w:val="-4"/>
                <w:sz w:val="20"/>
              </w:rPr>
              <w:t>RUT:</w:t>
            </w:r>
            <w:r w:rsidR="00F35287">
              <w:rPr>
                <w:rFonts w:ascii="Arial"/>
                <w:b/>
                <w:spacing w:val="-4"/>
                <w:sz w:val="20"/>
              </w:rPr>
              <w:t xml:space="preserve"> 13958524-0</w:t>
            </w:r>
          </w:p>
        </w:tc>
      </w:tr>
      <w:tr w:rsidR="004F112D" w14:paraId="28C36A89" w14:textId="77777777" w:rsidTr="00BB580B">
        <w:trPr>
          <w:trHeight w:val="250"/>
        </w:trPr>
        <w:tc>
          <w:tcPr>
            <w:tcW w:w="8830" w:type="dxa"/>
            <w:gridSpan w:val="2"/>
          </w:tcPr>
          <w:p w14:paraId="4A4734DA" w14:textId="799FA7F3" w:rsidR="004F112D" w:rsidRDefault="004F112D" w:rsidP="00BB580B">
            <w:pPr>
              <w:pStyle w:val="TableParagraph"/>
              <w:ind w:left="69"/>
              <w:rPr>
                <w:rFonts w:ascii="Arial"/>
                <w:b/>
                <w:sz w:val="20"/>
              </w:rPr>
            </w:pPr>
            <w:r>
              <w:rPr>
                <w:rFonts w:ascii="Arial"/>
                <w:b/>
                <w:sz w:val="20"/>
              </w:rPr>
              <w:t>Facultad</w:t>
            </w:r>
            <w:r>
              <w:rPr>
                <w:rFonts w:ascii="Arial"/>
                <w:b/>
                <w:spacing w:val="-3"/>
                <w:sz w:val="20"/>
              </w:rPr>
              <w:t xml:space="preserve"> </w:t>
            </w:r>
            <w:r>
              <w:rPr>
                <w:rFonts w:ascii="Arial"/>
                <w:b/>
                <w:sz w:val="20"/>
              </w:rPr>
              <w:t>/</w:t>
            </w:r>
            <w:r>
              <w:rPr>
                <w:rFonts w:ascii="Arial"/>
                <w:b/>
                <w:spacing w:val="-2"/>
                <w:sz w:val="20"/>
              </w:rPr>
              <w:t xml:space="preserve"> Carrera:</w:t>
            </w:r>
            <w:r w:rsidR="00F35287">
              <w:rPr>
                <w:rFonts w:ascii="Arial"/>
                <w:b/>
                <w:spacing w:val="-2"/>
                <w:sz w:val="20"/>
              </w:rPr>
              <w:t xml:space="preserve"> Ingenier</w:t>
            </w:r>
            <w:r w:rsidR="00F35287">
              <w:rPr>
                <w:rFonts w:ascii="Arial"/>
                <w:b/>
                <w:spacing w:val="-2"/>
                <w:sz w:val="20"/>
              </w:rPr>
              <w:t>í</w:t>
            </w:r>
            <w:r w:rsidR="00F35287">
              <w:rPr>
                <w:rFonts w:ascii="Arial"/>
                <w:b/>
                <w:spacing w:val="-2"/>
                <w:sz w:val="20"/>
              </w:rPr>
              <w:t>a Comercial</w:t>
            </w:r>
          </w:p>
        </w:tc>
      </w:tr>
      <w:tr w:rsidR="004F112D" w14:paraId="4404EFC1" w14:textId="77777777" w:rsidTr="00BB580B">
        <w:trPr>
          <w:trHeight w:val="250"/>
        </w:trPr>
        <w:tc>
          <w:tcPr>
            <w:tcW w:w="8830" w:type="dxa"/>
            <w:gridSpan w:val="2"/>
          </w:tcPr>
          <w:p w14:paraId="6BDACD5A" w14:textId="294ADBE7" w:rsidR="004F112D" w:rsidRDefault="004F112D" w:rsidP="00BB580B">
            <w:pPr>
              <w:pStyle w:val="TableParagraph"/>
              <w:ind w:left="69"/>
              <w:rPr>
                <w:rFonts w:ascii="Arial"/>
                <w:b/>
                <w:sz w:val="20"/>
              </w:rPr>
            </w:pPr>
            <w:r>
              <w:rPr>
                <w:rFonts w:ascii="Arial"/>
                <w:b/>
                <w:sz w:val="20"/>
              </w:rPr>
              <w:t>Jornada</w:t>
            </w:r>
            <w:r>
              <w:rPr>
                <w:rFonts w:ascii="Arial"/>
                <w:b/>
                <w:spacing w:val="-4"/>
                <w:sz w:val="20"/>
              </w:rPr>
              <w:t xml:space="preserve"> </w:t>
            </w:r>
            <w:r>
              <w:rPr>
                <w:rFonts w:ascii="Arial"/>
                <w:b/>
                <w:sz w:val="20"/>
              </w:rPr>
              <w:t>/Horas</w:t>
            </w:r>
            <w:r>
              <w:rPr>
                <w:rFonts w:ascii="Arial"/>
                <w:b/>
                <w:spacing w:val="-4"/>
                <w:sz w:val="20"/>
              </w:rPr>
              <w:t xml:space="preserve"> </w:t>
            </w:r>
            <w:r>
              <w:rPr>
                <w:rFonts w:ascii="Arial"/>
                <w:b/>
                <w:sz w:val="20"/>
              </w:rPr>
              <w:t>de</w:t>
            </w:r>
            <w:r>
              <w:rPr>
                <w:rFonts w:ascii="Arial"/>
                <w:b/>
                <w:spacing w:val="-3"/>
                <w:sz w:val="20"/>
              </w:rPr>
              <w:t xml:space="preserve"> </w:t>
            </w:r>
            <w:r>
              <w:rPr>
                <w:rFonts w:ascii="Arial"/>
                <w:b/>
                <w:spacing w:val="-2"/>
                <w:sz w:val="20"/>
              </w:rPr>
              <w:t>contrato:</w:t>
            </w:r>
            <w:r w:rsidR="00F35287">
              <w:rPr>
                <w:rFonts w:ascii="Arial"/>
                <w:b/>
                <w:spacing w:val="-2"/>
                <w:sz w:val="20"/>
              </w:rPr>
              <w:t xml:space="preserve">  Honorarios </w:t>
            </w:r>
          </w:p>
        </w:tc>
      </w:tr>
      <w:tr w:rsidR="004F112D" w14:paraId="0953614D" w14:textId="77777777" w:rsidTr="00BB580B">
        <w:trPr>
          <w:trHeight w:val="249"/>
        </w:trPr>
        <w:tc>
          <w:tcPr>
            <w:tcW w:w="8830" w:type="dxa"/>
            <w:gridSpan w:val="2"/>
          </w:tcPr>
          <w:p w14:paraId="0C6E94E9" w14:textId="7CFF0373" w:rsidR="004F112D" w:rsidRDefault="004F112D" w:rsidP="00BB580B">
            <w:pPr>
              <w:pStyle w:val="TableParagraph"/>
              <w:spacing w:line="229" w:lineRule="exact"/>
              <w:ind w:left="69"/>
              <w:rPr>
                <w:rFonts w:ascii="Arial"/>
                <w:b/>
                <w:sz w:val="20"/>
              </w:rPr>
            </w:pPr>
            <w:r>
              <w:rPr>
                <w:rFonts w:ascii="Arial"/>
                <w:b/>
                <w:sz w:val="20"/>
              </w:rPr>
              <w:t>Tipo</w:t>
            </w:r>
            <w:r>
              <w:rPr>
                <w:rFonts w:ascii="Arial"/>
                <w:b/>
                <w:spacing w:val="-4"/>
                <w:sz w:val="20"/>
              </w:rPr>
              <w:t xml:space="preserve"> </w:t>
            </w:r>
            <w:r>
              <w:rPr>
                <w:rFonts w:ascii="Arial"/>
                <w:b/>
                <w:sz w:val="20"/>
              </w:rPr>
              <w:t>de</w:t>
            </w:r>
            <w:r>
              <w:rPr>
                <w:rFonts w:ascii="Arial"/>
                <w:b/>
                <w:spacing w:val="-2"/>
                <w:sz w:val="20"/>
              </w:rPr>
              <w:t xml:space="preserve"> Contrato:</w:t>
            </w:r>
            <w:r w:rsidR="00F35287">
              <w:rPr>
                <w:rFonts w:ascii="Arial"/>
                <w:b/>
                <w:spacing w:val="-2"/>
                <w:sz w:val="20"/>
              </w:rPr>
              <w:t xml:space="preserve"> Honorarios</w:t>
            </w:r>
          </w:p>
        </w:tc>
      </w:tr>
      <w:tr w:rsidR="004F112D" w14:paraId="4AD7ED6B" w14:textId="77777777" w:rsidTr="00BB580B">
        <w:trPr>
          <w:trHeight w:val="250"/>
        </w:trPr>
        <w:tc>
          <w:tcPr>
            <w:tcW w:w="8830" w:type="dxa"/>
            <w:gridSpan w:val="2"/>
          </w:tcPr>
          <w:p w14:paraId="5EC8725B" w14:textId="4566E5A1" w:rsidR="004F112D" w:rsidRDefault="004F112D" w:rsidP="00BB580B">
            <w:pPr>
              <w:pStyle w:val="TableParagraph"/>
              <w:ind w:left="69"/>
              <w:rPr>
                <w:rFonts w:ascii="Arial" w:hAnsi="Arial"/>
                <w:b/>
                <w:sz w:val="20"/>
              </w:rPr>
            </w:pPr>
            <w:r>
              <w:rPr>
                <w:rFonts w:ascii="Arial" w:hAnsi="Arial"/>
                <w:b/>
                <w:sz w:val="20"/>
              </w:rPr>
              <w:t>Antigüedad</w:t>
            </w:r>
            <w:r>
              <w:rPr>
                <w:rFonts w:ascii="Arial" w:hAnsi="Arial"/>
                <w:b/>
                <w:spacing w:val="-5"/>
                <w:sz w:val="20"/>
              </w:rPr>
              <w:t xml:space="preserve"> </w:t>
            </w:r>
            <w:r>
              <w:rPr>
                <w:rFonts w:ascii="Arial" w:hAnsi="Arial"/>
                <w:b/>
                <w:sz w:val="20"/>
              </w:rPr>
              <w:t>en</w:t>
            </w:r>
            <w:r>
              <w:rPr>
                <w:rFonts w:ascii="Arial" w:hAnsi="Arial"/>
                <w:b/>
                <w:spacing w:val="-3"/>
                <w:sz w:val="20"/>
              </w:rPr>
              <w:t xml:space="preserve"> </w:t>
            </w:r>
            <w:r>
              <w:rPr>
                <w:rFonts w:ascii="Arial" w:hAnsi="Arial"/>
                <w:b/>
                <w:sz w:val="20"/>
              </w:rPr>
              <w:t>la</w:t>
            </w:r>
            <w:r>
              <w:rPr>
                <w:rFonts w:ascii="Arial" w:hAnsi="Arial"/>
                <w:b/>
                <w:spacing w:val="-4"/>
                <w:sz w:val="20"/>
              </w:rPr>
              <w:t xml:space="preserve"> </w:t>
            </w:r>
            <w:r>
              <w:rPr>
                <w:rFonts w:ascii="Arial" w:hAnsi="Arial"/>
                <w:b/>
                <w:sz w:val="20"/>
              </w:rPr>
              <w:t>Universidad</w:t>
            </w:r>
            <w:r>
              <w:rPr>
                <w:rFonts w:ascii="Arial" w:hAnsi="Arial"/>
                <w:b/>
                <w:spacing w:val="-3"/>
                <w:sz w:val="20"/>
              </w:rPr>
              <w:t xml:space="preserve"> </w:t>
            </w:r>
            <w:r>
              <w:rPr>
                <w:rFonts w:ascii="Arial" w:hAnsi="Arial"/>
                <w:i/>
                <w:color w:val="A7A8A7"/>
                <w:spacing w:val="-2"/>
                <w:sz w:val="18"/>
              </w:rPr>
              <w:t>(años)</w:t>
            </w:r>
            <w:r>
              <w:rPr>
                <w:rFonts w:ascii="Arial" w:hAnsi="Arial"/>
                <w:b/>
                <w:spacing w:val="-2"/>
                <w:sz w:val="20"/>
              </w:rPr>
              <w:t>:</w:t>
            </w:r>
            <w:r w:rsidR="00F35287">
              <w:rPr>
                <w:rFonts w:ascii="Arial" w:hAnsi="Arial"/>
                <w:b/>
                <w:spacing w:val="-2"/>
                <w:sz w:val="20"/>
              </w:rPr>
              <w:t xml:space="preserve"> 2</w:t>
            </w:r>
          </w:p>
        </w:tc>
      </w:tr>
      <w:tr w:rsidR="004F112D" w14:paraId="2F49AFBC" w14:textId="77777777" w:rsidTr="00BB580B">
        <w:trPr>
          <w:trHeight w:val="250"/>
        </w:trPr>
        <w:tc>
          <w:tcPr>
            <w:tcW w:w="4106" w:type="dxa"/>
          </w:tcPr>
          <w:p w14:paraId="58BBEBF9" w14:textId="14B42243" w:rsidR="004F112D" w:rsidRDefault="004F112D" w:rsidP="00BB580B">
            <w:pPr>
              <w:pStyle w:val="TableParagraph"/>
              <w:ind w:left="69"/>
              <w:rPr>
                <w:rFonts w:ascii="Arial" w:hAnsi="Arial"/>
                <w:b/>
                <w:sz w:val="20"/>
              </w:rPr>
            </w:pPr>
            <w:r>
              <w:rPr>
                <w:rFonts w:ascii="Arial" w:hAnsi="Arial"/>
                <w:b/>
                <w:spacing w:val="-2"/>
                <w:sz w:val="20"/>
              </w:rPr>
              <w:t>Teléfono:</w:t>
            </w:r>
            <w:r w:rsidR="00F35287">
              <w:rPr>
                <w:rFonts w:ascii="Arial" w:hAnsi="Arial"/>
                <w:b/>
                <w:spacing w:val="-2"/>
                <w:sz w:val="20"/>
              </w:rPr>
              <w:t xml:space="preserve"> 97824869</w:t>
            </w:r>
          </w:p>
        </w:tc>
        <w:tc>
          <w:tcPr>
            <w:tcW w:w="4724" w:type="dxa"/>
          </w:tcPr>
          <w:p w14:paraId="3C58A1F3" w14:textId="7027B4F1" w:rsidR="004F112D" w:rsidRDefault="004F112D" w:rsidP="00BB580B">
            <w:pPr>
              <w:pStyle w:val="TableParagraph"/>
              <w:ind w:left="69"/>
              <w:rPr>
                <w:rFonts w:ascii="Arial" w:hAnsi="Arial"/>
                <w:b/>
                <w:sz w:val="20"/>
              </w:rPr>
            </w:pPr>
            <w:r>
              <w:rPr>
                <w:rFonts w:ascii="Arial" w:hAnsi="Arial"/>
                <w:b/>
                <w:sz w:val="20"/>
              </w:rPr>
              <w:t>Correo</w:t>
            </w:r>
            <w:r>
              <w:rPr>
                <w:rFonts w:ascii="Arial" w:hAnsi="Arial"/>
                <w:b/>
                <w:spacing w:val="-6"/>
                <w:sz w:val="20"/>
              </w:rPr>
              <w:t xml:space="preserve"> </w:t>
            </w:r>
            <w:r>
              <w:rPr>
                <w:rFonts w:ascii="Arial" w:hAnsi="Arial"/>
                <w:b/>
                <w:spacing w:val="-2"/>
                <w:sz w:val="20"/>
              </w:rPr>
              <w:t>Electrónico:</w:t>
            </w:r>
            <w:r w:rsidR="00F35287">
              <w:rPr>
                <w:rFonts w:ascii="Arial" w:hAnsi="Arial"/>
                <w:b/>
                <w:spacing w:val="-2"/>
                <w:sz w:val="20"/>
              </w:rPr>
              <w:t xml:space="preserve"> vivianfierro@santotomas.cl</w:t>
            </w:r>
          </w:p>
        </w:tc>
      </w:tr>
      <w:tr w:rsidR="004F112D" w14:paraId="25E25CCC" w14:textId="77777777" w:rsidTr="00BB580B">
        <w:trPr>
          <w:trHeight w:val="249"/>
        </w:trPr>
        <w:tc>
          <w:tcPr>
            <w:tcW w:w="8830" w:type="dxa"/>
            <w:gridSpan w:val="2"/>
          </w:tcPr>
          <w:p w14:paraId="38E78B93" w14:textId="4EB69DFD" w:rsidR="004F112D" w:rsidRDefault="004F112D" w:rsidP="00BB580B">
            <w:pPr>
              <w:pStyle w:val="TableParagraph"/>
              <w:spacing w:line="229" w:lineRule="exact"/>
              <w:ind w:left="69"/>
              <w:rPr>
                <w:rFonts w:ascii="Arial" w:hAnsi="Arial"/>
                <w:b/>
                <w:sz w:val="20"/>
              </w:rPr>
            </w:pPr>
            <w:r>
              <w:rPr>
                <w:rFonts w:ascii="Arial" w:hAnsi="Arial"/>
                <w:b/>
                <w:sz w:val="20"/>
              </w:rPr>
              <w:t>Horas</w:t>
            </w:r>
            <w:r>
              <w:rPr>
                <w:rFonts w:ascii="Arial" w:hAnsi="Arial"/>
                <w:b/>
                <w:spacing w:val="-4"/>
                <w:sz w:val="20"/>
              </w:rPr>
              <w:t xml:space="preserve"> </w:t>
            </w:r>
            <w:r>
              <w:rPr>
                <w:rFonts w:ascii="Arial" w:hAnsi="Arial"/>
                <w:b/>
                <w:sz w:val="20"/>
              </w:rPr>
              <w:t>de</w:t>
            </w:r>
            <w:r>
              <w:rPr>
                <w:rFonts w:ascii="Arial" w:hAnsi="Arial"/>
                <w:b/>
                <w:spacing w:val="-3"/>
                <w:sz w:val="20"/>
              </w:rPr>
              <w:t xml:space="preserve"> </w:t>
            </w:r>
            <w:r>
              <w:rPr>
                <w:rFonts w:ascii="Arial" w:hAnsi="Arial"/>
                <w:b/>
                <w:sz w:val="20"/>
              </w:rPr>
              <w:t>dedicación</w:t>
            </w:r>
            <w:r>
              <w:rPr>
                <w:rFonts w:ascii="Arial" w:hAnsi="Arial"/>
                <w:b/>
                <w:spacing w:val="-3"/>
                <w:sz w:val="20"/>
              </w:rPr>
              <w:t xml:space="preserve"> </w:t>
            </w:r>
            <w:r>
              <w:rPr>
                <w:rFonts w:ascii="Arial" w:hAnsi="Arial"/>
                <w:b/>
                <w:sz w:val="20"/>
              </w:rPr>
              <w:t>semanal</w:t>
            </w:r>
            <w:r>
              <w:rPr>
                <w:rFonts w:ascii="Arial" w:hAnsi="Arial"/>
                <w:b/>
                <w:spacing w:val="-3"/>
                <w:sz w:val="20"/>
              </w:rPr>
              <w:t xml:space="preserve"> </w:t>
            </w:r>
            <w:r>
              <w:rPr>
                <w:rFonts w:ascii="Arial" w:hAnsi="Arial"/>
                <w:b/>
                <w:sz w:val="20"/>
              </w:rPr>
              <w:t>al</w:t>
            </w:r>
            <w:r>
              <w:rPr>
                <w:rFonts w:ascii="Arial" w:hAnsi="Arial"/>
                <w:b/>
                <w:spacing w:val="-3"/>
                <w:sz w:val="20"/>
              </w:rPr>
              <w:t xml:space="preserve"> </w:t>
            </w:r>
            <w:r>
              <w:rPr>
                <w:rFonts w:ascii="Arial" w:hAnsi="Arial"/>
                <w:b/>
                <w:spacing w:val="-2"/>
                <w:sz w:val="20"/>
              </w:rPr>
              <w:t>proyecto:</w:t>
            </w:r>
            <w:r w:rsidR="00F35287">
              <w:rPr>
                <w:rFonts w:ascii="Arial" w:hAnsi="Arial"/>
                <w:b/>
                <w:spacing w:val="-2"/>
                <w:sz w:val="20"/>
              </w:rPr>
              <w:t xml:space="preserve"> </w:t>
            </w:r>
            <w:r w:rsidR="00E90AED">
              <w:rPr>
                <w:rFonts w:ascii="Arial" w:hAnsi="Arial"/>
                <w:b/>
                <w:spacing w:val="-2"/>
                <w:sz w:val="20"/>
              </w:rPr>
              <w:t>4</w:t>
            </w:r>
          </w:p>
        </w:tc>
      </w:tr>
      <w:tr w:rsidR="004F112D" w14:paraId="693ADC95" w14:textId="77777777" w:rsidTr="00C77E41">
        <w:trPr>
          <w:trHeight w:val="884"/>
        </w:trPr>
        <w:tc>
          <w:tcPr>
            <w:tcW w:w="8830" w:type="dxa"/>
            <w:gridSpan w:val="2"/>
          </w:tcPr>
          <w:p w14:paraId="6D3F399B" w14:textId="77777777" w:rsidR="007A2231" w:rsidRDefault="004F112D" w:rsidP="007A2231">
            <w:pPr>
              <w:pStyle w:val="TableParagraph"/>
              <w:ind w:left="69"/>
              <w:rPr>
                <w:rFonts w:ascii="Arial"/>
                <w:b/>
                <w:spacing w:val="-2"/>
                <w:sz w:val="20"/>
              </w:rPr>
            </w:pPr>
            <w:r>
              <w:rPr>
                <w:rFonts w:ascii="Arial"/>
                <w:b/>
                <w:spacing w:val="-2"/>
                <w:sz w:val="20"/>
              </w:rPr>
              <w:t>Firma:</w:t>
            </w:r>
            <w:r w:rsidR="00F35287">
              <w:rPr>
                <w:rFonts w:ascii="Arial"/>
                <w:b/>
                <w:spacing w:val="-2"/>
                <w:sz w:val="20"/>
              </w:rPr>
              <w:t xml:space="preserve"> </w:t>
            </w:r>
          </w:p>
          <w:p w14:paraId="780EC224" w14:textId="738E6FD7" w:rsidR="004F112D" w:rsidRDefault="007A2231" w:rsidP="007A2231">
            <w:pPr>
              <w:pStyle w:val="TableParagraph"/>
              <w:ind w:left="69"/>
              <w:jc w:val="center"/>
              <w:rPr>
                <w:rFonts w:ascii="Arial"/>
                <w:b/>
                <w:sz w:val="20"/>
              </w:rPr>
            </w:pPr>
            <w:r>
              <w:rPr>
                <w:rFonts w:ascii="Arial"/>
                <w:b/>
                <w:noProof/>
                <w:sz w:val="20"/>
                <w14:ligatures w14:val="standardContextual"/>
              </w:rPr>
              <w:drawing>
                <wp:anchor distT="0" distB="0" distL="114300" distR="114300" simplePos="0" relativeHeight="251684864" behindDoc="0" locked="0" layoutInCell="1" allowOverlap="1" wp14:anchorId="410E9040" wp14:editId="7835A878">
                  <wp:simplePos x="0" y="0"/>
                  <wp:positionH relativeFrom="column">
                    <wp:posOffset>2277110</wp:posOffset>
                  </wp:positionH>
                  <wp:positionV relativeFrom="paragraph">
                    <wp:posOffset>3810</wp:posOffset>
                  </wp:positionV>
                  <wp:extent cx="1085850" cy="498968"/>
                  <wp:effectExtent l="0" t="0" r="0" b="0"/>
                  <wp:wrapSquare wrapText="bothSides"/>
                  <wp:docPr id="1481292619" name="Imagen 15"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92619" name="Imagen 15" descr="Un dibujo de una persona&#10;&#10;Descripción generada automáticamente con confianza baja"/>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850" cy="498968"/>
                          </a:xfrm>
                          <a:prstGeom prst="rect">
                            <a:avLst/>
                          </a:prstGeom>
                        </pic:spPr>
                      </pic:pic>
                    </a:graphicData>
                  </a:graphic>
                </wp:anchor>
              </w:drawing>
            </w:r>
            <w:r w:rsidR="00F35287">
              <w:rPr>
                <w:rFonts w:ascii="Arial"/>
                <w:b/>
                <w:spacing w:val="-2"/>
                <w:sz w:val="20"/>
              </w:rPr>
              <w:t xml:space="preserve">                                                                                                                       </w:t>
            </w:r>
          </w:p>
        </w:tc>
      </w:tr>
    </w:tbl>
    <w:p w14:paraId="122D2390" w14:textId="77777777" w:rsidR="004F112D" w:rsidRDefault="004F112D" w:rsidP="004F112D">
      <w:pPr>
        <w:pStyle w:val="Textoindependiente"/>
        <w:spacing w:before="3"/>
        <w:rPr>
          <w:sz w:val="20"/>
        </w:rPr>
      </w:pPr>
    </w:p>
    <w:p w14:paraId="68BA0036" w14:textId="79827DB6" w:rsidR="004F112D" w:rsidRPr="005F00BB" w:rsidRDefault="005F00BB" w:rsidP="004F112D">
      <w:pPr>
        <w:ind w:left="101"/>
        <w:rPr>
          <w:sz w:val="20"/>
        </w:rPr>
      </w:pPr>
      <w:r w:rsidRPr="005F00BB">
        <w:rPr>
          <w:sz w:val="20"/>
        </w:rPr>
        <w:t>2.2. SUBDIRECTOR</w:t>
      </w:r>
      <w:r w:rsidR="004F112D" w:rsidRPr="005F00BB">
        <w:rPr>
          <w:spacing w:val="-6"/>
          <w:sz w:val="20"/>
        </w:rPr>
        <w:t xml:space="preserve"> </w:t>
      </w:r>
      <w:r w:rsidR="004F112D" w:rsidRPr="005F00BB">
        <w:rPr>
          <w:sz w:val="20"/>
        </w:rPr>
        <w:t>DOCENTE</w:t>
      </w:r>
      <w:r w:rsidR="004F112D" w:rsidRPr="005F00BB">
        <w:rPr>
          <w:spacing w:val="-6"/>
          <w:sz w:val="20"/>
        </w:rPr>
        <w:t xml:space="preserve"> ACADÉMICO </w:t>
      </w:r>
      <w:r w:rsidR="004F112D" w:rsidRPr="005F00BB">
        <w:rPr>
          <w:sz w:val="20"/>
        </w:rPr>
        <w:t>INNOVADOR</w:t>
      </w:r>
      <w:r w:rsidR="004F112D" w:rsidRPr="005F00BB">
        <w:rPr>
          <w:spacing w:val="-5"/>
          <w:sz w:val="20"/>
        </w:rPr>
        <w:t xml:space="preserve"> </w:t>
      </w:r>
      <w:r w:rsidR="004F112D" w:rsidRPr="005F00BB">
        <w:rPr>
          <w:spacing w:val="-2"/>
          <w:sz w:val="20"/>
        </w:rPr>
        <w:t>RESPONSABLE:</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06"/>
        <w:gridCol w:w="4724"/>
      </w:tblGrid>
      <w:tr w:rsidR="004F112D" w14:paraId="6804F965" w14:textId="77777777" w:rsidTr="00BB580B">
        <w:trPr>
          <w:trHeight w:val="249"/>
        </w:trPr>
        <w:tc>
          <w:tcPr>
            <w:tcW w:w="8830" w:type="dxa"/>
            <w:gridSpan w:val="2"/>
          </w:tcPr>
          <w:p w14:paraId="1AE89767" w14:textId="6909FE58" w:rsidR="004F112D" w:rsidRDefault="004F112D" w:rsidP="00BB580B">
            <w:pPr>
              <w:pStyle w:val="TableParagraph"/>
              <w:spacing w:line="229" w:lineRule="exact"/>
              <w:ind w:left="69"/>
              <w:rPr>
                <w:rFonts w:ascii="Arial"/>
                <w:b/>
                <w:sz w:val="20"/>
              </w:rPr>
            </w:pPr>
            <w:r>
              <w:rPr>
                <w:rFonts w:ascii="Arial"/>
                <w:b/>
                <w:sz w:val="20"/>
              </w:rPr>
              <w:t>Nombre</w:t>
            </w:r>
            <w:r>
              <w:rPr>
                <w:rFonts w:ascii="Arial"/>
                <w:b/>
                <w:spacing w:val="-6"/>
                <w:sz w:val="20"/>
              </w:rPr>
              <w:t xml:space="preserve"> </w:t>
            </w:r>
            <w:r>
              <w:rPr>
                <w:rFonts w:ascii="Arial"/>
                <w:b/>
                <w:spacing w:val="-2"/>
                <w:sz w:val="20"/>
              </w:rPr>
              <w:t>Completo:</w:t>
            </w:r>
            <w:r w:rsidR="00DC5B1B">
              <w:rPr>
                <w:rFonts w:ascii="Arial"/>
                <w:b/>
                <w:spacing w:val="-2"/>
                <w:sz w:val="20"/>
              </w:rPr>
              <w:t xml:space="preserve"> Herbert </w:t>
            </w:r>
            <w:r w:rsidR="00BC780C">
              <w:rPr>
                <w:rFonts w:ascii="Arial"/>
                <w:b/>
                <w:spacing w:val="-2"/>
                <w:sz w:val="20"/>
              </w:rPr>
              <w:t>Efra</w:t>
            </w:r>
            <w:r w:rsidR="00BC780C">
              <w:rPr>
                <w:rFonts w:ascii="Arial"/>
                <w:b/>
                <w:spacing w:val="-2"/>
                <w:sz w:val="20"/>
              </w:rPr>
              <w:t>í</w:t>
            </w:r>
            <w:r w:rsidR="00BC780C">
              <w:rPr>
                <w:rFonts w:ascii="Arial"/>
                <w:b/>
                <w:spacing w:val="-2"/>
                <w:sz w:val="20"/>
              </w:rPr>
              <w:t>n</w:t>
            </w:r>
            <w:r w:rsidR="00DC5B1B">
              <w:rPr>
                <w:rFonts w:ascii="Arial"/>
                <w:b/>
                <w:spacing w:val="-2"/>
                <w:sz w:val="20"/>
              </w:rPr>
              <w:t xml:space="preserve"> Toledo Bravo</w:t>
            </w:r>
          </w:p>
        </w:tc>
      </w:tr>
      <w:tr w:rsidR="004F112D" w14:paraId="3F8C253C" w14:textId="77777777" w:rsidTr="00BB580B">
        <w:trPr>
          <w:trHeight w:val="250"/>
        </w:trPr>
        <w:tc>
          <w:tcPr>
            <w:tcW w:w="8830" w:type="dxa"/>
            <w:gridSpan w:val="2"/>
          </w:tcPr>
          <w:p w14:paraId="21E093A0" w14:textId="1FEEA298" w:rsidR="004F112D" w:rsidRDefault="004F112D" w:rsidP="00BB580B">
            <w:pPr>
              <w:pStyle w:val="TableParagraph"/>
              <w:ind w:left="69"/>
              <w:rPr>
                <w:rFonts w:ascii="Arial"/>
                <w:b/>
                <w:sz w:val="20"/>
              </w:rPr>
            </w:pPr>
            <w:r>
              <w:rPr>
                <w:rFonts w:ascii="Arial"/>
                <w:b/>
                <w:spacing w:val="-4"/>
                <w:sz w:val="20"/>
              </w:rPr>
              <w:t>RUT:</w:t>
            </w:r>
            <w:r w:rsidR="00DC5B1B">
              <w:rPr>
                <w:rFonts w:ascii="Arial"/>
                <w:b/>
                <w:spacing w:val="-4"/>
                <w:sz w:val="20"/>
              </w:rPr>
              <w:t xml:space="preserve"> </w:t>
            </w:r>
            <w:r w:rsidR="00BC780C">
              <w:rPr>
                <w:rFonts w:ascii="Arial"/>
                <w:b/>
                <w:spacing w:val="-4"/>
                <w:sz w:val="20"/>
              </w:rPr>
              <w:t>26377154-0</w:t>
            </w:r>
          </w:p>
        </w:tc>
      </w:tr>
      <w:tr w:rsidR="004F112D" w14:paraId="27FC3F84" w14:textId="77777777" w:rsidTr="00BB580B">
        <w:trPr>
          <w:trHeight w:val="250"/>
        </w:trPr>
        <w:tc>
          <w:tcPr>
            <w:tcW w:w="8830" w:type="dxa"/>
            <w:gridSpan w:val="2"/>
          </w:tcPr>
          <w:p w14:paraId="7E7D4CE7" w14:textId="19E0AC9F" w:rsidR="004F112D" w:rsidRDefault="004F112D" w:rsidP="00BB580B">
            <w:pPr>
              <w:pStyle w:val="TableParagraph"/>
              <w:ind w:left="69"/>
              <w:rPr>
                <w:rFonts w:ascii="Arial"/>
                <w:b/>
                <w:sz w:val="20"/>
              </w:rPr>
            </w:pPr>
            <w:r>
              <w:rPr>
                <w:rFonts w:ascii="Arial"/>
                <w:b/>
                <w:sz w:val="20"/>
              </w:rPr>
              <w:t>Facultad</w:t>
            </w:r>
            <w:r>
              <w:rPr>
                <w:rFonts w:ascii="Arial"/>
                <w:b/>
                <w:spacing w:val="-3"/>
                <w:sz w:val="20"/>
              </w:rPr>
              <w:t xml:space="preserve"> </w:t>
            </w:r>
            <w:r>
              <w:rPr>
                <w:rFonts w:ascii="Arial"/>
                <w:b/>
                <w:sz w:val="20"/>
              </w:rPr>
              <w:t>/</w:t>
            </w:r>
            <w:r>
              <w:rPr>
                <w:rFonts w:ascii="Arial"/>
                <w:b/>
                <w:spacing w:val="-2"/>
                <w:sz w:val="20"/>
              </w:rPr>
              <w:t xml:space="preserve"> Carrera:</w:t>
            </w:r>
            <w:r w:rsidR="00BC780C">
              <w:rPr>
                <w:rFonts w:ascii="Arial"/>
                <w:b/>
                <w:spacing w:val="-2"/>
                <w:sz w:val="20"/>
              </w:rPr>
              <w:t xml:space="preserve"> Ingenier</w:t>
            </w:r>
            <w:r w:rsidR="00BC780C">
              <w:rPr>
                <w:rFonts w:ascii="Arial"/>
                <w:b/>
                <w:spacing w:val="-2"/>
                <w:sz w:val="20"/>
              </w:rPr>
              <w:t>í</w:t>
            </w:r>
            <w:r w:rsidR="00BC780C">
              <w:rPr>
                <w:rFonts w:ascii="Arial"/>
                <w:b/>
                <w:spacing w:val="-2"/>
                <w:sz w:val="20"/>
              </w:rPr>
              <w:t>a Comercial</w:t>
            </w:r>
          </w:p>
        </w:tc>
      </w:tr>
      <w:tr w:rsidR="004F112D" w14:paraId="6DB8BA36" w14:textId="77777777" w:rsidTr="00BB580B">
        <w:trPr>
          <w:trHeight w:val="249"/>
        </w:trPr>
        <w:tc>
          <w:tcPr>
            <w:tcW w:w="8830" w:type="dxa"/>
            <w:gridSpan w:val="2"/>
          </w:tcPr>
          <w:p w14:paraId="131D7FB3" w14:textId="0B68FF05" w:rsidR="004F112D" w:rsidRDefault="004F112D" w:rsidP="00BB580B">
            <w:pPr>
              <w:pStyle w:val="TableParagraph"/>
              <w:spacing w:line="229" w:lineRule="exact"/>
              <w:ind w:left="69"/>
              <w:rPr>
                <w:rFonts w:ascii="Arial"/>
                <w:b/>
                <w:sz w:val="20"/>
              </w:rPr>
            </w:pPr>
            <w:r>
              <w:rPr>
                <w:rFonts w:ascii="Arial"/>
                <w:b/>
                <w:sz w:val="20"/>
              </w:rPr>
              <w:t>Jornada</w:t>
            </w:r>
            <w:r>
              <w:rPr>
                <w:rFonts w:ascii="Arial"/>
                <w:b/>
                <w:spacing w:val="-4"/>
                <w:sz w:val="20"/>
              </w:rPr>
              <w:t xml:space="preserve"> </w:t>
            </w:r>
            <w:r>
              <w:rPr>
                <w:rFonts w:ascii="Arial"/>
                <w:b/>
                <w:sz w:val="20"/>
              </w:rPr>
              <w:t>/Horas</w:t>
            </w:r>
            <w:r>
              <w:rPr>
                <w:rFonts w:ascii="Arial"/>
                <w:b/>
                <w:spacing w:val="-4"/>
                <w:sz w:val="20"/>
              </w:rPr>
              <w:t xml:space="preserve"> </w:t>
            </w:r>
            <w:r>
              <w:rPr>
                <w:rFonts w:ascii="Arial"/>
                <w:b/>
                <w:sz w:val="20"/>
              </w:rPr>
              <w:t>de</w:t>
            </w:r>
            <w:r>
              <w:rPr>
                <w:rFonts w:ascii="Arial"/>
                <w:b/>
                <w:spacing w:val="-3"/>
                <w:sz w:val="20"/>
              </w:rPr>
              <w:t xml:space="preserve"> </w:t>
            </w:r>
            <w:r>
              <w:rPr>
                <w:rFonts w:ascii="Arial"/>
                <w:b/>
                <w:spacing w:val="-2"/>
                <w:sz w:val="20"/>
              </w:rPr>
              <w:t>contrato:</w:t>
            </w:r>
            <w:r w:rsidR="00BC780C">
              <w:rPr>
                <w:rFonts w:ascii="Arial"/>
                <w:b/>
                <w:spacing w:val="-2"/>
                <w:sz w:val="20"/>
              </w:rPr>
              <w:t xml:space="preserve"> Completa </w:t>
            </w:r>
          </w:p>
        </w:tc>
      </w:tr>
      <w:tr w:rsidR="004F112D" w14:paraId="5C8B1DDA" w14:textId="77777777" w:rsidTr="00BB580B">
        <w:trPr>
          <w:trHeight w:val="250"/>
        </w:trPr>
        <w:tc>
          <w:tcPr>
            <w:tcW w:w="8830" w:type="dxa"/>
            <w:gridSpan w:val="2"/>
          </w:tcPr>
          <w:p w14:paraId="62CC8EB2" w14:textId="560C244E" w:rsidR="004F112D" w:rsidRDefault="004F112D" w:rsidP="00BB580B">
            <w:pPr>
              <w:pStyle w:val="TableParagraph"/>
              <w:ind w:left="69"/>
              <w:rPr>
                <w:rFonts w:ascii="Arial"/>
                <w:b/>
                <w:sz w:val="20"/>
              </w:rPr>
            </w:pPr>
            <w:r>
              <w:rPr>
                <w:rFonts w:ascii="Arial"/>
                <w:b/>
                <w:sz w:val="20"/>
              </w:rPr>
              <w:t>Tipo</w:t>
            </w:r>
            <w:r>
              <w:rPr>
                <w:rFonts w:ascii="Arial"/>
                <w:b/>
                <w:spacing w:val="-2"/>
                <w:sz w:val="20"/>
              </w:rPr>
              <w:t xml:space="preserve"> </w:t>
            </w:r>
            <w:r>
              <w:rPr>
                <w:rFonts w:ascii="Arial"/>
                <w:b/>
                <w:sz w:val="20"/>
              </w:rPr>
              <w:t>de</w:t>
            </w:r>
            <w:r>
              <w:rPr>
                <w:rFonts w:ascii="Arial"/>
                <w:b/>
                <w:spacing w:val="-2"/>
                <w:sz w:val="20"/>
              </w:rPr>
              <w:t xml:space="preserve"> Contrato:</w:t>
            </w:r>
            <w:r w:rsidR="00BC780C">
              <w:rPr>
                <w:rFonts w:ascii="Arial"/>
                <w:b/>
                <w:spacing w:val="-2"/>
                <w:sz w:val="20"/>
              </w:rPr>
              <w:t xml:space="preserve"> </w:t>
            </w:r>
          </w:p>
        </w:tc>
      </w:tr>
      <w:tr w:rsidR="004F112D" w14:paraId="3D4B9D31" w14:textId="77777777" w:rsidTr="00BB580B">
        <w:trPr>
          <w:trHeight w:val="250"/>
        </w:trPr>
        <w:tc>
          <w:tcPr>
            <w:tcW w:w="8830" w:type="dxa"/>
            <w:gridSpan w:val="2"/>
          </w:tcPr>
          <w:p w14:paraId="60051035" w14:textId="795A5ED1" w:rsidR="004F112D" w:rsidRDefault="004F112D" w:rsidP="00BB580B">
            <w:pPr>
              <w:pStyle w:val="TableParagraph"/>
              <w:ind w:left="69"/>
              <w:rPr>
                <w:rFonts w:ascii="Arial" w:hAnsi="Arial"/>
                <w:b/>
                <w:sz w:val="20"/>
              </w:rPr>
            </w:pPr>
            <w:r>
              <w:rPr>
                <w:rFonts w:ascii="Arial" w:hAnsi="Arial"/>
                <w:b/>
                <w:sz w:val="20"/>
              </w:rPr>
              <w:t>Antigüedad</w:t>
            </w:r>
            <w:r>
              <w:rPr>
                <w:rFonts w:ascii="Arial" w:hAnsi="Arial"/>
                <w:b/>
                <w:spacing w:val="-5"/>
                <w:sz w:val="20"/>
              </w:rPr>
              <w:t xml:space="preserve"> </w:t>
            </w:r>
            <w:r>
              <w:rPr>
                <w:rFonts w:ascii="Arial" w:hAnsi="Arial"/>
                <w:b/>
                <w:sz w:val="20"/>
              </w:rPr>
              <w:t>en</w:t>
            </w:r>
            <w:r>
              <w:rPr>
                <w:rFonts w:ascii="Arial" w:hAnsi="Arial"/>
                <w:b/>
                <w:spacing w:val="-3"/>
                <w:sz w:val="20"/>
              </w:rPr>
              <w:t xml:space="preserve"> </w:t>
            </w:r>
            <w:r>
              <w:rPr>
                <w:rFonts w:ascii="Arial" w:hAnsi="Arial"/>
                <w:b/>
                <w:sz w:val="20"/>
              </w:rPr>
              <w:t>la</w:t>
            </w:r>
            <w:r>
              <w:rPr>
                <w:rFonts w:ascii="Arial" w:hAnsi="Arial"/>
                <w:b/>
                <w:spacing w:val="-4"/>
                <w:sz w:val="20"/>
              </w:rPr>
              <w:t xml:space="preserve"> </w:t>
            </w:r>
            <w:r>
              <w:rPr>
                <w:rFonts w:ascii="Arial" w:hAnsi="Arial"/>
                <w:b/>
                <w:sz w:val="20"/>
              </w:rPr>
              <w:t>Universidad</w:t>
            </w:r>
            <w:r>
              <w:rPr>
                <w:rFonts w:ascii="Arial" w:hAnsi="Arial"/>
                <w:b/>
                <w:spacing w:val="-3"/>
                <w:sz w:val="20"/>
              </w:rPr>
              <w:t xml:space="preserve"> </w:t>
            </w:r>
            <w:r>
              <w:rPr>
                <w:rFonts w:ascii="Arial" w:hAnsi="Arial"/>
                <w:i/>
                <w:color w:val="A7A8A7"/>
                <w:spacing w:val="-2"/>
                <w:sz w:val="18"/>
              </w:rPr>
              <w:t>(años)</w:t>
            </w:r>
            <w:r>
              <w:rPr>
                <w:rFonts w:ascii="Arial" w:hAnsi="Arial"/>
                <w:b/>
                <w:spacing w:val="-2"/>
                <w:sz w:val="20"/>
              </w:rPr>
              <w:t>:</w:t>
            </w:r>
            <w:r w:rsidR="001E5229">
              <w:rPr>
                <w:rFonts w:ascii="Arial" w:hAnsi="Arial"/>
                <w:b/>
                <w:spacing w:val="-2"/>
                <w:sz w:val="20"/>
              </w:rPr>
              <w:t xml:space="preserve"> 6 años</w:t>
            </w:r>
          </w:p>
        </w:tc>
      </w:tr>
      <w:tr w:rsidR="004F112D" w14:paraId="6AF2C8BE" w14:textId="77777777" w:rsidTr="00BB580B">
        <w:trPr>
          <w:trHeight w:val="249"/>
        </w:trPr>
        <w:tc>
          <w:tcPr>
            <w:tcW w:w="4106" w:type="dxa"/>
          </w:tcPr>
          <w:p w14:paraId="18DA35C6" w14:textId="55048280" w:rsidR="004F112D" w:rsidRDefault="004F112D" w:rsidP="00BB580B">
            <w:pPr>
              <w:pStyle w:val="TableParagraph"/>
              <w:spacing w:line="229" w:lineRule="exact"/>
              <w:ind w:left="69"/>
              <w:rPr>
                <w:rFonts w:ascii="Arial" w:hAnsi="Arial"/>
                <w:b/>
                <w:sz w:val="20"/>
              </w:rPr>
            </w:pPr>
            <w:r>
              <w:rPr>
                <w:rFonts w:ascii="Arial" w:hAnsi="Arial"/>
                <w:b/>
                <w:spacing w:val="-2"/>
                <w:sz w:val="20"/>
              </w:rPr>
              <w:t>Teléfono:</w:t>
            </w:r>
            <w:r w:rsidR="00BC780C">
              <w:rPr>
                <w:rFonts w:ascii="Arial" w:hAnsi="Arial"/>
                <w:b/>
                <w:spacing w:val="-2"/>
                <w:sz w:val="20"/>
              </w:rPr>
              <w:t xml:space="preserve"> +56947029371</w:t>
            </w:r>
          </w:p>
        </w:tc>
        <w:tc>
          <w:tcPr>
            <w:tcW w:w="4724" w:type="dxa"/>
          </w:tcPr>
          <w:p w14:paraId="064D9FA9" w14:textId="4F138789" w:rsidR="004F112D" w:rsidRDefault="004F112D" w:rsidP="00BB580B">
            <w:pPr>
              <w:pStyle w:val="TableParagraph"/>
              <w:spacing w:line="229" w:lineRule="exact"/>
              <w:ind w:left="69"/>
              <w:rPr>
                <w:rFonts w:ascii="Arial" w:hAnsi="Arial"/>
                <w:b/>
                <w:sz w:val="20"/>
              </w:rPr>
            </w:pPr>
            <w:r>
              <w:rPr>
                <w:rFonts w:ascii="Arial" w:hAnsi="Arial"/>
                <w:b/>
                <w:sz w:val="20"/>
              </w:rPr>
              <w:t>Correo</w:t>
            </w:r>
            <w:r>
              <w:rPr>
                <w:rFonts w:ascii="Arial" w:hAnsi="Arial"/>
                <w:b/>
                <w:spacing w:val="-6"/>
                <w:sz w:val="20"/>
              </w:rPr>
              <w:t xml:space="preserve"> </w:t>
            </w:r>
            <w:r>
              <w:rPr>
                <w:rFonts w:ascii="Arial" w:hAnsi="Arial"/>
                <w:b/>
                <w:spacing w:val="-2"/>
                <w:sz w:val="20"/>
              </w:rPr>
              <w:t>Electrónico:</w:t>
            </w:r>
            <w:r w:rsidR="00BC780C">
              <w:rPr>
                <w:rFonts w:ascii="Arial" w:hAnsi="Arial"/>
                <w:b/>
                <w:spacing w:val="-2"/>
                <w:sz w:val="20"/>
              </w:rPr>
              <w:t xml:space="preserve"> htoledo3@santotomas.cl</w:t>
            </w:r>
          </w:p>
        </w:tc>
      </w:tr>
      <w:tr w:rsidR="004F112D" w14:paraId="0FBF7BAF" w14:textId="77777777" w:rsidTr="00BB580B">
        <w:trPr>
          <w:trHeight w:val="250"/>
        </w:trPr>
        <w:tc>
          <w:tcPr>
            <w:tcW w:w="8830" w:type="dxa"/>
            <w:gridSpan w:val="2"/>
          </w:tcPr>
          <w:p w14:paraId="7F0C239F" w14:textId="7B5DB7D3" w:rsidR="004F112D" w:rsidRDefault="004F112D" w:rsidP="00BB580B">
            <w:pPr>
              <w:pStyle w:val="TableParagraph"/>
              <w:ind w:left="69"/>
              <w:rPr>
                <w:rFonts w:ascii="Arial" w:hAnsi="Arial"/>
                <w:b/>
                <w:sz w:val="20"/>
              </w:rPr>
            </w:pPr>
            <w:r>
              <w:rPr>
                <w:rFonts w:ascii="Arial" w:hAnsi="Arial"/>
                <w:b/>
                <w:sz w:val="20"/>
              </w:rPr>
              <w:t>Horas</w:t>
            </w:r>
            <w:r>
              <w:rPr>
                <w:rFonts w:ascii="Arial" w:hAnsi="Arial"/>
                <w:b/>
                <w:spacing w:val="-4"/>
                <w:sz w:val="20"/>
              </w:rPr>
              <w:t xml:space="preserve"> </w:t>
            </w:r>
            <w:r>
              <w:rPr>
                <w:rFonts w:ascii="Arial" w:hAnsi="Arial"/>
                <w:b/>
                <w:sz w:val="20"/>
              </w:rPr>
              <w:t>de</w:t>
            </w:r>
            <w:r>
              <w:rPr>
                <w:rFonts w:ascii="Arial" w:hAnsi="Arial"/>
                <w:b/>
                <w:spacing w:val="-3"/>
                <w:sz w:val="20"/>
              </w:rPr>
              <w:t xml:space="preserve"> </w:t>
            </w:r>
            <w:r>
              <w:rPr>
                <w:rFonts w:ascii="Arial" w:hAnsi="Arial"/>
                <w:b/>
                <w:sz w:val="20"/>
              </w:rPr>
              <w:t>dedicación</w:t>
            </w:r>
            <w:r>
              <w:rPr>
                <w:rFonts w:ascii="Arial" w:hAnsi="Arial"/>
                <w:b/>
                <w:spacing w:val="-3"/>
                <w:sz w:val="20"/>
              </w:rPr>
              <w:t xml:space="preserve"> </w:t>
            </w:r>
            <w:r>
              <w:rPr>
                <w:rFonts w:ascii="Arial" w:hAnsi="Arial"/>
                <w:b/>
                <w:sz w:val="20"/>
              </w:rPr>
              <w:t>semanal</w:t>
            </w:r>
            <w:r>
              <w:rPr>
                <w:rFonts w:ascii="Arial" w:hAnsi="Arial"/>
                <w:b/>
                <w:spacing w:val="-3"/>
                <w:sz w:val="20"/>
              </w:rPr>
              <w:t xml:space="preserve"> </w:t>
            </w:r>
            <w:r>
              <w:rPr>
                <w:rFonts w:ascii="Arial" w:hAnsi="Arial"/>
                <w:b/>
                <w:sz w:val="20"/>
              </w:rPr>
              <w:t>al</w:t>
            </w:r>
            <w:r>
              <w:rPr>
                <w:rFonts w:ascii="Arial" w:hAnsi="Arial"/>
                <w:b/>
                <w:spacing w:val="-3"/>
                <w:sz w:val="20"/>
              </w:rPr>
              <w:t xml:space="preserve"> </w:t>
            </w:r>
            <w:r>
              <w:rPr>
                <w:rFonts w:ascii="Arial" w:hAnsi="Arial"/>
                <w:b/>
                <w:spacing w:val="-2"/>
                <w:sz w:val="20"/>
              </w:rPr>
              <w:t>proyecto:</w:t>
            </w:r>
            <w:r w:rsidR="00BC780C">
              <w:rPr>
                <w:rFonts w:ascii="Arial" w:hAnsi="Arial"/>
                <w:b/>
                <w:spacing w:val="-2"/>
                <w:sz w:val="20"/>
              </w:rPr>
              <w:t xml:space="preserve"> 4</w:t>
            </w:r>
          </w:p>
        </w:tc>
      </w:tr>
      <w:tr w:rsidR="004F112D" w14:paraId="3E0081FC" w14:textId="77777777" w:rsidTr="007A2231">
        <w:trPr>
          <w:trHeight w:val="1362"/>
        </w:trPr>
        <w:tc>
          <w:tcPr>
            <w:tcW w:w="8830" w:type="dxa"/>
            <w:gridSpan w:val="2"/>
          </w:tcPr>
          <w:p w14:paraId="3FF891DC" w14:textId="72C11DEA" w:rsidR="00136701" w:rsidRDefault="00136701" w:rsidP="007A2231">
            <w:pPr>
              <w:pStyle w:val="TableParagraph"/>
              <w:ind w:left="69"/>
              <w:rPr>
                <w:rFonts w:ascii="Arial"/>
                <w:b/>
                <w:sz w:val="20"/>
              </w:rPr>
            </w:pPr>
            <w:r w:rsidRPr="00136701">
              <w:rPr>
                <w:rFonts w:ascii="Arial"/>
                <w:b/>
                <w:noProof/>
                <w:spacing w:val="-2"/>
                <w:sz w:val="20"/>
              </w:rPr>
              <w:drawing>
                <wp:anchor distT="0" distB="0" distL="114300" distR="114300" simplePos="0" relativeHeight="251683840" behindDoc="0" locked="0" layoutInCell="1" allowOverlap="1" wp14:anchorId="20BAB7C6" wp14:editId="12EBB970">
                  <wp:simplePos x="0" y="0"/>
                  <wp:positionH relativeFrom="column">
                    <wp:posOffset>2048510</wp:posOffset>
                  </wp:positionH>
                  <wp:positionV relativeFrom="paragraph">
                    <wp:posOffset>156210</wp:posOffset>
                  </wp:positionV>
                  <wp:extent cx="733425" cy="777240"/>
                  <wp:effectExtent l="0" t="0" r="0" b="3810"/>
                  <wp:wrapTopAndBottom/>
                  <wp:docPr id="5" name="Imagen 4" descr="Texto, Carta&#10;&#10;Descripción generada automáticamente">
                    <a:extLst xmlns:a="http://schemas.openxmlformats.org/drawingml/2006/main">
                      <a:ext uri="{FF2B5EF4-FFF2-40B4-BE49-F238E27FC236}">
                        <a16:creationId xmlns:a16="http://schemas.microsoft.com/office/drawing/2014/main" id="{0DCFAD11-10DE-21B9-6268-59755AAF08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Texto, Carta&#10;&#10;Descripción generada automáticamente">
                            <a:extLst>
                              <a:ext uri="{FF2B5EF4-FFF2-40B4-BE49-F238E27FC236}">
                                <a16:creationId xmlns:a16="http://schemas.microsoft.com/office/drawing/2014/main" id="{0DCFAD11-10DE-21B9-6268-59755AAF083A}"/>
                              </a:ext>
                            </a:extLst>
                          </pic:cNvPr>
                          <pic:cNvPicPr>
                            <a:picLocks noChangeAspect="1"/>
                          </pic:cNvPicPr>
                        </pic:nvPicPr>
                        <pic:blipFill rotWithShape="1">
                          <a:blip r:embed="rId9" cstate="print">
                            <a:extLst>
                              <a:ext uri="{BEBA8EAE-BF5A-486C-A8C5-ECC9F3942E4B}">
                                <a14:imgProps xmlns:a14="http://schemas.microsoft.com/office/drawing/2010/main">
                                  <a14:imgLayer r:embed="rId10">
                                    <a14:imgEffect>
                                      <a14:backgroundRemoval t="22682" b="35273" l="49412" r="64588">
                                        <a14:foregroundMark x1="49882" y1="24636" x2="49588" y2="31682"/>
                                        <a14:foregroundMark x1="49588" y1="31682" x2="52000" y2="33636"/>
                                        <a14:foregroundMark x1="49059" y1="27318" x2="61588" y2="29091"/>
                                        <a14:foregroundMark x1="61588" y1="29091" x2="64647" y2="31727"/>
                                        <a14:foregroundMark x1="57706" y1="23545" x2="57118" y2="30773"/>
                                        <a14:foregroundMark x1="57118" y1="30773" x2="58412" y2="35273"/>
                                        <a14:foregroundMark x1="51000" y1="23000" x2="51000" y2="22682"/>
                                        <a14:foregroundMark x1="61471" y1="32682" x2="60765" y2="30773"/>
                                      </a14:backgroundRemoval>
                                    </a14:imgEffect>
                                  </a14:imgLayer>
                                </a14:imgProps>
                              </a:ext>
                              <a:ext uri="{28A0092B-C50C-407E-A947-70E740481C1C}">
                                <a14:useLocalDpi xmlns:a14="http://schemas.microsoft.com/office/drawing/2010/main" val="0"/>
                              </a:ext>
                            </a:extLst>
                          </a:blip>
                          <a:srcRect l="47548" t="21202" r="33783" b="63497"/>
                          <a:stretch/>
                        </pic:blipFill>
                        <pic:spPr>
                          <a:xfrm>
                            <a:off x="0" y="0"/>
                            <a:ext cx="733425" cy="777240"/>
                          </a:xfrm>
                          <a:prstGeom prst="rect">
                            <a:avLst/>
                          </a:prstGeom>
                        </pic:spPr>
                      </pic:pic>
                    </a:graphicData>
                  </a:graphic>
                  <wp14:sizeRelH relativeFrom="page">
                    <wp14:pctWidth>0</wp14:pctWidth>
                  </wp14:sizeRelH>
                  <wp14:sizeRelV relativeFrom="page">
                    <wp14:pctHeight>0</wp14:pctHeight>
                  </wp14:sizeRelV>
                </wp:anchor>
              </w:drawing>
            </w:r>
            <w:r w:rsidR="004F112D">
              <w:rPr>
                <w:rFonts w:ascii="Arial"/>
                <w:b/>
                <w:spacing w:val="-2"/>
                <w:sz w:val="20"/>
              </w:rPr>
              <w:t>Firma:</w:t>
            </w:r>
            <w:r w:rsidRPr="00136701">
              <w:rPr>
                <w:noProof/>
                <w14:ligatures w14:val="standardContextual"/>
              </w:rPr>
              <w:t xml:space="preserve"> </w:t>
            </w:r>
          </w:p>
        </w:tc>
      </w:tr>
    </w:tbl>
    <w:p w14:paraId="4A1ED447" w14:textId="77777777" w:rsidR="004F112D" w:rsidRDefault="004F112D" w:rsidP="004F112D">
      <w:pPr>
        <w:pStyle w:val="Textoindependiente"/>
        <w:spacing w:before="3"/>
        <w:rPr>
          <w:sz w:val="20"/>
        </w:rPr>
      </w:pPr>
    </w:p>
    <w:p w14:paraId="1BC28621" w14:textId="1AF2067B" w:rsidR="004F112D" w:rsidRPr="005F00BB" w:rsidRDefault="005F00BB" w:rsidP="004F112D">
      <w:pPr>
        <w:ind w:left="101"/>
        <w:rPr>
          <w:sz w:val="20"/>
        </w:rPr>
      </w:pPr>
      <w:r w:rsidRPr="005F00BB">
        <w:rPr>
          <w:sz w:val="20"/>
        </w:rPr>
        <w:t>2.3. ESTUDIANTE</w:t>
      </w:r>
      <w:r w:rsidR="004F112D" w:rsidRPr="005F00BB">
        <w:rPr>
          <w:spacing w:val="-6"/>
          <w:sz w:val="20"/>
        </w:rPr>
        <w:t xml:space="preserve"> </w:t>
      </w:r>
      <w:r w:rsidR="004F112D" w:rsidRPr="005F00BB">
        <w:rPr>
          <w:sz w:val="20"/>
        </w:rPr>
        <w:t>(PRE</w:t>
      </w:r>
      <w:r w:rsidR="004F112D" w:rsidRPr="005F00BB">
        <w:rPr>
          <w:spacing w:val="-4"/>
          <w:sz w:val="20"/>
        </w:rPr>
        <w:t xml:space="preserve"> </w:t>
      </w:r>
      <w:r w:rsidR="004F112D" w:rsidRPr="005F00BB">
        <w:rPr>
          <w:sz w:val="20"/>
        </w:rPr>
        <w:t>/</w:t>
      </w:r>
      <w:r w:rsidR="004F112D" w:rsidRPr="005F00BB">
        <w:rPr>
          <w:spacing w:val="-3"/>
          <w:sz w:val="20"/>
        </w:rPr>
        <w:t xml:space="preserve"> </w:t>
      </w:r>
      <w:r w:rsidR="004F112D" w:rsidRPr="005F00BB">
        <w:rPr>
          <w:sz w:val="20"/>
        </w:rPr>
        <w:t>POSTGRADO):</w:t>
      </w:r>
      <w:r w:rsidR="004F112D" w:rsidRPr="005F00BB">
        <w:rPr>
          <w:spacing w:val="-6"/>
          <w:sz w:val="20"/>
        </w:rPr>
        <w:t xml:space="preserve"> </w:t>
      </w:r>
      <w:r w:rsidR="004F112D" w:rsidRPr="005F00BB">
        <w:rPr>
          <w:sz w:val="20"/>
        </w:rPr>
        <w:t>(Repetir</w:t>
      </w:r>
      <w:r w:rsidR="004F112D" w:rsidRPr="005F00BB">
        <w:rPr>
          <w:spacing w:val="-5"/>
          <w:sz w:val="20"/>
        </w:rPr>
        <w:t xml:space="preserve"> </w:t>
      </w:r>
      <w:r w:rsidR="004F112D" w:rsidRPr="005F00BB">
        <w:rPr>
          <w:sz w:val="20"/>
        </w:rPr>
        <w:t>si</w:t>
      </w:r>
      <w:r w:rsidR="004F112D" w:rsidRPr="005F00BB">
        <w:rPr>
          <w:spacing w:val="-3"/>
          <w:sz w:val="20"/>
        </w:rPr>
        <w:t xml:space="preserve"> </w:t>
      </w:r>
      <w:r w:rsidR="004F112D" w:rsidRPr="005F00BB">
        <w:rPr>
          <w:sz w:val="20"/>
        </w:rPr>
        <w:t>son</w:t>
      </w:r>
      <w:r w:rsidR="004F112D" w:rsidRPr="005F00BB">
        <w:rPr>
          <w:spacing w:val="-4"/>
          <w:sz w:val="20"/>
        </w:rPr>
        <w:t xml:space="preserve"> </w:t>
      </w:r>
      <w:r w:rsidR="004F112D" w:rsidRPr="005F00BB">
        <w:rPr>
          <w:sz w:val="20"/>
        </w:rPr>
        <w:t>más</w:t>
      </w:r>
      <w:r w:rsidR="004F112D" w:rsidRPr="005F00BB">
        <w:rPr>
          <w:spacing w:val="-2"/>
          <w:sz w:val="20"/>
        </w:rPr>
        <w:t xml:space="preserve"> alumnos)</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4937"/>
      </w:tblGrid>
      <w:tr w:rsidR="004F112D" w14:paraId="0CA91FEF" w14:textId="77777777" w:rsidTr="00BB580B">
        <w:trPr>
          <w:trHeight w:val="250"/>
        </w:trPr>
        <w:tc>
          <w:tcPr>
            <w:tcW w:w="8902" w:type="dxa"/>
            <w:gridSpan w:val="2"/>
          </w:tcPr>
          <w:p w14:paraId="759FC082" w14:textId="4D9675D8" w:rsidR="004F112D" w:rsidRDefault="004F112D" w:rsidP="00BB580B">
            <w:pPr>
              <w:pStyle w:val="TableParagraph"/>
              <w:ind w:left="69"/>
              <w:rPr>
                <w:rFonts w:ascii="Arial" w:hAnsi="Arial"/>
                <w:b/>
                <w:sz w:val="20"/>
              </w:rPr>
            </w:pPr>
            <w:r>
              <w:rPr>
                <w:rFonts w:ascii="Arial" w:hAnsi="Arial"/>
                <w:b/>
                <w:sz w:val="20"/>
              </w:rPr>
              <w:t>Nombre</w:t>
            </w:r>
            <w:r>
              <w:rPr>
                <w:rFonts w:ascii="Arial" w:hAnsi="Arial"/>
                <w:b/>
                <w:spacing w:val="-6"/>
                <w:sz w:val="20"/>
              </w:rPr>
              <w:t xml:space="preserve"> </w:t>
            </w:r>
            <w:r>
              <w:rPr>
                <w:rFonts w:ascii="Arial" w:hAnsi="Arial"/>
                <w:b/>
                <w:sz w:val="20"/>
              </w:rPr>
              <w:t>Completo</w:t>
            </w:r>
            <w:r>
              <w:rPr>
                <w:rFonts w:ascii="Arial" w:hAnsi="Arial"/>
                <w:b/>
                <w:spacing w:val="-5"/>
                <w:sz w:val="20"/>
              </w:rPr>
              <w:t xml:space="preserve"> </w:t>
            </w:r>
            <w:r>
              <w:rPr>
                <w:rFonts w:ascii="Arial" w:hAnsi="Arial"/>
                <w:i/>
                <w:color w:val="A7A8A7"/>
                <w:sz w:val="18"/>
              </w:rPr>
              <w:t>(señale</w:t>
            </w:r>
            <w:r>
              <w:rPr>
                <w:rFonts w:ascii="Arial" w:hAnsi="Arial"/>
                <w:i/>
                <w:color w:val="A7A8A7"/>
                <w:spacing w:val="-4"/>
                <w:sz w:val="18"/>
              </w:rPr>
              <w:t xml:space="preserve"> </w:t>
            </w:r>
            <w:r>
              <w:rPr>
                <w:rFonts w:ascii="Arial" w:hAnsi="Arial"/>
                <w:i/>
                <w:color w:val="A7A8A7"/>
                <w:sz w:val="18"/>
              </w:rPr>
              <w:t>POR</w:t>
            </w:r>
            <w:r>
              <w:rPr>
                <w:rFonts w:ascii="Arial" w:hAnsi="Arial"/>
                <w:i/>
                <w:color w:val="A7A8A7"/>
                <w:spacing w:val="-3"/>
                <w:sz w:val="18"/>
              </w:rPr>
              <w:t xml:space="preserve"> </w:t>
            </w:r>
            <w:r>
              <w:rPr>
                <w:rFonts w:ascii="Arial" w:hAnsi="Arial"/>
                <w:i/>
                <w:color w:val="A7A8A7"/>
                <w:sz w:val="18"/>
              </w:rPr>
              <w:t>DEFINIR</w:t>
            </w:r>
            <w:r>
              <w:rPr>
                <w:rFonts w:ascii="Arial" w:hAnsi="Arial"/>
                <w:i/>
                <w:color w:val="A7A8A7"/>
                <w:spacing w:val="-3"/>
                <w:sz w:val="18"/>
              </w:rPr>
              <w:t xml:space="preserve"> </w:t>
            </w:r>
            <w:r>
              <w:rPr>
                <w:rFonts w:ascii="Arial" w:hAnsi="Arial"/>
                <w:i/>
                <w:color w:val="A7A8A7"/>
                <w:sz w:val="18"/>
              </w:rPr>
              <w:t>si</w:t>
            </w:r>
            <w:r>
              <w:rPr>
                <w:rFonts w:ascii="Arial" w:hAnsi="Arial"/>
                <w:i/>
                <w:color w:val="A7A8A7"/>
                <w:spacing w:val="-3"/>
                <w:sz w:val="18"/>
              </w:rPr>
              <w:t xml:space="preserve"> </w:t>
            </w:r>
            <w:r>
              <w:rPr>
                <w:rFonts w:ascii="Arial" w:hAnsi="Arial"/>
                <w:i/>
                <w:color w:val="A7A8A7"/>
                <w:sz w:val="18"/>
              </w:rPr>
              <w:t>está</w:t>
            </w:r>
            <w:r>
              <w:rPr>
                <w:rFonts w:ascii="Arial" w:hAnsi="Arial"/>
                <w:i/>
                <w:color w:val="A7A8A7"/>
                <w:spacing w:val="-4"/>
                <w:sz w:val="18"/>
              </w:rPr>
              <w:t xml:space="preserve"> </w:t>
            </w:r>
            <w:r>
              <w:rPr>
                <w:rFonts w:ascii="Arial" w:hAnsi="Arial"/>
                <w:i/>
                <w:color w:val="A7A8A7"/>
                <w:spacing w:val="-2"/>
                <w:sz w:val="18"/>
              </w:rPr>
              <w:t>pendiente)</w:t>
            </w:r>
            <w:r>
              <w:rPr>
                <w:rFonts w:ascii="Arial" w:hAnsi="Arial"/>
                <w:b/>
                <w:spacing w:val="-2"/>
                <w:sz w:val="20"/>
              </w:rPr>
              <w:t>:</w:t>
            </w:r>
            <w:r w:rsidR="00993CA5">
              <w:t xml:space="preserve"> </w:t>
            </w:r>
            <w:r w:rsidR="00993CA5" w:rsidRPr="00993CA5">
              <w:rPr>
                <w:rFonts w:ascii="Arial" w:hAnsi="Arial"/>
                <w:b/>
                <w:spacing w:val="-2"/>
                <w:sz w:val="20"/>
              </w:rPr>
              <w:t>Lidia Esther Noemí Zamorano Peña</w:t>
            </w:r>
          </w:p>
        </w:tc>
      </w:tr>
      <w:tr w:rsidR="004F112D" w14:paraId="1DB49E5F" w14:textId="77777777" w:rsidTr="00BB580B">
        <w:trPr>
          <w:trHeight w:val="250"/>
        </w:trPr>
        <w:tc>
          <w:tcPr>
            <w:tcW w:w="8902" w:type="dxa"/>
            <w:gridSpan w:val="2"/>
          </w:tcPr>
          <w:p w14:paraId="4F3ACC18" w14:textId="0C6745E7" w:rsidR="004F112D" w:rsidRDefault="004F112D" w:rsidP="00BB580B">
            <w:pPr>
              <w:pStyle w:val="TableParagraph"/>
              <w:ind w:left="69"/>
              <w:rPr>
                <w:rFonts w:ascii="Arial"/>
                <w:b/>
                <w:sz w:val="20"/>
              </w:rPr>
            </w:pPr>
            <w:r>
              <w:rPr>
                <w:rFonts w:ascii="Arial"/>
                <w:b/>
                <w:spacing w:val="-4"/>
                <w:sz w:val="20"/>
              </w:rPr>
              <w:t>RUT:</w:t>
            </w:r>
            <w:r w:rsidR="00993CA5">
              <w:rPr>
                <w:rFonts w:ascii="Arial"/>
                <w:b/>
                <w:spacing w:val="-4"/>
                <w:sz w:val="20"/>
              </w:rPr>
              <w:t xml:space="preserve"> </w:t>
            </w:r>
            <w:r w:rsidR="00993CA5" w:rsidRPr="00993CA5">
              <w:rPr>
                <w:rFonts w:ascii="Arial"/>
                <w:b/>
                <w:spacing w:val="-4"/>
                <w:sz w:val="20"/>
              </w:rPr>
              <w:t>20.468.273-9</w:t>
            </w:r>
          </w:p>
        </w:tc>
      </w:tr>
      <w:tr w:rsidR="004F112D" w14:paraId="65D6D72D" w14:textId="77777777" w:rsidTr="00BB580B">
        <w:trPr>
          <w:trHeight w:val="249"/>
        </w:trPr>
        <w:tc>
          <w:tcPr>
            <w:tcW w:w="3965" w:type="dxa"/>
          </w:tcPr>
          <w:p w14:paraId="352C5A56" w14:textId="146F6130" w:rsidR="004F112D" w:rsidRDefault="004F112D" w:rsidP="00BB580B">
            <w:pPr>
              <w:pStyle w:val="TableParagraph"/>
              <w:spacing w:line="229" w:lineRule="exact"/>
              <w:ind w:left="69"/>
              <w:rPr>
                <w:rFonts w:ascii="Arial" w:hAnsi="Arial"/>
                <w:b/>
                <w:sz w:val="20"/>
              </w:rPr>
            </w:pPr>
            <w:r>
              <w:rPr>
                <w:rFonts w:ascii="Arial" w:hAnsi="Arial"/>
                <w:b/>
                <w:spacing w:val="-2"/>
                <w:sz w:val="20"/>
              </w:rPr>
              <w:t>Teléfono:</w:t>
            </w:r>
            <w:r w:rsidR="00993CA5">
              <w:rPr>
                <w:rFonts w:ascii="Arial" w:hAnsi="Arial"/>
                <w:b/>
                <w:spacing w:val="-2"/>
                <w:sz w:val="20"/>
              </w:rPr>
              <w:t xml:space="preserve"> </w:t>
            </w:r>
            <w:r w:rsidR="00993CA5" w:rsidRPr="00993CA5">
              <w:rPr>
                <w:rFonts w:ascii="Arial" w:hAnsi="Arial"/>
                <w:b/>
                <w:spacing w:val="-2"/>
                <w:sz w:val="20"/>
              </w:rPr>
              <w:t>+56921638985</w:t>
            </w:r>
          </w:p>
        </w:tc>
        <w:tc>
          <w:tcPr>
            <w:tcW w:w="4937" w:type="dxa"/>
          </w:tcPr>
          <w:p w14:paraId="01925516" w14:textId="2B7077BD" w:rsidR="004F112D" w:rsidRDefault="004F112D" w:rsidP="00BB580B">
            <w:pPr>
              <w:pStyle w:val="TableParagraph"/>
              <w:spacing w:line="229" w:lineRule="exact"/>
              <w:ind w:left="68"/>
              <w:rPr>
                <w:rFonts w:ascii="Arial" w:hAnsi="Arial"/>
                <w:b/>
                <w:sz w:val="20"/>
              </w:rPr>
            </w:pPr>
            <w:r>
              <w:rPr>
                <w:rFonts w:ascii="Arial" w:hAnsi="Arial"/>
                <w:b/>
                <w:sz w:val="20"/>
              </w:rPr>
              <w:t>Correo</w:t>
            </w:r>
            <w:r>
              <w:rPr>
                <w:rFonts w:ascii="Arial" w:hAnsi="Arial"/>
                <w:b/>
                <w:spacing w:val="-6"/>
                <w:sz w:val="20"/>
              </w:rPr>
              <w:t xml:space="preserve"> </w:t>
            </w:r>
            <w:r>
              <w:rPr>
                <w:rFonts w:ascii="Arial" w:hAnsi="Arial"/>
                <w:b/>
                <w:spacing w:val="-2"/>
                <w:sz w:val="20"/>
              </w:rPr>
              <w:t>Electrónico:</w:t>
            </w:r>
            <w:r w:rsidR="00993CA5">
              <w:rPr>
                <w:rFonts w:ascii="Arial" w:hAnsi="Arial"/>
                <w:b/>
                <w:spacing w:val="-2"/>
                <w:sz w:val="20"/>
              </w:rPr>
              <w:t xml:space="preserve"> </w:t>
            </w:r>
            <w:r w:rsidR="00993CA5" w:rsidRPr="00993CA5">
              <w:rPr>
                <w:rFonts w:ascii="Arial" w:hAnsi="Arial"/>
                <w:b/>
                <w:spacing w:val="-2"/>
                <w:sz w:val="20"/>
              </w:rPr>
              <w:t>lidia.zamorano@gmail.com</w:t>
            </w:r>
          </w:p>
        </w:tc>
      </w:tr>
      <w:tr w:rsidR="004F112D" w14:paraId="56B0241D" w14:textId="77777777" w:rsidTr="00BB580B">
        <w:trPr>
          <w:trHeight w:val="250"/>
        </w:trPr>
        <w:tc>
          <w:tcPr>
            <w:tcW w:w="8902" w:type="dxa"/>
            <w:gridSpan w:val="2"/>
          </w:tcPr>
          <w:p w14:paraId="7E09BD4D" w14:textId="2474B791" w:rsidR="004F112D" w:rsidRDefault="004F112D" w:rsidP="00BB580B">
            <w:pPr>
              <w:pStyle w:val="TableParagraph"/>
              <w:ind w:left="69"/>
              <w:rPr>
                <w:rFonts w:ascii="Arial" w:hAnsi="Arial"/>
                <w:b/>
                <w:sz w:val="20"/>
              </w:rPr>
            </w:pPr>
            <w:r>
              <w:rPr>
                <w:rFonts w:ascii="Arial" w:hAnsi="Arial"/>
                <w:b/>
                <w:sz w:val="20"/>
              </w:rPr>
              <w:t>Función</w:t>
            </w:r>
            <w:r>
              <w:rPr>
                <w:rFonts w:ascii="Arial" w:hAnsi="Arial"/>
                <w:b/>
                <w:spacing w:val="-4"/>
                <w:sz w:val="20"/>
              </w:rPr>
              <w:t xml:space="preserve"> </w:t>
            </w:r>
            <w:r>
              <w:rPr>
                <w:rFonts w:ascii="Arial" w:hAnsi="Arial"/>
                <w:b/>
                <w:sz w:val="20"/>
              </w:rPr>
              <w:t>dentro</w:t>
            </w:r>
            <w:r>
              <w:rPr>
                <w:rFonts w:ascii="Arial" w:hAnsi="Arial"/>
                <w:b/>
                <w:spacing w:val="-4"/>
                <w:sz w:val="20"/>
              </w:rPr>
              <w:t xml:space="preserve"> </w:t>
            </w:r>
            <w:r>
              <w:rPr>
                <w:rFonts w:ascii="Arial" w:hAnsi="Arial"/>
                <w:b/>
                <w:sz w:val="20"/>
              </w:rPr>
              <w:t>del</w:t>
            </w:r>
            <w:r>
              <w:rPr>
                <w:rFonts w:ascii="Arial" w:hAnsi="Arial"/>
                <w:b/>
                <w:spacing w:val="-3"/>
                <w:sz w:val="20"/>
              </w:rPr>
              <w:t xml:space="preserve"> </w:t>
            </w:r>
            <w:r>
              <w:rPr>
                <w:rFonts w:ascii="Arial" w:hAnsi="Arial"/>
                <w:b/>
                <w:spacing w:val="-2"/>
                <w:sz w:val="20"/>
              </w:rPr>
              <w:t>proyecto:</w:t>
            </w:r>
            <w:r w:rsidR="00993CA5">
              <w:t xml:space="preserve"> </w:t>
            </w:r>
            <w:r w:rsidR="00993CA5" w:rsidRPr="00993CA5">
              <w:t>F</w:t>
            </w:r>
            <w:r w:rsidR="00993CA5" w:rsidRPr="00993CA5">
              <w:rPr>
                <w:rFonts w:ascii="Arial" w:hAnsi="Arial"/>
                <w:b/>
                <w:spacing w:val="-2"/>
                <w:sz w:val="20"/>
              </w:rPr>
              <w:t>unción y apoyo</w:t>
            </w:r>
            <w:r w:rsidR="00993CA5">
              <w:rPr>
                <w:rFonts w:ascii="Arial" w:hAnsi="Arial"/>
                <w:b/>
                <w:spacing w:val="-2"/>
                <w:sz w:val="20"/>
              </w:rPr>
              <w:t xml:space="preserve"> en desarrollo de nivelación </w:t>
            </w:r>
          </w:p>
        </w:tc>
      </w:tr>
      <w:tr w:rsidR="004F112D" w14:paraId="76448FEC" w14:textId="77777777" w:rsidTr="00BB580B">
        <w:trPr>
          <w:trHeight w:val="250"/>
        </w:trPr>
        <w:tc>
          <w:tcPr>
            <w:tcW w:w="8902" w:type="dxa"/>
            <w:gridSpan w:val="2"/>
          </w:tcPr>
          <w:p w14:paraId="3E66512A" w14:textId="3D4C8DA1" w:rsidR="004F112D" w:rsidRDefault="004F112D" w:rsidP="00BB580B">
            <w:pPr>
              <w:pStyle w:val="TableParagraph"/>
              <w:ind w:left="69"/>
              <w:rPr>
                <w:rFonts w:ascii="Arial"/>
                <w:b/>
                <w:sz w:val="20"/>
              </w:rPr>
            </w:pPr>
            <w:r>
              <w:rPr>
                <w:rFonts w:ascii="Arial"/>
                <w:b/>
                <w:spacing w:val="-2"/>
                <w:sz w:val="20"/>
              </w:rPr>
              <w:t>Carrera:</w:t>
            </w:r>
            <w:r w:rsidR="00993CA5">
              <w:t xml:space="preserve"> </w:t>
            </w:r>
            <w:r w:rsidR="00993CA5" w:rsidRPr="00993CA5">
              <w:rPr>
                <w:rFonts w:ascii="Arial"/>
                <w:b/>
                <w:spacing w:val="-2"/>
                <w:sz w:val="20"/>
              </w:rPr>
              <w:t>Ingenier</w:t>
            </w:r>
            <w:r w:rsidR="00993CA5" w:rsidRPr="00993CA5">
              <w:rPr>
                <w:rFonts w:ascii="Arial"/>
                <w:b/>
                <w:spacing w:val="-2"/>
                <w:sz w:val="20"/>
              </w:rPr>
              <w:t>í</w:t>
            </w:r>
            <w:r w:rsidR="00993CA5" w:rsidRPr="00993CA5">
              <w:rPr>
                <w:rFonts w:ascii="Arial"/>
                <w:b/>
                <w:spacing w:val="-2"/>
                <w:sz w:val="20"/>
              </w:rPr>
              <w:t>a comercial</w:t>
            </w:r>
          </w:p>
        </w:tc>
      </w:tr>
      <w:tr w:rsidR="004F112D" w14:paraId="5134B8BF" w14:textId="77777777" w:rsidTr="00BB580B">
        <w:trPr>
          <w:trHeight w:val="249"/>
        </w:trPr>
        <w:tc>
          <w:tcPr>
            <w:tcW w:w="8902" w:type="dxa"/>
            <w:gridSpan w:val="2"/>
          </w:tcPr>
          <w:p w14:paraId="3F523E81" w14:textId="5338A51F" w:rsidR="004F112D" w:rsidRDefault="004F112D" w:rsidP="00BB580B">
            <w:pPr>
              <w:pStyle w:val="TableParagraph"/>
              <w:spacing w:line="229" w:lineRule="exact"/>
              <w:ind w:left="69"/>
              <w:rPr>
                <w:rFonts w:ascii="Arial"/>
                <w:b/>
                <w:sz w:val="20"/>
              </w:rPr>
            </w:pPr>
            <w:r>
              <w:rPr>
                <w:rFonts w:ascii="Arial"/>
                <w:b/>
                <w:spacing w:val="-2"/>
                <w:sz w:val="20"/>
              </w:rPr>
              <w:t>Facultad:</w:t>
            </w:r>
            <w:r w:rsidR="00993CA5">
              <w:rPr>
                <w:rFonts w:ascii="Arial"/>
                <w:b/>
                <w:spacing w:val="-2"/>
                <w:sz w:val="20"/>
              </w:rPr>
              <w:t xml:space="preserve"> </w:t>
            </w:r>
            <w:r w:rsidR="00993CA5" w:rsidRPr="00993CA5">
              <w:rPr>
                <w:rFonts w:ascii="Arial"/>
                <w:b/>
                <w:spacing w:val="-2"/>
                <w:sz w:val="20"/>
              </w:rPr>
              <w:t>Econom</w:t>
            </w:r>
            <w:r w:rsidR="00993CA5" w:rsidRPr="00993CA5">
              <w:rPr>
                <w:rFonts w:ascii="Arial"/>
                <w:b/>
                <w:spacing w:val="-2"/>
                <w:sz w:val="20"/>
              </w:rPr>
              <w:t>í</w:t>
            </w:r>
            <w:r w:rsidR="00993CA5" w:rsidRPr="00993CA5">
              <w:rPr>
                <w:rFonts w:ascii="Arial"/>
                <w:b/>
                <w:spacing w:val="-2"/>
                <w:sz w:val="20"/>
              </w:rPr>
              <w:t>a y negocios</w:t>
            </w:r>
          </w:p>
        </w:tc>
      </w:tr>
      <w:tr w:rsidR="004F112D" w14:paraId="1AC5A84D" w14:textId="77777777" w:rsidTr="00BB580B">
        <w:trPr>
          <w:trHeight w:val="250"/>
        </w:trPr>
        <w:tc>
          <w:tcPr>
            <w:tcW w:w="8902" w:type="dxa"/>
            <w:gridSpan w:val="2"/>
          </w:tcPr>
          <w:p w14:paraId="6EA06814" w14:textId="0B9960B1" w:rsidR="004F112D" w:rsidRDefault="004F112D" w:rsidP="00BB580B">
            <w:pPr>
              <w:pStyle w:val="TableParagraph"/>
              <w:ind w:left="69"/>
              <w:rPr>
                <w:rFonts w:ascii="Arial" w:hAnsi="Arial"/>
                <w:b/>
                <w:sz w:val="20"/>
              </w:rPr>
            </w:pPr>
            <w:r>
              <w:rPr>
                <w:rFonts w:ascii="Arial" w:hAnsi="Arial"/>
                <w:b/>
                <w:sz w:val="20"/>
              </w:rPr>
              <w:t>Nivel</w:t>
            </w:r>
            <w:r>
              <w:rPr>
                <w:rFonts w:ascii="Arial" w:hAnsi="Arial"/>
                <w:b/>
                <w:spacing w:val="-2"/>
                <w:sz w:val="20"/>
              </w:rPr>
              <w:t xml:space="preserve"> Académico:</w:t>
            </w:r>
            <w:r w:rsidR="00993CA5">
              <w:rPr>
                <w:rFonts w:ascii="Arial" w:hAnsi="Arial"/>
                <w:b/>
                <w:spacing w:val="-2"/>
                <w:sz w:val="20"/>
              </w:rPr>
              <w:t xml:space="preserve"> Estudiante de 5º año Ingeniería Comercial UST</w:t>
            </w:r>
          </w:p>
        </w:tc>
      </w:tr>
    </w:tbl>
    <w:p w14:paraId="2BD64E24" w14:textId="77777777" w:rsidR="004F112D" w:rsidRDefault="004F112D" w:rsidP="004F112D">
      <w:pPr>
        <w:spacing w:line="360" w:lineRule="auto"/>
        <w:jc w:val="both"/>
      </w:pPr>
    </w:p>
    <w:p w14:paraId="0A535266" w14:textId="77E85B4A" w:rsidR="004F112D" w:rsidRPr="00AF2D08" w:rsidRDefault="005F00BB" w:rsidP="00EB58BC">
      <w:pPr>
        <w:pStyle w:val="Prrafodelista"/>
        <w:tabs>
          <w:tab w:val="left" w:pos="376"/>
        </w:tabs>
        <w:ind w:left="267"/>
        <w:contextualSpacing w:val="0"/>
        <w:rPr>
          <w:rFonts w:ascii="Arial"/>
          <w:b/>
          <w:sz w:val="20"/>
        </w:rPr>
      </w:pPr>
      <w:r>
        <w:rPr>
          <w:rFonts w:ascii="Arial"/>
          <w:b/>
          <w:sz w:val="20"/>
        </w:rPr>
        <w:t xml:space="preserve">2.4 </w:t>
      </w:r>
      <w:r w:rsidR="00EB58BC">
        <w:rPr>
          <w:rFonts w:ascii="Arial"/>
          <w:b/>
          <w:sz w:val="20"/>
        </w:rPr>
        <w:t xml:space="preserve">OTROS </w:t>
      </w:r>
      <w:r w:rsidR="004F112D" w:rsidRPr="00446D9E">
        <w:rPr>
          <w:rFonts w:ascii="Arial"/>
          <w:b/>
          <w:sz w:val="20"/>
        </w:rPr>
        <w:t>DOCENTES</w:t>
      </w:r>
      <w:r w:rsidR="004F112D" w:rsidRPr="00446D9E">
        <w:rPr>
          <w:rFonts w:ascii="Arial"/>
          <w:b/>
          <w:spacing w:val="-4"/>
          <w:sz w:val="20"/>
        </w:rPr>
        <w:t xml:space="preserve"> </w:t>
      </w:r>
      <w:r w:rsidR="004F112D" w:rsidRPr="00446D9E">
        <w:rPr>
          <w:rFonts w:ascii="Arial"/>
          <w:b/>
          <w:sz w:val="20"/>
        </w:rPr>
        <w:t>ACAD</w:t>
      </w:r>
      <w:r w:rsidR="004F112D" w:rsidRPr="00446D9E">
        <w:rPr>
          <w:rFonts w:ascii="Arial"/>
          <w:b/>
          <w:sz w:val="20"/>
        </w:rPr>
        <w:t>É</w:t>
      </w:r>
      <w:r w:rsidR="004F112D" w:rsidRPr="00446D9E">
        <w:rPr>
          <w:rFonts w:ascii="Arial"/>
          <w:b/>
          <w:sz w:val="20"/>
        </w:rPr>
        <w:t>MICOS</w:t>
      </w:r>
      <w:r w:rsidR="004F112D" w:rsidRPr="00AF2D08">
        <w:rPr>
          <w:rFonts w:ascii="Arial"/>
          <w:b/>
          <w:spacing w:val="-4"/>
          <w:sz w:val="20"/>
        </w:rPr>
        <w:t xml:space="preserve"> </w:t>
      </w:r>
      <w:r w:rsidR="004F112D" w:rsidRPr="00AF2D08">
        <w:rPr>
          <w:rFonts w:ascii="Arial"/>
          <w:b/>
          <w:sz w:val="20"/>
        </w:rPr>
        <w:t>PARTICIPANTES</w:t>
      </w:r>
      <w:r w:rsidR="004F112D" w:rsidRPr="00AF2D08">
        <w:rPr>
          <w:rFonts w:ascii="Arial"/>
          <w:b/>
          <w:spacing w:val="-5"/>
          <w:sz w:val="20"/>
        </w:rPr>
        <w:t xml:space="preserve"> </w:t>
      </w:r>
      <w:r w:rsidR="004F112D" w:rsidRPr="00AF2D08">
        <w:rPr>
          <w:rFonts w:ascii="Arial"/>
          <w:b/>
          <w:sz w:val="20"/>
        </w:rPr>
        <w:t>DEL</w:t>
      </w:r>
      <w:r w:rsidR="004F112D" w:rsidRPr="00AF2D08">
        <w:rPr>
          <w:rFonts w:ascii="Arial"/>
          <w:b/>
          <w:spacing w:val="-3"/>
          <w:sz w:val="20"/>
        </w:rPr>
        <w:t xml:space="preserve"> </w:t>
      </w:r>
      <w:r w:rsidR="004F112D" w:rsidRPr="00AF2D08">
        <w:rPr>
          <w:rFonts w:ascii="Arial"/>
          <w:b/>
          <w:spacing w:val="-2"/>
          <w:sz w:val="20"/>
        </w:rPr>
        <w:t>PROYECTO</w:t>
      </w: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2"/>
        <w:gridCol w:w="1763"/>
        <w:gridCol w:w="1953"/>
        <w:gridCol w:w="2314"/>
      </w:tblGrid>
      <w:tr w:rsidR="004F112D" w14:paraId="79D83770" w14:textId="77777777" w:rsidTr="00BC780C">
        <w:trPr>
          <w:trHeight w:val="565"/>
        </w:trPr>
        <w:tc>
          <w:tcPr>
            <w:tcW w:w="2802" w:type="dxa"/>
          </w:tcPr>
          <w:p w14:paraId="6678B14A" w14:textId="77777777" w:rsidR="004F112D" w:rsidRDefault="004F112D" w:rsidP="00BB580B">
            <w:pPr>
              <w:pStyle w:val="TableParagraph"/>
              <w:ind w:left="107"/>
              <w:rPr>
                <w:rFonts w:ascii="Arial" w:hAnsi="Arial"/>
                <w:b/>
                <w:sz w:val="20"/>
              </w:rPr>
            </w:pPr>
            <w:r>
              <w:rPr>
                <w:rFonts w:ascii="Arial" w:hAnsi="Arial"/>
                <w:b/>
                <w:sz w:val="20"/>
              </w:rPr>
              <w:t>Nombre</w:t>
            </w:r>
            <w:r>
              <w:rPr>
                <w:rFonts w:ascii="Arial" w:hAnsi="Arial"/>
                <w:b/>
                <w:spacing w:val="-6"/>
                <w:sz w:val="20"/>
              </w:rPr>
              <w:t xml:space="preserve"> </w:t>
            </w:r>
            <w:r>
              <w:rPr>
                <w:rFonts w:ascii="Arial" w:hAnsi="Arial"/>
                <w:b/>
                <w:spacing w:val="-2"/>
                <w:sz w:val="20"/>
              </w:rPr>
              <w:t>Académico</w:t>
            </w:r>
          </w:p>
        </w:tc>
        <w:tc>
          <w:tcPr>
            <w:tcW w:w="1763" w:type="dxa"/>
          </w:tcPr>
          <w:p w14:paraId="3F364943" w14:textId="77777777" w:rsidR="004F112D" w:rsidRDefault="004F112D" w:rsidP="00BB580B">
            <w:pPr>
              <w:pStyle w:val="TableParagraph"/>
              <w:ind w:left="524" w:right="403" w:hanging="111"/>
              <w:rPr>
                <w:rFonts w:ascii="Arial"/>
                <w:b/>
                <w:sz w:val="20"/>
              </w:rPr>
            </w:pPr>
            <w:r>
              <w:rPr>
                <w:rFonts w:ascii="Arial"/>
                <w:b/>
                <w:sz w:val="20"/>
              </w:rPr>
              <w:t>Facultad</w:t>
            </w:r>
            <w:r>
              <w:rPr>
                <w:rFonts w:ascii="Arial"/>
                <w:b/>
                <w:spacing w:val="-14"/>
                <w:sz w:val="20"/>
              </w:rPr>
              <w:t xml:space="preserve"> </w:t>
            </w:r>
            <w:r>
              <w:rPr>
                <w:rFonts w:ascii="Arial"/>
                <w:b/>
                <w:sz w:val="20"/>
              </w:rPr>
              <w:t xml:space="preserve">/ </w:t>
            </w:r>
            <w:r>
              <w:rPr>
                <w:rFonts w:ascii="Arial"/>
                <w:b/>
                <w:spacing w:val="-2"/>
                <w:sz w:val="20"/>
              </w:rPr>
              <w:t>Carrera</w:t>
            </w:r>
          </w:p>
        </w:tc>
        <w:tc>
          <w:tcPr>
            <w:tcW w:w="1953" w:type="dxa"/>
          </w:tcPr>
          <w:p w14:paraId="20A55FF7" w14:textId="77777777" w:rsidR="004F112D" w:rsidRDefault="004F112D" w:rsidP="00BB580B">
            <w:pPr>
              <w:pStyle w:val="TableParagraph"/>
              <w:ind w:left="375" w:right="237" w:hanging="129"/>
              <w:rPr>
                <w:rFonts w:ascii="Arial" w:hAnsi="Arial"/>
                <w:b/>
                <w:sz w:val="20"/>
              </w:rPr>
            </w:pPr>
            <w:r>
              <w:rPr>
                <w:rFonts w:ascii="Arial" w:hAnsi="Arial"/>
                <w:b/>
                <w:sz w:val="20"/>
              </w:rPr>
              <w:t>Función</w:t>
            </w:r>
            <w:r>
              <w:rPr>
                <w:rFonts w:ascii="Arial" w:hAnsi="Arial"/>
                <w:b/>
                <w:spacing w:val="-14"/>
                <w:sz w:val="20"/>
              </w:rPr>
              <w:t xml:space="preserve"> </w:t>
            </w:r>
            <w:r>
              <w:rPr>
                <w:rFonts w:ascii="Arial" w:hAnsi="Arial"/>
                <w:b/>
                <w:sz w:val="20"/>
              </w:rPr>
              <w:t>dentro del Proyecto</w:t>
            </w:r>
          </w:p>
        </w:tc>
        <w:tc>
          <w:tcPr>
            <w:tcW w:w="2314" w:type="dxa"/>
          </w:tcPr>
          <w:p w14:paraId="035F4B4B" w14:textId="77777777" w:rsidR="004F112D" w:rsidRDefault="004F112D" w:rsidP="00BB580B">
            <w:pPr>
              <w:pStyle w:val="TableParagraph"/>
              <w:ind w:left="644" w:right="168" w:hanging="468"/>
              <w:rPr>
                <w:rFonts w:ascii="Arial" w:hAnsi="Arial"/>
                <w:b/>
                <w:sz w:val="20"/>
              </w:rPr>
            </w:pPr>
            <w:r>
              <w:rPr>
                <w:rFonts w:ascii="Arial" w:hAnsi="Arial"/>
                <w:b/>
                <w:sz w:val="20"/>
              </w:rPr>
              <w:t>Dedicación</w:t>
            </w:r>
            <w:r>
              <w:rPr>
                <w:rFonts w:ascii="Arial" w:hAnsi="Arial"/>
                <w:b/>
                <w:spacing w:val="-14"/>
                <w:sz w:val="20"/>
              </w:rPr>
              <w:t xml:space="preserve"> </w:t>
            </w:r>
            <w:r>
              <w:rPr>
                <w:rFonts w:ascii="Arial" w:hAnsi="Arial"/>
                <w:b/>
                <w:sz w:val="20"/>
              </w:rPr>
              <w:t>en</w:t>
            </w:r>
            <w:r>
              <w:rPr>
                <w:rFonts w:ascii="Arial" w:hAnsi="Arial"/>
                <w:b/>
                <w:spacing w:val="-14"/>
                <w:sz w:val="20"/>
              </w:rPr>
              <w:t xml:space="preserve"> </w:t>
            </w:r>
            <w:r>
              <w:rPr>
                <w:rFonts w:ascii="Arial" w:hAnsi="Arial"/>
                <w:b/>
                <w:sz w:val="20"/>
              </w:rPr>
              <w:t xml:space="preserve">horas </w:t>
            </w:r>
            <w:r>
              <w:rPr>
                <w:rFonts w:ascii="Arial" w:hAnsi="Arial"/>
                <w:b/>
                <w:spacing w:val="-2"/>
                <w:sz w:val="20"/>
              </w:rPr>
              <w:t>semanales</w:t>
            </w:r>
          </w:p>
        </w:tc>
      </w:tr>
      <w:tr w:rsidR="004F112D" w14:paraId="6901A4BB" w14:textId="77777777" w:rsidTr="00C77E41">
        <w:trPr>
          <w:trHeight w:val="338"/>
        </w:trPr>
        <w:tc>
          <w:tcPr>
            <w:tcW w:w="2802" w:type="dxa"/>
          </w:tcPr>
          <w:p w14:paraId="76D3B08E" w14:textId="77777777" w:rsidR="004F112D" w:rsidRDefault="004F112D" w:rsidP="00BB580B">
            <w:pPr>
              <w:pStyle w:val="TableParagraph"/>
              <w:rPr>
                <w:rFonts w:ascii="Times New Roman"/>
                <w:sz w:val="20"/>
              </w:rPr>
            </w:pPr>
          </w:p>
        </w:tc>
        <w:tc>
          <w:tcPr>
            <w:tcW w:w="1763" w:type="dxa"/>
          </w:tcPr>
          <w:p w14:paraId="322934F1" w14:textId="77777777" w:rsidR="004F112D" w:rsidRDefault="004F112D" w:rsidP="00BB580B">
            <w:pPr>
              <w:pStyle w:val="TableParagraph"/>
              <w:rPr>
                <w:rFonts w:ascii="Times New Roman"/>
                <w:sz w:val="20"/>
              </w:rPr>
            </w:pPr>
          </w:p>
        </w:tc>
        <w:tc>
          <w:tcPr>
            <w:tcW w:w="1953" w:type="dxa"/>
          </w:tcPr>
          <w:p w14:paraId="71E0D70B" w14:textId="77777777" w:rsidR="004F112D" w:rsidRDefault="004F112D" w:rsidP="00BB580B">
            <w:pPr>
              <w:pStyle w:val="TableParagraph"/>
              <w:rPr>
                <w:rFonts w:ascii="Times New Roman"/>
                <w:sz w:val="20"/>
              </w:rPr>
            </w:pPr>
          </w:p>
        </w:tc>
        <w:tc>
          <w:tcPr>
            <w:tcW w:w="2314" w:type="dxa"/>
          </w:tcPr>
          <w:p w14:paraId="59A6A480" w14:textId="77777777" w:rsidR="004F112D" w:rsidRDefault="004F112D" w:rsidP="00BB580B">
            <w:pPr>
              <w:pStyle w:val="TableParagraph"/>
              <w:rPr>
                <w:rFonts w:ascii="Times New Roman"/>
                <w:sz w:val="20"/>
              </w:rPr>
            </w:pPr>
          </w:p>
        </w:tc>
      </w:tr>
    </w:tbl>
    <w:p w14:paraId="6BF6888E" w14:textId="50DB0071" w:rsidR="004F112D" w:rsidRDefault="00445E85" w:rsidP="00EB58BC">
      <w:pPr>
        <w:pStyle w:val="Prrafodelista"/>
        <w:numPr>
          <w:ilvl w:val="0"/>
          <w:numId w:val="24"/>
        </w:numPr>
        <w:tabs>
          <w:tab w:val="left" w:pos="447"/>
        </w:tabs>
        <w:spacing w:before="1"/>
        <w:ind w:right="198"/>
        <w:contextualSpacing w:val="0"/>
        <w:rPr>
          <w:sz w:val="20"/>
        </w:rPr>
      </w:pPr>
      <w:r>
        <w:rPr>
          <w:noProof/>
        </w:rPr>
        <w:lastRenderedPageBreak/>
        <mc:AlternateContent>
          <mc:Choice Requires="wps">
            <w:drawing>
              <wp:anchor distT="45720" distB="45720" distL="114300" distR="114300" simplePos="0" relativeHeight="251672576" behindDoc="0" locked="0" layoutInCell="1" allowOverlap="1" wp14:anchorId="26D6BA77" wp14:editId="1DCAA6C2">
                <wp:simplePos x="0" y="0"/>
                <wp:positionH relativeFrom="margin">
                  <wp:posOffset>62230</wp:posOffset>
                </wp:positionH>
                <wp:positionV relativeFrom="paragraph">
                  <wp:posOffset>560705</wp:posOffset>
                </wp:positionV>
                <wp:extent cx="5629275" cy="7124065"/>
                <wp:effectExtent l="0" t="0" r="28575" b="196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124065"/>
                        </a:xfrm>
                        <a:prstGeom prst="rect">
                          <a:avLst/>
                        </a:prstGeom>
                        <a:solidFill>
                          <a:srgbClr val="FFFFFF"/>
                        </a:solidFill>
                        <a:ln w="9525">
                          <a:solidFill>
                            <a:srgbClr val="000000"/>
                          </a:solidFill>
                          <a:miter lim="800000"/>
                          <a:headEnd/>
                          <a:tailEnd/>
                        </a:ln>
                      </wps:spPr>
                      <wps:txbx>
                        <w:txbxContent>
                          <w:p w14:paraId="1FEE15AC" w14:textId="36371363" w:rsidR="00C77E41" w:rsidRDefault="00C77E41" w:rsidP="00C77E41">
                            <w:pPr>
                              <w:pStyle w:val="Prrafodelista"/>
                              <w:ind w:left="0"/>
                              <w:jc w:val="both"/>
                              <w:rPr>
                                <w:rFonts w:ascii="Arial" w:hAnsi="Arial" w:cs="Arial"/>
                                <w:sz w:val="20"/>
                                <w:szCs w:val="20"/>
                                <w:lang w:val="es-CL"/>
                              </w:rPr>
                            </w:pPr>
                            <w:r w:rsidRPr="00C77E41">
                              <w:rPr>
                                <w:rFonts w:ascii="Arial" w:hAnsi="Arial" w:cs="Arial"/>
                                <w:sz w:val="20"/>
                                <w:szCs w:val="20"/>
                                <w:lang w:val="es-CL"/>
                              </w:rPr>
                              <w:t xml:space="preserve">El proyecto de nivelación en herramientas digitales como Excel y R tiene como objetivo principal mejorar las competencias digitales de los estudiantes de Ingeniería Comercial en la Universidad Santo Tomás de Los Ángeles. Este programa busca desarrollar habilidades esenciales </w:t>
                            </w:r>
                            <w:r w:rsidR="00DC5B1B">
                              <w:rPr>
                                <w:rFonts w:ascii="Arial" w:hAnsi="Arial" w:cs="Arial"/>
                                <w:sz w:val="20"/>
                                <w:szCs w:val="20"/>
                                <w:lang w:val="es-CL"/>
                              </w:rPr>
                              <w:t xml:space="preserve">de forma transversal </w:t>
                            </w:r>
                            <w:r w:rsidRPr="00C77E41">
                              <w:rPr>
                                <w:rFonts w:ascii="Arial" w:hAnsi="Arial" w:cs="Arial"/>
                                <w:sz w:val="20"/>
                                <w:szCs w:val="20"/>
                                <w:lang w:val="es-CL"/>
                              </w:rPr>
                              <w:t xml:space="preserve">en el manejo de datos, </w:t>
                            </w:r>
                            <w:r w:rsidR="00DC5B1B" w:rsidRPr="00DC5B1B">
                              <w:rPr>
                                <w:rFonts w:ascii="Arial" w:hAnsi="Arial" w:cs="Arial"/>
                                <w:sz w:val="20"/>
                                <w:szCs w:val="20"/>
                              </w:rPr>
                              <w:t>aportando herramientas para varias asignaturas como fundamentos de marketing, análisis de costos, consultorías a empresas, análisis financieros, entre otros</w:t>
                            </w:r>
                            <w:r w:rsidR="00DC5B1B">
                              <w:rPr>
                                <w:rFonts w:ascii="Arial" w:hAnsi="Arial" w:cs="Arial"/>
                                <w:sz w:val="20"/>
                                <w:szCs w:val="20"/>
                              </w:rPr>
                              <w:t>;</w:t>
                            </w:r>
                            <w:r w:rsidR="00DC5B1B">
                              <w:rPr>
                                <w:rFonts w:ascii="Arial" w:hAnsi="Arial" w:cs="Arial"/>
                                <w:sz w:val="20"/>
                                <w:szCs w:val="20"/>
                                <w:lang w:val="es-CL"/>
                              </w:rPr>
                              <w:t xml:space="preserve"> </w:t>
                            </w:r>
                            <w:r w:rsidRPr="00C77E41">
                              <w:rPr>
                                <w:rFonts w:ascii="Arial" w:hAnsi="Arial" w:cs="Arial"/>
                                <w:sz w:val="20"/>
                                <w:szCs w:val="20"/>
                                <w:lang w:val="es-CL"/>
                              </w:rPr>
                              <w:t>lo que permitirá a los estudiantes enfrentar con éxito los desafíos académicos y profesionales del siglo XXI. La propuesta incluye talleres prácticos, tutorías personalizadas y acceso a recursos en línea para asegurar una formación integral.</w:t>
                            </w:r>
                          </w:p>
                          <w:p w14:paraId="0A961044" w14:textId="12466E40" w:rsidR="00E90AED" w:rsidRDefault="00C77E41" w:rsidP="00C77E41">
                            <w:pPr>
                              <w:pStyle w:val="Prrafodelista"/>
                              <w:ind w:left="0"/>
                              <w:jc w:val="both"/>
                              <w:rPr>
                                <w:rFonts w:ascii="Arial" w:hAnsi="Arial" w:cs="Arial"/>
                                <w:sz w:val="20"/>
                                <w:szCs w:val="20"/>
                              </w:rPr>
                            </w:pPr>
                            <w:r w:rsidRPr="00C77E41">
                              <w:rPr>
                                <w:rFonts w:ascii="Arial" w:hAnsi="Arial" w:cs="Arial"/>
                                <w:b/>
                                <w:bCs/>
                                <w:sz w:val="20"/>
                                <w:szCs w:val="20"/>
                                <w:lang w:val="es-CL"/>
                              </w:rPr>
                              <w:t xml:space="preserve">Objetivo </w:t>
                            </w:r>
                            <w:r w:rsidR="00E86488">
                              <w:rPr>
                                <w:rFonts w:ascii="Arial" w:hAnsi="Arial" w:cs="Arial"/>
                                <w:b/>
                                <w:bCs/>
                                <w:sz w:val="20"/>
                                <w:szCs w:val="20"/>
                                <w:lang w:val="es-CL"/>
                              </w:rPr>
                              <w:t>g</w:t>
                            </w:r>
                            <w:r w:rsidRPr="00C77E41">
                              <w:rPr>
                                <w:rFonts w:ascii="Arial" w:hAnsi="Arial" w:cs="Arial"/>
                                <w:b/>
                                <w:bCs/>
                                <w:sz w:val="20"/>
                                <w:szCs w:val="20"/>
                                <w:lang w:val="es-CL"/>
                              </w:rPr>
                              <w:t>eneral</w:t>
                            </w:r>
                            <w:r w:rsidR="00E86488">
                              <w:rPr>
                                <w:rFonts w:ascii="Arial" w:hAnsi="Arial" w:cs="Arial"/>
                                <w:b/>
                                <w:bCs/>
                                <w:sz w:val="20"/>
                                <w:szCs w:val="20"/>
                                <w:lang w:val="es-CL"/>
                              </w:rPr>
                              <w:t xml:space="preserve">: </w:t>
                            </w:r>
                            <w:r w:rsidR="00E90AED" w:rsidRPr="00E90AED">
                              <w:rPr>
                                <w:rFonts w:ascii="Arial" w:hAnsi="Arial" w:cs="Arial"/>
                                <w:sz w:val="20"/>
                                <w:szCs w:val="20"/>
                              </w:rPr>
                              <w:t>El proyecto tiene como objetivo nivelar las competencias digitales de los estudiantes de Ingeniería Comercial en herramientas como Excel y R, con el fin de facilitar su desempeño académico y profesional. Este objetivo se centra en mejorar el dominio de funciones avanzadas y el análisis de datos, aspectos fundamentales para el éxito en su carrera. La propuesta es transversal, ya que proporciona habilidades que son aplicables a diversas asignaturas del currículo, como Fundamentos de Marketing, Análisis de Costos, Consultorías a Empresas y Análisis Financieros. Al integrar estas herramientas digitales en múltiples áreas del conocimiento, el proyecto asegura que los estudiantes puedan abordar de manera efectiva una variedad de desafíos académicos y profesionales, potenciando así su capacidad para tomar decisiones informadas y realizar análisis precisos en diferentes contextos.</w:t>
                            </w:r>
                          </w:p>
                          <w:p w14:paraId="70061955" w14:textId="16DC48BA"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Objetivos </w:t>
                            </w:r>
                            <w:r w:rsidR="00E86488">
                              <w:rPr>
                                <w:rFonts w:ascii="Arial" w:hAnsi="Arial" w:cs="Arial"/>
                                <w:b/>
                                <w:bCs/>
                                <w:sz w:val="20"/>
                                <w:szCs w:val="20"/>
                                <w:lang w:val="es-CL"/>
                              </w:rPr>
                              <w:t>e</w:t>
                            </w:r>
                            <w:r w:rsidRPr="00C77E41">
                              <w:rPr>
                                <w:rFonts w:ascii="Arial" w:hAnsi="Arial" w:cs="Arial"/>
                                <w:b/>
                                <w:bCs/>
                                <w:sz w:val="20"/>
                                <w:szCs w:val="20"/>
                                <w:lang w:val="es-CL"/>
                              </w:rPr>
                              <w:t>specíficos</w:t>
                            </w:r>
                            <w:r w:rsidR="00E86488">
                              <w:rPr>
                                <w:rFonts w:ascii="Arial" w:hAnsi="Arial" w:cs="Arial"/>
                                <w:b/>
                                <w:bCs/>
                                <w:sz w:val="20"/>
                                <w:szCs w:val="20"/>
                                <w:lang w:val="es-CL"/>
                              </w:rPr>
                              <w:t xml:space="preserve">: </w:t>
                            </w:r>
                            <w:r w:rsidRPr="00C77E41">
                              <w:rPr>
                                <w:rFonts w:ascii="Arial" w:hAnsi="Arial" w:cs="Arial"/>
                                <w:sz w:val="20"/>
                                <w:szCs w:val="20"/>
                                <w:lang w:val="es-CL"/>
                              </w:rPr>
                              <w:t>El proyecto tiene objetivos específicos que incluyen aumentar el dominio en Excel y R, desarrollar habilidades para la visualización y análisis de datos, fomentar el pensamiento crítico y la resolución de problemas, y crear una comunidad de aprendizaje en analítica de datos. Estos objetivos están diseñados para proporcionar una base sólida en herramientas digitales y promover el aprendizaje colaborativo.</w:t>
                            </w:r>
                          </w:p>
                          <w:p w14:paraId="61C1C0DB" w14:textId="0CD29C4F"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Fundamentación</w:t>
                            </w:r>
                            <w:r w:rsidR="00E86488">
                              <w:rPr>
                                <w:rFonts w:ascii="Arial" w:hAnsi="Arial" w:cs="Arial"/>
                                <w:b/>
                                <w:bCs/>
                                <w:sz w:val="20"/>
                                <w:szCs w:val="20"/>
                                <w:lang w:val="es-CL"/>
                              </w:rPr>
                              <w:t xml:space="preserve">: </w:t>
                            </w:r>
                            <w:r w:rsidRPr="00C77E41">
                              <w:rPr>
                                <w:rFonts w:ascii="Arial" w:hAnsi="Arial" w:cs="Arial"/>
                                <w:sz w:val="20"/>
                                <w:szCs w:val="20"/>
                                <w:lang w:val="es-CL"/>
                              </w:rPr>
                              <w:t>La necesidad de este proyecto surge de la creciente demanda de habilidades en análisis de datos en el mercado laboral. La formación en estas herramientas es esencial para la toma de decisiones basadas en evidencia, y la propuesta busca proporcionar una base sólida a nivel inicial en la carrera de Ingeniería Comercial, facilitando el éxito en asignaturas posteriores y en la práctica profesional.</w:t>
                            </w:r>
                          </w:p>
                          <w:p w14:paraId="523668B6" w14:textId="6623FB62" w:rsid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Resultados </w:t>
                            </w:r>
                            <w:r w:rsidR="00E86488">
                              <w:rPr>
                                <w:rFonts w:ascii="Arial" w:hAnsi="Arial" w:cs="Arial"/>
                                <w:b/>
                                <w:bCs/>
                                <w:sz w:val="20"/>
                                <w:szCs w:val="20"/>
                                <w:lang w:val="es-CL"/>
                              </w:rPr>
                              <w:t>e</w:t>
                            </w:r>
                            <w:r w:rsidRPr="00C77E41">
                              <w:rPr>
                                <w:rFonts w:ascii="Arial" w:hAnsi="Arial" w:cs="Arial"/>
                                <w:b/>
                                <w:bCs/>
                                <w:sz w:val="20"/>
                                <w:szCs w:val="20"/>
                                <w:lang w:val="es-CL"/>
                              </w:rPr>
                              <w:t>sperados</w:t>
                            </w:r>
                            <w:r w:rsidR="00E86488">
                              <w:rPr>
                                <w:rFonts w:ascii="Arial" w:hAnsi="Arial" w:cs="Arial"/>
                                <w:b/>
                                <w:bCs/>
                                <w:sz w:val="20"/>
                                <w:szCs w:val="20"/>
                                <w:lang w:val="es-CL"/>
                              </w:rPr>
                              <w:t xml:space="preserve">: </w:t>
                            </w:r>
                            <w:r w:rsidRPr="00C77E41">
                              <w:rPr>
                                <w:rFonts w:ascii="Arial" w:hAnsi="Arial" w:cs="Arial"/>
                                <w:sz w:val="20"/>
                                <w:szCs w:val="20"/>
                                <w:lang w:val="es-CL"/>
                              </w:rPr>
                              <w:t>Se espera que el proyecto resulte en una mayor confianza en el manejo de herramientas digitales, una mejora en el rendimiento académico, una mayor empleabilidad debido a las competencias adquiridas, y el desarrollo de proyectos innovadores. La propuesta está orientada a ofrecer una formación práctica y personalizada que prepare a los estudiantes para los desafíos del mercado laboral.</w:t>
                            </w:r>
                          </w:p>
                          <w:p w14:paraId="3E73C171" w14:textId="4636D2AF" w:rsid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Vinculación con </w:t>
                            </w:r>
                            <w:r>
                              <w:rPr>
                                <w:rFonts w:ascii="Arial" w:hAnsi="Arial" w:cs="Arial"/>
                                <w:b/>
                                <w:bCs/>
                                <w:sz w:val="20"/>
                                <w:szCs w:val="20"/>
                                <w:lang w:val="es-CL"/>
                              </w:rPr>
                              <w:t>c</w:t>
                            </w:r>
                            <w:r w:rsidRPr="00C77E41">
                              <w:rPr>
                                <w:rFonts w:ascii="Arial" w:hAnsi="Arial" w:cs="Arial"/>
                                <w:b/>
                                <w:bCs/>
                                <w:sz w:val="20"/>
                                <w:szCs w:val="20"/>
                                <w:lang w:val="es-CL"/>
                              </w:rPr>
                              <w:t xml:space="preserve">ompetencias </w:t>
                            </w:r>
                            <w:r>
                              <w:rPr>
                                <w:rFonts w:ascii="Arial" w:hAnsi="Arial" w:cs="Arial"/>
                                <w:b/>
                                <w:bCs/>
                                <w:sz w:val="20"/>
                                <w:szCs w:val="20"/>
                                <w:lang w:val="es-CL"/>
                              </w:rPr>
                              <w:t>g</w:t>
                            </w:r>
                            <w:r w:rsidRPr="00C77E41">
                              <w:rPr>
                                <w:rFonts w:ascii="Arial" w:hAnsi="Arial" w:cs="Arial"/>
                                <w:b/>
                                <w:bCs/>
                                <w:sz w:val="20"/>
                                <w:szCs w:val="20"/>
                                <w:lang w:val="es-CL"/>
                              </w:rPr>
                              <w:t>enéricas UST</w:t>
                            </w:r>
                            <w:r w:rsidR="00E86488">
                              <w:rPr>
                                <w:rFonts w:ascii="Arial" w:hAnsi="Arial" w:cs="Arial"/>
                                <w:b/>
                                <w:bCs/>
                                <w:sz w:val="20"/>
                                <w:szCs w:val="20"/>
                                <w:lang w:val="es-CL"/>
                              </w:rPr>
                              <w:t xml:space="preserve">: </w:t>
                            </w:r>
                            <w:r w:rsidRPr="00C77E41">
                              <w:rPr>
                                <w:rFonts w:ascii="Arial" w:hAnsi="Arial" w:cs="Arial"/>
                                <w:sz w:val="20"/>
                                <w:szCs w:val="20"/>
                                <w:lang w:val="es-CL"/>
                              </w:rPr>
                              <w:t>El proyecto contribuye al desarrollo de competencias genéricas al mejorar la capacidad de los estudiantes para comunicarse eficazmente, utilizar tecnologías de la información para el aprendizaje autónomo, y trabajar en escenarios complejos con equipos multidisciplinarios. Además, fomenta el autoaprendizaje y el uso ético de las tecnologías, promoviendo habilidades transferibles para el desarrollo profesional y personal.</w:t>
                            </w:r>
                          </w:p>
                          <w:p w14:paraId="5D2757F9" w14:textId="1EA75748"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Vinculación con </w:t>
                            </w:r>
                            <w:r>
                              <w:rPr>
                                <w:rFonts w:ascii="Arial" w:hAnsi="Arial" w:cs="Arial"/>
                                <w:b/>
                                <w:bCs/>
                                <w:sz w:val="20"/>
                                <w:szCs w:val="20"/>
                                <w:lang w:val="es-CL"/>
                              </w:rPr>
                              <w:t>c</w:t>
                            </w:r>
                            <w:r w:rsidRPr="00C77E41">
                              <w:rPr>
                                <w:rFonts w:ascii="Arial" w:hAnsi="Arial" w:cs="Arial"/>
                                <w:b/>
                                <w:bCs/>
                                <w:sz w:val="20"/>
                                <w:szCs w:val="20"/>
                                <w:lang w:val="es-CL"/>
                              </w:rPr>
                              <w:t xml:space="preserve">ompetencias </w:t>
                            </w:r>
                            <w:r>
                              <w:rPr>
                                <w:rFonts w:ascii="Arial" w:hAnsi="Arial" w:cs="Arial"/>
                                <w:b/>
                                <w:bCs/>
                                <w:sz w:val="20"/>
                                <w:szCs w:val="20"/>
                                <w:lang w:val="es-CL"/>
                              </w:rPr>
                              <w:t>e</w:t>
                            </w:r>
                            <w:r w:rsidRPr="00C77E41">
                              <w:rPr>
                                <w:rFonts w:ascii="Arial" w:hAnsi="Arial" w:cs="Arial"/>
                                <w:b/>
                                <w:bCs/>
                                <w:sz w:val="20"/>
                                <w:szCs w:val="20"/>
                                <w:lang w:val="es-CL"/>
                              </w:rPr>
                              <w:t>specíficas de Ingeniería Comercial</w:t>
                            </w:r>
                            <w:r w:rsidR="00E86488">
                              <w:rPr>
                                <w:rFonts w:ascii="Arial" w:hAnsi="Arial" w:cs="Arial"/>
                                <w:b/>
                                <w:bCs/>
                                <w:sz w:val="20"/>
                                <w:szCs w:val="20"/>
                                <w:lang w:val="es-CL"/>
                              </w:rPr>
                              <w:t xml:space="preserve">: </w:t>
                            </w:r>
                            <w:r w:rsidRPr="00C77E41">
                              <w:rPr>
                                <w:rFonts w:ascii="Arial" w:hAnsi="Arial" w:cs="Arial"/>
                                <w:sz w:val="20"/>
                                <w:szCs w:val="20"/>
                                <w:lang w:val="es-CL"/>
                              </w:rPr>
                              <w:t>La formación en Excel y R está alineada con competencias específicas de Ingeniería Comercial al mejorar la capacidad de los estudiantes para explicar el negocio, tomar decisiones informadas, innovar en modelos de negocio, y administrar recursos eficientemente. Estas habilidades son fundamentales para evaluar</w:t>
                            </w:r>
                            <w:r>
                              <w:rPr>
                                <w:rFonts w:ascii="Arial" w:hAnsi="Arial" w:cs="Arial"/>
                                <w:sz w:val="20"/>
                                <w:szCs w:val="20"/>
                                <w:lang w:val="es-CL"/>
                              </w:rPr>
                              <w:t xml:space="preserve"> datos sobre</w:t>
                            </w:r>
                            <w:r w:rsidRPr="00C77E41">
                              <w:rPr>
                                <w:rFonts w:ascii="Arial" w:hAnsi="Arial" w:cs="Arial"/>
                                <w:sz w:val="20"/>
                                <w:szCs w:val="20"/>
                                <w:lang w:val="es-CL"/>
                              </w:rPr>
                              <w:t xml:space="preserve"> inversiones, planificar a distintos niveles</w:t>
                            </w:r>
                            <w:r>
                              <w:rPr>
                                <w:rFonts w:ascii="Arial" w:hAnsi="Arial" w:cs="Arial"/>
                                <w:sz w:val="20"/>
                                <w:szCs w:val="20"/>
                                <w:lang w:val="es-CL"/>
                              </w:rPr>
                              <w:t xml:space="preserve"> usando Tics</w:t>
                            </w:r>
                            <w:r w:rsidRPr="00C77E41">
                              <w:rPr>
                                <w:rFonts w:ascii="Arial" w:hAnsi="Arial" w:cs="Arial"/>
                                <w:sz w:val="20"/>
                                <w:szCs w:val="20"/>
                                <w:lang w:val="es-CL"/>
                              </w:rPr>
                              <w:t>, y contribuir a la generación de valor en las organizaciones.</w:t>
                            </w:r>
                          </w:p>
                          <w:p w14:paraId="4966DFD2" w14:textId="77777777"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sz w:val="20"/>
                                <w:szCs w:val="20"/>
                                <w:lang w:val="es-CL"/>
                              </w:rPr>
                              <w:t>Este enfoque asegura que los estudiantes no solo adquieran habilidades técnicas, sino que también desarrollen competencias esenciales para su éxito profesional en el campo de la Ingeniería Comercial.</w:t>
                            </w:r>
                          </w:p>
                          <w:p w14:paraId="1FF1BFF6" w14:textId="77777777" w:rsidR="00C77E41" w:rsidRPr="00445E85" w:rsidRDefault="00C77E41" w:rsidP="00C77E41">
                            <w:pPr>
                              <w:pStyle w:val="Prrafodelista"/>
                              <w:ind w:left="0"/>
                              <w:jc w:val="both"/>
                              <w:rPr>
                                <w:rFonts w:ascii="Arial" w:hAnsi="Arial" w:cs="Arial"/>
                                <w:sz w:val="20"/>
                                <w:szCs w:val="20"/>
                                <w:lang w:val="es-C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6BA77" id="Cuadro de texto 2" o:spid="_x0000_s1030" type="#_x0000_t202" style="position:absolute;left:0;text-align:left;margin-left:4.9pt;margin-top:44.15pt;width:443.25pt;height:560.9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">
                <v:textbox>
                  <w:txbxContent>
                    <w:p w14:paraId="1FEE15AC" w14:textId="36371363" w:rsidR="00C77E41" w:rsidRDefault="00C77E41" w:rsidP="00C77E41">
                      <w:pPr>
                        <w:pStyle w:val="Prrafodelista"/>
                        <w:ind w:left="0"/>
                        <w:jc w:val="both"/>
                        <w:rPr>
                          <w:rFonts w:ascii="Arial" w:hAnsi="Arial" w:cs="Arial"/>
                          <w:sz w:val="20"/>
                          <w:szCs w:val="20"/>
                          <w:lang w:val="es-CL"/>
                        </w:rPr>
                      </w:pPr>
                      <w:r w:rsidRPr="00C77E41">
                        <w:rPr>
                          <w:rFonts w:ascii="Arial" w:hAnsi="Arial" w:cs="Arial"/>
                          <w:sz w:val="20"/>
                          <w:szCs w:val="20"/>
                          <w:lang w:val="es-CL"/>
                        </w:rPr>
                        <w:t xml:space="preserve">El proyecto de nivelación en herramientas digitales como Excel y R tiene como objetivo principal mejorar las competencias digitales de los estudiantes de Ingeniería Comercial en la Universidad Santo Tomás de Los Ángeles. Este programa busca desarrollar habilidades esenciales </w:t>
                      </w:r>
                      <w:r w:rsidR="00DC5B1B">
                        <w:rPr>
                          <w:rFonts w:ascii="Arial" w:hAnsi="Arial" w:cs="Arial"/>
                          <w:sz w:val="20"/>
                          <w:szCs w:val="20"/>
                          <w:lang w:val="es-CL"/>
                        </w:rPr>
                        <w:t xml:space="preserve">de forma transversal </w:t>
                      </w:r>
                      <w:r w:rsidRPr="00C77E41">
                        <w:rPr>
                          <w:rFonts w:ascii="Arial" w:hAnsi="Arial" w:cs="Arial"/>
                          <w:sz w:val="20"/>
                          <w:szCs w:val="20"/>
                          <w:lang w:val="es-CL"/>
                        </w:rPr>
                        <w:t xml:space="preserve">en el manejo de datos, </w:t>
                      </w:r>
                      <w:r w:rsidR="00DC5B1B" w:rsidRPr="00DC5B1B">
                        <w:rPr>
                          <w:rFonts w:ascii="Arial" w:hAnsi="Arial" w:cs="Arial"/>
                          <w:sz w:val="20"/>
                          <w:szCs w:val="20"/>
                        </w:rPr>
                        <w:t>aportando herramientas para varias asignaturas como fundamentos de marketing, análisis de costos, consultorías a empresas, análisis financieros, entre otros</w:t>
                      </w:r>
                      <w:r w:rsidR="00DC5B1B">
                        <w:rPr>
                          <w:rFonts w:ascii="Arial" w:hAnsi="Arial" w:cs="Arial"/>
                          <w:sz w:val="20"/>
                          <w:szCs w:val="20"/>
                        </w:rPr>
                        <w:t>;</w:t>
                      </w:r>
                      <w:r w:rsidR="00DC5B1B">
                        <w:rPr>
                          <w:rFonts w:ascii="Arial" w:hAnsi="Arial" w:cs="Arial"/>
                          <w:sz w:val="20"/>
                          <w:szCs w:val="20"/>
                          <w:lang w:val="es-CL"/>
                        </w:rPr>
                        <w:t xml:space="preserve"> </w:t>
                      </w:r>
                      <w:r w:rsidRPr="00C77E41">
                        <w:rPr>
                          <w:rFonts w:ascii="Arial" w:hAnsi="Arial" w:cs="Arial"/>
                          <w:sz w:val="20"/>
                          <w:szCs w:val="20"/>
                          <w:lang w:val="es-CL"/>
                        </w:rPr>
                        <w:t>lo que permitirá a los estudiantes enfrentar con éxito los desafíos académicos y profesionales del siglo XXI. La propuesta incluye talleres prácticos, tutorías personalizadas y acceso a recursos en línea para asegurar una formación integral.</w:t>
                      </w:r>
                    </w:p>
                    <w:p w14:paraId="0A961044" w14:textId="12466E40" w:rsidR="00E90AED" w:rsidRDefault="00C77E41" w:rsidP="00C77E41">
                      <w:pPr>
                        <w:pStyle w:val="Prrafodelista"/>
                        <w:ind w:left="0"/>
                        <w:jc w:val="both"/>
                        <w:rPr>
                          <w:rFonts w:ascii="Arial" w:hAnsi="Arial" w:cs="Arial"/>
                          <w:sz w:val="20"/>
                          <w:szCs w:val="20"/>
                        </w:rPr>
                      </w:pPr>
                      <w:r w:rsidRPr="00C77E41">
                        <w:rPr>
                          <w:rFonts w:ascii="Arial" w:hAnsi="Arial" w:cs="Arial"/>
                          <w:b/>
                          <w:bCs/>
                          <w:sz w:val="20"/>
                          <w:szCs w:val="20"/>
                          <w:lang w:val="es-CL"/>
                        </w:rPr>
                        <w:t xml:space="preserve">Objetivo </w:t>
                      </w:r>
                      <w:r w:rsidR="00E86488">
                        <w:rPr>
                          <w:rFonts w:ascii="Arial" w:hAnsi="Arial" w:cs="Arial"/>
                          <w:b/>
                          <w:bCs/>
                          <w:sz w:val="20"/>
                          <w:szCs w:val="20"/>
                          <w:lang w:val="es-CL"/>
                        </w:rPr>
                        <w:t>g</w:t>
                      </w:r>
                      <w:r w:rsidRPr="00C77E41">
                        <w:rPr>
                          <w:rFonts w:ascii="Arial" w:hAnsi="Arial" w:cs="Arial"/>
                          <w:b/>
                          <w:bCs/>
                          <w:sz w:val="20"/>
                          <w:szCs w:val="20"/>
                          <w:lang w:val="es-CL"/>
                        </w:rPr>
                        <w:t>eneral</w:t>
                      </w:r>
                      <w:r w:rsidR="00E86488">
                        <w:rPr>
                          <w:rFonts w:ascii="Arial" w:hAnsi="Arial" w:cs="Arial"/>
                          <w:b/>
                          <w:bCs/>
                          <w:sz w:val="20"/>
                          <w:szCs w:val="20"/>
                          <w:lang w:val="es-CL"/>
                        </w:rPr>
                        <w:t xml:space="preserve">: </w:t>
                      </w:r>
                      <w:r w:rsidR="00E90AED" w:rsidRPr="00E90AED">
                        <w:rPr>
                          <w:rFonts w:ascii="Arial" w:hAnsi="Arial" w:cs="Arial"/>
                          <w:sz w:val="20"/>
                          <w:szCs w:val="20"/>
                        </w:rPr>
                        <w:t>El proyecto tiene como objetivo nivelar las competencias digitales de los estudiantes de Ingeniería Comercial en herramientas como Excel y R, con el fin de facilitar su desempeño académico y profesional. Este objetivo se centra en mejorar el dominio de funciones avanzadas y el análisis de datos, aspectos fundamentales para el éxito en su carrera. La propuesta es transversal, ya que proporciona habilidades que son aplicables a diversas asignaturas del currículo, como Fundamentos de Marketing, Análisis de Costos, Consultorías a Empresas y Análisis Financieros. Al integrar estas herramientas digitales en múltiples áreas del conocimiento, el proyecto asegura que los estudiantes puedan abordar de manera efectiva una variedad de desafíos académicos y profesionales, potenciando así su capacidad para tomar decisiones informadas y realizar análisis precisos en diferentes contextos.</w:t>
                      </w:r>
                    </w:p>
                    <w:p w14:paraId="70061955" w14:textId="16DC48BA"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Objetivos </w:t>
                      </w:r>
                      <w:r w:rsidR="00E86488">
                        <w:rPr>
                          <w:rFonts w:ascii="Arial" w:hAnsi="Arial" w:cs="Arial"/>
                          <w:b/>
                          <w:bCs/>
                          <w:sz w:val="20"/>
                          <w:szCs w:val="20"/>
                          <w:lang w:val="es-CL"/>
                        </w:rPr>
                        <w:t>e</w:t>
                      </w:r>
                      <w:r w:rsidRPr="00C77E41">
                        <w:rPr>
                          <w:rFonts w:ascii="Arial" w:hAnsi="Arial" w:cs="Arial"/>
                          <w:b/>
                          <w:bCs/>
                          <w:sz w:val="20"/>
                          <w:szCs w:val="20"/>
                          <w:lang w:val="es-CL"/>
                        </w:rPr>
                        <w:t>specíficos</w:t>
                      </w:r>
                      <w:r w:rsidR="00E86488">
                        <w:rPr>
                          <w:rFonts w:ascii="Arial" w:hAnsi="Arial" w:cs="Arial"/>
                          <w:b/>
                          <w:bCs/>
                          <w:sz w:val="20"/>
                          <w:szCs w:val="20"/>
                          <w:lang w:val="es-CL"/>
                        </w:rPr>
                        <w:t xml:space="preserve">: </w:t>
                      </w:r>
                      <w:r w:rsidRPr="00C77E41">
                        <w:rPr>
                          <w:rFonts w:ascii="Arial" w:hAnsi="Arial" w:cs="Arial"/>
                          <w:sz w:val="20"/>
                          <w:szCs w:val="20"/>
                          <w:lang w:val="es-CL"/>
                        </w:rPr>
                        <w:t>El proyecto tiene objetivos específicos que incluyen aumentar el dominio en Excel y R, desarrollar habilidades para la visualización y análisis de datos, fomentar el pensamiento crítico y la resolución de problemas, y crear una comunidad de aprendizaje en analítica de datos. Estos objetivos están diseñados para proporcionar una base sólida en herramientas digitales y promover el aprendizaje colaborativo.</w:t>
                      </w:r>
                    </w:p>
                    <w:p w14:paraId="61C1C0DB" w14:textId="0CD29C4F"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Fundamentación</w:t>
                      </w:r>
                      <w:r w:rsidR="00E86488">
                        <w:rPr>
                          <w:rFonts w:ascii="Arial" w:hAnsi="Arial" w:cs="Arial"/>
                          <w:b/>
                          <w:bCs/>
                          <w:sz w:val="20"/>
                          <w:szCs w:val="20"/>
                          <w:lang w:val="es-CL"/>
                        </w:rPr>
                        <w:t xml:space="preserve">: </w:t>
                      </w:r>
                      <w:r w:rsidRPr="00C77E41">
                        <w:rPr>
                          <w:rFonts w:ascii="Arial" w:hAnsi="Arial" w:cs="Arial"/>
                          <w:sz w:val="20"/>
                          <w:szCs w:val="20"/>
                          <w:lang w:val="es-CL"/>
                        </w:rPr>
                        <w:t>La necesidad de este proyecto surge de la creciente demanda de habilidades en análisis de datos en el mercado laboral. La formación en estas herramientas es esencial para la toma de decisiones basadas en evidencia, y la propuesta busca proporcionar una base sólida a nivel inicial en la carrera de Ingeniería Comercial, facilitando el éxito en asignaturas posteriores y en la práctica profesional.</w:t>
                      </w:r>
                    </w:p>
                    <w:p w14:paraId="523668B6" w14:textId="6623FB62" w:rsid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Resultados </w:t>
                      </w:r>
                      <w:r w:rsidR="00E86488">
                        <w:rPr>
                          <w:rFonts w:ascii="Arial" w:hAnsi="Arial" w:cs="Arial"/>
                          <w:b/>
                          <w:bCs/>
                          <w:sz w:val="20"/>
                          <w:szCs w:val="20"/>
                          <w:lang w:val="es-CL"/>
                        </w:rPr>
                        <w:t>e</w:t>
                      </w:r>
                      <w:r w:rsidRPr="00C77E41">
                        <w:rPr>
                          <w:rFonts w:ascii="Arial" w:hAnsi="Arial" w:cs="Arial"/>
                          <w:b/>
                          <w:bCs/>
                          <w:sz w:val="20"/>
                          <w:szCs w:val="20"/>
                          <w:lang w:val="es-CL"/>
                        </w:rPr>
                        <w:t>sperados</w:t>
                      </w:r>
                      <w:r w:rsidR="00E86488">
                        <w:rPr>
                          <w:rFonts w:ascii="Arial" w:hAnsi="Arial" w:cs="Arial"/>
                          <w:b/>
                          <w:bCs/>
                          <w:sz w:val="20"/>
                          <w:szCs w:val="20"/>
                          <w:lang w:val="es-CL"/>
                        </w:rPr>
                        <w:t xml:space="preserve">: </w:t>
                      </w:r>
                      <w:r w:rsidRPr="00C77E41">
                        <w:rPr>
                          <w:rFonts w:ascii="Arial" w:hAnsi="Arial" w:cs="Arial"/>
                          <w:sz w:val="20"/>
                          <w:szCs w:val="20"/>
                          <w:lang w:val="es-CL"/>
                        </w:rPr>
                        <w:t>Se espera que el proyecto resulte en una mayor confianza en el manejo de herramientas digitales, una mejora en el rendimiento académico, una mayor empleabilidad debido a las competencias adquiridas, y el desarrollo de proyectos innovadores. La propuesta está orientada a ofrecer una formación práctica y personalizada que prepare a los estudiantes para los desafíos del mercado laboral.</w:t>
                      </w:r>
                    </w:p>
                    <w:p w14:paraId="3E73C171" w14:textId="4636D2AF" w:rsid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Vinculación con </w:t>
                      </w:r>
                      <w:r>
                        <w:rPr>
                          <w:rFonts w:ascii="Arial" w:hAnsi="Arial" w:cs="Arial"/>
                          <w:b/>
                          <w:bCs/>
                          <w:sz w:val="20"/>
                          <w:szCs w:val="20"/>
                          <w:lang w:val="es-CL"/>
                        </w:rPr>
                        <w:t>c</w:t>
                      </w:r>
                      <w:r w:rsidRPr="00C77E41">
                        <w:rPr>
                          <w:rFonts w:ascii="Arial" w:hAnsi="Arial" w:cs="Arial"/>
                          <w:b/>
                          <w:bCs/>
                          <w:sz w:val="20"/>
                          <w:szCs w:val="20"/>
                          <w:lang w:val="es-CL"/>
                        </w:rPr>
                        <w:t xml:space="preserve">ompetencias </w:t>
                      </w:r>
                      <w:r>
                        <w:rPr>
                          <w:rFonts w:ascii="Arial" w:hAnsi="Arial" w:cs="Arial"/>
                          <w:b/>
                          <w:bCs/>
                          <w:sz w:val="20"/>
                          <w:szCs w:val="20"/>
                          <w:lang w:val="es-CL"/>
                        </w:rPr>
                        <w:t>g</w:t>
                      </w:r>
                      <w:r w:rsidRPr="00C77E41">
                        <w:rPr>
                          <w:rFonts w:ascii="Arial" w:hAnsi="Arial" w:cs="Arial"/>
                          <w:b/>
                          <w:bCs/>
                          <w:sz w:val="20"/>
                          <w:szCs w:val="20"/>
                          <w:lang w:val="es-CL"/>
                        </w:rPr>
                        <w:t>enéricas UST</w:t>
                      </w:r>
                      <w:r w:rsidR="00E86488">
                        <w:rPr>
                          <w:rFonts w:ascii="Arial" w:hAnsi="Arial" w:cs="Arial"/>
                          <w:b/>
                          <w:bCs/>
                          <w:sz w:val="20"/>
                          <w:szCs w:val="20"/>
                          <w:lang w:val="es-CL"/>
                        </w:rPr>
                        <w:t xml:space="preserve">: </w:t>
                      </w:r>
                      <w:r w:rsidRPr="00C77E41">
                        <w:rPr>
                          <w:rFonts w:ascii="Arial" w:hAnsi="Arial" w:cs="Arial"/>
                          <w:sz w:val="20"/>
                          <w:szCs w:val="20"/>
                          <w:lang w:val="es-CL"/>
                        </w:rPr>
                        <w:t>El proyecto contribuye al desarrollo de competencias genéricas al mejorar la capacidad de los estudiantes para comunicarse eficazmente, utilizar tecnologías de la información para el aprendizaje autónomo, y trabajar en escenarios complejos con equipos multidisciplinarios. Además, fomenta el autoaprendizaje y el uso ético de las tecnologías, promoviendo habilidades transferibles para el desarrollo profesional y personal.</w:t>
                      </w:r>
                    </w:p>
                    <w:p w14:paraId="5D2757F9" w14:textId="1EA75748"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b/>
                          <w:bCs/>
                          <w:sz w:val="20"/>
                          <w:szCs w:val="20"/>
                          <w:lang w:val="es-CL"/>
                        </w:rPr>
                        <w:t xml:space="preserve">Vinculación con </w:t>
                      </w:r>
                      <w:r>
                        <w:rPr>
                          <w:rFonts w:ascii="Arial" w:hAnsi="Arial" w:cs="Arial"/>
                          <w:b/>
                          <w:bCs/>
                          <w:sz w:val="20"/>
                          <w:szCs w:val="20"/>
                          <w:lang w:val="es-CL"/>
                        </w:rPr>
                        <w:t>c</w:t>
                      </w:r>
                      <w:r w:rsidRPr="00C77E41">
                        <w:rPr>
                          <w:rFonts w:ascii="Arial" w:hAnsi="Arial" w:cs="Arial"/>
                          <w:b/>
                          <w:bCs/>
                          <w:sz w:val="20"/>
                          <w:szCs w:val="20"/>
                          <w:lang w:val="es-CL"/>
                        </w:rPr>
                        <w:t xml:space="preserve">ompetencias </w:t>
                      </w:r>
                      <w:r>
                        <w:rPr>
                          <w:rFonts w:ascii="Arial" w:hAnsi="Arial" w:cs="Arial"/>
                          <w:b/>
                          <w:bCs/>
                          <w:sz w:val="20"/>
                          <w:szCs w:val="20"/>
                          <w:lang w:val="es-CL"/>
                        </w:rPr>
                        <w:t>e</w:t>
                      </w:r>
                      <w:r w:rsidRPr="00C77E41">
                        <w:rPr>
                          <w:rFonts w:ascii="Arial" w:hAnsi="Arial" w:cs="Arial"/>
                          <w:b/>
                          <w:bCs/>
                          <w:sz w:val="20"/>
                          <w:szCs w:val="20"/>
                          <w:lang w:val="es-CL"/>
                        </w:rPr>
                        <w:t>specíficas de Ingeniería Comercial</w:t>
                      </w:r>
                      <w:r w:rsidR="00E86488">
                        <w:rPr>
                          <w:rFonts w:ascii="Arial" w:hAnsi="Arial" w:cs="Arial"/>
                          <w:b/>
                          <w:bCs/>
                          <w:sz w:val="20"/>
                          <w:szCs w:val="20"/>
                          <w:lang w:val="es-CL"/>
                        </w:rPr>
                        <w:t xml:space="preserve">: </w:t>
                      </w:r>
                      <w:r w:rsidRPr="00C77E41">
                        <w:rPr>
                          <w:rFonts w:ascii="Arial" w:hAnsi="Arial" w:cs="Arial"/>
                          <w:sz w:val="20"/>
                          <w:szCs w:val="20"/>
                          <w:lang w:val="es-CL"/>
                        </w:rPr>
                        <w:t>La formación en Excel y R está alineada con competencias específicas de Ingeniería Comercial al mejorar la capacidad de los estudiantes para explicar el negocio, tomar decisiones informadas, innovar en modelos de negocio, y administrar recursos eficientemente. Estas habilidades son fundamentales para evaluar</w:t>
                      </w:r>
                      <w:r>
                        <w:rPr>
                          <w:rFonts w:ascii="Arial" w:hAnsi="Arial" w:cs="Arial"/>
                          <w:sz w:val="20"/>
                          <w:szCs w:val="20"/>
                          <w:lang w:val="es-CL"/>
                        </w:rPr>
                        <w:t xml:space="preserve"> datos sobre</w:t>
                      </w:r>
                      <w:r w:rsidRPr="00C77E41">
                        <w:rPr>
                          <w:rFonts w:ascii="Arial" w:hAnsi="Arial" w:cs="Arial"/>
                          <w:sz w:val="20"/>
                          <w:szCs w:val="20"/>
                          <w:lang w:val="es-CL"/>
                        </w:rPr>
                        <w:t xml:space="preserve"> inversiones, planificar a distintos niveles</w:t>
                      </w:r>
                      <w:r>
                        <w:rPr>
                          <w:rFonts w:ascii="Arial" w:hAnsi="Arial" w:cs="Arial"/>
                          <w:sz w:val="20"/>
                          <w:szCs w:val="20"/>
                          <w:lang w:val="es-CL"/>
                        </w:rPr>
                        <w:t xml:space="preserve"> usando Tics</w:t>
                      </w:r>
                      <w:r w:rsidRPr="00C77E41">
                        <w:rPr>
                          <w:rFonts w:ascii="Arial" w:hAnsi="Arial" w:cs="Arial"/>
                          <w:sz w:val="20"/>
                          <w:szCs w:val="20"/>
                          <w:lang w:val="es-CL"/>
                        </w:rPr>
                        <w:t>, y contribuir a la generación de valor en las organizaciones.</w:t>
                      </w:r>
                    </w:p>
                    <w:p w14:paraId="4966DFD2" w14:textId="77777777" w:rsidR="00C77E41" w:rsidRPr="00C77E41" w:rsidRDefault="00C77E41" w:rsidP="00C77E41">
                      <w:pPr>
                        <w:pStyle w:val="Prrafodelista"/>
                        <w:ind w:left="0"/>
                        <w:jc w:val="both"/>
                        <w:rPr>
                          <w:rFonts w:ascii="Arial" w:hAnsi="Arial" w:cs="Arial"/>
                          <w:sz w:val="20"/>
                          <w:szCs w:val="20"/>
                          <w:lang w:val="es-CL"/>
                        </w:rPr>
                      </w:pPr>
                      <w:r w:rsidRPr="00C77E41">
                        <w:rPr>
                          <w:rFonts w:ascii="Arial" w:hAnsi="Arial" w:cs="Arial"/>
                          <w:sz w:val="20"/>
                          <w:szCs w:val="20"/>
                          <w:lang w:val="es-CL"/>
                        </w:rPr>
                        <w:t>Este enfoque asegura que los estudiantes no solo adquieran habilidades técnicas, sino que también desarrollen competencias esenciales para su éxito profesional en el campo de la Ingeniería Comercial.</w:t>
                      </w:r>
                    </w:p>
                    <w:p w14:paraId="1FF1BFF6" w14:textId="77777777" w:rsidR="00C77E41" w:rsidRPr="00445E85" w:rsidRDefault="00C77E41" w:rsidP="00C77E41">
                      <w:pPr>
                        <w:pStyle w:val="Prrafodelista"/>
                        <w:ind w:left="0"/>
                        <w:jc w:val="both"/>
                        <w:rPr>
                          <w:rFonts w:ascii="Arial" w:hAnsi="Arial" w:cs="Arial"/>
                          <w:sz w:val="20"/>
                          <w:szCs w:val="20"/>
                          <w:lang w:val="es-CL"/>
                        </w:rPr>
                      </w:pPr>
                    </w:p>
                  </w:txbxContent>
                </v:textbox>
                <w10:wrap type="square" anchorx="margin"/>
              </v:shape>
            </w:pict>
          </mc:Fallback>
        </mc:AlternateContent>
      </w:r>
      <w:r w:rsidR="004F112D">
        <w:rPr>
          <w:rFonts w:ascii="Arial" w:hAnsi="Arial"/>
          <w:b/>
          <w:sz w:val="20"/>
        </w:rPr>
        <w:t xml:space="preserve">RESUMEN DE LA POSTULACIÓN. </w:t>
      </w:r>
      <w:r w:rsidR="004F112D">
        <w:rPr>
          <w:sz w:val="20"/>
        </w:rPr>
        <w:t>Describa el proyecto a desarrollar: objetivo general y específicos, fundamentación (Explicación de la problemática en base a justificación teórica) y resultados esperados (máximo 1 página)</w:t>
      </w:r>
    </w:p>
    <w:p w14:paraId="51FCA807" w14:textId="4CE936F4" w:rsidR="004F112D" w:rsidRPr="00EB58BC" w:rsidRDefault="004F112D" w:rsidP="00EB58BC">
      <w:pPr>
        <w:pStyle w:val="Prrafodelista"/>
        <w:numPr>
          <w:ilvl w:val="0"/>
          <w:numId w:val="24"/>
        </w:numPr>
        <w:tabs>
          <w:tab w:val="left" w:pos="343"/>
        </w:tabs>
        <w:rPr>
          <w:rFonts w:ascii="Arial"/>
          <w:b/>
          <w:sz w:val="20"/>
        </w:rPr>
      </w:pPr>
      <w:r w:rsidRPr="00EB58BC">
        <w:rPr>
          <w:rFonts w:ascii="Arial"/>
          <w:b/>
          <w:sz w:val="20"/>
        </w:rPr>
        <w:lastRenderedPageBreak/>
        <w:t>FORMULACION</w:t>
      </w:r>
      <w:r w:rsidRPr="00EB58BC">
        <w:rPr>
          <w:rFonts w:ascii="Arial"/>
          <w:b/>
          <w:spacing w:val="-4"/>
          <w:sz w:val="20"/>
        </w:rPr>
        <w:t xml:space="preserve"> </w:t>
      </w:r>
      <w:r w:rsidRPr="00EB58BC">
        <w:rPr>
          <w:rFonts w:ascii="Arial"/>
          <w:b/>
          <w:sz w:val="20"/>
        </w:rPr>
        <w:t>DE</w:t>
      </w:r>
      <w:r w:rsidRPr="00EB58BC">
        <w:rPr>
          <w:rFonts w:ascii="Arial"/>
          <w:b/>
          <w:spacing w:val="-3"/>
          <w:sz w:val="20"/>
        </w:rPr>
        <w:t xml:space="preserve"> </w:t>
      </w:r>
      <w:r w:rsidRPr="00EB58BC">
        <w:rPr>
          <w:rFonts w:ascii="Arial"/>
          <w:b/>
          <w:sz w:val="20"/>
        </w:rPr>
        <w:t>LA</w:t>
      </w:r>
      <w:r w:rsidRPr="00EB58BC">
        <w:rPr>
          <w:rFonts w:ascii="Arial"/>
          <w:b/>
          <w:spacing w:val="-3"/>
          <w:sz w:val="20"/>
        </w:rPr>
        <w:t xml:space="preserve"> </w:t>
      </w:r>
      <w:r w:rsidRPr="00EB58BC">
        <w:rPr>
          <w:rFonts w:ascii="Arial"/>
          <w:b/>
          <w:spacing w:val="-2"/>
          <w:sz w:val="20"/>
        </w:rPr>
        <w:t>INICIATIVA</w:t>
      </w:r>
    </w:p>
    <w:p w14:paraId="64C703E2" w14:textId="77777777" w:rsidR="004F112D" w:rsidRDefault="004F112D" w:rsidP="004F112D">
      <w:pPr>
        <w:pStyle w:val="Textoindependiente"/>
        <w:rPr>
          <w:rFonts w:ascii="Arial"/>
          <w:b/>
          <w:sz w:val="20"/>
        </w:rPr>
      </w:pPr>
    </w:p>
    <w:p w14:paraId="3A12C871" w14:textId="34ABB1BE" w:rsidR="004F112D" w:rsidRPr="005F00BB" w:rsidRDefault="004F112D" w:rsidP="005F00BB">
      <w:pPr>
        <w:pStyle w:val="Prrafodelista"/>
        <w:numPr>
          <w:ilvl w:val="1"/>
          <w:numId w:val="24"/>
        </w:numPr>
        <w:tabs>
          <w:tab w:val="left" w:pos="516"/>
        </w:tabs>
        <w:spacing w:before="1"/>
        <w:ind w:right="196"/>
        <w:jc w:val="both"/>
        <w:rPr>
          <w:rFonts w:ascii="Arial" w:hAnsi="Arial"/>
          <w:b/>
          <w:sz w:val="20"/>
        </w:rPr>
      </w:pPr>
      <w:r w:rsidRPr="005F00BB">
        <w:rPr>
          <w:rFonts w:ascii="Arial" w:hAnsi="Arial"/>
          <w:b/>
          <w:sz w:val="20"/>
        </w:rPr>
        <w:t>INNOVACIÓN EDUCATIVA</w:t>
      </w:r>
      <w:r w:rsidRPr="005F00BB">
        <w:rPr>
          <w:sz w:val="20"/>
        </w:rPr>
        <w:t>: Señale, describa y justifique por qué considera que su propuesta o idea es una Innovación Educativa, sustente su propuesta en información y resultados de experiencias de innovación similares. Considere la colaboración interdisciplinaria, colaboración de estudiantes, inclusividad y/o enfoque de género (Máximo 1 página)</w:t>
      </w:r>
      <w:r w:rsidRPr="005F00BB">
        <w:rPr>
          <w:rFonts w:ascii="Arial" w:hAnsi="Arial"/>
          <w:b/>
          <w:sz w:val="20"/>
        </w:rPr>
        <w:t>.</w:t>
      </w:r>
    </w:p>
    <w:p w14:paraId="7DA05DB4" w14:textId="46BB91CE" w:rsidR="004F112D" w:rsidRDefault="0012271C" w:rsidP="004F112D">
      <w:pPr>
        <w:pStyle w:val="Textoindependiente"/>
        <w:spacing w:before="10"/>
        <w:rPr>
          <w:rFonts w:ascii="Arial"/>
          <w:b/>
          <w:sz w:val="17"/>
        </w:rPr>
      </w:pPr>
      <w:r>
        <w:rPr>
          <w:rFonts w:ascii="Arial"/>
          <w:b/>
          <w:noProof/>
          <w:sz w:val="17"/>
          <w14:ligatures w14:val="standardContextual"/>
        </w:rPr>
        <mc:AlternateContent>
          <mc:Choice Requires="wps">
            <w:drawing>
              <wp:anchor distT="0" distB="0" distL="114300" distR="114300" simplePos="0" relativeHeight="251673600" behindDoc="0" locked="0" layoutInCell="1" allowOverlap="1" wp14:anchorId="260D0B01" wp14:editId="3EB58780">
                <wp:simplePos x="0" y="0"/>
                <wp:positionH relativeFrom="column">
                  <wp:posOffset>189865</wp:posOffset>
                </wp:positionH>
                <wp:positionV relativeFrom="paragraph">
                  <wp:posOffset>166370</wp:posOffset>
                </wp:positionV>
                <wp:extent cx="5638800" cy="6400800"/>
                <wp:effectExtent l="0" t="0" r="19050" b="19050"/>
                <wp:wrapThrough wrapText="bothSides">
                  <wp:wrapPolygon edited="0">
                    <wp:start x="0" y="0"/>
                    <wp:lineTo x="0" y="21600"/>
                    <wp:lineTo x="21600" y="21600"/>
                    <wp:lineTo x="21600" y="0"/>
                    <wp:lineTo x="0" y="0"/>
                  </wp:wrapPolygon>
                </wp:wrapThrough>
                <wp:docPr id="346954879" name="Cuadro de texto 12"/>
                <wp:cNvGraphicFramePr/>
                <a:graphic xmlns:a="http://schemas.openxmlformats.org/drawingml/2006/main">
                  <a:graphicData uri="http://schemas.microsoft.com/office/word/2010/wordprocessingShape">
                    <wps:wsp>
                      <wps:cNvSpPr txBox="1"/>
                      <wps:spPr>
                        <a:xfrm>
                          <a:off x="0" y="0"/>
                          <a:ext cx="5638800" cy="6400800"/>
                        </a:xfrm>
                        <a:prstGeom prst="rect">
                          <a:avLst/>
                        </a:prstGeom>
                        <a:solidFill>
                          <a:schemeClr val="lt1"/>
                        </a:solidFill>
                        <a:ln w="6350">
                          <a:solidFill>
                            <a:prstClr val="black"/>
                          </a:solidFill>
                        </a:ln>
                      </wps:spPr>
                      <wps:txbx>
                        <w:txbxContent>
                          <w:p w14:paraId="19416B4E" w14:textId="77777777" w:rsidR="00BC780C" w:rsidRDefault="00BC780C" w:rsidP="00BC780C">
                            <w:pPr>
                              <w:jc w:val="both"/>
                              <w:rPr>
                                <w:rFonts w:ascii="Arial" w:hAnsi="Arial" w:cs="Arial"/>
                                <w:sz w:val="20"/>
                                <w:szCs w:val="20"/>
                              </w:rPr>
                            </w:pPr>
                            <w:r w:rsidRPr="00BC780C">
                              <w:rPr>
                                <w:rFonts w:ascii="Arial" w:hAnsi="Arial" w:cs="Arial"/>
                                <w:sz w:val="20"/>
                                <w:szCs w:val="20"/>
                              </w:rPr>
                              <w:t>La propuesta se destaca por su enfoque práctico y personalizado, la integración de tecnologías educativas y la creación de una comunidad de aprendizaje. Al incorporar herramientas digitales avanzadas en el currículo, la iniciativa no solo mejora las competencias técnicas de los estudiantes, sino que también fomenta el aprendizaje colaborativo y el desarrollo de habilidades blandas. La colaboración entre estudiantes y docentes es fundamental en este proyecto, promoviendo un entorno de aprendizaje dinámico y enriquecedor.</w:t>
                            </w:r>
                          </w:p>
                          <w:p w14:paraId="54E5FF70" w14:textId="77777777" w:rsidR="00E86488" w:rsidRPr="00BC780C" w:rsidRDefault="00E86488" w:rsidP="00BC780C">
                            <w:pPr>
                              <w:jc w:val="both"/>
                              <w:rPr>
                                <w:rFonts w:ascii="Arial" w:hAnsi="Arial" w:cs="Arial"/>
                                <w:sz w:val="20"/>
                                <w:szCs w:val="20"/>
                              </w:rPr>
                            </w:pPr>
                          </w:p>
                          <w:p w14:paraId="077D7295" w14:textId="77777777" w:rsidR="00BC780C" w:rsidRPr="00BC780C" w:rsidRDefault="00BC780C" w:rsidP="00BC780C">
                            <w:pPr>
                              <w:jc w:val="both"/>
                              <w:rPr>
                                <w:rFonts w:ascii="Arial" w:hAnsi="Arial" w:cs="Arial"/>
                                <w:b/>
                                <w:bCs/>
                                <w:sz w:val="20"/>
                                <w:szCs w:val="20"/>
                              </w:rPr>
                            </w:pPr>
                            <w:r w:rsidRPr="00BC780C">
                              <w:rPr>
                                <w:rFonts w:ascii="Arial" w:hAnsi="Arial" w:cs="Arial"/>
                                <w:b/>
                                <w:bCs/>
                                <w:sz w:val="20"/>
                                <w:szCs w:val="20"/>
                              </w:rPr>
                              <w:t>Aspectos Innovadores</w:t>
                            </w:r>
                          </w:p>
                          <w:p w14:paraId="72A17666"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Adaptación a las necesidades del mercado: En el entorno laboral actual, las habilidades digitales son cada vez más valoradas. Esta propuesta se adapta a las demandas del mercado al proporcionar una formación intensiva en herramientas como Excel y R, preparando a los estudiantes para enfrentar los desafíos profesionales de manera más competitiva.</w:t>
                            </w:r>
                          </w:p>
                          <w:p w14:paraId="62B5A7B9"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Complemento a la formación tradicional: Aunque el programa de Ingeniería Comercial incluye asignaturas relacionadas con el análisis de datos y el uso de herramientas informáticas, la nivelación específica en Excel y R complementa y profundiza estas habilidades. Esto garantiza que todos los estudiantes cuenten con una base sólida y uniforme en el manejo de herramientas digitales esenciales.</w:t>
                            </w:r>
                          </w:p>
                          <w:p w14:paraId="387A16A3"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Fomento del pensamiento crítico: La capacidad para analizar grandes volúmenes de datos y extraer insights valiosos es crucial para el desarrollo del pensamiento crítico. El uso de Excel y R en el programa fomenta esta capacidad, permitiendo a los estudiantes tomar decisiones basadas en evidencia y realizar análisis precisos.</w:t>
                            </w:r>
                          </w:p>
                          <w:p w14:paraId="65E0A8E0"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Personalización del aprendizaje: El programa se adapta a los diferentes niveles de conocimiento de los estudiantes mediante módulos personalizados. Esta personalización asegura un aprendizaje más eficiente y adaptado a las necesidades individuales, mejorando así la efectividad del proceso educativo.</w:t>
                            </w:r>
                          </w:p>
                          <w:p w14:paraId="4FA957F4" w14:textId="77777777" w:rsidR="00BC780C" w:rsidRPr="00BC780C" w:rsidRDefault="00BC780C" w:rsidP="00BC780C">
                            <w:pPr>
                              <w:jc w:val="both"/>
                              <w:rPr>
                                <w:rFonts w:ascii="Arial" w:hAnsi="Arial" w:cs="Arial"/>
                                <w:sz w:val="20"/>
                                <w:szCs w:val="20"/>
                              </w:rPr>
                            </w:pPr>
                          </w:p>
                          <w:p w14:paraId="1200427B" w14:textId="77777777" w:rsidR="00BC780C" w:rsidRPr="00BC780C" w:rsidRDefault="00BC780C" w:rsidP="00BC780C">
                            <w:pPr>
                              <w:jc w:val="both"/>
                              <w:rPr>
                                <w:rFonts w:ascii="Arial" w:hAnsi="Arial" w:cs="Arial"/>
                                <w:b/>
                                <w:bCs/>
                                <w:sz w:val="20"/>
                                <w:szCs w:val="20"/>
                              </w:rPr>
                            </w:pPr>
                            <w:r w:rsidRPr="00BC780C">
                              <w:rPr>
                                <w:rFonts w:ascii="Arial" w:hAnsi="Arial" w:cs="Arial"/>
                                <w:b/>
                                <w:bCs/>
                                <w:sz w:val="20"/>
                                <w:szCs w:val="20"/>
                              </w:rPr>
                              <w:t>Beneficios Relevantes</w:t>
                            </w:r>
                          </w:p>
                          <w:p w14:paraId="2F032527"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Mayor empleabilidad: El dominio de herramientas digitales avanzadas, como Excel y R, aumenta las posibilidades de los estudiantes de destacar en el mercado laboral y conseguir empleo en un entorno competitivo.</w:t>
                            </w:r>
                          </w:p>
                          <w:p w14:paraId="0BA890F3"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Mejora del rendimiento académico: La formación en estas herramientas facilita la realización de trabajos y proyectos académicos, lo que se traduce en un mejor rendimiento y resultados más destacados en sus estudios.</w:t>
                            </w:r>
                          </w:p>
                          <w:p w14:paraId="4F37BF73"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Desarrollo de habilidades transferibles: Las competencias adquiridas en el uso de Excel y R son aplicables a diversas áreas profesionales. Esto permite a los estudiantes adaptarse a diferentes roles y desafíos en el ámbito laboral.</w:t>
                            </w:r>
                          </w:p>
                          <w:p w14:paraId="28B87FBC" w14:textId="77777777" w:rsidR="00BC780C" w:rsidRPr="00BC780C" w:rsidRDefault="00BC780C" w:rsidP="00BC780C">
                            <w:pPr>
                              <w:jc w:val="both"/>
                              <w:rPr>
                                <w:rFonts w:ascii="Arial" w:hAnsi="Arial" w:cs="Arial"/>
                                <w:sz w:val="20"/>
                                <w:szCs w:val="20"/>
                              </w:rPr>
                            </w:pPr>
                          </w:p>
                          <w:p w14:paraId="1FBC21F1" w14:textId="49092AC9" w:rsidR="0012271C" w:rsidRPr="0012271C" w:rsidRDefault="00BC780C" w:rsidP="00BC780C">
                            <w:pPr>
                              <w:jc w:val="both"/>
                              <w:rPr>
                                <w:rFonts w:ascii="Arial" w:hAnsi="Arial" w:cs="Arial"/>
                                <w:sz w:val="20"/>
                                <w:szCs w:val="20"/>
                                <w:lang w:val="es-CL"/>
                              </w:rPr>
                            </w:pPr>
                            <w:r w:rsidRPr="00BC780C">
                              <w:rPr>
                                <w:rFonts w:ascii="Arial" w:hAnsi="Arial" w:cs="Arial"/>
                                <w:sz w:val="20"/>
                                <w:szCs w:val="20"/>
                              </w:rPr>
                              <w:t>Además, el proyecto es transversal y aporta herramientas útiles para varias asignaturas clave del currículo, como Fundamentos de Marketing, Análisis de Costos, Consultorías a Empresas y Análisis Financieros. Este enfoque integral asegura que los estudiantes puedan aplicar las habilidades digitales en diversos contextos académicos y profesionales, fortaleciendo su preparación y versatilidad en el campo de la Ingeniería Comercial.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0D0B01" id="Cuadro de texto 12" o:spid="_x0000_s1031" type="#_x0000_t202" style="position:absolute;margin-left:14.95pt;margin-top:13.1pt;width:444pt;height:7in;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" fillcolor="white [3201]" strokeweight=".5pt">
                <v:textbox>
                  <w:txbxContent>
                    <w:p w14:paraId="19416B4E" w14:textId="77777777" w:rsidR="00BC780C" w:rsidRDefault="00BC780C" w:rsidP="00BC780C">
                      <w:pPr>
                        <w:jc w:val="both"/>
                        <w:rPr>
                          <w:rFonts w:ascii="Arial" w:hAnsi="Arial" w:cs="Arial"/>
                          <w:sz w:val="20"/>
                          <w:szCs w:val="20"/>
                        </w:rPr>
                      </w:pPr>
                      <w:r w:rsidRPr="00BC780C">
                        <w:rPr>
                          <w:rFonts w:ascii="Arial" w:hAnsi="Arial" w:cs="Arial"/>
                          <w:sz w:val="20"/>
                          <w:szCs w:val="20"/>
                        </w:rPr>
                        <w:t>La propuesta se destaca por su enfoque práctico y personalizado, la integración de tecnologías educativas y la creación de una comunidad de aprendizaje. Al incorporar herramientas digitales avanzadas en el currículo, la iniciativa no solo mejora las competencias técnicas de los estudiantes, sino que también fomenta el aprendizaje colaborativo y el desarrollo de habilidades blandas. La colaboración entre estudiantes y docentes es fundamental en este proyecto, promoviendo un entorno de aprendizaje dinámico y enriquecedor.</w:t>
                      </w:r>
                    </w:p>
                    <w:p w14:paraId="54E5FF70" w14:textId="77777777" w:rsidR="00E86488" w:rsidRPr="00BC780C" w:rsidRDefault="00E86488" w:rsidP="00BC780C">
                      <w:pPr>
                        <w:jc w:val="both"/>
                        <w:rPr>
                          <w:rFonts w:ascii="Arial" w:hAnsi="Arial" w:cs="Arial"/>
                          <w:sz w:val="20"/>
                          <w:szCs w:val="20"/>
                        </w:rPr>
                      </w:pPr>
                    </w:p>
                    <w:p w14:paraId="077D7295" w14:textId="77777777" w:rsidR="00BC780C" w:rsidRPr="00BC780C" w:rsidRDefault="00BC780C" w:rsidP="00BC780C">
                      <w:pPr>
                        <w:jc w:val="both"/>
                        <w:rPr>
                          <w:rFonts w:ascii="Arial" w:hAnsi="Arial" w:cs="Arial"/>
                          <w:b/>
                          <w:bCs/>
                          <w:sz w:val="20"/>
                          <w:szCs w:val="20"/>
                        </w:rPr>
                      </w:pPr>
                      <w:r w:rsidRPr="00BC780C">
                        <w:rPr>
                          <w:rFonts w:ascii="Arial" w:hAnsi="Arial" w:cs="Arial"/>
                          <w:b/>
                          <w:bCs/>
                          <w:sz w:val="20"/>
                          <w:szCs w:val="20"/>
                        </w:rPr>
                        <w:t>Aspectos Innovadores</w:t>
                      </w:r>
                    </w:p>
                    <w:p w14:paraId="72A17666"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Adaptación a las necesidades del mercado: En el entorno laboral actual, las habilidades digitales son cada vez más valoradas. Esta propuesta se adapta a las demandas del mercado al proporcionar una formación intensiva en herramientas como Excel y R, preparando a los estudiantes para enfrentar los desafíos profesionales de manera más competitiva.</w:t>
                      </w:r>
                    </w:p>
                    <w:p w14:paraId="62B5A7B9"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Complemento a la formación tradicional: Aunque el programa de Ingeniería Comercial incluye asignaturas relacionadas con el análisis de datos y el uso de herramientas informáticas, la nivelación específica en Excel y R complementa y profundiza estas habilidades. Esto garantiza que todos los estudiantes cuenten con una base sólida y uniforme en el manejo de herramientas digitales esenciales.</w:t>
                      </w:r>
                    </w:p>
                    <w:p w14:paraId="387A16A3"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Fomento del pensamiento crítico: La capacidad para analizar grandes volúmenes de datos y extraer insights valiosos es crucial para el desarrollo del pensamiento crítico. El uso de Excel y R en el programa fomenta esta capacidad, permitiendo a los estudiantes tomar decisiones basadas en evidencia y realizar análisis precisos.</w:t>
                      </w:r>
                    </w:p>
                    <w:p w14:paraId="65E0A8E0" w14:textId="77777777" w:rsidR="00BC780C" w:rsidRPr="00E86488" w:rsidRDefault="00BC780C" w:rsidP="00E86488">
                      <w:pPr>
                        <w:pStyle w:val="Prrafodelista"/>
                        <w:numPr>
                          <w:ilvl w:val="0"/>
                          <w:numId w:val="49"/>
                        </w:numPr>
                        <w:ind w:left="284" w:hanging="284"/>
                        <w:jc w:val="both"/>
                        <w:rPr>
                          <w:rFonts w:ascii="Arial" w:hAnsi="Arial" w:cs="Arial"/>
                          <w:sz w:val="20"/>
                          <w:szCs w:val="20"/>
                        </w:rPr>
                      </w:pPr>
                      <w:r w:rsidRPr="00E86488">
                        <w:rPr>
                          <w:rFonts w:ascii="Arial" w:hAnsi="Arial" w:cs="Arial"/>
                          <w:sz w:val="20"/>
                          <w:szCs w:val="20"/>
                        </w:rPr>
                        <w:t>Personalización del aprendizaje: El programa se adapta a los diferentes niveles de conocimiento de los estudiantes mediante módulos personalizados. Esta personalización asegura un aprendizaje más eficiente y adaptado a las necesidades individuales, mejorando así la efectividad del proceso educativo.</w:t>
                      </w:r>
                    </w:p>
                    <w:p w14:paraId="4FA957F4" w14:textId="77777777" w:rsidR="00BC780C" w:rsidRPr="00BC780C" w:rsidRDefault="00BC780C" w:rsidP="00BC780C">
                      <w:pPr>
                        <w:jc w:val="both"/>
                        <w:rPr>
                          <w:rFonts w:ascii="Arial" w:hAnsi="Arial" w:cs="Arial"/>
                          <w:sz w:val="20"/>
                          <w:szCs w:val="20"/>
                        </w:rPr>
                      </w:pPr>
                    </w:p>
                    <w:p w14:paraId="1200427B" w14:textId="77777777" w:rsidR="00BC780C" w:rsidRPr="00BC780C" w:rsidRDefault="00BC780C" w:rsidP="00BC780C">
                      <w:pPr>
                        <w:jc w:val="both"/>
                        <w:rPr>
                          <w:rFonts w:ascii="Arial" w:hAnsi="Arial" w:cs="Arial"/>
                          <w:b/>
                          <w:bCs/>
                          <w:sz w:val="20"/>
                          <w:szCs w:val="20"/>
                        </w:rPr>
                      </w:pPr>
                      <w:r w:rsidRPr="00BC780C">
                        <w:rPr>
                          <w:rFonts w:ascii="Arial" w:hAnsi="Arial" w:cs="Arial"/>
                          <w:b/>
                          <w:bCs/>
                          <w:sz w:val="20"/>
                          <w:szCs w:val="20"/>
                        </w:rPr>
                        <w:t>Beneficios Relevantes</w:t>
                      </w:r>
                    </w:p>
                    <w:p w14:paraId="2F032527"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Mayor empleabilidad: El dominio de herramientas digitales avanzadas, como Excel y R, aumenta las posibilidades de los estudiantes de destacar en el mercado laboral y conseguir empleo en un entorno competitivo.</w:t>
                      </w:r>
                    </w:p>
                    <w:p w14:paraId="0BA890F3"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Mejora del rendimiento académico: La formación en estas herramientas facilita la realización de trabajos y proyectos académicos, lo que se traduce en un mejor rendimiento y resultados más destacados en sus estudios.</w:t>
                      </w:r>
                    </w:p>
                    <w:p w14:paraId="4F37BF73" w14:textId="77777777" w:rsidR="00BC780C" w:rsidRPr="00E86488" w:rsidRDefault="00BC780C" w:rsidP="00E86488">
                      <w:pPr>
                        <w:pStyle w:val="Prrafodelista"/>
                        <w:numPr>
                          <w:ilvl w:val="0"/>
                          <w:numId w:val="48"/>
                        </w:numPr>
                        <w:ind w:left="284" w:hanging="284"/>
                        <w:jc w:val="both"/>
                        <w:rPr>
                          <w:rFonts w:ascii="Arial" w:hAnsi="Arial" w:cs="Arial"/>
                          <w:sz w:val="20"/>
                          <w:szCs w:val="20"/>
                        </w:rPr>
                      </w:pPr>
                      <w:r w:rsidRPr="00E86488">
                        <w:rPr>
                          <w:rFonts w:ascii="Arial" w:hAnsi="Arial" w:cs="Arial"/>
                          <w:sz w:val="20"/>
                          <w:szCs w:val="20"/>
                        </w:rPr>
                        <w:t>Desarrollo de habilidades transferibles: Las competencias adquiridas en el uso de Excel y R son aplicables a diversas áreas profesionales. Esto permite a los estudiantes adaptarse a diferentes roles y desafíos en el ámbito laboral.</w:t>
                      </w:r>
                    </w:p>
                    <w:p w14:paraId="28B87FBC" w14:textId="77777777" w:rsidR="00BC780C" w:rsidRPr="00BC780C" w:rsidRDefault="00BC780C" w:rsidP="00BC780C">
                      <w:pPr>
                        <w:jc w:val="both"/>
                        <w:rPr>
                          <w:rFonts w:ascii="Arial" w:hAnsi="Arial" w:cs="Arial"/>
                          <w:sz w:val="20"/>
                          <w:szCs w:val="20"/>
                        </w:rPr>
                      </w:pPr>
                    </w:p>
                    <w:p w14:paraId="1FBC21F1" w14:textId="49092AC9" w:rsidR="0012271C" w:rsidRPr="0012271C" w:rsidRDefault="00BC780C" w:rsidP="00BC780C">
                      <w:pPr>
                        <w:jc w:val="both"/>
                        <w:rPr>
                          <w:rFonts w:ascii="Arial" w:hAnsi="Arial" w:cs="Arial"/>
                          <w:sz w:val="20"/>
                          <w:szCs w:val="20"/>
                          <w:lang w:val="es-CL"/>
                        </w:rPr>
                      </w:pPr>
                      <w:r w:rsidRPr="00BC780C">
                        <w:rPr>
                          <w:rFonts w:ascii="Arial" w:hAnsi="Arial" w:cs="Arial"/>
                          <w:sz w:val="20"/>
                          <w:szCs w:val="20"/>
                        </w:rPr>
                        <w:t>Además, el proyecto es transversal y aporta herramientas útiles para varias asignaturas clave del currículo, como Fundamentos de Marketing, Análisis de Costos, Consultorías a Empresas y Análisis Financieros. Este enfoque integral asegura que los estudiantes puedan aplicar las habilidades digitales en diversos contextos académicos y profesionales, fortaleciendo su preparación y versatilidad en el campo de la Ingeniería Comercial.</w:t>
                      </w:r>
                    </w:p>
                  </w:txbxContent>
                </v:textbox>
                <w10:wrap type="through"/>
              </v:shape>
            </w:pict>
          </mc:Fallback>
        </mc:AlternateContent>
      </w:r>
    </w:p>
    <w:p w14:paraId="54CBB3C1" w14:textId="513DB0FC" w:rsidR="00AF28B1" w:rsidRDefault="00AF28B1" w:rsidP="004F112D">
      <w:pPr>
        <w:pStyle w:val="Textoindependiente"/>
        <w:spacing w:before="10"/>
        <w:rPr>
          <w:rFonts w:ascii="Arial"/>
          <w:b/>
          <w:sz w:val="17"/>
        </w:rPr>
      </w:pPr>
    </w:p>
    <w:p w14:paraId="12231BE4" w14:textId="79A73868" w:rsidR="004F112D" w:rsidRPr="005F00BB" w:rsidRDefault="004F112D" w:rsidP="005F00BB">
      <w:pPr>
        <w:pStyle w:val="Prrafodelista"/>
        <w:numPr>
          <w:ilvl w:val="1"/>
          <w:numId w:val="24"/>
        </w:numPr>
        <w:tabs>
          <w:tab w:val="left" w:pos="516"/>
        </w:tabs>
        <w:spacing w:before="1"/>
        <w:ind w:right="196"/>
        <w:jc w:val="both"/>
        <w:rPr>
          <w:rFonts w:ascii="Arial" w:hAnsi="Arial"/>
          <w:bCs/>
          <w:sz w:val="20"/>
        </w:rPr>
      </w:pPr>
      <w:r w:rsidRPr="005F00BB">
        <w:rPr>
          <w:rFonts w:ascii="Arial" w:hAnsi="Arial"/>
          <w:b/>
          <w:sz w:val="20"/>
        </w:rPr>
        <w:lastRenderedPageBreak/>
        <w:t>FUNDAMENTACIÓN</w:t>
      </w:r>
      <w:r w:rsidRPr="005F00BB">
        <w:rPr>
          <w:rFonts w:ascii="Arial" w:hAnsi="Arial"/>
          <w:bCs/>
          <w:sz w:val="20"/>
        </w:rPr>
        <w:t>: Debe incluir una exposición clara y precisa de la relación de la problemática con su propuesta de solución, el fundamento teórico (en caso de que aplique), relevancia para la Universidad y su motivación personal/profesional para realizarla (Máximo 2 páginas)</w:t>
      </w:r>
    </w:p>
    <w:p w14:paraId="67F1AA28" w14:textId="214E100E" w:rsidR="004F112D" w:rsidRDefault="00AF28B1" w:rsidP="004F112D">
      <w:pPr>
        <w:pStyle w:val="Textoindependiente"/>
        <w:spacing w:before="9"/>
        <w:rPr>
          <w:sz w:val="17"/>
        </w:rPr>
      </w:pPr>
      <w:r>
        <w:rPr>
          <w:noProof/>
          <w:sz w:val="17"/>
          <w14:ligatures w14:val="standardContextual"/>
        </w:rPr>
        <mc:AlternateContent>
          <mc:Choice Requires="wps">
            <w:drawing>
              <wp:anchor distT="0" distB="0" distL="114300" distR="114300" simplePos="0" relativeHeight="251674624" behindDoc="0" locked="0" layoutInCell="1" allowOverlap="1" wp14:anchorId="4ACA9C90" wp14:editId="62549075">
                <wp:simplePos x="0" y="0"/>
                <wp:positionH relativeFrom="column">
                  <wp:posOffset>87078</wp:posOffset>
                </wp:positionH>
                <wp:positionV relativeFrom="paragraph">
                  <wp:posOffset>128380</wp:posOffset>
                </wp:positionV>
                <wp:extent cx="5762625" cy="6981246"/>
                <wp:effectExtent l="0" t="0" r="28575" b="10160"/>
                <wp:wrapNone/>
                <wp:docPr id="1959638133" name="Cuadro de texto 13"/>
                <wp:cNvGraphicFramePr/>
                <a:graphic xmlns:a="http://schemas.openxmlformats.org/drawingml/2006/main">
                  <a:graphicData uri="http://schemas.microsoft.com/office/word/2010/wordprocessingShape">
                    <wps:wsp>
                      <wps:cNvSpPr txBox="1"/>
                      <wps:spPr>
                        <a:xfrm>
                          <a:off x="0" y="0"/>
                          <a:ext cx="5762625" cy="6981246"/>
                        </a:xfrm>
                        <a:prstGeom prst="rect">
                          <a:avLst/>
                        </a:prstGeom>
                        <a:solidFill>
                          <a:schemeClr val="lt1"/>
                        </a:solidFill>
                        <a:ln w="6350">
                          <a:solidFill>
                            <a:prstClr val="black"/>
                          </a:solidFill>
                        </a:ln>
                      </wps:spPr>
                      <wps:txbx>
                        <w:txbxContent>
                          <w:p w14:paraId="45D05A33"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Relación de la problemática con la propuesta de solución</w:t>
                            </w:r>
                          </w:p>
                          <w:p w14:paraId="65213D41"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La falta de habilidades digitales avanzadas, particularmente en herramientas como Excel y R Colab, representa una barrera significativa para el éxito académico y profesional de los estudiantes de Ingeniería Comercial. Esta deficiencia limita su capacidad para realizar análisis cuantitativos y manejar datos, aspectos esenciales en su formación y en el mercado laboral actual. El programa propuesto aborda esta brecha proporcionando una capacitación intensiva y práctica en estas herramientas, permitiendo a los estudiantes adquirir habilidades teóricas y prácticas aplicables a escenarios reales. El enfoque incluye talleres prácticos, tutoriales interactivos y tutorías personalizadas, que facilitarán el desarrollo de competencias sólidas y transferibles. Además, el proyecto es transversal y aporta herramientas útiles para varias asignaturas clave, como Fundamentos de Marketing, Análisis de Costos, Consultorías a Empresas y Análisis Financieros, fortaleciendo así la formación integral de los estudiantes.</w:t>
                            </w:r>
                          </w:p>
                          <w:p w14:paraId="4737C193" w14:textId="77777777" w:rsidR="00707129" w:rsidRPr="00707129" w:rsidRDefault="00707129" w:rsidP="00707129">
                            <w:pPr>
                              <w:jc w:val="both"/>
                              <w:rPr>
                                <w:rFonts w:ascii="Arial" w:hAnsi="Arial" w:cs="Arial"/>
                                <w:b/>
                                <w:bCs/>
                                <w:sz w:val="20"/>
                                <w:szCs w:val="20"/>
                                <w:lang w:val="es-CL"/>
                              </w:rPr>
                            </w:pPr>
                          </w:p>
                          <w:p w14:paraId="410A11DF"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Fundamento teórico</w:t>
                            </w:r>
                          </w:p>
                          <w:p w14:paraId="3A5C8050"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El diseño del programa se basa en teorías de aprendizaje activo y aprendizaje basado en problemas (ABP). El aprendizaje activo sostiene que los estudiantes comprenden mejor los conceptos cuando están directamente involucrados en actividades prácticas. Esta metodología es superior a la instrucción pasiva, ya que promueve una comprensión más profunda y duradera. Por su parte, el ABP enfoca el aprendizaje en la resolución de problemas del mundo real, facilitando la aplicación de conocimientos teóricos a situaciones prácticas. Estas metodologías aseguran que los estudiantes no solo adquieran conocimientos teóricos, sino que también los apliquen en escenarios prácticos, mejorando su rendimiento académico y preparándolos para desafíos profesionales. Además, estudios recientes han demostrado que la competencia en herramientas digitales está directamente correlacionada con el éxito en campos que requieren análisis de datos, justificando así la necesidad de este programa.</w:t>
                            </w:r>
                          </w:p>
                          <w:p w14:paraId="09B350E9" w14:textId="77777777" w:rsidR="00707129" w:rsidRPr="00707129" w:rsidRDefault="00707129" w:rsidP="00707129">
                            <w:pPr>
                              <w:jc w:val="both"/>
                              <w:rPr>
                                <w:rFonts w:ascii="Arial" w:hAnsi="Arial" w:cs="Arial"/>
                                <w:b/>
                                <w:bCs/>
                                <w:sz w:val="20"/>
                                <w:szCs w:val="20"/>
                                <w:lang w:val="es-CL"/>
                              </w:rPr>
                            </w:pPr>
                          </w:p>
                          <w:p w14:paraId="3F33B7F0"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Relevancia para la Universidad</w:t>
                            </w:r>
                          </w:p>
                          <w:p w14:paraId="3E243BFE"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Este proyecto está alineado con los objetivos estratégicos de la universidad de mejorar la calidad educativa y preparar a los estudiantes para el mercado laboral. La capacitación en herramientas digitales avanzadas refuerza el compromiso de la universidad con la excelencia académica y la formación integral. Al implementar este programa, la universidad fortalece su posición como líder en la formación de profesionales capacitados en análisis de datos, incrementando la competitividad de sus egresados en el mercado laboral. La integración de este programa en el currículo también contribuye a la mejora de la experiencia educativa y asegura que los estudiantes estén mejor preparados para enfrentar los desafíos del entorno laboral actual.</w:t>
                            </w:r>
                          </w:p>
                          <w:p w14:paraId="0F1E55E5" w14:textId="77777777" w:rsidR="00707129" w:rsidRPr="00707129" w:rsidRDefault="00707129" w:rsidP="00707129">
                            <w:pPr>
                              <w:jc w:val="both"/>
                              <w:rPr>
                                <w:rFonts w:ascii="Arial" w:hAnsi="Arial" w:cs="Arial"/>
                                <w:b/>
                                <w:bCs/>
                                <w:sz w:val="20"/>
                                <w:szCs w:val="20"/>
                                <w:lang w:val="es-CL"/>
                              </w:rPr>
                            </w:pPr>
                          </w:p>
                          <w:p w14:paraId="19D1E4C5"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Motivación personal/profesional</w:t>
                            </w:r>
                          </w:p>
                          <w:p w14:paraId="0CB9A7E3" w14:textId="24422459" w:rsidR="00BE72A3"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La motivación para desarrollar este proyecto surge de mi experiencia como ingeniera comercial y magíster en estadística y ciencias de datos, donde he observado las dificultades que enfrentan los estudiantes debido a la falta de formación en herramientas digitales clave. Reconociendo la necesidad urgente de un programa que aborde estas deficiencias, mi objetivo es contribuir a un entorno educativo que prepare a los estudiantes para los desafíos del siglo XXI en el ámbito del análisis de datos y la tecnología. La implementación de este programa no solo transformará la manera en que los estudiantes interactúan con herramientas digitales, sino que también permitirá a la universidad cumplir su misión de</w:t>
                            </w:r>
                            <w:r w:rsidRPr="00707129">
                              <w:rPr>
                                <w:rFonts w:ascii="Arial" w:hAnsi="Arial" w:cs="Arial"/>
                                <w:b/>
                                <w:bCs/>
                                <w:sz w:val="20"/>
                                <w:szCs w:val="20"/>
                                <w:lang w:val="es-CL"/>
                              </w:rPr>
                              <w:t xml:space="preserve"> </w:t>
                            </w:r>
                            <w:r w:rsidRPr="00707129">
                              <w:rPr>
                                <w:rFonts w:ascii="Arial" w:hAnsi="Arial" w:cs="Arial"/>
                                <w:sz w:val="20"/>
                                <w:szCs w:val="20"/>
                                <w:lang w:val="es-CL"/>
                              </w:rPr>
                              <w:t>preparar a los estudiantes para un entorno laboral competitivo. La satisfacción de ver a los estudiantes desarrollar competencias esenciales y superar barreras en su aprendizaje es una recompensa significativa y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CA9C90" id="Cuadro de texto 13" o:spid="_x0000_s1032" type="#_x0000_t202" style="position:absolute;margin-left:6.85pt;margin-top:10.1pt;width:453.75pt;height:549.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" fillcolor="white [3201]" strokeweight=".5pt">
                <v:textbox>
                  <w:txbxContent>
                    <w:p w14:paraId="45D05A33"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Relación de la problemática con la propuesta de solución</w:t>
                      </w:r>
                    </w:p>
                    <w:p w14:paraId="65213D41"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La falta de habilidades digitales avanzadas, particularmente en herramientas como Excel y R Colab, representa una barrera significativa para el éxito académico y profesional de los estudiantes de Ingeniería Comercial. Esta deficiencia limita su capacidad para realizar análisis cuantitativos y manejar datos, aspectos esenciales en su formación y en el mercado laboral actual. El programa propuesto aborda esta brecha proporcionando una capacitación intensiva y práctica en estas herramientas, permitiendo a los estudiantes adquirir habilidades teóricas y prácticas aplicables a escenarios reales. El enfoque incluye talleres prácticos, tutoriales interactivos y tutorías personalizadas, que facilitarán el desarrollo de competencias sólidas y transferibles. Además, el proyecto es transversal y aporta herramientas útiles para varias asignaturas clave, como Fundamentos de Marketing, Análisis de Costos, Consultorías a Empresas y Análisis Financieros, fortaleciendo así la formación integral de los estudiantes.</w:t>
                      </w:r>
                    </w:p>
                    <w:p w14:paraId="4737C193" w14:textId="77777777" w:rsidR="00707129" w:rsidRPr="00707129" w:rsidRDefault="00707129" w:rsidP="00707129">
                      <w:pPr>
                        <w:jc w:val="both"/>
                        <w:rPr>
                          <w:rFonts w:ascii="Arial" w:hAnsi="Arial" w:cs="Arial"/>
                          <w:b/>
                          <w:bCs/>
                          <w:sz w:val="20"/>
                          <w:szCs w:val="20"/>
                          <w:lang w:val="es-CL"/>
                        </w:rPr>
                      </w:pPr>
                    </w:p>
                    <w:p w14:paraId="410A11DF"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Fundamento teórico</w:t>
                      </w:r>
                    </w:p>
                    <w:p w14:paraId="3A5C8050"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El diseño del programa se basa en teorías de aprendizaje activo y aprendizaje basado en problemas (ABP). El aprendizaje activo sostiene que los estudiantes comprenden mejor los conceptos cuando están directamente involucrados en actividades prácticas. Esta metodología es superior a la instrucción pasiva, ya que promueve una comprensión más profunda y duradera. Por su parte, el ABP enfoca el aprendizaje en la resolución de problemas del mundo real, facilitando la aplicación de conocimientos teóricos a situaciones prácticas. Estas metodologías aseguran que los estudiantes no solo adquieran conocimientos teóricos, sino que también los apliquen en escenarios prácticos, mejorando su rendimiento académico y preparándolos para desafíos profesionales. Además, estudios recientes han demostrado que la competencia en herramientas digitales está directamente correlacionada con el éxito en campos que requieren análisis de datos, justificando así la necesidad de este programa.</w:t>
                      </w:r>
                    </w:p>
                    <w:p w14:paraId="09B350E9" w14:textId="77777777" w:rsidR="00707129" w:rsidRPr="00707129" w:rsidRDefault="00707129" w:rsidP="00707129">
                      <w:pPr>
                        <w:jc w:val="both"/>
                        <w:rPr>
                          <w:rFonts w:ascii="Arial" w:hAnsi="Arial" w:cs="Arial"/>
                          <w:b/>
                          <w:bCs/>
                          <w:sz w:val="20"/>
                          <w:szCs w:val="20"/>
                          <w:lang w:val="es-CL"/>
                        </w:rPr>
                      </w:pPr>
                    </w:p>
                    <w:p w14:paraId="3F33B7F0"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Relevancia para la Universidad</w:t>
                      </w:r>
                    </w:p>
                    <w:p w14:paraId="3E243BFE" w14:textId="77777777" w:rsidR="00707129"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Este proyecto está alineado con los objetivos estratégicos de la universidad de mejorar la calidad educativa y preparar a los estudiantes para el mercado laboral. La capacitación en herramientas digitales avanzadas refuerza el compromiso de la universidad con la excelencia académica y la formación integral. Al implementar este programa, la universidad fortalece su posición como líder en la formación de profesionales capacitados en análisis de datos, incrementando la competitividad de sus egresados en el mercado laboral. La integración de este programa en el currículo también contribuye a la mejora de la experiencia educativa y asegura que los estudiantes estén mejor preparados para enfrentar los desafíos del entorno laboral actual.</w:t>
                      </w:r>
                    </w:p>
                    <w:p w14:paraId="0F1E55E5" w14:textId="77777777" w:rsidR="00707129" w:rsidRPr="00707129" w:rsidRDefault="00707129" w:rsidP="00707129">
                      <w:pPr>
                        <w:jc w:val="both"/>
                        <w:rPr>
                          <w:rFonts w:ascii="Arial" w:hAnsi="Arial" w:cs="Arial"/>
                          <w:b/>
                          <w:bCs/>
                          <w:sz w:val="20"/>
                          <w:szCs w:val="20"/>
                          <w:lang w:val="es-CL"/>
                        </w:rPr>
                      </w:pPr>
                    </w:p>
                    <w:p w14:paraId="19D1E4C5" w14:textId="77777777" w:rsidR="00707129" w:rsidRPr="00707129" w:rsidRDefault="00707129" w:rsidP="00707129">
                      <w:pPr>
                        <w:jc w:val="both"/>
                        <w:rPr>
                          <w:rFonts w:ascii="Arial" w:hAnsi="Arial" w:cs="Arial"/>
                          <w:b/>
                          <w:bCs/>
                          <w:sz w:val="20"/>
                          <w:szCs w:val="20"/>
                          <w:lang w:val="es-CL"/>
                        </w:rPr>
                      </w:pPr>
                      <w:r w:rsidRPr="00707129">
                        <w:rPr>
                          <w:rFonts w:ascii="Arial" w:hAnsi="Arial" w:cs="Arial"/>
                          <w:b/>
                          <w:bCs/>
                          <w:sz w:val="20"/>
                          <w:szCs w:val="20"/>
                          <w:lang w:val="es-CL"/>
                        </w:rPr>
                        <w:t>Motivación personal/profesional</w:t>
                      </w:r>
                    </w:p>
                    <w:p w14:paraId="0CB9A7E3" w14:textId="24422459" w:rsidR="00BE72A3" w:rsidRPr="00707129" w:rsidRDefault="00707129" w:rsidP="00707129">
                      <w:pPr>
                        <w:jc w:val="both"/>
                        <w:rPr>
                          <w:rFonts w:ascii="Arial" w:hAnsi="Arial" w:cs="Arial"/>
                          <w:sz w:val="20"/>
                          <w:szCs w:val="20"/>
                          <w:lang w:val="es-CL"/>
                        </w:rPr>
                      </w:pPr>
                      <w:r w:rsidRPr="00707129">
                        <w:rPr>
                          <w:rFonts w:ascii="Arial" w:hAnsi="Arial" w:cs="Arial"/>
                          <w:sz w:val="20"/>
                          <w:szCs w:val="20"/>
                          <w:lang w:val="es-CL"/>
                        </w:rPr>
                        <w:t>La motivación para desarrollar este proyecto surge de mi experiencia como ingeniera comercial y magíster en estadística y ciencias de datos, donde he observado las dificultades que enfrentan los estudiantes debido a la falta de formación en herramientas digitales clave. Reconociendo la necesidad urgente de un programa que aborde estas deficiencias, mi objetivo es contribuir a un entorno educativo que prepare a los estudiantes para los desafíos del siglo XXI en el ámbito del análisis de datos y la tecnología. La implementación de este programa no solo transformará la manera en que los estudiantes interactúan con herramientas digitales, sino que también permitirá a la universidad cumplir su misión de</w:t>
                      </w:r>
                      <w:r w:rsidRPr="00707129">
                        <w:rPr>
                          <w:rFonts w:ascii="Arial" w:hAnsi="Arial" w:cs="Arial"/>
                          <w:b/>
                          <w:bCs/>
                          <w:sz w:val="20"/>
                          <w:szCs w:val="20"/>
                          <w:lang w:val="es-CL"/>
                        </w:rPr>
                        <w:t xml:space="preserve"> </w:t>
                      </w:r>
                      <w:r w:rsidRPr="00707129">
                        <w:rPr>
                          <w:rFonts w:ascii="Arial" w:hAnsi="Arial" w:cs="Arial"/>
                          <w:sz w:val="20"/>
                          <w:szCs w:val="20"/>
                          <w:lang w:val="es-CL"/>
                        </w:rPr>
                        <w:t>preparar a los estudiantes para un entorno laboral competitivo. La satisfacción de ver a los estudiantes desarrollar competencias esenciales y superar barreras en su aprendizaje es una recompensa significativa y personal.</w:t>
                      </w:r>
                    </w:p>
                  </w:txbxContent>
                </v:textbox>
              </v:shape>
            </w:pict>
          </mc:Fallback>
        </mc:AlternateContent>
      </w:r>
    </w:p>
    <w:p w14:paraId="3D19A071" w14:textId="77777777" w:rsidR="004F112D" w:rsidRDefault="004F112D" w:rsidP="004F112D">
      <w:pPr>
        <w:pStyle w:val="Textoindependiente"/>
        <w:rPr>
          <w:sz w:val="20"/>
        </w:rPr>
      </w:pPr>
    </w:p>
    <w:p w14:paraId="1B2CD5B6" w14:textId="77777777" w:rsidR="004F112D" w:rsidRDefault="004F112D" w:rsidP="004F112D">
      <w:pPr>
        <w:pStyle w:val="Textoindependiente"/>
        <w:rPr>
          <w:sz w:val="20"/>
        </w:rPr>
      </w:pPr>
    </w:p>
    <w:p w14:paraId="36B97528" w14:textId="77777777" w:rsidR="00913107" w:rsidRDefault="00913107" w:rsidP="004F112D">
      <w:pPr>
        <w:pStyle w:val="Textoindependiente"/>
        <w:rPr>
          <w:sz w:val="20"/>
        </w:rPr>
      </w:pPr>
    </w:p>
    <w:p w14:paraId="697A74C5" w14:textId="77777777" w:rsidR="00913107" w:rsidRDefault="00913107" w:rsidP="004F112D">
      <w:pPr>
        <w:pStyle w:val="Textoindependiente"/>
        <w:rPr>
          <w:sz w:val="20"/>
        </w:rPr>
      </w:pPr>
    </w:p>
    <w:p w14:paraId="0BD396E2" w14:textId="77777777" w:rsidR="00913107" w:rsidRDefault="00913107" w:rsidP="004F112D">
      <w:pPr>
        <w:pStyle w:val="Textoindependiente"/>
        <w:rPr>
          <w:sz w:val="20"/>
        </w:rPr>
      </w:pPr>
    </w:p>
    <w:p w14:paraId="4E1EEAAD" w14:textId="77777777" w:rsidR="00913107" w:rsidRDefault="00913107" w:rsidP="004F112D">
      <w:pPr>
        <w:pStyle w:val="Textoindependiente"/>
        <w:rPr>
          <w:sz w:val="20"/>
        </w:rPr>
      </w:pPr>
    </w:p>
    <w:p w14:paraId="7BC7F5A7" w14:textId="77777777" w:rsidR="00913107" w:rsidRDefault="00913107" w:rsidP="004F112D">
      <w:pPr>
        <w:pStyle w:val="Textoindependiente"/>
        <w:rPr>
          <w:sz w:val="20"/>
        </w:rPr>
      </w:pPr>
    </w:p>
    <w:p w14:paraId="387ABF7B" w14:textId="77777777" w:rsidR="00913107" w:rsidRDefault="00913107" w:rsidP="004F112D">
      <w:pPr>
        <w:pStyle w:val="Textoindependiente"/>
        <w:rPr>
          <w:sz w:val="20"/>
        </w:rPr>
      </w:pPr>
    </w:p>
    <w:p w14:paraId="57033F88" w14:textId="77777777" w:rsidR="00EB58BC" w:rsidRDefault="00EB58BC" w:rsidP="004F112D">
      <w:pPr>
        <w:pStyle w:val="Textoindependiente"/>
        <w:rPr>
          <w:sz w:val="20"/>
        </w:rPr>
      </w:pPr>
    </w:p>
    <w:p w14:paraId="144311D4" w14:textId="77777777" w:rsidR="00913107" w:rsidRDefault="00913107" w:rsidP="004F112D">
      <w:pPr>
        <w:pStyle w:val="Textoindependiente"/>
        <w:rPr>
          <w:sz w:val="20"/>
        </w:rPr>
      </w:pPr>
    </w:p>
    <w:p w14:paraId="2DF693D6" w14:textId="77777777" w:rsidR="00913107" w:rsidRDefault="00913107" w:rsidP="004F112D">
      <w:pPr>
        <w:pStyle w:val="Textoindependiente"/>
        <w:rPr>
          <w:sz w:val="20"/>
        </w:rPr>
      </w:pPr>
    </w:p>
    <w:p w14:paraId="1B65F652" w14:textId="77777777" w:rsidR="00BE72A3" w:rsidRDefault="00BE72A3" w:rsidP="004F112D">
      <w:pPr>
        <w:pStyle w:val="Textoindependiente"/>
        <w:rPr>
          <w:sz w:val="20"/>
        </w:rPr>
      </w:pPr>
    </w:p>
    <w:p w14:paraId="7F1CB213" w14:textId="77777777" w:rsidR="00BE72A3" w:rsidRDefault="00BE72A3" w:rsidP="004F112D">
      <w:pPr>
        <w:pStyle w:val="Textoindependiente"/>
        <w:rPr>
          <w:sz w:val="20"/>
        </w:rPr>
      </w:pPr>
    </w:p>
    <w:p w14:paraId="14EEF513" w14:textId="77777777" w:rsidR="00BE72A3" w:rsidRDefault="00BE72A3" w:rsidP="004F112D">
      <w:pPr>
        <w:pStyle w:val="Textoindependiente"/>
        <w:rPr>
          <w:sz w:val="20"/>
        </w:rPr>
      </w:pPr>
    </w:p>
    <w:p w14:paraId="677B0C34" w14:textId="77777777" w:rsidR="00BE72A3" w:rsidRDefault="00BE72A3" w:rsidP="004F112D">
      <w:pPr>
        <w:pStyle w:val="Textoindependiente"/>
        <w:rPr>
          <w:sz w:val="20"/>
        </w:rPr>
      </w:pPr>
    </w:p>
    <w:p w14:paraId="1346F4BF" w14:textId="77777777" w:rsidR="00BE72A3" w:rsidRDefault="00BE72A3" w:rsidP="004F112D">
      <w:pPr>
        <w:pStyle w:val="Textoindependiente"/>
        <w:rPr>
          <w:sz w:val="20"/>
        </w:rPr>
      </w:pPr>
    </w:p>
    <w:p w14:paraId="2ED12FF4" w14:textId="77777777" w:rsidR="00BE72A3" w:rsidRDefault="00BE72A3" w:rsidP="004F112D">
      <w:pPr>
        <w:pStyle w:val="Textoindependiente"/>
        <w:rPr>
          <w:sz w:val="20"/>
        </w:rPr>
      </w:pPr>
    </w:p>
    <w:p w14:paraId="152164F6" w14:textId="77777777" w:rsidR="00BE72A3" w:rsidRDefault="00BE72A3" w:rsidP="004F112D">
      <w:pPr>
        <w:pStyle w:val="Textoindependiente"/>
        <w:rPr>
          <w:sz w:val="20"/>
        </w:rPr>
      </w:pPr>
    </w:p>
    <w:p w14:paraId="33886DE6" w14:textId="77777777" w:rsidR="00BE72A3" w:rsidRDefault="00BE72A3" w:rsidP="004F112D">
      <w:pPr>
        <w:pStyle w:val="Textoindependiente"/>
        <w:rPr>
          <w:sz w:val="20"/>
        </w:rPr>
      </w:pPr>
    </w:p>
    <w:p w14:paraId="001A56B3" w14:textId="77777777" w:rsidR="00BE72A3" w:rsidRDefault="00BE72A3" w:rsidP="004F112D">
      <w:pPr>
        <w:pStyle w:val="Textoindependiente"/>
        <w:rPr>
          <w:sz w:val="20"/>
        </w:rPr>
      </w:pPr>
    </w:p>
    <w:p w14:paraId="05A564E3" w14:textId="77777777" w:rsidR="00BE72A3" w:rsidRDefault="00BE72A3" w:rsidP="004F112D">
      <w:pPr>
        <w:pStyle w:val="Textoindependiente"/>
        <w:rPr>
          <w:sz w:val="20"/>
        </w:rPr>
      </w:pPr>
    </w:p>
    <w:p w14:paraId="0FC2F91A" w14:textId="77777777" w:rsidR="00BE72A3" w:rsidRDefault="00BE72A3" w:rsidP="004F112D">
      <w:pPr>
        <w:pStyle w:val="Textoindependiente"/>
        <w:rPr>
          <w:sz w:val="20"/>
        </w:rPr>
      </w:pPr>
    </w:p>
    <w:p w14:paraId="034F7EC4" w14:textId="77777777" w:rsidR="00BE72A3" w:rsidRDefault="00BE72A3" w:rsidP="004F112D">
      <w:pPr>
        <w:pStyle w:val="Textoindependiente"/>
        <w:rPr>
          <w:sz w:val="20"/>
        </w:rPr>
      </w:pPr>
    </w:p>
    <w:p w14:paraId="05D5C282" w14:textId="77777777" w:rsidR="00BE72A3" w:rsidRDefault="00BE72A3" w:rsidP="004F112D">
      <w:pPr>
        <w:pStyle w:val="Textoindependiente"/>
        <w:rPr>
          <w:sz w:val="20"/>
        </w:rPr>
      </w:pPr>
    </w:p>
    <w:p w14:paraId="5DDBC8A9" w14:textId="77777777" w:rsidR="00BE72A3" w:rsidRDefault="00BE72A3" w:rsidP="004F112D">
      <w:pPr>
        <w:pStyle w:val="Textoindependiente"/>
        <w:rPr>
          <w:sz w:val="20"/>
        </w:rPr>
      </w:pPr>
    </w:p>
    <w:p w14:paraId="4E72B520" w14:textId="77777777" w:rsidR="00BE72A3" w:rsidRDefault="00BE72A3" w:rsidP="004F112D">
      <w:pPr>
        <w:pStyle w:val="Textoindependiente"/>
        <w:rPr>
          <w:sz w:val="20"/>
        </w:rPr>
      </w:pPr>
    </w:p>
    <w:p w14:paraId="60E1FE79" w14:textId="77777777" w:rsidR="00BE72A3" w:rsidRDefault="00BE72A3" w:rsidP="004F112D">
      <w:pPr>
        <w:pStyle w:val="Textoindependiente"/>
        <w:rPr>
          <w:sz w:val="20"/>
        </w:rPr>
      </w:pPr>
    </w:p>
    <w:p w14:paraId="7A4904EB" w14:textId="77777777" w:rsidR="00BE72A3" w:rsidRDefault="00BE72A3" w:rsidP="004F112D">
      <w:pPr>
        <w:pStyle w:val="Textoindependiente"/>
        <w:rPr>
          <w:sz w:val="20"/>
        </w:rPr>
      </w:pPr>
    </w:p>
    <w:p w14:paraId="07CBDE2D" w14:textId="77777777" w:rsidR="00BE72A3" w:rsidRDefault="00BE72A3" w:rsidP="004F112D">
      <w:pPr>
        <w:pStyle w:val="Textoindependiente"/>
        <w:rPr>
          <w:sz w:val="20"/>
        </w:rPr>
      </w:pPr>
    </w:p>
    <w:p w14:paraId="168CBBC0" w14:textId="77777777" w:rsidR="00BE72A3" w:rsidRDefault="00BE72A3" w:rsidP="004F112D">
      <w:pPr>
        <w:pStyle w:val="Textoindependiente"/>
        <w:rPr>
          <w:sz w:val="20"/>
        </w:rPr>
      </w:pPr>
    </w:p>
    <w:p w14:paraId="444AC0F8" w14:textId="77777777" w:rsidR="00BE72A3" w:rsidRDefault="00BE72A3" w:rsidP="004F112D">
      <w:pPr>
        <w:pStyle w:val="Textoindependiente"/>
        <w:rPr>
          <w:sz w:val="20"/>
        </w:rPr>
      </w:pPr>
    </w:p>
    <w:p w14:paraId="78EAC639" w14:textId="77777777" w:rsidR="00BE72A3" w:rsidRDefault="00BE72A3" w:rsidP="004F112D">
      <w:pPr>
        <w:pStyle w:val="Textoindependiente"/>
        <w:rPr>
          <w:sz w:val="20"/>
        </w:rPr>
      </w:pPr>
    </w:p>
    <w:p w14:paraId="22E88C8F" w14:textId="77777777" w:rsidR="00BE72A3" w:rsidRDefault="00BE72A3" w:rsidP="004F112D">
      <w:pPr>
        <w:pStyle w:val="Textoindependiente"/>
        <w:rPr>
          <w:sz w:val="20"/>
        </w:rPr>
      </w:pPr>
    </w:p>
    <w:p w14:paraId="188834A7" w14:textId="77777777" w:rsidR="00BE72A3" w:rsidRDefault="00BE72A3" w:rsidP="004F112D">
      <w:pPr>
        <w:pStyle w:val="Textoindependiente"/>
        <w:rPr>
          <w:sz w:val="20"/>
        </w:rPr>
      </w:pPr>
    </w:p>
    <w:p w14:paraId="3166C435" w14:textId="77777777" w:rsidR="00BE72A3" w:rsidRDefault="00BE72A3" w:rsidP="004F112D">
      <w:pPr>
        <w:pStyle w:val="Textoindependiente"/>
        <w:rPr>
          <w:sz w:val="20"/>
        </w:rPr>
      </w:pPr>
    </w:p>
    <w:p w14:paraId="68331AC8" w14:textId="77777777" w:rsidR="00BE72A3" w:rsidRDefault="00BE72A3" w:rsidP="004F112D">
      <w:pPr>
        <w:pStyle w:val="Textoindependiente"/>
        <w:rPr>
          <w:sz w:val="20"/>
        </w:rPr>
      </w:pPr>
    </w:p>
    <w:p w14:paraId="4927FFE6" w14:textId="77777777" w:rsidR="00BE72A3" w:rsidRDefault="00BE72A3" w:rsidP="004F112D">
      <w:pPr>
        <w:pStyle w:val="Textoindependiente"/>
        <w:rPr>
          <w:sz w:val="20"/>
        </w:rPr>
      </w:pPr>
    </w:p>
    <w:p w14:paraId="39250210" w14:textId="77777777" w:rsidR="00BE72A3" w:rsidRDefault="00BE72A3" w:rsidP="004F112D">
      <w:pPr>
        <w:pStyle w:val="Textoindependiente"/>
        <w:rPr>
          <w:sz w:val="20"/>
        </w:rPr>
      </w:pPr>
    </w:p>
    <w:p w14:paraId="61D46A5D" w14:textId="77777777" w:rsidR="00BE72A3" w:rsidRDefault="00BE72A3" w:rsidP="004F112D">
      <w:pPr>
        <w:pStyle w:val="Textoindependiente"/>
        <w:rPr>
          <w:sz w:val="20"/>
        </w:rPr>
      </w:pPr>
    </w:p>
    <w:p w14:paraId="28B8C887" w14:textId="77777777" w:rsidR="00BE72A3" w:rsidRDefault="00BE72A3" w:rsidP="004F112D">
      <w:pPr>
        <w:pStyle w:val="Textoindependiente"/>
        <w:rPr>
          <w:sz w:val="20"/>
        </w:rPr>
      </w:pPr>
    </w:p>
    <w:p w14:paraId="7927BB74" w14:textId="77777777" w:rsidR="00BE72A3" w:rsidRDefault="00BE72A3" w:rsidP="004F112D">
      <w:pPr>
        <w:pStyle w:val="Textoindependiente"/>
        <w:rPr>
          <w:sz w:val="20"/>
        </w:rPr>
      </w:pPr>
    </w:p>
    <w:p w14:paraId="73B3BA55" w14:textId="77777777" w:rsidR="00BE72A3" w:rsidRDefault="00BE72A3" w:rsidP="004F112D">
      <w:pPr>
        <w:pStyle w:val="Textoindependiente"/>
        <w:rPr>
          <w:sz w:val="20"/>
        </w:rPr>
      </w:pPr>
    </w:p>
    <w:p w14:paraId="149BC24E" w14:textId="77777777" w:rsidR="00BE72A3" w:rsidRDefault="00BE72A3" w:rsidP="004F112D">
      <w:pPr>
        <w:pStyle w:val="Textoindependiente"/>
        <w:rPr>
          <w:sz w:val="20"/>
        </w:rPr>
      </w:pPr>
    </w:p>
    <w:p w14:paraId="7F9ABF90" w14:textId="77777777" w:rsidR="00BE72A3" w:rsidRDefault="00BE72A3" w:rsidP="004F112D">
      <w:pPr>
        <w:pStyle w:val="Textoindependiente"/>
        <w:rPr>
          <w:sz w:val="20"/>
        </w:rPr>
      </w:pPr>
    </w:p>
    <w:p w14:paraId="086ABD4B" w14:textId="1CEBAB19" w:rsidR="00BE72A3" w:rsidRDefault="00BE72A3" w:rsidP="004F112D">
      <w:pPr>
        <w:pStyle w:val="Textoindependiente"/>
        <w:rPr>
          <w:sz w:val="20"/>
        </w:rPr>
      </w:pPr>
    </w:p>
    <w:p w14:paraId="6DE61376" w14:textId="77777777" w:rsidR="00BE72A3" w:rsidRDefault="00BE72A3" w:rsidP="004F112D">
      <w:pPr>
        <w:pStyle w:val="Textoindependiente"/>
        <w:rPr>
          <w:sz w:val="20"/>
        </w:rPr>
      </w:pPr>
    </w:p>
    <w:p w14:paraId="53FDEEAE" w14:textId="77777777" w:rsidR="00BE72A3" w:rsidRDefault="00BE72A3" w:rsidP="004F112D">
      <w:pPr>
        <w:pStyle w:val="Textoindependiente"/>
        <w:rPr>
          <w:sz w:val="20"/>
        </w:rPr>
      </w:pPr>
    </w:p>
    <w:p w14:paraId="3FD234BA" w14:textId="77777777" w:rsidR="00BE72A3" w:rsidRDefault="00BE72A3" w:rsidP="004F112D">
      <w:pPr>
        <w:pStyle w:val="Textoindependiente"/>
        <w:rPr>
          <w:sz w:val="20"/>
        </w:rPr>
      </w:pPr>
    </w:p>
    <w:p w14:paraId="0376B205" w14:textId="40B2C18D" w:rsidR="00BE72A3" w:rsidRDefault="00BE72A3" w:rsidP="004F112D">
      <w:pPr>
        <w:pStyle w:val="Textoindependiente"/>
        <w:rPr>
          <w:sz w:val="20"/>
        </w:rPr>
      </w:pPr>
    </w:p>
    <w:p w14:paraId="161B92BF" w14:textId="24B8246D" w:rsidR="00BE72A3" w:rsidRDefault="00113D7A" w:rsidP="004F112D">
      <w:pPr>
        <w:pStyle w:val="Textoindependiente"/>
        <w:rPr>
          <w:sz w:val="20"/>
        </w:rPr>
      </w:pPr>
      <w:r>
        <w:rPr>
          <w:noProof/>
          <w:sz w:val="17"/>
          <w14:ligatures w14:val="standardContextual"/>
        </w:rPr>
        <mc:AlternateContent>
          <mc:Choice Requires="wps">
            <w:drawing>
              <wp:anchor distT="0" distB="0" distL="114300" distR="114300" simplePos="0" relativeHeight="251682816" behindDoc="0" locked="0" layoutInCell="1" allowOverlap="1" wp14:anchorId="404C66FF" wp14:editId="52D290A2">
                <wp:simplePos x="0" y="0"/>
                <wp:positionH relativeFrom="margin">
                  <wp:align>center</wp:align>
                </wp:positionH>
                <wp:positionV relativeFrom="paragraph">
                  <wp:posOffset>47155</wp:posOffset>
                </wp:positionV>
                <wp:extent cx="5762625" cy="6750658"/>
                <wp:effectExtent l="0" t="0" r="28575" b="12700"/>
                <wp:wrapNone/>
                <wp:docPr id="762734958" name="Cuadro de texto 13"/>
                <wp:cNvGraphicFramePr/>
                <a:graphic xmlns:a="http://schemas.openxmlformats.org/drawingml/2006/main">
                  <a:graphicData uri="http://schemas.microsoft.com/office/word/2010/wordprocessingShape">
                    <wps:wsp>
                      <wps:cNvSpPr txBox="1"/>
                      <wps:spPr>
                        <a:xfrm>
                          <a:off x="0" y="0"/>
                          <a:ext cx="5762625" cy="6750658"/>
                        </a:xfrm>
                        <a:prstGeom prst="rect">
                          <a:avLst/>
                        </a:prstGeom>
                        <a:solidFill>
                          <a:schemeClr val="lt1"/>
                        </a:solidFill>
                        <a:ln w="6350">
                          <a:solidFill>
                            <a:prstClr val="black"/>
                          </a:solidFill>
                        </a:ln>
                      </wps:spPr>
                      <wps:txbx>
                        <w:txbxContent>
                          <w:p w14:paraId="1C950D31" w14:textId="77777777" w:rsidR="007F6A56" w:rsidRPr="007F6A56" w:rsidRDefault="007F6A56" w:rsidP="007F6A56">
                            <w:pPr>
                              <w:jc w:val="both"/>
                              <w:rPr>
                                <w:rFonts w:ascii="Arial" w:hAnsi="Arial" w:cs="Arial"/>
                                <w:b/>
                                <w:bCs/>
                                <w:sz w:val="20"/>
                                <w:szCs w:val="20"/>
                                <w:lang w:val="es-CL"/>
                              </w:rPr>
                            </w:pPr>
                            <w:r w:rsidRPr="007F6A56">
                              <w:rPr>
                                <w:rFonts w:ascii="Arial" w:hAnsi="Arial" w:cs="Arial"/>
                                <w:b/>
                                <w:bCs/>
                                <w:sz w:val="20"/>
                                <w:szCs w:val="20"/>
                                <w:lang w:val="es-CL"/>
                              </w:rPr>
                              <w:t>Vinculación con competencias genéricas UST</w:t>
                            </w:r>
                          </w:p>
                          <w:p w14:paraId="1D27C301"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Comunicarse en forma oral y escrita en la propia lengua: El proyecto fomenta la capacidad de los estudiantes para comunicar sus hallazgos y soluciones de manera clara y coherente, tanto en presentaciones orales como en informes escritos, al trabajar con herramientas digitales avanzadas.</w:t>
                            </w:r>
                          </w:p>
                          <w:p w14:paraId="1970CBAB"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Manejar el idioma inglés a nivel básico: El programa incluye recursos y documentación en inglés para que los estudiantes se familiaricen con el vocabulario técnico y mejoren su capacidad para comprender textos y diálogos simples en inglés, un requisito común en el ámbito profesional.</w:t>
                            </w:r>
                          </w:p>
                          <w:p w14:paraId="17420B7B"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Trabajar en escenarios complejos con equipos interdisciplinarios: La formación en Excel y R Colab prepara a los estudiantes para colaborar en equipos multidisciplinarios, enfrentando escenarios complejos de análisis de datos con un enfoque proactivo y orientado a resultados.</w:t>
                            </w:r>
                          </w:p>
                          <w:p w14:paraId="5BBF358A"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Utilizar tecnologías de la comunicación y la información: El proyecto integra tecnologías avanzadas como Excel y R Colab para el aprendizaje autónomo, mejorando el desempeño personal y profesional de los estudiantes mediante el uso efectivo de herramientas digitales.</w:t>
                            </w:r>
                          </w:p>
                          <w:p w14:paraId="5175D064"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Actuar con ética y responsabilidad social: El programa promueve el uso ético de los datos y herramientas digitales, preparando a los estudiantes para tomar decisiones responsables en sus futuros roles profesionales.</w:t>
                            </w:r>
                          </w:p>
                          <w:p w14:paraId="2FC85D54"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Utilizar el autoaprendizaje y la formación continua: El enfoque en autoaprendizaje y la capacitación continua en herramientas digitales refuerza la capacidad de los estudiantes para adaptarse a cambios y mejorar su desarrollo profesional a lo largo de sus carreras.</w:t>
                            </w:r>
                          </w:p>
                          <w:p w14:paraId="34B1208E" w14:textId="77777777" w:rsid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Generar procesos de abstracción, análisis y síntesis: Los módulos del programa enseñan a los estudiantes a realizar análisis detallados y a sintetizar información utilizando herramientas básicas de investigación, lo que favorece el desempeño profesional en escenarios de datos complejos.</w:t>
                            </w:r>
                          </w:p>
                          <w:p w14:paraId="2125F336" w14:textId="77777777" w:rsidR="007F6A56" w:rsidRPr="007F6A56" w:rsidRDefault="007F6A56" w:rsidP="007F6A56">
                            <w:pPr>
                              <w:ind w:left="426"/>
                              <w:jc w:val="both"/>
                              <w:rPr>
                                <w:rFonts w:ascii="Arial" w:hAnsi="Arial" w:cs="Arial"/>
                                <w:sz w:val="20"/>
                                <w:szCs w:val="20"/>
                                <w:lang w:val="es-CL"/>
                              </w:rPr>
                            </w:pPr>
                          </w:p>
                          <w:p w14:paraId="0A3AB48A" w14:textId="77777777" w:rsidR="007F6A56" w:rsidRPr="007F6A56" w:rsidRDefault="007F6A56" w:rsidP="007F6A56">
                            <w:pPr>
                              <w:jc w:val="both"/>
                              <w:rPr>
                                <w:rFonts w:ascii="Arial" w:hAnsi="Arial" w:cs="Arial"/>
                                <w:b/>
                                <w:bCs/>
                                <w:sz w:val="20"/>
                                <w:szCs w:val="20"/>
                                <w:lang w:val="es-CL"/>
                              </w:rPr>
                            </w:pPr>
                            <w:r w:rsidRPr="007F6A56">
                              <w:rPr>
                                <w:rFonts w:ascii="Arial" w:hAnsi="Arial" w:cs="Arial"/>
                                <w:b/>
                                <w:bCs/>
                                <w:sz w:val="20"/>
                                <w:szCs w:val="20"/>
                                <w:lang w:val="es-CL"/>
                              </w:rPr>
                              <w:t>Vinculación con competencias específicas de Ingeniería Comercial</w:t>
                            </w:r>
                          </w:p>
                          <w:p w14:paraId="092CDA8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Explicar el negocio y contribuir a la generación de valor: El programa capacita a los estudiantes en el uso de herramientas analíticas para explicar y analizar el negocio, contribuyendo a la creación de valor mediante el análisis de datos precisos.</w:t>
                            </w:r>
                          </w:p>
                          <w:p w14:paraId="18C7BF4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Tomar decisiones organizacionales: El dominio de Excel y R Colab permite a los estudiantes tomar decisiones informadas en distintos niveles organizacionales, basadas en un análisis de datos sólido.</w:t>
                            </w:r>
                          </w:p>
                          <w:p w14:paraId="420147DA"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Innovar en modelos de negocios: La capacitación en herramientas digitales fomenta la innovación en procesos y productos, ayudando a los estudiantes a desarrollar estrategias basadas en análisis de datos.</w:t>
                            </w:r>
                          </w:p>
                          <w:p w14:paraId="462E6038"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Administrar personas, procesos y subprocesos: El uso de herramientas avanzadas permite una mejor administración de recursos y procesos, contribuyendo a mantener la efectividad organizacional.</w:t>
                            </w:r>
                          </w:p>
                          <w:p w14:paraId="7C2E1F01"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Evaluar inversión y gestión de recursos: Los estudiantes aprenden a utilizar Excel y R Colab para evaluar inversiones y gestionar recursos de manera eficiente, lo que es crucial para la toma de decisiones empresariales.</w:t>
                            </w:r>
                          </w:p>
                          <w:p w14:paraId="1068615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Planificar a distintos niveles de la empresa: El proyecto prepara a los estudiantes para realizar una planificación efectiva en distintos niveles organizacionales, utilizando análisis de datos para lograr los objetivos empresariales.</w:t>
                            </w:r>
                          </w:p>
                          <w:p w14:paraId="5BB50039" w14:textId="57D01C12" w:rsidR="00BE72A3" w:rsidRPr="00BE72A3" w:rsidRDefault="00BE72A3" w:rsidP="00BE72A3">
                            <w:pPr>
                              <w:jc w:val="both"/>
                              <w:rPr>
                                <w:rFonts w:ascii="Arial" w:hAnsi="Arial" w:cs="Arial"/>
                                <w:sz w:val="20"/>
                                <w:szCs w:val="20"/>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C66FF" id="_x0000_s1033" type="#_x0000_t202" style="position:absolute;margin-left:0;margin-top:3.7pt;width:453.75pt;height:531.5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" fillcolor="white [3201]" strokeweight=".5pt">
                <v:textbox>
                  <w:txbxContent>
                    <w:p w14:paraId="1C950D31" w14:textId="77777777" w:rsidR="007F6A56" w:rsidRPr="007F6A56" w:rsidRDefault="007F6A56" w:rsidP="007F6A56">
                      <w:pPr>
                        <w:jc w:val="both"/>
                        <w:rPr>
                          <w:rFonts w:ascii="Arial" w:hAnsi="Arial" w:cs="Arial"/>
                          <w:b/>
                          <w:bCs/>
                          <w:sz w:val="20"/>
                          <w:szCs w:val="20"/>
                          <w:lang w:val="es-CL"/>
                        </w:rPr>
                      </w:pPr>
                      <w:r w:rsidRPr="007F6A56">
                        <w:rPr>
                          <w:rFonts w:ascii="Arial" w:hAnsi="Arial" w:cs="Arial"/>
                          <w:b/>
                          <w:bCs/>
                          <w:sz w:val="20"/>
                          <w:szCs w:val="20"/>
                          <w:lang w:val="es-CL"/>
                        </w:rPr>
                        <w:t>Vinculación con competencias genéricas UST</w:t>
                      </w:r>
                    </w:p>
                    <w:p w14:paraId="1D27C301"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Comunicarse en forma oral y escrita en la propia lengua: El proyecto fomenta la capacidad de los estudiantes para comunicar sus hallazgos y soluciones de manera clara y coherente, tanto en presentaciones orales como en informes escritos, al trabajar con herramientas digitales avanzadas.</w:t>
                      </w:r>
                    </w:p>
                    <w:p w14:paraId="1970CBAB"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Manejar el idioma inglés a nivel básico: El programa incluye recursos y documentación en inglés para que los estudiantes se familiaricen con el vocabulario técnico y mejoren su capacidad para comprender textos y diálogos simples en inglés, un requisito común en el ámbito profesional.</w:t>
                      </w:r>
                    </w:p>
                    <w:p w14:paraId="17420B7B"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Trabajar en escenarios complejos con equipos interdisciplinarios: La formación en Excel y R Colab prepara a los estudiantes para colaborar en equipos multidisciplinarios, enfrentando escenarios complejos de análisis de datos con un enfoque proactivo y orientado a resultados.</w:t>
                      </w:r>
                    </w:p>
                    <w:p w14:paraId="5BBF358A"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Utilizar tecnologías de la comunicación y la información: El proyecto integra tecnologías avanzadas como Excel y R Colab para el aprendizaje autónomo, mejorando el desempeño personal y profesional de los estudiantes mediante el uso efectivo de herramientas digitales.</w:t>
                      </w:r>
                    </w:p>
                    <w:p w14:paraId="5175D064"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Actuar con ética y responsabilidad social: El programa promueve el uso ético de los datos y herramientas digitales, preparando a los estudiantes para tomar decisiones responsables en sus futuros roles profesionales.</w:t>
                      </w:r>
                    </w:p>
                    <w:p w14:paraId="2FC85D54" w14:textId="77777777" w:rsidR="007F6A56" w:rsidRP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Utilizar el autoaprendizaje y la formación continua: El enfoque en autoaprendizaje y la capacitación continua en herramientas digitales refuerza la capacidad de los estudiantes para adaptarse a cambios y mejorar su desarrollo profesional a lo largo de sus carreras.</w:t>
                      </w:r>
                    </w:p>
                    <w:p w14:paraId="34B1208E" w14:textId="77777777" w:rsidR="007F6A56" w:rsidRDefault="007F6A56" w:rsidP="007F6A56">
                      <w:pPr>
                        <w:numPr>
                          <w:ilvl w:val="0"/>
                          <w:numId w:val="50"/>
                        </w:numPr>
                        <w:tabs>
                          <w:tab w:val="clear" w:pos="720"/>
                          <w:tab w:val="num" w:pos="851"/>
                        </w:tabs>
                        <w:ind w:left="426"/>
                        <w:jc w:val="both"/>
                        <w:rPr>
                          <w:rFonts w:ascii="Arial" w:hAnsi="Arial" w:cs="Arial"/>
                          <w:sz w:val="20"/>
                          <w:szCs w:val="20"/>
                          <w:lang w:val="es-CL"/>
                        </w:rPr>
                      </w:pPr>
                      <w:r w:rsidRPr="007F6A56">
                        <w:rPr>
                          <w:rFonts w:ascii="Arial" w:hAnsi="Arial" w:cs="Arial"/>
                          <w:sz w:val="20"/>
                          <w:szCs w:val="20"/>
                          <w:lang w:val="es-CL"/>
                        </w:rPr>
                        <w:t>Generar procesos de abstracción, análisis y síntesis: Los módulos del programa enseñan a los estudiantes a realizar análisis detallados y a sintetizar información utilizando herramientas básicas de investigación, lo que favorece el desempeño profesional en escenarios de datos complejos.</w:t>
                      </w:r>
                    </w:p>
                    <w:p w14:paraId="2125F336" w14:textId="77777777" w:rsidR="007F6A56" w:rsidRPr="007F6A56" w:rsidRDefault="007F6A56" w:rsidP="007F6A56">
                      <w:pPr>
                        <w:ind w:left="426"/>
                        <w:jc w:val="both"/>
                        <w:rPr>
                          <w:rFonts w:ascii="Arial" w:hAnsi="Arial" w:cs="Arial"/>
                          <w:sz w:val="20"/>
                          <w:szCs w:val="20"/>
                          <w:lang w:val="es-CL"/>
                        </w:rPr>
                      </w:pPr>
                    </w:p>
                    <w:p w14:paraId="0A3AB48A" w14:textId="77777777" w:rsidR="007F6A56" w:rsidRPr="007F6A56" w:rsidRDefault="007F6A56" w:rsidP="007F6A56">
                      <w:pPr>
                        <w:jc w:val="both"/>
                        <w:rPr>
                          <w:rFonts w:ascii="Arial" w:hAnsi="Arial" w:cs="Arial"/>
                          <w:b/>
                          <w:bCs/>
                          <w:sz w:val="20"/>
                          <w:szCs w:val="20"/>
                          <w:lang w:val="es-CL"/>
                        </w:rPr>
                      </w:pPr>
                      <w:r w:rsidRPr="007F6A56">
                        <w:rPr>
                          <w:rFonts w:ascii="Arial" w:hAnsi="Arial" w:cs="Arial"/>
                          <w:b/>
                          <w:bCs/>
                          <w:sz w:val="20"/>
                          <w:szCs w:val="20"/>
                          <w:lang w:val="es-CL"/>
                        </w:rPr>
                        <w:t>Vinculación con competencias específicas de Ingeniería Comercial</w:t>
                      </w:r>
                    </w:p>
                    <w:p w14:paraId="092CDA8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Explicar el negocio y contribuir a la generación de valor: El programa capacita a los estudiantes en el uso de herramientas analíticas para explicar y analizar el negocio, contribuyendo a la creación de valor mediante el análisis de datos precisos.</w:t>
                      </w:r>
                    </w:p>
                    <w:p w14:paraId="18C7BF4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Tomar decisiones organizacionales: El dominio de Excel y R Colab permite a los estudiantes tomar decisiones informadas en distintos niveles organizacionales, basadas en un análisis de datos sólido.</w:t>
                      </w:r>
                    </w:p>
                    <w:p w14:paraId="420147DA"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Innovar en modelos de negocios: La capacitación en herramientas digitales fomenta la innovación en procesos y productos, ayudando a los estudiantes a desarrollar estrategias basadas en análisis de datos.</w:t>
                      </w:r>
                    </w:p>
                    <w:p w14:paraId="462E6038"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Administrar personas, procesos y subprocesos: El uso de herramientas avanzadas permite una mejor administración de recursos y procesos, contribuyendo a mantener la efectividad organizacional.</w:t>
                      </w:r>
                    </w:p>
                    <w:p w14:paraId="7C2E1F01"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Evaluar inversión y gestión de recursos: Los estudiantes aprenden a utilizar Excel y R Colab para evaluar inversiones y gestionar recursos de manera eficiente, lo que es crucial para la toma de decisiones empresariales.</w:t>
                      </w:r>
                    </w:p>
                    <w:p w14:paraId="10686154" w14:textId="77777777" w:rsidR="007F6A56" w:rsidRPr="007F6A56" w:rsidRDefault="007F6A56" w:rsidP="007F6A56">
                      <w:pPr>
                        <w:numPr>
                          <w:ilvl w:val="0"/>
                          <w:numId w:val="51"/>
                        </w:numPr>
                        <w:tabs>
                          <w:tab w:val="clear" w:pos="720"/>
                        </w:tabs>
                        <w:ind w:left="426"/>
                        <w:jc w:val="both"/>
                        <w:rPr>
                          <w:rFonts w:ascii="Arial" w:hAnsi="Arial" w:cs="Arial"/>
                          <w:sz w:val="20"/>
                          <w:szCs w:val="20"/>
                          <w:lang w:val="es-CL"/>
                        </w:rPr>
                      </w:pPr>
                      <w:r w:rsidRPr="007F6A56">
                        <w:rPr>
                          <w:rFonts w:ascii="Arial" w:hAnsi="Arial" w:cs="Arial"/>
                          <w:sz w:val="20"/>
                          <w:szCs w:val="20"/>
                          <w:lang w:val="es-CL"/>
                        </w:rPr>
                        <w:t>Planificar a distintos niveles de la empresa: El proyecto prepara a los estudiantes para realizar una planificación efectiva en distintos niveles organizacionales, utilizando análisis de datos para lograr los objetivos empresariales.</w:t>
                      </w:r>
                    </w:p>
                    <w:p w14:paraId="5BB50039" w14:textId="57D01C12" w:rsidR="00BE72A3" w:rsidRPr="00BE72A3" w:rsidRDefault="00BE72A3" w:rsidP="00BE72A3">
                      <w:pPr>
                        <w:jc w:val="both"/>
                        <w:rPr>
                          <w:rFonts w:ascii="Arial" w:hAnsi="Arial" w:cs="Arial"/>
                          <w:sz w:val="20"/>
                          <w:szCs w:val="20"/>
                          <w:lang w:val="es-CL"/>
                        </w:rPr>
                      </w:pPr>
                    </w:p>
                  </w:txbxContent>
                </v:textbox>
                <w10:wrap anchorx="margin"/>
              </v:shape>
            </w:pict>
          </mc:Fallback>
        </mc:AlternateContent>
      </w:r>
    </w:p>
    <w:p w14:paraId="43CBADEB" w14:textId="112C1742" w:rsidR="00BE72A3" w:rsidRDefault="00BE72A3" w:rsidP="004F112D">
      <w:pPr>
        <w:pStyle w:val="Textoindependiente"/>
        <w:rPr>
          <w:sz w:val="20"/>
        </w:rPr>
      </w:pPr>
    </w:p>
    <w:p w14:paraId="493F3C1A" w14:textId="77777777" w:rsidR="00BE72A3" w:rsidRDefault="00BE72A3" w:rsidP="004F112D">
      <w:pPr>
        <w:pStyle w:val="Textoindependiente"/>
        <w:rPr>
          <w:sz w:val="20"/>
        </w:rPr>
      </w:pPr>
    </w:p>
    <w:p w14:paraId="6234444B" w14:textId="51A8BBF3" w:rsidR="00BE72A3" w:rsidRDefault="00BE72A3" w:rsidP="004F112D">
      <w:pPr>
        <w:pStyle w:val="Textoindependiente"/>
        <w:rPr>
          <w:sz w:val="20"/>
        </w:rPr>
      </w:pPr>
    </w:p>
    <w:p w14:paraId="76B97728" w14:textId="3D8FE76E" w:rsidR="00BE72A3" w:rsidRDefault="00BE72A3" w:rsidP="004F112D">
      <w:pPr>
        <w:pStyle w:val="Textoindependiente"/>
        <w:rPr>
          <w:sz w:val="20"/>
        </w:rPr>
      </w:pPr>
    </w:p>
    <w:p w14:paraId="2F4B3DE9" w14:textId="77777777" w:rsidR="00BE72A3" w:rsidRDefault="00BE72A3" w:rsidP="004F112D">
      <w:pPr>
        <w:pStyle w:val="Textoindependiente"/>
        <w:rPr>
          <w:sz w:val="20"/>
        </w:rPr>
      </w:pPr>
    </w:p>
    <w:p w14:paraId="3F0A5521" w14:textId="77777777" w:rsidR="00BE72A3" w:rsidRDefault="00BE72A3" w:rsidP="004F112D">
      <w:pPr>
        <w:pStyle w:val="Textoindependiente"/>
        <w:rPr>
          <w:sz w:val="20"/>
        </w:rPr>
      </w:pPr>
    </w:p>
    <w:p w14:paraId="21AE3B27" w14:textId="18DDE47B" w:rsidR="00BE72A3" w:rsidRDefault="00BE72A3" w:rsidP="004F112D">
      <w:pPr>
        <w:pStyle w:val="Textoindependiente"/>
        <w:rPr>
          <w:sz w:val="20"/>
        </w:rPr>
      </w:pPr>
    </w:p>
    <w:p w14:paraId="4C6340A5" w14:textId="7B28F01E" w:rsidR="00BE72A3" w:rsidRDefault="00BE72A3" w:rsidP="004F112D">
      <w:pPr>
        <w:pStyle w:val="Textoindependiente"/>
        <w:rPr>
          <w:sz w:val="20"/>
        </w:rPr>
      </w:pPr>
    </w:p>
    <w:p w14:paraId="0B63363F" w14:textId="29FE9A49" w:rsidR="00BE72A3" w:rsidRDefault="00BE72A3" w:rsidP="004F112D">
      <w:pPr>
        <w:pStyle w:val="Textoindependiente"/>
        <w:rPr>
          <w:sz w:val="20"/>
        </w:rPr>
      </w:pPr>
    </w:p>
    <w:p w14:paraId="35A8B6CD" w14:textId="77777777" w:rsidR="00BE72A3" w:rsidRDefault="00BE72A3" w:rsidP="004F112D">
      <w:pPr>
        <w:pStyle w:val="Textoindependiente"/>
        <w:rPr>
          <w:sz w:val="20"/>
        </w:rPr>
      </w:pPr>
    </w:p>
    <w:p w14:paraId="6C25B675" w14:textId="77777777" w:rsidR="00BE72A3" w:rsidRDefault="00BE72A3" w:rsidP="004F112D">
      <w:pPr>
        <w:pStyle w:val="Textoindependiente"/>
        <w:rPr>
          <w:sz w:val="20"/>
        </w:rPr>
      </w:pPr>
    </w:p>
    <w:p w14:paraId="03503A38" w14:textId="77777777" w:rsidR="00BE72A3" w:rsidRDefault="00BE72A3" w:rsidP="004F112D">
      <w:pPr>
        <w:pStyle w:val="Textoindependiente"/>
        <w:rPr>
          <w:sz w:val="20"/>
        </w:rPr>
      </w:pPr>
    </w:p>
    <w:p w14:paraId="2DB8F2D8" w14:textId="77777777" w:rsidR="00BE72A3" w:rsidRDefault="00BE72A3" w:rsidP="004F112D">
      <w:pPr>
        <w:pStyle w:val="Textoindependiente"/>
        <w:rPr>
          <w:sz w:val="20"/>
        </w:rPr>
      </w:pPr>
    </w:p>
    <w:p w14:paraId="2E9F2EEB" w14:textId="77777777" w:rsidR="00BE72A3" w:rsidRDefault="00BE72A3" w:rsidP="004F112D">
      <w:pPr>
        <w:pStyle w:val="Textoindependiente"/>
        <w:rPr>
          <w:sz w:val="20"/>
        </w:rPr>
      </w:pPr>
    </w:p>
    <w:p w14:paraId="0C9B3B7A" w14:textId="77777777" w:rsidR="00BE72A3" w:rsidRDefault="00BE72A3" w:rsidP="004F112D">
      <w:pPr>
        <w:pStyle w:val="Textoindependiente"/>
        <w:rPr>
          <w:sz w:val="20"/>
        </w:rPr>
      </w:pPr>
    </w:p>
    <w:p w14:paraId="17356238" w14:textId="77777777" w:rsidR="00BE72A3" w:rsidRDefault="00BE72A3" w:rsidP="004F112D">
      <w:pPr>
        <w:pStyle w:val="Textoindependiente"/>
        <w:rPr>
          <w:sz w:val="20"/>
        </w:rPr>
      </w:pPr>
    </w:p>
    <w:p w14:paraId="5615D958" w14:textId="77777777" w:rsidR="00BE72A3" w:rsidRDefault="00BE72A3" w:rsidP="004F112D">
      <w:pPr>
        <w:pStyle w:val="Textoindependiente"/>
        <w:rPr>
          <w:sz w:val="20"/>
        </w:rPr>
      </w:pPr>
    </w:p>
    <w:p w14:paraId="72926301" w14:textId="77777777" w:rsidR="00BE72A3" w:rsidRDefault="00BE72A3" w:rsidP="004F112D">
      <w:pPr>
        <w:pStyle w:val="Textoindependiente"/>
        <w:rPr>
          <w:sz w:val="20"/>
        </w:rPr>
      </w:pPr>
    </w:p>
    <w:p w14:paraId="44B9F645" w14:textId="77777777" w:rsidR="00BE72A3" w:rsidRDefault="00BE72A3" w:rsidP="004F112D">
      <w:pPr>
        <w:pStyle w:val="Textoindependiente"/>
        <w:rPr>
          <w:sz w:val="20"/>
        </w:rPr>
      </w:pPr>
    </w:p>
    <w:p w14:paraId="30FCCDB1" w14:textId="77777777" w:rsidR="00BE72A3" w:rsidRDefault="00BE72A3" w:rsidP="004F112D">
      <w:pPr>
        <w:pStyle w:val="Textoindependiente"/>
        <w:rPr>
          <w:sz w:val="20"/>
        </w:rPr>
      </w:pPr>
    </w:p>
    <w:p w14:paraId="5C9B9594" w14:textId="77777777" w:rsidR="00BE72A3" w:rsidRDefault="00BE72A3" w:rsidP="004F112D">
      <w:pPr>
        <w:pStyle w:val="Textoindependiente"/>
        <w:rPr>
          <w:sz w:val="20"/>
        </w:rPr>
      </w:pPr>
    </w:p>
    <w:p w14:paraId="68F689A2" w14:textId="77777777" w:rsidR="00BE72A3" w:rsidRDefault="00BE72A3" w:rsidP="004F112D">
      <w:pPr>
        <w:pStyle w:val="Textoindependiente"/>
        <w:rPr>
          <w:sz w:val="20"/>
        </w:rPr>
      </w:pPr>
    </w:p>
    <w:p w14:paraId="205F2EDA" w14:textId="77777777" w:rsidR="00BE72A3" w:rsidRDefault="00BE72A3" w:rsidP="004F112D">
      <w:pPr>
        <w:pStyle w:val="Textoindependiente"/>
        <w:rPr>
          <w:sz w:val="20"/>
        </w:rPr>
      </w:pPr>
    </w:p>
    <w:p w14:paraId="39F04904" w14:textId="77777777" w:rsidR="00BE72A3" w:rsidRDefault="00BE72A3" w:rsidP="004F112D">
      <w:pPr>
        <w:pStyle w:val="Textoindependiente"/>
        <w:rPr>
          <w:sz w:val="20"/>
        </w:rPr>
      </w:pPr>
    </w:p>
    <w:p w14:paraId="492520B6" w14:textId="77777777" w:rsidR="00BE72A3" w:rsidRDefault="00BE72A3" w:rsidP="004F112D">
      <w:pPr>
        <w:pStyle w:val="Textoindependiente"/>
        <w:rPr>
          <w:sz w:val="20"/>
        </w:rPr>
      </w:pPr>
    </w:p>
    <w:p w14:paraId="232DB6CD" w14:textId="77777777" w:rsidR="00BE72A3" w:rsidRDefault="00BE72A3" w:rsidP="004F112D">
      <w:pPr>
        <w:pStyle w:val="Textoindependiente"/>
        <w:rPr>
          <w:sz w:val="20"/>
        </w:rPr>
      </w:pPr>
    </w:p>
    <w:p w14:paraId="156871F3" w14:textId="77777777" w:rsidR="00BE72A3" w:rsidRDefault="00BE72A3" w:rsidP="004F112D">
      <w:pPr>
        <w:pStyle w:val="Textoindependiente"/>
        <w:rPr>
          <w:sz w:val="20"/>
        </w:rPr>
      </w:pPr>
    </w:p>
    <w:p w14:paraId="02C51CDF" w14:textId="77777777" w:rsidR="00BE72A3" w:rsidRDefault="00BE72A3" w:rsidP="004F112D">
      <w:pPr>
        <w:pStyle w:val="Textoindependiente"/>
        <w:rPr>
          <w:sz w:val="20"/>
        </w:rPr>
      </w:pPr>
    </w:p>
    <w:p w14:paraId="69AC701E" w14:textId="77777777" w:rsidR="00BE72A3" w:rsidRDefault="00BE72A3" w:rsidP="004F112D">
      <w:pPr>
        <w:pStyle w:val="Textoindependiente"/>
        <w:rPr>
          <w:sz w:val="20"/>
        </w:rPr>
      </w:pPr>
    </w:p>
    <w:p w14:paraId="5D2C4EB7" w14:textId="77777777" w:rsidR="00BE72A3" w:rsidRDefault="00BE72A3" w:rsidP="004F112D">
      <w:pPr>
        <w:pStyle w:val="Textoindependiente"/>
        <w:rPr>
          <w:sz w:val="20"/>
        </w:rPr>
      </w:pPr>
    </w:p>
    <w:p w14:paraId="1829F9C4" w14:textId="77777777" w:rsidR="00BE72A3" w:rsidRDefault="00BE72A3" w:rsidP="004F112D">
      <w:pPr>
        <w:pStyle w:val="Textoindependiente"/>
        <w:rPr>
          <w:sz w:val="20"/>
        </w:rPr>
      </w:pPr>
    </w:p>
    <w:p w14:paraId="493E1600" w14:textId="77777777" w:rsidR="00BE72A3" w:rsidRDefault="00BE72A3" w:rsidP="004F112D">
      <w:pPr>
        <w:pStyle w:val="Textoindependiente"/>
        <w:rPr>
          <w:sz w:val="20"/>
        </w:rPr>
      </w:pPr>
    </w:p>
    <w:p w14:paraId="17E5F1F9" w14:textId="77777777" w:rsidR="00BE72A3" w:rsidRDefault="00BE72A3" w:rsidP="004F112D">
      <w:pPr>
        <w:pStyle w:val="Textoindependiente"/>
        <w:rPr>
          <w:sz w:val="20"/>
        </w:rPr>
      </w:pPr>
    </w:p>
    <w:p w14:paraId="3DF4761E" w14:textId="77777777" w:rsidR="00BE72A3" w:rsidRDefault="00BE72A3" w:rsidP="004F112D">
      <w:pPr>
        <w:pStyle w:val="Textoindependiente"/>
        <w:rPr>
          <w:sz w:val="20"/>
        </w:rPr>
      </w:pPr>
    </w:p>
    <w:p w14:paraId="2D94C255" w14:textId="77777777" w:rsidR="00BE72A3" w:rsidRDefault="00BE72A3" w:rsidP="004F112D">
      <w:pPr>
        <w:pStyle w:val="Textoindependiente"/>
        <w:rPr>
          <w:sz w:val="20"/>
        </w:rPr>
      </w:pPr>
    </w:p>
    <w:p w14:paraId="1AACF54B" w14:textId="77777777" w:rsidR="00BE72A3" w:rsidRDefault="00BE72A3" w:rsidP="004F112D">
      <w:pPr>
        <w:pStyle w:val="Textoindependiente"/>
        <w:rPr>
          <w:sz w:val="20"/>
        </w:rPr>
      </w:pPr>
    </w:p>
    <w:p w14:paraId="71CB6DF9" w14:textId="77777777" w:rsidR="00BE72A3" w:rsidRDefault="00BE72A3" w:rsidP="004F112D">
      <w:pPr>
        <w:pStyle w:val="Textoindependiente"/>
        <w:rPr>
          <w:sz w:val="20"/>
        </w:rPr>
      </w:pPr>
    </w:p>
    <w:p w14:paraId="5092BDBA" w14:textId="77777777" w:rsidR="00BE72A3" w:rsidRDefault="00BE72A3" w:rsidP="004F112D">
      <w:pPr>
        <w:pStyle w:val="Textoindependiente"/>
        <w:rPr>
          <w:sz w:val="20"/>
        </w:rPr>
      </w:pPr>
    </w:p>
    <w:p w14:paraId="1F4B5142" w14:textId="77777777" w:rsidR="00BE72A3" w:rsidRDefault="00BE72A3" w:rsidP="004F112D">
      <w:pPr>
        <w:pStyle w:val="Textoindependiente"/>
        <w:rPr>
          <w:sz w:val="20"/>
        </w:rPr>
      </w:pPr>
    </w:p>
    <w:p w14:paraId="6D7250D9" w14:textId="77777777" w:rsidR="00BE72A3" w:rsidRDefault="00BE72A3" w:rsidP="004F112D">
      <w:pPr>
        <w:pStyle w:val="Textoindependiente"/>
        <w:rPr>
          <w:sz w:val="20"/>
        </w:rPr>
      </w:pPr>
    </w:p>
    <w:p w14:paraId="3C521831" w14:textId="77777777" w:rsidR="00BE72A3" w:rsidRDefault="00BE72A3" w:rsidP="004F112D">
      <w:pPr>
        <w:pStyle w:val="Textoindependiente"/>
        <w:rPr>
          <w:sz w:val="20"/>
        </w:rPr>
      </w:pPr>
    </w:p>
    <w:p w14:paraId="50D42B6A" w14:textId="77777777" w:rsidR="00BE72A3" w:rsidRDefault="00BE72A3" w:rsidP="004F112D">
      <w:pPr>
        <w:pStyle w:val="Textoindependiente"/>
        <w:rPr>
          <w:sz w:val="20"/>
        </w:rPr>
      </w:pPr>
    </w:p>
    <w:p w14:paraId="678519FA" w14:textId="77777777" w:rsidR="00BE72A3" w:rsidRDefault="00BE72A3" w:rsidP="004F112D">
      <w:pPr>
        <w:pStyle w:val="Textoindependiente"/>
        <w:rPr>
          <w:sz w:val="20"/>
        </w:rPr>
      </w:pPr>
    </w:p>
    <w:p w14:paraId="28E9378C" w14:textId="77777777" w:rsidR="00BE72A3" w:rsidRDefault="00BE72A3" w:rsidP="004F112D">
      <w:pPr>
        <w:pStyle w:val="Textoindependiente"/>
        <w:rPr>
          <w:sz w:val="20"/>
        </w:rPr>
      </w:pPr>
    </w:p>
    <w:p w14:paraId="4F8FEF7F" w14:textId="77777777" w:rsidR="00BE72A3" w:rsidRDefault="00BE72A3" w:rsidP="004F112D">
      <w:pPr>
        <w:pStyle w:val="Textoindependiente"/>
        <w:rPr>
          <w:sz w:val="20"/>
        </w:rPr>
      </w:pPr>
    </w:p>
    <w:p w14:paraId="3C387CCA" w14:textId="77777777" w:rsidR="00BE72A3" w:rsidRDefault="00BE72A3" w:rsidP="004F112D">
      <w:pPr>
        <w:pStyle w:val="Textoindependiente"/>
        <w:rPr>
          <w:sz w:val="20"/>
        </w:rPr>
      </w:pPr>
    </w:p>
    <w:p w14:paraId="220F659C" w14:textId="3EFE89E7" w:rsidR="004F112D" w:rsidRPr="005F00BB" w:rsidRDefault="004F112D" w:rsidP="005F00BB">
      <w:pPr>
        <w:pStyle w:val="Prrafodelista"/>
        <w:numPr>
          <w:ilvl w:val="1"/>
          <w:numId w:val="24"/>
        </w:numPr>
        <w:tabs>
          <w:tab w:val="left" w:pos="516"/>
        </w:tabs>
        <w:spacing w:before="1"/>
        <w:ind w:right="196"/>
        <w:jc w:val="both"/>
        <w:rPr>
          <w:rFonts w:ascii="Arial" w:hAnsi="Arial"/>
          <w:b/>
          <w:sz w:val="20"/>
        </w:rPr>
      </w:pPr>
      <w:r w:rsidRPr="005F00BB">
        <w:rPr>
          <w:rFonts w:ascii="Arial" w:hAnsi="Arial"/>
          <w:b/>
          <w:sz w:val="20"/>
        </w:rPr>
        <w:t>JUSTIFICACIÓN DE LA COHERENCIA CON EL DESARROLLO DE LA UNIDAD</w:t>
      </w:r>
    </w:p>
    <w:p w14:paraId="43B9D7E1" w14:textId="7B125578" w:rsidR="004F112D" w:rsidRDefault="00A9640B" w:rsidP="005F00BB">
      <w:pPr>
        <w:tabs>
          <w:tab w:val="left" w:pos="516"/>
        </w:tabs>
        <w:spacing w:before="1"/>
        <w:ind w:left="142" w:right="196"/>
        <w:jc w:val="both"/>
        <w:rPr>
          <w:rFonts w:ascii="Arial" w:hAnsi="Arial"/>
          <w:bCs/>
          <w:sz w:val="20"/>
        </w:rPr>
      </w:pPr>
      <w:r>
        <w:rPr>
          <w:noProof/>
          <w:sz w:val="17"/>
          <w14:ligatures w14:val="standardContextual"/>
        </w:rPr>
        <w:lastRenderedPageBreak/>
        <mc:AlternateContent>
          <mc:Choice Requires="wps">
            <w:drawing>
              <wp:anchor distT="0" distB="0" distL="114300" distR="114300" simplePos="0" relativeHeight="251675648" behindDoc="0" locked="0" layoutInCell="1" allowOverlap="1" wp14:anchorId="44026AC4" wp14:editId="197B5A1D">
                <wp:simplePos x="0" y="0"/>
                <wp:positionH relativeFrom="column">
                  <wp:posOffset>102870</wp:posOffset>
                </wp:positionH>
                <wp:positionV relativeFrom="paragraph">
                  <wp:posOffset>0</wp:posOffset>
                </wp:positionV>
                <wp:extent cx="5848350" cy="9541510"/>
                <wp:effectExtent l="0" t="0" r="19050" b="21590"/>
                <wp:wrapThrough wrapText="bothSides">
                  <wp:wrapPolygon edited="0">
                    <wp:start x="0" y="0"/>
                    <wp:lineTo x="0" y="21606"/>
                    <wp:lineTo x="21600" y="21606"/>
                    <wp:lineTo x="21600" y="0"/>
                    <wp:lineTo x="0" y="0"/>
                  </wp:wrapPolygon>
                </wp:wrapThrough>
                <wp:docPr id="272418282" name="Cuadro de texto 14"/>
                <wp:cNvGraphicFramePr/>
                <a:graphic xmlns:a="http://schemas.openxmlformats.org/drawingml/2006/main">
                  <a:graphicData uri="http://schemas.microsoft.com/office/word/2010/wordprocessingShape">
                    <wps:wsp>
                      <wps:cNvSpPr txBox="1"/>
                      <wps:spPr>
                        <a:xfrm>
                          <a:off x="0" y="0"/>
                          <a:ext cx="5848350" cy="9541510"/>
                        </a:xfrm>
                        <a:prstGeom prst="rect">
                          <a:avLst/>
                        </a:prstGeom>
                        <a:solidFill>
                          <a:schemeClr val="lt1"/>
                        </a:solidFill>
                        <a:ln w="6350">
                          <a:solidFill>
                            <a:prstClr val="black"/>
                          </a:solidFill>
                        </a:ln>
                      </wps:spPr>
                      <wps:txbx>
                        <w:txbxContent>
                          <w:p w14:paraId="7417A297"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Relevancia para la Universidad</w:t>
                            </w:r>
                          </w:p>
                          <w:p w14:paraId="49C573B7"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Este proyecto está alineado con los objetivos estratégicos de la universidad de mejorar la calidad educativa y preparar a los estudiantes para el mercado laboral. La capacitación en herramientas digitales avanzadas refuerza el compromiso de la universidad con la excelencia académica y la formación integral. Al implementar este programa, la universidad fortalece su posición como líder en la formación de profesionales capacitados en análisis de datos, incrementando la competitividad de sus egresados en el mercado laboral. La integración de este programa en el currículo también contribuye a la mejora de la experiencia educativa y asegura que los estudiantes estén mejor preparados para enfrentar los desafíos del entorno laboral actual.</w:t>
                            </w:r>
                          </w:p>
                          <w:p w14:paraId="71FB953C"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Motivación personal/profesional</w:t>
                            </w:r>
                          </w:p>
                          <w:p w14:paraId="5B9910E9"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La motivación para desarrollar este proyecto surge de mi experiencia como ingeniera comercial y magíster en estadística y ciencias de datos, donde he observado las dificultades que enfrentan los estudiantes debido a la falta de formación en herramientas digitales clave. Reconociendo la necesidad urgente de un programa que aborde estas deficiencias, mi objetivo es contribuir a un entorno educativo que prepare a los estudiantes para los desafíos del siglo XXI en el ámbito del análisis de datos y la tecnología. La implementación de este programa no solo transformará la manera en que los estudiantes interactúan con herramientas digitales, sino que también permitirá a la universidad cumplir su misión de preparar a los estudiantes para un entorno laboral competitivo. La satisfacción de ver a los estudiantes desarrollar competencias esenciales y superar barreras en su aprendizaje es una recompensa significativa y personal.</w:t>
                            </w:r>
                          </w:p>
                          <w:p w14:paraId="723E004C"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Integración con la unidad académica</w:t>
                            </w:r>
                          </w:p>
                          <w:p w14:paraId="4F9E5A5F" w14:textId="77777777" w:rsidR="00A22AAE" w:rsidRDefault="00A22AAE" w:rsidP="00A22AAE">
                            <w:pPr>
                              <w:jc w:val="both"/>
                              <w:rPr>
                                <w:rFonts w:ascii="Arial" w:hAnsi="Arial" w:cs="Arial"/>
                                <w:sz w:val="20"/>
                                <w:szCs w:val="20"/>
                                <w:lang w:val="es-CL"/>
                              </w:rPr>
                            </w:pPr>
                            <w:r w:rsidRPr="00A22AAE">
                              <w:rPr>
                                <w:rFonts w:ascii="Arial" w:hAnsi="Arial" w:cs="Arial"/>
                                <w:sz w:val="20"/>
                                <w:szCs w:val="20"/>
                                <w:lang w:val="es-CL"/>
                              </w:rPr>
                              <w:t>El proyecto responde a la necesidad actual de fortalecer las competencias digitales de los estudiantes y se integra de manera coherente con el enfoque formativo de la carrera y las metas estratégicas de la unidad académica, el centro y la facultad.</w:t>
                            </w:r>
                          </w:p>
                          <w:p w14:paraId="75669F00" w14:textId="0A7FB9BB" w:rsidR="00A22AAE" w:rsidRPr="00A22AAE" w:rsidRDefault="00A22AAE" w:rsidP="00A22AAE">
                            <w:pPr>
                              <w:jc w:val="both"/>
                              <w:rPr>
                                <w:rFonts w:ascii="Arial" w:hAnsi="Arial" w:cs="Arial"/>
                                <w:sz w:val="20"/>
                                <w:szCs w:val="20"/>
                                <w:lang w:val="es-CL"/>
                              </w:rPr>
                            </w:pPr>
                            <w:r w:rsidRPr="00F6741B">
                              <w:rPr>
                                <w:rFonts w:ascii="Arial" w:hAnsi="Arial" w:cs="Arial"/>
                                <w:b/>
                                <w:bCs/>
                                <w:sz w:val="20"/>
                                <w:szCs w:val="20"/>
                                <w:lang w:val="es-CL"/>
                              </w:rPr>
                              <w:t>Relación con la carrera de Ingeniería Comercial:</w:t>
                            </w:r>
                          </w:p>
                          <w:p w14:paraId="7CEECB37"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La Ingeniería Comercial forma profesionales capaces de tomar decisiones estratégicas, visualizar oportunidades y liderar procesos de innovación y cambio en organizaciones. En este contexto, la competencia en herramientas digitales avanzadas es crucial para que los estudiantes puedan analizar datos complejos, realizar informes precisos y tomar decisiones basadas en evidencia. El conocimiento en Excel y R Colab proporciona habilidades esenciales para la gestión de datos y el análisis estadístico, fundamentales para enfrentar situaciones complejas y proponer soluciones innovadoras en el entorno empresarial.</w:t>
                            </w:r>
                          </w:p>
                          <w:p w14:paraId="72A936D1"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Para los alumnos de primer nivel, que están comenzando su trayectoria académica, esta capacitación les permitirá desarrollar una base sólida en habilidades digitales desde el inicio de sus estudios. Para los estudiantes en niveles superiores, el dominio de estas herramientas fortalecerá su capacidad para liderar proyectos, realizar análisis avanzados y aplicar conocimientos teóricos a situaciones reales en el campo de la administración y la economía. Así, el programa no solo sirve como un recurso inicial para los nuevos estudiantes, sino también como una herramienta de perfeccionamiento para aquellos que ya están en niveles avanzados.</w:t>
                            </w:r>
                          </w:p>
                          <w:p w14:paraId="4A6786E0" w14:textId="77777777" w:rsidR="00A22AAE" w:rsidRPr="00F6741B" w:rsidRDefault="00A22AAE" w:rsidP="00A22AAE">
                            <w:pPr>
                              <w:jc w:val="both"/>
                              <w:rPr>
                                <w:rFonts w:ascii="Arial" w:hAnsi="Arial" w:cs="Arial"/>
                                <w:b/>
                                <w:bCs/>
                                <w:sz w:val="20"/>
                                <w:szCs w:val="20"/>
                                <w:lang w:val="es-CL"/>
                              </w:rPr>
                            </w:pPr>
                            <w:r w:rsidRPr="00F6741B">
                              <w:rPr>
                                <w:rFonts w:ascii="Arial" w:hAnsi="Arial" w:cs="Arial"/>
                                <w:b/>
                                <w:bCs/>
                                <w:sz w:val="20"/>
                                <w:szCs w:val="20"/>
                                <w:lang w:val="es-CL"/>
                              </w:rPr>
                              <w:t>Integración con la unidad académica:</w:t>
                            </w:r>
                          </w:p>
                          <w:p w14:paraId="326EC021"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El proyecto está alineado con los objetivos de la unidad académica al buscar elevar la calidad de la formación en áreas críticas como el análisis de datos y la tecnología. La unidad académica tiene el objetivo de preparar a los estudiantes con habilidades prácticas que complementen su conocimiento teórico, y el programa de capacitación en Excel y R Colab se integra perfectamente en este enfoque. La capacitación práctica y teórica en estas herramientas digitales refuerza el currículo existente al proporcionar a los estudiantes competencias que son altamente valoradas en el mercado laboral y esenciales para el desempeño exitoso en el ámbito profesional.</w:t>
                            </w:r>
                          </w:p>
                          <w:p w14:paraId="2D0AB446" w14:textId="77777777" w:rsidR="00A22AAE" w:rsidRPr="00F6741B" w:rsidRDefault="00A22AAE" w:rsidP="00A22AAE">
                            <w:pPr>
                              <w:jc w:val="both"/>
                              <w:rPr>
                                <w:rFonts w:ascii="Arial" w:hAnsi="Arial" w:cs="Arial"/>
                                <w:b/>
                                <w:bCs/>
                                <w:sz w:val="20"/>
                                <w:szCs w:val="20"/>
                                <w:lang w:val="es-CL"/>
                              </w:rPr>
                            </w:pPr>
                            <w:r w:rsidRPr="00F6741B">
                              <w:rPr>
                                <w:rFonts w:ascii="Arial" w:hAnsi="Arial" w:cs="Arial"/>
                                <w:b/>
                                <w:bCs/>
                                <w:sz w:val="20"/>
                                <w:szCs w:val="20"/>
                                <w:lang w:val="es-CL"/>
                              </w:rPr>
                              <w:t>Contribución al centro y la facultad:</w:t>
                            </w:r>
                          </w:p>
                          <w:p w14:paraId="78A4C4CC"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A nivel del centro y la facultad, el proyecto contribuye a la misión de promover la excelencia académica y preparar a los estudiantes para el mundo profesional. La implementación de un programa innovador en herramientas digitales fortalece la reputación de la facultad como líder en la formación de profesionales competentes y actualizados con las últimas tecnologías. Además, el proyecto fomenta la colaboración interdisciplinaria, ya que la capacitación en herramientas digitales puede ser aplicable a diversas áreas del conocimiento dentro de la facultad, como economía, administración y finanzas.</w:t>
                            </w:r>
                          </w:p>
                          <w:p w14:paraId="0ABC2779"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El enfoque en la capacitación de herramientas digitales también está en consonancia con la visión de la facultad de promover el respeto, la inclusión y la diversidad en el aprendizaje. La integración de estos elementos en el currículo asegura que los estudiantes no solo adquieran habilidades técnicas, sino que también desarrollen competencias que les permitan liderar con ética y pensamiento crítico en sus futuros roles profesionales.</w:t>
                            </w:r>
                          </w:p>
                          <w:p w14:paraId="6F42FCC2" w14:textId="77777777" w:rsidR="00A22AAE" w:rsidRPr="00A22AAE" w:rsidRDefault="00A22AAE" w:rsidP="00A22AAE">
                            <w:pPr>
                              <w:jc w:val="both"/>
                              <w:rPr>
                                <w:rFonts w:ascii="Arial" w:hAnsi="Arial" w:cs="Arial"/>
                                <w:sz w:val="20"/>
                                <w:szCs w:val="20"/>
                                <w:lang w:val="es-CL"/>
                              </w:rPr>
                            </w:pPr>
                          </w:p>
                          <w:p w14:paraId="77E79A54"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Beneficios adicionales</w:t>
                            </w:r>
                          </w:p>
                          <w:p w14:paraId="0B189276" w14:textId="77777777" w:rsidR="00A22AAE" w:rsidRPr="00A22AAE" w:rsidRDefault="00A22AAE" w:rsidP="00A22AAE">
                            <w:pPr>
                              <w:jc w:val="both"/>
                              <w:rPr>
                                <w:rFonts w:ascii="Arial" w:hAnsi="Arial" w:cs="Arial"/>
                                <w:sz w:val="20"/>
                                <w:szCs w:val="20"/>
                                <w:lang w:val="es-CL"/>
                              </w:rPr>
                            </w:pPr>
                          </w:p>
                          <w:p w14:paraId="434074F1" w14:textId="48B77BC7" w:rsidR="00AF28B1" w:rsidRPr="00F91395" w:rsidRDefault="00A22AAE" w:rsidP="00A22AAE">
                            <w:pPr>
                              <w:jc w:val="both"/>
                              <w:rPr>
                                <w:rFonts w:ascii="Arial" w:hAnsi="Arial" w:cs="Arial"/>
                                <w:sz w:val="20"/>
                                <w:szCs w:val="20"/>
                                <w:lang w:val="es-CL"/>
                              </w:rPr>
                            </w:pPr>
                            <w:r w:rsidRPr="00A22AAE">
                              <w:rPr>
                                <w:rFonts w:ascii="Arial" w:hAnsi="Arial" w:cs="Arial"/>
                                <w:sz w:val="20"/>
                                <w:szCs w:val="20"/>
                                <w:lang w:val="es-CL"/>
                              </w:rPr>
                              <w:t>El programa de capacitación también representa una oportunidad para mejorar la conexión entre la teoría y la práctica en la carrera de Ingeniería Comercial. Al proporcionar a los estudiantes herramientas digitales avanzadas y habilidades prácticas desde el inicio de su formación, el proyecto ayuda a cerrar la brecha entre el conocimiento académico y la aplicación práctica en el entorno laboral. Esto facilita una preparación más integral y efectiva para los desafíos que los estudiantes enfrentarán en sus carreras profesionales.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026AC4" id="Cuadro de texto 14" o:spid="_x0000_s1034" type="#_x0000_t202" style="position:absolute;left:0;text-align:left;margin-left:8.1pt;margin-top:0;width:460.5pt;height:75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" fillcolor="white [3201]" strokeweight=".5pt">
                <v:textbox>
                  <w:txbxContent>
                    <w:p w14:paraId="7417A297"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Relevancia para la Universidad</w:t>
                      </w:r>
                    </w:p>
                    <w:p w14:paraId="49C573B7"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Este proyecto está alineado con los objetivos estratégicos de la universidad de mejorar la calidad educativa y preparar a los estudiantes para el mercado laboral. La capacitación en herramientas digitales avanzadas refuerza el compromiso de la universidad con la excelencia académica y la formación integral. Al implementar este programa, la universidad fortalece su posición como líder en la formación de profesionales capacitados en análisis de datos, incrementando la competitividad de sus egresados en el mercado laboral. La integración de este programa en el currículo también contribuye a la mejora de la experiencia educativa y asegura que los estudiantes estén mejor preparados para enfrentar los desafíos del entorno laboral actual.</w:t>
                      </w:r>
                    </w:p>
                    <w:p w14:paraId="71FB953C"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Motivación personal/profesional</w:t>
                      </w:r>
                    </w:p>
                    <w:p w14:paraId="5B9910E9"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La motivación para desarrollar este proyecto surge de mi experiencia como ingeniera comercial y magíster en estadística y ciencias de datos, donde he observado las dificultades que enfrentan los estudiantes debido a la falta de formación en herramientas digitales clave. Reconociendo la necesidad urgente de un programa que aborde estas deficiencias, mi objetivo es contribuir a un entorno educativo que prepare a los estudiantes para los desafíos del siglo XXI en el ámbito del análisis de datos y la tecnología. La implementación de este programa no solo transformará la manera en que los estudiantes interactúan con herramientas digitales, sino que también permitirá a la universidad cumplir su misión de preparar a los estudiantes para un entorno laboral competitivo. La satisfacción de ver a los estudiantes desarrollar competencias esenciales y superar barreras en su aprendizaje es una recompensa significativa y personal.</w:t>
                      </w:r>
                    </w:p>
                    <w:p w14:paraId="723E004C" w14:textId="77777777" w:rsidR="00A22AAE" w:rsidRPr="00432179" w:rsidRDefault="00A22AAE" w:rsidP="00A22AAE">
                      <w:pPr>
                        <w:jc w:val="both"/>
                        <w:rPr>
                          <w:rFonts w:ascii="Arial" w:hAnsi="Arial" w:cs="Arial"/>
                          <w:b/>
                          <w:bCs/>
                          <w:sz w:val="20"/>
                          <w:szCs w:val="20"/>
                          <w:lang w:val="es-CL"/>
                        </w:rPr>
                      </w:pPr>
                      <w:r w:rsidRPr="00432179">
                        <w:rPr>
                          <w:rFonts w:ascii="Arial" w:hAnsi="Arial" w:cs="Arial"/>
                          <w:b/>
                          <w:bCs/>
                          <w:sz w:val="20"/>
                          <w:szCs w:val="20"/>
                          <w:lang w:val="es-CL"/>
                        </w:rPr>
                        <w:t>Integración con la unidad académica</w:t>
                      </w:r>
                    </w:p>
                    <w:p w14:paraId="4F9E5A5F" w14:textId="77777777" w:rsidR="00A22AAE" w:rsidRDefault="00A22AAE" w:rsidP="00A22AAE">
                      <w:pPr>
                        <w:jc w:val="both"/>
                        <w:rPr>
                          <w:rFonts w:ascii="Arial" w:hAnsi="Arial" w:cs="Arial"/>
                          <w:sz w:val="20"/>
                          <w:szCs w:val="20"/>
                          <w:lang w:val="es-CL"/>
                        </w:rPr>
                      </w:pPr>
                      <w:r w:rsidRPr="00A22AAE">
                        <w:rPr>
                          <w:rFonts w:ascii="Arial" w:hAnsi="Arial" w:cs="Arial"/>
                          <w:sz w:val="20"/>
                          <w:szCs w:val="20"/>
                          <w:lang w:val="es-CL"/>
                        </w:rPr>
                        <w:t>El proyecto responde a la necesidad actual de fortalecer las competencias digitales de los estudiantes y se integra de manera coherente con el enfoque formativo de la carrera y las metas estratégicas de la unidad académica, el centro y la facultad.</w:t>
                      </w:r>
                    </w:p>
                    <w:p w14:paraId="75669F00" w14:textId="0A7FB9BB" w:rsidR="00A22AAE" w:rsidRPr="00A22AAE" w:rsidRDefault="00A22AAE" w:rsidP="00A22AAE">
                      <w:pPr>
                        <w:jc w:val="both"/>
                        <w:rPr>
                          <w:rFonts w:ascii="Arial" w:hAnsi="Arial" w:cs="Arial"/>
                          <w:sz w:val="20"/>
                          <w:szCs w:val="20"/>
                          <w:lang w:val="es-CL"/>
                        </w:rPr>
                      </w:pPr>
                      <w:r w:rsidRPr="00F6741B">
                        <w:rPr>
                          <w:rFonts w:ascii="Arial" w:hAnsi="Arial" w:cs="Arial"/>
                          <w:b/>
                          <w:bCs/>
                          <w:sz w:val="20"/>
                          <w:szCs w:val="20"/>
                          <w:lang w:val="es-CL"/>
                        </w:rPr>
                        <w:t>Relación con la carrera de Ingeniería Comercial:</w:t>
                      </w:r>
                    </w:p>
                    <w:p w14:paraId="7CEECB37"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La Ingeniería Comercial forma profesionales capaces de tomar decisiones estratégicas, visualizar oportunidades y liderar procesos de innovación y cambio en organizaciones. En este contexto, la competencia en herramientas digitales avanzadas es crucial para que los estudiantes puedan analizar datos complejos, realizar informes precisos y tomar decisiones basadas en evidencia. El conocimiento en Excel y R Colab proporciona habilidades esenciales para la gestión de datos y el análisis estadístico, fundamentales para enfrentar situaciones complejas y proponer soluciones innovadoras en el entorno empresarial.</w:t>
                      </w:r>
                    </w:p>
                    <w:p w14:paraId="72A936D1"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Para los alumnos de primer nivel, que están comenzando su trayectoria académica, esta capacitación les permitirá desarrollar una base sólida en habilidades digitales desde el inicio de sus estudios. Para los estudiantes en niveles superiores, el dominio de estas herramientas fortalecerá su capacidad para liderar proyectos, realizar análisis avanzados y aplicar conocimientos teóricos a situaciones reales en el campo de la administración y la economía. Así, el programa no solo sirve como un recurso inicial para los nuevos estudiantes, sino también como una herramienta de perfeccionamiento para aquellos que ya están en niveles avanzados.</w:t>
                      </w:r>
                    </w:p>
                    <w:p w14:paraId="4A6786E0" w14:textId="77777777" w:rsidR="00A22AAE" w:rsidRPr="00F6741B" w:rsidRDefault="00A22AAE" w:rsidP="00A22AAE">
                      <w:pPr>
                        <w:jc w:val="both"/>
                        <w:rPr>
                          <w:rFonts w:ascii="Arial" w:hAnsi="Arial" w:cs="Arial"/>
                          <w:b/>
                          <w:bCs/>
                          <w:sz w:val="20"/>
                          <w:szCs w:val="20"/>
                          <w:lang w:val="es-CL"/>
                        </w:rPr>
                      </w:pPr>
                      <w:r w:rsidRPr="00F6741B">
                        <w:rPr>
                          <w:rFonts w:ascii="Arial" w:hAnsi="Arial" w:cs="Arial"/>
                          <w:b/>
                          <w:bCs/>
                          <w:sz w:val="20"/>
                          <w:szCs w:val="20"/>
                          <w:lang w:val="es-CL"/>
                        </w:rPr>
                        <w:t>Integración con la unidad académica:</w:t>
                      </w:r>
                    </w:p>
                    <w:p w14:paraId="326EC021"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El proyecto está alineado con los objetivos de la unidad académica al buscar elevar la calidad de la formación en áreas críticas como el análisis de datos y la tecnología. La unidad académica tiene el objetivo de preparar a los estudiantes con habilidades prácticas que complementen su conocimiento teórico, y el programa de capacitación en Excel y R Colab se integra perfectamente en este enfoque. La capacitación práctica y teórica en estas herramientas digitales refuerza el currículo existente al proporcionar a los estudiantes competencias que son altamente valoradas en el mercado laboral y esenciales para el desempeño exitoso en el ámbito profesional.</w:t>
                      </w:r>
                    </w:p>
                    <w:p w14:paraId="2D0AB446" w14:textId="77777777" w:rsidR="00A22AAE" w:rsidRPr="00F6741B" w:rsidRDefault="00A22AAE" w:rsidP="00A22AAE">
                      <w:pPr>
                        <w:jc w:val="both"/>
                        <w:rPr>
                          <w:rFonts w:ascii="Arial" w:hAnsi="Arial" w:cs="Arial"/>
                          <w:b/>
                          <w:bCs/>
                          <w:sz w:val="20"/>
                          <w:szCs w:val="20"/>
                          <w:lang w:val="es-CL"/>
                        </w:rPr>
                      </w:pPr>
                      <w:r w:rsidRPr="00F6741B">
                        <w:rPr>
                          <w:rFonts w:ascii="Arial" w:hAnsi="Arial" w:cs="Arial"/>
                          <w:b/>
                          <w:bCs/>
                          <w:sz w:val="20"/>
                          <w:szCs w:val="20"/>
                          <w:lang w:val="es-CL"/>
                        </w:rPr>
                        <w:t>Contribución al centro y la facultad:</w:t>
                      </w:r>
                    </w:p>
                    <w:p w14:paraId="78A4C4CC"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A nivel del centro y la facultad, el proyecto contribuye a la misión de promover la excelencia académica y preparar a los estudiantes para el mundo profesional. La implementación de un programa innovador en herramientas digitales fortalece la reputación de la facultad como líder en la formación de profesionales competentes y actualizados con las últimas tecnologías. Además, el proyecto fomenta la colaboración interdisciplinaria, ya que la capacitación en herramientas digitales puede ser aplicable a diversas áreas del conocimiento dentro de la facultad, como economía, administración y finanzas.</w:t>
                      </w:r>
                    </w:p>
                    <w:p w14:paraId="0ABC2779"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El enfoque en la capacitación de herramientas digitales también está en consonancia con la visión de la facultad de promover el respeto, la inclusión y la diversidad en el aprendizaje. La integración de estos elementos en el currículo asegura que los estudiantes no solo adquieran habilidades técnicas, sino que también desarrollen competencias que les permitan liderar con ética y pensamiento crítico en sus futuros roles profesionales.</w:t>
                      </w:r>
                    </w:p>
                    <w:p w14:paraId="6F42FCC2" w14:textId="77777777" w:rsidR="00A22AAE" w:rsidRPr="00A22AAE" w:rsidRDefault="00A22AAE" w:rsidP="00A22AAE">
                      <w:pPr>
                        <w:jc w:val="both"/>
                        <w:rPr>
                          <w:rFonts w:ascii="Arial" w:hAnsi="Arial" w:cs="Arial"/>
                          <w:sz w:val="20"/>
                          <w:szCs w:val="20"/>
                          <w:lang w:val="es-CL"/>
                        </w:rPr>
                      </w:pPr>
                    </w:p>
                    <w:p w14:paraId="77E79A54" w14:textId="77777777" w:rsidR="00A22AAE" w:rsidRPr="00A22AAE" w:rsidRDefault="00A22AAE" w:rsidP="00A22AAE">
                      <w:pPr>
                        <w:jc w:val="both"/>
                        <w:rPr>
                          <w:rFonts w:ascii="Arial" w:hAnsi="Arial" w:cs="Arial"/>
                          <w:sz w:val="20"/>
                          <w:szCs w:val="20"/>
                          <w:lang w:val="es-CL"/>
                        </w:rPr>
                      </w:pPr>
                      <w:r w:rsidRPr="00A22AAE">
                        <w:rPr>
                          <w:rFonts w:ascii="Arial" w:hAnsi="Arial" w:cs="Arial"/>
                          <w:sz w:val="20"/>
                          <w:szCs w:val="20"/>
                          <w:lang w:val="es-CL"/>
                        </w:rPr>
                        <w:t>Beneficios adicionales</w:t>
                      </w:r>
                    </w:p>
                    <w:p w14:paraId="0B189276" w14:textId="77777777" w:rsidR="00A22AAE" w:rsidRPr="00A22AAE" w:rsidRDefault="00A22AAE" w:rsidP="00A22AAE">
                      <w:pPr>
                        <w:jc w:val="both"/>
                        <w:rPr>
                          <w:rFonts w:ascii="Arial" w:hAnsi="Arial" w:cs="Arial"/>
                          <w:sz w:val="20"/>
                          <w:szCs w:val="20"/>
                          <w:lang w:val="es-CL"/>
                        </w:rPr>
                      </w:pPr>
                    </w:p>
                    <w:p w14:paraId="434074F1" w14:textId="48B77BC7" w:rsidR="00AF28B1" w:rsidRPr="00F91395" w:rsidRDefault="00A22AAE" w:rsidP="00A22AAE">
                      <w:pPr>
                        <w:jc w:val="both"/>
                        <w:rPr>
                          <w:rFonts w:ascii="Arial" w:hAnsi="Arial" w:cs="Arial"/>
                          <w:sz w:val="20"/>
                          <w:szCs w:val="20"/>
                          <w:lang w:val="es-CL"/>
                        </w:rPr>
                      </w:pPr>
                      <w:r w:rsidRPr="00A22AAE">
                        <w:rPr>
                          <w:rFonts w:ascii="Arial" w:hAnsi="Arial" w:cs="Arial"/>
                          <w:sz w:val="20"/>
                          <w:szCs w:val="20"/>
                          <w:lang w:val="es-CL"/>
                        </w:rPr>
                        <w:t>El programa de capacitación también representa una oportunidad para mejorar la conexión entre la teoría y la práctica en la carrera de Ingeniería Comercial. Al proporcionar a los estudiantes herramientas digitales avanzadas y habilidades prácticas desde el inicio de su formación, el proyecto ayuda a cerrar la brecha entre el conocimiento académico y la aplicación práctica en el entorno laboral. Esto facilita una preparación más integral y efectiva para los desafíos que los estudiantes enfrentarán en sus carreras profesionales.</w:t>
                      </w:r>
                    </w:p>
                  </w:txbxContent>
                </v:textbox>
                <w10:wrap type="through"/>
              </v:shape>
            </w:pict>
          </mc:Fallback>
        </mc:AlternateContent>
      </w:r>
      <w:r w:rsidR="004F112D" w:rsidRPr="00EB58BC">
        <w:rPr>
          <w:rFonts w:ascii="Arial" w:hAnsi="Arial"/>
          <w:b/>
          <w:sz w:val="20"/>
        </w:rPr>
        <w:t>ACADÉMICA</w:t>
      </w:r>
      <w:r w:rsidR="004F112D" w:rsidRPr="00EB58BC">
        <w:rPr>
          <w:rFonts w:ascii="Arial" w:hAnsi="Arial"/>
          <w:bCs/>
          <w:sz w:val="20"/>
        </w:rPr>
        <w:t xml:space="preserve">. Indicar cómo la propuesta se relaciona con la actividad de la unidad, Centro, Carrera y </w:t>
      </w:r>
      <w:r w:rsidR="004F112D" w:rsidRPr="00EB58BC">
        <w:rPr>
          <w:rFonts w:ascii="Arial" w:hAnsi="Arial"/>
          <w:bCs/>
          <w:sz w:val="20"/>
        </w:rPr>
        <w:lastRenderedPageBreak/>
        <w:t>Facultad (Máximo 1 página)</w:t>
      </w:r>
    </w:p>
    <w:p w14:paraId="6A22DEF8" w14:textId="6A9E7D66" w:rsidR="004F112D" w:rsidRPr="005F00BB" w:rsidRDefault="004F112D" w:rsidP="005F00BB">
      <w:pPr>
        <w:pStyle w:val="Prrafodelista"/>
        <w:numPr>
          <w:ilvl w:val="1"/>
          <w:numId w:val="24"/>
        </w:numPr>
        <w:tabs>
          <w:tab w:val="left" w:pos="516"/>
        </w:tabs>
        <w:spacing w:before="1"/>
        <w:ind w:right="196"/>
        <w:jc w:val="both"/>
        <w:rPr>
          <w:rFonts w:ascii="Arial" w:hAnsi="Arial"/>
          <w:bCs/>
          <w:sz w:val="20"/>
        </w:rPr>
      </w:pPr>
      <w:r w:rsidRPr="005F00BB">
        <w:rPr>
          <w:rFonts w:ascii="Arial"/>
          <w:b/>
          <w:sz w:val="20"/>
        </w:rPr>
        <w:t>RESULTADOS</w:t>
      </w:r>
      <w:r w:rsidRPr="005F00BB">
        <w:rPr>
          <w:rFonts w:ascii="Arial"/>
          <w:b/>
          <w:spacing w:val="71"/>
          <w:sz w:val="20"/>
        </w:rPr>
        <w:t xml:space="preserve"> </w:t>
      </w:r>
      <w:r w:rsidRPr="005F00BB">
        <w:rPr>
          <w:rFonts w:ascii="Arial"/>
          <w:b/>
          <w:sz w:val="20"/>
        </w:rPr>
        <w:t>Y/O</w:t>
      </w:r>
      <w:r w:rsidRPr="005F00BB">
        <w:rPr>
          <w:rFonts w:ascii="Arial"/>
          <w:b/>
          <w:spacing w:val="75"/>
          <w:sz w:val="20"/>
        </w:rPr>
        <w:t xml:space="preserve"> </w:t>
      </w:r>
      <w:r w:rsidRPr="001B5985">
        <w:rPr>
          <w:rFonts w:ascii="Arial"/>
          <w:b/>
          <w:sz w:val="20"/>
        </w:rPr>
        <w:t>BENEF</w:t>
      </w:r>
      <w:r w:rsidRPr="001B5985">
        <w:rPr>
          <w:rFonts w:ascii="Arial" w:hAnsi="Arial"/>
          <w:b/>
          <w:sz w:val="20"/>
        </w:rPr>
        <w:t>ICIOS ESPERADOS DEL PROYECTO.</w:t>
      </w:r>
      <w:r w:rsidRPr="005F00BB">
        <w:rPr>
          <w:rFonts w:ascii="Arial" w:hAnsi="Arial"/>
          <w:bCs/>
          <w:sz w:val="20"/>
        </w:rPr>
        <w:t xml:space="preserve"> Indique el tipo de</w:t>
      </w:r>
    </w:p>
    <w:p w14:paraId="56D0B7CB" w14:textId="77777777" w:rsidR="004F112D" w:rsidRDefault="004F112D" w:rsidP="005F00BB">
      <w:pPr>
        <w:tabs>
          <w:tab w:val="left" w:pos="516"/>
        </w:tabs>
        <w:spacing w:before="1"/>
        <w:ind w:left="426" w:right="196"/>
        <w:jc w:val="both"/>
        <w:rPr>
          <w:sz w:val="20"/>
        </w:rPr>
      </w:pPr>
      <w:r w:rsidRPr="00EB58BC">
        <w:rPr>
          <w:rFonts w:ascii="Arial" w:hAnsi="Arial"/>
          <w:bCs/>
          <w:sz w:val="20"/>
        </w:rPr>
        <w:t xml:space="preserve">resultados que </w:t>
      </w:r>
      <w:r>
        <w:rPr>
          <w:sz w:val="20"/>
        </w:rPr>
        <w:t>contempla</w:t>
      </w:r>
      <w:r>
        <w:rPr>
          <w:spacing w:val="-6"/>
          <w:sz w:val="20"/>
        </w:rPr>
        <w:t xml:space="preserve"> </w:t>
      </w:r>
      <w:r>
        <w:rPr>
          <w:sz w:val="20"/>
        </w:rPr>
        <w:t>generar.</w:t>
      </w:r>
      <w:r>
        <w:rPr>
          <w:spacing w:val="-5"/>
          <w:sz w:val="20"/>
        </w:rPr>
        <w:t xml:space="preserve"> </w:t>
      </w:r>
      <w:r>
        <w:rPr>
          <w:sz w:val="20"/>
        </w:rPr>
        <w:t>(Máximo</w:t>
      </w:r>
      <w:r>
        <w:rPr>
          <w:spacing w:val="-4"/>
          <w:sz w:val="20"/>
        </w:rPr>
        <w:t xml:space="preserve"> </w:t>
      </w:r>
      <w:r>
        <w:rPr>
          <w:sz w:val="20"/>
        </w:rPr>
        <w:t>1</w:t>
      </w:r>
      <w:r>
        <w:rPr>
          <w:spacing w:val="-4"/>
          <w:sz w:val="20"/>
        </w:rPr>
        <w:t xml:space="preserve"> </w:t>
      </w:r>
      <w:r>
        <w:rPr>
          <w:spacing w:val="-2"/>
          <w:sz w:val="20"/>
        </w:rPr>
        <w:t>página)</w:t>
      </w:r>
    </w:p>
    <w:p w14:paraId="3252F24D" w14:textId="224230C4" w:rsidR="004F112D" w:rsidRDefault="00AF28B1" w:rsidP="004F112D">
      <w:pPr>
        <w:pStyle w:val="Textoindependiente"/>
        <w:rPr>
          <w:sz w:val="20"/>
        </w:rPr>
      </w:pPr>
      <w:r>
        <w:rPr>
          <w:noProof/>
          <w:sz w:val="17"/>
          <w14:ligatures w14:val="standardContextual"/>
        </w:rPr>
        <mc:AlternateContent>
          <mc:Choice Requires="wps">
            <w:drawing>
              <wp:anchor distT="0" distB="0" distL="114300" distR="114300" simplePos="0" relativeHeight="251677696" behindDoc="0" locked="0" layoutInCell="1" allowOverlap="1" wp14:anchorId="57125F7E" wp14:editId="2D33F71B">
                <wp:simplePos x="0" y="0"/>
                <wp:positionH relativeFrom="margin">
                  <wp:align>left</wp:align>
                </wp:positionH>
                <wp:positionV relativeFrom="paragraph">
                  <wp:posOffset>146685</wp:posOffset>
                </wp:positionV>
                <wp:extent cx="5848350" cy="7004685"/>
                <wp:effectExtent l="0" t="0" r="19050" b="24765"/>
                <wp:wrapThrough wrapText="bothSides">
                  <wp:wrapPolygon edited="0">
                    <wp:start x="0" y="0"/>
                    <wp:lineTo x="0" y="21618"/>
                    <wp:lineTo x="21600" y="21618"/>
                    <wp:lineTo x="21600" y="0"/>
                    <wp:lineTo x="0" y="0"/>
                  </wp:wrapPolygon>
                </wp:wrapThrough>
                <wp:docPr id="1358875962" name="Cuadro de texto 14"/>
                <wp:cNvGraphicFramePr/>
                <a:graphic xmlns:a="http://schemas.openxmlformats.org/drawingml/2006/main">
                  <a:graphicData uri="http://schemas.microsoft.com/office/word/2010/wordprocessingShape">
                    <wps:wsp>
                      <wps:cNvSpPr txBox="1"/>
                      <wps:spPr>
                        <a:xfrm>
                          <a:off x="0" y="0"/>
                          <a:ext cx="5848350" cy="7005099"/>
                        </a:xfrm>
                        <a:prstGeom prst="rect">
                          <a:avLst/>
                        </a:prstGeom>
                        <a:solidFill>
                          <a:schemeClr val="lt1"/>
                        </a:solidFill>
                        <a:ln w="6350">
                          <a:solidFill>
                            <a:prstClr val="black"/>
                          </a:solidFill>
                        </a:ln>
                      </wps:spPr>
                      <wps:txbx>
                        <w:txbxContent>
                          <w:p w14:paraId="53628004" w14:textId="7BD0504E"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1. Mejora en las </w:t>
                            </w:r>
                            <w:r w:rsidR="00A9640B">
                              <w:rPr>
                                <w:rFonts w:ascii="Arial" w:hAnsi="Arial" w:cs="Arial"/>
                                <w:b/>
                                <w:bCs/>
                                <w:sz w:val="20"/>
                                <w:szCs w:val="20"/>
                                <w:lang w:val="es-CL"/>
                              </w:rPr>
                              <w:t>c</w:t>
                            </w:r>
                            <w:r w:rsidRPr="00F91395">
                              <w:rPr>
                                <w:rFonts w:ascii="Arial" w:hAnsi="Arial" w:cs="Arial"/>
                                <w:b/>
                                <w:bCs/>
                                <w:sz w:val="20"/>
                                <w:szCs w:val="20"/>
                                <w:lang w:val="es-CL"/>
                              </w:rPr>
                              <w:t xml:space="preserve">ompetencias </w:t>
                            </w:r>
                            <w:r w:rsidR="00A9640B">
                              <w:rPr>
                                <w:rFonts w:ascii="Arial" w:hAnsi="Arial" w:cs="Arial"/>
                                <w:b/>
                                <w:bCs/>
                                <w:sz w:val="20"/>
                                <w:szCs w:val="20"/>
                                <w:lang w:val="es-CL"/>
                              </w:rPr>
                              <w:t>d</w:t>
                            </w:r>
                            <w:r w:rsidRPr="00F91395">
                              <w:rPr>
                                <w:rFonts w:ascii="Arial" w:hAnsi="Arial" w:cs="Arial"/>
                                <w:b/>
                                <w:bCs/>
                                <w:sz w:val="20"/>
                                <w:szCs w:val="20"/>
                                <w:lang w:val="es-CL"/>
                              </w:rPr>
                              <w:t xml:space="preserve">igitales </w:t>
                            </w:r>
                            <w:r w:rsidR="00CD0BDC">
                              <w:rPr>
                                <w:rFonts w:ascii="Arial" w:hAnsi="Arial" w:cs="Arial"/>
                                <w:b/>
                                <w:bCs/>
                                <w:sz w:val="20"/>
                                <w:szCs w:val="20"/>
                                <w:lang w:val="es-CL"/>
                              </w:rPr>
                              <w:t xml:space="preserve">o uso de Tics para </w:t>
                            </w:r>
                            <w:r w:rsidRPr="00F91395">
                              <w:rPr>
                                <w:rFonts w:ascii="Arial" w:hAnsi="Arial" w:cs="Arial"/>
                                <w:b/>
                                <w:bCs/>
                                <w:sz w:val="20"/>
                                <w:szCs w:val="20"/>
                                <w:lang w:val="es-CL"/>
                              </w:rPr>
                              <w:t xml:space="preserve">los </w:t>
                            </w:r>
                            <w:r w:rsidR="00A9640B">
                              <w:rPr>
                                <w:rFonts w:ascii="Arial" w:hAnsi="Arial" w:cs="Arial"/>
                                <w:b/>
                                <w:bCs/>
                                <w:sz w:val="20"/>
                                <w:szCs w:val="20"/>
                                <w:lang w:val="es-CL"/>
                              </w:rPr>
                              <w:t>e</w:t>
                            </w:r>
                            <w:r w:rsidRPr="00F91395">
                              <w:rPr>
                                <w:rFonts w:ascii="Arial" w:hAnsi="Arial" w:cs="Arial"/>
                                <w:b/>
                                <w:bCs/>
                                <w:sz w:val="20"/>
                                <w:szCs w:val="20"/>
                                <w:lang w:val="es-CL"/>
                              </w:rPr>
                              <w:t>studiantes</w:t>
                            </w:r>
                          </w:p>
                          <w:p w14:paraId="04D5F252"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Uno de los resultados más inmediatos y evidentes del proyecto es la mejora en las competencias digitales de los estudiantes. A través de la capacitación intensiva en Excel y R Colab, los estudiantes adquirirán habilidades prácticas avanzadas en análisis de datos, manejo de grandes volúmenes de información, y generación de informes detallados. Estas competencias no solo enriquecerán su formación académica, sino que también les proporcionarán una ventaja competitiva en el mercado laboral.</w:t>
                            </w:r>
                          </w:p>
                          <w:p w14:paraId="0BEEDD21" w14:textId="77777777" w:rsidR="00B62BFC" w:rsidRPr="00F91395" w:rsidRDefault="00B62BFC" w:rsidP="00F91395">
                            <w:pPr>
                              <w:jc w:val="both"/>
                              <w:rPr>
                                <w:rFonts w:ascii="Arial" w:hAnsi="Arial" w:cs="Arial"/>
                                <w:sz w:val="20"/>
                                <w:szCs w:val="20"/>
                                <w:lang w:val="es-CL"/>
                              </w:rPr>
                            </w:pPr>
                          </w:p>
                          <w:p w14:paraId="1EBDF79A" w14:textId="6AE7F9D1"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2. Aumento en el </w:t>
                            </w:r>
                            <w:r w:rsidR="00A9640B">
                              <w:rPr>
                                <w:rFonts w:ascii="Arial" w:hAnsi="Arial" w:cs="Arial"/>
                                <w:b/>
                                <w:bCs/>
                                <w:sz w:val="20"/>
                                <w:szCs w:val="20"/>
                                <w:lang w:val="es-CL"/>
                              </w:rPr>
                              <w:t>r</w:t>
                            </w:r>
                            <w:r w:rsidRPr="00F91395">
                              <w:rPr>
                                <w:rFonts w:ascii="Arial" w:hAnsi="Arial" w:cs="Arial"/>
                                <w:b/>
                                <w:bCs/>
                                <w:sz w:val="20"/>
                                <w:szCs w:val="20"/>
                                <w:lang w:val="es-CL"/>
                              </w:rPr>
                              <w:t xml:space="preserve">endimiento </w:t>
                            </w:r>
                            <w:r w:rsidR="00A9640B">
                              <w:rPr>
                                <w:rFonts w:ascii="Arial" w:hAnsi="Arial" w:cs="Arial"/>
                                <w:b/>
                                <w:bCs/>
                                <w:sz w:val="20"/>
                                <w:szCs w:val="20"/>
                                <w:lang w:val="es-CL"/>
                              </w:rPr>
                              <w:t>a</w:t>
                            </w:r>
                            <w:r w:rsidRPr="00F91395">
                              <w:rPr>
                                <w:rFonts w:ascii="Arial" w:hAnsi="Arial" w:cs="Arial"/>
                                <w:b/>
                                <w:bCs/>
                                <w:sz w:val="20"/>
                                <w:szCs w:val="20"/>
                                <w:lang w:val="es-CL"/>
                              </w:rPr>
                              <w:t>cadémico</w:t>
                            </w:r>
                          </w:p>
                          <w:p w14:paraId="78D0912E"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Se espera que la capacitación en herramientas digitales tenga un impacto positivo en el rendimiento académico de los estudiantes. Al desarrollar habilidades prácticas y técnicas, los estudiantes podrán abordar de manera más efectiva los desafíos en asignaturas relacionadas con el análisis de datos, la estadística y la toma de decisiones. Esto puede traducirse en mejores calificaciones y una mayor comprensión de los conceptos teóricos, mejorando su desempeño en el currículo de Ingeniería Comercial.</w:t>
                            </w:r>
                          </w:p>
                          <w:p w14:paraId="29A31DF0" w14:textId="77777777" w:rsidR="00B62BFC" w:rsidRPr="00F91395" w:rsidRDefault="00B62BFC" w:rsidP="00F91395">
                            <w:pPr>
                              <w:jc w:val="both"/>
                              <w:rPr>
                                <w:rFonts w:ascii="Arial" w:hAnsi="Arial" w:cs="Arial"/>
                                <w:sz w:val="20"/>
                                <w:szCs w:val="20"/>
                                <w:lang w:val="es-CL"/>
                              </w:rPr>
                            </w:pPr>
                          </w:p>
                          <w:p w14:paraId="745E816D" w14:textId="3E46DF8F"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3. Preparación </w:t>
                            </w:r>
                            <w:r w:rsidR="00A9640B">
                              <w:rPr>
                                <w:rFonts w:ascii="Arial" w:hAnsi="Arial" w:cs="Arial"/>
                                <w:b/>
                                <w:bCs/>
                                <w:sz w:val="20"/>
                                <w:szCs w:val="20"/>
                                <w:lang w:val="es-CL"/>
                              </w:rPr>
                              <w:t>p</w:t>
                            </w:r>
                            <w:r w:rsidRPr="00F91395">
                              <w:rPr>
                                <w:rFonts w:ascii="Arial" w:hAnsi="Arial" w:cs="Arial"/>
                                <w:b/>
                                <w:bCs/>
                                <w:sz w:val="20"/>
                                <w:szCs w:val="20"/>
                                <w:lang w:val="es-CL"/>
                              </w:rPr>
                              <w:t xml:space="preserve">rofesional para el </w:t>
                            </w:r>
                            <w:r w:rsidR="00A9640B">
                              <w:rPr>
                                <w:rFonts w:ascii="Arial" w:hAnsi="Arial" w:cs="Arial"/>
                                <w:b/>
                                <w:bCs/>
                                <w:sz w:val="20"/>
                                <w:szCs w:val="20"/>
                                <w:lang w:val="es-CL"/>
                              </w:rPr>
                              <w:t>m</w:t>
                            </w:r>
                            <w:r w:rsidRPr="00F91395">
                              <w:rPr>
                                <w:rFonts w:ascii="Arial" w:hAnsi="Arial" w:cs="Arial"/>
                                <w:b/>
                                <w:bCs/>
                                <w:sz w:val="20"/>
                                <w:szCs w:val="20"/>
                                <w:lang w:val="es-CL"/>
                              </w:rPr>
                              <w:t xml:space="preserve">ercado </w:t>
                            </w:r>
                            <w:r w:rsidR="00A9640B">
                              <w:rPr>
                                <w:rFonts w:ascii="Arial" w:hAnsi="Arial" w:cs="Arial"/>
                                <w:b/>
                                <w:bCs/>
                                <w:sz w:val="20"/>
                                <w:szCs w:val="20"/>
                                <w:lang w:val="es-CL"/>
                              </w:rPr>
                              <w:t>l</w:t>
                            </w:r>
                            <w:r w:rsidRPr="00F91395">
                              <w:rPr>
                                <w:rFonts w:ascii="Arial" w:hAnsi="Arial" w:cs="Arial"/>
                                <w:b/>
                                <w:bCs/>
                                <w:sz w:val="20"/>
                                <w:szCs w:val="20"/>
                                <w:lang w:val="es-CL"/>
                              </w:rPr>
                              <w:t>aboral</w:t>
                            </w:r>
                          </w:p>
                          <w:p w14:paraId="68982C34"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La formación en herramientas digitales avanzadas prepara a los estudiantes para un entorno laboral en el que las habilidades en análisis de datos y manejo de herramientas digitales son cada vez más valoradas. Los egresados que completen este programa estarán mejor equipados para asumir roles que requieran competencias en la gestión y análisis de datos, aumentando su empleabilidad y potencial de éxito en el campo profesional.</w:t>
                            </w:r>
                          </w:p>
                          <w:p w14:paraId="7A6A5A4D" w14:textId="77777777" w:rsidR="00B62BFC" w:rsidRPr="00F91395" w:rsidRDefault="00B62BFC" w:rsidP="00F91395">
                            <w:pPr>
                              <w:jc w:val="both"/>
                              <w:rPr>
                                <w:rFonts w:ascii="Arial" w:hAnsi="Arial" w:cs="Arial"/>
                                <w:sz w:val="20"/>
                                <w:szCs w:val="20"/>
                                <w:lang w:val="es-CL"/>
                              </w:rPr>
                            </w:pPr>
                          </w:p>
                          <w:p w14:paraId="30E4BF9A" w14:textId="6BDF6FBD"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4. Fortalecimiento de la </w:t>
                            </w:r>
                            <w:r w:rsidR="00A9640B">
                              <w:rPr>
                                <w:rFonts w:ascii="Arial" w:hAnsi="Arial" w:cs="Arial"/>
                                <w:b/>
                                <w:bCs/>
                                <w:sz w:val="20"/>
                                <w:szCs w:val="20"/>
                                <w:lang w:val="es-CL"/>
                              </w:rPr>
                              <w:t>r</w:t>
                            </w:r>
                            <w:r w:rsidRPr="00F91395">
                              <w:rPr>
                                <w:rFonts w:ascii="Arial" w:hAnsi="Arial" w:cs="Arial"/>
                                <w:b/>
                                <w:bCs/>
                                <w:sz w:val="20"/>
                                <w:szCs w:val="20"/>
                                <w:lang w:val="es-CL"/>
                              </w:rPr>
                              <w:t xml:space="preserve">eputación </w:t>
                            </w:r>
                            <w:r w:rsidR="00A9640B">
                              <w:rPr>
                                <w:rFonts w:ascii="Arial" w:hAnsi="Arial" w:cs="Arial"/>
                                <w:b/>
                                <w:bCs/>
                                <w:sz w:val="20"/>
                                <w:szCs w:val="20"/>
                                <w:lang w:val="es-CL"/>
                              </w:rPr>
                              <w:t>a</w:t>
                            </w:r>
                            <w:r w:rsidRPr="00F91395">
                              <w:rPr>
                                <w:rFonts w:ascii="Arial" w:hAnsi="Arial" w:cs="Arial"/>
                                <w:b/>
                                <w:bCs/>
                                <w:sz w:val="20"/>
                                <w:szCs w:val="20"/>
                                <w:lang w:val="es-CL"/>
                              </w:rPr>
                              <w:t>cadémica de la Universidad</w:t>
                            </w:r>
                          </w:p>
                          <w:p w14:paraId="52974253"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Implementar un programa innovador en herramientas digitales contribuye a fortalecer la reputación de la universidad como una institución que proporciona una educación de vanguardia. La capacidad de los estudiantes para utilizar herramientas digitales avanzadas refleja positivamente en la calidad de la formación que ofrece la universidad, posicionándola como líder en la preparación de profesionales altamente capacitados.</w:t>
                            </w:r>
                          </w:p>
                          <w:p w14:paraId="5BC905FF" w14:textId="77777777" w:rsidR="00B62BFC" w:rsidRPr="00F91395" w:rsidRDefault="00B62BFC" w:rsidP="00F91395">
                            <w:pPr>
                              <w:jc w:val="both"/>
                              <w:rPr>
                                <w:rFonts w:ascii="Arial" w:hAnsi="Arial" w:cs="Arial"/>
                                <w:sz w:val="20"/>
                                <w:szCs w:val="20"/>
                                <w:lang w:val="es-CL"/>
                              </w:rPr>
                            </w:pPr>
                          </w:p>
                          <w:p w14:paraId="0FD839A8" w14:textId="5FCCD8C2"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5. Integración de la </w:t>
                            </w:r>
                            <w:r w:rsidR="00A9640B">
                              <w:rPr>
                                <w:rFonts w:ascii="Arial" w:hAnsi="Arial" w:cs="Arial"/>
                                <w:b/>
                                <w:bCs/>
                                <w:sz w:val="20"/>
                                <w:szCs w:val="20"/>
                                <w:lang w:val="es-CL"/>
                              </w:rPr>
                              <w:t>t</w:t>
                            </w:r>
                            <w:r w:rsidRPr="00F91395">
                              <w:rPr>
                                <w:rFonts w:ascii="Arial" w:hAnsi="Arial" w:cs="Arial"/>
                                <w:b/>
                                <w:bCs/>
                                <w:sz w:val="20"/>
                                <w:szCs w:val="20"/>
                                <w:lang w:val="es-CL"/>
                              </w:rPr>
                              <w:t xml:space="preserve">eoría con la </w:t>
                            </w:r>
                            <w:r w:rsidR="00A9640B">
                              <w:rPr>
                                <w:rFonts w:ascii="Arial" w:hAnsi="Arial" w:cs="Arial"/>
                                <w:b/>
                                <w:bCs/>
                                <w:sz w:val="20"/>
                                <w:szCs w:val="20"/>
                                <w:lang w:val="es-CL"/>
                              </w:rPr>
                              <w:t>p</w:t>
                            </w:r>
                            <w:r w:rsidRPr="00F91395">
                              <w:rPr>
                                <w:rFonts w:ascii="Arial" w:hAnsi="Arial" w:cs="Arial"/>
                                <w:b/>
                                <w:bCs/>
                                <w:sz w:val="20"/>
                                <w:szCs w:val="20"/>
                                <w:lang w:val="es-CL"/>
                              </w:rPr>
                              <w:t>ráctica</w:t>
                            </w:r>
                          </w:p>
                          <w:p w14:paraId="75288ACA"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El proyecto facilita la integración de la teoría con la práctica en la carrera de Ingeniería Comercial. Al proporcionar a los estudiantes oportunidades para aplicar conocimientos teóricos en escenarios prácticos mediante el uso de herramientas digitales, se mejora la calidad de la educación y se asegura que los estudiantes estén preparados para enfrentar problemas reales en el ámbito profesional.</w:t>
                            </w:r>
                          </w:p>
                          <w:p w14:paraId="45808994" w14:textId="77777777" w:rsidR="00B62BFC" w:rsidRPr="00F91395" w:rsidRDefault="00B62BFC" w:rsidP="00F91395">
                            <w:pPr>
                              <w:jc w:val="both"/>
                              <w:rPr>
                                <w:rFonts w:ascii="Arial" w:hAnsi="Arial" w:cs="Arial"/>
                                <w:sz w:val="20"/>
                                <w:szCs w:val="20"/>
                                <w:lang w:val="es-CL"/>
                              </w:rPr>
                            </w:pPr>
                          </w:p>
                          <w:p w14:paraId="456C78AC" w14:textId="38086604" w:rsidR="00B62BFC" w:rsidRPr="00F91395" w:rsidRDefault="00F91395" w:rsidP="00F91395">
                            <w:pPr>
                              <w:jc w:val="both"/>
                              <w:rPr>
                                <w:rFonts w:ascii="Arial" w:hAnsi="Arial" w:cs="Arial"/>
                                <w:b/>
                                <w:bCs/>
                                <w:sz w:val="20"/>
                                <w:szCs w:val="20"/>
                                <w:lang w:val="es-CL"/>
                              </w:rPr>
                            </w:pPr>
                            <w:r w:rsidRPr="00F91395">
                              <w:rPr>
                                <w:rFonts w:ascii="Arial" w:hAnsi="Arial" w:cs="Arial"/>
                                <w:b/>
                                <w:bCs/>
                                <w:sz w:val="20"/>
                                <w:szCs w:val="20"/>
                                <w:lang w:val="es-CL"/>
                              </w:rPr>
                              <w:t xml:space="preserve">6. Fomento del </w:t>
                            </w:r>
                            <w:r w:rsidR="00A9640B">
                              <w:rPr>
                                <w:rFonts w:ascii="Arial" w:hAnsi="Arial" w:cs="Arial"/>
                                <w:b/>
                                <w:bCs/>
                                <w:sz w:val="20"/>
                                <w:szCs w:val="20"/>
                                <w:lang w:val="es-CL"/>
                              </w:rPr>
                              <w:t>a</w:t>
                            </w:r>
                            <w:r w:rsidRPr="00F91395">
                              <w:rPr>
                                <w:rFonts w:ascii="Arial" w:hAnsi="Arial" w:cs="Arial"/>
                                <w:b/>
                                <w:bCs/>
                                <w:sz w:val="20"/>
                                <w:szCs w:val="20"/>
                                <w:lang w:val="es-CL"/>
                              </w:rPr>
                              <w:t xml:space="preserve">prendizaje </w:t>
                            </w:r>
                            <w:r w:rsidR="00A9640B">
                              <w:rPr>
                                <w:rFonts w:ascii="Arial" w:hAnsi="Arial" w:cs="Arial"/>
                                <w:b/>
                                <w:bCs/>
                                <w:sz w:val="20"/>
                                <w:szCs w:val="20"/>
                                <w:lang w:val="es-CL"/>
                              </w:rPr>
                              <w:t>a</w:t>
                            </w:r>
                            <w:r w:rsidRPr="00F91395">
                              <w:rPr>
                                <w:rFonts w:ascii="Arial" w:hAnsi="Arial" w:cs="Arial"/>
                                <w:b/>
                                <w:bCs/>
                                <w:sz w:val="20"/>
                                <w:szCs w:val="20"/>
                                <w:lang w:val="es-CL"/>
                              </w:rPr>
                              <w:t xml:space="preserve">utónomo y la </w:t>
                            </w:r>
                            <w:r w:rsidR="00A9640B">
                              <w:rPr>
                                <w:rFonts w:ascii="Arial" w:hAnsi="Arial" w:cs="Arial"/>
                                <w:b/>
                                <w:bCs/>
                                <w:sz w:val="20"/>
                                <w:szCs w:val="20"/>
                                <w:lang w:val="es-CL"/>
                              </w:rPr>
                              <w:t>re</w:t>
                            </w:r>
                            <w:r w:rsidRPr="00F91395">
                              <w:rPr>
                                <w:rFonts w:ascii="Arial" w:hAnsi="Arial" w:cs="Arial"/>
                                <w:b/>
                                <w:bCs/>
                                <w:sz w:val="20"/>
                                <w:szCs w:val="20"/>
                                <w:lang w:val="es-CL"/>
                              </w:rPr>
                              <w:t xml:space="preserve">solución de </w:t>
                            </w:r>
                            <w:r w:rsidR="00A9640B">
                              <w:rPr>
                                <w:rFonts w:ascii="Arial" w:hAnsi="Arial" w:cs="Arial"/>
                                <w:b/>
                                <w:bCs/>
                                <w:sz w:val="20"/>
                                <w:szCs w:val="20"/>
                                <w:lang w:val="es-CL"/>
                              </w:rPr>
                              <w:t>p</w:t>
                            </w:r>
                            <w:r w:rsidRPr="00F91395">
                              <w:rPr>
                                <w:rFonts w:ascii="Arial" w:hAnsi="Arial" w:cs="Arial"/>
                                <w:b/>
                                <w:bCs/>
                                <w:sz w:val="20"/>
                                <w:szCs w:val="20"/>
                                <w:lang w:val="es-CL"/>
                              </w:rPr>
                              <w:t>roblemas</w:t>
                            </w:r>
                          </w:p>
                          <w:p w14:paraId="45BBC3A7"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La capacitación en herramientas digitales fomenta el aprendizaje autónomo y la resolución de problemas. Los estudiantes desarrollarán habilidades para enfrentar y resolver desafíos complejos de manera independiente, promoviendo una actitud proactiva y autónoma en su formación. Esto es fundamental para su éxito tanto en su carrera académica como en su desarrollo profesional.</w:t>
                            </w:r>
                          </w:p>
                          <w:p w14:paraId="56D5D50B" w14:textId="77777777" w:rsidR="00B62BFC" w:rsidRPr="00F91395" w:rsidRDefault="00B62BFC" w:rsidP="00F91395">
                            <w:pPr>
                              <w:jc w:val="both"/>
                              <w:rPr>
                                <w:rFonts w:ascii="Arial" w:hAnsi="Arial" w:cs="Arial"/>
                                <w:sz w:val="20"/>
                                <w:szCs w:val="20"/>
                                <w:lang w:val="es-CL"/>
                              </w:rPr>
                            </w:pPr>
                          </w:p>
                          <w:p w14:paraId="4F4DCA03" w14:textId="387B593C"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7. Contribución a la </w:t>
                            </w:r>
                            <w:r w:rsidR="00A9640B">
                              <w:rPr>
                                <w:rFonts w:ascii="Arial" w:hAnsi="Arial" w:cs="Arial"/>
                                <w:b/>
                                <w:bCs/>
                                <w:sz w:val="20"/>
                                <w:szCs w:val="20"/>
                                <w:lang w:val="es-CL"/>
                              </w:rPr>
                              <w:t>i</w:t>
                            </w:r>
                            <w:r w:rsidRPr="00F91395">
                              <w:rPr>
                                <w:rFonts w:ascii="Arial" w:hAnsi="Arial" w:cs="Arial"/>
                                <w:b/>
                                <w:bCs/>
                                <w:sz w:val="20"/>
                                <w:szCs w:val="20"/>
                                <w:lang w:val="es-CL"/>
                              </w:rPr>
                              <w:t xml:space="preserve">nnovación </w:t>
                            </w:r>
                            <w:r w:rsidR="00A9640B">
                              <w:rPr>
                                <w:rFonts w:ascii="Arial" w:hAnsi="Arial" w:cs="Arial"/>
                                <w:b/>
                                <w:bCs/>
                                <w:sz w:val="20"/>
                                <w:szCs w:val="20"/>
                                <w:lang w:val="es-CL"/>
                              </w:rPr>
                              <w:t>e</w:t>
                            </w:r>
                            <w:r w:rsidRPr="00F91395">
                              <w:rPr>
                                <w:rFonts w:ascii="Arial" w:hAnsi="Arial" w:cs="Arial"/>
                                <w:b/>
                                <w:bCs/>
                                <w:sz w:val="20"/>
                                <w:szCs w:val="20"/>
                                <w:lang w:val="es-CL"/>
                              </w:rPr>
                              <w:t>ducativa</w:t>
                            </w:r>
                          </w:p>
                          <w:p w14:paraId="764BC7F4" w14:textId="77777777" w:rsidR="00F91395" w:rsidRPr="00F91395" w:rsidRDefault="00F91395" w:rsidP="00F91395">
                            <w:pPr>
                              <w:jc w:val="both"/>
                              <w:rPr>
                                <w:rFonts w:ascii="Arial" w:hAnsi="Arial" w:cs="Arial"/>
                                <w:sz w:val="20"/>
                                <w:szCs w:val="20"/>
                                <w:lang w:val="es-CL"/>
                              </w:rPr>
                            </w:pPr>
                            <w:r w:rsidRPr="00F91395">
                              <w:rPr>
                                <w:rFonts w:ascii="Arial" w:hAnsi="Arial" w:cs="Arial"/>
                                <w:sz w:val="20"/>
                                <w:szCs w:val="20"/>
                                <w:lang w:val="es-CL"/>
                              </w:rPr>
                              <w:t>Finalmente, el proyecto contribuye a la innovación educativa al introducir un enfoque práctico y actualizado en el currículo. La incorporación de herramientas digitales avanzadas en la formación académica refleja una adaptación a las demandas contemporáneas del mercado y las tendencias educativas, fortaleciendo el compromiso de la universidad con la innovación y la excelencia.</w:t>
                            </w:r>
                          </w:p>
                          <w:p w14:paraId="116E370E" w14:textId="148B7DC5" w:rsidR="00AF28B1" w:rsidRPr="00F91395" w:rsidRDefault="00AF28B1" w:rsidP="00F91395">
                            <w:pPr>
                              <w:jc w:val="both"/>
                              <w:rPr>
                                <w:rFonts w:ascii="Arial" w:hAnsi="Arial" w:cs="Arial"/>
                                <w:sz w:val="20"/>
                                <w:szCs w:val="20"/>
                                <w:lang w:val="es-C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125F7E" id="_x0000_s1035" type="#_x0000_t202" style="position:absolute;margin-left:0;margin-top:11.55pt;width:460.5pt;height:551.5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" fillcolor="white [3201]" strokeweight=".5pt">
                <v:textbox>
                  <w:txbxContent>
                    <w:p w14:paraId="53628004" w14:textId="7BD0504E"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1. Mejora en las </w:t>
                      </w:r>
                      <w:r w:rsidR="00A9640B">
                        <w:rPr>
                          <w:rFonts w:ascii="Arial" w:hAnsi="Arial" w:cs="Arial"/>
                          <w:b/>
                          <w:bCs/>
                          <w:sz w:val="20"/>
                          <w:szCs w:val="20"/>
                          <w:lang w:val="es-CL"/>
                        </w:rPr>
                        <w:t>c</w:t>
                      </w:r>
                      <w:r w:rsidRPr="00F91395">
                        <w:rPr>
                          <w:rFonts w:ascii="Arial" w:hAnsi="Arial" w:cs="Arial"/>
                          <w:b/>
                          <w:bCs/>
                          <w:sz w:val="20"/>
                          <w:szCs w:val="20"/>
                          <w:lang w:val="es-CL"/>
                        </w:rPr>
                        <w:t xml:space="preserve">ompetencias </w:t>
                      </w:r>
                      <w:r w:rsidR="00A9640B">
                        <w:rPr>
                          <w:rFonts w:ascii="Arial" w:hAnsi="Arial" w:cs="Arial"/>
                          <w:b/>
                          <w:bCs/>
                          <w:sz w:val="20"/>
                          <w:szCs w:val="20"/>
                          <w:lang w:val="es-CL"/>
                        </w:rPr>
                        <w:t>d</w:t>
                      </w:r>
                      <w:r w:rsidRPr="00F91395">
                        <w:rPr>
                          <w:rFonts w:ascii="Arial" w:hAnsi="Arial" w:cs="Arial"/>
                          <w:b/>
                          <w:bCs/>
                          <w:sz w:val="20"/>
                          <w:szCs w:val="20"/>
                          <w:lang w:val="es-CL"/>
                        </w:rPr>
                        <w:t xml:space="preserve">igitales </w:t>
                      </w:r>
                      <w:r w:rsidR="00CD0BDC">
                        <w:rPr>
                          <w:rFonts w:ascii="Arial" w:hAnsi="Arial" w:cs="Arial"/>
                          <w:b/>
                          <w:bCs/>
                          <w:sz w:val="20"/>
                          <w:szCs w:val="20"/>
                          <w:lang w:val="es-CL"/>
                        </w:rPr>
                        <w:t xml:space="preserve">o uso de Tics para </w:t>
                      </w:r>
                      <w:r w:rsidRPr="00F91395">
                        <w:rPr>
                          <w:rFonts w:ascii="Arial" w:hAnsi="Arial" w:cs="Arial"/>
                          <w:b/>
                          <w:bCs/>
                          <w:sz w:val="20"/>
                          <w:szCs w:val="20"/>
                          <w:lang w:val="es-CL"/>
                        </w:rPr>
                        <w:t xml:space="preserve">los </w:t>
                      </w:r>
                      <w:r w:rsidR="00A9640B">
                        <w:rPr>
                          <w:rFonts w:ascii="Arial" w:hAnsi="Arial" w:cs="Arial"/>
                          <w:b/>
                          <w:bCs/>
                          <w:sz w:val="20"/>
                          <w:szCs w:val="20"/>
                          <w:lang w:val="es-CL"/>
                        </w:rPr>
                        <w:t>e</w:t>
                      </w:r>
                      <w:r w:rsidRPr="00F91395">
                        <w:rPr>
                          <w:rFonts w:ascii="Arial" w:hAnsi="Arial" w:cs="Arial"/>
                          <w:b/>
                          <w:bCs/>
                          <w:sz w:val="20"/>
                          <w:szCs w:val="20"/>
                          <w:lang w:val="es-CL"/>
                        </w:rPr>
                        <w:t>studiantes</w:t>
                      </w:r>
                    </w:p>
                    <w:p w14:paraId="04D5F252"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Uno de los resultados más inmediatos y evidentes del proyecto es la mejora en las competencias digitales de los estudiantes. A través de la capacitación intensiva en Excel y R Colab, los estudiantes adquirirán habilidades prácticas avanzadas en análisis de datos, manejo de grandes volúmenes de información, y generación de informes detallados. Estas competencias no solo enriquecerán su formación académica, sino que también les proporcionarán una ventaja competitiva en el mercado laboral.</w:t>
                      </w:r>
                    </w:p>
                    <w:p w14:paraId="0BEEDD21" w14:textId="77777777" w:rsidR="00B62BFC" w:rsidRPr="00F91395" w:rsidRDefault="00B62BFC" w:rsidP="00F91395">
                      <w:pPr>
                        <w:jc w:val="both"/>
                        <w:rPr>
                          <w:rFonts w:ascii="Arial" w:hAnsi="Arial" w:cs="Arial"/>
                          <w:sz w:val="20"/>
                          <w:szCs w:val="20"/>
                          <w:lang w:val="es-CL"/>
                        </w:rPr>
                      </w:pPr>
                    </w:p>
                    <w:p w14:paraId="1EBDF79A" w14:textId="6AE7F9D1"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2. Aumento en el </w:t>
                      </w:r>
                      <w:r w:rsidR="00A9640B">
                        <w:rPr>
                          <w:rFonts w:ascii="Arial" w:hAnsi="Arial" w:cs="Arial"/>
                          <w:b/>
                          <w:bCs/>
                          <w:sz w:val="20"/>
                          <w:szCs w:val="20"/>
                          <w:lang w:val="es-CL"/>
                        </w:rPr>
                        <w:t>r</w:t>
                      </w:r>
                      <w:r w:rsidRPr="00F91395">
                        <w:rPr>
                          <w:rFonts w:ascii="Arial" w:hAnsi="Arial" w:cs="Arial"/>
                          <w:b/>
                          <w:bCs/>
                          <w:sz w:val="20"/>
                          <w:szCs w:val="20"/>
                          <w:lang w:val="es-CL"/>
                        </w:rPr>
                        <w:t xml:space="preserve">endimiento </w:t>
                      </w:r>
                      <w:r w:rsidR="00A9640B">
                        <w:rPr>
                          <w:rFonts w:ascii="Arial" w:hAnsi="Arial" w:cs="Arial"/>
                          <w:b/>
                          <w:bCs/>
                          <w:sz w:val="20"/>
                          <w:szCs w:val="20"/>
                          <w:lang w:val="es-CL"/>
                        </w:rPr>
                        <w:t>a</w:t>
                      </w:r>
                      <w:r w:rsidRPr="00F91395">
                        <w:rPr>
                          <w:rFonts w:ascii="Arial" w:hAnsi="Arial" w:cs="Arial"/>
                          <w:b/>
                          <w:bCs/>
                          <w:sz w:val="20"/>
                          <w:szCs w:val="20"/>
                          <w:lang w:val="es-CL"/>
                        </w:rPr>
                        <w:t>cadémico</w:t>
                      </w:r>
                    </w:p>
                    <w:p w14:paraId="78D0912E"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Se espera que la capacitación en herramientas digitales tenga un impacto positivo en el rendimiento académico de los estudiantes. Al desarrollar habilidades prácticas y técnicas, los estudiantes podrán abordar de manera más efectiva los desafíos en asignaturas relacionadas con el análisis de datos, la estadística y la toma de decisiones. Esto puede traducirse en mejores calificaciones y una mayor comprensión de los conceptos teóricos, mejorando su desempeño en el currículo de Ingeniería Comercial.</w:t>
                      </w:r>
                    </w:p>
                    <w:p w14:paraId="29A31DF0" w14:textId="77777777" w:rsidR="00B62BFC" w:rsidRPr="00F91395" w:rsidRDefault="00B62BFC" w:rsidP="00F91395">
                      <w:pPr>
                        <w:jc w:val="both"/>
                        <w:rPr>
                          <w:rFonts w:ascii="Arial" w:hAnsi="Arial" w:cs="Arial"/>
                          <w:sz w:val="20"/>
                          <w:szCs w:val="20"/>
                          <w:lang w:val="es-CL"/>
                        </w:rPr>
                      </w:pPr>
                    </w:p>
                    <w:p w14:paraId="745E816D" w14:textId="3E46DF8F"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3. Preparación </w:t>
                      </w:r>
                      <w:r w:rsidR="00A9640B">
                        <w:rPr>
                          <w:rFonts w:ascii="Arial" w:hAnsi="Arial" w:cs="Arial"/>
                          <w:b/>
                          <w:bCs/>
                          <w:sz w:val="20"/>
                          <w:szCs w:val="20"/>
                          <w:lang w:val="es-CL"/>
                        </w:rPr>
                        <w:t>p</w:t>
                      </w:r>
                      <w:r w:rsidRPr="00F91395">
                        <w:rPr>
                          <w:rFonts w:ascii="Arial" w:hAnsi="Arial" w:cs="Arial"/>
                          <w:b/>
                          <w:bCs/>
                          <w:sz w:val="20"/>
                          <w:szCs w:val="20"/>
                          <w:lang w:val="es-CL"/>
                        </w:rPr>
                        <w:t xml:space="preserve">rofesional para el </w:t>
                      </w:r>
                      <w:r w:rsidR="00A9640B">
                        <w:rPr>
                          <w:rFonts w:ascii="Arial" w:hAnsi="Arial" w:cs="Arial"/>
                          <w:b/>
                          <w:bCs/>
                          <w:sz w:val="20"/>
                          <w:szCs w:val="20"/>
                          <w:lang w:val="es-CL"/>
                        </w:rPr>
                        <w:t>m</w:t>
                      </w:r>
                      <w:r w:rsidRPr="00F91395">
                        <w:rPr>
                          <w:rFonts w:ascii="Arial" w:hAnsi="Arial" w:cs="Arial"/>
                          <w:b/>
                          <w:bCs/>
                          <w:sz w:val="20"/>
                          <w:szCs w:val="20"/>
                          <w:lang w:val="es-CL"/>
                        </w:rPr>
                        <w:t xml:space="preserve">ercado </w:t>
                      </w:r>
                      <w:r w:rsidR="00A9640B">
                        <w:rPr>
                          <w:rFonts w:ascii="Arial" w:hAnsi="Arial" w:cs="Arial"/>
                          <w:b/>
                          <w:bCs/>
                          <w:sz w:val="20"/>
                          <w:szCs w:val="20"/>
                          <w:lang w:val="es-CL"/>
                        </w:rPr>
                        <w:t>l</w:t>
                      </w:r>
                      <w:r w:rsidRPr="00F91395">
                        <w:rPr>
                          <w:rFonts w:ascii="Arial" w:hAnsi="Arial" w:cs="Arial"/>
                          <w:b/>
                          <w:bCs/>
                          <w:sz w:val="20"/>
                          <w:szCs w:val="20"/>
                          <w:lang w:val="es-CL"/>
                        </w:rPr>
                        <w:t>aboral</w:t>
                      </w:r>
                    </w:p>
                    <w:p w14:paraId="68982C34"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La formación en herramientas digitales avanzadas prepara a los estudiantes para un entorno laboral en el que las habilidades en análisis de datos y manejo de herramientas digitales son cada vez más valoradas. Los egresados que completen este programa estarán mejor equipados para asumir roles que requieran competencias en la gestión y análisis de datos, aumentando su empleabilidad y potencial de éxito en el campo profesional.</w:t>
                      </w:r>
                    </w:p>
                    <w:p w14:paraId="7A6A5A4D" w14:textId="77777777" w:rsidR="00B62BFC" w:rsidRPr="00F91395" w:rsidRDefault="00B62BFC" w:rsidP="00F91395">
                      <w:pPr>
                        <w:jc w:val="both"/>
                        <w:rPr>
                          <w:rFonts w:ascii="Arial" w:hAnsi="Arial" w:cs="Arial"/>
                          <w:sz w:val="20"/>
                          <w:szCs w:val="20"/>
                          <w:lang w:val="es-CL"/>
                        </w:rPr>
                      </w:pPr>
                    </w:p>
                    <w:p w14:paraId="30E4BF9A" w14:textId="6BDF6FBD"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4. Fortalecimiento de la </w:t>
                      </w:r>
                      <w:r w:rsidR="00A9640B">
                        <w:rPr>
                          <w:rFonts w:ascii="Arial" w:hAnsi="Arial" w:cs="Arial"/>
                          <w:b/>
                          <w:bCs/>
                          <w:sz w:val="20"/>
                          <w:szCs w:val="20"/>
                          <w:lang w:val="es-CL"/>
                        </w:rPr>
                        <w:t>r</w:t>
                      </w:r>
                      <w:r w:rsidRPr="00F91395">
                        <w:rPr>
                          <w:rFonts w:ascii="Arial" w:hAnsi="Arial" w:cs="Arial"/>
                          <w:b/>
                          <w:bCs/>
                          <w:sz w:val="20"/>
                          <w:szCs w:val="20"/>
                          <w:lang w:val="es-CL"/>
                        </w:rPr>
                        <w:t xml:space="preserve">eputación </w:t>
                      </w:r>
                      <w:r w:rsidR="00A9640B">
                        <w:rPr>
                          <w:rFonts w:ascii="Arial" w:hAnsi="Arial" w:cs="Arial"/>
                          <w:b/>
                          <w:bCs/>
                          <w:sz w:val="20"/>
                          <w:szCs w:val="20"/>
                          <w:lang w:val="es-CL"/>
                        </w:rPr>
                        <w:t>a</w:t>
                      </w:r>
                      <w:r w:rsidRPr="00F91395">
                        <w:rPr>
                          <w:rFonts w:ascii="Arial" w:hAnsi="Arial" w:cs="Arial"/>
                          <w:b/>
                          <w:bCs/>
                          <w:sz w:val="20"/>
                          <w:szCs w:val="20"/>
                          <w:lang w:val="es-CL"/>
                        </w:rPr>
                        <w:t>cadémica de la Universidad</w:t>
                      </w:r>
                    </w:p>
                    <w:p w14:paraId="52974253"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Implementar un programa innovador en herramientas digitales contribuye a fortalecer la reputación de la universidad como una institución que proporciona una educación de vanguardia. La capacidad de los estudiantes para utilizar herramientas digitales avanzadas refleja positivamente en la calidad de la formación que ofrece la universidad, posicionándola como líder en la preparación de profesionales altamente capacitados.</w:t>
                      </w:r>
                    </w:p>
                    <w:p w14:paraId="5BC905FF" w14:textId="77777777" w:rsidR="00B62BFC" w:rsidRPr="00F91395" w:rsidRDefault="00B62BFC" w:rsidP="00F91395">
                      <w:pPr>
                        <w:jc w:val="both"/>
                        <w:rPr>
                          <w:rFonts w:ascii="Arial" w:hAnsi="Arial" w:cs="Arial"/>
                          <w:sz w:val="20"/>
                          <w:szCs w:val="20"/>
                          <w:lang w:val="es-CL"/>
                        </w:rPr>
                      </w:pPr>
                    </w:p>
                    <w:p w14:paraId="0FD839A8" w14:textId="5FCCD8C2"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5. Integración de la </w:t>
                      </w:r>
                      <w:r w:rsidR="00A9640B">
                        <w:rPr>
                          <w:rFonts w:ascii="Arial" w:hAnsi="Arial" w:cs="Arial"/>
                          <w:b/>
                          <w:bCs/>
                          <w:sz w:val="20"/>
                          <w:szCs w:val="20"/>
                          <w:lang w:val="es-CL"/>
                        </w:rPr>
                        <w:t>t</w:t>
                      </w:r>
                      <w:r w:rsidRPr="00F91395">
                        <w:rPr>
                          <w:rFonts w:ascii="Arial" w:hAnsi="Arial" w:cs="Arial"/>
                          <w:b/>
                          <w:bCs/>
                          <w:sz w:val="20"/>
                          <w:szCs w:val="20"/>
                          <w:lang w:val="es-CL"/>
                        </w:rPr>
                        <w:t xml:space="preserve">eoría con la </w:t>
                      </w:r>
                      <w:r w:rsidR="00A9640B">
                        <w:rPr>
                          <w:rFonts w:ascii="Arial" w:hAnsi="Arial" w:cs="Arial"/>
                          <w:b/>
                          <w:bCs/>
                          <w:sz w:val="20"/>
                          <w:szCs w:val="20"/>
                          <w:lang w:val="es-CL"/>
                        </w:rPr>
                        <w:t>p</w:t>
                      </w:r>
                      <w:r w:rsidRPr="00F91395">
                        <w:rPr>
                          <w:rFonts w:ascii="Arial" w:hAnsi="Arial" w:cs="Arial"/>
                          <w:b/>
                          <w:bCs/>
                          <w:sz w:val="20"/>
                          <w:szCs w:val="20"/>
                          <w:lang w:val="es-CL"/>
                        </w:rPr>
                        <w:t>ráctica</w:t>
                      </w:r>
                    </w:p>
                    <w:p w14:paraId="75288ACA"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El proyecto facilita la integración de la teoría con la práctica en la carrera de Ingeniería Comercial. Al proporcionar a los estudiantes oportunidades para aplicar conocimientos teóricos en escenarios prácticos mediante el uso de herramientas digitales, se mejora la calidad de la educación y se asegura que los estudiantes estén preparados para enfrentar problemas reales en el ámbito profesional.</w:t>
                      </w:r>
                    </w:p>
                    <w:p w14:paraId="45808994" w14:textId="77777777" w:rsidR="00B62BFC" w:rsidRPr="00F91395" w:rsidRDefault="00B62BFC" w:rsidP="00F91395">
                      <w:pPr>
                        <w:jc w:val="both"/>
                        <w:rPr>
                          <w:rFonts w:ascii="Arial" w:hAnsi="Arial" w:cs="Arial"/>
                          <w:sz w:val="20"/>
                          <w:szCs w:val="20"/>
                          <w:lang w:val="es-CL"/>
                        </w:rPr>
                      </w:pPr>
                    </w:p>
                    <w:p w14:paraId="456C78AC" w14:textId="38086604" w:rsidR="00B62BFC" w:rsidRPr="00F91395" w:rsidRDefault="00F91395" w:rsidP="00F91395">
                      <w:pPr>
                        <w:jc w:val="both"/>
                        <w:rPr>
                          <w:rFonts w:ascii="Arial" w:hAnsi="Arial" w:cs="Arial"/>
                          <w:b/>
                          <w:bCs/>
                          <w:sz w:val="20"/>
                          <w:szCs w:val="20"/>
                          <w:lang w:val="es-CL"/>
                        </w:rPr>
                      </w:pPr>
                      <w:r w:rsidRPr="00F91395">
                        <w:rPr>
                          <w:rFonts w:ascii="Arial" w:hAnsi="Arial" w:cs="Arial"/>
                          <w:b/>
                          <w:bCs/>
                          <w:sz w:val="20"/>
                          <w:szCs w:val="20"/>
                          <w:lang w:val="es-CL"/>
                        </w:rPr>
                        <w:t xml:space="preserve">6. Fomento del </w:t>
                      </w:r>
                      <w:r w:rsidR="00A9640B">
                        <w:rPr>
                          <w:rFonts w:ascii="Arial" w:hAnsi="Arial" w:cs="Arial"/>
                          <w:b/>
                          <w:bCs/>
                          <w:sz w:val="20"/>
                          <w:szCs w:val="20"/>
                          <w:lang w:val="es-CL"/>
                        </w:rPr>
                        <w:t>a</w:t>
                      </w:r>
                      <w:r w:rsidRPr="00F91395">
                        <w:rPr>
                          <w:rFonts w:ascii="Arial" w:hAnsi="Arial" w:cs="Arial"/>
                          <w:b/>
                          <w:bCs/>
                          <w:sz w:val="20"/>
                          <w:szCs w:val="20"/>
                          <w:lang w:val="es-CL"/>
                        </w:rPr>
                        <w:t xml:space="preserve">prendizaje </w:t>
                      </w:r>
                      <w:r w:rsidR="00A9640B">
                        <w:rPr>
                          <w:rFonts w:ascii="Arial" w:hAnsi="Arial" w:cs="Arial"/>
                          <w:b/>
                          <w:bCs/>
                          <w:sz w:val="20"/>
                          <w:szCs w:val="20"/>
                          <w:lang w:val="es-CL"/>
                        </w:rPr>
                        <w:t>a</w:t>
                      </w:r>
                      <w:r w:rsidRPr="00F91395">
                        <w:rPr>
                          <w:rFonts w:ascii="Arial" w:hAnsi="Arial" w:cs="Arial"/>
                          <w:b/>
                          <w:bCs/>
                          <w:sz w:val="20"/>
                          <w:szCs w:val="20"/>
                          <w:lang w:val="es-CL"/>
                        </w:rPr>
                        <w:t xml:space="preserve">utónomo y la </w:t>
                      </w:r>
                      <w:r w:rsidR="00A9640B">
                        <w:rPr>
                          <w:rFonts w:ascii="Arial" w:hAnsi="Arial" w:cs="Arial"/>
                          <w:b/>
                          <w:bCs/>
                          <w:sz w:val="20"/>
                          <w:szCs w:val="20"/>
                          <w:lang w:val="es-CL"/>
                        </w:rPr>
                        <w:t>re</w:t>
                      </w:r>
                      <w:r w:rsidRPr="00F91395">
                        <w:rPr>
                          <w:rFonts w:ascii="Arial" w:hAnsi="Arial" w:cs="Arial"/>
                          <w:b/>
                          <w:bCs/>
                          <w:sz w:val="20"/>
                          <w:szCs w:val="20"/>
                          <w:lang w:val="es-CL"/>
                        </w:rPr>
                        <w:t xml:space="preserve">solución de </w:t>
                      </w:r>
                      <w:r w:rsidR="00A9640B">
                        <w:rPr>
                          <w:rFonts w:ascii="Arial" w:hAnsi="Arial" w:cs="Arial"/>
                          <w:b/>
                          <w:bCs/>
                          <w:sz w:val="20"/>
                          <w:szCs w:val="20"/>
                          <w:lang w:val="es-CL"/>
                        </w:rPr>
                        <w:t>p</w:t>
                      </w:r>
                      <w:r w:rsidRPr="00F91395">
                        <w:rPr>
                          <w:rFonts w:ascii="Arial" w:hAnsi="Arial" w:cs="Arial"/>
                          <w:b/>
                          <w:bCs/>
                          <w:sz w:val="20"/>
                          <w:szCs w:val="20"/>
                          <w:lang w:val="es-CL"/>
                        </w:rPr>
                        <w:t>roblemas</w:t>
                      </w:r>
                    </w:p>
                    <w:p w14:paraId="45BBC3A7" w14:textId="77777777" w:rsidR="00F91395" w:rsidRDefault="00F91395" w:rsidP="00F91395">
                      <w:pPr>
                        <w:jc w:val="both"/>
                        <w:rPr>
                          <w:rFonts w:ascii="Arial" w:hAnsi="Arial" w:cs="Arial"/>
                          <w:sz w:val="20"/>
                          <w:szCs w:val="20"/>
                          <w:lang w:val="es-CL"/>
                        </w:rPr>
                      </w:pPr>
                      <w:r w:rsidRPr="00F91395">
                        <w:rPr>
                          <w:rFonts w:ascii="Arial" w:hAnsi="Arial" w:cs="Arial"/>
                          <w:sz w:val="20"/>
                          <w:szCs w:val="20"/>
                          <w:lang w:val="es-CL"/>
                        </w:rPr>
                        <w:t>La capacitación en herramientas digitales fomenta el aprendizaje autónomo y la resolución de problemas. Los estudiantes desarrollarán habilidades para enfrentar y resolver desafíos complejos de manera independiente, promoviendo una actitud proactiva y autónoma en su formación. Esto es fundamental para su éxito tanto en su carrera académica como en su desarrollo profesional.</w:t>
                      </w:r>
                    </w:p>
                    <w:p w14:paraId="56D5D50B" w14:textId="77777777" w:rsidR="00B62BFC" w:rsidRPr="00F91395" w:rsidRDefault="00B62BFC" w:rsidP="00F91395">
                      <w:pPr>
                        <w:jc w:val="both"/>
                        <w:rPr>
                          <w:rFonts w:ascii="Arial" w:hAnsi="Arial" w:cs="Arial"/>
                          <w:sz w:val="20"/>
                          <w:szCs w:val="20"/>
                          <w:lang w:val="es-CL"/>
                        </w:rPr>
                      </w:pPr>
                    </w:p>
                    <w:p w14:paraId="4F4DCA03" w14:textId="387B593C" w:rsidR="00F91395" w:rsidRPr="00F91395" w:rsidRDefault="00F91395" w:rsidP="00F91395">
                      <w:pPr>
                        <w:jc w:val="both"/>
                        <w:rPr>
                          <w:rFonts w:ascii="Arial" w:hAnsi="Arial" w:cs="Arial"/>
                          <w:sz w:val="20"/>
                          <w:szCs w:val="20"/>
                          <w:lang w:val="es-CL"/>
                        </w:rPr>
                      </w:pPr>
                      <w:r w:rsidRPr="00F91395">
                        <w:rPr>
                          <w:rFonts w:ascii="Arial" w:hAnsi="Arial" w:cs="Arial"/>
                          <w:b/>
                          <w:bCs/>
                          <w:sz w:val="20"/>
                          <w:szCs w:val="20"/>
                          <w:lang w:val="es-CL"/>
                        </w:rPr>
                        <w:t xml:space="preserve">7. Contribución a la </w:t>
                      </w:r>
                      <w:r w:rsidR="00A9640B">
                        <w:rPr>
                          <w:rFonts w:ascii="Arial" w:hAnsi="Arial" w:cs="Arial"/>
                          <w:b/>
                          <w:bCs/>
                          <w:sz w:val="20"/>
                          <w:szCs w:val="20"/>
                          <w:lang w:val="es-CL"/>
                        </w:rPr>
                        <w:t>i</w:t>
                      </w:r>
                      <w:r w:rsidRPr="00F91395">
                        <w:rPr>
                          <w:rFonts w:ascii="Arial" w:hAnsi="Arial" w:cs="Arial"/>
                          <w:b/>
                          <w:bCs/>
                          <w:sz w:val="20"/>
                          <w:szCs w:val="20"/>
                          <w:lang w:val="es-CL"/>
                        </w:rPr>
                        <w:t xml:space="preserve">nnovación </w:t>
                      </w:r>
                      <w:r w:rsidR="00A9640B">
                        <w:rPr>
                          <w:rFonts w:ascii="Arial" w:hAnsi="Arial" w:cs="Arial"/>
                          <w:b/>
                          <w:bCs/>
                          <w:sz w:val="20"/>
                          <w:szCs w:val="20"/>
                          <w:lang w:val="es-CL"/>
                        </w:rPr>
                        <w:t>e</w:t>
                      </w:r>
                      <w:r w:rsidRPr="00F91395">
                        <w:rPr>
                          <w:rFonts w:ascii="Arial" w:hAnsi="Arial" w:cs="Arial"/>
                          <w:b/>
                          <w:bCs/>
                          <w:sz w:val="20"/>
                          <w:szCs w:val="20"/>
                          <w:lang w:val="es-CL"/>
                        </w:rPr>
                        <w:t>ducativa</w:t>
                      </w:r>
                    </w:p>
                    <w:p w14:paraId="764BC7F4" w14:textId="77777777" w:rsidR="00F91395" w:rsidRPr="00F91395" w:rsidRDefault="00F91395" w:rsidP="00F91395">
                      <w:pPr>
                        <w:jc w:val="both"/>
                        <w:rPr>
                          <w:rFonts w:ascii="Arial" w:hAnsi="Arial" w:cs="Arial"/>
                          <w:sz w:val="20"/>
                          <w:szCs w:val="20"/>
                          <w:lang w:val="es-CL"/>
                        </w:rPr>
                      </w:pPr>
                      <w:r w:rsidRPr="00F91395">
                        <w:rPr>
                          <w:rFonts w:ascii="Arial" w:hAnsi="Arial" w:cs="Arial"/>
                          <w:sz w:val="20"/>
                          <w:szCs w:val="20"/>
                          <w:lang w:val="es-CL"/>
                        </w:rPr>
                        <w:t>Finalmente, el proyecto contribuye a la innovación educativa al introducir un enfoque práctico y actualizado en el currículo. La incorporación de herramientas digitales avanzadas en la formación académica refleja una adaptación a las demandas contemporáneas del mercado y las tendencias educativas, fortaleciendo el compromiso de la universidad con la innovación y la excelencia.</w:t>
                      </w:r>
                    </w:p>
                    <w:p w14:paraId="116E370E" w14:textId="148B7DC5" w:rsidR="00AF28B1" w:rsidRPr="00F91395" w:rsidRDefault="00AF28B1" w:rsidP="00F91395">
                      <w:pPr>
                        <w:jc w:val="both"/>
                        <w:rPr>
                          <w:rFonts w:ascii="Arial" w:hAnsi="Arial" w:cs="Arial"/>
                          <w:sz w:val="20"/>
                          <w:szCs w:val="20"/>
                          <w:lang w:val="es-CL"/>
                        </w:rPr>
                      </w:pPr>
                    </w:p>
                  </w:txbxContent>
                </v:textbox>
                <w10:wrap type="through" anchorx="margin"/>
              </v:shape>
            </w:pict>
          </mc:Fallback>
        </mc:AlternateContent>
      </w:r>
    </w:p>
    <w:p w14:paraId="5CA9D715" w14:textId="2C08DC61" w:rsidR="004F112D" w:rsidRDefault="005F00BB" w:rsidP="00EB58BC">
      <w:pPr>
        <w:pStyle w:val="Prrafodelista"/>
        <w:tabs>
          <w:tab w:val="left" w:pos="502"/>
        </w:tabs>
        <w:ind w:left="101" w:right="198"/>
        <w:contextualSpacing w:val="0"/>
        <w:rPr>
          <w:sz w:val="20"/>
        </w:rPr>
      </w:pPr>
      <w:r>
        <w:rPr>
          <w:rFonts w:ascii="Arial" w:hAnsi="Arial"/>
          <w:b/>
          <w:sz w:val="20"/>
        </w:rPr>
        <w:lastRenderedPageBreak/>
        <w:t>4.5. DIFUSIÓN</w:t>
      </w:r>
      <w:r w:rsidR="004F112D">
        <w:rPr>
          <w:rFonts w:ascii="Arial" w:hAnsi="Arial"/>
          <w:b/>
          <w:spacing w:val="-10"/>
          <w:sz w:val="20"/>
        </w:rPr>
        <w:t xml:space="preserve"> </w:t>
      </w:r>
      <w:r w:rsidR="004F112D">
        <w:rPr>
          <w:rFonts w:ascii="Arial" w:hAnsi="Arial"/>
          <w:b/>
          <w:sz w:val="20"/>
        </w:rPr>
        <w:t>DE</w:t>
      </w:r>
      <w:r w:rsidR="004F112D">
        <w:rPr>
          <w:rFonts w:ascii="Arial" w:hAnsi="Arial"/>
          <w:b/>
          <w:spacing w:val="-11"/>
          <w:sz w:val="20"/>
        </w:rPr>
        <w:t xml:space="preserve"> </w:t>
      </w:r>
      <w:r w:rsidR="004F112D">
        <w:rPr>
          <w:rFonts w:ascii="Arial" w:hAnsi="Arial"/>
          <w:b/>
          <w:sz w:val="20"/>
        </w:rPr>
        <w:t>RESULTADOS</w:t>
      </w:r>
      <w:r w:rsidR="004F112D">
        <w:rPr>
          <w:rFonts w:ascii="Arial" w:hAnsi="Arial"/>
          <w:b/>
          <w:spacing w:val="-10"/>
          <w:sz w:val="20"/>
        </w:rPr>
        <w:t xml:space="preserve"> </w:t>
      </w:r>
      <w:r w:rsidR="004F112D">
        <w:rPr>
          <w:rFonts w:ascii="Arial" w:hAnsi="Arial"/>
          <w:b/>
          <w:sz w:val="20"/>
        </w:rPr>
        <w:t>A</w:t>
      </w:r>
      <w:r w:rsidR="004F112D">
        <w:rPr>
          <w:rFonts w:ascii="Arial" w:hAnsi="Arial"/>
          <w:b/>
          <w:spacing w:val="-10"/>
          <w:sz w:val="20"/>
        </w:rPr>
        <w:t xml:space="preserve"> </w:t>
      </w:r>
      <w:r w:rsidR="004F112D">
        <w:rPr>
          <w:rFonts w:ascii="Arial" w:hAnsi="Arial"/>
          <w:b/>
          <w:sz w:val="20"/>
        </w:rPr>
        <w:t>LA</w:t>
      </w:r>
      <w:r w:rsidR="004F112D">
        <w:rPr>
          <w:rFonts w:ascii="Arial" w:hAnsi="Arial"/>
          <w:b/>
          <w:spacing w:val="-10"/>
          <w:sz w:val="20"/>
        </w:rPr>
        <w:t xml:space="preserve"> </w:t>
      </w:r>
      <w:r w:rsidR="004F112D">
        <w:rPr>
          <w:rFonts w:ascii="Arial" w:hAnsi="Arial"/>
          <w:b/>
          <w:sz w:val="20"/>
        </w:rPr>
        <w:t>COMUNIDAD</w:t>
      </w:r>
      <w:r w:rsidR="004F112D">
        <w:rPr>
          <w:sz w:val="20"/>
        </w:rPr>
        <w:t>.</w:t>
      </w:r>
      <w:r w:rsidR="004F112D">
        <w:rPr>
          <w:spacing w:val="-10"/>
          <w:sz w:val="20"/>
        </w:rPr>
        <w:t xml:space="preserve"> </w:t>
      </w:r>
      <w:r w:rsidR="004F112D">
        <w:rPr>
          <w:sz w:val="20"/>
        </w:rPr>
        <w:t>Señale</w:t>
      </w:r>
      <w:r w:rsidR="004F112D">
        <w:rPr>
          <w:spacing w:val="-10"/>
          <w:sz w:val="20"/>
        </w:rPr>
        <w:t xml:space="preserve"> </w:t>
      </w:r>
      <w:r w:rsidR="004F112D">
        <w:rPr>
          <w:sz w:val="20"/>
        </w:rPr>
        <w:t>el</w:t>
      </w:r>
      <w:r w:rsidR="004F112D">
        <w:rPr>
          <w:spacing w:val="-10"/>
          <w:sz w:val="20"/>
        </w:rPr>
        <w:t xml:space="preserve"> </w:t>
      </w:r>
      <w:r w:rsidR="004F112D">
        <w:rPr>
          <w:sz w:val="20"/>
        </w:rPr>
        <w:t>tipo</w:t>
      </w:r>
      <w:r w:rsidR="004F112D">
        <w:rPr>
          <w:spacing w:val="-10"/>
          <w:sz w:val="20"/>
        </w:rPr>
        <w:t xml:space="preserve"> </w:t>
      </w:r>
      <w:r w:rsidR="004F112D">
        <w:rPr>
          <w:sz w:val="20"/>
        </w:rPr>
        <w:t>de</w:t>
      </w:r>
      <w:r w:rsidR="004F112D">
        <w:rPr>
          <w:spacing w:val="-10"/>
          <w:sz w:val="20"/>
        </w:rPr>
        <w:t xml:space="preserve"> </w:t>
      </w:r>
      <w:r w:rsidR="004F112D">
        <w:rPr>
          <w:sz w:val="20"/>
        </w:rPr>
        <w:t>actividades</w:t>
      </w:r>
      <w:r w:rsidR="004F112D">
        <w:rPr>
          <w:spacing w:val="-10"/>
          <w:sz w:val="20"/>
        </w:rPr>
        <w:t xml:space="preserve"> </w:t>
      </w:r>
      <w:r w:rsidR="004F112D">
        <w:rPr>
          <w:sz w:val="20"/>
        </w:rPr>
        <w:t>a</w:t>
      </w:r>
      <w:r w:rsidR="004F112D">
        <w:rPr>
          <w:spacing w:val="-10"/>
          <w:sz w:val="20"/>
        </w:rPr>
        <w:t xml:space="preserve"> </w:t>
      </w:r>
      <w:r w:rsidR="004F112D">
        <w:rPr>
          <w:sz w:val="20"/>
        </w:rPr>
        <w:t>realizar</w:t>
      </w:r>
      <w:r w:rsidR="004F112D">
        <w:rPr>
          <w:spacing w:val="-10"/>
          <w:sz w:val="20"/>
        </w:rPr>
        <w:t xml:space="preserve"> </w:t>
      </w:r>
      <w:r w:rsidR="004F112D">
        <w:rPr>
          <w:sz w:val="20"/>
        </w:rPr>
        <w:t>para difundir los resultados del proyecto implementado (Máximo 1 página)</w:t>
      </w:r>
    </w:p>
    <w:p w14:paraId="7AAD24F4" w14:textId="7C62AF18" w:rsidR="004F112D" w:rsidRDefault="00AF28B1" w:rsidP="004F112D">
      <w:pPr>
        <w:pStyle w:val="Textoindependiente"/>
        <w:spacing w:before="10"/>
        <w:rPr>
          <w:sz w:val="17"/>
        </w:rPr>
      </w:pPr>
      <w:r>
        <w:rPr>
          <w:noProof/>
          <w:sz w:val="17"/>
          <w14:ligatures w14:val="standardContextual"/>
        </w:rPr>
        <mc:AlternateContent>
          <mc:Choice Requires="wps">
            <w:drawing>
              <wp:anchor distT="0" distB="0" distL="114300" distR="114300" simplePos="0" relativeHeight="251679744" behindDoc="0" locked="0" layoutInCell="1" allowOverlap="1" wp14:anchorId="70E42F84" wp14:editId="0F02EA41">
                <wp:simplePos x="0" y="0"/>
                <wp:positionH relativeFrom="margin">
                  <wp:align>left</wp:align>
                </wp:positionH>
                <wp:positionV relativeFrom="paragraph">
                  <wp:posOffset>133985</wp:posOffset>
                </wp:positionV>
                <wp:extent cx="5848350" cy="6210300"/>
                <wp:effectExtent l="0" t="0" r="19050" b="19050"/>
                <wp:wrapThrough wrapText="bothSides">
                  <wp:wrapPolygon edited="0">
                    <wp:start x="0" y="0"/>
                    <wp:lineTo x="0" y="21600"/>
                    <wp:lineTo x="21600" y="21600"/>
                    <wp:lineTo x="21600" y="0"/>
                    <wp:lineTo x="0" y="0"/>
                  </wp:wrapPolygon>
                </wp:wrapThrough>
                <wp:docPr id="1598709225" name="Cuadro de texto 14"/>
                <wp:cNvGraphicFramePr/>
                <a:graphic xmlns:a="http://schemas.openxmlformats.org/drawingml/2006/main">
                  <a:graphicData uri="http://schemas.microsoft.com/office/word/2010/wordprocessingShape">
                    <wps:wsp>
                      <wps:cNvSpPr txBox="1"/>
                      <wps:spPr>
                        <a:xfrm>
                          <a:off x="0" y="0"/>
                          <a:ext cx="5848350" cy="6210300"/>
                        </a:xfrm>
                        <a:prstGeom prst="rect">
                          <a:avLst/>
                        </a:prstGeom>
                        <a:solidFill>
                          <a:schemeClr val="lt1"/>
                        </a:solidFill>
                        <a:ln w="6350">
                          <a:solidFill>
                            <a:prstClr val="black"/>
                          </a:solidFill>
                        </a:ln>
                      </wps:spPr>
                      <wps:txbx>
                        <w:txbxContent>
                          <w:p w14:paraId="3ED51418" w14:textId="0201EA14"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1. Presentaciones y </w:t>
                            </w:r>
                            <w:r w:rsidR="00A9640B">
                              <w:rPr>
                                <w:rFonts w:ascii="Arial" w:hAnsi="Arial" w:cs="Arial"/>
                                <w:b/>
                                <w:bCs/>
                                <w:sz w:val="20"/>
                                <w:szCs w:val="20"/>
                              </w:rPr>
                              <w:t>s</w:t>
                            </w:r>
                            <w:r w:rsidRPr="00B62BFC">
                              <w:rPr>
                                <w:rFonts w:ascii="Arial" w:hAnsi="Arial" w:cs="Arial"/>
                                <w:b/>
                                <w:bCs/>
                                <w:sz w:val="20"/>
                                <w:szCs w:val="20"/>
                              </w:rPr>
                              <w:t>eminarios en la Universidad</w:t>
                            </w:r>
                          </w:p>
                          <w:p w14:paraId="6EE80259"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organizarán presentaciones y seminarios abiertos para la comunidad universitaria, en los que se expondrán los resultados del proyecto, incluyendo estadísticas sobre la mejora de habilidades y testimonios de los estudiantes. Estos eventos permitirán a otros departamentos y unidades académicas conocer los logros del proyecto y explorar la posibilidad de replicar o adaptar el programa a otras áreas del conocimiento.</w:t>
                            </w:r>
                          </w:p>
                          <w:p w14:paraId="55AEFD34" w14:textId="77777777" w:rsidR="00B62BFC" w:rsidRPr="00B62BFC" w:rsidRDefault="00B62BFC" w:rsidP="00B62BFC">
                            <w:pPr>
                              <w:jc w:val="both"/>
                              <w:rPr>
                                <w:rFonts w:ascii="Arial" w:hAnsi="Arial" w:cs="Arial"/>
                                <w:sz w:val="20"/>
                                <w:szCs w:val="20"/>
                              </w:rPr>
                            </w:pPr>
                          </w:p>
                          <w:p w14:paraId="35348AE2" w14:textId="2F766E0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2. Publicaciones en </w:t>
                            </w:r>
                            <w:r w:rsidR="00A9640B">
                              <w:rPr>
                                <w:rFonts w:ascii="Arial" w:hAnsi="Arial" w:cs="Arial"/>
                                <w:b/>
                                <w:bCs/>
                                <w:sz w:val="20"/>
                                <w:szCs w:val="20"/>
                              </w:rPr>
                              <w:t>m</w:t>
                            </w:r>
                            <w:r w:rsidRPr="00B62BFC">
                              <w:rPr>
                                <w:rFonts w:ascii="Arial" w:hAnsi="Arial" w:cs="Arial"/>
                                <w:b/>
                                <w:bCs/>
                                <w:sz w:val="20"/>
                                <w:szCs w:val="20"/>
                              </w:rPr>
                              <w:t xml:space="preserve">edios </w:t>
                            </w:r>
                            <w:r w:rsidR="00A9640B">
                              <w:rPr>
                                <w:rFonts w:ascii="Arial" w:hAnsi="Arial" w:cs="Arial"/>
                                <w:b/>
                                <w:bCs/>
                                <w:sz w:val="20"/>
                                <w:szCs w:val="20"/>
                              </w:rPr>
                              <w:t>i</w:t>
                            </w:r>
                            <w:r w:rsidRPr="00B62BFC">
                              <w:rPr>
                                <w:rFonts w:ascii="Arial" w:hAnsi="Arial" w:cs="Arial"/>
                                <w:b/>
                                <w:bCs/>
                                <w:sz w:val="20"/>
                                <w:szCs w:val="20"/>
                              </w:rPr>
                              <w:t>nstitucionales</w:t>
                            </w:r>
                          </w:p>
                          <w:p w14:paraId="6FCC2BDA"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Los resultados y las experiencias del proyecto se documentarán y se publicarán en los medios institucionales de la universidad, tales como boletines informativos, revistas académicas y el sitio web oficial. Estas publicaciones destacarán el impacto del programa en la formación de los estudiantes y la contribución a la excelencia académica, proporcionando una plataforma para que otros interesados se familiaricen con los logros alcanzados.</w:t>
                            </w:r>
                          </w:p>
                          <w:p w14:paraId="06BB308D" w14:textId="77777777" w:rsidR="00B62BFC" w:rsidRPr="00B62BFC" w:rsidRDefault="00B62BFC" w:rsidP="00B62BFC">
                            <w:pPr>
                              <w:jc w:val="both"/>
                              <w:rPr>
                                <w:rFonts w:ascii="Arial" w:hAnsi="Arial" w:cs="Arial"/>
                                <w:sz w:val="20"/>
                                <w:szCs w:val="20"/>
                              </w:rPr>
                            </w:pPr>
                          </w:p>
                          <w:p w14:paraId="5642497E" w14:textId="75DFAB41"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3. Talleres y </w:t>
                            </w:r>
                            <w:r w:rsidR="00A9640B">
                              <w:rPr>
                                <w:rFonts w:ascii="Arial" w:hAnsi="Arial" w:cs="Arial"/>
                                <w:b/>
                                <w:bCs/>
                                <w:sz w:val="20"/>
                                <w:szCs w:val="20"/>
                              </w:rPr>
                              <w:t>c</w:t>
                            </w:r>
                            <w:r w:rsidRPr="00B62BFC">
                              <w:rPr>
                                <w:rFonts w:ascii="Arial" w:hAnsi="Arial" w:cs="Arial"/>
                                <w:b/>
                                <w:bCs/>
                                <w:sz w:val="20"/>
                                <w:szCs w:val="20"/>
                              </w:rPr>
                              <w:t xml:space="preserve">ursos </w:t>
                            </w:r>
                            <w:r w:rsidR="00A9640B">
                              <w:rPr>
                                <w:rFonts w:ascii="Arial" w:hAnsi="Arial" w:cs="Arial"/>
                                <w:b/>
                                <w:bCs/>
                                <w:sz w:val="20"/>
                                <w:szCs w:val="20"/>
                              </w:rPr>
                              <w:t>a</w:t>
                            </w:r>
                            <w:r w:rsidRPr="00B62BFC">
                              <w:rPr>
                                <w:rFonts w:ascii="Arial" w:hAnsi="Arial" w:cs="Arial"/>
                                <w:b/>
                                <w:bCs/>
                                <w:sz w:val="20"/>
                                <w:szCs w:val="20"/>
                              </w:rPr>
                              <w:t xml:space="preserve">biertos a la </w:t>
                            </w:r>
                            <w:r w:rsidR="00A9640B">
                              <w:rPr>
                                <w:rFonts w:ascii="Arial" w:hAnsi="Arial" w:cs="Arial"/>
                                <w:b/>
                                <w:bCs/>
                                <w:sz w:val="20"/>
                                <w:szCs w:val="20"/>
                              </w:rPr>
                              <w:t>c</w:t>
                            </w:r>
                            <w:r w:rsidRPr="00B62BFC">
                              <w:rPr>
                                <w:rFonts w:ascii="Arial" w:hAnsi="Arial" w:cs="Arial"/>
                                <w:b/>
                                <w:bCs/>
                                <w:sz w:val="20"/>
                                <w:szCs w:val="20"/>
                              </w:rPr>
                              <w:t>omunidad</w:t>
                            </w:r>
                            <w:r w:rsidR="00CD0BDC">
                              <w:rPr>
                                <w:rFonts w:ascii="Arial" w:hAnsi="Arial" w:cs="Arial"/>
                                <w:b/>
                                <w:bCs/>
                                <w:sz w:val="20"/>
                                <w:szCs w:val="20"/>
                              </w:rPr>
                              <w:t xml:space="preserve"> en una proyección futura</w:t>
                            </w:r>
                          </w:p>
                          <w:p w14:paraId="4EBC1D6B" w14:textId="7363890F" w:rsidR="00B62BFC" w:rsidRPr="00B62BFC" w:rsidRDefault="00CD0BDC" w:rsidP="00B62BFC">
                            <w:pPr>
                              <w:jc w:val="both"/>
                              <w:rPr>
                                <w:rFonts w:ascii="Arial" w:hAnsi="Arial" w:cs="Arial"/>
                                <w:sz w:val="20"/>
                                <w:szCs w:val="20"/>
                              </w:rPr>
                            </w:pPr>
                            <w:r>
                              <w:rPr>
                                <w:rFonts w:ascii="Arial" w:hAnsi="Arial" w:cs="Arial"/>
                                <w:sz w:val="20"/>
                                <w:szCs w:val="20"/>
                              </w:rPr>
                              <w:t xml:space="preserve">Potencialmente se podrán ofrecer </w:t>
                            </w:r>
                            <w:r w:rsidR="00B62BFC" w:rsidRPr="00B62BFC">
                              <w:rPr>
                                <w:rFonts w:ascii="Arial" w:hAnsi="Arial" w:cs="Arial"/>
                                <w:sz w:val="20"/>
                                <w:szCs w:val="20"/>
                              </w:rPr>
                              <w:t>talleres y cursos abiertos a la comunidad externa, incluyendo a profesionales del sector y a otras instituciones educativas. Estos eventos de formación continuada no solo difundirán las técnicas y herramientas aprendidas, sino que también promoverán la colaboración entre la universidad y el entorno profesional, fortaleciendo la relación con la comunidad externa.</w:t>
                            </w:r>
                          </w:p>
                          <w:p w14:paraId="21C17813" w14:textId="77777777" w:rsidR="00B62BFC" w:rsidRPr="00B62BFC" w:rsidRDefault="00B62BFC" w:rsidP="00B62BFC">
                            <w:pPr>
                              <w:jc w:val="both"/>
                              <w:rPr>
                                <w:rFonts w:ascii="Arial" w:hAnsi="Arial" w:cs="Arial"/>
                                <w:sz w:val="20"/>
                                <w:szCs w:val="20"/>
                              </w:rPr>
                            </w:pPr>
                          </w:p>
                          <w:p w14:paraId="16284174" w14:textId="4D6FEBE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4. Informe </w:t>
                            </w:r>
                            <w:r w:rsidR="00A9640B">
                              <w:rPr>
                                <w:rFonts w:ascii="Arial" w:hAnsi="Arial" w:cs="Arial"/>
                                <w:b/>
                                <w:bCs/>
                                <w:sz w:val="20"/>
                                <w:szCs w:val="20"/>
                              </w:rPr>
                              <w:t>f</w:t>
                            </w:r>
                            <w:r w:rsidRPr="00B62BFC">
                              <w:rPr>
                                <w:rFonts w:ascii="Arial" w:hAnsi="Arial" w:cs="Arial"/>
                                <w:b/>
                                <w:bCs/>
                                <w:sz w:val="20"/>
                                <w:szCs w:val="20"/>
                              </w:rPr>
                              <w:t xml:space="preserve">inal y </w:t>
                            </w:r>
                            <w:r w:rsidR="00A9640B">
                              <w:rPr>
                                <w:rFonts w:ascii="Arial" w:hAnsi="Arial" w:cs="Arial"/>
                                <w:b/>
                                <w:bCs/>
                                <w:sz w:val="20"/>
                                <w:szCs w:val="20"/>
                              </w:rPr>
                              <w:t>p</w:t>
                            </w:r>
                            <w:r w:rsidRPr="00B62BFC">
                              <w:rPr>
                                <w:rFonts w:ascii="Arial" w:hAnsi="Arial" w:cs="Arial"/>
                                <w:b/>
                                <w:bCs/>
                                <w:sz w:val="20"/>
                                <w:szCs w:val="20"/>
                              </w:rPr>
                              <w:t xml:space="preserve">resentación de </w:t>
                            </w:r>
                            <w:r w:rsidR="00A9640B">
                              <w:rPr>
                                <w:rFonts w:ascii="Arial" w:hAnsi="Arial" w:cs="Arial"/>
                                <w:b/>
                                <w:bCs/>
                                <w:sz w:val="20"/>
                                <w:szCs w:val="20"/>
                              </w:rPr>
                              <w:t>r</w:t>
                            </w:r>
                            <w:r w:rsidRPr="00B62BFC">
                              <w:rPr>
                                <w:rFonts w:ascii="Arial" w:hAnsi="Arial" w:cs="Arial"/>
                                <w:b/>
                                <w:bCs/>
                                <w:sz w:val="20"/>
                                <w:szCs w:val="20"/>
                              </w:rPr>
                              <w:t>esultados</w:t>
                            </w:r>
                          </w:p>
                          <w:p w14:paraId="0A4C379D"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elaborará un informe final detallado que resuma los resultados, los beneficios y las lecciones aprendidas del proyecto. Este informe se presentará en una conferencia o foro académico, donde se invitará a participantes de diferentes áreas para discutir y analizar el impacto del proyecto. La presentación incluirá datos cuantitativos y cualitativos sobre el éxito del programa y su influencia en la formación de los estudiantes.</w:t>
                            </w:r>
                          </w:p>
                          <w:p w14:paraId="28FE482B" w14:textId="77777777" w:rsidR="00B62BFC" w:rsidRPr="00B62BFC" w:rsidRDefault="00B62BFC" w:rsidP="00B62BFC">
                            <w:pPr>
                              <w:jc w:val="both"/>
                              <w:rPr>
                                <w:rFonts w:ascii="Arial" w:hAnsi="Arial" w:cs="Arial"/>
                                <w:sz w:val="20"/>
                                <w:szCs w:val="20"/>
                              </w:rPr>
                            </w:pPr>
                          </w:p>
                          <w:p w14:paraId="3E23740F" w14:textId="21DBF29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5. Uso de </w:t>
                            </w:r>
                            <w:r w:rsidR="00A9640B">
                              <w:rPr>
                                <w:rFonts w:ascii="Arial" w:hAnsi="Arial" w:cs="Arial"/>
                                <w:b/>
                                <w:bCs/>
                                <w:sz w:val="20"/>
                                <w:szCs w:val="20"/>
                              </w:rPr>
                              <w:t>r</w:t>
                            </w:r>
                            <w:r w:rsidRPr="00B62BFC">
                              <w:rPr>
                                <w:rFonts w:ascii="Arial" w:hAnsi="Arial" w:cs="Arial"/>
                                <w:b/>
                                <w:bCs/>
                                <w:sz w:val="20"/>
                                <w:szCs w:val="20"/>
                              </w:rPr>
                              <w:t xml:space="preserve">edes </w:t>
                            </w:r>
                            <w:r w:rsidR="00A9640B">
                              <w:rPr>
                                <w:rFonts w:ascii="Arial" w:hAnsi="Arial" w:cs="Arial"/>
                                <w:b/>
                                <w:bCs/>
                                <w:sz w:val="20"/>
                                <w:szCs w:val="20"/>
                              </w:rPr>
                              <w:t>s</w:t>
                            </w:r>
                            <w:r w:rsidRPr="00B62BFC">
                              <w:rPr>
                                <w:rFonts w:ascii="Arial" w:hAnsi="Arial" w:cs="Arial"/>
                                <w:b/>
                                <w:bCs/>
                                <w:sz w:val="20"/>
                                <w:szCs w:val="20"/>
                              </w:rPr>
                              <w:t xml:space="preserve">ociales y </w:t>
                            </w:r>
                            <w:r w:rsidR="00A9640B">
                              <w:rPr>
                                <w:rFonts w:ascii="Arial" w:hAnsi="Arial" w:cs="Arial"/>
                                <w:b/>
                                <w:bCs/>
                                <w:sz w:val="20"/>
                                <w:szCs w:val="20"/>
                              </w:rPr>
                              <w:t>m</w:t>
                            </w:r>
                            <w:r w:rsidRPr="00B62BFC">
                              <w:rPr>
                                <w:rFonts w:ascii="Arial" w:hAnsi="Arial" w:cs="Arial"/>
                                <w:b/>
                                <w:bCs/>
                                <w:sz w:val="20"/>
                                <w:szCs w:val="20"/>
                              </w:rPr>
                              <w:t xml:space="preserve">edios </w:t>
                            </w:r>
                            <w:r w:rsidR="00A9640B">
                              <w:rPr>
                                <w:rFonts w:ascii="Arial" w:hAnsi="Arial" w:cs="Arial"/>
                                <w:b/>
                                <w:bCs/>
                                <w:sz w:val="20"/>
                                <w:szCs w:val="20"/>
                              </w:rPr>
                              <w:t>d</w:t>
                            </w:r>
                            <w:r w:rsidRPr="00B62BFC">
                              <w:rPr>
                                <w:rFonts w:ascii="Arial" w:hAnsi="Arial" w:cs="Arial"/>
                                <w:b/>
                                <w:bCs/>
                                <w:sz w:val="20"/>
                                <w:szCs w:val="20"/>
                              </w:rPr>
                              <w:t>igitales</w:t>
                            </w:r>
                          </w:p>
                          <w:p w14:paraId="3125A1A6"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aprovecharán las plataformas de redes sociales y otros medios digitales de la universidad para compartir actualizaciones periódicas sobre el proyecto y sus resultados. A través de publicaciones, blogs y videos, se destacarán casos de éxito y testimonios de estudiantes, facilitando la difusión de la información a una audiencia más amplia y diversa.</w:t>
                            </w:r>
                          </w:p>
                          <w:p w14:paraId="0BB72E9B" w14:textId="77777777" w:rsidR="00B62BFC" w:rsidRPr="00B62BFC" w:rsidRDefault="00B62BFC" w:rsidP="00B62BFC">
                            <w:pPr>
                              <w:jc w:val="both"/>
                              <w:rPr>
                                <w:rFonts w:ascii="Arial" w:hAnsi="Arial" w:cs="Arial"/>
                                <w:sz w:val="20"/>
                                <w:szCs w:val="20"/>
                              </w:rPr>
                            </w:pPr>
                          </w:p>
                          <w:p w14:paraId="0D83A6DC" w14:textId="4454C25C"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6. Creación de una </w:t>
                            </w:r>
                            <w:r w:rsidR="00A9640B">
                              <w:rPr>
                                <w:rFonts w:ascii="Arial" w:hAnsi="Arial" w:cs="Arial"/>
                                <w:b/>
                                <w:bCs/>
                                <w:sz w:val="20"/>
                                <w:szCs w:val="20"/>
                              </w:rPr>
                              <w:t>r</w:t>
                            </w:r>
                            <w:r w:rsidRPr="00B62BFC">
                              <w:rPr>
                                <w:rFonts w:ascii="Arial" w:hAnsi="Arial" w:cs="Arial"/>
                                <w:b/>
                                <w:bCs/>
                                <w:sz w:val="20"/>
                                <w:szCs w:val="20"/>
                              </w:rPr>
                              <w:t xml:space="preserve">ed de </w:t>
                            </w:r>
                            <w:r w:rsidR="00A9640B">
                              <w:rPr>
                                <w:rFonts w:ascii="Arial" w:hAnsi="Arial" w:cs="Arial"/>
                                <w:b/>
                                <w:bCs/>
                                <w:sz w:val="20"/>
                                <w:szCs w:val="20"/>
                              </w:rPr>
                              <w:t>a</w:t>
                            </w:r>
                            <w:r w:rsidRPr="00B62BFC">
                              <w:rPr>
                                <w:rFonts w:ascii="Arial" w:hAnsi="Arial" w:cs="Arial"/>
                                <w:b/>
                                <w:bCs/>
                                <w:sz w:val="20"/>
                                <w:szCs w:val="20"/>
                              </w:rPr>
                              <w:t>lumn</w:t>
                            </w:r>
                            <w:r w:rsidR="00A9640B">
                              <w:rPr>
                                <w:rFonts w:ascii="Arial" w:hAnsi="Arial" w:cs="Arial"/>
                                <w:b/>
                                <w:bCs/>
                                <w:sz w:val="20"/>
                                <w:szCs w:val="20"/>
                              </w:rPr>
                              <w:t>os</w:t>
                            </w:r>
                            <w:r w:rsidRPr="00B62BFC">
                              <w:rPr>
                                <w:rFonts w:ascii="Arial" w:hAnsi="Arial" w:cs="Arial"/>
                                <w:b/>
                                <w:bCs/>
                                <w:sz w:val="20"/>
                                <w:szCs w:val="20"/>
                              </w:rPr>
                              <w:t xml:space="preserve"> y </w:t>
                            </w:r>
                            <w:r w:rsidR="00A9640B">
                              <w:rPr>
                                <w:rFonts w:ascii="Arial" w:hAnsi="Arial" w:cs="Arial"/>
                                <w:b/>
                                <w:bCs/>
                                <w:sz w:val="20"/>
                                <w:szCs w:val="20"/>
                              </w:rPr>
                              <w:t>s</w:t>
                            </w:r>
                            <w:r w:rsidRPr="00B62BFC">
                              <w:rPr>
                                <w:rFonts w:ascii="Arial" w:hAnsi="Arial" w:cs="Arial"/>
                                <w:b/>
                                <w:bCs/>
                                <w:sz w:val="20"/>
                                <w:szCs w:val="20"/>
                              </w:rPr>
                              <w:t>eguimiento</w:t>
                            </w:r>
                          </w:p>
                          <w:p w14:paraId="4D10EC34" w14:textId="6C82C0D9" w:rsidR="0078566B" w:rsidRPr="00B62BFC" w:rsidRDefault="00B62BFC" w:rsidP="00B62BFC">
                            <w:pPr>
                              <w:jc w:val="both"/>
                              <w:rPr>
                                <w:rFonts w:ascii="Arial" w:hAnsi="Arial" w:cs="Arial"/>
                                <w:sz w:val="20"/>
                                <w:szCs w:val="20"/>
                              </w:rPr>
                            </w:pPr>
                            <w:r w:rsidRPr="00B62BFC">
                              <w:rPr>
                                <w:rFonts w:ascii="Arial" w:hAnsi="Arial" w:cs="Arial"/>
                                <w:sz w:val="20"/>
                                <w:szCs w:val="20"/>
                              </w:rPr>
                              <w:t xml:space="preserve">Se </w:t>
                            </w:r>
                            <w:r w:rsidR="00CD0BDC">
                              <w:rPr>
                                <w:rFonts w:ascii="Arial" w:hAnsi="Arial" w:cs="Arial"/>
                                <w:sz w:val="20"/>
                                <w:szCs w:val="20"/>
                              </w:rPr>
                              <w:t xml:space="preserve">intentará establecer </w:t>
                            </w:r>
                            <w:r w:rsidRPr="00B62BFC">
                              <w:rPr>
                                <w:rFonts w:ascii="Arial" w:hAnsi="Arial" w:cs="Arial"/>
                                <w:sz w:val="20"/>
                                <w:szCs w:val="20"/>
                              </w:rPr>
                              <w:t xml:space="preserve">una red de alumnos que hayan participado en el programa para fomentar el intercambio continuo de conocimientos y experiencias. Además, se realizará un seguimiento periódico para evaluar el impacto prolongado del programa en la carrera profesional </w:t>
                            </w:r>
                            <w:r w:rsidR="00CD0BDC">
                              <w:rPr>
                                <w:rFonts w:ascii="Arial" w:hAnsi="Arial" w:cs="Arial"/>
                                <w:sz w:val="20"/>
                                <w:szCs w:val="20"/>
                              </w:rPr>
                              <w:t>y recibir propuestas de cursos atractivos para l</w:t>
                            </w:r>
                            <w:r w:rsidRPr="00B62BFC">
                              <w:rPr>
                                <w:rFonts w:ascii="Arial" w:hAnsi="Arial" w:cs="Arial"/>
                                <w:sz w:val="20"/>
                                <w:szCs w:val="20"/>
                              </w:rPr>
                              <w:t>a comunidad académica.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E42F84" id="_x0000_s1036" type="#_x0000_t202" style="position:absolute;margin-left:0;margin-top:10.55pt;width:460.5pt;height:489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" fillcolor="white [3201]" strokeweight=".5pt">
                <v:textbox>
                  <w:txbxContent>
                    <w:p w14:paraId="3ED51418" w14:textId="0201EA14"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1. Presentaciones y </w:t>
                      </w:r>
                      <w:r w:rsidR="00A9640B">
                        <w:rPr>
                          <w:rFonts w:ascii="Arial" w:hAnsi="Arial" w:cs="Arial"/>
                          <w:b/>
                          <w:bCs/>
                          <w:sz w:val="20"/>
                          <w:szCs w:val="20"/>
                        </w:rPr>
                        <w:t>s</w:t>
                      </w:r>
                      <w:r w:rsidRPr="00B62BFC">
                        <w:rPr>
                          <w:rFonts w:ascii="Arial" w:hAnsi="Arial" w:cs="Arial"/>
                          <w:b/>
                          <w:bCs/>
                          <w:sz w:val="20"/>
                          <w:szCs w:val="20"/>
                        </w:rPr>
                        <w:t>eminarios en la Universidad</w:t>
                      </w:r>
                    </w:p>
                    <w:p w14:paraId="6EE80259"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organizarán presentaciones y seminarios abiertos para la comunidad universitaria, en los que se expondrán los resultados del proyecto, incluyendo estadísticas sobre la mejora de habilidades y testimonios de los estudiantes. Estos eventos permitirán a otros departamentos y unidades académicas conocer los logros del proyecto y explorar la posibilidad de replicar o adaptar el programa a otras áreas del conocimiento.</w:t>
                      </w:r>
                    </w:p>
                    <w:p w14:paraId="55AEFD34" w14:textId="77777777" w:rsidR="00B62BFC" w:rsidRPr="00B62BFC" w:rsidRDefault="00B62BFC" w:rsidP="00B62BFC">
                      <w:pPr>
                        <w:jc w:val="both"/>
                        <w:rPr>
                          <w:rFonts w:ascii="Arial" w:hAnsi="Arial" w:cs="Arial"/>
                          <w:sz w:val="20"/>
                          <w:szCs w:val="20"/>
                        </w:rPr>
                      </w:pPr>
                    </w:p>
                    <w:p w14:paraId="35348AE2" w14:textId="2F766E0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2. Publicaciones en </w:t>
                      </w:r>
                      <w:r w:rsidR="00A9640B">
                        <w:rPr>
                          <w:rFonts w:ascii="Arial" w:hAnsi="Arial" w:cs="Arial"/>
                          <w:b/>
                          <w:bCs/>
                          <w:sz w:val="20"/>
                          <w:szCs w:val="20"/>
                        </w:rPr>
                        <w:t>m</w:t>
                      </w:r>
                      <w:r w:rsidRPr="00B62BFC">
                        <w:rPr>
                          <w:rFonts w:ascii="Arial" w:hAnsi="Arial" w:cs="Arial"/>
                          <w:b/>
                          <w:bCs/>
                          <w:sz w:val="20"/>
                          <w:szCs w:val="20"/>
                        </w:rPr>
                        <w:t xml:space="preserve">edios </w:t>
                      </w:r>
                      <w:r w:rsidR="00A9640B">
                        <w:rPr>
                          <w:rFonts w:ascii="Arial" w:hAnsi="Arial" w:cs="Arial"/>
                          <w:b/>
                          <w:bCs/>
                          <w:sz w:val="20"/>
                          <w:szCs w:val="20"/>
                        </w:rPr>
                        <w:t>i</w:t>
                      </w:r>
                      <w:r w:rsidRPr="00B62BFC">
                        <w:rPr>
                          <w:rFonts w:ascii="Arial" w:hAnsi="Arial" w:cs="Arial"/>
                          <w:b/>
                          <w:bCs/>
                          <w:sz w:val="20"/>
                          <w:szCs w:val="20"/>
                        </w:rPr>
                        <w:t>nstitucionales</w:t>
                      </w:r>
                    </w:p>
                    <w:p w14:paraId="6FCC2BDA"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Los resultados y las experiencias del proyecto se documentarán y se publicarán en los medios institucionales de la universidad, tales como boletines informativos, revistas académicas y el sitio web oficial. Estas publicaciones destacarán el impacto del programa en la formación de los estudiantes y la contribución a la excelencia académica, proporcionando una plataforma para que otros interesados se familiaricen con los logros alcanzados.</w:t>
                      </w:r>
                    </w:p>
                    <w:p w14:paraId="06BB308D" w14:textId="77777777" w:rsidR="00B62BFC" w:rsidRPr="00B62BFC" w:rsidRDefault="00B62BFC" w:rsidP="00B62BFC">
                      <w:pPr>
                        <w:jc w:val="both"/>
                        <w:rPr>
                          <w:rFonts w:ascii="Arial" w:hAnsi="Arial" w:cs="Arial"/>
                          <w:sz w:val="20"/>
                          <w:szCs w:val="20"/>
                        </w:rPr>
                      </w:pPr>
                    </w:p>
                    <w:p w14:paraId="5642497E" w14:textId="75DFAB41"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3. Talleres y </w:t>
                      </w:r>
                      <w:r w:rsidR="00A9640B">
                        <w:rPr>
                          <w:rFonts w:ascii="Arial" w:hAnsi="Arial" w:cs="Arial"/>
                          <w:b/>
                          <w:bCs/>
                          <w:sz w:val="20"/>
                          <w:szCs w:val="20"/>
                        </w:rPr>
                        <w:t>c</w:t>
                      </w:r>
                      <w:r w:rsidRPr="00B62BFC">
                        <w:rPr>
                          <w:rFonts w:ascii="Arial" w:hAnsi="Arial" w:cs="Arial"/>
                          <w:b/>
                          <w:bCs/>
                          <w:sz w:val="20"/>
                          <w:szCs w:val="20"/>
                        </w:rPr>
                        <w:t xml:space="preserve">ursos </w:t>
                      </w:r>
                      <w:r w:rsidR="00A9640B">
                        <w:rPr>
                          <w:rFonts w:ascii="Arial" w:hAnsi="Arial" w:cs="Arial"/>
                          <w:b/>
                          <w:bCs/>
                          <w:sz w:val="20"/>
                          <w:szCs w:val="20"/>
                        </w:rPr>
                        <w:t>a</w:t>
                      </w:r>
                      <w:r w:rsidRPr="00B62BFC">
                        <w:rPr>
                          <w:rFonts w:ascii="Arial" w:hAnsi="Arial" w:cs="Arial"/>
                          <w:b/>
                          <w:bCs/>
                          <w:sz w:val="20"/>
                          <w:szCs w:val="20"/>
                        </w:rPr>
                        <w:t xml:space="preserve">biertos a la </w:t>
                      </w:r>
                      <w:r w:rsidR="00A9640B">
                        <w:rPr>
                          <w:rFonts w:ascii="Arial" w:hAnsi="Arial" w:cs="Arial"/>
                          <w:b/>
                          <w:bCs/>
                          <w:sz w:val="20"/>
                          <w:szCs w:val="20"/>
                        </w:rPr>
                        <w:t>c</w:t>
                      </w:r>
                      <w:r w:rsidRPr="00B62BFC">
                        <w:rPr>
                          <w:rFonts w:ascii="Arial" w:hAnsi="Arial" w:cs="Arial"/>
                          <w:b/>
                          <w:bCs/>
                          <w:sz w:val="20"/>
                          <w:szCs w:val="20"/>
                        </w:rPr>
                        <w:t>omunidad</w:t>
                      </w:r>
                      <w:r w:rsidR="00CD0BDC">
                        <w:rPr>
                          <w:rFonts w:ascii="Arial" w:hAnsi="Arial" w:cs="Arial"/>
                          <w:b/>
                          <w:bCs/>
                          <w:sz w:val="20"/>
                          <w:szCs w:val="20"/>
                        </w:rPr>
                        <w:t xml:space="preserve"> en una proyección futura</w:t>
                      </w:r>
                    </w:p>
                    <w:p w14:paraId="4EBC1D6B" w14:textId="7363890F" w:rsidR="00B62BFC" w:rsidRPr="00B62BFC" w:rsidRDefault="00CD0BDC" w:rsidP="00B62BFC">
                      <w:pPr>
                        <w:jc w:val="both"/>
                        <w:rPr>
                          <w:rFonts w:ascii="Arial" w:hAnsi="Arial" w:cs="Arial"/>
                          <w:sz w:val="20"/>
                          <w:szCs w:val="20"/>
                        </w:rPr>
                      </w:pPr>
                      <w:r>
                        <w:rPr>
                          <w:rFonts w:ascii="Arial" w:hAnsi="Arial" w:cs="Arial"/>
                          <w:sz w:val="20"/>
                          <w:szCs w:val="20"/>
                        </w:rPr>
                        <w:t xml:space="preserve">Potencialmente se podrán ofrecer </w:t>
                      </w:r>
                      <w:r w:rsidR="00B62BFC" w:rsidRPr="00B62BFC">
                        <w:rPr>
                          <w:rFonts w:ascii="Arial" w:hAnsi="Arial" w:cs="Arial"/>
                          <w:sz w:val="20"/>
                          <w:szCs w:val="20"/>
                        </w:rPr>
                        <w:t>talleres y cursos abiertos a la comunidad externa, incluyendo a profesionales del sector y a otras instituciones educativas. Estos eventos de formación continuada no solo difundirán las técnicas y herramientas aprendidas, sino que también promoverán la colaboración entre la universidad y el entorno profesional, fortaleciendo la relación con la comunidad externa.</w:t>
                      </w:r>
                    </w:p>
                    <w:p w14:paraId="21C17813" w14:textId="77777777" w:rsidR="00B62BFC" w:rsidRPr="00B62BFC" w:rsidRDefault="00B62BFC" w:rsidP="00B62BFC">
                      <w:pPr>
                        <w:jc w:val="both"/>
                        <w:rPr>
                          <w:rFonts w:ascii="Arial" w:hAnsi="Arial" w:cs="Arial"/>
                          <w:sz w:val="20"/>
                          <w:szCs w:val="20"/>
                        </w:rPr>
                      </w:pPr>
                    </w:p>
                    <w:p w14:paraId="16284174" w14:textId="4D6FEBE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4. Informe </w:t>
                      </w:r>
                      <w:r w:rsidR="00A9640B">
                        <w:rPr>
                          <w:rFonts w:ascii="Arial" w:hAnsi="Arial" w:cs="Arial"/>
                          <w:b/>
                          <w:bCs/>
                          <w:sz w:val="20"/>
                          <w:szCs w:val="20"/>
                        </w:rPr>
                        <w:t>f</w:t>
                      </w:r>
                      <w:r w:rsidRPr="00B62BFC">
                        <w:rPr>
                          <w:rFonts w:ascii="Arial" w:hAnsi="Arial" w:cs="Arial"/>
                          <w:b/>
                          <w:bCs/>
                          <w:sz w:val="20"/>
                          <w:szCs w:val="20"/>
                        </w:rPr>
                        <w:t xml:space="preserve">inal y </w:t>
                      </w:r>
                      <w:r w:rsidR="00A9640B">
                        <w:rPr>
                          <w:rFonts w:ascii="Arial" w:hAnsi="Arial" w:cs="Arial"/>
                          <w:b/>
                          <w:bCs/>
                          <w:sz w:val="20"/>
                          <w:szCs w:val="20"/>
                        </w:rPr>
                        <w:t>p</w:t>
                      </w:r>
                      <w:r w:rsidRPr="00B62BFC">
                        <w:rPr>
                          <w:rFonts w:ascii="Arial" w:hAnsi="Arial" w:cs="Arial"/>
                          <w:b/>
                          <w:bCs/>
                          <w:sz w:val="20"/>
                          <w:szCs w:val="20"/>
                        </w:rPr>
                        <w:t xml:space="preserve">resentación de </w:t>
                      </w:r>
                      <w:r w:rsidR="00A9640B">
                        <w:rPr>
                          <w:rFonts w:ascii="Arial" w:hAnsi="Arial" w:cs="Arial"/>
                          <w:b/>
                          <w:bCs/>
                          <w:sz w:val="20"/>
                          <w:szCs w:val="20"/>
                        </w:rPr>
                        <w:t>r</w:t>
                      </w:r>
                      <w:r w:rsidRPr="00B62BFC">
                        <w:rPr>
                          <w:rFonts w:ascii="Arial" w:hAnsi="Arial" w:cs="Arial"/>
                          <w:b/>
                          <w:bCs/>
                          <w:sz w:val="20"/>
                          <w:szCs w:val="20"/>
                        </w:rPr>
                        <w:t>esultados</w:t>
                      </w:r>
                    </w:p>
                    <w:p w14:paraId="0A4C379D"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elaborará un informe final detallado que resuma los resultados, los beneficios y las lecciones aprendidas del proyecto. Este informe se presentará en una conferencia o foro académico, donde se invitará a participantes de diferentes áreas para discutir y analizar el impacto del proyecto. La presentación incluirá datos cuantitativos y cualitativos sobre el éxito del programa y su influencia en la formación de los estudiantes.</w:t>
                      </w:r>
                    </w:p>
                    <w:p w14:paraId="28FE482B" w14:textId="77777777" w:rsidR="00B62BFC" w:rsidRPr="00B62BFC" w:rsidRDefault="00B62BFC" w:rsidP="00B62BFC">
                      <w:pPr>
                        <w:jc w:val="both"/>
                        <w:rPr>
                          <w:rFonts w:ascii="Arial" w:hAnsi="Arial" w:cs="Arial"/>
                          <w:sz w:val="20"/>
                          <w:szCs w:val="20"/>
                        </w:rPr>
                      </w:pPr>
                    </w:p>
                    <w:p w14:paraId="3E23740F" w14:textId="21DBF29B"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5. Uso de </w:t>
                      </w:r>
                      <w:r w:rsidR="00A9640B">
                        <w:rPr>
                          <w:rFonts w:ascii="Arial" w:hAnsi="Arial" w:cs="Arial"/>
                          <w:b/>
                          <w:bCs/>
                          <w:sz w:val="20"/>
                          <w:szCs w:val="20"/>
                        </w:rPr>
                        <w:t>r</w:t>
                      </w:r>
                      <w:r w:rsidRPr="00B62BFC">
                        <w:rPr>
                          <w:rFonts w:ascii="Arial" w:hAnsi="Arial" w:cs="Arial"/>
                          <w:b/>
                          <w:bCs/>
                          <w:sz w:val="20"/>
                          <w:szCs w:val="20"/>
                        </w:rPr>
                        <w:t xml:space="preserve">edes </w:t>
                      </w:r>
                      <w:r w:rsidR="00A9640B">
                        <w:rPr>
                          <w:rFonts w:ascii="Arial" w:hAnsi="Arial" w:cs="Arial"/>
                          <w:b/>
                          <w:bCs/>
                          <w:sz w:val="20"/>
                          <w:szCs w:val="20"/>
                        </w:rPr>
                        <w:t>s</w:t>
                      </w:r>
                      <w:r w:rsidRPr="00B62BFC">
                        <w:rPr>
                          <w:rFonts w:ascii="Arial" w:hAnsi="Arial" w:cs="Arial"/>
                          <w:b/>
                          <w:bCs/>
                          <w:sz w:val="20"/>
                          <w:szCs w:val="20"/>
                        </w:rPr>
                        <w:t xml:space="preserve">ociales y </w:t>
                      </w:r>
                      <w:r w:rsidR="00A9640B">
                        <w:rPr>
                          <w:rFonts w:ascii="Arial" w:hAnsi="Arial" w:cs="Arial"/>
                          <w:b/>
                          <w:bCs/>
                          <w:sz w:val="20"/>
                          <w:szCs w:val="20"/>
                        </w:rPr>
                        <w:t>m</w:t>
                      </w:r>
                      <w:r w:rsidRPr="00B62BFC">
                        <w:rPr>
                          <w:rFonts w:ascii="Arial" w:hAnsi="Arial" w:cs="Arial"/>
                          <w:b/>
                          <w:bCs/>
                          <w:sz w:val="20"/>
                          <w:szCs w:val="20"/>
                        </w:rPr>
                        <w:t xml:space="preserve">edios </w:t>
                      </w:r>
                      <w:r w:rsidR="00A9640B">
                        <w:rPr>
                          <w:rFonts w:ascii="Arial" w:hAnsi="Arial" w:cs="Arial"/>
                          <w:b/>
                          <w:bCs/>
                          <w:sz w:val="20"/>
                          <w:szCs w:val="20"/>
                        </w:rPr>
                        <w:t>d</w:t>
                      </w:r>
                      <w:r w:rsidRPr="00B62BFC">
                        <w:rPr>
                          <w:rFonts w:ascii="Arial" w:hAnsi="Arial" w:cs="Arial"/>
                          <w:b/>
                          <w:bCs/>
                          <w:sz w:val="20"/>
                          <w:szCs w:val="20"/>
                        </w:rPr>
                        <w:t>igitales</w:t>
                      </w:r>
                    </w:p>
                    <w:p w14:paraId="3125A1A6" w14:textId="77777777" w:rsidR="00B62BFC" w:rsidRPr="00B62BFC" w:rsidRDefault="00B62BFC" w:rsidP="00B62BFC">
                      <w:pPr>
                        <w:jc w:val="both"/>
                        <w:rPr>
                          <w:rFonts w:ascii="Arial" w:hAnsi="Arial" w:cs="Arial"/>
                          <w:sz w:val="20"/>
                          <w:szCs w:val="20"/>
                        </w:rPr>
                      </w:pPr>
                      <w:r w:rsidRPr="00B62BFC">
                        <w:rPr>
                          <w:rFonts w:ascii="Arial" w:hAnsi="Arial" w:cs="Arial"/>
                          <w:sz w:val="20"/>
                          <w:szCs w:val="20"/>
                        </w:rPr>
                        <w:t>Se aprovecharán las plataformas de redes sociales y otros medios digitales de la universidad para compartir actualizaciones periódicas sobre el proyecto y sus resultados. A través de publicaciones, blogs y videos, se destacarán casos de éxito y testimonios de estudiantes, facilitando la difusión de la información a una audiencia más amplia y diversa.</w:t>
                      </w:r>
                    </w:p>
                    <w:p w14:paraId="0BB72E9B" w14:textId="77777777" w:rsidR="00B62BFC" w:rsidRPr="00B62BFC" w:rsidRDefault="00B62BFC" w:rsidP="00B62BFC">
                      <w:pPr>
                        <w:jc w:val="both"/>
                        <w:rPr>
                          <w:rFonts w:ascii="Arial" w:hAnsi="Arial" w:cs="Arial"/>
                          <w:sz w:val="20"/>
                          <w:szCs w:val="20"/>
                        </w:rPr>
                      </w:pPr>
                    </w:p>
                    <w:p w14:paraId="0D83A6DC" w14:textId="4454C25C" w:rsidR="00B62BFC" w:rsidRPr="00B62BFC" w:rsidRDefault="00B62BFC" w:rsidP="00B62BFC">
                      <w:pPr>
                        <w:jc w:val="both"/>
                        <w:rPr>
                          <w:rFonts w:ascii="Arial" w:hAnsi="Arial" w:cs="Arial"/>
                          <w:b/>
                          <w:bCs/>
                          <w:sz w:val="20"/>
                          <w:szCs w:val="20"/>
                        </w:rPr>
                      </w:pPr>
                      <w:r w:rsidRPr="00B62BFC">
                        <w:rPr>
                          <w:rFonts w:ascii="Arial" w:hAnsi="Arial" w:cs="Arial"/>
                          <w:b/>
                          <w:bCs/>
                          <w:sz w:val="20"/>
                          <w:szCs w:val="20"/>
                        </w:rPr>
                        <w:t xml:space="preserve">6. Creación de una </w:t>
                      </w:r>
                      <w:r w:rsidR="00A9640B">
                        <w:rPr>
                          <w:rFonts w:ascii="Arial" w:hAnsi="Arial" w:cs="Arial"/>
                          <w:b/>
                          <w:bCs/>
                          <w:sz w:val="20"/>
                          <w:szCs w:val="20"/>
                        </w:rPr>
                        <w:t>r</w:t>
                      </w:r>
                      <w:r w:rsidRPr="00B62BFC">
                        <w:rPr>
                          <w:rFonts w:ascii="Arial" w:hAnsi="Arial" w:cs="Arial"/>
                          <w:b/>
                          <w:bCs/>
                          <w:sz w:val="20"/>
                          <w:szCs w:val="20"/>
                        </w:rPr>
                        <w:t xml:space="preserve">ed de </w:t>
                      </w:r>
                      <w:r w:rsidR="00A9640B">
                        <w:rPr>
                          <w:rFonts w:ascii="Arial" w:hAnsi="Arial" w:cs="Arial"/>
                          <w:b/>
                          <w:bCs/>
                          <w:sz w:val="20"/>
                          <w:szCs w:val="20"/>
                        </w:rPr>
                        <w:t>a</w:t>
                      </w:r>
                      <w:r w:rsidRPr="00B62BFC">
                        <w:rPr>
                          <w:rFonts w:ascii="Arial" w:hAnsi="Arial" w:cs="Arial"/>
                          <w:b/>
                          <w:bCs/>
                          <w:sz w:val="20"/>
                          <w:szCs w:val="20"/>
                        </w:rPr>
                        <w:t>lumn</w:t>
                      </w:r>
                      <w:r w:rsidR="00A9640B">
                        <w:rPr>
                          <w:rFonts w:ascii="Arial" w:hAnsi="Arial" w:cs="Arial"/>
                          <w:b/>
                          <w:bCs/>
                          <w:sz w:val="20"/>
                          <w:szCs w:val="20"/>
                        </w:rPr>
                        <w:t>os</w:t>
                      </w:r>
                      <w:r w:rsidRPr="00B62BFC">
                        <w:rPr>
                          <w:rFonts w:ascii="Arial" w:hAnsi="Arial" w:cs="Arial"/>
                          <w:b/>
                          <w:bCs/>
                          <w:sz w:val="20"/>
                          <w:szCs w:val="20"/>
                        </w:rPr>
                        <w:t xml:space="preserve"> y </w:t>
                      </w:r>
                      <w:r w:rsidR="00A9640B">
                        <w:rPr>
                          <w:rFonts w:ascii="Arial" w:hAnsi="Arial" w:cs="Arial"/>
                          <w:b/>
                          <w:bCs/>
                          <w:sz w:val="20"/>
                          <w:szCs w:val="20"/>
                        </w:rPr>
                        <w:t>s</w:t>
                      </w:r>
                      <w:r w:rsidRPr="00B62BFC">
                        <w:rPr>
                          <w:rFonts w:ascii="Arial" w:hAnsi="Arial" w:cs="Arial"/>
                          <w:b/>
                          <w:bCs/>
                          <w:sz w:val="20"/>
                          <w:szCs w:val="20"/>
                        </w:rPr>
                        <w:t>eguimiento</w:t>
                      </w:r>
                    </w:p>
                    <w:p w14:paraId="4D10EC34" w14:textId="6C82C0D9" w:rsidR="0078566B" w:rsidRPr="00B62BFC" w:rsidRDefault="00B62BFC" w:rsidP="00B62BFC">
                      <w:pPr>
                        <w:jc w:val="both"/>
                        <w:rPr>
                          <w:rFonts w:ascii="Arial" w:hAnsi="Arial" w:cs="Arial"/>
                          <w:sz w:val="20"/>
                          <w:szCs w:val="20"/>
                        </w:rPr>
                      </w:pPr>
                      <w:r w:rsidRPr="00B62BFC">
                        <w:rPr>
                          <w:rFonts w:ascii="Arial" w:hAnsi="Arial" w:cs="Arial"/>
                          <w:sz w:val="20"/>
                          <w:szCs w:val="20"/>
                        </w:rPr>
                        <w:t xml:space="preserve">Se </w:t>
                      </w:r>
                      <w:r w:rsidR="00CD0BDC">
                        <w:rPr>
                          <w:rFonts w:ascii="Arial" w:hAnsi="Arial" w:cs="Arial"/>
                          <w:sz w:val="20"/>
                          <w:szCs w:val="20"/>
                        </w:rPr>
                        <w:t xml:space="preserve">intentará establecer </w:t>
                      </w:r>
                      <w:r w:rsidRPr="00B62BFC">
                        <w:rPr>
                          <w:rFonts w:ascii="Arial" w:hAnsi="Arial" w:cs="Arial"/>
                          <w:sz w:val="20"/>
                          <w:szCs w:val="20"/>
                        </w:rPr>
                        <w:t xml:space="preserve">una red de alumnos que hayan participado en el programa para fomentar el intercambio continuo de conocimientos y experiencias. Además, se realizará un seguimiento periódico para evaluar el impacto prolongado del programa en la carrera profesional </w:t>
                      </w:r>
                      <w:r w:rsidR="00CD0BDC">
                        <w:rPr>
                          <w:rFonts w:ascii="Arial" w:hAnsi="Arial" w:cs="Arial"/>
                          <w:sz w:val="20"/>
                          <w:szCs w:val="20"/>
                        </w:rPr>
                        <w:t>y recibir propuestas de cursos atractivos para l</w:t>
                      </w:r>
                      <w:r w:rsidRPr="00B62BFC">
                        <w:rPr>
                          <w:rFonts w:ascii="Arial" w:hAnsi="Arial" w:cs="Arial"/>
                          <w:sz w:val="20"/>
                          <w:szCs w:val="20"/>
                        </w:rPr>
                        <w:t>a comunidad académica.</w:t>
                      </w:r>
                    </w:p>
                  </w:txbxContent>
                </v:textbox>
                <w10:wrap type="through" anchorx="margin"/>
              </v:shape>
            </w:pict>
          </mc:Fallback>
        </mc:AlternateContent>
      </w:r>
    </w:p>
    <w:p w14:paraId="2B3390E7" w14:textId="77777777" w:rsidR="00A9640B" w:rsidRPr="00A9640B" w:rsidRDefault="00A9640B" w:rsidP="00A9640B">
      <w:pPr>
        <w:tabs>
          <w:tab w:val="left" w:pos="523"/>
        </w:tabs>
        <w:ind w:left="101" w:right="115"/>
        <w:rPr>
          <w:sz w:val="20"/>
        </w:rPr>
      </w:pPr>
    </w:p>
    <w:p w14:paraId="7068D6FA" w14:textId="77777777" w:rsidR="00A9640B" w:rsidRPr="00A9640B" w:rsidRDefault="00A9640B" w:rsidP="00A9640B">
      <w:pPr>
        <w:tabs>
          <w:tab w:val="left" w:pos="523"/>
        </w:tabs>
        <w:ind w:left="101" w:right="115"/>
        <w:rPr>
          <w:sz w:val="20"/>
        </w:rPr>
      </w:pPr>
    </w:p>
    <w:p w14:paraId="4CCDF3C1" w14:textId="77777777" w:rsidR="00A9640B" w:rsidRPr="00A9640B" w:rsidRDefault="00A9640B" w:rsidP="00A9640B">
      <w:pPr>
        <w:tabs>
          <w:tab w:val="left" w:pos="523"/>
        </w:tabs>
        <w:ind w:left="101" w:right="115"/>
        <w:rPr>
          <w:sz w:val="20"/>
        </w:rPr>
      </w:pPr>
    </w:p>
    <w:p w14:paraId="52FBF22F" w14:textId="77777777" w:rsidR="00A9640B" w:rsidRPr="00A9640B" w:rsidRDefault="00A9640B" w:rsidP="00A9640B">
      <w:pPr>
        <w:tabs>
          <w:tab w:val="left" w:pos="523"/>
        </w:tabs>
        <w:ind w:left="101" w:right="115"/>
        <w:rPr>
          <w:sz w:val="20"/>
        </w:rPr>
      </w:pPr>
    </w:p>
    <w:p w14:paraId="1B5E0876" w14:textId="77777777" w:rsidR="00A9640B" w:rsidRPr="00A9640B" w:rsidRDefault="00A9640B" w:rsidP="00A9640B">
      <w:pPr>
        <w:tabs>
          <w:tab w:val="left" w:pos="523"/>
        </w:tabs>
        <w:ind w:left="101" w:right="115"/>
        <w:rPr>
          <w:sz w:val="20"/>
        </w:rPr>
      </w:pPr>
    </w:p>
    <w:p w14:paraId="58F5DD6F" w14:textId="77777777" w:rsidR="00A9640B" w:rsidRPr="00A9640B" w:rsidRDefault="00A9640B" w:rsidP="00A9640B">
      <w:pPr>
        <w:tabs>
          <w:tab w:val="left" w:pos="523"/>
        </w:tabs>
        <w:ind w:left="101" w:right="115"/>
        <w:rPr>
          <w:sz w:val="20"/>
        </w:rPr>
      </w:pPr>
    </w:p>
    <w:p w14:paraId="36E61C13" w14:textId="6B3CBEB8" w:rsidR="004F112D" w:rsidRDefault="004F112D" w:rsidP="00EB58BC">
      <w:pPr>
        <w:pStyle w:val="Prrafodelista"/>
        <w:numPr>
          <w:ilvl w:val="0"/>
          <w:numId w:val="24"/>
        </w:numPr>
        <w:tabs>
          <w:tab w:val="left" w:pos="523"/>
        </w:tabs>
        <w:ind w:right="115"/>
        <w:contextualSpacing w:val="0"/>
        <w:rPr>
          <w:sz w:val="20"/>
        </w:rPr>
      </w:pPr>
      <w:r>
        <w:rPr>
          <w:rFonts w:ascii="Arial" w:hAnsi="Arial"/>
          <w:b/>
          <w:sz w:val="20"/>
        </w:rPr>
        <w:lastRenderedPageBreak/>
        <w:t>PLAN</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TRABAJO</w:t>
      </w:r>
      <w:r>
        <w:rPr>
          <w:rFonts w:ascii="Arial" w:hAnsi="Arial"/>
          <w:b/>
          <w:spacing w:val="-5"/>
          <w:sz w:val="20"/>
        </w:rPr>
        <w:t xml:space="preserve"> </w:t>
      </w:r>
      <w:r>
        <w:rPr>
          <w:rFonts w:ascii="Arial" w:hAnsi="Arial"/>
          <w:b/>
          <w:sz w:val="20"/>
        </w:rPr>
        <w:t>Y</w:t>
      </w:r>
      <w:r>
        <w:rPr>
          <w:rFonts w:ascii="Arial" w:hAnsi="Arial"/>
          <w:b/>
          <w:spacing w:val="-6"/>
          <w:sz w:val="20"/>
        </w:rPr>
        <w:t xml:space="preserve"> </w:t>
      </w:r>
      <w:r>
        <w:rPr>
          <w:rFonts w:ascii="Arial" w:hAnsi="Arial"/>
          <w:b/>
          <w:sz w:val="20"/>
        </w:rPr>
        <w:t>CRONOGRAMA</w:t>
      </w:r>
      <w:r>
        <w:rPr>
          <w:rFonts w:ascii="Arial" w:hAnsi="Arial"/>
          <w:b/>
          <w:spacing w:val="-5"/>
          <w:sz w:val="20"/>
        </w:rPr>
        <w:t xml:space="preserve"> </w:t>
      </w:r>
      <w:r>
        <w:rPr>
          <w:rFonts w:ascii="Arial" w:hAnsi="Arial"/>
          <w:b/>
          <w:sz w:val="20"/>
        </w:rPr>
        <w:t>DE</w:t>
      </w:r>
      <w:r>
        <w:rPr>
          <w:rFonts w:ascii="Arial" w:hAnsi="Arial"/>
          <w:b/>
          <w:spacing w:val="-6"/>
          <w:sz w:val="20"/>
        </w:rPr>
        <w:t xml:space="preserve"> </w:t>
      </w:r>
      <w:r>
        <w:rPr>
          <w:rFonts w:ascii="Arial" w:hAnsi="Arial"/>
          <w:b/>
          <w:sz w:val="20"/>
        </w:rPr>
        <w:t>ACTIVIDADES</w:t>
      </w:r>
      <w:r>
        <w:rPr>
          <w:sz w:val="20"/>
        </w:rPr>
        <w:t>:</w:t>
      </w:r>
      <w:r>
        <w:rPr>
          <w:spacing w:val="-6"/>
          <w:sz w:val="20"/>
        </w:rPr>
        <w:t xml:space="preserve"> </w:t>
      </w:r>
      <w:r>
        <w:rPr>
          <w:sz w:val="20"/>
        </w:rPr>
        <w:t>En</w:t>
      </w:r>
      <w:r>
        <w:rPr>
          <w:spacing w:val="-5"/>
          <w:sz w:val="20"/>
        </w:rPr>
        <w:t xml:space="preserve"> </w:t>
      </w:r>
      <w:r>
        <w:rPr>
          <w:sz w:val="20"/>
        </w:rPr>
        <w:t>el</w:t>
      </w:r>
      <w:r>
        <w:rPr>
          <w:spacing w:val="-6"/>
          <w:sz w:val="20"/>
        </w:rPr>
        <w:t xml:space="preserve"> </w:t>
      </w:r>
      <w:r>
        <w:rPr>
          <w:sz w:val="20"/>
        </w:rPr>
        <w:t>siguiente</w:t>
      </w:r>
      <w:r>
        <w:rPr>
          <w:spacing w:val="-5"/>
          <w:sz w:val="20"/>
        </w:rPr>
        <w:t xml:space="preserve"> </w:t>
      </w:r>
      <w:r>
        <w:rPr>
          <w:sz w:val="20"/>
        </w:rPr>
        <w:t>cuadro</w:t>
      </w:r>
      <w:r>
        <w:rPr>
          <w:spacing w:val="-5"/>
          <w:sz w:val="20"/>
        </w:rPr>
        <w:t xml:space="preserve"> </w:t>
      </w:r>
      <w:r>
        <w:rPr>
          <w:sz w:val="20"/>
        </w:rPr>
        <w:t>indique</w:t>
      </w:r>
      <w:r>
        <w:rPr>
          <w:spacing w:val="-5"/>
          <w:sz w:val="20"/>
        </w:rPr>
        <w:t xml:space="preserve"> </w:t>
      </w:r>
      <w:r>
        <w:rPr>
          <w:sz w:val="20"/>
        </w:rPr>
        <w:t>la</w:t>
      </w:r>
      <w:r>
        <w:rPr>
          <w:spacing w:val="-5"/>
          <w:sz w:val="20"/>
        </w:rPr>
        <w:t xml:space="preserve"> </w:t>
      </w:r>
      <w:r>
        <w:rPr>
          <w:sz w:val="20"/>
        </w:rPr>
        <w:t>duración</w:t>
      </w:r>
      <w:r>
        <w:rPr>
          <w:spacing w:val="-6"/>
          <w:sz w:val="20"/>
        </w:rPr>
        <w:t xml:space="preserve"> </w:t>
      </w:r>
      <w:r>
        <w:rPr>
          <w:sz w:val="20"/>
        </w:rPr>
        <w:t>estimada</w:t>
      </w:r>
      <w:r>
        <w:rPr>
          <w:spacing w:val="-5"/>
          <w:sz w:val="20"/>
        </w:rPr>
        <w:t xml:space="preserve"> </w:t>
      </w:r>
      <w:r>
        <w:rPr>
          <w:sz w:val="20"/>
        </w:rPr>
        <w:t>de</w:t>
      </w:r>
      <w:r>
        <w:rPr>
          <w:spacing w:val="-5"/>
          <w:sz w:val="20"/>
        </w:rPr>
        <w:t xml:space="preserve"> </w:t>
      </w:r>
      <w:r>
        <w:rPr>
          <w:sz w:val="20"/>
        </w:rPr>
        <w:t>las</w:t>
      </w:r>
      <w:r>
        <w:rPr>
          <w:spacing w:val="-5"/>
          <w:sz w:val="20"/>
        </w:rPr>
        <w:t xml:space="preserve"> </w:t>
      </w:r>
      <w:r>
        <w:rPr>
          <w:sz w:val="20"/>
        </w:rPr>
        <w:t>diferentes</w:t>
      </w:r>
      <w:r>
        <w:rPr>
          <w:spacing w:val="-5"/>
          <w:sz w:val="20"/>
        </w:rPr>
        <w:t xml:space="preserve"> </w:t>
      </w:r>
      <w:r>
        <w:rPr>
          <w:sz w:val="20"/>
        </w:rPr>
        <w:t xml:space="preserve">actividades del proyecto, marcando los meses que corresponda. </w:t>
      </w:r>
      <w:r>
        <w:rPr>
          <w:rFonts w:ascii="Arial" w:hAnsi="Arial"/>
          <w:b/>
          <w:sz w:val="20"/>
        </w:rPr>
        <w:t>Hay que destacar los Hitos Relevantes</w:t>
      </w:r>
      <w:r>
        <w:rPr>
          <w:sz w:val="20"/>
        </w:rPr>
        <w:t>.</w:t>
      </w:r>
    </w:p>
    <w:p w14:paraId="092EE254" w14:textId="77777777" w:rsidR="004F112D" w:rsidRDefault="004F112D" w:rsidP="004F112D">
      <w:pPr>
        <w:pStyle w:val="Textoindependiente"/>
        <w:spacing w:after="1"/>
        <w:rPr>
          <w:sz w:val="20"/>
        </w:rPr>
      </w:pPr>
    </w:p>
    <w:tbl>
      <w:tblPr>
        <w:tblStyle w:val="TableNormal"/>
        <w:tblW w:w="9222" w:type="dxa"/>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3"/>
        <w:gridCol w:w="748"/>
        <w:gridCol w:w="1211"/>
        <w:gridCol w:w="470"/>
        <w:gridCol w:w="410"/>
        <w:gridCol w:w="460"/>
        <w:gridCol w:w="473"/>
        <w:gridCol w:w="460"/>
        <w:gridCol w:w="472"/>
        <w:gridCol w:w="459"/>
        <w:gridCol w:w="473"/>
        <w:gridCol w:w="469"/>
        <w:gridCol w:w="460"/>
        <w:gridCol w:w="447"/>
        <w:gridCol w:w="417"/>
        <w:gridCol w:w="10"/>
      </w:tblGrid>
      <w:tr w:rsidR="004F112D" w14:paraId="1DD18683" w14:textId="77777777" w:rsidTr="009826C4">
        <w:trPr>
          <w:trHeight w:val="224"/>
        </w:trPr>
        <w:tc>
          <w:tcPr>
            <w:tcW w:w="1783" w:type="dxa"/>
            <w:tcBorders>
              <w:bottom w:val="nil"/>
            </w:tcBorders>
          </w:tcPr>
          <w:p w14:paraId="66AD784B" w14:textId="77777777" w:rsidR="004F112D" w:rsidRDefault="004F112D" w:rsidP="00BB580B">
            <w:pPr>
              <w:pStyle w:val="TableParagraph"/>
              <w:spacing w:line="209" w:lineRule="exact"/>
              <w:ind w:left="69"/>
              <w:rPr>
                <w:rFonts w:ascii="Arial" w:hAnsi="Arial"/>
                <w:b/>
                <w:sz w:val="20"/>
              </w:rPr>
            </w:pPr>
            <w:r>
              <w:rPr>
                <w:rFonts w:ascii="Arial" w:hAnsi="Arial"/>
                <w:b/>
                <w:spacing w:val="-2"/>
                <w:sz w:val="20"/>
              </w:rPr>
              <w:t>Descripción</w:t>
            </w:r>
          </w:p>
        </w:tc>
        <w:tc>
          <w:tcPr>
            <w:tcW w:w="1959" w:type="dxa"/>
            <w:gridSpan w:val="2"/>
          </w:tcPr>
          <w:p w14:paraId="27ECD5E6" w14:textId="77777777" w:rsidR="004F112D" w:rsidRDefault="004F112D" w:rsidP="00BB580B">
            <w:pPr>
              <w:pStyle w:val="TableParagraph"/>
              <w:spacing w:line="206" w:lineRule="exact"/>
              <w:ind w:left="261"/>
              <w:rPr>
                <w:rFonts w:ascii="Arial" w:hAnsi="Arial"/>
                <w:b/>
                <w:sz w:val="18"/>
              </w:rPr>
            </w:pPr>
            <w:r>
              <w:rPr>
                <w:rFonts w:ascii="Arial" w:hAnsi="Arial"/>
                <w:b/>
                <w:sz w:val="18"/>
              </w:rPr>
              <w:t>Fecha</w:t>
            </w:r>
            <w:r>
              <w:rPr>
                <w:rFonts w:ascii="Arial" w:hAnsi="Arial"/>
                <w:b/>
                <w:spacing w:val="-2"/>
                <w:sz w:val="18"/>
              </w:rPr>
              <w:t xml:space="preserve"> </w:t>
            </w:r>
            <w:r>
              <w:rPr>
                <w:rFonts w:ascii="Arial" w:hAnsi="Arial"/>
                <w:b/>
                <w:sz w:val="18"/>
              </w:rPr>
              <w:t>de</w:t>
            </w:r>
            <w:r>
              <w:rPr>
                <w:rFonts w:ascii="Arial" w:hAnsi="Arial"/>
                <w:b/>
                <w:spacing w:val="-2"/>
                <w:sz w:val="18"/>
              </w:rPr>
              <w:t xml:space="preserve"> realización</w:t>
            </w:r>
          </w:p>
        </w:tc>
        <w:tc>
          <w:tcPr>
            <w:tcW w:w="5480" w:type="dxa"/>
            <w:gridSpan w:val="13"/>
          </w:tcPr>
          <w:p w14:paraId="43D6ADAC" w14:textId="77777777" w:rsidR="004F112D" w:rsidRDefault="004F112D" w:rsidP="00BB580B">
            <w:pPr>
              <w:pStyle w:val="TableParagraph"/>
              <w:spacing w:line="209" w:lineRule="exact"/>
              <w:ind w:left="6"/>
              <w:jc w:val="center"/>
              <w:rPr>
                <w:rFonts w:ascii="Arial" w:hAnsi="Arial"/>
                <w:b/>
                <w:sz w:val="16"/>
              </w:rPr>
            </w:pPr>
            <w:r>
              <w:rPr>
                <w:rFonts w:ascii="Arial" w:hAnsi="Arial"/>
                <w:b/>
                <w:sz w:val="20"/>
              </w:rPr>
              <w:t>Meses</w:t>
            </w:r>
            <w:r>
              <w:rPr>
                <w:rFonts w:ascii="Arial" w:hAnsi="Arial"/>
                <w:b/>
                <w:spacing w:val="-7"/>
                <w:sz w:val="20"/>
              </w:rPr>
              <w:t xml:space="preserve"> </w:t>
            </w:r>
            <w:r>
              <w:rPr>
                <w:rFonts w:ascii="Arial" w:hAnsi="Arial"/>
                <w:b/>
                <w:sz w:val="16"/>
              </w:rPr>
              <w:t>(marque</w:t>
            </w:r>
            <w:r>
              <w:rPr>
                <w:rFonts w:ascii="Arial" w:hAnsi="Arial"/>
                <w:b/>
                <w:spacing w:val="-5"/>
                <w:sz w:val="16"/>
              </w:rPr>
              <w:t xml:space="preserve"> </w:t>
            </w:r>
            <w:r>
              <w:rPr>
                <w:rFonts w:ascii="Arial" w:hAnsi="Arial"/>
                <w:b/>
                <w:sz w:val="16"/>
              </w:rPr>
              <w:t>con</w:t>
            </w:r>
            <w:r>
              <w:rPr>
                <w:rFonts w:ascii="Arial" w:hAnsi="Arial"/>
                <w:b/>
                <w:spacing w:val="-4"/>
                <w:sz w:val="16"/>
              </w:rPr>
              <w:t xml:space="preserve"> </w:t>
            </w:r>
            <w:r>
              <w:rPr>
                <w:rFonts w:ascii="Arial" w:hAnsi="Arial"/>
                <w:b/>
                <w:sz w:val="16"/>
              </w:rPr>
              <w:t>una</w:t>
            </w:r>
            <w:r>
              <w:rPr>
                <w:rFonts w:ascii="Arial" w:hAnsi="Arial"/>
                <w:b/>
                <w:spacing w:val="-5"/>
                <w:sz w:val="16"/>
              </w:rPr>
              <w:t xml:space="preserve"> </w:t>
            </w:r>
            <w:r>
              <w:rPr>
                <w:rFonts w:ascii="Arial" w:hAnsi="Arial"/>
                <w:b/>
                <w:sz w:val="16"/>
              </w:rPr>
              <w:t>X,</w:t>
            </w:r>
            <w:r>
              <w:rPr>
                <w:rFonts w:ascii="Arial" w:hAnsi="Arial"/>
                <w:b/>
                <w:spacing w:val="-3"/>
                <w:sz w:val="16"/>
              </w:rPr>
              <w:t xml:space="preserve"> </w:t>
            </w:r>
            <w:r>
              <w:rPr>
                <w:rFonts w:ascii="Arial" w:hAnsi="Arial"/>
                <w:b/>
                <w:sz w:val="16"/>
              </w:rPr>
              <w:t>según</w:t>
            </w:r>
            <w:r>
              <w:rPr>
                <w:rFonts w:ascii="Arial" w:hAnsi="Arial"/>
                <w:b/>
                <w:spacing w:val="-5"/>
                <w:sz w:val="16"/>
              </w:rPr>
              <w:t xml:space="preserve"> </w:t>
            </w:r>
            <w:r>
              <w:rPr>
                <w:rFonts w:ascii="Arial" w:hAnsi="Arial"/>
                <w:b/>
                <w:spacing w:val="-2"/>
                <w:sz w:val="16"/>
              </w:rPr>
              <w:t>corresponda)</w:t>
            </w:r>
          </w:p>
        </w:tc>
      </w:tr>
      <w:tr w:rsidR="004F112D" w14:paraId="7EE659EA" w14:textId="77777777" w:rsidTr="009826C4">
        <w:trPr>
          <w:gridAfter w:val="1"/>
          <w:wAfter w:w="10" w:type="dxa"/>
          <w:trHeight w:val="661"/>
        </w:trPr>
        <w:tc>
          <w:tcPr>
            <w:tcW w:w="1783" w:type="dxa"/>
            <w:tcBorders>
              <w:top w:val="nil"/>
            </w:tcBorders>
          </w:tcPr>
          <w:p w14:paraId="5A34E2CC" w14:textId="5CA7373A" w:rsidR="004F112D" w:rsidRDefault="004F112D" w:rsidP="0037664D">
            <w:pPr>
              <w:pStyle w:val="TableParagraph"/>
              <w:spacing w:line="220" w:lineRule="exact"/>
              <w:ind w:left="69"/>
              <w:rPr>
                <w:rFonts w:ascii="Arial"/>
                <w:b/>
                <w:sz w:val="20"/>
              </w:rPr>
            </w:pPr>
            <w:r w:rsidRPr="0037664D">
              <w:rPr>
                <w:rFonts w:ascii="Arial"/>
                <w:b/>
                <w:sz w:val="18"/>
                <w:szCs w:val="20"/>
              </w:rPr>
              <w:t>Actividades</w:t>
            </w:r>
            <w:r w:rsidRPr="0037664D">
              <w:rPr>
                <w:rFonts w:ascii="Arial"/>
                <w:b/>
                <w:spacing w:val="-6"/>
                <w:sz w:val="18"/>
                <w:szCs w:val="20"/>
              </w:rPr>
              <w:t xml:space="preserve"> </w:t>
            </w:r>
            <w:r w:rsidRPr="0037664D">
              <w:rPr>
                <w:rFonts w:ascii="Arial"/>
                <w:b/>
                <w:spacing w:val="-2"/>
                <w:sz w:val="18"/>
                <w:szCs w:val="20"/>
              </w:rPr>
              <w:t>(Incluya</w:t>
            </w:r>
            <w:r w:rsidR="0037664D">
              <w:rPr>
                <w:rFonts w:ascii="Arial"/>
                <w:b/>
                <w:spacing w:val="-2"/>
                <w:sz w:val="18"/>
                <w:szCs w:val="20"/>
              </w:rPr>
              <w:t xml:space="preserve"> </w:t>
            </w:r>
            <w:r w:rsidRPr="0037664D">
              <w:rPr>
                <w:rFonts w:ascii="Arial"/>
                <w:b/>
                <w:sz w:val="18"/>
                <w:szCs w:val="20"/>
              </w:rPr>
              <w:t>hito</w:t>
            </w:r>
            <w:r w:rsidRPr="0037664D">
              <w:rPr>
                <w:rFonts w:ascii="Arial"/>
                <w:b/>
                <w:spacing w:val="-14"/>
                <w:sz w:val="18"/>
                <w:szCs w:val="20"/>
              </w:rPr>
              <w:t xml:space="preserve"> </w:t>
            </w:r>
            <w:r w:rsidRPr="0037664D">
              <w:rPr>
                <w:rFonts w:ascii="Arial"/>
                <w:b/>
                <w:sz w:val="18"/>
                <w:szCs w:val="20"/>
              </w:rPr>
              <w:t>relevante</w:t>
            </w:r>
            <w:r w:rsidRPr="0037664D">
              <w:rPr>
                <w:rFonts w:ascii="Arial"/>
                <w:b/>
                <w:spacing w:val="-14"/>
                <w:sz w:val="18"/>
                <w:szCs w:val="20"/>
              </w:rPr>
              <w:t xml:space="preserve"> </w:t>
            </w:r>
            <w:r w:rsidRPr="0037664D">
              <w:rPr>
                <w:rFonts w:ascii="Arial"/>
                <w:b/>
                <w:sz w:val="18"/>
                <w:szCs w:val="20"/>
              </w:rPr>
              <w:t>de</w:t>
            </w:r>
            <w:r w:rsidR="0037664D">
              <w:rPr>
                <w:rFonts w:ascii="Arial"/>
                <w:b/>
                <w:sz w:val="18"/>
                <w:szCs w:val="20"/>
              </w:rPr>
              <w:t xml:space="preserve"> </w:t>
            </w:r>
            <w:r w:rsidRPr="0037664D">
              <w:rPr>
                <w:rFonts w:ascii="Arial"/>
                <w:b/>
                <w:spacing w:val="-2"/>
                <w:sz w:val="18"/>
                <w:szCs w:val="20"/>
              </w:rPr>
              <w:t>logro)</w:t>
            </w:r>
          </w:p>
        </w:tc>
        <w:tc>
          <w:tcPr>
            <w:tcW w:w="748" w:type="dxa"/>
          </w:tcPr>
          <w:p w14:paraId="39ED95E9" w14:textId="77777777" w:rsidR="004F112D" w:rsidRPr="0037664D" w:rsidRDefault="004F112D" w:rsidP="0037664D">
            <w:pPr>
              <w:pStyle w:val="TableParagraph"/>
              <w:spacing w:line="206" w:lineRule="exact"/>
              <w:rPr>
                <w:rFonts w:ascii="Arial"/>
                <w:b/>
                <w:sz w:val="16"/>
                <w:szCs w:val="20"/>
              </w:rPr>
            </w:pPr>
            <w:r w:rsidRPr="0037664D">
              <w:rPr>
                <w:rFonts w:ascii="Arial"/>
                <w:b/>
                <w:spacing w:val="-2"/>
                <w:sz w:val="16"/>
                <w:szCs w:val="20"/>
              </w:rPr>
              <w:t>Inicio</w:t>
            </w:r>
          </w:p>
        </w:tc>
        <w:tc>
          <w:tcPr>
            <w:tcW w:w="1211" w:type="dxa"/>
          </w:tcPr>
          <w:p w14:paraId="6A9CD167" w14:textId="77777777" w:rsidR="004F112D" w:rsidRPr="0037664D" w:rsidRDefault="004F112D" w:rsidP="0037664D">
            <w:pPr>
              <w:pStyle w:val="TableParagraph"/>
              <w:spacing w:line="206" w:lineRule="exact"/>
              <w:rPr>
                <w:rFonts w:ascii="Arial" w:hAnsi="Arial"/>
                <w:b/>
                <w:sz w:val="16"/>
                <w:szCs w:val="20"/>
              </w:rPr>
            </w:pPr>
            <w:r w:rsidRPr="0037664D">
              <w:rPr>
                <w:rFonts w:ascii="Arial" w:hAnsi="Arial"/>
                <w:b/>
                <w:spacing w:val="-2"/>
                <w:sz w:val="16"/>
                <w:szCs w:val="20"/>
              </w:rPr>
              <w:t>Término</w:t>
            </w:r>
          </w:p>
        </w:tc>
        <w:tc>
          <w:tcPr>
            <w:tcW w:w="470" w:type="dxa"/>
          </w:tcPr>
          <w:p w14:paraId="1D1A3A61" w14:textId="77777777" w:rsidR="004F112D" w:rsidRDefault="004F112D" w:rsidP="00BB580B">
            <w:pPr>
              <w:pStyle w:val="TableParagraph"/>
              <w:ind w:left="167"/>
              <w:rPr>
                <w:rFonts w:ascii="Arial"/>
                <w:b/>
                <w:sz w:val="12"/>
              </w:rPr>
            </w:pPr>
            <w:r>
              <w:rPr>
                <w:rFonts w:ascii="Arial"/>
                <w:b/>
                <w:sz w:val="12"/>
              </w:rPr>
              <w:t>Mes</w:t>
            </w:r>
            <w:r>
              <w:rPr>
                <w:rFonts w:ascii="Arial"/>
                <w:b/>
                <w:spacing w:val="-4"/>
                <w:sz w:val="12"/>
              </w:rPr>
              <w:t xml:space="preserve"> </w:t>
            </w:r>
            <w:r>
              <w:rPr>
                <w:rFonts w:ascii="Arial"/>
                <w:b/>
                <w:spacing w:val="-10"/>
                <w:sz w:val="12"/>
              </w:rPr>
              <w:t>1</w:t>
            </w:r>
          </w:p>
        </w:tc>
        <w:tc>
          <w:tcPr>
            <w:tcW w:w="410" w:type="dxa"/>
          </w:tcPr>
          <w:p w14:paraId="123E6C8A" w14:textId="77777777" w:rsidR="004F112D" w:rsidRDefault="004F112D" w:rsidP="00BB580B">
            <w:pPr>
              <w:pStyle w:val="TableParagraph"/>
              <w:ind w:left="124"/>
              <w:rPr>
                <w:rFonts w:ascii="Arial"/>
                <w:b/>
                <w:sz w:val="12"/>
              </w:rPr>
            </w:pPr>
            <w:r>
              <w:rPr>
                <w:rFonts w:ascii="Arial"/>
                <w:b/>
                <w:sz w:val="12"/>
              </w:rPr>
              <w:t>Mes</w:t>
            </w:r>
            <w:r>
              <w:rPr>
                <w:rFonts w:ascii="Arial"/>
                <w:b/>
                <w:spacing w:val="-4"/>
                <w:sz w:val="12"/>
              </w:rPr>
              <w:t xml:space="preserve"> </w:t>
            </w:r>
            <w:r>
              <w:rPr>
                <w:rFonts w:ascii="Arial"/>
                <w:b/>
                <w:spacing w:val="-10"/>
                <w:sz w:val="12"/>
              </w:rPr>
              <w:t>2</w:t>
            </w:r>
          </w:p>
        </w:tc>
        <w:tc>
          <w:tcPr>
            <w:tcW w:w="460" w:type="dxa"/>
          </w:tcPr>
          <w:p w14:paraId="7FD6A0AD" w14:textId="77777777" w:rsidR="004F112D" w:rsidRDefault="004F112D" w:rsidP="00BB580B">
            <w:pPr>
              <w:pStyle w:val="TableParagraph"/>
              <w:ind w:left="158"/>
              <w:rPr>
                <w:rFonts w:ascii="Arial"/>
                <w:b/>
                <w:sz w:val="12"/>
              </w:rPr>
            </w:pPr>
            <w:r>
              <w:rPr>
                <w:rFonts w:ascii="Arial"/>
                <w:b/>
                <w:sz w:val="12"/>
              </w:rPr>
              <w:t>Mes</w:t>
            </w:r>
            <w:r>
              <w:rPr>
                <w:rFonts w:ascii="Arial"/>
                <w:b/>
                <w:spacing w:val="-4"/>
                <w:sz w:val="12"/>
              </w:rPr>
              <w:t xml:space="preserve"> </w:t>
            </w:r>
            <w:r>
              <w:rPr>
                <w:rFonts w:ascii="Arial"/>
                <w:b/>
                <w:spacing w:val="-10"/>
                <w:sz w:val="12"/>
              </w:rPr>
              <w:t>3</w:t>
            </w:r>
          </w:p>
        </w:tc>
        <w:tc>
          <w:tcPr>
            <w:tcW w:w="473" w:type="dxa"/>
          </w:tcPr>
          <w:p w14:paraId="67DF160A" w14:textId="77777777" w:rsidR="004F112D" w:rsidRDefault="004F112D" w:rsidP="00BB580B">
            <w:pPr>
              <w:pStyle w:val="TableParagraph"/>
              <w:ind w:left="166"/>
              <w:rPr>
                <w:rFonts w:ascii="Arial"/>
                <w:b/>
                <w:sz w:val="12"/>
              </w:rPr>
            </w:pPr>
            <w:r>
              <w:rPr>
                <w:rFonts w:ascii="Arial"/>
                <w:b/>
                <w:sz w:val="12"/>
              </w:rPr>
              <w:t>Mes</w:t>
            </w:r>
            <w:r>
              <w:rPr>
                <w:rFonts w:ascii="Arial"/>
                <w:b/>
                <w:spacing w:val="-4"/>
                <w:sz w:val="12"/>
              </w:rPr>
              <w:t xml:space="preserve"> </w:t>
            </w:r>
            <w:r>
              <w:rPr>
                <w:rFonts w:ascii="Arial"/>
                <w:b/>
                <w:spacing w:val="-10"/>
                <w:sz w:val="12"/>
              </w:rPr>
              <w:t>4</w:t>
            </w:r>
          </w:p>
        </w:tc>
        <w:tc>
          <w:tcPr>
            <w:tcW w:w="460" w:type="dxa"/>
          </w:tcPr>
          <w:p w14:paraId="745D6DF3" w14:textId="77777777" w:rsidR="004F112D" w:rsidRDefault="004F112D" w:rsidP="00BB580B">
            <w:pPr>
              <w:pStyle w:val="TableParagraph"/>
              <w:ind w:left="157"/>
              <w:rPr>
                <w:rFonts w:ascii="Arial"/>
                <w:b/>
                <w:sz w:val="12"/>
              </w:rPr>
            </w:pPr>
            <w:r>
              <w:rPr>
                <w:rFonts w:ascii="Arial"/>
                <w:b/>
                <w:sz w:val="12"/>
              </w:rPr>
              <w:t>Mes</w:t>
            </w:r>
            <w:r>
              <w:rPr>
                <w:rFonts w:ascii="Arial"/>
                <w:b/>
                <w:spacing w:val="-4"/>
                <w:sz w:val="12"/>
              </w:rPr>
              <w:t xml:space="preserve"> </w:t>
            </w:r>
            <w:r>
              <w:rPr>
                <w:rFonts w:ascii="Arial"/>
                <w:b/>
                <w:spacing w:val="-10"/>
                <w:sz w:val="12"/>
              </w:rPr>
              <w:t>5</w:t>
            </w:r>
          </w:p>
        </w:tc>
        <w:tc>
          <w:tcPr>
            <w:tcW w:w="472" w:type="dxa"/>
          </w:tcPr>
          <w:p w14:paraId="3F4FE7D5" w14:textId="77777777" w:rsidR="004F112D" w:rsidRDefault="004F112D" w:rsidP="00BB580B">
            <w:pPr>
              <w:pStyle w:val="TableParagraph"/>
              <w:ind w:left="165"/>
              <w:rPr>
                <w:rFonts w:ascii="Arial"/>
                <w:b/>
                <w:sz w:val="12"/>
              </w:rPr>
            </w:pPr>
            <w:r>
              <w:rPr>
                <w:rFonts w:ascii="Arial"/>
                <w:b/>
                <w:sz w:val="12"/>
              </w:rPr>
              <w:t>Mes</w:t>
            </w:r>
            <w:r>
              <w:rPr>
                <w:rFonts w:ascii="Arial"/>
                <w:b/>
                <w:spacing w:val="-4"/>
                <w:sz w:val="12"/>
              </w:rPr>
              <w:t xml:space="preserve"> </w:t>
            </w:r>
            <w:r>
              <w:rPr>
                <w:rFonts w:ascii="Arial"/>
                <w:b/>
                <w:spacing w:val="-10"/>
                <w:sz w:val="12"/>
              </w:rPr>
              <w:t>6</w:t>
            </w:r>
          </w:p>
        </w:tc>
        <w:tc>
          <w:tcPr>
            <w:tcW w:w="459" w:type="dxa"/>
          </w:tcPr>
          <w:p w14:paraId="777DA739" w14:textId="77777777" w:rsidR="004F112D" w:rsidRDefault="004F112D" w:rsidP="00BB580B">
            <w:pPr>
              <w:pStyle w:val="TableParagraph"/>
              <w:ind w:left="156"/>
              <w:rPr>
                <w:rFonts w:ascii="Arial"/>
                <w:b/>
                <w:sz w:val="12"/>
              </w:rPr>
            </w:pPr>
            <w:r>
              <w:rPr>
                <w:rFonts w:ascii="Arial"/>
                <w:b/>
                <w:sz w:val="12"/>
              </w:rPr>
              <w:t>Mes</w:t>
            </w:r>
            <w:r>
              <w:rPr>
                <w:rFonts w:ascii="Arial"/>
                <w:b/>
                <w:spacing w:val="-4"/>
                <w:sz w:val="12"/>
              </w:rPr>
              <w:t xml:space="preserve"> </w:t>
            </w:r>
            <w:r>
              <w:rPr>
                <w:rFonts w:ascii="Arial"/>
                <w:b/>
                <w:spacing w:val="-10"/>
                <w:sz w:val="12"/>
              </w:rPr>
              <w:t>7</w:t>
            </w:r>
          </w:p>
        </w:tc>
        <w:tc>
          <w:tcPr>
            <w:tcW w:w="473" w:type="dxa"/>
          </w:tcPr>
          <w:p w14:paraId="2A853589" w14:textId="77777777" w:rsidR="004F112D" w:rsidRDefault="004F112D" w:rsidP="00BB580B">
            <w:pPr>
              <w:pStyle w:val="TableParagraph"/>
              <w:ind w:left="164"/>
              <w:rPr>
                <w:rFonts w:ascii="Arial"/>
                <w:b/>
                <w:sz w:val="12"/>
              </w:rPr>
            </w:pPr>
            <w:r>
              <w:rPr>
                <w:rFonts w:ascii="Arial"/>
                <w:b/>
                <w:sz w:val="12"/>
              </w:rPr>
              <w:t>Mes</w:t>
            </w:r>
            <w:r>
              <w:rPr>
                <w:rFonts w:ascii="Arial"/>
                <w:b/>
                <w:spacing w:val="-4"/>
                <w:sz w:val="12"/>
              </w:rPr>
              <w:t xml:space="preserve"> </w:t>
            </w:r>
            <w:r>
              <w:rPr>
                <w:rFonts w:ascii="Arial"/>
                <w:b/>
                <w:spacing w:val="-10"/>
                <w:sz w:val="12"/>
              </w:rPr>
              <w:t>8</w:t>
            </w:r>
          </w:p>
        </w:tc>
        <w:tc>
          <w:tcPr>
            <w:tcW w:w="469" w:type="dxa"/>
          </w:tcPr>
          <w:p w14:paraId="53639E1D" w14:textId="77777777" w:rsidR="004F112D" w:rsidRDefault="004F112D" w:rsidP="00BB580B">
            <w:pPr>
              <w:pStyle w:val="TableParagraph"/>
              <w:ind w:left="161"/>
              <w:rPr>
                <w:rFonts w:ascii="Arial"/>
                <w:b/>
                <w:sz w:val="12"/>
              </w:rPr>
            </w:pPr>
            <w:r>
              <w:rPr>
                <w:rFonts w:ascii="Arial"/>
                <w:b/>
                <w:sz w:val="12"/>
              </w:rPr>
              <w:t>Mes</w:t>
            </w:r>
            <w:r>
              <w:rPr>
                <w:rFonts w:ascii="Arial"/>
                <w:b/>
                <w:spacing w:val="-4"/>
                <w:sz w:val="12"/>
              </w:rPr>
              <w:t xml:space="preserve"> </w:t>
            </w:r>
            <w:r>
              <w:rPr>
                <w:rFonts w:ascii="Arial"/>
                <w:b/>
                <w:spacing w:val="-10"/>
                <w:sz w:val="12"/>
              </w:rPr>
              <w:t>9</w:t>
            </w:r>
          </w:p>
        </w:tc>
        <w:tc>
          <w:tcPr>
            <w:tcW w:w="460" w:type="dxa"/>
          </w:tcPr>
          <w:p w14:paraId="2FB5941B" w14:textId="77777777" w:rsidR="004F112D" w:rsidRDefault="004F112D" w:rsidP="00BB580B">
            <w:pPr>
              <w:pStyle w:val="TableParagraph"/>
              <w:ind w:left="121"/>
              <w:rPr>
                <w:rFonts w:ascii="Arial"/>
                <w:b/>
                <w:sz w:val="12"/>
              </w:rPr>
            </w:pPr>
            <w:r>
              <w:rPr>
                <w:rFonts w:ascii="Arial"/>
                <w:b/>
                <w:sz w:val="12"/>
              </w:rPr>
              <w:t>Mes</w:t>
            </w:r>
            <w:r>
              <w:rPr>
                <w:rFonts w:ascii="Arial"/>
                <w:b/>
                <w:spacing w:val="-4"/>
                <w:sz w:val="12"/>
              </w:rPr>
              <w:t xml:space="preserve"> </w:t>
            </w:r>
            <w:r>
              <w:rPr>
                <w:rFonts w:ascii="Arial"/>
                <w:b/>
                <w:spacing w:val="-5"/>
                <w:sz w:val="12"/>
              </w:rPr>
              <w:t>10</w:t>
            </w:r>
          </w:p>
        </w:tc>
        <w:tc>
          <w:tcPr>
            <w:tcW w:w="447" w:type="dxa"/>
          </w:tcPr>
          <w:p w14:paraId="63FF93EB" w14:textId="77777777" w:rsidR="004F112D" w:rsidRDefault="004F112D" w:rsidP="00BB580B">
            <w:pPr>
              <w:pStyle w:val="TableParagraph"/>
              <w:ind w:left="112"/>
              <w:rPr>
                <w:rFonts w:ascii="Arial"/>
                <w:b/>
                <w:sz w:val="12"/>
              </w:rPr>
            </w:pPr>
            <w:r>
              <w:rPr>
                <w:rFonts w:ascii="Arial"/>
                <w:b/>
                <w:sz w:val="12"/>
              </w:rPr>
              <w:t>Mes</w:t>
            </w:r>
            <w:r>
              <w:rPr>
                <w:rFonts w:ascii="Arial"/>
                <w:b/>
                <w:spacing w:val="-4"/>
                <w:sz w:val="12"/>
              </w:rPr>
              <w:t xml:space="preserve"> </w:t>
            </w:r>
            <w:r>
              <w:rPr>
                <w:rFonts w:ascii="Arial"/>
                <w:b/>
                <w:spacing w:val="-5"/>
                <w:sz w:val="12"/>
              </w:rPr>
              <w:t>11</w:t>
            </w:r>
          </w:p>
        </w:tc>
        <w:tc>
          <w:tcPr>
            <w:tcW w:w="417" w:type="dxa"/>
          </w:tcPr>
          <w:p w14:paraId="5EDA7C7B" w14:textId="77777777" w:rsidR="004F112D" w:rsidRDefault="004F112D" w:rsidP="00BB580B">
            <w:pPr>
              <w:pStyle w:val="TableParagraph"/>
              <w:ind w:left="89"/>
              <w:rPr>
                <w:rFonts w:ascii="Arial"/>
                <w:b/>
                <w:sz w:val="12"/>
              </w:rPr>
            </w:pPr>
            <w:r>
              <w:rPr>
                <w:rFonts w:ascii="Arial"/>
                <w:b/>
                <w:sz w:val="12"/>
              </w:rPr>
              <w:t>Mes</w:t>
            </w:r>
            <w:r>
              <w:rPr>
                <w:rFonts w:ascii="Arial"/>
                <w:b/>
                <w:spacing w:val="-4"/>
                <w:sz w:val="12"/>
              </w:rPr>
              <w:t xml:space="preserve"> </w:t>
            </w:r>
            <w:r>
              <w:rPr>
                <w:rFonts w:ascii="Arial"/>
                <w:b/>
                <w:spacing w:val="-5"/>
                <w:sz w:val="12"/>
              </w:rPr>
              <w:t>12</w:t>
            </w:r>
          </w:p>
        </w:tc>
      </w:tr>
      <w:tr w:rsidR="009826C4" w14:paraId="458013C4" w14:textId="77777777" w:rsidTr="009826C4">
        <w:trPr>
          <w:gridAfter w:val="1"/>
          <w:wAfter w:w="10" w:type="dxa"/>
          <w:trHeight w:val="224"/>
        </w:trPr>
        <w:tc>
          <w:tcPr>
            <w:tcW w:w="1783" w:type="dxa"/>
            <w:vAlign w:val="center"/>
          </w:tcPr>
          <w:p w14:paraId="6614610A" w14:textId="42E7B80D" w:rsidR="009826C4" w:rsidRPr="009826C4" w:rsidRDefault="009826C4" w:rsidP="009826C4">
            <w:pPr>
              <w:pStyle w:val="TableParagraph"/>
              <w:rPr>
                <w:rFonts w:ascii="Arial" w:hAnsi="Arial" w:cs="Arial"/>
                <w:b/>
                <w:bCs/>
                <w:sz w:val="16"/>
                <w:szCs w:val="16"/>
                <w:lang w:val="es-CL"/>
              </w:rPr>
            </w:pPr>
            <w:r w:rsidRPr="009826C4">
              <w:rPr>
                <w:rFonts w:ascii="Arial" w:hAnsi="Arial" w:cs="Arial"/>
                <w:color w:val="000000"/>
                <w:sz w:val="16"/>
                <w:szCs w:val="16"/>
              </w:rPr>
              <w:t>Postulación del</w:t>
            </w:r>
            <w:r>
              <w:rPr>
                <w:rFonts w:ascii="Arial" w:hAnsi="Arial" w:cs="Arial"/>
                <w:color w:val="000000"/>
                <w:sz w:val="16"/>
                <w:szCs w:val="16"/>
              </w:rPr>
              <w:t xml:space="preserve"> p</w:t>
            </w:r>
            <w:r w:rsidRPr="009826C4">
              <w:rPr>
                <w:rFonts w:ascii="Arial" w:hAnsi="Arial" w:cs="Arial"/>
                <w:color w:val="000000"/>
                <w:sz w:val="16"/>
                <w:szCs w:val="16"/>
              </w:rPr>
              <w:t>royecto</w:t>
            </w:r>
          </w:p>
        </w:tc>
        <w:tc>
          <w:tcPr>
            <w:tcW w:w="748" w:type="dxa"/>
            <w:vAlign w:val="center"/>
          </w:tcPr>
          <w:p w14:paraId="36DBA05D" w14:textId="43B1AC02"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8 de Julio 2024</w:t>
            </w:r>
          </w:p>
        </w:tc>
        <w:tc>
          <w:tcPr>
            <w:tcW w:w="1211" w:type="dxa"/>
            <w:vAlign w:val="center"/>
          </w:tcPr>
          <w:p w14:paraId="22A3E08F" w14:textId="1220AEDB"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11 de Agosto 2024</w:t>
            </w:r>
          </w:p>
        </w:tc>
        <w:tc>
          <w:tcPr>
            <w:tcW w:w="470" w:type="dxa"/>
            <w:vAlign w:val="center"/>
          </w:tcPr>
          <w:p w14:paraId="03EAA073" w14:textId="0AE0D124"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10" w:type="dxa"/>
            <w:vAlign w:val="center"/>
          </w:tcPr>
          <w:p w14:paraId="5B1A0EBA" w14:textId="6DC413CA"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11B3E332"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3D1F9EAD"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01171E74"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6EF8062E"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3C11FBD6"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18F72021"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5B984E3B"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7CFE08C5"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38A35784"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6D6136CC" w14:textId="49F10F40" w:rsidR="009826C4" w:rsidRPr="009826C4" w:rsidRDefault="009826C4" w:rsidP="009826C4">
            <w:pPr>
              <w:pStyle w:val="TableParagraph"/>
              <w:jc w:val="center"/>
              <w:rPr>
                <w:rFonts w:ascii="Arial" w:hAnsi="Arial" w:cs="Arial"/>
                <w:sz w:val="16"/>
                <w:szCs w:val="16"/>
              </w:rPr>
            </w:pPr>
          </w:p>
        </w:tc>
      </w:tr>
      <w:tr w:rsidR="009826C4" w14:paraId="4413213B" w14:textId="77777777" w:rsidTr="009826C4">
        <w:trPr>
          <w:gridAfter w:val="1"/>
          <w:wAfter w:w="10" w:type="dxa"/>
          <w:trHeight w:val="228"/>
        </w:trPr>
        <w:tc>
          <w:tcPr>
            <w:tcW w:w="1783" w:type="dxa"/>
            <w:vAlign w:val="center"/>
          </w:tcPr>
          <w:p w14:paraId="5D831028" w14:textId="0538B27D"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Evaluación de </w:t>
            </w:r>
            <w:r>
              <w:rPr>
                <w:rFonts w:ascii="Arial" w:hAnsi="Arial" w:cs="Arial"/>
                <w:color w:val="000000"/>
                <w:sz w:val="16"/>
                <w:szCs w:val="16"/>
              </w:rPr>
              <w:t>p</w:t>
            </w:r>
            <w:r w:rsidRPr="009826C4">
              <w:rPr>
                <w:rFonts w:ascii="Arial" w:hAnsi="Arial" w:cs="Arial"/>
                <w:color w:val="000000"/>
                <w:sz w:val="16"/>
                <w:szCs w:val="16"/>
              </w:rPr>
              <w:t>ropuestas</w:t>
            </w:r>
          </w:p>
        </w:tc>
        <w:tc>
          <w:tcPr>
            <w:tcW w:w="748" w:type="dxa"/>
            <w:vAlign w:val="center"/>
          </w:tcPr>
          <w:p w14:paraId="080FB317" w14:textId="000B5699"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12 de Agosto 2024</w:t>
            </w:r>
          </w:p>
        </w:tc>
        <w:tc>
          <w:tcPr>
            <w:tcW w:w="1211" w:type="dxa"/>
            <w:vAlign w:val="center"/>
          </w:tcPr>
          <w:p w14:paraId="5D5623B0" w14:textId="4E05CDE6"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2 de Septiembre 2024</w:t>
            </w:r>
          </w:p>
        </w:tc>
        <w:tc>
          <w:tcPr>
            <w:tcW w:w="470" w:type="dxa"/>
            <w:vAlign w:val="center"/>
          </w:tcPr>
          <w:p w14:paraId="4CA408D4" w14:textId="24AD5FF8" w:rsidR="009826C4" w:rsidRPr="009826C4" w:rsidRDefault="009826C4" w:rsidP="009826C4">
            <w:pPr>
              <w:pStyle w:val="TableParagraph"/>
              <w:jc w:val="center"/>
              <w:rPr>
                <w:rFonts w:ascii="Arial" w:hAnsi="Arial" w:cs="Arial"/>
                <w:sz w:val="16"/>
                <w:szCs w:val="16"/>
              </w:rPr>
            </w:pPr>
          </w:p>
        </w:tc>
        <w:tc>
          <w:tcPr>
            <w:tcW w:w="410" w:type="dxa"/>
            <w:vAlign w:val="center"/>
          </w:tcPr>
          <w:p w14:paraId="4BF38A73" w14:textId="4FB8D1BD"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59134B06" w14:textId="0053175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3" w:type="dxa"/>
            <w:vAlign w:val="center"/>
          </w:tcPr>
          <w:p w14:paraId="5431F893"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1C19FF9D"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2C6FE634"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5BDF2D42"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1BD82B0C"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4EF83EAE"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24897274"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47F88C6E"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25302BF5" w14:textId="3FE2F52C" w:rsidR="009826C4" w:rsidRPr="009826C4" w:rsidRDefault="009826C4" w:rsidP="009826C4">
            <w:pPr>
              <w:pStyle w:val="TableParagraph"/>
              <w:jc w:val="center"/>
              <w:rPr>
                <w:rFonts w:ascii="Arial" w:hAnsi="Arial" w:cs="Arial"/>
                <w:sz w:val="16"/>
                <w:szCs w:val="16"/>
              </w:rPr>
            </w:pPr>
          </w:p>
        </w:tc>
      </w:tr>
      <w:tr w:rsidR="009826C4" w14:paraId="546EC76B" w14:textId="77777777" w:rsidTr="009826C4">
        <w:trPr>
          <w:gridAfter w:val="1"/>
          <w:wAfter w:w="10" w:type="dxa"/>
          <w:trHeight w:val="224"/>
        </w:trPr>
        <w:tc>
          <w:tcPr>
            <w:tcW w:w="1783" w:type="dxa"/>
            <w:vAlign w:val="center"/>
          </w:tcPr>
          <w:p w14:paraId="2CEEBC5C" w14:textId="2F7AF6A2"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Compra de </w:t>
            </w:r>
            <w:r>
              <w:rPr>
                <w:rFonts w:ascii="Arial" w:hAnsi="Arial" w:cs="Arial"/>
                <w:color w:val="000000"/>
                <w:sz w:val="16"/>
                <w:szCs w:val="16"/>
              </w:rPr>
              <w:t>r</w:t>
            </w:r>
            <w:r w:rsidRPr="009826C4">
              <w:rPr>
                <w:rFonts w:ascii="Arial" w:hAnsi="Arial" w:cs="Arial"/>
                <w:color w:val="000000"/>
                <w:sz w:val="16"/>
                <w:szCs w:val="16"/>
              </w:rPr>
              <w:t xml:space="preserve">ecursos y </w:t>
            </w:r>
            <w:r>
              <w:rPr>
                <w:rFonts w:ascii="Arial" w:hAnsi="Arial" w:cs="Arial"/>
                <w:color w:val="000000"/>
                <w:sz w:val="16"/>
                <w:szCs w:val="16"/>
              </w:rPr>
              <w:t>m</w:t>
            </w:r>
            <w:r w:rsidRPr="009826C4">
              <w:rPr>
                <w:rFonts w:ascii="Arial" w:hAnsi="Arial" w:cs="Arial"/>
                <w:color w:val="000000"/>
                <w:sz w:val="16"/>
                <w:szCs w:val="16"/>
              </w:rPr>
              <w:t>ateriales</w:t>
            </w:r>
          </w:p>
        </w:tc>
        <w:tc>
          <w:tcPr>
            <w:tcW w:w="748" w:type="dxa"/>
            <w:vAlign w:val="center"/>
          </w:tcPr>
          <w:p w14:paraId="5DBCECC9" w14:textId="796D138B"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sept-24</w:t>
            </w:r>
          </w:p>
        </w:tc>
        <w:tc>
          <w:tcPr>
            <w:tcW w:w="1211" w:type="dxa"/>
            <w:vAlign w:val="center"/>
          </w:tcPr>
          <w:p w14:paraId="33D4D348" w14:textId="6893B396"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dic-24</w:t>
            </w:r>
          </w:p>
        </w:tc>
        <w:tc>
          <w:tcPr>
            <w:tcW w:w="470" w:type="dxa"/>
            <w:vAlign w:val="center"/>
          </w:tcPr>
          <w:p w14:paraId="06BA3917"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312CE938" w14:textId="6405A751" w:rsidR="009826C4" w:rsidRPr="009826C4" w:rsidRDefault="009826C4" w:rsidP="009826C4">
            <w:pPr>
              <w:pStyle w:val="TableParagraph"/>
              <w:jc w:val="center"/>
              <w:rPr>
                <w:rFonts w:ascii="Arial" w:hAnsi="Arial" w:cs="Arial"/>
                <w:sz w:val="16"/>
                <w:szCs w:val="16"/>
              </w:rPr>
            </w:pPr>
          </w:p>
        </w:tc>
        <w:tc>
          <w:tcPr>
            <w:tcW w:w="460" w:type="dxa"/>
            <w:vAlign w:val="center"/>
          </w:tcPr>
          <w:p w14:paraId="22FBD639" w14:textId="055D69B9"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3" w:type="dxa"/>
            <w:vAlign w:val="center"/>
          </w:tcPr>
          <w:p w14:paraId="32560A1F" w14:textId="6BAD84B8"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29CF10B1" w14:textId="7AC96E9E"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2" w:type="dxa"/>
            <w:vAlign w:val="center"/>
          </w:tcPr>
          <w:p w14:paraId="07C03071" w14:textId="1CA5934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59" w:type="dxa"/>
            <w:vAlign w:val="center"/>
          </w:tcPr>
          <w:p w14:paraId="730F263B"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273A94B4"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0D678D31"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58A0556F"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19FA6BDA"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37084C95" w14:textId="00E47A8C" w:rsidR="009826C4" w:rsidRPr="009826C4" w:rsidRDefault="009826C4" w:rsidP="009826C4">
            <w:pPr>
              <w:pStyle w:val="TableParagraph"/>
              <w:jc w:val="center"/>
              <w:rPr>
                <w:rFonts w:ascii="Arial" w:hAnsi="Arial" w:cs="Arial"/>
                <w:sz w:val="16"/>
                <w:szCs w:val="16"/>
              </w:rPr>
            </w:pPr>
          </w:p>
        </w:tc>
      </w:tr>
      <w:tr w:rsidR="009826C4" w14:paraId="1665CB82" w14:textId="77777777" w:rsidTr="009826C4">
        <w:trPr>
          <w:gridAfter w:val="1"/>
          <w:wAfter w:w="10" w:type="dxa"/>
          <w:trHeight w:val="223"/>
        </w:trPr>
        <w:tc>
          <w:tcPr>
            <w:tcW w:w="1783" w:type="dxa"/>
            <w:vAlign w:val="center"/>
          </w:tcPr>
          <w:p w14:paraId="38E5452A" w14:textId="49490860"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Desarrollo del </w:t>
            </w:r>
            <w:r>
              <w:rPr>
                <w:rFonts w:ascii="Arial" w:hAnsi="Arial" w:cs="Arial"/>
                <w:color w:val="000000"/>
                <w:sz w:val="16"/>
                <w:szCs w:val="16"/>
              </w:rPr>
              <w:t>p</w:t>
            </w:r>
            <w:r w:rsidRPr="009826C4">
              <w:rPr>
                <w:rFonts w:ascii="Arial" w:hAnsi="Arial" w:cs="Arial"/>
                <w:color w:val="000000"/>
                <w:sz w:val="16"/>
                <w:szCs w:val="16"/>
              </w:rPr>
              <w:t xml:space="preserve">lan de </w:t>
            </w:r>
            <w:r>
              <w:rPr>
                <w:rFonts w:ascii="Arial" w:hAnsi="Arial" w:cs="Arial"/>
                <w:color w:val="000000"/>
                <w:sz w:val="16"/>
                <w:szCs w:val="16"/>
              </w:rPr>
              <w:t>e</w:t>
            </w:r>
            <w:r w:rsidRPr="009826C4">
              <w:rPr>
                <w:rFonts w:ascii="Arial" w:hAnsi="Arial" w:cs="Arial"/>
                <w:color w:val="000000"/>
                <w:sz w:val="16"/>
                <w:szCs w:val="16"/>
              </w:rPr>
              <w:t>studios</w:t>
            </w:r>
          </w:p>
        </w:tc>
        <w:tc>
          <w:tcPr>
            <w:tcW w:w="748" w:type="dxa"/>
            <w:vAlign w:val="center"/>
          </w:tcPr>
          <w:p w14:paraId="4E9B284F" w14:textId="479D667E"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oct-24</w:t>
            </w:r>
          </w:p>
        </w:tc>
        <w:tc>
          <w:tcPr>
            <w:tcW w:w="1211" w:type="dxa"/>
            <w:vAlign w:val="center"/>
          </w:tcPr>
          <w:p w14:paraId="3166468D" w14:textId="7C71DB4B"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nov-24</w:t>
            </w:r>
          </w:p>
        </w:tc>
        <w:tc>
          <w:tcPr>
            <w:tcW w:w="470" w:type="dxa"/>
            <w:vAlign w:val="center"/>
          </w:tcPr>
          <w:p w14:paraId="3BAD5F9F"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053A2CC9"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23D4BC37" w14:textId="36F6BF30"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3" w:type="dxa"/>
            <w:vAlign w:val="center"/>
          </w:tcPr>
          <w:p w14:paraId="33454F5D" w14:textId="3311607E"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05028445" w14:textId="1C508536" w:rsidR="009826C4" w:rsidRPr="009826C4" w:rsidRDefault="009826C4" w:rsidP="009826C4">
            <w:pPr>
              <w:pStyle w:val="TableParagraph"/>
              <w:jc w:val="center"/>
              <w:rPr>
                <w:rFonts w:ascii="Arial" w:hAnsi="Arial" w:cs="Arial"/>
                <w:sz w:val="16"/>
                <w:szCs w:val="16"/>
              </w:rPr>
            </w:pPr>
          </w:p>
        </w:tc>
        <w:tc>
          <w:tcPr>
            <w:tcW w:w="472" w:type="dxa"/>
            <w:vAlign w:val="center"/>
          </w:tcPr>
          <w:p w14:paraId="4C990A9B" w14:textId="59C2AC15" w:rsidR="009826C4" w:rsidRPr="009826C4" w:rsidRDefault="009826C4" w:rsidP="009826C4">
            <w:pPr>
              <w:pStyle w:val="TableParagraph"/>
              <w:jc w:val="center"/>
              <w:rPr>
                <w:rFonts w:ascii="Arial" w:hAnsi="Arial" w:cs="Arial"/>
                <w:sz w:val="16"/>
                <w:szCs w:val="16"/>
              </w:rPr>
            </w:pPr>
          </w:p>
        </w:tc>
        <w:tc>
          <w:tcPr>
            <w:tcW w:w="459" w:type="dxa"/>
            <w:vAlign w:val="center"/>
          </w:tcPr>
          <w:p w14:paraId="2638B759"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68DE9F68"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3F963CF6"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01AD7D97"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77B7C39F"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5FD8ACB0" w14:textId="583DED01" w:rsidR="009826C4" w:rsidRPr="009826C4" w:rsidRDefault="009826C4" w:rsidP="009826C4">
            <w:pPr>
              <w:pStyle w:val="TableParagraph"/>
              <w:jc w:val="center"/>
              <w:rPr>
                <w:rFonts w:ascii="Arial" w:hAnsi="Arial" w:cs="Arial"/>
                <w:sz w:val="16"/>
                <w:szCs w:val="16"/>
              </w:rPr>
            </w:pPr>
          </w:p>
        </w:tc>
      </w:tr>
      <w:tr w:rsidR="009826C4" w14:paraId="46976EA5" w14:textId="77777777" w:rsidTr="009826C4">
        <w:trPr>
          <w:gridAfter w:val="1"/>
          <w:wAfter w:w="10" w:type="dxa"/>
          <w:trHeight w:val="224"/>
        </w:trPr>
        <w:tc>
          <w:tcPr>
            <w:tcW w:w="1783" w:type="dxa"/>
            <w:vAlign w:val="center"/>
          </w:tcPr>
          <w:p w14:paraId="5A3CFF76" w14:textId="7024FAB8"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Preparación de </w:t>
            </w:r>
            <w:r>
              <w:rPr>
                <w:rFonts w:ascii="Arial" w:hAnsi="Arial" w:cs="Arial"/>
                <w:color w:val="000000"/>
                <w:sz w:val="16"/>
                <w:szCs w:val="16"/>
              </w:rPr>
              <w:t>m</w:t>
            </w:r>
            <w:r w:rsidRPr="009826C4">
              <w:rPr>
                <w:rFonts w:ascii="Arial" w:hAnsi="Arial" w:cs="Arial"/>
                <w:color w:val="000000"/>
                <w:sz w:val="16"/>
                <w:szCs w:val="16"/>
              </w:rPr>
              <w:t>ateriales</w:t>
            </w:r>
            <w:r>
              <w:rPr>
                <w:rFonts w:ascii="Arial" w:hAnsi="Arial" w:cs="Arial"/>
                <w:color w:val="000000"/>
                <w:sz w:val="16"/>
                <w:szCs w:val="16"/>
              </w:rPr>
              <w:t xml:space="preserve"> d</w:t>
            </w:r>
            <w:r w:rsidRPr="009826C4">
              <w:rPr>
                <w:rFonts w:ascii="Arial" w:hAnsi="Arial" w:cs="Arial"/>
                <w:color w:val="000000"/>
                <w:sz w:val="16"/>
                <w:szCs w:val="16"/>
              </w:rPr>
              <w:t xml:space="preserve">idácticos y </w:t>
            </w:r>
            <w:r>
              <w:rPr>
                <w:rFonts w:ascii="Arial" w:hAnsi="Arial" w:cs="Arial"/>
                <w:color w:val="000000"/>
                <w:sz w:val="16"/>
                <w:szCs w:val="16"/>
              </w:rPr>
              <w:t>r</w:t>
            </w:r>
            <w:r w:rsidRPr="009826C4">
              <w:rPr>
                <w:rFonts w:ascii="Arial" w:hAnsi="Arial" w:cs="Arial"/>
                <w:color w:val="000000"/>
                <w:sz w:val="16"/>
                <w:szCs w:val="16"/>
              </w:rPr>
              <w:t>ecursos</w:t>
            </w:r>
          </w:p>
        </w:tc>
        <w:tc>
          <w:tcPr>
            <w:tcW w:w="748" w:type="dxa"/>
            <w:vAlign w:val="center"/>
          </w:tcPr>
          <w:p w14:paraId="71212569" w14:textId="344B71BD"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nov-24</w:t>
            </w:r>
          </w:p>
        </w:tc>
        <w:tc>
          <w:tcPr>
            <w:tcW w:w="1211" w:type="dxa"/>
            <w:vAlign w:val="center"/>
          </w:tcPr>
          <w:p w14:paraId="1FA51B4B" w14:textId="4D5735AD"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dic-24</w:t>
            </w:r>
          </w:p>
        </w:tc>
        <w:tc>
          <w:tcPr>
            <w:tcW w:w="470" w:type="dxa"/>
            <w:vAlign w:val="center"/>
          </w:tcPr>
          <w:p w14:paraId="1C14C053"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6322ECD8"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4DE4F941"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643B03D5" w14:textId="25B31BC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470EFEAF" w14:textId="633D19F3"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2" w:type="dxa"/>
            <w:vAlign w:val="center"/>
          </w:tcPr>
          <w:p w14:paraId="254D6687" w14:textId="2C28F94F" w:rsidR="009826C4" w:rsidRPr="009826C4" w:rsidRDefault="009826C4" w:rsidP="009826C4">
            <w:pPr>
              <w:pStyle w:val="TableParagraph"/>
              <w:jc w:val="center"/>
              <w:rPr>
                <w:rFonts w:ascii="Arial" w:hAnsi="Arial" w:cs="Arial"/>
                <w:sz w:val="16"/>
                <w:szCs w:val="16"/>
              </w:rPr>
            </w:pPr>
          </w:p>
        </w:tc>
        <w:tc>
          <w:tcPr>
            <w:tcW w:w="459" w:type="dxa"/>
            <w:vAlign w:val="center"/>
          </w:tcPr>
          <w:p w14:paraId="2563128D"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64CB65F7"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6A139E27"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0DA72DD1"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619550C3"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38483EA1" w14:textId="77777777" w:rsidR="009826C4" w:rsidRPr="009826C4" w:rsidRDefault="009826C4" w:rsidP="009826C4">
            <w:pPr>
              <w:pStyle w:val="TableParagraph"/>
              <w:jc w:val="center"/>
              <w:rPr>
                <w:rFonts w:ascii="Arial" w:hAnsi="Arial" w:cs="Arial"/>
                <w:sz w:val="16"/>
                <w:szCs w:val="16"/>
              </w:rPr>
            </w:pPr>
          </w:p>
        </w:tc>
      </w:tr>
      <w:tr w:rsidR="009826C4" w14:paraId="3A7D020D" w14:textId="77777777" w:rsidTr="009826C4">
        <w:trPr>
          <w:gridAfter w:val="1"/>
          <w:wAfter w:w="10" w:type="dxa"/>
          <w:trHeight w:val="224"/>
        </w:trPr>
        <w:tc>
          <w:tcPr>
            <w:tcW w:w="1783" w:type="dxa"/>
            <w:vAlign w:val="center"/>
          </w:tcPr>
          <w:p w14:paraId="3A7C86B6" w14:textId="4409445E" w:rsidR="009826C4" w:rsidRPr="009826C4" w:rsidRDefault="009826C4" w:rsidP="009826C4">
            <w:pPr>
              <w:pStyle w:val="TableParagraph"/>
              <w:rPr>
                <w:rFonts w:ascii="Arial" w:hAnsi="Arial" w:cs="Arial"/>
                <w:b/>
                <w:bCs/>
                <w:sz w:val="16"/>
                <w:szCs w:val="16"/>
              </w:rPr>
            </w:pPr>
            <w:r w:rsidRPr="009826C4">
              <w:rPr>
                <w:rFonts w:ascii="Arial" w:hAnsi="Arial" w:cs="Arial"/>
                <w:color w:val="000000"/>
                <w:sz w:val="16"/>
                <w:szCs w:val="16"/>
              </w:rPr>
              <w:t xml:space="preserve">Inicio de la </w:t>
            </w:r>
            <w:r>
              <w:rPr>
                <w:rFonts w:ascii="Arial" w:hAnsi="Arial" w:cs="Arial"/>
                <w:color w:val="000000"/>
                <w:sz w:val="16"/>
                <w:szCs w:val="16"/>
              </w:rPr>
              <w:t>e</w:t>
            </w:r>
            <w:r w:rsidRPr="009826C4">
              <w:rPr>
                <w:rFonts w:ascii="Arial" w:hAnsi="Arial" w:cs="Arial"/>
                <w:color w:val="000000"/>
                <w:sz w:val="16"/>
                <w:szCs w:val="16"/>
              </w:rPr>
              <w:t xml:space="preserve">jecución del </w:t>
            </w:r>
            <w:r>
              <w:rPr>
                <w:rFonts w:ascii="Arial" w:hAnsi="Arial" w:cs="Arial"/>
                <w:color w:val="000000"/>
                <w:sz w:val="16"/>
                <w:szCs w:val="16"/>
              </w:rPr>
              <w:t>p</w:t>
            </w:r>
            <w:r w:rsidRPr="009826C4">
              <w:rPr>
                <w:rFonts w:ascii="Arial" w:hAnsi="Arial" w:cs="Arial"/>
                <w:color w:val="000000"/>
                <w:sz w:val="16"/>
                <w:szCs w:val="16"/>
              </w:rPr>
              <w:t>royecto</w:t>
            </w:r>
          </w:p>
        </w:tc>
        <w:tc>
          <w:tcPr>
            <w:tcW w:w="748" w:type="dxa"/>
            <w:vAlign w:val="center"/>
          </w:tcPr>
          <w:p w14:paraId="5648B4A1" w14:textId="7AA1D860"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mar-25</w:t>
            </w:r>
          </w:p>
        </w:tc>
        <w:tc>
          <w:tcPr>
            <w:tcW w:w="1211" w:type="dxa"/>
            <w:vAlign w:val="center"/>
          </w:tcPr>
          <w:p w14:paraId="3E466D63" w14:textId="2DF6DC47"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ago-25</w:t>
            </w:r>
          </w:p>
        </w:tc>
        <w:tc>
          <w:tcPr>
            <w:tcW w:w="470" w:type="dxa"/>
            <w:vAlign w:val="center"/>
          </w:tcPr>
          <w:p w14:paraId="2EDF5432"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48ADC4DA"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4D65ABFF"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50843672"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7B2980F6"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02455D80" w14:textId="59EE1DEC"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c>
          <w:tcPr>
            <w:tcW w:w="459" w:type="dxa"/>
            <w:vAlign w:val="center"/>
          </w:tcPr>
          <w:p w14:paraId="3A209BFE" w14:textId="726D5DF1"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3" w:type="dxa"/>
            <w:vAlign w:val="center"/>
          </w:tcPr>
          <w:p w14:paraId="100D245D" w14:textId="68B9D1B2"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9" w:type="dxa"/>
            <w:vAlign w:val="center"/>
          </w:tcPr>
          <w:p w14:paraId="6338BA08" w14:textId="3BAE9047"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1245B23B" w14:textId="32E1BBE0"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47" w:type="dxa"/>
            <w:vAlign w:val="center"/>
          </w:tcPr>
          <w:p w14:paraId="16D33570" w14:textId="18F1502D"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17" w:type="dxa"/>
            <w:vAlign w:val="center"/>
          </w:tcPr>
          <w:p w14:paraId="3FB5BF69" w14:textId="1EFECEF6"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r>
      <w:tr w:rsidR="009826C4" w14:paraId="4468DBC5" w14:textId="77777777" w:rsidTr="009826C4">
        <w:trPr>
          <w:gridAfter w:val="1"/>
          <w:wAfter w:w="10" w:type="dxa"/>
          <w:trHeight w:val="223"/>
        </w:trPr>
        <w:tc>
          <w:tcPr>
            <w:tcW w:w="1783" w:type="dxa"/>
            <w:vAlign w:val="center"/>
          </w:tcPr>
          <w:p w14:paraId="68C47D91" w14:textId="6F802EA5"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Diagnóstico de </w:t>
            </w:r>
            <w:r>
              <w:rPr>
                <w:rFonts w:ascii="Arial" w:hAnsi="Arial" w:cs="Arial"/>
                <w:color w:val="000000"/>
                <w:sz w:val="16"/>
                <w:szCs w:val="16"/>
              </w:rPr>
              <w:t>n</w:t>
            </w:r>
            <w:r w:rsidRPr="009826C4">
              <w:rPr>
                <w:rFonts w:ascii="Arial" w:hAnsi="Arial" w:cs="Arial"/>
                <w:color w:val="000000"/>
                <w:sz w:val="16"/>
                <w:szCs w:val="16"/>
              </w:rPr>
              <w:t>ecesidades</w:t>
            </w:r>
          </w:p>
        </w:tc>
        <w:tc>
          <w:tcPr>
            <w:tcW w:w="748" w:type="dxa"/>
            <w:vAlign w:val="center"/>
          </w:tcPr>
          <w:p w14:paraId="55122381" w14:textId="441C8FB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mar-25</w:t>
            </w:r>
          </w:p>
        </w:tc>
        <w:tc>
          <w:tcPr>
            <w:tcW w:w="1211" w:type="dxa"/>
            <w:vAlign w:val="center"/>
          </w:tcPr>
          <w:p w14:paraId="33E8E10F" w14:textId="16C1FB9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abr-25</w:t>
            </w:r>
          </w:p>
        </w:tc>
        <w:tc>
          <w:tcPr>
            <w:tcW w:w="470" w:type="dxa"/>
            <w:vAlign w:val="center"/>
          </w:tcPr>
          <w:p w14:paraId="080EC416"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398525FB"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440EEB8B"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0B6F19C7"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403C9872"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6FB12D3F" w14:textId="0D18B2D8"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c>
          <w:tcPr>
            <w:tcW w:w="459" w:type="dxa"/>
            <w:vAlign w:val="center"/>
          </w:tcPr>
          <w:p w14:paraId="7B21AFF0" w14:textId="7FF7A126"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c>
          <w:tcPr>
            <w:tcW w:w="473" w:type="dxa"/>
            <w:vAlign w:val="center"/>
          </w:tcPr>
          <w:p w14:paraId="56677350" w14:textId="54DE1F4D" w:rsidR="009826C4" w:rsidRPr="009826C4" w:rsidRDefault="009826C4" w:rsidP="009826C4">
            <w:pPr>
              <w:pStyle w:val="TableParagraph"/>
              <w:jc w:val="center"/>
              <w:rPr>
                <w:rFonts w:ascii="Arial" w:hAnsi="Arial" w:cs="Arial"/>
                <w:sz w:val="16"/>
                <w:szCs w:val="16"/>
              </w:rPr>
            </w:pPr>
          </w:p>
        </w:tc>
        <w:tc>
          <w:tcPr>
            <w:tcW w:w="469" w:type="dxa"/>
            <w:vAlign w:val="center"/>
          </w:tcPr>
          <w:p w14:paraId="59BF97E8"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263382F0"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2132FAFE"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3BD3B8E4" w14:textId="2FF5A212" w:rsidR="009826C4" w:rsidRPr="009826C4" w:rsidRDefault="009826C4" w:rsidP="009826C4">
            <w:pPr>
              <w:pStyle w:val="TableParagraph"/>
              <w:jc w:val="center"/>
              <w:rPr>
                <w:rFonts w:ascii="Arial" w:hAnsi="Arial" w:cs="Arial"/>
                <w:sz w:val="16"/>
                <w:szCs w:val="16"/>
              </w:rPr>
            </w:pPr>
          </w:p>
        </w:tc>
      </w:tr>
      <w:tr w:rsidR="009826C4" w14:paraId="05B9BDBA" w14:textId="77777777" w:rsidTr="009826C4">
        <w:trPr>
          <w:gridAfter w:val="1"/>
          <w:wAfter w:w="10" w:type="dxa"/>
          <w:trHeight w:val="228"/>
        </w:trPr>
        <w:tc>
          <w:tcPr>
            <w:tcW w:w="1783" w:type="dxa"/>
            <w:vAlign w:val="center"/>
          </w:tcPr>
          <w:p w14:paraId="05C3DF59" w14:textId="39F8DB88"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Diseño del Plan de </w:t>
            </w:r>
            <w:r>
              <w:rPr>
                <w:rFonts w:ascii="Arial" w:hAnsi="Arial" w:cs="Arial"/>
                <w:color w:val="000000"/>
                <w:sz w:val="16"/>
                <w:szCs w:val="16"/>
              </w:rPr>
              <w:t>e</w:t>
            </w:r>
            <w:r w:rsidRPr="009826C4">
              <w:rPr>
                <w:rFonts w:ascii="Arial" w:hAnsi="Arial" w:cs="Arial"/>
                <w:color w:val="000000"/>
                <w:sz w:val="16"/>
                <w:szCs w:val="16"/>
              </w:rPr>
              <w:t xml:space="preserve">studios </w:t>
            </w:r>
            <w:r>
              <w:rPr>
                <w:rFonts w:ascii="Arial" w:hAnsi="Arial" w:cs="Arial"/>
                <w:color w:val="000000"/>
                <w:sz w:val="16"/>
                <w:szCs w:val="16"/>
              </w:rPr>
              <w:t>f</w:t>
            </w:r>
            <w:r w:rsidRPr="009826C4">
              <w:rPr>
                <w:rFonts w:ascii="Arial" w:hAnsi="Arial" w:cs="Arial"/>
                <w:color w:val="000000"/>
                <w:sz w:val="16"/>
                <w:szCs w:val="16"/>
              </w:rPr>
              <w:t>lexible</w:t>
            </w:r>
          </w:p>
        </w:tc>
        <w:tc>
          <w:tcPr>
            <w:tcW w:w="748" w:type="dxa"/>
            <w:vAlign w:val="center"/>
          </w:tcPr>
          <w:p w14:paraId="465C1773" w14:textId="7DB4431E"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abr-25</w:t>
            </w:r>
          </w:p>
        </w:tc>
        <w:tc>
          <w:tcPr>
            <w:tcW w:w="1211" w:type="dxa"/>
            <w:vAlign w:val="center"/>
          </w:tcPr>
          <w:p w14:paraId="55FC6081" w14:textId="077FE098"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may-25</w:t>
            </w:r>
          </w:p>
        </w:tc>
        <w:tc>
          <w:tcPr>
            <w:tcW w:w="470" w:type="dxa"/>
            <w:vAlign w:val="center"/>
          </w:tcPr>
          <w:p w14:paraId="4E0F2AE0"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36ECB070"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31398318"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0666F15C"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36460E65"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38A30678"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613BF1E6" w14:textId="4FD7E316"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73" w:type="dxa"/>
            <w:vAlign w:val="center"/>
          </w:tcPr>
          <w:p w14:paraId="53BBE942" w14:textId="282FA1DA"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9" w:type="dxa"/>
            <w:vAlign w:val="center"/>
          </w:tcPr>
          <w:p w14:paraId="6AF0679C" w14:textId="560E1CAD" w:rsidR="009826C4" w:rsidRPr="009826C4" w:rsidRDefault="009826C4" w:rsidP="009826C4">
            <w:pPr>
              <w:pStyle w:val="TableParagraph"/>
              <w:jc w:val="center"/>
              <w:rPr>
                <w:rFonts w:ascii="Arial" w:hAnsi="Arial" w:cs="Arial"/>
                <w:sz w:val="16"/>
                <w:szCs w:val="16"/>
              </w:rPr>
            </w:pPr>
          </w:p>
        </w:tc>
        <w:tc>
          <w:tcPr>
            <w:tcW w:w="460" w:type="dxa"/>
            <w:vAlign w:val="center"/>
          </w:tcPr>
          <w:p w14:paraId="23C3B553" w14:textId="77777777" w:rsidR="009826C4" w:rsidRPr="009826C4" w:rsidRDefault="009826C4" w:rsidP="009826C4">
            <w:pPr>
              <w:pStyle w:val="TableParagraph"/>
              <w:jc w:val="center"/>
              <w:rPr>
                <w:rFonts w:ascii="Arial" w:hAnsi="Arial" w:cs="Arial"/>
                <w:sz w:val="16"/>
                <w:szCs w:val="16"/>
              </w:rPr>
            </w:pPr>
          </w:p>
        </w:tc>
        <w:tc>
          <w:tcPr>
            <w:tcW w:w="447" w:type="dxa"/>
            <w:vAlign w:val="center"/>
          </w:tcPr>
          <w:p w14:paraId="260FE920" w14:textId="77777777" w:rsidR="009826C4" w:rsidRPr="009826C4" w:rsidRDefault="009826C4" w:rsidP="009826C4">
            <w:pPr>
              <w:pStyle w:val="TableParagraph"/>
              <w:jc w:val="center"/>
              <w:rPr>
                <w:rFonts w:ascii="Arial" w:hAnsi="Arial" w:cs="Arial"/>
                <w:sz w:val="16"/>
                <w:szCs w:val="16"/>
              </w:rPr>
            </w:pPr>
          </w:p>
        </w:tc>
        <w:tc>
          <w:tcPr>
            <w:tcW w:w="417" w:type="dxa"/>
            <w:vAlign w:val="center"/>
          </w:tcPr>
          <w:p w14:paraId="4B6F3E66" w14:textId="7D57652D" w:rsidR="009826C4" w:rsidRPr="009826C4" w:rsidRDefault="009826C4" w:rsidP="009826C4">
            <w:pPr>
              <w:pStyle w:val="TableParagraph"/>
              <w:jc w:val="center"/>
              <w:rPr>
                <w:rFonts w:ascii="Arial" w:hAnsi="Arial" w:cs="Arial"/>
                <w:sz w:val="16"/>
                <w:szCs w:val="16"/>
              </w:rPr>
            </w:pPr>
          </w:p>
        </w:tc>
      </w:tr>
      <w:tr w:rsidR="009826C4" w14:paraId="1F7EC0DB" w14:textId="77777777" w:rsidTr="009826C4">
        <w:trPr>
          <w:gridAfter w:val="1"/>
          <w:wAfter w:w="10" w:type="dxa"/>
          <w:trHeight w:val="224"/>
        </w:trPr>
        <w:tc>
          <w:tcPr>
            <w:tcW w:w="1783" w:type="dxa"/>
            <w:vAlign w:val="center"/>
          </w:tcPr>
          <w:p w14:paraId="41B046E9" w14:textId="1C685013"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Implementación de </w:t>
            </w:r>
            <w:r>
              <w:rPr>
                <w:rFonts w:ascii="Arial" w:hAnsi="Arial" w:cs="Arial"/>
                <w:color w:val="000000"/>
                <w:sz w:val="16"/>
                <w:szCs w:val="16"/>
              </w:rPr>
              <w:t>t</w:t>
            </w:r>
            <w:r w:rsidRPr="009826C4">
              <w:rPr>
                <w:rFonts w:ascii="Arial" w:hAnsi="Arial" w:cs="Arial"/>
                <w:color w:val="000000"/>
                <w:sz w:val="16"/>
                <w:szCs w:val="16"/>
              </w:rPr>
              <w:t xml:space="preserve">alleres </w:t>
            </w:r>
            <w:r>
              <w:rPr>
                <w:rFonts w:ascii="Arial" w:hAnsi="Arial" w:cs="Arial"/>
                <w:color w:val="000000"/>
                <w:sz w:val="16"/>
                <w:szCs w:val="16"/>
              </w:rPr>
              <w:t>p</w:t>
            </w:r>
            <w:r w:rsidRPr="009826C4">
              <w:rPr>
                <w:rFonts w:ascii="Arial" w:hAnsi="Arial" w:cs="Arial"/>
                <w:color w:val="000000"/>
                <w:sz w:val="16"/>
                <w:szCs w:val="16"/>
              </w:rPr>
              <w:t xml:space="preserve">resenciales y </w:t>
            </w:r>
            <w:r>
              <w:rPr>
                <w:rFonts w:ascii="Arial" w:hAnsi="Arial" w:cs="Arial"/>
                <w:color w:val="000000"/>
                <w:sz w:val="16"/>
                <w:szCs w:val="16"/>
              </w:rPr>
              <w:t>t</w:t>
            </w:r>
            <w:r w:rsidRPr="009826C4">
              <w:rPr>
                <w:rFonts w:ascii="Arial" w:hAnsi="Arial" w:cs="Arial"/>
                <w:color w:val="000000"/>
                <w:sz w:val="16"/>
                <w:szCs w:val="16"/>
              </w:rPr>
              <w:t>utorías</w:t>
            </w:r>
          </w:p>
        </w:tc>
        <w:tc>
          <w:tcPr>
            <w:tcW w:w="748" w:type="dxa"/>
            <w:vAlign w:val="center"/>
          </w:tcPr>
          <w:p w14:paraId="229D3748" w14:textId="1258A7CA"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jun-25</w:t>
            </w:r>
          </w:p>
        </w:tc>
        <w:tc>
          <w:tcPr>
            <w:tcW w:w="1211" w:type="dxa"/>
            <w:vAlign w:val="center"/>
          </w:tcPr>
          <w:p w14:paraId="045E8872" w14:textId="6E29B158"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ago-25</w:t>
            </w:r>
          </w:p>
        </w:tc>
        <w:tc>
          <w:tcPr>
            <w:tcW w:w="470" w:type="dxa"/>
            <w:vAlign w:val="center"/>
          </w:tcPr>
          <w:p w14:paraId="39A5353D"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11F82501"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77B0418B"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3FCF7BD0"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15CDC065"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115A9067"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5A626B40" w14:textId="592555D7" w:rsidR="009826C4" w:rsidRPr="009826C4" w:rsidRDefault="001F6104" w:rsidP="009826C4">
            <w:pPr>
              <w:pStyle w:val="TableParagraph"/>
              <w:jc w:val="center"/>
              <w:rPr>
                <w:rFonts w:ascii="Arial" w:hAnsi="Arial" w:cs="Arial"/>
                <w:sz w:val="16"/>
                <w:szCs w:val="16"/>
              </w:rPr>
            </w:pPr>
            <w:r>
              <w:rPr>
                <w:rFonts w:ascii="Arial" w:hAnsi="Arial" w:cs="Arial"/>
                <w:sz w:val="16"/>
                <w:szCs w:val="16"/>
              </w:rPr>
              <w:t>X</w:t>
            </w:r>
          </w:p>
        </w:tc>
        <w:tc>
          <w:tcPr>
            <w:tcW w:w="473" w:type="dxa"/>
            <w:vAlign w:val="center"/>
          </w:tcPr>
          <w:p w14:paraId="0CB95A0F" w14:textId="50856950"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9" w:type="dxa"/>
            <w:vAlign w:val="center"/>
          </w:tcPr>
          <w:p w14:paraId="3DC0A2D4" w14:textId="29261514"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22336D65" w14:textId="35037323"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47" w:type="dxa"/>
            <w:vAlign w:val="center"/>
          </w:tcPr>
          <w:p w14:paraId="29F86F05" w14:textId="6064DB82"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17" w:type="dxa"/>
            <w:vAlign w:val="center"/>
          </w:tcPr>
          <w:p w14:paraId="3AC7D68D" w14:textId="0182B24E"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r>
      <w:tr w:rsidR="009826C4" w14:paraId="7F318805" w14:textId="77777777" w:rsidTr="009826C4">
        <w:trPr>
          <w:gridAfter w:val="1"/>
          <w:wAfter w:w="10" w:type="dxa"/>
          <w:trHeight w:val="224"/>
        </w:trPr>
        <w:tc>
          <w:tcPr>
            <w:tcW w:w="1783" w:type="dxa"/>
            <w:vAlign w:val="center"/>
          </w:tcPr>
          <w:p w14:paraId="5CB95F08" w14:textId="2343F521" w:rsidR="009826C4" w:rsidRPr="009826C4" w:rsidRDefault="009826C4" w:rsidP="009826C4">
            <w:pPr>
              <w:pStyle w:val="TableParagraph"/>
              <w:rPr>
                <w:rFonts w:ascii="Arial" w:hAnsi="Arial" w:cs="Arial"/>
                <w:b/>
                <w:bCs/>
                <w:sz w:val="16"/>
                <w:szCs w:val="16"/>
              </w:rPr>
            </w:pPr>
            <w:r w:rsidRPr="009826C4">
              <w:rPr>
                <w:rFonts w:ascii="Arial" w:hAnsi="Arial" w:cs="Arial"/>
                <w:color w:val="000000"/>
                <w:sz w:val="16"/>
                <w:szCs w:val="16"/>
              </w:rPr>
              <w:t xml:space="preserve">Evaluaciones </w:t>
            </w:r>
            <w:r>
              <w:rPr>
                <w:rFonts w:ascii="Arial" w:hAnsi="Arial" w:cs="Arial"/>
                <w:color w:val="000000"/>
                <w:sz w:val="16"/>
                <w:szCs w:val="16"/>
              </w:rPr>
              <w:t>p</w:t>
            </w:r>
            <w:r w:rsidRPr="009826C4">
              <w:rPr>
                <w:rFonts w:ascii="Arial" w:hAnsi="Arial" w:cs="Arial"/>
                <w:color w:val="000000"/>
                <w:sz w:val="16"/>
                <w:szCs w:val="16"/>
              </w:rPr>
              <w:t xml:space="preserve">eriódicas de </w:t>
            </w:r>
            <w:r>
              <w:rPr>
                <w:rFonts w:ascii="Arial" w:hAnsi="Arial" w:cs="Arial"/>
                <w:color w:val="000000"/>
                <w:sz w:val="16"/>
                <w:szCs w:val="16"/>
              </w:rPr>
              <w:t>a</w:t>
            </w:r>
            <w:r w:rsidRPr="009826C4">
              <w:rPr>
                <w:rFonts w:ascii="Arial" w:hAnsi="Arial" w:cs="Arial"/>
                <w:color w:val="000000"/>
                <w:sz w:val="16"/>
                <w:szCs w:val="16"/>
              </w:rPr>
              <w:t>vance</w:t>
            </w:r>
          </w:p>
        </w:tc>
        <w:tc>
          <w:tcPr>
            <w:tcW w:w="748" w:type="dxa"/>
            <w:vAlign w:val="center"/>
          </w:tcPr>
          <w:p w14:paraId="4E7FAF11" w14:textId="4C2B934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jun-25</w:t>
            </w:r>
          </w:p>
        </w:tc>
        <w:tc>
          <w:tcPr>
            <w:tcW w:w="1211" w:type="dxa"/>
            <w:vAlign w:val="center"/>
          </w:tcPr>
          <w:p w14:paraId="136BEE01" w14:textId="3EBD9E6D"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ago-25</w:t>
            </w:r>
          </w:p>
        </w:tc>
        <w:tc>
          <w:tcPr>
            <w:tcW w:w="470" w:type="dxa"/>
            <w:vAlign w:val="center"/>
          </w:tcPr>
          <w:p w14:paraId="2E965323"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58003716"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1B4E2AE0"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20CF8BB9"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55300276"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2DDB42EF"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4FA38B0A"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5019CBA9" w14:textId="0B7385B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9" w:type="dxa"/>
            <w:vAlign w:val="center"/>
          </w:tcPr>
          <w:p w14:paraId="08A6E1BF" w14:textId="69DD1684"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60" w:type="dxa"/>
            <w:vAlign w:val="center"/>
          </w:tcPr>
          <w:p w14:paraId="052F1D94" w14:textId="61B5B4C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47" w:type="dxa"/>
            <w:vAlign w:val="center"/>
          </w:tcPr>
          <w:p w14:paraId="7B8E6B49" w14:textId="3812ABE4" w:rsidR="009826C4" w:rsidRPr="009826C4" w:rsidRDefault="009826C4" w:rsidP="009826C4">
            <w:pPr>
              <w:pStyle w:val="TableParagraph"/>
              <w:jc w:val="center"/>
              <w:rPr>
                <w:rFonts w:ascii="Arial" w:hAnsi="Arial" w:cs="Arial"/>
                <w:sz w:val="16"/>
                <w:szCs w:val="16"/>
              </w:rPr>
            </w:pPr>
            <w:r>
              <w:rPr>
                <w:rFonts w:ascii="Arial" w:hAnsi="Arial" w:cs="Arial"/>
                <w:sz w:val="16"/>
                <w:szCs w:val="16"/>
              </w:rPr>
              <w:t>X</w:t>
            </w:r>
          </w:p>
        </w:tc>
        <w:tc>
          <w:tcPr>
            <w:tcW w:w="417" w:type="dxa"/>
            <w:vAlign w:val="center"/>
          </w:tcPr>
          <w:p w14:paraId="21B6DC63" w14:textId="3056803F" w:rsidR="009826C4" w:rsidRPr="009826C4" w:rsidRDefault="0063215A" w:rsidP="009826C4">
            <w:pPr>
              <w:pStyle w:val="TableParagraph"/>
              <w:jc w:val="center"/>
              <w:rPr>
                <w:rFonts w:ascii="Arial" w:hAnsi="Arial" w:cs="Arial"/>
                <w:sz w:val="16"/>
                <w:szCs w:val="16"/>
              </w:rPr>
            </w:pPr>
            <w:r>
              <w:rPr>
                <w:rFonts w:ascii="Arial" w:hAnsi="Arial" w:cs="Arial"/>
                <w:sz w:val="16"/>
                <w:szCs w:val="16"/>
              </w:rPr>
              <w:t>X</w:t>
            </w:r>
          </w:p>
        </w:tc>
      </w:tr>
      <w:tr w:rsidR="009826C4" w14:paraId="2CBAACDE" w14:textId="77777777" w:rsidTr="009826C4">
        <w:trPr>
          <w:gridAfter w:val="1"/>
          <w:wAfter w:w="10" w:type="dxa"/>
          <w:trHeight w:val="223"/>
        </w:trPr>
        <w:tc>
          <w:tcPr>
            <w:tcW w:w="1783" w:type="dxa"/>
            <w:vAlign w:val="center"/>
          </w:tcPr>
          <w:p w14:paraId="2A3C21A7" w14:textId="6666C784" w:rsidR="009826C4" w:rsidRPr="009826C4" w:rsidRDefault="009826C4" w:rsidP="009826C4">
            <w:pPr>
              <w:pStyle w:val="TableParagraph"/>
              <w:rPr>
                <w:rFonts w:ascii="Arial" w:hAnsi="Arial" w:cs="Arial"/>
                <w:sz w:val="16"/>
                <w:szCs w:val="16"/>
              </w:rPr>
            </w:pPr>
            <w:r w:rsidRPr="009826C4">
              <w:rPr>
                <w:rFonts w:ascii="Arial" w:hAnsi="Arial" w:cs="Arial"/>
                <w:color w:val="000000"/>
                <w:sz w:val="16"/>
                <w:szCs w:val="16"/>
              </w:rPr>
              <w:t xml:space="preserve">Elaboración del </w:t>
            </w:r>
            <w:r>
              <w:rPr>
                <w:rFonts w:ascii="Arial" w:hAnsi="Arial" w:cs="Arial"/>
                <w:color w:val="000000"/>
                <w:sz w:val="16"/>
                <w:szCs w:val="16"/>
              </w:rPr>
              <w:t>i</w:t>
            </w:r>
            <w:r w:rsidRPr="009826C4">
              <w:rPr>
                <w:rFonts w:ascii="Arial" w:hAnsi="Arial" w:cs="Arial"/>
                <w:color w:val="000000"/>
                <w:sz w:val="16"/>
                <w:szCs w:val="16"/>
              </w:rPr>
              <w:t xml:space="preserve">nforme </w:t>
            </w:r>
            <w:r>
              <w:rPr>
                <w:rFonts w:ascii="Arial" w:hAnsi="Arial" w:cs="Arial"/>
                <w:color w:val="000000"/>
                <w:sz w:val="16"/>
                <w:szCs w:val="16"/>
              </w:rPr>
              <w:t>f</w:t>
            </w:r>
            <w:r w:rsidRPr="009826C4">
              <w:rPr>
                <w:rFonts w:ascii="Arial" w:hAnsi="Arial" w:cs="Arial"/>
                <w:color w:val="000000"/>
                <w:sz w:val="16"/>
                <w:szCs w:val="16"/>
              </w:rPr>
              <w:t>inal</w:t>
            </w:r>
          </w:p>
        </w:tc>
        <w:tc>
          <w:tcPr>
            <w:tcW w:w="748" w:type="dxa"/>
            <w:vAlign w:val="center"/>
          </w:tcPr>
          <w:p w14:paraId="5FE3C4A1" w14:textId="70E0B3A5"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oct-25</w:t>
            </w:r>
          </w:p>
        </w:tc>
        <w:tc>
          <w:tcPr>
            <w:tcW w:w="1211" w:type="dxa"/>
            <w:vAlign w:val="center"/>
          </w:tcPr>
          <w:p w14:paraId="3FFB40D6" w14:textId="7758AB56"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30 de Octubre 2025</w:t>
            </w:r>
          </w:p>
        </w:tc>
        <w:tc>
          <w:tcPr>
            <w:tcW w:w="470" w:type="dxa"/>
            <w:vAlign w:val="center"/>
          </w:tcPr>
          <w:p w14:paraId="24F31E3F" w14:textId="77777777" w:rsidR="009826C4" w:rsidRPr="009826C4" w:rsidRDefault="009826C4" w:rsidP="009826C4">
            <w:pPr>
              <w:pStyle w:val="TableParagraph"/>
              <w:jc w:val="center"/>
              <w:rPr>
                <w:rFonts w:ascii="Arial" w:hAnsi="Arial" w:cs="Arial"/>
                <w:sz w:val="16"/>
                <w:szCs w:val="16"/>
              </w:rPr>
            </w:pPr>
          </w:p>
        </w:tc>
        <w:tc>
          <w:tcPr>
            <w:tcW w:w="410" w:type="dxa"/>
            <w:vAlign w:val="center"/>
          </w:tcPr>
          <w:p w14:paraId="1DDC1BD3"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20242554"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25B8B96B" w14:textId="77777777" w:rsidR="009826C4" w:rsidRPr="009826C4" w:rsidRDefault="009826C4" w:rsidP="009826C4">
            <w:pPr>
              <w:pStyle w:val="TableParagraph"/>
              <w:jc w:val="center"/>
              <w:rPr>
                <w:rFonts w:ascii="Arial" w:hAnsi="Arial" w:cs="Arial"/>
                <w:sz w:val="16"/>
                <w:szCs w:val="16"/>
              </w:rPr>
            </w:pPr>
          </w:p>
        </w:tc>
        <w:tc>
          <w:tcPr>
            <w:tcW w:w="460" w:type="dxa"/>
            <w:vAlign w:val="center"/>
          </w:tcPr>
          <w:p w14:paraId="3AAE16A9" w14:textId="77777777" w:rsidR="009826C4" w:rsidRPr="009826C4" w:rsidRDefault="009826C4" w:rsidP="009826C4">
            <w:pPr>
              <w:pStyle w:val="TableParagraph"/>
              <w:jc w:val="center"/>
              <w:rPr>
                <w:rFonts w:ascii="Arial" w:hAnsi="Arial" w:cs="Arial"/>
                <w:sz w:val="16"/>
                <w:szCs w:val="16"/>
              </w:rPr>
            </w:pPr>
          </w:p>
        </w:tc>
        <w:tc>
          <w:tcPr>
            <w:tcW w:w="472" w:type="dxa"/>
            <w:vAlign w:val="center"/>
          </w:tcPr>
          <w:p w14:paraId="43A8349A" w14:textId="77777777" w:rsidR="009826C4" w:rsidRPr="009826C4" w:rsidRDefault="009826C4" w:rsidP="009826C4">
            <w:pPr>
              <w:pStyle w:val="TableParagraph"/>
              <w:jc w:val="center"/>
              <w:rPr>
                <w:rFonts w:ascii="Arial" w:hAnsi="Arial" w:cs="Arial"/>
                <w:sz w:val="16"/>
                <w:szCs w:val="16"/>
              </w:rPr>
            </w:pPr>
          </w:p>
        </w:tc>
        <w:tc>
          <w:tcPr>
            <w:tcW w:w="459" w:type="dxa"/>
            <w:vAlign w:val="center"/>
          </w:tcPr>
          <w:p w14:paraId="26F6BE4E" w14:textId="77777777" w:rsidR="009826C4" w:rsidRPr="009826C4" w:rsidRDefault="009826C4" w:rsidP="009826C4">
            <w:pPr>
              <w:pStyle w:val="TableParagraph"/>
              <w:jc w:val="center"/>
              <w:rPr>
                <w:rFonts w:ascii="Arial" w:hAnsi="Arial" w:cs="Arial"/>
                <w:sz w:val="16"/>
                <w:szCs w:val="16"/>
              </w:rPr>
            </w:pPr>
          </w:p>
        </w:tc>
        <w:tc>
          <w:tcPr>
            <w:tcW w:w="473" w:type="dxa"/>
            <w:vAlign w:val="center"/>
          </w:tcPr>
          <w:p w14:paraId="62EF7F50" w14:textId="77777777" w:rsidR="009826C4" w:rsidRPr="009826C4" w:rsidRDefault="009826C4" w:rsidP="009826C4">
            <w:pPr>
              <w:pStyle w:val="TableParagraph"/>
              <w:jc w:val="center"/>
              <w:rPr>
                <w:rFonts w:ascii="Arial" w:hAnsi="Arial" w:cs="Arial"/>
                <w:sz w:val="16"/>
                <w:szCs w:val="16"/>
              </w:rPr>
            </w:pPr>
          </w:p>
        </w:tc>
        <w:tc>
          <w:tcPr>
            <w:tcW w:w="469" w:type="dxa"/>
            <w:vAlign w:val="center"/>
          </w:tcPr>
          <w:p w14:paraId="18F41D1F" w14:textId="12EE475F" w:rsidR="009826C4" w:rsidRPr="009826C4" w:rsidRDefault="009826C4" w:rsidP="009826C4">
            <w:pPr>
              <w:pStyle w:val="TableParagraph"/>
              <w:jc w:val="center"/>
              <w:rPr>
                <w:rFonts w:ascii="Arial" w:hAnsi="Arial" w:cs="Arial"/>
                <w:sz w:val="16"/>
                <w:szCs w:val="16"/>
              </w:rPr>
            </w:pPr>
          </w:p>
        </w:tc>
        <w:tc>
          <w:tcPr>
            <w:tcW w:w="460" w:type="dxa"/>
            <w:vAlign w:val="center"/>
          </w:tcPr>
          <w:p w14:paraId="680DE7CE" w14:textId="1FB1FFC0" w:rsidR="009826C4" w:rsidRPr="009826C4" w:rsidRDefault="009826C4" w:rsidP="009826C4">
            <w:pPr>
              <w:pStyle w:val="TableParagraph"/>
              <w:jc w:val="center"/>
              <w:rPr>
                <w:rFonts w:ascii="Arial" w:hAnsi="Arial" w:cs="Arial"/>
                <w:sz w:val="16"/>
                <w:szCs w:val="16"/>
              </w:rPr>
            </w:pPr>
            <w:r w:rsidRPr="009826C4">
              <w:rPr>
                <w:rFonts w:ascii="Arial" w:hAnsi="Arial" w:cs="Arial"/>
                <w:color w:val="000000"/>
                <w:sz w:val="16"/>
                <w:szCs w:val="16"/>
              </w:rPr>
              <w:t>X</w:t>
            </w:r>
          </w:p>
        </w:tc>
        <w:tc>
          <w:tcPr>
            <w:tcW w:w="447" w:type="dxa"/>
            <w:vAlign w:val="center"/>
          </w:tcPr>
          <w:p w14:paraId="7882B6DA" w14:textId="7E3F3B44" w:rsidR="009826C4" w:rsidRPr="009826C4" w:rsidRDefault="009826C4" w:rsidP="009826C4">
            <w:pPr>
              <w:pStyle w:val="TableParagraph"/>
              <w:jc w:val="center"/>
              <w:rPr>
                <w:rFonts w:ascii="Arial" w:hAnsi="Arial" w:cs="Arial"/>
                <w:sz w:val="16"/>
                <w:szCs w:val="16"/>
              </w:rPr>
            </w:pPr>
            <w:r>
              <w:rPr>
                <w:rFonts w:ascii="Arial" w:hAnsi="Arial" w:cs="Arial"/>
                <w:sz w:val="16"/>
                <w:szCs w:val="16"/>
              </w:rPr>
              <w:t>X</w:t>
            </w:r>
          </w:p>
        </w:tc>
        <w:tc>
          <w:tcPr>
            <w:tcW w:w="417" w:type="dxa"/>
            <w:vAlign w:val="center"/>
          </w:tcPr>
          <w:p w14:paraId="49ADD469" w14:textId="5AD1A779" w:rsidR="009826C4" w:rsidRPr="009826C4" w:rsidRDefault="009826C4" w:rsidP="009826C4">
            <w:pPr>
              <w:pStyle w:val="TableParagraph"/>
              <w:jc w:val="center"/>
              <w:rPr>
                <w:rFonts w:ascii="Arial" w:hAnsi="Arial" w:cs="Arial"/>
                <w:sz w:val="16"/>
                <w:szCs w:val="16"/>
              </w:rPr>
            </w:pPr>
            <w:r>
              <w:rPr>
                <w:rFonts w:ascii="Arial" w:hAnsi="Arial" w:cs="Arial"/>
                <w:sz w:val="16"/>
                <w:szCs w:val="16"/>
              </w:rPr>
              <w:t>X</w:t>
            </w:r>
          </w:p>
        </w:tc>
      </w:tr>
    </w:tbl>
    <w:p w14:paraId="1FBAF94C" w14:textId="77777777" w:rsidR="004F112D" w:rsidRDefault="004F112D" w:rsidP="004F112D">
      <w:pPr>
        <w:tabs>
          <w:tab w:val="left" w:pos="544"/>
        </w:tabs>
        <w:spacing w:line="360" w:lineRule="auto"/>
        <w:ind w:right="540"/>
      </w:pPr>
    </w:p>
    <w:p w14:paraId="15501FA0" w14:textId="77777777" w:rsidR="009826C4" w:rsidRPr="00DA7237" w:rsidRDefault="009826C4" w:rsidP="00DA7237">
      <w:pPr>
        <w:pStyle w:val="Sinespaciado"/>
        <w:rPr>
          <w:rFonts w:ascii="Arial" w:hAnsi="Arial" w:cs="Arial"/>
          <w:sz w:val="20"/>
          <w:szCs w:val="20"/>
          <w:lang w:val="es-CL"/>
        </w:rPr>
      </w:pPr>
    </w:p>
    <w:p w14:paraId="6E0D3B27" w14:textId="29ADF405" w:rsidR="009826C4" w:rsidRPr="00DA7237" w:rsidRDefault="009826C4" w:rsidP="00DA7237">
      <w:pPr>
        <w:pStyle w:val="Sinespaciado"/>
        <w:rPr>
          <w:rFonts w:ascii="Arial" w:hAnsi="Arial" w:cs="Arial"/>
          <w:sz w:val="20"/>
          <w:szCs w:val="20"/>
          <w:lang w:val="es-CL"/>
        </w:rPr>
      </w:pPr>
      <w:r w:rsidRPr="00DA7237">
        <w:rPr>
          <w:rFonts w:ascii="Arial" w:hAnsi="Arial" w:cs="Arial"/>
          <w:sz w:val="20"/>
          <w:szCs w:val="20"/>
          <w:lang w:val="es-CL"/>
        </w:rPr>
        <w:t xml:space="preserve">Actividades </w:t>
      </w:r>
      <w:r w:rsidR="00DA7237">
        <w:rPr>
          <w:rFonts w:ascii="Arial" w:hAnsi="Arial" w:cs="Arial"/>
          <w:sz w:val="20"/>
          <w:szCs w:val="20"/>
          <w:lang w:val="es-CL"/>
        </w:rPr>
        <w:t>e</w:t>
      </w:r>
      <w:r w:rsidRPr="00DA7237">
        <w:rPr>
          <w:rFonts w:ascii="Arial" w:hAnsi="Arial" w:cs="Arial"/>
          <w:sz w:val="20"/>
          <w:szCs w:val="20"/>
          <w:lang w:val="es-CL"/>
        </w:rPr>
        <w:t xml:space="preserve"> Hitos relevantes:</w:t>
      </w:r>
    </w:p>
    <w:p w14:paraId="0CA32FC5" w14:textId="117A504C"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Postulación del proyecto: Preparación y envío de la propuesta de innovación.</w:t>
      </w:r>
    </w:p>
    <w:p w14:paraId="6B6C61EB" w14:textId="5996E13E"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Evaluación de propuestas: Revisión y selección de propuestas.</w:t>
      </w:r>
    </w:p>
    <w:p w14:paraId="37F56DE8" w14:textId="244C3D71"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Compra de recursos y materiales: Adquisición de equipos y software necesarios.</w:t>
      </w:r>
    </w:p>
    <w:p w14:paraId="5D8628BC" w14:textId="164A21F6"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Desarrollo del plan de estudios: Diseño de los cursos y talleres basados en necesidades identificadas.</w:t>
      </w:r>
    </w:p>
    <w:p w14:paraId="7ED58AC3" w14:textId="335C287D"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Preparación de materiales didácticos: Creación y organización de los materiales para los talleres y tutorías.</w:t>
      </w:r>
    </w:p>
    <w:p w14:paraId="61394C34" w14:textId="3ED72918"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Inicio de la ejecución del proyecto: Comienzo de las actividades de nivelación.</w:t>
      </w:r>
    </w:p>
    <w:p w14:paraId="6E2D6059" w14:textId="27EB5E3E"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Diagnóstico de necesidades: Evaluación inicial para ajustar el plan de estudios.</w:t>
      </w:r>
    </w:p>
    <w:p w14:paraId="5DD62107" w14:textId="5D9BFD2E"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Diseño del plan de estudios flexible: Adaptación del plan de estudios según los resultados del diagnóstico.</w:t>
      </w:r>
    </w:p>
    <w:p w14:paraId="7ABDFC8E" w14:textId="4069A93C"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Implementación de talleres presenciales y tutorías: Ejecución de talleres prácticos y sesiones de tutoría personalizadas.</w:t>
      </w:r>
    </w:p>
    <w:p w14:paraId="658ECCD1" w14:textId="2A7F35C5" w:rsidR="009826C4" w:rsidRPr="00DA7237"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Evaluaciones periódicas de avance: Revisión continua del progreso y ajustes necesarios.</w:t>
      </w:r>
    </w:p>
    <w:p w14:paraId="43977A3D" w14:textId="1F3866BA" w:rsidR="004F112D" w:rsidRDefault="009826C4" w:rsidP="00DA7237">
      <w:pPr>
        <w:pStyle w:val="Sinespaciado"/>
        <w:numPr>
          <w:ilvl w:val="0"/>
          <w:numId w:val="45"/>
        </w:numPr>
        <w:jc w:val="both"/>
        <w:rPr>
          <w:rFonts w:ascii="Arial" w:hAnsi="Arial" w:cs="Arial"/>
          <w:sz w:val="20"/>
          <w:szCs w:val="20"/>
          <w:lang w:val="es-CL"/>
        </w:rPr>
      </w:pPr>
      <w:r w:rsidRPr="00DA7237">
        <w:rPr>
          <w:rFonts w:ascii="Arial" w:hAnsi="Arial" w:cs="Arial"/>
          <w:sz w:val="20"/>
          <w:szCs w:val="20"/>
          <w:lang w:val="es-CL"/>
        </w:rPr>
        <w:t>Elaboración del informe final: Preparación del informe de resultados y evaluación final del proyecto.</w:t>
      </w:r>
    </w:p>
    <w:p w14:paraId="498A82EF" w14:textId="77777777" w:rsidR="00CB4D31" w:rsidRDefault="00CB4D31" w:rsidP="00CB4D31">
      <w:pPr>
        <w:pStyle w:val="Sinespaciado"/>
        <w:jc w:val="both"/>
        <w:rPr>
          <w:rFonts w:ascii="Arial" w:hAnsi="Arial" w:cs="Arial"/>
          <w:sz w:val="20"/>
          <w:szCs w:val="20"/>
          <w:lang w:val="es-CL"/>
        </w:rPr>
      </w:pPr>
    </w:p>
    <w:p w14:paraId="3103F3DD" w14:textId="77777777" w:rsidR="00CB4D31" w:rsidRDefault="00CB4D31" w:rsidP="00CB4D31">
      <w:pPr>
        <w:pStyle w:val="Sinespaciado"/>
        <w:jc w:val="both"/>
        <w:rPr>
          <w:rFonts w:ascii="Arial" w:hAnsi="Arial" w:cs="Arial"/>
          <w:sz w:val="20"/>
          <w:szCs w:val="20"/>
          <w:lang w:val="es-CL"/>
        </w:rPr>
      </w:pPr>
    </w:p>
    <w:p w14:paraId="00DC02E3" w14:textId="77777777" w:rsidR="00CB4D31" w:rsidRPr="00DA7237" w:rsidRDefault="00CB4D31" w:rsidP="00CB4D31">
      <w:pPr>
        <w:pStyle w:val="Sinespaciado"/>
        <w:jc w:val="both"/>
        <w:rPr>
          <w:rFonts w:ascii="Arial" w:hAnsi="Arial" w:cs="Arial"/>
          <w:sz w:val="20"/>
          <w:szCs w:val="20"/>
          <w:lang w:val="es-CL"/>
        </w:rPr>
      </w:pPr>
    </w:p>
    <w:p w14:paraId="41F17B7A" w14:textId="77777777" w:rsidR="009826C4" w:rsidRPr="009826C4" w:rsidRDefault="009826C4" w:rsidP="009826C4">
      <w:pPr>
        <w:pStyle w:val="Prrafodelista"/>
        <w:tabs>
          <w:tab w:val="left" w:pos="426"/>
        </w:tabs>
        <w:spacing w:line="360" w:lineRule="auto"/>
        <w:ind w:left="567" w:right="540"/>
        <w:jc w:val="both"/>
        <w:rPr>
          <w:rFonts w:ascii="Arial" w:hAnsi="Arial" w:cs="Arial"/>
          <w:sz w:val="20"/>
          <w:szCs w:val="20"/>
          <w:lang w:val="es-CL"/>
        </w:rPr>
      </w:pPr>
    </w:p>
    <w:p w14:paraId="25394B95" w14:textId="659C3595" w:rsidR="004F112D" w:rsidRDefault="004F112D" w:rsidP="00EB58BC">
      <w:pPr>
        <w:pStyle w:val="Prrafodelista"/>
        <w:numPr>
          <w:ilvl w:val="0"/>
          <w:numId w:val="24"/>
        </w:numPr>
        <w:tabs>
          <w:tab w:val="left" w:pos="498"/>
        </w:tabs>
        <w:spacing w:before="76"/>
        <w:contextualSpacing w:val="0"/>
        <w:rPr>
          <w:rFonts w:ascii="Arial"/>
          <w:b/>
          <w:sz w:val="20"/>
        </w:rPr>
      </w:pPr>
      <w:r>
        <w:rPr>
          <w:rFonts w:ascii="Arial"/>
          <w:b/>
          <w:sz w:val="20"/>
        </w:rPr>
        <w:lastRenderedPageBreak/>
        <w:t>RECURSOS</w:t>
      </w:r>
      <w:r>
        <w:rPr>
          <w:rFonts w:ascii="Arial"/>
          <w:b/>
          <w:spacing w:val="-4"/>
          <w:sz w:val="20"/>
        </w:rPr>
        <w:t xml:space="preserve"> </w:t>
      </w:r>
      <w:r>
        <w:rPr>
          <w:rFonts w:ascii="Arial"/>
          <w:b/>
          <w:spacing w:val="-2"/>
          <w:sz w:val="20"/>
        </w:rPr>
        <w:t>SOLICITADOS</w:t>
      </w:r>
    </w:p>
    <w:p w14:paraId="2215494E" w14:textId="77777777" w:rsidR="004F112D" w:rsidRDefault="004F112D" w:rsidP="004F112D">
      <w:pPr>
        <w:pStyle w:val="Textoindependiente"/>
        <w:spacing w:before="10"/>
        <w:rPr>
          <w:rFonts w:ascii="Arial"/>
          <w:b/>
          <w:sz w:val="19"/>
        </w:rPr>
      </w:pPr>
    </w:p>
    <w:tbl>
      <w:tblPr>
        <w:tblStyle w:val="TableNormal"/>
        <w:tblW w:w="0" w:type="auto"/>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0"/>
        <w:gridCol w:w="4231"/>
      </w:tblGrid>
      <w:tr w:rsidR="004F112D" w14:paraId="0C3CFBEE" w14:textId="77777777" w:rsidTr="00BB580B">
        <w:trPr>
          <w:trHeight w:val="260"/>
        </w:trPr>
        <w:tc>
          <w:tcPr>
            <w:tcW w:w="5400" w:type="dxa"/>
          </w:tcPr>
          <w:p w14:paraId="25A9F554" w14:textId="77777777" w:rsidR="004F112D" w:rsidRDefault="004F112D" w:rsidP="00BB580B">
            <w:pPr>
              <w:pStyle w:val="TableParagraph"/>
              <w:ind w:left="8"/>
              <w:jc w:val="center"/>
              <w:rPr>
                <w:rFonts w:ascii="Arial" w:hAnsi="Arial"/>
                <w:b/>
                <w:sz w:val="20"/>
              </w:rPr>
            </w:pPr>
            <w:r>
              <w:rPr>
                <w:rFonts w:ascii="Arial" w:hAnsi="Arial"/>
                <w:b/>
                <w:spacing w:val="-4"/>
                <w:sz w:val="20"/>
              </w:rPr>
              <w:t>Ítem</w:t>
            </w:r>
          </w:p>
        </w:tc>
        <w:tc>
          <w:tcPr>
            <w:tcW w:w="4231" w:type="dxa"/>
          </w:tcPr>
          <w:p w14:paraId="04354FA4" w14:textId="77777777" w:rsidR="004F112D" w:rsidRDefault="004F112D" w:rsidP="00BB580B">
            <w:pPr>
              <w:pStyle w:val="TableParagraph"/>
              <w:ind w:left="7"/>
              <w:jc w:val="center"/>
              <w:rPr>
                <w:rFonts w:ascii="Arial"/>
                <w:b/>
                <w:sz w:val="20"/>
              </w:rPr>
            </w:pPr>
            <w:r>
              <w:rPr>
                <w:rFonts w:ascii="Arial"/>
                <w:b/>
                <w:sz w:val="20"/>
              </w:rPr>
              <w:t>Total</w:t>
            </w:r>
            <w:r>
              <w:rPr>
                <w:rFonts w:ascii="Arial"/>
                <w:b/>
                <w:spacing w:val="-2"/>
                <w:sz w:val="20"/>
              </w:rPr>
              <w:t xml:space="preserve"> </w:t>
            </w:r>
            <w:r>
              <w:rPr>
                <w:rFonts w:ascii="Arial"/>
                <w:b/>
                <w:spacing w:val="-5"/>
                <w:sz w:val="20"/>
              </w:rPr>
              <w:t>($)</w:t>
            </w:r>
          </w:p>
        </w:tc>
      </w:tr>
      <w:tr w:rsidR="004F112D" w14:paraId="4AB6E2F1" w14:textId="77777777" w:rsidTr="00BB580B">
        <w:trPr>
          <w:trHeight w:val="260"/>
        </w:trPr>
        <w:tc>
          <w:tcPr>
            <w:tcW w:w="5400" w:type="dxa"/>
          </w:tcPr>
          <w:p w14:paraId="1A999987" w14:textId="77777777" w:rsidR="004F112D" w:rsidRPr="00DA7237" w:rsidRDefault="004F112D" w:rsidP="00BB580B">
            <w:pPr>
              <w:pStyle w:val="TableParagraph"/>
              <w:ind w:left="69"/>
              <w:rPr>
                <w:rFonts w:ascii="Arial" w:hAnsi="Arial" w:cs="Arial"/>
                <w:sz w:val="20"/>
                <w:szCs w:val="20"/>
              </w:rPr>
            </w:pPr>
            <w:r w:rsidRPr="00DA7237">
              <w:rPr>
                <w:rFonts w:ascii="Arial" w:hAnsi="Arial" w:cs="Arial"/>
                <w:sz w:val="20"/>
                <w:szCs w:val="20"/>
              </w:rPr>
              <w:t>Contratación</w:t>
            </w:r>
            <w:r w:rsidRPr="00DA7237">
              <w:rPr>
                <w:rFonts w:ascii="Arial" w:hAnsi="Arial" w:cs="Arial"/>
                <w:spacing w:val="-8"/>
                <w:sz w:val="20"/>
                <w:szCs w:val="20"/>
              </w:rPr>
              <w:t xml:space="preserve"> </w:t>
            </w:r>
            <w:r w:rsidRPr="00DA7237">
              <w:rPr>
                <w:rFonts w:ascii="Arial" w:hAnsi="Arial" w:cs="Arial"/>
                <w:sz w:val="20"/>
                <w:szCs w:val="20"/>
              </w:rPr>
              <w:t>personal</w:t>
            </w:r>
            <w:r w:rsidRPr="00DA7237">
              <w:rPr>
                <w:rFonts w:ascii="Arial" w:hAnsi="Arial" w:cs="Arial"/>
                <w:spacing w:val="-5"/>
                <w:sz w:val="20"/>
                <w:szCs w:val="20"/>
              </w:rPr>
              <w:t xml:space="preserve"> </w:t>
            </w:r>
            <w:r w:rsidRPr="00DA7237">
              <w:rPr>
                <w:rFonts w:ascii="Arial" w:hAnsi="Arial" w:cs="Arial"/>
                <w:sz w:val="20"/>
                <w:szCs w:val="20"/>
              </w:rPr>
              <w:t>o</w:t>
            </w:r>
            <w:r w:rsidRPr="00DA7237">
              <w:rPr>
                <w:rFonts w:ascii="Arial" w:hAnsi="Arial" w:cs="Arial"/>
                <w:spacing w:val="-4"/>
                <w:sz w:val="20"/>
                <w:szCs w:val="20"/>
              </w:rPr>
              <w:t xml:space="preserve"> </w:t>
            </w:r>
            <w:r w:rsidRPr="00DA7237">
              <w:rPr>
                <w:rFonts w:ascii="Arial" w:hAnsi="Arial" w:cs="Arial"/>
                <w:sz w:val="20"/>
                <w:szCs w:val="20"/>
              </w:rPr>
              <w:t>profesionales</w:t>
            </w:r>
            <w:r w:rsidRPr="00DA7237">
              <w:rPr>
                <w:rFonts w:ascii="Arial" w:hAnsi="Arial" w:cs="Arial"/>
                <w:spacing w:val="-4"/>
                <w:sz w:val="20"/>
                <w:szCs w:val="20"/>
              </w:rPr>
              <w:t xml:space="preserve"> </w:t>
            </w:r>
            <w:r w:rsidRPr="00DA7237">
              <w:rPr>
                <w:rFonts w:ascii="Arial" w:hAnsi="Arial" w:cs="Arial"/>
                <w:sz w:val="20"/>
                <w:szCs w:val="20"/>
              </w:rPr>
              <w:t>de</w:t>
            </w:r>
            <w:r w:rsidRPr="00DA7237">
              <w:rPr>
                <w:rFonts w:ascii="Arial" w:hAnsi="Arial" w:cs="Arial"/>
                <w:spacing w:val="-4"/>
                <w:sz w:val="20"/>
                <w:szCs w:val="20"/>
              </w:rPr>
              <w:t xml:space="preserve"> apoyo</w:t>
            </w:r>
          </w:p>
        </w:tc>
        <w:tc>
          <w:tcPr>
            <w:tcW w:w="4231" w:type="dxa"/>
          </w:tcPr>
          <w:p w14:paraId="11A38F23" w14:textId="0EA75CF5" w:rsidR="004F112D" w:rsidRPr="00DA7237" w:rsidRDefault="009826C4" w:rsidP="00DA7237">
            <w:pPr>
              <w:pStyle w:val="TableParagraph"/>
              <w:jc w:val="center"/>
              <w:rPr>
                <w:rFonts w:ascii="Arial" w:hAnsi="Arial" w:cs="Arial"/>
                <w:sz w:val="20"/>
                <w:szCs w:val="20"/>
              </w:rPr>
            </w:pPr>
            <w:r w:rsidRPr="00DA7237">
              <w:rPr>
                <w:rFonts w:ascii="Arial" w:hAnsi="Arial" w:cs="Arial"/>
                <w:sz w:val="20"/>
                <w:szCs w:val="20"/>
              </w:rPr>
              <w:t>$ 1.500.000</w:t>
            </w:r>
          </w:p>
        </w:tc>
      </w:tr>
      <w:tr w:rsidR="004F112D" w14:paraId="7F3F9778" w14:textId="77777777" w:rsidTr="00BB580B">
        <w:trPr>
          <w:trHeight w:val="260"/>
        </w:trPr>
        <w:tc>
          <w:tcPr>
            <w:tcW w:w="5400" w:type="dxa"/>
          </w:tcPr>
          <w:p w14:paraId="652D1E5A" w14:textId="77777777" w:rsidR="004F112D" w:rsidRPr="00DA7237" w:rsidRDefault="004F112D" w:rsidP="00BB580B">
            <w:pPr>
              <w:pStyle w:val="TableParagraph"/>
              <w:ind w:left="69"/>
              <w:rPr>
                <w:rFonts w:ascii="Arial" w:hAnsi="Arial" w:cs="Arial"/>
                <w:sz w:val="20"/>
                <w:szCs w:val="20"/>
              </w:rPr>
            </w:pPr>
            <w:r w:rsidRPr="00DA7237">
              <w:rPr>
                <w:rFonts w:ascii="Arial" w:hAnsi="Arial" w:cs="Arial"/>
                <w:sz w:val="20"/>
                <w:szCs w:val="20"/>
              </w:rPr>
              <w:t>Compra</w:t>
            </w:r>
            <w:r w:rsidRPr="00DA7237">
              <w:rPr>
                <w:rFonts w:ascii="Arial" w:hAnsi="Arial" w:cs="Arial"/>
                <w:spacing w:val="-4"/>
                <w:sz w:val="20"/>
                <w:szCs w:val="20"/>
              </w:rPr>
              <w:t xml:space="preserve"> </w:t>
            </w:r>
            <w:r w:rsidRPr="00DA7237">
              <w:rPr>
                <w:rFonts w:ascii="Arial" w:hAnsi="Arial" w:cs="Arial"/>
                <w:sz w:val="20"/>
                <w:szCs w:val="20"/>
              </w:rPr>
              <w:t>de</w:t>
            </w:r>
            <w:r w:rsidRPr="00DA7237">
              <w:rPr>
                <w:rFonts w:ascii="Arial" w:hAnsi="Arial" w:cs="Arial"/>
                <w:spacing w:val="-3"/>
                <w:sz w:val="20"/>
                <w:szCs w:val="20"/>
              </w:rPr>
              <w:t xml:space="preserve"> </w:t>
            </w:r>
            <w:r w:rsidRPr="00DA7237">
              <w:rPr>
                <w:rFonts w:ascii="Arial" w:hAnsi="Arial" w:cs="Arial"/>
                <w:spacing w:val="-2"/>
                <w:sz w:val="20"/>
                <w:szCs w:val="20"/>
              </w:rPr>
              <w:t>Equipamiento</w:t>
            </w:r>
          </w:p>
        </w:tc>
        <w:tc>
          <w:tcPr>
            <w:tcW w:w="4231" w:type="dxa"/>
          </w:tcPr>
          <w:p w14:paraId="0EF244A1" w14:textId="77777777" w:rsidR="004F112D" w:rsidRPr="00DA7237" w:rsidRDefault="004F112D" w:rsidP="00DA7237">
            <w:pPr>
              <w:pStyle w:val="TableParagraph"/>
              <w:jc w:val="center"/>
              <w:rPr>
                <w:rFonts w:ascii="Arial" w:hAnsi="Arial" w:cs="Arial"/>
                <w:sz w:val="20"/>
                <w:szCs w:val="20"/>
              </w:rPr>
            </w:pPr>
          </w:p>
        </w:tc>
      </w:tr>
      <w:tr w:rsidR="004F112D" w14:paraId="43F09545" w14:textId="77777777" w:rsidTr="00BB580B">
        <w:trPr>
          <w:trHeight w:val="260"/>
        </w:trPr>
        <w:tc>
          <w:tcPr>
            <w:tcW w:w="5400" w:type="dxa"/>
          </w:tcPr>
          <w:p w14:paraId="45A2E5A2" w14:textId="77777777" w:rsidR="004F112D" w:rsidRPr="00DA7237" w:rsidRDefault="004F112D" w:rsidP="00BB580B">
            <w:pPr>
              <w:pStyle w:val="TableParagraph"/>
              <w:ind w:left="69"/>
              <w:rPr>
                <w:rFonts w:ascii="Arial" w:hAnsi="Arial" w:cs="Arial"/>
                <w:sz w:val="20"/>
                <w:szCs w:val="20"/>
              </w:rPr>
            </w:pPr>
            <w:r w:rsidRPr="00DA7237">
              <w:rPr>
                <w:rFonts w:ascii="Arial" w:hAnsi="Arial" w:cs="Arial"/>
                <w:sz w:val="20"/>
                <w:szCs w:val="20"/>
              </w:rPr>
              <w:t>Compra</w:t>
            </w:r>
            <w:r w:rsidRPr="00DA7237">
              <w:rPr>
                <w:rFonts w:ascii="Arial" w:hAnsi="Arial" w:cs="Arial"/>
                <w:spacing w:val="-4"/>
                <w:sz w:val="20"/>
                <w:szCs w:val="20"/>
              </w:rPr>
              <w:t xml:space="preserve"> </w:t>
            </w:r>
            <w:r w:rsidRPr="00DA7237">
              <w:rPr>
                <w:rFonts w:ascii="Arial" w:hAnsi="Arial" w:cs="Arial"/>
                <w:sz w:val="20"/>
                <w:szCs w:val="20"/>
              </w:rPr>
              <w:t>de</w:t>
            </w:r>
            <w:r w:rsidRPr="00DA7237">
              <w:rPr>
                <w:rFonts w:ascii="Arial" w:hAnsi="Arial" w:cs="Arial"/>
                <w:spacing w:val="-3"/>
                <w:sz w:val="20"/>
                <w:szCs w:val="20"/>
              </w:rPr>
              <w:t xml:space="preserve"> </w:t>
            </w:r>
            <w:r w:rsidRPr="00DA7237">
              <w:rPr>
                <w:rFonts w:ascii="Arial" w:hAnsi="Arial" w:cs="Arial"/>
                <w:spacing w:val="-2"/>
                <w:sz w:val="20"/>
                <w:szCs w:val="20"/>
              </w:rPr>
              <w:t>Fungibles</w:t>
            </w:r>
          </w:p>
        </w:tc>
        <w:tc>
          <w:tcPr>
            <w:tcW w:w="4231" w:type="dxa"/>
          </w:tcPr>
          <w:p w14:paraId="15504841" w14:textId="77777777" w:rsidR="004F112D" w:rsidRPr="00DA7237" w:rsidRDefault="004F112D" w:rsidP="00DA7237">
            <w:pPr>
              <w:pStyle w:val="TableParagraph"/>
              <w:jc w:val="center"/>
              <w:rPr>
                <w:rFonts w:ascii="Arial" w:hAnsi="Arial" w:cs="Arial"/>
                <w:sz w:val="20"/>
                <w:szCs w:val="20"/>
              </w:rPr>
            </w:pPr>
          </w:p>
        </w:tc>
      </w:tr>
      <w:tr w:rsidR="004F112D" w14:paraId="3B3B36DC" w14:textId="77777777" w:rsidTr="00BB580B">
        <w:trPr>
          <w:trHeight w:val="260"/>
        </w:trPr>
        <w:tc>
          <w:tcPr>
            <w:tcW w:w="5400" w:type="dxa"/>
          </w:tcPr>
          <w:p w14:paraId="7F9B3F9F" w14:textId="77D1E316" w:rsidR="004F112D" w:rsidRPr="00DA7237" w:rsidRDefault="004F112D" w:rsidP="00BB580B">
            <w:pPr>
              <w:pStyle w:val="TableParagraph"/>
              <w:ind w:left="69"/>
              <w:rPr>
                <w:rFonts w:ascii="Arial" w:hAnsi="Arial" w:cs="Arial"/>
                <w:sz w:val="20"/>
                <w:szCs w:val="20"/>
              </w:rPr>
            </w:pPr>
            <w:r w:rsidRPr="00DA7237">
              <w:rPr>
                <w:rFonts w:ascii="Arial" w:hAnsi="Arial" w:cs="Arial"/>
                <w:sz w:val="20"/>
                <w:szCs w:val="20"/>
              </w:rPr>
              <w:t>Otras</w:t>
            </w:r>
            <w:r w:rsidRPr="00DA7237">
              <w:rPr>
                <w:rFonts w:ascii="Arial" w:hAnsi="Arial" w:cs="Arial"/>
                <w:spacing w:val="-3"/>
                <w:sz w:val="20"/>
                <w:szCs w:val="20"/>
              </w:rPr>
              <w:t xml:space="preserve"> </w:t>
            </w:r>
            <w:r w:rsidRPr="00DA7237">
              <w:rPr>
                <w:rFonts w:ascii="Arial" w:hAnsi="Arial" w:cs="Arial"/>
                <w:spacing w:val="-2"/>
                <w:sz w:val="20"/>
                <w:szCs w:val="20"/>
              </w:rPr>
              <w:t>Compras</w:t>
            </w:r>
            <w:r w:rsidR="00DA7237" w:rsidRPr="00DA7237">
              <w:rPr>
                <w:rFonts w:ascii="Arial" w:hAnsi="Arial" w:cs="Arial"/>
                <w:spacing w:val="-2"/>
                <w:sz w:val="20"/>
                <w:szCs w:val="20"/>
              </w:rPr>
              <w:t xml:space="preserve"> (pendrive y diploma)</w:t>
            </w:r>
          </w:p>
        </w:tc>
        <w:tc>
          <w:tcPr>
            <w:tcW w:w="4231" w:type="dxa"/>
          </w:tcPr>
          <w:p w14:paraId="01E4A283" w14:textId="593B7DCA" w:rsidR="004F112D" w:rsidRPr="00DA7237" w:rsidRDefault="00DA7237" w:rsidP="00DA7237">
            <w:pPr>
              <w:pStyle w:val="TableParagraph"/>
              <w:jc w:val="center"/>
              <w:rPr>
                <w:rFonts w:ascii="Arial" w:hAnsi="Arial" w:cs="Arial"/>
                <w:sz w:val="20"/>
                <w:szCs w:val="20"/>
              </w:rPr>
            </w:pPr>
            <w:r w:rsidRPr="00DA7237">
              <w:rPr>
                <w:rFonts w:ascii="Arial" w:hAnsi="Arial" w:cs="Arial"/>
                <w:sz w:val="20"/>
                <w:szCs w:val="20"/>
              </w:rPr>
              <w:t>$ 200.000</w:t>
            </w:r>
          </w:p>
        </w:tc>
      </w:tr>
      <w:tr w:rsidR="004F112D" w14:paraId="2C907C51" w14:textId="77777777" w:rsidTr="00BB580B">
        <w:trPr>
          <w:trHeight w:val="261"/>
        </w:trPr>
        <w:tc>
          <w:tcPr>
            <w:tcW w:w="5400" w:type="dxa"/>
          </w:tcPr>
          <w:p w14:paraId="69B46366" w14:textId="77777777" w:rsidR="004F112D" w:rsidRPr="00DA7237" w:rsidRDefault="004F112D" w:rsidP="00BB580B">
            <w:pPr>
              <w:pStyle w:val="TableParagraph"/>
              <w:ind w:left="69"/>
              <w:rPr>
                <w:rFonts w:ascii="Arial" w:hAnsi="Arial" w:cs="Arial"/>
                <w:sz w:val="20"/>
                <w:szCs w:val="20"/>
              </w:rPr>
            </w:pPr>
            <w:r w:rsidRPr="00DA7237">
              <w:rPr>
                <w:rFonts w:ascii="Arial" w:hAnsi="Arial" w:cs="Arial"/>
                <w:sz w:val="20"/>
                <w:szCs w:val="20"/>
              </w:rPr>
              <w:t>TOTAL,</w:t>
            </w:r>
            <w:r w:rsidRPr="00DA7237">
              <w:rPr>
                <w:rFonts w:ascii="Arial" w:hAnsi="Arial" w:cs="Arial"/>
                <w:spacing w:val="-4"/>
                <w:sz w:val="20"/>
                <w:szCs w:val="20"/>
              </w:rPr>
              <w:t xml:space="preserve"> </w:t>
            </w:r>
            <w:r w:rsidRPr="00DA7237">
              <w:rPr>
                <w:rFonts w:ascii="Arial" w:hAnsi="Arial" w:cs="Arial"/>
                <w:spacing w:val="-2"/>
                <w:sz w:val="20"/>
                <w:szCs w:val="20"/>
              </w:rPr>
              <w:t>SOLICITADO</w:t>
            </w:r>
          </w:p>
        </w:tc>
        <w:tc>
          <w:tcPr>
            <w:tcW w:w="4231" w:type="dxa"/>
          </w:tcPr>
          <w:p w14:paraId="485629DA" w14:textId="0E14407B" w:rsidR="004F112D" w:rsidRPr="00DA7237" w:rsidRDefault="00DA7237" w:rsidP="00DA7237">
            <w:pPr>
              <w:pStyle w:val="TableParagraph"/>
              <w:jc w:val="center"/>
              <w:rPr>
                <w:rFonts w:ascii="Arial" w:hAnsi="Arial" w:cs="Arial"/>
                <w:sz w:val="20"/>
                <w:szCs w:val="20"/>
              </w:rPr>
            </w:pPr>
            <w:r w:rsidRPr="00DA7237">
              <w:rPr>
                <w:rFonts w:ascii="Arial" w:hAnsi="Arial" w:cs="Arial"/>
                <w:sz w:val="20"/>
                <w:szCs w:val="20"/>
              </w:rPr>
              <w:t>$ 1.700.000</w:t>
            </w:r>
          </w:p>
        </w:tc>
      </w:tr>
    </w:tbl>
    <w:p w14:paraId="3DFE0D63" w14:textId="77777777" w:rsidR="004F112D" w:rsidRDefault="004F112D" w:rsidP="004F112D">
      <w:pPr>
        <w:pStyle w:val="Textoindependiente"/>
        <w:rPr>
          <w:rFonts w:ascii="Arial"/>
          <w:b/>
          <w:sz w:val="20"/>
        </w:rPr>
      </w:pPr>
    </w:p>
    <w:p w14:paraId="7DFDC73F" w14:textId="67679B34" w:rsidR="004F112D" w:rsidRPr="005F00BB" w:rsidRDefault="004F112D" w:rsidP="005F00BB">
      <w:pPr>
        <w:pStyle w:val="Prrafodelista"/>
        <w:numPr>
          <w:ilvl w:val="1"/>
          <w:numId w:val="24"/>
        </w:numPr>
        <w:tabs>
          <w:tab w:val="left" w:pos="664"/>
        </w:tabs>
        <w:rPr>
          <w:rFonts w:ascii="Arial"/>
          <w:b/>
          <w:sz w:val="20"/>
        </w:rPr>
      </w:pPr>
      <w:r w:rsidRPr="005F00BB">
        <w:rPr>
          <w:rFonts w:ascii="Arial"/>
          <w:b/>
          <w:sz w:val="20"/>
        </w:rPr>
        <w:t>JUSTIFICACION</w:t>
      </w:r>
      <w:r w:rsidRPr="005F00BB">
        <w:rPr>
          <w:rFonts w:ascii="Arial"/>
          <w:b/>
          <w:spacing w:val="-4"/>
          <w:sz w:val="20"/>
        </w:rPr>
        <w:t xml:space="preserve"> </w:t>
      </w:r>
      <w:r w:rsidRPr="005F00BB">
        <w:rPr>
          <w:rFonts w:ascii="Arial"/>
          <w:b/>
          <w:sz w:val="20"/>
        </w:rPr>
        <w:t>DE</w:t>
      </w:r>
      <w:r w:rsidRPr="005F00BB">
        <w:rPr>
          <w:rFonts w:ascii="Arial"/>
          <w:b/>
          <w:spacing w:val="-5"/>
          <w:sz w:val="20"/>
        </w:rPr>
        <w:t xml:space="preserve"> </w:t>
      </w:r>
      <w:r w:rsidRPr="005F00BB">
        <w:rPr>
          <w:rFonts w:ascii="Arial"/>
          <w:b/>
          <w:sz w:val="20"/>
        </w:rPr>
        <w:t>LOS</w:t>
      </w:r>
      <w:r w:rsidRPr="005F00BB">
        <w:rPr>
          <w:rFonts w:ascii="Arial"/>
          <w:b/>
          <w:spacing w:val="-5"/>
          <w:sz w:val="20"/>
        </w:rPr>
        <w:t xml:space="preserve"> </w:t>
      </w:r>
      <w:r w:rsidRPr="005F00BB">
        <w:rPr>
          <w:rFonts w:ascii="Arial"/>
          <w:b/>
          <w:sz w:val="20"/>
        </w:rPr>
        <w:t>RECURSOS</w:t>
      </w:r>
      <w:r w:rsidRPr="005F00BB">
        <w:rPr>
          <w:rFonts w:ascii="Arial"/>
          <w:b/>
          <w:spacing w:val="-4"/>
          <w:sz w:val="20"/>
        </w:rPr>
        <w:t xml:space="preserve"> </w:t>
      </w:r>
      <w:r w:rsidRPr="005F00BB">
        <w:rPr>
          <w:rFonts w:ascii="Arial"/>
          <w:b/>
          <w:spacing w:val="-2"/>
          <w:sz w:val="20"/>
        </w:rPr>
        <w:t>SOLICITADOS</w:t>
      </w:r>
    </w:p>
    <w:p w14:paraId="0BD1C515" w14:textId="77777777" w:rsidR="004F112D" w:rsidRDefault="004F112D" w:rsidP="004F112D">
      <w:pPr>
        <w:pStyle w:val="Textoindependiente"/>
        <w:rPr>
          <w:rFonts w:ascii="Arial"/>
          <w:b/>
          <w:sz w:val="20"/>
        </w:rPr>
      </w:pPr>
    </w:p>
    <w:p w14:paraId="09828096" w14:textId="77777777" w:rsidR="004F112D" w:rsidRDefault="004F112D" w:rsidP="004F112D">
      <w:pPr>
        <w:ind w:left="201" w:right="917"/>
        <w:jc w:val="both"/>
        <w:rPr>
          <w:sz w:val="20"/>
        </w:rPr>
      </w:pPr>
      <w:r>
        <w:rPr>
          <w:sz w:val="20"/>
        </w:rPr>
        <w:t>Especifique en detalle el tipo, cantidad y valor unitario de los recursos que solicita dentro de cada ítem,</w:t>
      </w:r>
      <w:r>
        <w:rPr>
          <w:spacing w:val="-13"/>
          <w:sz w:val="20"/>
        </w:rPr>
        <w:t xml:space="preserve"> </w:t>
      </w:r>
      <w:r>
        <w:rPr>
          <w:sz w:val="20"/>
        </w:rPr>
        <w:t>justificando</w:t>
      </w:r>
      <w:r>
        <w:rPr>
          <w:spacing w:val="-12"/>
          <w:sz w:val="20"/>
        </w:rPr>
        <w:t xml:space="preserve"> </w:t>
      </w:r>
      <w:r>
        <w:rPr>
          <w:sz w:val="20"/>
        </w:rPr>
        <w:t>su</w:t>
      </w:r>
      <w:r>
        <w:rPr>
          <w:spacing w:val="-12"/>
          <w:sz w:val="20"/>
        </w:rPr>
        <w:t xml:space="preserve"> </w:t>
      </w:r>
      <w:r>
        <w:rPr>
          <w:sz w:val="20"/>
        </w:rPr>
        <w:t>adquisición.</w:t>
      </w:r>
      <w:r>
        <w:rPr>
          <w:spacing w:val="-13"/>
          <w:sz w:val="20"/>
        </w:rPr>
        <w:t xml:space="preserve"> </w:t>
      </w:r>
      <w:r>
        <w:rPr>
          <w:sz w:val="20"/>
        </w:rPr>
        <w:t>La</w:t>
      </w:r>
      <w:r>
        <w:rPr>
          <w:spacing w:val="-12"/>
          <w:sz w:val="20"/>
        </w:rPr>
        <w:t xml:space="preserve"> </w:t>
      </w:r>
      <w:r>
        <w:rPr>
          <w:sz w:val="20"/>
        </w:rPr>
        <w:t>justificación</w:t>
      </w:r>
      <w:r>
        <w:rPr>
          <w:spacing w:val="-12"/>
          <w:sz w:val="20"/>
        </w:rPr>
        <w:t xml:space="preserve"> </w:t>
      </w:r>
      <w:r>
        <w:rPr>
          <w:sz w:val="20"/>
        </w:rPr>
        <w:t>es</w:t>
      </w:r>
      <w:r>
        <w:rPr>
          <w:spacing w:val="-12"/>
          <w:sz w:val="20"/>
        </w:rPr>
        <w:t xml:space="preserve"> </w:t>
      </w:r>
      <w:r>
        <w:rPr>
          <w:sz w:val="20"/>
        </w:rPr>
        <w:t>particularmente</w:t>
      </w:r>
      <w:r>
        <w:rPr>
          <w:spacing w:val="-12"/>
          <w:sz w:val="20"/>
        </w:rPr>
        <w:t xml:space="preserve"> </w:t>
      </w:r>
      <w:r>
        <w:rPr>
          <w:sz w:val="20"/>
        </w:rPr>
        <w:t>importante</w:t>
      </w:r>
      <w:r>
        <w:rPr>
          <w:spacing w:val="-13"/>
          <w:sz w:val="20"/>
        </w:rPr>
        <w:t xml:space="preserve"> </w:t>
      </w:r>
      <w:r>
        <w:rPr>
          <w:sz w:val="20"/>
        </w:rPr>
        <w:t>para</w:t>
      </w:r>
      <w:r>
        <w:rPr>
          <w:spacing w:val="-12"/>
          <w:sz w:val="20"/>
        </w:rPr>
        <w:t xml:space="preserve"> </w:t>
      </w:r>
      <w:r>
        <w:rPr>
          <w:sz w:val="20"/>
        </w:rPr>
        <w:t>la</w:t>
      </w:r>
      <w:r>
        <w:rPr>
          <w:spacing w:val="-12"/>
          <w:sz w:val="20"/>
        </w:rPr>
        <w:t xml:space="preserve"> </w:t>
      </w:r>
      <w:r>
        <w:rPr>
          <w:sz w:val="20"/>
        </w:rPr>
        <w:t>evaluación</w:t>
      </w:r>
      <w:r>
        <w:rPr>
          <w:spacing w:val="-12"/>
          <w:sz w:val="20"/>
        </w:rPr>
        <w:t xml:space="preserve"> </w:t>
      </w:r>
      <w:r>
        <w:rPr>
          <w:sz w:val="20"/>
        </w:rPr>
        <w:t xml:space="preserve">del </w:t>
      </w:r>
      <w:r>
        <w:rPr>
          <w:spacing w:val="-2"/>
          <w:sz w:val="20"/>
        </w:rPr>
        <w:t>proyecto.</w:t>
      </w:r>
    </w:p>
    <w:p w14:paraId="0138E247" w14:textId="4AADEDB0" w:rsidR="004F112D" w:rsidRDefault="004F112D" w:rsidP="004F112D">
      <w:pPr>
        <w:ind w:left="201"/>
        <w:jc w:val="both"/>
        <w:rPr>
          <w:rFonts w:ascii="Arial" w:hAnsi="Arial"/>
          <w:b/>
          <w:sz w:val="20"/>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89"/>
        <w:gridCol w:w="2103"/>
        <w:gridCol w:w="1041"/>
        <w:gridCol w:w="1801"/>
        <w:gridCol w:w="1383"/>
      </w:tblGrid>
      <w:tr w:rsidR="004F112D" w:rsidRPr="00DA7237" w14:paraId="68EB69AA" w14:textId="77777777" w:rsidTr="00DA7237">
        <w:trPr>
          <w:trHeight w:val="230"/>
        </w:trPr>
        <w:tc>
          <w:tcPr>
            <w:tcW w:w="2689" w:type="dxa"/>
          </w:tcPr>
          <w:p w14:paraId="79DD0E4F" w14:textId="77777777" w:rsidR="004F112D" w:rsidRPr="00DA7237" w:rsidRDefault="004F112D" w:rsidP="00BB580B">
            <w:pPr>
              <w:pStyle w:val="TableParagraph"/>
              <w:spacing w:line="209" w:lineRule="exact"/>
              <w:ind w:left="69"/>
              <w:rPr>
                <w:rFonts w:ascii="Arial" w:hAnsi="Arial" w:cs="Arial"/>
                <w:b/>
                <w:sz w:val="20"/>
                <w:szCs w:val="20"/>
              </w:rPr>
            </w:pPr>
            <w:r w:rsidRPr="00DA7237">
              <w:rPr>
                <w:rFonts w:ascii="Arial" w:hAnsi="Arial" w:cs="Arial"/>
                <w:b/>
                <w:spacing w:val="-4"/>
                <w:sz w:val="20"/>
                <w:szCs w:val="20"/>
              </w:rPr>
              <w:t>Ítem</w:t>
            </w:r>
          </w:p>
        </w:tc>
        <w:tc>
          <w:tcPr>
            <w:tcW w:w="2103" w:type="dxa"/>
          </w:tcPr>
          <w:p w14:paraId="307AE15D" w14:textId="77777777" w:rsidR="004F112D" w:rsidRPr="00DA7237" w:rsidRDefault="004F112D" w:rsidP="00BB580B">
            <w:pPr>
              <w:pStyle w:val="TableParagraph"/>
              <w:spacing w:line="209" w:lineRule="exact"/>
              <w:ind w:left="478"/>
              <w:rPr>
                <w:rFonts w:ascii="Arial" w:hAnsi="Arial" w:cs="Arial"/>
                <w:b/>
                <w:sz w:val="20"/>
                <w:szCs w:val="20"/>
              </w:rPr>
            </w:pPr>
            <w:r w:rsidRPr="00DA7237">
              <w:rPr>
                <w:rFonts w:ascii="Arial" w:hAnsi="Arial" w:cs="Arial"/>
                <w:b/>
                <w:spacing w:val="-2"/>
                <w:sz w:val="20"/>
                <w:szCs w:val="20"/>
              </w:rPr>
              <w:t>Descripción</w:t>
            </w:r>
          </w:p>
        </w:tc>
        <w:tc>
          <w:tcPr>
            <w:tcW w:w="1041" w:type="dxa"/>
          </w:tcPr>
          <w:p w14:paraId="75247F94" w14:textId="77777777" w:rsidR="004F112D" w:rsidRPr="00DA7237" w:rsidRDefault="004F112D" w:rsidP="00BB580B">
            <w:pPr>
              <w:pStyle w:val="TableParagraph"/>
              <w:spacing w:line="209" w:lineRule="exact"/>
              <w:ind w:left="162"/>
              <w:rPr>
                <w:rFonts w:ascii="Arial" w:hAnsi="Arial" w:cs="Arial"/>
                <w:b/>
                <w:sz w:val="20"/>
                <w:szCs w:val="20"/>
              </w:rPr>
            </w:pPr>
            <w:r w:rsidRPr="00DA7237">
              <w:rPr>
                <w:rFonts w:ascii="Arial" w:hAnsi="Arial" w:cs="Arial"/>
                <w:b/>
                <w:spacing w:val="-2"/>
                <w:sz w:val="20"/>
                <w:szCs w:val="20"/>
              </w:rPr>
              <w:t>Cantidad</w:t>
            </w:r>
          </w:p>
        </w:tc>
        <w:tc>
          <w:tcPr>
            <w:tcW w:w="1801" w:type="dxa"/>
          </w:tcPr>
          <w:p w14:paraId="143F45F5" w14:textId="77777777" w:rsidR="004F112D" w:rsidRPr="00DA7237" w:rsidRDefault="004F112D" w:rsidP="00BB580B">
            <w:pPr>
              <w:pStyle w:val="TableParagraph"/>
              <w:spacing w:line="209" w:lineRule="exact"/>
              <w:ind w:left="176"/>
              <w:rPr>
                <w:rFonts w:ascii="Arial" w:hAnsi="Arial" w:cs="Arial"/>
                <w:b/>
                <w:sz w:val="20"/>
                <w:szCs w:val="20"/>
              </w:rPr>
            </w:pPr>
            <w:r w:rsidRPr="00DA7237">
              <w:rPr>
                <w:rFonts w:ascii="Arial" w:hAnsi="Arial" w:cs="Arial"/>
                <w:b/>
                <w:sz w:val="20"/>
                <w:szCs w:val="20"/>
              </w:rPr>
              <w:t>Valor</w:t>
            </w:r>
            <w:r w:rsidRPr="00DA7237">
              <w:rPr>
                <w:rFonts w:ascii="Arial" w:hAnsi="Arial" w:cs="Arial"/>
                <w:b/>
                <w:spacing w:val="-4"/>
                <w:sz w:val="20"/>
                <w:szCs w:val="20"/>
              </w:rPr>
              <w:t xml:space="preserve"> </w:t>
            </w:r>
            <w:r w:rsidRPr="00DA7237">
              <w:rPr>
                <w:rFonts w:ascii="Arial" w:hAnsi="Arial" w:cs="Arial"/>
                <w:b/>
                <w:spacing w:val="-2"/>
                <w:sz w:val="20"/>
                <w:szCs w:val="20"/>
              </w:rPr>
              <w:t>Unitario</w:t>
            </w:r>
          </w:p>
        </w:tc>
        <w:tc>
          <w:tcPr>
            <w:tcW w:w="1383" w:type="dxa"/>
          </w:tcPr>
          <w:p w14:paraId="5A6B7EC6" w14:textId="77777777" w:rsidR="004F112D" w:rsidRPr="00DA7237" w:rsidRDefault="004F112D" w:rsidP="00BB580B">
            <w:pPr>
              <w:pStyle w:val="TableParagraph"/>
              <w:spacing w:line="209" w:lineRule="exact"/>
              <w:ind w:left="303"/>
              <w:rPr>
                <w:rFonts w:ascii="Arial" w:hAnsi="Arial" w:cs="Arial"/>
                <w:b/>
                <w:sz w:val="20"/>
                <w:szCs w:val="20"/>
              </w:rPr>
            </w:pPr>
            <w:r w:rsidRPr="00DA7237">
              <w:rPr>
                <w:rFonts w:ascii="Arial" w:hAnsi="Arial" w:cs="Arial"/>
                <w:b/>
                <w:sz w:val="20"/>
                <w:szCs w:val="20"/>
              </w:rPr>
              <w:t>Total</w:t>
            </w:r>
            <w:r w:rsidRPr="00DA7237">
              <w:rPr>
                <w:rFonts w:ascii="Arial" w:hAnsi="Arial" w:cs="Arial"/>
                <w:b/>
                <w:spacing w:val="-2"/>
                <w:sz w:val="20"/>
                <w:szCs w:val="20"/>
              </w:rPr>
              <w:t xml:space="preserve"> </w:t>
            </w:r>
            <w:r w:rsidRPr="00DA7237">
              <w:rPr>
                <w:rFonts w:ascii="Arial" w:hAnsi="Arial" w:cs="Arial"/>
                <w:b/>
                <w:spacing w:val="-5"/>
                <w:sz w:val="20"/>
                <w:szCs w:val="20"/>
              </w:rPr>
              <w:t>($)</w:t>
            </w:r>
          </w:p>
        </w:tc>
      </w:tr>
      <w:tr w:rsidR="004F112D" w:rsidRPr="00DA7237" w14:paraId="470DFC1D" w14:textId="77777777" w:rsidTr="00DA7237">
        <w:trPr>
          <w:trHeight w:val="459"/>
        </w:trPr>
        <w:tc>
          <w:tcPr>
            <w:tcW w:w="2689" w:type="dxa"/>
          </w:tcPr>
          <w:p w14:paraId="2A4182A4" w14:textId="77777777" w:rsidR="004F112D" w:rsidRPr="00DA7237" w:rsidRDefault="004F112D" w:rsidP="00BB580B">
            <w:pPr>
              <w:pStyle w:val="TableParagraph"/>
              <w:spacing w:line="230" w:lineRule="exact"/>
              <w:ind w:left="69"/>
              <w:rPr>
                <w:rFonts w:ascii="Arial" w:hAnsi="Arial" w:cs="Arial"/>
                <w:sz w:val="20"/>
                <w:szCs w:val="20"/>
              </w:rPr>
            </w:pPr>
            <w:r w:rsidRPr="00DA7237">
              <w:rPr>
                <w:rFonts w:ascii="Arial" w:hAnsi="Arial" w:cs="Arial"/>
                <w:sz w:val="20"/>
                <w:szCs w:val="20"/>
              </w:rPr>
              <w:t>Contratación</w:t>
            </w:r>
            <w:r w:rsidRPr="00DA7237">
              <w:rPr>
                <w:rFonts w:ascii="Arial" w:hAnsi="Arial" w:cs="Arial"/>
                <w:spacing w:val="-14"/>
                <w:sz w:val="20"/>
                <w:szCs w:val="20"/>
              </w:rPr>
              <w:t xml:space="preserve"> </w:t>
            </w:r>
            <w:r w:rsidRPr="00DA7237">
              <w:rPr>
                <w:rFonts w:ascii="Arial" w:hAnsi="Arial" w:cs="Arial"/>
                <w:sz w:val="20"/>
                <w:szCs w:val="20"/>
              </w:rPr>
              <w:t>personal</w:t>
            </w:r>
            <w:r w:rsidRPr="00DA7237">
              <w:rPr>
                <w:rFonts w:ascii="Arial" w:hAnsi="Arial" w:cs="Arial"/>
                <w:spacing w:val="-14"/>
                <w:sz w:val="20"/>
                <w:szCs w:val="20"/>
              </w:rPr>
              <w:t xml:space="preserve"> </w:t>
            </w:r>
            <w:r w:rsidRPr="00DA7237">
              <w:rPr>
                <w:rFonts w:ascii="Arial" w:hAnsi="Arial" w:cs="Arial"/>
                <w:sz w:val="20"/>
                <w:szCs w:val="20"/>
              </w:rPr>
              <w:t>o profesionales de apoyo</w:t>
            </w:r>
          </w:p>
        </w:tc>
        <w:tc>
          <w:tcPr>
            <w:tcW w:w="2103" w:type="dxa"/>
          </w:tcPr>
          <w:p w14:paraId="6254250D" w14:textId="77777777" w:rsidR="00DA7237" w:rsidRDefault="00DA7237" w:rsidP="00BB580B">
            <w:pPr>
              <w:pStyle w:val="TableParagraph"/>
              <w:rPr>
                <w:rFonts w:ascii="Arial" w:hAnsi="Arial" w:cs="Arial"/>
                <w:sz w:val="20"/>
                <w:szCs w:val="20"/>
              </w:rPr>
            </w:pPr>
            <w:r>
              <w:rPr>
                <w:rFonts w:ascii="Arial" w:hAnsi="Arial" w:cs="Arial"/>
                <w:sz w:val="20"/>
                <w:szCs w:val="20"/>
              </w:rPr>
              <w:t>Diseño de material.</w:t>
            </w:r>
          </w:p>
          <w:p w14:paraId="41C9CFDF" w14:textId="77777777" w:rsidR="00DA7237" w:rsidRDefault="00DA7237" w:rsidP="00BB580B">
            <w:pPr>
              <w:pStyle w:val="TableParagraph"/>
              <w:rPr>
                <w:rFonts w:ascii="Arial" w:hAnsi="Arial" w:cs="Arial"/>
                <w:sz w:val="20"/>
                <w:szCs w:val="20"/>
              </w:rPr>
            </w:pPr>
            <w:r>
              <w:rPr>
                <w:rFonts w:ascii="Arial" w:hAnsi="Arial" w:cs="Arial"/>
                <w:sz w:val="20"/>
                <w:szCs w:val="20"/>
              </w:rPr>
              <w:t xml:space="preserve">Ejecutar el </w:t>
            </w:r>
            <w:r w:rsidR="00AF28B1" w:rsidRPr="00DA7237">
              <w:rPr>
                <w:rFonts w:ascii="Arial" w:hAnsi="Arial" w:cs="Arial"/>
                <w:sz w:val="20"/>
                <w:szCs w:val="20"/>
              </w:rPr>
              <w:t>programa de nivelación</w:t>
            </w:r>
            <w:r>
              <w:rPr>
                <w:rFonts w:ascii="Arial" w:hAnsi="Arial" w:cs="Arial"/>
                <w:sz w:val="20"/>
                <w:szCs w:val="20"/>
              </w:rPr>
              <w:t>.</w:t>
            </w:r>
          </w:p>
          <w:p w14:paraId="0CE5BDF3" w14:textId="77777777" w:rsidR="004F112D" w:rsidRDefault="00DA7237" w:rsidP="00BB580B">
            <w:pPr>
              <w:pStyle w:val="TableParagraph"/>
              <w:rPr>
                <w:rFonts w:ascii="Arial" w:hAnsi="Arial" w:cs="Arial"/>
                <w:sz w:val="20"/>
                <w:szCs w:val="20"/>
              </w:rPr>
            </w:pPr>
            <w:r>
              <w:rPr>
                <w:rFonts w:ascii="Arial" w:hAnsi="Arial" w:cs="Arial"/>
                <w:sz w:val="20"/>
                <w:szCs w:val="20"/>
              </w:rPr>
              <w:t>T</w:t>
            </w:r>
            <w:r w:rsidR="00AF28B1" w:rsidRPr="00DA7237">
              <w:rPr>
                <w:rFonts w:ascii="Arial" w:hAnsi="Arial" w:cs="Arial"/>
                <w:sz w:val="20"/>
                <w:szCs w:val="20"/>
              </w:rPr>
              <w:t>utorías personalizadas.</w:t>
            </w:r>
          </w:p>
          <w:p w14:paraId="2E3D85ED" w14:textId="659607A3" w:rsidR="00DA7237" w:rsidRPr="00DA7237" w:rsidRDefault="00DA7237" w:rsidP="00BB580B">
            <w:pPr>
              <w:pStyle w:val="TableParagraph"/>
              <w:rPr>
                <w:rFonts w:ascii="Arial" w:hAnsi="Arial" w:cs="Arial"/>
                <w:sz w:val="20"/>
                <w:szCs w:val="20"/>
              </w:rPr>
            </w:pPr>
            <w:r>
              <w:rPr>
                <w:rFonts w:ascii="Arial" w:hAnsi="Arial" w:cs="Arial"/>
                <w:sz w:val="20"/>
                <w:szCs w:val="20"/>
              </w:rPr>
              <w:t>Creación de informes.</w:t>
            </w:r>
          </w:p>
        </w:tc>
        <w:tc>
          <w:tcPr>
            <w:tcW w:w="1041" w:type="dxa"/>
          </w:tcPr>
          <w:p w14:paraId="09479F5B" w14:textId="64D4691A" w:rsidR="004F112D" w:rsidRPr="00DA7237" w:rsidRDefault="00DA7237" w:rsidP="00BB580B">
            <w:pPr>
              <w:pStyle w:val="TableParagraph"/>
              <w:rPr>
                <w:rFonts w:ascii="Arial" w:hAnsi="Arial" w:cs="Arial"/>
                <w:sz w:val="20"/>
                <w:szCs w:val="20"/>
              </w:rPr>
            </w:pPr>
            <w:r w:rsidRPr="00DA7237">
              <w:rPr>
                <w:rFonts w:ascii="Arial" w:hAnsi="Arial" w:cs="Arial"/>
                <w:sz w:val="20"/>
                <w:szCs w:val="20"/>
              </w:rPr>
              <w:t>2</w:t>
            </w:r>
          </w:p>
        </w:tc>
        <w:tc>
          <w:tcPr>
            <w:tcW w:w="1801" w:type="dxa"/>
          </w:tcPr>
          <w:p w14:paraId="0C5CBC89" w14:textId="3F246469" w:rsidR="004F112D" w:rsidRPr="00DA7237" w:rsidRDefault="00DA7237" w:rsidP="00BB580B">
            <w:pPr>
              <w:pStyle w:val="TableParagraph"/>
              <w:rPr>
                <w:rFonts w:ascii="Arial" w:hAnsi="Arial" w:cs="Arial"/>
                <w:sz w:val="20"/>
                <w:szCs w:val="20"/>
              </w:rPr>
            </w:pPr>
            <w:r w:rsidRPr="00DA7237">
              <w:rPr>
                <w:rFonts w:ascii="Arial" w:hAnsi="Arial" w:cs="Arial"/>
                <w:sz w:val="20"/>
                <w:szCs w:val="20"/>
              </w:rPr>
              <w:t>$500.000 (apoyo</w:t>
            </w:r>
            <w:r>
              <w:rPr>
                <w:rFonts w:ascii="Arial" w:hAnsi="Arial" w:cs="Arial"/>
                <w:sz w:val="20"/>
                <w:szCs w:val="20"/>
              </w:rPr>
              <w:t xml:space="preserve"> en aplicación de nivelación</w:t>
            </w:r>
            <w:r w:rsidRPr="00DA7237">
              <w:rPr>
                <w:rFonts w:ascii="Arial" w:hAnsi="Arial" w:cs="Arial"/>
                <w:sz w:val="20"/>
                <w:szCs w:val="20"/>
              </w:rPr>
              <w:t>)</w:t>
            </w:r>
          </w:p>
          <w:p w14:paraId="1BB919C3" w14:textId="123F7CBD" w:rsidR="00DA7237" w:rsidRPr="00DA7237" w:rsidRDefault="00DA7237" w:rsidP="00BB580B">
            <w:pPr>
              <w:pStyle w:val="TableParagraph"/>
              <w:rPr>
                <w:rFonts w:ascii="Arial" w:hAnsi="Arial" w:cs="Arial"/>
                <w:sz w:val="20"/>
                <w:szCs w:val="20"/>
              </w:rPr>
            </w:pPr>
            <w:r w:rsidRPr="00DA7237">
              <w:rPr>
                <w:rFonts w:ascii="Arial" w:hAnsi="Arial" w:cs="Arial"/>
                <w:sz w:val="20"/>
                <w:szCs w:val="20"/>
              </w:rPr>
              <w:t>$1.00</w:t>
            </w:r>
            <w:r>
              <w:rPr>
                <w:rFonts w:ascii="Arial" w:hAnsi="Arial" w:cs="Arial"/>
                <w:sz w:val="20"/>
                <w:szCs w:val="20"/>
              </w:rPr>
              <w:t>0</w:t>
            </w:r>
            <w:r w:rsidRPr="00DA7237">
              <w:rPr>
                <w:rFonts w:ascii="Arial" w:hAnsi="Arial" w:cs="Arial"/>
                <w:sz w:val="20"/>
                <w:szCs w:val="20"/>
              </w:rPr>
              <w:t>.000 (ejecutor</w:t>
            </w:r>
            <w:r>
              <w:rPr>
                <w:rFonts w:ascii="Arial" w:hAnsi="Arial" w:cs="Arial"/>
                <w:sz w:val="20"/>
                <w:szCs w:val="20"/>
              </w:rPr>
              <w:t xml:space="preserve"> de proyecto, clases, material y reportes</w:t>
            </w:r>
            <w:r w:rsidRPr="00DA7237">
              <w:rPr>
                <w:rFonts w:ascii="Arial" w:hAnsi="Arial" w:cs="Arial"/>
                <w:sz w:val="20"/>
                <w:szCs w:val="20"/>
              </w:rPr>
              <w:t>)</w:t>
            </w:r>
          </w:p>
        </w:tc>
        <w:tc>
          <w:tcPr>
            <w:tcW w:w="1383" w:type="dxa"/>
          </w:tcPr>
          <w:p w14:paraId="271E0E0E" w14:textId="4FB5B0D8" w:rsidR="004F112D" w:rsidRPr="00DA7237" w:rsidRDefault="00DA7237" w:rsidP="00BB580B">
            <w:pPr>
              <w:pStyle w:val="TableParagraph"/>
              <w:rPr>
                <w:rFonts w:ascii="Arial" w:hAnsi="Arial" w:cs="Arial"/>
                <w:sz w:val="20"/>
                <w:szCs w:val="20"/>
              </w:rPr>
            </w:pPr>
            <w:r w:rsidRPr="00DA7237">
              <w:rPr>
                <w:rFonts w:ascii="Arial" w:hAnsi="Arial" w:cs="Arial"/>
                <w:sz w:val="20"/>
                <w:szCs w:val="20"/>
              </w:rPr>
              <w:t>$1.</w:t>
            </w:r>
            <w:r>
              <w:rPr>
                <w:rFonts w:ascii="Arial" w:hAnsi="Arial" w:cs="Arial"/>
                <w:sz w:val="20"/>
                <w:szCs w:val="20"/>
              </w:rPr>
              <w:t>5</w:t>
            </w:r>
            <w:r w:rsidRPr="00DA7237">
              <w:rPr>
                <w:rFonts w:ascii="Arial" w:hAnsi="Arial" w:cs="Arial"/>
                <w:sz w:val="20"/>
                <w:szCs w:val="20"/>
              </w:rPr>
              <w:t>00.000</w:t>
            </w:r>
          </w:p>
        </w:tc>
      </w:tr>
      <w:tr w:rsidR="004F112D" w:rsidRPr="00DA7237" w14:paraId="52557D20" w14:textId="77777777" w:rsidTr="00DA7237">
        <w:trPr>
          <w:trHeight w:val="229"/>
        </w:trPr>
        <w:tc>
          <w:tcPr>
            <w:tcW w:w="2689" w:type="dxa"/>
          </w:tcPr>
          <w:p w14:paraId="7E8DB3E1" w14:textId="77777777" w:rsidR="004F112D" w:rsidRPr="00DA7237" w:rsidRDefault="004F112D" w:rsidP="00BB580B">
            <w:pPr>
              <w:pStyle w:val="TableParagraph"/>
              <w:spacing w:line="209" w:lineRule="exact"/>
              <w:ind w:left="69"/>
              <w:rPr>
                <w:rFonts w:ascii="Arial" w:hAnsi="Arial" w:cs="Arial"/>
                <w:sz w:val="20"/>
                <w:szCs w:val="20"/>
              </w:rPr>
            </w:pPr>
            <w:r w:rsidRPr="00DA7237">
              <w:rPr>
                <w:rFonts w:ascii="Arial" w:hAnsi="Arial" w:cs="Arial"/>
                <w:sz w:val="20"/>
                <w:szCs w:val="20"/>
              </w:rPr>
              <w:t>Compra</w:t>
            </w:r>
            <w:r w:rsidRPr="00DA7237">
              <w:rPr>
                <w:rFonts w:ascii="Arial" w:hAnsi="Arial" w:cs="Arial"/>
                <w:spacing w:val="-4"/>
                <w:sz w:val="20"/>
                <w:szCs w:val="20"/>
              </w:rPr>
              <w:t xml:space="preserve"> </w:t>
            </w:r>
            <w:r w:rsidRPr="00DA7237">
              <w:rPr>
                <w:rFonts w:ascii="Arial" w:hAnsi="Arial" w:cs="Arial"/>
                <w:sz w:val="20"/>
                <w:szCs w:val="20"/>
              </w:rPr>
              <w:t>de</w:t>
            </w:r>
            <w:r w:rsidRPr="00DA7237">
              <w:rPr>
                <w:rFonts w:ascii="Arial" w:hAnsi="Arial" w:cs="Arial"/>
                <w:spacing w:val="-3"/>
                <w:sz w:val="20"/>
                <w:szCs w:val="20"/>
              </w:rPr>
              <w:t xml:space="preserve"> </w:t>
            </w:r>
            <w:r w:rsidRPr="00DA7237">
              <w:rPr>
                <w:rFonts w:ascii="Arial" w:hAnsi="Arial" w:cs="Arial"/>
                <w:spacing w:val="-2"/>
                <w:sz w:val="20"/>
                <w:szCs w:val="20"/>
              </w:rPr>
              <w:t>Equipamiento</w:t>
            </w:r>
          </w:p>
        </w:tc>
        <w:tc>
          <w:tcPr>
            <w:tcW w:w="2103" w:type="dxa"/>
          </w:tcPr>
          <w:p w14:paraId="1D3ACCA8" w14:textId="36B84B33" w:rsidR="004F112D" w:rsidRPr="00DA7237" w:rsidRDefault="004F112D" w:rsidP="00BB580B">
            <w:pPr>
              <w:pStyle w:val="TableParagraph"/>
              <w:rPr>
                <w:rFonts w:ascii="Arial" w:hAnsi="Arial" w:cs="Arial"/>
                <w:sz w:val="20"/>
                <w:szCs w:val="20"/>
              </w:rPr>
            </w:pPr>
          </w:p>
        </w:tc>
        <w:tc>
          <w:tcPr>
            <w:tcW w:w="1041" w:type="dxa"/>
          </w:tcPr>
          <w:p w14:paraId="73C9FDB4" w14:textId="77777777" w:rsidR="004F112D" w:rsidRPr="00DA7237" w:rsidRDefault="004F112D" w:rsidP="00BB580B">
            <w:pPr>
              <w:pStyle w:val="TableParagraph"/>
              <w:rPr>
                <w:rFonts w:ascii="Arial" w:hAnsi="Arial" w:cs="Arial"/>
                <w:sz w:val="20"/>
                <w:szCs w:val="20"/>
              </w:rPr>
            </w:pPr>
          </w:p>
        </w:tc>
        <w:tc>
          <w:tcPr>
            <w:tcW w:w="1801" w:type="dxa"/>
          </w:tcPr>
          <w:p w14:paraId="2716D6D5" w14:textId="77777777" w:rsidR="004F112D" w:rsidRPr="00DA7237" w:rsidRDefault="004F112D" w:rsidP="00BB580B">
            <w:pPr>
              <w:pStyle w:val="TableParagraph"/>
              <w:rPr>
                <w:rFonts w:ascii="Arial" w:hAnsi="Arial" w:cs="Arial"/>
                <w:sz w:val="20"/>
                <w:szCs w:val="20"/>
              </w:rPr>
            </w:pPr>
          </w:p>
        </w:tc>
        <w:tc>
          <w:tcPr>
            <w:tcW w:w="1383" w:type="dxa"/>
          </w:tcPr>
          <w:p w14:paraId="323C6759" w14:textId="77777777" w:rsidR="004F112D" w:rsidRPr="00DA7237" w:rsidRDefault="004F112D" w:rsidP="00BB580B">
            <w:pPr>
              <w:pStyle w:val="TableParagraph"/>
              <w:rPr>
                <w:rFonts w:ascii="Arial" w:hAnsi="Arial" w:cs="Arial"/>
                <w:sz w:val="20"/>
                <w:szCs w:val="20"/>
              </w:rPr>
            </w:pPr>
          </w:p>
        </w:tc>
      </w:tr>
      <w:tr w:rsidR="004F112D" w:rsidRPr="00DA7237" w14:paraId="269DF19C" w14:textId="77777777" w:rsidTr="00DA7237">
        <w:trPr>
          <w:trHeight w:val="230"/>
        </w:trPr>
        <w:tc>
          <w:tcPr>
            <w:tcW w:w="2689" w:type="dxa"/>
          </w:tcPr>
          <w:p w14:paraId="34AE0C84" w14:textId="77777777" w:rsidR="004F112D" w:rsidRPr="00DA7237" w:rsidRDefault="004F112D" w:rsidP="00BB580B">
            <w:pPr>
              <w:pStyle w:val="TableParagraph"/>
              <w:spacing w:line="209" w:lineRule="exact"/>
              <w:ind w:left="69"/>
              <w:rPr>
                <w:rFonts w:ascii="Arial" w:hAnsi="Arial" w:cs="Arial"/>
                <w:sz w:val="20"/>
                <w:szCs w:val="20"/>
              </w:rPr>
            </w:pPr>
            <w:r w:rsidRPr="00DA7237">
              <w:rPr>
                <w:rFonts w:ascii="Arial" w:hAnsi="Arial" w:cs="Arial"/>
                <w:sz w:val="20"/>
                <w:szCs w:val="20"/>
              </w:rPr>
              <w:t>Compra</w:t>
            </w:r>
            <w:r w:rsidRPr="00DA7237">
              <w:rPr>
                <w:rFonts w:ascii="Arial" w:hAnsi="Arial" w:cs="Arial"/>
                <w:spacing w:val="-4"/>
                <w:sz w:val="20"/>
                <w:szCs w:val="20"/>
              </w:rPr>
              <w:t xml:space="preserve"> </w:t>
            </w:r>
            <w:r w:rsidRPr="00DA7237">
              <w:rPr>
                <w:rFonts w:ascii="Arial" w:hAnsi="Arial" w:cs="Arial"/>
                <w:sz w:val="20"/>
                <w:szCs w:val="20"/>
              </w:rPr>
              <w:t>de</w:t>
            </w:r>
            <w:r w:rsidRPr="00DA7237">
              <w:rPr>
                <w:rFonts w:ascii="Arial" w:hAnsi="Arial" w:cs="Arial"/>
                <w:spacing w:val="-3"/>
                <w:sz w:val="20"/>
                <w:szCs w:val="20"/>
              </w:rPr>
              <w:t xml:space="preserve"> </w:t>
            </w:r>
            <w:r w:rsidRPr="00DA7237">
              <w:rPr>
                <w:rFonts w:ascii="Arial" w:hAnsi="Arial" w:cs="Arial"/>
                <w:spacing w:val="-2"/>
                <w:sz w:val="20"/>
                <w:szCs w:val="20"/>
              </w:rPr>
              <w:t>Fungibles</w:t>
            </w:r>
          </w:p>
        </w:tc>
        <w:tc>
          <w:tcPr>
            <w:tcW w:w="2103" w:type="dxa"/>
          </w:tcPr>
          <w:p w14:paraId="14230045" w14:textId="77777777" w:rsidR="004F112D" w:rsidRPr="00DA7237" w:rsidRDefault="004F112D" w:rsidP="00BB580B">
            <w:pPr>
              <w:pStyle w:val="TableParagraph"/>
              <w:rPr>
                <w:rFonts w:ascii="Arial" w:hAnsi="Arial" w:cs="Arial"/>
                <w:sz w:val="20"/>
                <w:szCs w:val="20"/>
              </w:rPr>
            </w:pPr>
          </w:p>
        </w:tc>
        <w:tc>
          <w:tcPr>
            <w:tcW w:w="1041" w:type="dxa"/>
          </w:tcPr>
          <w:p w14:paraId="1DCE0227" w14:textId="77777777" w:rsidR="004F112D" w:rsidRPr="00DA7237" w:rsidRDefault="004F112D" w:rsidP="00BB580B">
            <w:pPr>
              <w:pStyle w:val="TableParagraph"/>
              <w:rPr>
                <w:rFonts w:ascii="Arial" w:hAnsi="Arial" w:cs="Arial"/>
                <w:sz w:val="20"/>
                <w:szCs w:val="20"/>
              </w:rPr>
            </w:pPr>
          </w:p>
        </w:tc>
        <w:tc>
          <w:tcPr>
            <w:tcW w:w="1801" w:type="dxa"/>
          </w:tcPr>
          <w:p w14:paraId="033556A8" w14:textId="77777777" w:rsidR="004F112D" w:rsidRPr="00DA7237" w:rsidRDefault="004F112D" w:rsidP="00BB580B">
            <w:pPr>
              <w:pStyle w:val="TableParagraph"/>
              <w:rPr>
                <w:rFonts w:ascii="Arial" w:hAnsi="Arial" w:cs="Arial"/>
                <w:sz w:val="20"/>
                <w:szCs w:val="20"/>
              </w:rPr>
            </w:pPr>
          </w:p>
        </w:tc>
        <w:tc>
          <w:tcPr>
            <w:tcW w:w="1383" w:type="dxa"/>
          </w:tcPr>
          <w:p w14:paraId="304A1F42" w14:textId="77777777" w:rsidR="004F112D" w:rsidRPr="00DA7237" w:rsidRDefault="004F112D" w:rsidP="00BB580B">
            <w:pPr>
              <w:pStyle w:val="TableParagraph"/>
              <w:rPr>
                <w:rFonts w:ascii="Arial" w:hAnsi="Arial" w:cs="Arial"/>
                <w:sz w:val="20"/>
                <w:szCs w:val="20"/>
              </w:rPr>
            </w:pPr>
          </w:p>
        </w:tc>
      </w:tr>
      <w:tr w:rsidR="004F112D" w:rsidRPr="00DA7237" w14:paraId="03ADC995" w14:textId="77777777" w:rsidTr="00DA7237">
        <w:trPr>
          <w:trHeight w:val="229"/>
        </w:trPr>
        <w:tc>
          <w:tcPr>
            <w:tcW w:w="2689" w:type="dxa"/>
          </w:tcPr>
          <w:p w14:paraId="144AB4DB" w14:textId="77777777" w:rsidR="004F112D" w:rsidRPr="00DA7237" w:rsidRDefault="004F112D" w:rsidP="00BB580B">
            <w:pPr>
              <w:pStyle w:val="TableParagraph"/>
              <w:spacing w:line="209" w:lineRule="exact"/>
              <w:ind w:left="69"/>
              <w:rPr>
                <w:rFonts w:ascii="Arial" w:hAnsi="Arial" w:cs="Arial"/>
                <w:sz w:val="20"/>
                <w:szCs w:val="20"/>
              </w:rPr>
            </w:pPr>
            <w:r w:rsidRPr="00DA7237">
              <w:rPr>
                <w:rFonts w:ascii="Arial" w:hAnsi="Arial" w:cs="Arial"/>
                <w:sz w:val="20"/>
                <w:szCs w:val="20"/>
              </w:rPr>
              <w:t>Otras</w:t>
            </w:r>
            <w:r w:rsidRPr="00DA7237">
              <w:rPr>
                <w:rFonts w:ascii="Arial" w:hAnsi="Arial" w:cs="Arial"/>
                <w:spacing w:val="-3"/>
                <w:sz w:val="20"/>
                <w:szCs w:val="20"/>
              </w:rPr>
              <w:t xml:space="preserve"> </w:t>
            </w:r>
            <w:r w:rsidRPr="00DA7237">
              <w:rPr>
                <w:rFonts w:ascii="Arial" w:hAnsi="Arial" w:cs="Arial"/>
                <w:spacing w:val="-2"/>
                <w:sz w:val="20"/>
                <w:szCs w:val="20"/>
              </w:rPr>
              <w:t>Compras</w:t>
            </w:r>
          </w:p>
        </w:tc>
        <w:tc>
          <w:tcPr>
            <w:tcW w:w="2103" w:type="dxa"/>
          </w:tcPr>
          <w:p w14:paraId="1108FE78" w14:textId="1C1B8D2B" w:rsidR="004F112D" w:rsidRPr="00DA7237" w:rsidRDefault="00DA7237" w:rsidP="00BB580B">
            <w:pPr>
              <w:pStyle w:val="TableParagraph"/>
              <w:rPr>
                <w:rFonts w:ascii="Arial" w:hAnsi="Arial" w:cs="Arial"/>
                <w:sz w:val="20"/>
                <w:szCs w:val="20"/>
              </w:rPr>
            </w:pPr>
            <w:r w:rsidRPr="00DA7237">
              <w:rPr>
                <w:rFonts w:ascii="Arial" w:hAnsi="Arial" w:cs="Arial"/>
                <w:sz w:val="20"/>
                <w:szCs w:val="20"/>
              </w:rPr>
              <w:t>Diploma y pendrive</w:t>
            </w:r>
          </w:p>
        </w:tc>
        <w:tc>
          <w:tcPr>
            <w:tcW w:w="1041" w:type="dxa"/>
          </w:tcPr>
          <w:p w14:paraId="2116EAF5" w14:textId="77777777" w:rsidR="004F112D" w:rsidRPr="00DA7237" w:rsidRDefault="004F112D" w:rsidP="00BB580B">
            <w:pPr>
              <w:pStyle w:val="TableParagraph"/>
              <w:rPr>
                <w:rFonts w:ascii="Arial" w:hAnsi="Arial" w:cs="Arial"/>
                <w:sz w:val="20"/>
                <w:szCs w:val="20"/>
              </w:rPr>
            </w:pPr>
          </w:p>
        </w:tc>
        <w:tc>
          <w:tcPr>
            <w:tcW w:w="1801" w:type="dxa"/>
          </w:tcPr>
          <w:p w14:paraId="074076AC" w14:textId="0958F651" w:rsidR="004F112D" w:rsidRPr="00DA7237" w:rsidRDefault="00DA7237" w:rsidP="00BB580B">
            <w:pPr>
              <w:pStyle w:val="TableParagraph"/>
              <w:rPr>
                <w:rFonts w:ascii="Arial" w:hAnsi="Arial" w:cs="Arial"/>
                <w:sz w:val="20"/>
                <w:szCs w:val="20"/>
              </w:rPr>
            </w:pPr>
            <w:r w:rsidRPr="00DA7237">
              <w:rPr>
                <w:rFonts w:ascii="Arial" w:hAnsi="Arial" w:cs="Arial"/>
                <w:sz w:val="20"/>
                <w:szCs w:val="20"/>
              </w:rPr>
              <w:t>$200.000</w:t>
            </w:r>
          </w:p>
        </w:tc>
        <w:tc>
          <w:tcPr>
            <w:tcW w:w="1383" w:type="dxa"/>
          </w:tcPr>
          <w:p w14:paraId="4F156AC4" w14:textId="054F42C4" w:rsidR="004F112D" w:rsidRPr="00DA7237" w:rsidRDefault="00DA7237" w:rsidP="00BB580B">
            <w:pPr>
              <w:pStyle w:val="TableParagraph"/>
              <w:rPr>
                <w:rFonts w:ascii="Arial" w:hAnsi="Arial" w:cs="Arial"/>
                <w:sz w:val="20"/>
                <w:szCs w:val="20"/>
              </w:rPr>
            </w:pPr>
            <w:r w:rsidRPr="00DA7237">
              <w:rPr>
                <w:rFonts w:ascii="Arial" w:hAnsi="Arial" w:cs="Arial"/>
                <w:sz w:val="20"/>
                <w:szCs w:val="20"/>
              </w:rPr>
              <w:t>$200.000</w:t>
            </w:r>
          </w:p>
        </w:tc>
      </w:tr>
      <w:tr w:rsidR="004F112D" w:rsidRPr="00DA7237" w14:paraId="2486E60A" w14:textId="77777777" w:rsidTr="00DA7237">
        <w:trPr>
          <w:trHeight w:val="230"/>
        </w:trPr>
        <w:tc>
          <w:tcPr>
            <w:tcW w:w="4792" w:type="dxa"/>
            <w:gridSpan w:val="2"/>
          </w:tcPr>
          <w:p w14:paraId="3D1B0D94" w14:textId="77777777" w:rsidR="004F112D" w:rsidRPr="00DA7237" w:rsidRDefault="004F112D" w:rsidP="00BB580B">
            <w:pPr>
              <w:pStyle w:val="TableParagraph"/>
              <w:spacing w:line="209" w:lineRule="exact"/>
              <w:ind w:left="69"/>
              <w:rPr>
                <w:rFonts w:ascii="Arial" w:hAnsi="Arial" w:cs="Arial"/>
                <w:sz w:val="20"/>
                <w:szCs w:val="20"/>
              </w:rPr>
            </w:pPr>
            <w:r w:rsidRPr="00DA7237">
              <w:rPr>
                <w:rFonts w:ascii="Arial" w:hAnsi="Arial" w:cs="Arial"/>
                <w:sz w:val="20"/>
                <w:szCs w:val="20"/>
              </w:rPr>
              <w:t>TOTAL,</w:t>
            </w:r>
            <w:r w:rsidRPr="00DA7237">
              <w:rPr>
                <w:rFonts w:ascii="Arial" w:hAnsi="Arial" w:cs="Arial"/>
                <w:spacing w:val="-4"/>
                <w:sz w:val="20"/>
                <w:szCs w:val="20"/>
              </w:rPr>
              <w:t xml:space="preserve"> </w:t>
            </w:r>
            <w:r w:rsidRPr="00DA7237">
              <w:rPr>
                <w:rFonts w:ascii="Arial" w:hAnsi="Arial" w:cs="Arial"/>
                <w:spacing w:val="-2"/>
                <w:sz w:val="20"/>
                <w:szCs w:val="20"/>
              </w:rPr>
              <w:t>SOLICITADO</w:t>
            </w:r>
          </w:p>
        </w:tc>
        <w:tc>
          <w:tcPr>
            <w:tcW w:w="1041" w:type="dxa"/>
          </w:tcPr>
          <w:p w14:paraId="51E4C64C" w14:textId="77777777" w:rsidR="004F112D" w:rsidRPr="00DA7237" w:rsidRDefault="004F112D" w:rsidP="00BB580B">
            <w:pPr>
              <w:pStyle w:val="TableParagraph"/>
              <w:rPr>
                <w:rFonts w:ascii="Arial" w:hAnsi="Arial" w:cs="Arial"/>
                <w:sz w:val="20"/>
                <w:szCs w:val="20"/>
              </w:rPr>
            </w:pPr>
          </w:p>
        </w:tc>
        <w:tc>
          <w:tcPr>
            <w:tcW w:w="1801" w:type="dxa"/>
          </w:tcPr>
          <w:p w14:paraId="50984227" w14:textId="77777777" w:rsidR="004F112D" w:rsidRPr="00DA7237" w:rsidRDefault="004F112D" w:rsidP="00BB580B">
            <w:pPr>
              <w:pStyle w:val="TableParagraph"/>
              <w:rPr>
                <w:rFonts w:ascii="Arial" w:hAnsi="Arial" w:cs="Arial"/>
                <w:sz w:val="20"/>
                <w:szCs w:val="20"/>
              </w:rPr>
            </w:pPr>
          </w:p>
        </w:tc>
        <w:tc>
          <w:tcPr>
            <w:tcW w:w="1383" w:type="dxa"/>
          </w:tcPr>
          <w:p w14:paraId="7C2EA543" w14:textId="77777777" w:rsidR="004F112D" w:rsidRPr="00DA7237" w:rsidRDefault="004F112D" w:rsidP="00BB580B">
            <w:pPr>
              <w:pStyle w:val="TableParagraph"/>
              <w:rPr>
                <w:rFonts w:ascii="Arial" w:hAnsi="Arial" w:cs="Arial"/>
                <w:sz w:val="20"/>
                <w:szCs w:val="20"/>
              </w:rPr>
            </w:pPr>
          </w:p>
        </w:tc>
      </w:tr>
    </w:tbl>
    <w:p w14:paraId="6633DA48" w14:textId="77777777" w:rsidR="004F112D" w:rsidRDefault="004F112D" w:rsidP="004F112D">
      <w:pPr>
        <w:ind w:left="427" w:right="919"/>
        <w:rPr>
          <w:sz w:val="16"/>
        </w:rPr>
      </w:pPr>
      <w:r>
        <w:rPr>
          <w:sz w:val="16"/>
        </w:rPr>
        <w:t>(*) Cree cuantas líneas necesita no es necesario indicar nombres basta con poner por ejemplo Profesional informático, Profesional diseño Instruccional, Impresora, Tablet, etc.</w:t>
      </w:r>
    </w:p>
    <w:p w14:paraId="0359F2EB" w14:textId="77777777" w:rsidR="00CB4D31" w:rsidRDefault="00CB4D31" w:rsidP="004F112D">
      <w:pPr>
        <w:pStyle w:val="Textoindependiente"/>
        <w:spacing w:before="11"/>
        <w:rPr>
          <w:sz w:val="13"/>
        </w:rPr>
      </w:pPr>
    </w:p>
    <w:p w14:paraId="6E49F563" w14:textId="13677757" w:rsidR="004F112D" w:rsidRDefault="004F112D" w:rsidP="004F112D">
      <w:pPr>
        <w:pStyle w:val="Textoindependiente"/>
        <w:spacing w:before="11"/>
        <w:rPr>
          <w:sz w:val="13"/>
        </w:rPr>
      </w:pPr>
      <w:r>
        <w:rPr>
          <w:noProof/>
        </w:rPr>
        <mc:AlternateContent>
          <mc:Choice Requires="wps">
            <w:drawing>
              <wp:anchor distT="0" distB="0" distL="0" distR="0" simplePos="0" relativeHeight="251668480" behindDoc="1" locked="0" layoutInCell="1" allowOverlap="1" wp14:anchorId="09C75E6B" wp14:editId="407DF2FB">
                <wp:simplePos x="0" y="0"/>
                <wp:positionH relativeFrom="page">
                  <wp:posOffset>1083570</wp:posOffset>
                </wp:positionH>
                <wp:positionV relativeFrom="paragraph">
                  <wp:posOffset>120428</wp:posOffset>
                </wp:positionV>
                <wp:extent cx="5607685" cy="1175385"/>
                <wp:effectExtent l="0" t="0" r="0" b="0"/>
                <wp:wrapTopAndBottom/>
                <wp:docPr id="584455872"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7685" cy="1175385"/>
                        </a:xfrm>
                        <a:prstGeom prst="rect">
                          <a:avLst/>
                        </a:prstGeom>
                        <a:ln w="6108">
                          <a:solidFill>
                            <a:srgbClr val="000000"/>
                          </a:solidFill>
                          <a:prstDash val="solid"/>
                        </a:ln>
                      </wps:spPr>
                      <wps:txbx>
                        <w:txbxContent>
                          <w:p w14:paraId="350B75E2" w14:textId="77777777" w:rsidR="004F112D" w:rsidRDefault="004F112D" w:rsidP="004F112D">
                            <w:pPr>
                              <w:ind w:left="103" w:right="431"/>
                              <w:rPr>
                                <w:sz w:val="20"/>
                              </w:rPr>
                            </w:pPr>
                            <w:r>
                              <w:rPr>
                                <w:sz w:val="20"/>
                              </w:rPr>
                              <w:t>Justificación</w:t>
                            </w:r>
                            <w:r>
                              <w:rPr>
                                <w:spacing w:val="-5"/>
                                <w:sz w:val="20"/>
                              </w:rPr>
                              <w:t xml:space="preserve"> </w:t>
                            </w:r>
                            <w:r>
                              <w:rPr>
                                <w:sz w:val="20"/>
                              </w:rPr>
                              <w:t>de</w:t>
                            </w:r>
                            <w:r>
                              <w:rPr>
                                <w:spacing w:val="-4"/>
                                <w:sz w:val="20"/>
                              </w:rPr>
                              <w:t xml:space="preserve"> </w:t>
                            </w:r>
                            <w:r>
                              <w:rPr>
                                <w:sz w:val="20"/>
                              </w:rPr>
                              <w:t>Recursos</w:t>
                            </w:r>
                            <w:r>
                              <w:rPr>
                                <w:spacing w:val="-4"/>
                                <w:sz w:val="20"/>
                              </w:rPr>
                              <w:t xml:space="preserve"> </w:t>
                            </w:r>
                            <w:r>
                              <w:rPr>
                                <w:sz w:val="20"/>
                              </w:rPr>
                              <w:t>(Indicar</w:t>
                            </w:r>
                            <w:r>
                              <w:rPr>
                                <w:spacing w:val="-3"/>
                                <w:sz w:val="20"/>
                              </w:rPr>
                              <w:t xml:space="preserve"> </w:t>
                            </w:r>
                            <w:r>
                              <w:rPr>
                                <w:sz w:val="20"/>
                              </w:rPr>
                              <w:t>aquellos</w:t>
                            </w:r>
                            <w:r>
                              <w:rPr>
                                <w:spacing w:val="-3"/>
                                <w:sz w:val="20"/>
                              </w:rPr>
                              <w:t xml:space="preserve"> </w:t>
                            </w:r>
                            <w:r>
                              <w:rPr>
                                <w:sz w:val="20"/>
                              </w:rPr>
                              <w:t>recursos</w:t>
                            </w:r>
                            <w:r>
                              <w:rPr>
                                <w:spacing w:val="-3"/>
                                <w:sz w:val="20"/>
                              </w:rPr>
                              <w:t xml:space="preserve"> </w:t>
                            </w:r>
                            <w:r>
                              <w:rPr>
                                <w:sz w:val="20"/>
                              </w:rPr>
                              <w:t>o</w:t>
                            </w:r>
                            <w:r>
                              <w:rPr>
                                <w:spacing w:val="-4"/>
                                <w:sz w:val="20"/>
                              </w:rPr>
                              <w:t xml:space="preserve"> </w:t>
                            </w:r>
                            <w:r>
                              <w:rPr>
                                <w:sz w:val="20"/>
                              </w:rPr>
                              <w:t>servicios</w:t>
                            </w:r>
                            <w:r>
                              <w:rPr>
                                <w:spacing w:val="-3"/>
                                <w:sz w:val="20"/>
                              </w:rPr>
                              <w:t xml:space="preserve"> </w:t>
                            </w:r>
                            <w:r>
                              <w:rPr>
                                <w:sz w:val="20"/>
                              </w:rPr>
                              <w:t>que</w:t>
                            </w:r>
                            <w:r>
                              <w:rPr>
                                <w:spacing w:val="-4"/>
                                <w:sz w:val="20"/>
                              </w:rPr>
                              <w:t xml:space="preserve"> </w:t>
                            </w:r>
                            <w:r>
                              <w:rPr>
                                <w:sz w:val="20"/>
                              </w:rPr>
                              <w:t>son</w:t>
                            </w:r>
                            <w:r>
                              <w:rPr>
                                <w:spacing w:val="-5"/>
                                <w:sz w:val="20"/>
                              </w:rPr>
                              <w:t xml:space="preserve"> </w:t>
                            </w:r>
                            <w:r>
                              <w:rPr>
                                <w:sz w:val="20"/>
                              </w:rPr>
                              <w:t>claves (no</w:t>
                            </w:r>
                            <w:r>
                              <w:rPr>
                                <w:spacing w:val="-4"/>
                                <w:sz w:val="20"/>
                              </w:rPr>
                              <w:t xml:space="preserve"> </w:t>
                            </w:r>
                            <w:r>
                              <w:rPr>
                                <w:sz w:val="20"/>
                              </w:rPr>
                              <w:t>se</w:t>
                            </w:r>
                            <w:r>
                              <w:rPr>
                                <w:spacing w:val="-4"/>
                                <w:sz w:val="20"/>
                              </w:rPr>
                              <w:t xml:space="preserve"> </w:t>
                            </w:r>
                            <w:r>
                              <w:rPr>
                                <w:sz w:val="20"/>
                              </w:rPr>
                              <w:t>pueden cambiar) para el correcto funcionamiento del proyecto):</w:t>
                            </w:r>
                          </w:p>
                          <w:p w14:paraId="4BE5C4D4" w14:textId="77777777" w:rsidR="0012271C" w:rsidRDefault="0012271C" w:rsidP="004F112D">
                            <w:pPr>
                              <w:ind w:left="103" w:right="431"/>
                              <w:rPr>
                                <w:sz w:val="20"/>
                              </w:rPr>
                            </w:pPr>
                          </w:p>
                          <w:p w14:paraId="4FCD9E4E" w14:textId="6BF39FBD" w:rsidR="00CD0BDC" w:rsidRDefault="0012271C" w:rsidP="00CD0BDC">
                            <w:pPr>
                              <w:pStyle w:val="TableParagraph"/>
                              <w:rPr>
                                <w:rFonts w:ascii="Arial" w:hAnsi="Arial" w:cs="Arial"/>
                                <w:sz w:val="20"/>
                                <w:szCs w:val="20"/>
                              </w:rPr>
                            </w:pPr>
                            <w:r w:rsidRPr="00CD0BDC">
                              <w:rPr>
                                <w:rFonts w:ascii="Arial" w:hAnsi="Arial" w:cs="Arial"/>
                                <w:b/>
                                <w:bCs/>
                                <w:sz w:val="20"/>
                                <w:lang w:val="es-CL"/>
                              </w:rPr>
                              <w:t>Contratación de un profesional:</w:t>
                            </w:r>
                            <w:r w:rsidRPr="00CD0BDC">
                              <w:rPr>
                                <w:rFonts w:ascii="Arial" w:hAnsi="Arial" w:cs="Arial"/>
                                <w:sz w:val="20"/>
                                <w:lang w:val="es-CL"/>
                              </w:rPr>
                              <w:t xml:space="preserve"> </w:t>
                            </w:r>
                            <w:r w:rsidR="00CD0BDC">
                              <w:rPr>
                                <w:rFonts w:ascii="Arial" w:hAnsi="Arial" w:cs="Arial"/>
                                <w:sz w:val="20"/>
                                <w:szCs w:val="20"/>
                              </w:rPr>
                              <w:t xml:space="preserve">Diseño de material. Ejecutar el </w:t>
                            </w:r>
                            <w:r w:rsidR="00CD0BDC" w:rsidRPr="00DA7237">
                              <w:rPr>
                                <w:rFonts w:ascii="Arial" w:hAnsi="Arial" w:cs="Arial"/>
                                <w:sz w:val="20"/>
                                <w:szCs w:val="20"/>
                              </w:rPr>
                              <w:t>programa de nivelación</w:t>
                            </w:r>
                            <w:r w:rsidR="00CD0BDC">
                              <w:rPr>
                                <w:rFonts w:ascii="Arial" w:hAnsi="Arial" w:cs="Arial"/>
                                <w:sz w:val="20"/>
                                <w:szCs w:val="20"/>
                              </w:rPr>
                              <w:t xml:space="preserve"> (líder y apoyo). T</w:t>
                            </w:r>
                            <w:r w:rsidR="00CD0BDC" w:rsidRPr="00DA7237">
                              <w:rPr>
                                <w:rFonts w:ascii="Arial" w:hAnsi="Arial" w:cs="Arial"/>
                                <w:sz w:val="20"/>
                                <w:szCs w:val="20"/>
                              </w:rPr>
                              <w:t>utorías personalizadas.</w:t>
                            </w:r>
                            <w:r w:rsidR="00CD0BDC">
                              <w:rPr>
                                <w:rFonts w:ascii="Arial" w:hAnsi="Arial" w:cs="Arial"/>
                                <w:sz w:val="20"/>
                                <w:szCs w:val="20"/>
                              </w:rPr>
                              <w:t xml:space="preserve"> Supervisión en el desarrollo. Redacción de informes.</w:t>
                            </w:r>
                          </w:p>
                          <w:p w14:paraId="0D653F15" w14:textId="2DE4F5DF" w:rsidR="0012271C" w:rsidRPr="0012271C" w:rsidRDefault="0012271C" w:rsidP="00CD0BDC">
                            <w:pPr>
                              <w:ind w:right="431"/>
                              <w:rPr>
                                <w:rFonts w:ascii="Arial" w:hAnsi="Arial" w:cs="Arial"/>
                                <w:sz w:val="20"/>
                              </w:rPr>
                            </w:pPr>
                            <w:r w:rsidRPr="00CD0BDC">
                              <w:rPr>
                                <w:rFonts w:ascii="Arial" w:hAnsi="Arial" w:cs="Arial"/>
                                <w:b/>
                                <w:bCs/>
                                <w:sz w:val="20"/>
                                <w:lang w:val="es-CL"/>
                              </w:rPr>
                              <w:t xml:space="preserve">Compra de </w:t>
                            </w:r>
                            <w:r w:rsidR="00CD0BDC">
                              <w:rPr>
                                <w:rFonts w:ascii="Arial" w:hAnsi="Arial" w:cs="Arial"/>
                                <w:b/>
                                <w:bCs/>
                                <w:sz w:val="20"/>
                                <w:lang w:val="es-CL"/>
                              </w:rPr>
                              <w:t>pendrive y diplomas</w:t>
                            </w:r>
                            <w:r w:rsidRPr="00CD0BDC">
                              <w:rPr>
                                <w:rFonts w:ascii="Arial" w:hAnsi="Arial" w:cs="Arial"/>
                                <w:b/>
                                <w:bCs/>
                                <w:sz w:val="20"/>
                                <w:lang w:val="es-CL"/>
                              </w:rPr>
                              <w:t>:</w:t>
                            </w:r>
                            <w:r w:rsidRPr="00CD0BDC">
                              <w:rPr>
                                <w:rFonts w:ascii="Arial" w:hAnsi="Arial" w:cs="Arial"/>
                                <w:sz w:val="20"/>
                                <w:lang w:val="es-CL"/>
                              </w:rPr>
                              <w:t xml:space="preserve"> </w:t>
                            </w:r>
                            <w:r w:rsidR="00CD0BDC">
                              <w:rPr>
                                <w:rFonts w:ascii="Arial" w:hAnsi="Arial" w:cs="Arial"/>
                                <w:sz w:val="20"/>
                                <w:lang w:val="es-CL"/>
                              </w:rPr>
                              <w:t>Pendrive institucional para guardar información y diploma para aquellos que terminen exitosamente su curso</w:t>
                            </w:r>
                            <w:r w:rsidRPr="0012271C">
                              <w:rPr>
                                <w:rFonts w:ascii="Arial" w:hAnsi="Arial" w:cs="Arial"/>
                                <w:sz w:val="20"/>
                                <w:lang w:val="es-CL"/>
                              </w:rPr>
                              <w:t>.</w:t>
                            </w:r>
                          </w:p>
                        </w:txbxContent>
                      </wps:txbx>
                      <wps:bodyPr wrap="square" lIns="0" tIns="0" rIns="0" bIns="0" rtlCol="0">
                        <a:noAutofit/>
                      </wps:bodyPr>
                    </wps:wsp>
                  </a:graphicData>
                </a:graphic>
              </wp:anchor>
            </w:drawing>
          </mc:Choice>
          <mc:Fallback>
            <w:pict>
              <v:shape w14:anchorId="09C75E6B" id="Textbox 15" o:spid="_x0000_s1037" type="#_x0000_t202" style="position:absolute;margin-left:85.3pt;margin-top:9.5pt;width:441.55pt;height:92.55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" filled="f" strokeweight=".16967mm">
                <v:path arrowok="t"/>
                <v:textbox inset="0,0,0,0">
                  <w:txbxContent>
                    <w:p w14:paraId="350B75E2" w14:textId="77777777" w:rsidR="004F112D" w:rsidRDefault="004F112D" w:rsidP="004F112D">
                      <w:pPr>
                        <w:ind w:left="103" w:right="431"/>
                        <w:rPr>
                          <w:sz w:val="20"/>
                        </w:rPr>
                      </w:pPr>
                      <w:r>
                        <w:rPr>
                          <w:sz w:val="20"/>
                        </w:rPr>
                        <w:t>Justificación</w:t>
                      </w:r>
                      <w:r>
                        <w:rPr>
                          <w:spacing w:val="-5"/>
                          <w:sz w:val="20"/>
                        </w:rPr>
                        <w:t xml:space="preserve"> </w:t>
                      </w:r>
                      <w:r>
                        <w:rPr>
                          <w:sz w:val="20"/>
                        </w:rPr>
                        <w:t>de</w:t>
                      </w:r>
                      <w:r>
                        <w:rPr>
                          <w:spacing w:val="-4"/>
                          <w:sz w:val="20"/>
                        </w:rPr>
                        <w:t xml:space="preserve"> </w:t>
                      </w:r>
                      <w:r>
                        <w:rPr>
                          <w:sz w:val="20"/>
                        </w:rPr>
                        <w:t>Recursos</w:t>
                      </w:r>
                      <w:r>
                        <w:rPr>
                          <w:spacing w:val="-4"/>
                          <w:sz w:val="20"/>
                        </w:rPr>
                        <w:t xml:space="preserve"> </w:t>
                      </w:r>
                      <w:r>
                        <w:rPr>
                          <w:sz w:val="20"/>
                        </w:rPr>
                        <w:t>(Indicar</w:t>
                      </w:r>
                      <w:r>
                        <w:rPr>
                          <w:spacing w:val="-3"/>
                          <w:sz w:val="20"/>
                        </w:rPr>
                        <w:t xml:space="preserve"> </w:t>
                      </w:r>
                      <w:r>
                        <w:rPr>
                          <w:sz w:val="20"/>
                        </w:rPr>
                        <w:t>aquellos</w:t>
                      </w:r>
                      <w:r>
                        <w:rPr>
                          <w:spacing w:val="-3"/>
                          <w:sz w:val="20"/>
                        </w:rPr>
                        <w:t xml:space="preserve"> </w:t>
                      </w:r>
                      <w:r>
                        <w:rPr>
                          <w:sz w:val="20"/>
                        </w:rPr>
                        <w:t>recursos</w:t>
                      </w:r>
                      <w:r>
                        <w:rPr>
                          <w:spacing w:val="-3"/>
                          <w:sz w:val="20"/>
                        </w:rPr>
                        <w:t xml:space="preserve"> </w:t>
                      </w:r>
                      <w:r>
                        <w:rPr>
                          <w:sz w:val="20"/>
                        </w:rPr>
                        <w:t>o</w:t>
                      </w:r>
                      <w:r>
                        <w:rPr>
                          <w:spacing w:val="-4"/>
                          <w:sz w:val="20"/>
                        </w:rPr>
                        <w:t xml:space="preserve"> </w:t>
                      </w:r>
                      <w:r>
                        <w:rPr>
                          <w:sz w:val="20"/>
                        </w:rPr>
                        <w:t>servicios</w:t>
                      </w:r>
                      <w:r>
                        <w:rPr>
                          <w:spacing w:val="-3"/>
                          <w:sz w:val="20"/>
                        </w:rPr>
                        <w:t xml:space="preserve"> </w:t>
                      </w:r>
                      <w:r>
                        <w:rPr>
                          <w:sz w:val="20"/>
                        </w:rPr>
                        <w:t>que</w:t>
                      </w:r>
                      <w:r>
                        <w:rPr>
                          <w:spacing w:val="-4"/>
                          <w:sz w:val="20"/>
                        </w:rPr>
                        <w:t xml:space="preserve"> </w:t>
                      </w:r>
                      <w:r>
                        <w:rPr>
                          <w:sz w:val="20"/>
                        </w:rPr>
                        <w:t>son</w:t>
                      </w:r>
                      <w:r>
                        <w:rPr>
                          <w:spacing w:val="-5"/>
                          <w:sz w:val="20"/>
                        </w:rPr>
                        <w:t xml:space="preserve"> </w:t>
                      </w:r>
                      <w:r>
                        <w:rPr>
                          <w:sz w:val="20"/>
                        </w:rPr>
                        <w:t>claves (no</w:t>
                      </w:r>
                      <w:r>
                        <w:rPr>
                          <w:spacing w:val="-4"/>
                          <w:sz w:val="20"/>
                        </w:rPr>
                        <w:t xml:space="preserve"> </w:t>
                      </w:r>
                      <w:r>
                        <w:rPr>
                          <w:sz w:val="20"/>
                        </w:rPr>
                        <w:t>se</w:t>
                      </w:r>
                      <w:r>
                        <w:rPr>
                          <w:spacing w:val="-4"/>
                          <w:sz w:val="20"/>
                        </w:rPr>
                        <w:t xml:space="preserve"> </w:t>
                      </w:r>
                      <w:r>
                        <w:rPr>
                          <w:sz w:val="20"/>
                        </w:rPr>
                        <w:t>pueden cambiar) para el correcto funcionamiento del proyecto):</w:t>
                      </w:r>
                    </w:p>
                    <w:p w14:paraId="4BE5C4D4" w14:textId="77777777" w:rsidR="0012271C" w:rsidRDefault="0012271C" w:rsidP="004F112D">
                      <w:pPr>
                        <w:ind w:left="103" w:right="431"/>
                        <w:rPr>
                          <w:sz w:val="20"/>
                        </w:rPr>
                      </w:pPr>
                    </w:p>
                    <w:p w14:paraId="4FCD9E4E" w14:textId="6BF39FBD" w:rsidR="00CD0BDC" w:rsidRDefault="0012271C" w:rsidP="00CD0BDC">
                      <w:pPr>
                        <w:pStyle w:val="TableParagraph"/>
                        <w:rPr>
                          <w:rFonts w:ascii="Arial" w:hAnsi="Arial" w:cs="Arial"/>
                          <w:sz w:val="20"/>
                          <w:szCs w:val="20"/>
                        </w:rPr>
                      </w:pPr>
                      <w:r w:rsidRPr="00CD0BDC">
                        <w:rPr>
                          <w:rFonts w:ascii="Arial" w:hAnsi="Arial" w:cs="Arial"/>
                          <w:b/>
                          <w:bCs/>
                          <w:sz w:val="20"/>
                          <w:lang w:val="es-CL"/>
                        </w:rPr>
                        <w:t>Contratación de un profesional:</w:t>
                      </w:r>
                      <w:r w:rsidRPr="00CD0BDC">
                        <w:rPr>
                          <w:rFonts w:ascii="Arial" w:hAnsi="Arial" w:cs="Arial"/>
                          <w:sz w:val="20"/>
                          <w:lang w:val="es-CL"/>
                        </w:rPr>
                        <w:t xml:space="preserve"> </w:t>
                      </w:r>
                      <w:r w:rsidR="00CD0BDC">
                        <w:rPr>
                          <w:rFonts w:ascii="Arial" w:hAnsi="Arial" w:cs="Arial"/>
                          <w:sz w:val="20"/>
                          <w:szCs w:val="20"/>
                        </w:rPr>
                        <w:t xml:space="preserve">Diseño de material. Ejecutar el </w:t>
                      </w:r>
                      <w:r w:rsidR="00CD0BDC" w:rsidRPr="00DA7237">
                        <w:rPr>
                          <w:rFonts w:ascii="Arial" w:hAnsi="Arial" w:cs="Arial"/>
                          <w:sz w:val="20"/>
                          <w:szCs w:val="20"/>
                        </w:rPr>
                        <w:t>programa de nivelación</w:t>
                      </w:r>
                      <w:r w:rsidR="00CD0BDC">
                        <w:rPr>
                          <w:rFonts w:ascii="Arial" w:hAnsi="Arial" w:cs="Arial"/>
                          <w:sz w:val="20"/>
                          <w:szCs w:val="20"/>
                        </w:rPr>
                        <w:t xml:space="preserve"> (líder y apoyo). T</w:t>
                      </w:r>
                      <w:r w:rsidR="00CD0BDC" w:rsidRPr="00DA7237">
                        <w:rPr>
                          <w:rFonts w:ascii="Arial" w:hAnsi="Arial" w:cs="Arial"/>
                          <w:sz w:val="20"/>
                          <w:szCs w:val="20"/>
                        </w:rPr>
                        <w:t>utorías personalizadas.</w:t>
                      </w:r>
                      <w:r w:rsidR="00CD0BDC">
                        <w:rPr>
                          <w:rFonts w:ascii="Arial" w:hAnsi="Arial" w:cs="Arial"/>
                          <w:sz w:val="20"/>
                          <w:szCs w:val="20"/>
                        </w:rPr>
                        <w:t xml:space="preserve"> Supervisión en el desarrollo. Redacción de informes.</w:t>
                      </w:r>
                    </w:p>
                    <w:p w14:paraId="0D653F15" w14:textId="2DE4F5DF" w:rsidR="0012271C" w:rsidRPr="0012271C" w:rsidRDefault="0012271C" w:rsidP="00CD0BDC">
                      <w:pPr>
                        <w:ind w:right="431"/>
                        <w:rPr>
                          <w:rFonts w:ascii="Arial" w:hAnsi="Arial" w:cs="Arial"/>
                          <w:sz w:val="20"/>
                        </w:rPr>
                      </w:pPr>
                      <w:r w:rsidRPr="00CD0BDC">
                        <w:rPr>
                          <w:rFonts w:ascii="Arial" w:hAnsi="Arial" w:cs="Arial"/>
                          <w:b/>
                          <w:bCs/>
                          <w:sz w:val="20"/>
                          <w:lang w:val="es-CL"/>
                        </w:rPr>
                        <w:t xml:space="preserve">Compra de </w:t>
                      </w:r>
                      <w:r w:rsidR="00CD0BDC">
                        <w:rPr>
                          <w:rFonts w:ascii="Arial" w:hAnsi="Arial" w:cs="Arial"/>
                          <w:b/>
                          <w:bCs/>
                          <w:sz w:val="20"/>
                          <w:lang w:val="es-CL"/>
                        </w:rPr>
                        <w:t>pendrive y diplomas</w:t>
                      </w:r>
                      <w:r w:rsidRPr="00CD0BDC">
                        <w:rPr>
                          <w:rFonts w:ascii="Arial" w:hAnsi="Arial" w:cs="Arial"/>
                          <w:b/>
                          <w:bCs/>
                          <w:sz w:val="20"/>
                          <w:lang w:val="es-CL"/>
                        </w:rPr>
                        <w:t>:</w:t>
                      </w:r>
                      <w:r w:rsidRPr="00CD0BDC">
                        <w:rPr>
                          <w:rFonts w:ascii="Arial" w:hAnsi="Arial" w:cs="Arial"/>
                          <w:sz w:val="20"/>
                          <w:lang w:val="es-CL"/>
                        </w:rPr>
                        <w:t xml:space="preserve"> </w:t>
                      </w:r>
                      <w:r w:rsidR="00CD0BDC">
                        <w:rPr>
                          <w:rFonts w:ascii="Arial" w:hAnsi="Arial" w:cs="Arial"/>
                          <w:sz w:val="20"/>
                          <w:lang w:val="es-CL"/>
                        </w:rPr>
                        <w:t>Pendrive institucional para guardar información y diploma para aquellos que terminen exitosamente su curso</w:t>
                      </w:r>
                      <w:r w:rsidRPr="0012271C">
                        <w:rPr>
                          <w:rFonts w:ascii="Arial" w:hAnsi="Arial" w:cs="Arial"/>
                          <w:sz w:val="20"/>
                          <w:lang w:val="es-CL"/>
                        </w:rPr>
                        <w:t>.</w:t>
                      </w:r>
                    </w:p>
                  </w:txbxContent>
                </v:textbox>
                <w10:wrap type="topAndBottom" anchorx="page"/>
              </v:shape>
            </w:pict>
          </mc:Fallback>
        </mc:AlternateContent>
      </w:r>
    </w:p>
    <w:sectPr w:rsidR="004F112D" w:rsidSect="00E52694">
      <w:pgSz w:w="12240" w:h="15840"/>
      <w:pgMar w:top="2262" w:right="1202" w:bottom="1440" w:left="1378"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E1BC7" w14:textId="77777777" w:rsidR="00332A07" w:rsidRDefault="00332A07">
      <w:r>
        <w:separator/>
      </w:r>
    </w:p>
  </w:endnote>
  <w:endnote w:type="continuationSeparator" w:id="0">
    <w:p w14:paraId="38E5327C" w14:textId="77777777" w:rsidR="00332A07" w:rsidRDefault="00332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D1B00" w14:textId="77777777" w:rsidR="00332A07" w:rsidRDefault="00332A07">
      <w:r>
        <w:separator/>
      </w:r>
    </w:p>
  </w:footnote>
  <w:footnote w:type="continuationSeparator" w:id="0">
    <w:p w14:paraId="5300D168" w14:textId="77777777" w:rsidR="00332A07" w:rsidRDefault="00332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6B8D"/>
    <w:multiLevelType w:val="hybridMultilevel"/>
    <w:tmpl w:val="9416A2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2C60ED1"/>
    <w:multiLevelType w:val="hybridMultilevel"/>
    <w:tmpl w:val="35A6A9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B81D7D"/>
    <w:multiLevelType w:val="hybridMultilevel"/>
    <w:tmpl w:val="87A8D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9CE5BED"/>
    <w:multiLevelType w:val="hybridMultilevel"/>
    <w:tmpl w:val="C0EE17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64134C"/>
    <w:multiLevelType w:val="hybridMultilevel"/>
    <w:tmpl w:val="1540922C"/>
    <w:lvl w:ilvl="0" w:tplc="4858C972">
      <w:start w:val="1"/>
      <w:numFmt w:val="decimal"/>
      <w:lvlText w:val="%1."/>
      <w:lvlJc w:val="left"/>
      <w:pPr>
        <w:ind w:left="544" w:hanging="360"/>
      </w:pPr>
      <w:rPr>
        <w:rFonts w:ascii="Arial MT" w:eastAsia="Arial MT" w:hAnsi="Arial MT" w:cs="Arial MT" w:hint="default"/>
        <w:b w:val="0"/>
        <w:bCs w:val="0"/>
        <w:i w:val="0"/>
        <w:iCs w:val="0"/>
        <w:spacing w:val="0"/>
        <w:w w:val="99"/>
        <w:sz w:val="22"/>
        <w:szCs w:val="22"/>
        <w:lang w:val="es-ES" w:eastAsia="en-US" w:bidi="ar-SA"/>
      </w:rPr>
    </w:lvl>
    <w:lvl w:ilvl="1" w:tplc="996C6FF6">
      <w:numFmt w:val="bullet"/>
      <w:lvlText w:val="•"/>
      <w:lvlJc w:val="left"/>
      <w:pPr>
        <w:ind w:left="1700" w:hanging="360"/>
      </w:pPr>
      <w:rPr>
        <w:rFonts w:hint="default"/>
        <w:lang w:val="es-ES" w:eastAsia="en-US" w:bidi="ar-SA"/>
      </w:rPr>
    </w:lvl>
    <w:lvl w:ilvl="2" w:tplc="C4B6EC3A">
      <w:numFmt w:val="bullet"/>
      <w:lvlText w:val="•"/>
      <w:lvlJc w:val="left"/>
      <w:pPr>
        <w:ind w:left="2860" w:hanging="360"/>
      </w:pPr>
      <w:rPr>
        <w:rFonts w:hint="default"/>
        <w:lang w:val="es-ES" w:eastAsia="en-US" w:bidi="ar-SA"/>
      </w:rPr>
    </w:lvl>
    <w:lvl w:ilvl="3" w:tplc="1C7E4E82">
      <w:numFmt w:val="bullet"/>
      <w:lvlText w:val="•"/>
      <w:lvlJc w:val="left"/>
      <w:pPr>
        <w:ind w:left="4020" w:hanging="360"/>
      </w:pPr>
      <w:rPr>
        <w:rFonts w:hint="default"/>
        <w:lang w:val="es-ES" w:eastAsia="en-US" w:bidi="ar-SA"/>
      </w:rPr>
    </w:lvl>
    <w:lvl w:ilvl="4" w:tplc="5EFC5DE4">
      <w:numFmt w:val="bullet"/>
      <w:lvlText w:val="•"/>
      <w:lvlJc w:val="left"/>
      <w:pPr>
        <w:ind w:left="5180" w:hanging="360"/>
      </w:pPr>
      <w:rPr>
        <w:rFonts w:hint="default"/>
        <w:lang w:val="es-ES" w:eastAsia="en-US" w:bidi="ar-SA"/>
      </w:rPr>
    </w:lvl>
    <w:lvl w:ilvl="5" w:tplc="4A2AA718">
      <w:numFmt w:val="bullet"/>
      <w:lvlText w:val="•"/>
      <w:lvlJc w:val="left"/>
      <w:pPr>
        <w:ind w:left="6340" w:hanging="360"/>
      </w:pPr>
      <w:rPr>
        <w:rFonts w:hint="default"/>
        <w:lang w:val="es-ES" w:eastAsia="en-US" w:bidi="ar-SA"/>
      </w:rPr>
    </w:lvl>
    <w:lvl w:ilvl="6" w:tplc="DA4670AA">
      <w:numFmt w:val="bullet"/>
      <w:lvlText w:val="•"/>
      <w:lvlJc w:val="left"/>
      <w:pPr>
        <w:ind w:left="7500" w:hanging="360"/>
      </w:pPr>
      <w:rPr>
        <w:rFonts w:hint="default"/>
        <w:lang w:val="es-ES" w:eastAsia="en-US" w:bidi="ar-SA"/>
      </w:rPr>
    </w:lvl>
    <w:lvl w:ilvl="7" w:tplc="97143FF4">
      <w:numFmt w:val="bullet"/>
      <w:lvlText w:val="•"/>
      <w:lvlJc w:val="left"/>
      <w:pPr>
        <w:ind w:left="8660" w:hanging="360"/>
      </w:pPr>
      <w:rPr>
        <w:rFonts w:hint="default"/>
        <w:lang w:val="es-ES" w:eastAsia="en-US" w:bidi="ar-SA"/>
      </w:rPr>
    </w:lvl>
    <w:lvl w:ilvl="8" w:tplc="0660CFEA">
      <w:numFmt w:val="bullet"/>
      <w:lvlText w:val="•"/>
      <w:lvlJc w:val="left"/>
      <w:pPr>
        <w:ind w:left="9820" w:hanging="360"/>
      </w:pPr>
      <w:rPr>
        <w:rFonts w:hint="default"/>
        <w:lang w:val="es-ES" w:eastAsia="en-US" w:bidi="ar-SA"/>
      </w:rPr>
    </w:lvl>
  </w:abstractNum>
  <w:abstractNum w:abstractNumId="5" w15:restartNumberingAfterBreak="0">
    <w:nsid w:val="0CF70A03"/>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6" w15:restartNumberingAfterBreak="0">
    <w:nsid w:val="0F0900DD"/>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7" w15:restartNumberingAfterBreak="0">
    <w:nsid w:val="0F7F1CEB"/>
    <w:multiLevelType w:val="hybridMultilevel"/>
    <w:tmpl w:val="1BBAF06A"/>
    <w:lvl w:ilvl="0" w:tplc="59E06D88">
      <w:numFmt w:val="bullet"/>
      <w:lvlText w:val="●"/>
      <w:lvlJc w:val="left"/>
      <w:pPr>
        <w:ind w:left="905" w:hanging="360"/>
      </w:pPr>
      <w:rPr>
        <w:rFonts w:ascii="Calibri" w:eastAsia="Calibri" w:hAnsi="Calibri" w:cs="Calibri" w:hint="default"/>
        <w:b w:val="0"/>
        <w:bCs w:val="0"/>
        <w:i w:val="0"/>
        <w:iCs w:val="0"/>
        <w:spacing w:val="0"/>
        <w:w w:val="99"/>
        <w:sz w:val="22"/>
        <w:szCs w:val="22"/>
        <w:lang w:val="es-ES" w:eastAsia="en-US" w:bidi="ar-SA"/>
      </w:rPr>
    </w:lvl>
    <w:lvl w:ilvl="1" w:tplc="340A0003" w:tentative="1">
      <w:start w:val="1"/>
      <w:numFmt w:val="bullet"/>
      <w:lvlText w:val="o"/>
      <w:lvlJc w:val="left"/>
      <w:pPr>
        <w:ind w:left="1625" w:hanging="360"/>
      </w:pPr>
      <w:rPr>
        <w:rFonts w:ascii="Courier New" w:hAnsi="Courier New" w:cs="Courier New" w:hint="default"/>
      </w:rPr>
    </w:lvl>
    <w:lvl w:ilvl="2" w:tplc="340A0005" w:tentative="1">
      <w:start w:val="1"/>
      <w:numFmt w:val="bullet"/>
      <w:lvlText w:val=""/>
      <w:lvlJc w:val="left"/>
      <w:pPr>
        <w:ind w:left="2345" w:hanging="360"/>
      </w:pPr>
      <w:rPr>
        <w:rFonts w:ascii="Wingdings" w:hAnsi="Wingdings" w:hint="default"/>
      </w:rPr>
    </w:lvl>
    <w:lvl w:ilvl="3" w:tplc="340A0001" w:tentative="1">
      <w:start w:val="1"/>
      <w:numFmt w:val="bullet"/>
      <w:lvlText w:val=""/>
      <w:lvlJc w:val="left"/>
      <w:pPr>
        <w:ind w:left="3065" w:hanging="360"/>
      </w:pPr>
      <w:rPr>
        <w:rFonts w:ascii="Symbol" w:hAnsi="Symbol" w:hint="default"/>
      </w:rPr>
    </w:lvl>
    <w:lvl w:ilvl="4" w:tplc="340A0003" w:tentative="1">
      <w:start w:val="1"/>
      <w:numFmt w:val="bullet"/>
      <w:lvlText w:val="o"/>
      <w:lvlJc w:val="left"/>
      <w:pPr>
        <w:ind w:left="3785" w:hanging="360"/>
      </w:pPr>
      <w:rPr>
        <w:rFonts w:ascii="Courier New" w:hAnsi="Courier New" w:cs="Courier New" w:hint="default"/>
      </w:rPr>
    </w:lvl>
    <w:lvl w:ilvl="5" w:tplc="340A0005" w:tentative="1">
      <w:start w:val="1"/>
      <w:numFmt w:val="bullet"/>
      <w:lvlText w:val=""/>
      <w:lvlJc w:val="left"/>
      <w:pPr>
        <w:ind w:left="4505" w:hanging="360"/>
      </w:pPr>
      <w:rPr>
        <w:rFonts w:ascii="Wingdings" w:hAnsi="Wingdings" w:hint="default"/>
      </w:rPr>
    </w:lvl>
    <w:lvl w:ilvl="6" w:tplc="340A0001" w:tentative="1">
      <w:start w:val="1"/>
      <w:numFmt w:val="bullet"/>
      <w:lvlText w:val=""/>
      <w:lvlJc w:val="left"/>
      <w:pPr>
        <w:ind w:left="5225" w:hanging="360"/>
      </w:pPr>
      <w:rPr>
        <w:rFonts w:ascii="Symbol" w:hAnsi="Symbol" w:hint="default"/>
      </w:rPr>
    </w:lvl>
    <w:lvl w:ilvl="7" w:tplc="340A0003" w:tentative="1">
      <w:start w:val="1"/>
      <w:numFmt w:val="bullet"/>
      <w:lvlText w:val="o"/>
      <w:lvlJc w:val="left"/>
      <w:pPr>
        <w:ind w:left="5945" w:hanging="360"/>
      </w:pPr>
      <w:rPr>
        <w:rFonts w:ascii="Courier New" w:hAnsi="Courier New" w:cs="Courier New" w:hint="default"/>
      </w:rPr>
    </w:lvl>
    <w:lvl w:ilvl="8" w:tplc="340A0005" w:tentative="1">
      <w:start w:val="1"/>
      <w:numFmt w:val="bullet"/>
      <w:lvlText w:val=""/>
      <w:lvlJc w:val="left"/>
      <w:pPr>
        <w:ind w:left="6665" w:hanging="360"/>
      </w:pPr>
      <w:rPr>
        <w:rFonts w:ascii="Wingdings" w:hAnsi="Wingdings" w:hint="default"/>
      </w:rPr>
    </w:lvl>
  </w:abstractNum>
  <w:abstractNum w:abstractNumId="8" w15:restartNumberingAfterBreak="0">
    <w:nsid w:val="139E533A"/>
    <w:multiLevelType w:val="hybridMultilevel"/>
    <w:tmpl w:val="43B4C9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4262F5C"/>
    <w:multiLevelType w:val="multilevel"/>
    <w:tmpl w:val="252A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06352"/>
    <w:multiLevelType w:val="hybridMultilevel"/>
    <w:tmpl w:val="BDDC3882"/>
    <w:lvl w:ilvl="0" w:tplc="FA44B95E">
      <w:numFmt w:val="bullet"/>
      <w:lvlText w:val=""/>
      <w:lvlJc w:val="left"/>
      <w:pPr>
        <w:ind w:left="720" w:hanging="360"/>
      </w:pPr>
      <w:rPr>
        <w:rFonts w:ascii="Arial MT" w:eastAsia="Arial MT" w:hAnsi="Arial MT" w:cs="Arial MT"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A1A0FE7"/>
    <w:multiLevelType w:val="hybridMultilevel"/>
    <w:tmpl w:val="73ACF8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DD77637"/>
    <w:multiLevelType w:val="hybridMultilevel"/>
    <w:tmpl w:val="FEFC9E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451C16"/>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14" w15:restartNumberingAfterBreak="0">
    <w:nsid w:val="22B95E39"/>
    <w:multiLevelType w:val="hybridMultilevel"/>
    <w:tmpl w:val="0F242ECE"/>
    <w:lvl w:ilvl="0" w:tplc="1C88FEA4">
      <w:numFmt w:val="bullet"/>
      <w:lvlText w:val="•"/>
      <w:lvlJc w:val="left"/>
      <w:pPr>
        <w:ind w:left="544" w:hanging="138"/>
      </w:pPr>
      <w:rPr>
        <w:rFonts w:ascii="Arial MT" w:eastAsia="Arial MT" w:hAnsi="Arial MT" w:cs="Arial MT" w:hint="default"/>
        <w:b w:val="0"/>
        <w:bCs w:val="0"/>
        <w:i w:val="0"/>
        <w:iCs w:val="0"/>
        <w:spacing w:val="0"/>
        <w:w w:val="71"/>
        <w:sz w:val="22"/>
        <w:szCs w:val="22"/>
        <w:lang w:val="es-ES" w:eastAsia="en-US" w:bidi="ar-SA"/>
      </w:rPr>
    </w:lvl>
    <w:lvl w:ilvl="1" w:tplc="7834CEEA">
      <w:numFmt w:val="bullet"/>
      <w:lvlText w:val="•"/>
      <w:lvlJc w:val="left"/>
      <w:pPr>
        <w:ind w:left="1700" w:hanging="138"/>
      </w:pPr>
      <w:rPr>
        <w:rFonts w:hint="default"/>
        <w:lang w:val="es-ES" w:eastAsia="en-US" w:bidi="ar-SA"/>
      </w:rPr>
    </w:lvl>
    <w:lvl w:ilvl="2" w:tplc="8B1E9924">
      <w:numFmt w:val="bullet"/>
      <w:lvlText w:val="•"/>
      <w:lvlJc w:val="left"/>
      <w:pPr>
        <w:ind w:left="2860" w:hanging="138"/>
      </w:pPr>
      <w:rPr>
        <w:rFonts w:hint="default"/>
        <w:lang w:val="es-ES" w:eastAsia="en-US" w:bidi="ar-SA"/>
      </w:rPr>
    </w:lvl>
    <w:lvl w:ilvl="3" w:tplc="8DF6C0E6">
      <w:numFmt w:val="bullet"/>
      <w:lvlText w:val="•"/>
      <w:lvlJc w:val="left"/>
      <w:pPr>
        <w:ind w:left="4020" w:hanging="138"/>
      </w:pPr>
      <w:rPr>
        <w:rFonts w:hint="default"/>
        <w:lang w:val="es-ES" w:eastAsia="en-US" w:bidi="ar-SA"/>
      </w:rPr>
    </w:lvl>
    <w:lvl w:ilvl="4" w:tplc="E25431CC">
      <w:numFmt w:val="bullet"/>
      <w:lvlText w:val="•"/>
      <w:lvlJc w:val="left"/>
      <w:pPr>
        <w:ind w:left="5180" w:hanging="138"/>
      </w:pPr>
      <w:rPr>
        <w:rFonts w:hint="default"/>
        <w:lang w:val="es-ES" w:eastAsia="en-US" w:bidi="ar-SA"/>
      </w:rPr>
    </w:lvl>
    <w:lvl w:ilvl="5" w:tplc="E46A78E0">
      <w:numFmt w:val="bullet"/>
      <w:lvlText w:val="•"/>
      <w:lvlJc w:val="left"/>
      <w:pPr>
        <w:ind w:left="6340" w:hanging="138"/>
      </w:pPr>
      <w:rPr>
        <w:rFonts w:hint="default"/>
        <w:lang w:val="es-ES" w:eastAsia="en-US" w:bidi="ar-SA"/>
      </w:rPr>
    </w:lvl>
    <w:lvl w:ilvl="6" w:tplc="B15249B0">
      <w:numFmt w:val="bullet"/>
      <w:lvlText w:val="•"/>
      <w:lvlJc w:val="left"/>
      <w:pPr>
        <w:ind w:left="7500" w:hanging="138"/>
      </w:pPr>
      <w:rPr>
        <w:rFonts w:hint="default"/>
        <w:lang w:val="es-ES" w:eastAsia="en-US" w:bidi="ar-SA"/>
      </w:rPr>
    </w:lvl>
    <w:lvl w:ilvl="7" w:tplc="56C4EDC6">
      <w:numFmt w:val="bullet"/>
      <w:lvlText w:val="•"/>
      <w:lvlJc w:val="left"/>
      <w:pPr>
        <w:ind w:left="8660" w:hanging="138"/>
      </w:pPr>
      <w:rPr>
        <w:rFonts w:hint="default"/>
        <w:lang w:val="es-ES" w:eastAsia="en-US" w:bidi="ar-SA"/>
      </w:rPr>
    </w:lvl>
    <w:lvl w:ilvl="8" w:tplc="4A4A7E36">
      <w:numFmt w:val="bullet"/>
      <w:lvlText w:val="•"/>
      <w:lvlJc w:val="left"/>
      <w:pPr>
        <w:ind w:left="9820" w:hanging="138"/>
      </w:pPr>
      <w:rPr>
        <w:rFonts w:hint="default"/>
        <w:lang w:val="es-ES" w:eastAsia="en-US" w:bidi="ar-SA"/>
      </w:rPr>
    </w:lvl>
  </w:abstractNum>
  <w:abstractNum w:abstractNumId="15" w15:restartNumberingAfterBreak="0">
    <w:nsid w:val="24964305"/>
    <w:multiLevelType w:val="multilevel"/>
    <w:tmpl w:val="BE9C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8216C"/>
    <w:multiLevelType w:val="hybridMultilevel"/>
    <w:tmpl w:val="F3E2DF5A"/>
    <w:lvl w:ilvl="0" w:tplc="7DF0DE90">
      <w:start w:val="1"/>
      <w:numFmt w:val="decimal"/>
      <w:lvlText w:val="%1."/>
      <w:lvlJc w:val="left"/>
      <w:pPr>
        <w:ind w:left="904" w:hanging="360"/>
      </w:pPr>
      <w:rPr>
        <w:rFonts w:hint="default"/>
      </w:rPr>
    </w:lvl>
    <w:lvl w:ilvl="1" w:tplc="340A0019" w:tentative="1">
      <w:start w:val="1"/>
      <w:numFmt w:val="lowerLetter"/>
      <w:lvlText w:val="%2."/>
      <w:lvlJc w:val="left"/>
      <w:pPr>
        <w:ind w:left="1624" w:hanging="360"/>
      </w:pPr>
    </w:lvl>
    <w:lvl w:ilvl="2" w:tplc="340A001B" w:tentative="1">
      <w:start w:val="1"/>
      <w:numFmt w:val="lowerRoman"/>
      <w:lvlText w:val="%3."/>
      <w:lvlJc w:val="right"/>
      <w:pPr>
        <w:ind w:left="2344" w:hanging="180"/>
      </w:pPr>
    </w:lvl>
    <w:lvl w:ilvl="3" w:tplc="340A000F" w:tentative="1">
      <w:start w:val="1"/>
      <w:numFmt w:val="decimal"/>
      <w:lvlText w:val="%4."/>
      <w:lvlJc w:val="left"/>
      <w:pPr>
        <w:ind w:left="3064" w:hanging="360"/>
      </w:pPr>
    </w:lvl>
    <w:lvl w:ilvl="4" w:tplc="340A0019" w:tentative="1">
      <w:start w:val="1"/>
      <w:numFmt w:val="lowerLetter"/>
      <w:lvlText w:val="%5."/>
      <w:lvlJc w:val="left"/>
      <w:pPr>
        <w:ind w:left="3784" w:hanging="360"/>
      </w:pPr>
    </w:lvl>
    <w:lvl w:ilvl="5" w:tplc="340A001B" w:tentative="1">
      <w:start w:val="1"/>
      <w:numFmt w:val="lowerRoman"/>
      <w:lvlText w:val="%6."/>
      <w:lvlJc w:val="right"/>
      <w:pPr>
        <w:ind w:left="4504" w:hanging="180"/>
      </w:pPr>
    </w:lvl>
    <w:lvl w:ilvl="6" w:tplc="340A000F" w:tentative="1">
      <w:start w:val="1"/>
      <w:numFmt w:val="decimal"/>
      <w:lvlText w:val="%7."/>
      <w:lvlJc w:val="left"/>
      <w:pPr>
        <w:ind w:left="5224" w:hanging="360"/>
      </w:pPr>
    </w:lvl>
    <w:lvl w:ilvl="7" w:tplc="340A0019" w:tentative="1">
      <w:start w:val="1"/>
      <w:numFmt w:val="lowerLetter"/>
      <w:lvlText w:val="%8."/>
      <w:lvlJc w:val="left"/>
      <w:pPr>
        <w:ind w:left="5944" w:hanging="360"/>
      </w:pPr>
    </w:lvl>
    <w:lvl w:ilvl="8" w:tplc="340A001B" w:tentative="1">
      <w:start w:val="1"/>
      <w:numFmt w:val="lowerRoman"/>
      <w:lvlText w:val="%9."/>
      <w:lvlJc w:val="right"/>
      <w:pPr>
        <w:ind w:left="6664" w:hanging="180"/>
      </w:pPr>
    </w:lvl>
  </w:abstractNum>
  <w:abstractNum w:abstractNumId="17" w15:restartNumberingAfterBreak="0">
    <w:nsid w:val="26235586"/>
    <w:multiLevelType w:val="hybridMultilevel"/>
    <w:tmpl w:val="7396A4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FE059FF"/>
    <w:multiLevelType w:val="multilevel"/>
    <w:tmpl w:val="9660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C4868"/>
    <w:multiLevelType w:val="hybridMultilevel"/>
    <w:tmpl w:val="5B4AB59C"/>
    <w:lvl w:ilvl="0" w:tplc="8070ECC8">
      <w:numFmt w:val="bullet"/>
      <w:lvlText w:val=""/>
      <w:lvlJc w:val="left"/>
      <w:pPr>
        <w:ind w:left="463" w:hanging="360"/>
      </w:pPr>
      <w:rPr>
        <w:rFonts w:ascii="Arial" w:eastAsia="Arial MT" w:hAnsi="Arial" w:cs="Arial" w:hint="default"/>
      </w:rPr>
    </w:lvl>
    <w:lvl w:ilvl="1" w:tplc="340A0003" w:tentative="1">
      <w:start w:val="1"/>
      <w:numFmt w:val="bullet"/>
      <w:lvlText w:val="o"/>
      <w:lvlJc w:val="left"/>
      <w:pPr>
        <w:ind w:left="1183" w:hanging="360"/>
      </w:pPr>
      <w:rPr>
        <w:rFonts w:ascii="Courier New" w:hAnsi="Courier New" w:cs="Courier New" w:hint="default"/>
      </w:rPr>
    </w:lvl>
    <w:lvl w:ilvl="2" w:tplc="340A0005" w:tentative="1">
      <w:start w:val="1"/>
      <w:numFmt w:val="bullet"/>
      <w:lvlText w:val=""/>
      <w:lvlJc w:val="left"/>
      <w:pPr>
        <w:ind w:left="1903" w:hanging="360"/>
      </w:pPr>
      <w:rPr>
        <w:rFonts w:ascii="Wingdings" w:hAnsi="Wingdings" w:hint="default"/>
      </w:rPr>
    </w:lvl>
    <w:lvl w:ilvl="3" w:tplc="340A0001" w:tentative="1">
      <w:start w:val="1"/>
      <w:numFmt w:val="bullet"/>
      <w:lvlText w:val=""/>
      <w:lvlJc w:val="left"/>
      <w:pPr>
        <w:ind w:left="2623" w:hanging="360"/>
      </w:pPr>
      <w:rPr>
        <w:rFonts w:ascii="Symbol" w:hAnsi="Symbol" w:hint="default"/>
      </w:rPr>
    </w:lvl>
    <w:lvl w:ilvl="4" w:tplc="340A0003" w:tentative="1">
      <w:start w:val="1"/>
      <w:numFmt w:val="bullet"/>
      <w:lvlText w:val="o"/>
      <w:lvlJc w:val="left"/>
      <w:pPr>
        <w:ind w:left="3343" w:hanging="360"/>
      </w:pPr>
      <w:rPr>
        <w:rFonts w:ascii="Courier New" w:hAnsi="Courier New" w:cs="Courier New" w:hint="default"/>
      </w:rPr>
    </w:lvl>
    <w:lvl w:ilvl="5" w:tplc="340A0005" w:tentative="1">
      <w:start w:val="1"/>
      <w:numFmt w:val="bullet"/>
      <w:lvlText w:val=""/>
      <w:lvlJc w:val="left"/>
      <w:pPr>
        <w:ind w:left="4063" w:hanging="360"/>
      </w:pPr>
      <w:rPr>
        <w:rFonts w:ascii="Wingdings" w:hAnsi="Wingdings" w:hint="default"/>
      </w:rPr>
    </w:lvl>
    <w:lvl w:ilvl="6" w:tplc="340A0001" w:tentative="1">
      <w:start w:val="1"/>
      <w:numFmt w:val="bullet"/>
      <w:lvlText w:val=""/>
      <w:lvlJc w:val="left"/>
      <w:pPr>
        <w:ind w:left="4783" w:hanging="360"/>
      </w:pPr>
      <w:rPr>
        <w:rFonts w:ascii="Symbol" w:hAnsi="Symbol" w:hint="default"/>
      </w:rPr>
    </w:lvl>
    <w:lvl w:ilvl="7" w:tplc="340A0003" w:tentative="1">
      <w:start w:val="1"/>
      <w:numFmt w:val="bullet"/>
      <w:lvlText w:val="o"/>
      <w:lvlJc w:val="left"/>
      <w:pPr>
        <w:ind w:left="5503" w:hanging="360"/>
      </w:pPr>
      <w:rPr>
        <w:rFonts w:ascii="Courier New" w:hAnsi="Courier New" w:cs="Courier New" w:hint="default"/>
      </w:rPr>
    </w:lvl>
    <w:lvl w:ilvl="8" w:tplc="340A0005" w:tentative="1">
      <w:start w:val="1"/>
      <w:numFmt w:val="bullet"/>
      <w:lvlText w:val=""/>
      <w:lvlJc w:val="left"/>
      <w:pPr>
        <w:ind w:left="6223" w:hanging="360"/>
      </w:pPr>
      <w:rPr>
        <w:rFonts w:ascii="Wingdings" w:hAnsi="Wingdings" w:hint="default"/>
      </w:rPr>
    </w:lvl>
  </w:abstractNum>
  <w:abstractNum w:abstractNumId="20" w15:restartNumberingAfterBreak="0">
    <w:nsid w:val="3B225945"/>
    <w:multiLevelType w:val="hybridMultilevel"/>
    <w:tmpl w:val="F49CA2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CD61FD3"/>
    <w:multiLevelType w:val="hybridMultilevel"/>
    <w:tmpl w:val="46A6E2C2"/>
    <w:lvl w:ilvl="0" w:tplc="E4F63AA8">
      <w:numFmt w:val="bullet"/>
      <w:lvlText w:val="▪"/>
      <w:lvlJc w:val="left"/>
      <w:pPr>
        <w:ind w:left="545" w:hanging="360"/>
      </w:pPr>
      <w:rPr>
        <w:rFonts w:ascii="Calibri" w:eastAsia="Calibri" w:hAnsi="Calibri" w:cs="Calibri" w:hint="default"/>
        <w:b w:val="0"/>
        <w:bCs w:val="0"/>
        <w:i w:val="0"/>
        <w:iCs w:val="0"/>
        <w:spacing w:val="0"/>
        <w:w w:val="99"/>
        <w:sz w:val="22"/>
        <w:szCs w:val="22"/>
        <w:lang w:val="es-ES" w:eastAsia="en-US" w:bidi="ar-SA"/>
      </w:rPr>
    </w:lvl>
    <w:lvl w:ilvl="1" w:tplc="9A009266">
      <w:numFmt w:val="bullet"/>
      <w:lvlText w:val="•"/>
      <w:lvlJc w:val="left"/>
      <w:pPr>
        <w:ind w:left="1700" w:hanging="360"/>
      </w:pPr>
      <w:rPr>
        <w:rFonts w:hint="default"/>
        <w:lang w:val="es-ES" w:eastAsia="en-US" w:bidi="ar-SA"/>
      </w:rPr>
    </w:lvl>
    <w:lvl w:ilvl="2" w:tplc="C2AAA0E8">
      <w:numFmt w:val="bullet"/>
      <w:lvlText w:val="•"/>
      <w:lvlJc w:val="left"/>
      <w:pPr>
        <w:ind w:left="2860" w:hanging="360"/>
      </w:pPr>
      <w:rPr>
        <w:rFonts w:hint="default"/>
        <w:lang w:val="es-ES" w:eastAsia="en-US" w:bidi="ar-SA"/>
      </w:rPr>
    </w:lvl>
    <w:lvl w:ilvl="3" w:tplc="7152CB72">
      <w:numFmt w:val="bullet"/>
      <w:lvlText w:val="•"/>
      <w:lvlJc w:val="left"/>
      <w:pPr>
        <w:ind w:left="4020" w:hanging="360"/>
      </w:pPr>
      <w:rPr>
        <w:rFonts w:hint="default"/>
        <w:lang w:val="es-ES" w:eastAsia="en-US" w:bidi="ar-SA"/>
      </w:rPr>
    </w:lvl>
    <w:lvl w:ilvl="4" w:tplc="70863FB8">
      <w:numFmt w:val="bullet"/>
      <w:lvlText w:val="•"/>
      <w:lvlJc w:val="left"/>
      <w:pPr>
        <w:ind w:left="5180" w:hanging="360"/>
      </w:pPr>
      <w:rPr>
        <w:rFonts w:hint="default"/>
        <w:lang w:val="es-ES" w:eastAsia="en-US" w:bidi="ar-SA"/>
      </w:rPr>
    </w:lvl>
    <w:lvl w:ilvl="5" w:tplc="D1A066AE">
      <w:numFmt w:val="bullet"/>
      <w:lvlText w:val="•"/>
      <w:lvlJc w:val="left"/>
      <w:pPr>
        <w:ind w:left="6340" w:hanging="360"/>
      </w:pPr>
      <w:rPr>
        <w:rFonts w:hint="default"/>
        <w:lang w:val="es-ES" w:eastAsia="en-US" w:bidi="ar-SA"/>
      </w:rPr>
    </w:lvl>
    <w:lvl w:ilvl="6" w:tplc="A2E0FFD4">
      <w:numFmt w:val="bullet"/>
      <w:lvlText w:val="•"/>
      <w:lvlJc w:val="left"/>
      <w:pPr>
        <w:ind w:left="7500" w:hanging="360"/>
      </w:pPr>
      <w:rPr>
        <w:rFonts w:hint="default"/>
        <w:lang w:val="es-ES" w:eastAsia="en-US" w:bidi="ar-SA"/>
      </w:rPr>
    </w:lvl>
    <w:lvl w:ilvl="7" w:tplc="30EC1DEA">
      <w:numFmt w:val="bullet"/>
      <w:lvlText w:val="•"/>
      <w:lvlJc w:val="left"/>
      <w:pPr>
        <w:ind w:left="8660" w:hanging="360"/>
      </w:pPr>
      <w:rPr>
        <w:rFonts w:hint="default"/>
        <w:lang w:val="es-ES" w:eastAsia="en-US" w:bidi="ar-SA"/>
      </w:rPr>
    </w:lvl>
    <w:lvl w:ilvl="8" w:tplc="1134432E">
      <w:numFmt w:val="bullet"/>
      <w:lvlText w:val="•"/>
      <w:lvlJc w:val="left"/>
      <w:pPr>
        <w:ind w:left="9820" w:hanging="360"/>
      </w:pPr>
      <w:rPr>
        <w:rFonts w:hint="default"/>
        <w:lang w:val="es-ES" w:eastAsia="en-US" w:bidi="ar-SA"/>
      </w:rPr>
    </w:lvl>
  </w:abstractNum>
  <w:abstractNum w:abstractNumId="22" w15:restartNumberingAfterBreak="0">
    <w:nsid w:val="3CFB35C8"/>
    <w:multiLevelType w:val="hybridMultilevel"/>
    <w:tmpl w:val="F57E96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E463843"/>
    <w:multiLevelType w:val="multilevel"/>
    <w:tmpl w:val="30BAB22E"/>
    <w:lvl w:ilvl="0">
      <w:start w:val="1"/>
      <w:numFmt w:val="decimal"/>
      <w:lvlText w:val="%1."/>
      <w:lvlJc w:val="left"/>
      <w:pPr>
        <w:ind w:left="360" w:hanging="360"/>
      </w:pPr>
      <w:rPr>
        <w:rFonts w:hint="default"/>
      </w:rPr>
    </w:lvl>
    <w:lvl w:ilvl="1">
      <w:start w:val="1"/>
      <w:numFmt w:val="decimal"/>
      <w:lvlText w:val="%1.%2."/>
      <w:lvlJc w:val="left"/>
      <w:pPr>
        <w:ind w:left="424" w:hanging="360"/>
      </w:pPr>
      <w:rPr>
        <w:rFonts w:hint="default"/>
      </w:rPr>
    </w:lvl>
    <w:lvl w:ilvl="2">
      <w:start w:val="1"/>
      <w:numFmt w:val="decimal"/>
      <w:lvlText w:val="%1.%2.%3."/>
      <w:lvlJc w:val="left"/>
      <w:pPr>
        <w:ind w:left="848" w:hanging="720"/>
      </w:pPr>
      <w:rPr>
        <w:rFonts w:hint="default"/>
      </w:rPr>
    </w:lvl>
    <w:lvl w:ilvl="3">
      <w:start w:val="1"/>
      <w:numFmt w:val="decimal"/>
      <w:lvlText w:val="%1.%2.%3.%4."/>
      <w:lvlJc w:val="left"/>
      <w:pPr>
        <w:ind w:left="912" w:hanging="720"/>
      </w:pPr>
      <w:rPr>
        <w:rFonts w:hint="default"/>
      </w:rPr>
    </w:lvl>
    <w:lvl w:ilvl="4">
      <w:start w:val="1"/>
      <w:numFmt w:val="decimal"/>
      <w:lvlText w:val="%1.%2.%3.%4.%5."/>
      <w:lvlJc w:val="left"/>
      <w:pPr>
        <w:ind w:left="1336" w:hanging="1080"/>
      </w:pPr>
      <w:rPr>
        <w:rFonts w:hint="default"/>
      </w:rPr>
    </w:lvl>
    <w:lvl w:ilvl="5">
      <w:start w:val="1"/>
      <w:numFmt w:val="decimal"/>
      <w:lvlText w:val="%1.%2.%3.%4.%5.%6."/>
      <w:lvlJc w:val="left"/>
      <w:pPr>
        <w:ind w:left="1400" w:hanging="108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1888" w:hanging="1440"/>
      </w:pPr>
      <w:rPr>
        <w:rFonts w:hint="default"/>
      </w:rPr>
    </w:lvl>
    <w:lvl w:ilvl="8">
      <w:start w:val="1"/>
      <w:numFmt w:val="decimal"/>
      <w:lvlText w:val="%1.%2.%3.%4.%5.%6.%7.%8.%9."/>
      <w:lvlJc w:val="left"/>
      <w:pPr>
        <w:ind w:left="2312" w:hanging="1800"/>
      </w:pPr>
      <w:rPr>
        <w:rFonts w:hint="default"/>
      </w:rPr>
    </w:lvl>
  </w:abstractNum>
  <w:abstractNum w:abstractNumId="24" w15:restartNumberingAfterBreak="0">
    <w:nsid w:val="427B215C"/>
    <w:multiLevelType w:val="hybridMultilevel"/>
    <w:tmpl w:val="209A0B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43E8660A"/>
    <w:multiLevelType w:val="multilevel"/>
    <w:tmpl w:val="A5B4776E"/>
    <w:lvl w:ilvl="0">
      <w:start w:val="1"/>
      <w:numFmt w:val="decimal"/>
      <w:lvlText w:val="%1."/>
      <w:lvlJc w:val="left"/>
      <w:pPr>
        <w:ind w:left="461" w:hanging="360"/>
      </w:pPr>
      <w:rPr>
        <w:rFonts w:ascii="Arial" w:hint="default"/>
        <w:b/>
      </w:rPr>
    </w:lvl>
    <w:lvl w:ilvl="1">
      <w:start w:val="1"/>
      <w:numFmt w:val="decimal"/>
      <w:isLgl/>
      <w:lvlText w:val="%1.%2."/>
      <w:lvlJc w:val="left"/>
      <w:pPr>
        <w:ind w:left="461" w:hanging="360"/>
      </w:pPr>
      <w:rPr>
        <w:rFonts w:hint="default"/>
      </w:rPr>
    </w:lvl>
    <w:lvl w:ilvl="2">
      <w:start w:val="1"/>
      <w:numFmt w:val="decimal"/>
      <w:isLgl/>
      <w:lvlText w:val="%1.%2.%3."/>
      <w:lvlJc w:val="left"/>
      <w:pPr>
        <w:ind w:left="821" w:hanging="720"/>
      </w:pPr>
      <w:rPr>
        <w:rFonts w:hint="default"/>
      </w:rPr>
    </w:lvl>
    <w:lvl w:ilvl="3">
      <w:start w:val="1"/>
      <w:numFmt w:val="decimal"/>
      <w:isLgl/>
      <w:lvlText w:val="%1.%2.%3.%4."/>
      <w:lvlJc w:val="left"/>
      <w:pPr>
        <w:ind w:left="821" w:hanging="720"/>
      </w:pPr>
      <w:rPr>
        <w:rFonts w:hint="default"/>
      </w:rPr>
    </w:lvl>
    <w:lvl w:ilvl="4">
      <w:start w:val="1"/>
      <w:numFmt w:val="decimal"/>
      <w:isLgl/>
      <w:lvlText w:val="%1.%2.%3.%4.%5."/>
      <w:lvlJc w:val="left"/>
      <w:pPr>
        <w:ind w:left="1181" w:hanging="1080"/>
      </w:pPr>
      <w:rPr>
        <w:rFonts w:hint="default"/>
      </w:rPr>
    </w:lvl>
    <w:lvl w:ilvl="5">
      <w:start w:val="1"/>
      <w:numFmt w:val="decimal"/>
      <w:isLgl/>
      <w:lvlText w:val="%1.%2.%3.%4.%5.%6."/>
      <w:lvlJc w:val="left"/>
      <w:pPr>
        <w:ind w:left="1181" w:hanging="1080"/>
      </w:pPr>
      <w:rPr>
        <w:rFonts w:hint="default"/>
      </w:rPr>
    </w:lvl>
    <w:lvl w:ilvl="6">
      <w:start w:val="1"/>
      <w:numFmt w:val="decimal"/>
      <w:isLgl/>
      <w:lvlText w:val="%1.%2.%3.%4.%5.%6.%7."/>
      <w:lvlJc w:val="left"/>
      <w:pPr>
        <w:ind w:left="1541" w:hanging="1440"/>
      </w:pPr>
      <w:rPr>
        <w:rFonts w:hint="default"/>
      </w:rPr>
    </w:lvl>
    <w:lvl w:ilvl="7">
      <w:start w:val="1"/>
      <w:numFmt w:val="decimal"/>
      <w:isLgl/>
      <w:lvlText w:val="%1.%2.%3.%4.%5.%6.%7.%8."/>
      <w:lvlJc w:val="left"/>
      <w:pPr>
        <w:ind w:left="1541" w:hanging="1440"/>
      </w:pPr>
      <w:rPr>
        <w:rFonts w:hint="default"/>
      </w:rPr>
    </w:lvl>
    <w:lvl w:ilvl="8">
      <w:start w:val="1"/>
      <w:numFmt w:val="decimal"/>
      <w:isLgl/>
      <w:lvlText w:val="%1.%2.%3.%4.%5.%6.%7.%8.%9."/>
      <w:lvlJc w:val="left"/>
      <w:pPr>
        <w:ind w:left="1901" w:hanging="1800"/>
      </w:pPr>
      <w:rPr>
        <w:rFonts w:hint="default"/>
      </w:rPr>
    </w:lvl>
  </w:abstractNum>
  <w:abstractNum w:abstractNumId="26" w15:restartNumberingAfterBreak="0">
    <w:nsid w:val="44EB1E81"/>
    <w:multiLevelType w:val="hybridMultilevel"/>
    <w:tmpl w:val="BB86BBF2"/>
    <w:lvl w:ilvl="0" w:tplc="FFFFFFFF">
      <w:start w:val="1"/>
      <w:numFmt w:val="upperLetter"/>
      <w:lvlText w:val="%1."/>
      <w:lvlJc w:val="left"/>
      <w:pPr>
        <w:ind w:left="544" w:hanging="427"/>
        <w:jc w:val="right"/>
      </w:pPr>
      <w:rPr>
        <w:rFonts w:ascii="Arial" w:eastAsia="Arial" w:hAnsi="Arial" w:cs="Arial" w:hint="default"/>
        <w:b/>
        <w:bCs/>
        <w:i w:val="0"/>
        <w:iCs w:val="0"/>
        <w:spacing w:val="-1"/>
        <w:w w:val="99"/>
        <w:sz w:val="22"/>
        <w:szCs w:val="22"/>
        <w:lang w:val="es-ES" w:eastAsia="en-US" w:bidi="ar-SA"/>
      </w:rPr>
    </w:lvl>
    <w:lvl w:ilvl="1" w:tplc="FFFFFFFF">
      <w:start w:val="1"/>
      <w:numFmt w:val="decimal"/>
      <w:lvlText w:val="%2."/>
      <w:lvlJc w:val="left"/>
      <w:pPr>
        <w:ind w:left="544" w:hanging="427"/>
      </w:pPr>
      <w:rPr>
        <w:rFonts w:ascii="Arial MT" w:eastAsia="Arial MT" w:hAnsi="Arial MT" w:cs="Arial MT" w:hint="default"/>
        <w:b w:val="0"/>
        <w:bCs w:val="0"/>
        <w:i w:val="0"/>
        <w:iCs w:val="0"/>
        <w:spacing w:val="0"/>
        <w:w w:val="99"/>
        <w:sz w:val="22"/>
        <w:szCs w:val="22"/>
        <w:lang w:val="es-ES" w:eastAsia="en-US" w:bidi="ar-SA"/>
      </w:rPr>
    </w:lvl>
    <w:lvl w:ilvl="2" w:tplc="FFFFFFFF">
      <w:numFmt w:val="bullet"/>
      <w:lvlText w:val="●"/>
      <w:lvlJc w:val="left"/>
      <w:pPr>
        <w:ind w:left="545" w:hanging="361"/>
      </w:pPr>
      <w:rPr>
        <w:rFonts w:ascii="Calibri" w:eastAsia="Calibri" w:hAnsi="Calibri" w:cs="Calibri" w:hint="default"/>
        <w:b w:val="0"/>
        <w:bCs w:val="0"/>
        <w:i w:val="0"/>
        <w:iCs w:val="0"/>
        <w:spacing w:val="0"/>
        <w:w w:val="99"/>
        <w:sz w:val="22"/>
        <w:szCs w:val="22"/>
        <w:lang w:val="es-ES" w:eastAsia="en-US" w:bidi="ar-SA"/>
      </w:rPr>
    </w:lvl>
    <w:lvl w:ilvl="3" w:tplc="FFFFFFFF">
      <w:numFmt w:val="bullet"/>
      <w:lvlText w:val="•"/>
      <w:lvlJc w:val="left"/>
      <w:pPr>
        <w:ind w:left="4020" w:hanging="361"/>
      </w:pPr>
      <w:rPr>
        <w:rFonts w:hint="default"/>
        <w:lang w:val="es-ES" w:eastAsia="en-US" w:bidi="ar-SA"/>
      </w:rPr>
    </w:lvl>
    <w:lvl w:ilvl="4" w:tplc="FFFFFFFF">
      <w:numFmt w:val="bullet"/>
      <w:lvlText w:val="•"/>
      <w:lvlJc w:val="left"/>
      <w:pPr>
        <w:ind w:left="5180" w:hanging="361"/>
      </w:pPr>
      <w:rPr>
        <w:rFonts w:hint="default"/>
        <w:lang w:val="es-ES" w:eastAsia="en-US" w:bidi="ar-SA"/>
      </w:rPr>
    </w:lvl>
    <w:lvl w:ilvl="5" w:tplc="FFFFFFFF">
      <w:numFmt w:val="bullet"/>
      <w:lvlText w:val="•"/>
      <w:lvlJc w:val="left"/>
      <w:pPr>
        <w:ind w:left="6340" w:hanging="361"/>
      </w:pPr>
      <w:rPr>
        <w:rFonts w:hint="default"/>
        <w:lang w:val="es-ES" w:eastAsia="en-US" w:bidi="ar-SA"/>
      </w:rPr>
    </w:lvl>
    <w:lvl w:ilvl="6" w:tplc="FFFFFFFF">
      <w:numFmt w:val="bullet"/>
      <w:lvlText w:val="•"/>
      <w:lvlJc w:val="left"/>
      <w:pPr>
        <w:ind w:left="7500" w:hanging="361"/>
      </w:pPr>
      <w:rPr>
        <w:rFonts w:hint="default"/>
        <w:lang w:val="es-ES" w:eastAsia="en-US" w:bidi="ar-SA"/>
      </w:rPr>
    </w:lvl>
    <w:lvl w:ilvl="7" w:tplc="FFFFFFFF">
      <w:numFmt w:val="bullet"/>
      <w:lvlText w:val="•"/>
      <w:lvlJc w:val="left"/>
      <w:pPr>
        <w:ind w:left="8660" w:hanging="361"/>
      </w:pPr>
      <w:rPr>
        <w:rFonts w:hint="default"/>
        <w:lang w:val="es-ES" w:eastAsia="en-US" w:bidi="ar-SA"/>
      </w:rPr>
    </w:lvl>
    <w:lvl w:ilvl="8" w:tplc="FFFFFFFF">
      <w:numFmt w:val="bullet"/>
      <w:lvlText w:val="•"/>
      <w:lvlJc w:val="left"/>
      <w:pPr>
        <w:ind w:left="9820" w:hanging="361"/>
      </w:pPr>
      <w:rPr>
        <w:rFonts w:hint="default"/>
        <w:lang w:val="es-ES" w:eastAsia="en-US" w:bidi="ar-SA"/>
      </w:rPr>
    </w:lvl>
  </w:abstractNum>
  <w:abstractNum w:abstractNumId="27" w15:restartNumberingAfterBreak="0">
    <w:nsid w:val="486B7DF7"/>
    <w:multiLevelType w:val="hybridMultilevel"/>
    <w:tmpl w:val="A1B2B41C"/>
    <w:lvl w:ilvl="0" w:tplc="340A0001">
      <w:start w:val="1"/>
      <w:numFmt w:val="bullet"/>
      <w:lvlText w:val=""/>
      <w:lvlJc w:val="left"/>
      <w:pPr>
        <w:ind w:left="821" w:hanging="360"/>
      </w:pPr>
      <w:rPr>
        <w:rFonts w:ascii="Symbol" w:hAnsi="Symbol" w:hint="default"/>
      </w:rPr>
    </w:lvl>
    <w:lvl w:ilvl="1" w:tplc="340A0003" w:tentative="1">
      <w:start w:val="1"/>
      <w:numFmt w:val="bullet"/>
      <w:lvlText w:val="o"/>
      <w:lvlJc w:val="left"/>
      <w:pPr>
        <w:ind w:left="1541" w:hanging="360"/>
      </w:pPr>
      <w:rPr>
        <w:rFonts w:ascii="Courier New" w:hAnsi="Courier New" w:cs="Courier New" w:hint="default"/>
      </w:rPr>
    </w:lvl>
    <w:lvl w:ilvl="2" w:tplc="340A0005" w:tentative="1">
      <w:start w:val="1"/>
      <w:numFmt w:val="bullet"/>
      <w:lvlText w:val=""/>
      <w:lvlJc w:val="left"/>
      <w:pPr>
        <w:ind w:left="2261" w:hanging="360"/>
      </w:pPr>
      <w:rPr>
        <w:rFonts w:ascii="Wingdings" w:hAnsi="Wingdings" w:hint="default"/>
      </w:rPr>
    </w:lvl>
    <w:lvl w:ilvl="3" w:tplc="340A0001" w:tentative="1">
      <w:start w:val="1"/>
      <w:numFmt w:val="bullet"/>
      <w:lvlText w:val=""/>
      <w:lvlJc w:val="left"/>
      <w:pPr>
        <w:ind w:left="2981" w:hanging="360"/>
      </w:pPr>
      <w:rPr>
        <w:rFonts w:ascii="Symbol" w:hAnsi="Symbol" w:hint="default"/>
      </w:rPr>
    </w:lvl>
    <w:lvl w:ilvl="4" w:tplc="340A0003" w:tentative="1">
      <w:start w:val="1"/>
      <w:numFmt w:val="bullet"/>
      <w:lvlText w:val="o"/>
      <w:lvlJc w:val="left"/>
      <w:pPr>
        <w:ind w:left="3701" w:hanging="360"/>
      </w:pPr>
      <w:rPr>
        <w:rFonts w:ascii="Courier New" w:hAnsi="Courier New" w:cs="Courier New" w:hint="default"/>
      </w:rPr>
    </w:lvl>
    <w:lvl w:ilvl="5" w:tplc="340A0005" w:tentative="1">
      <w:start w:val="1"/>
      <w:numFmt w:val="bullet"/>
      <w:lvlText w:val=""/>
      <w:lvlJc w:val="left"/>
      <w:pPr>
        <w:ind w:left="4421" w:hanging="360"/>
      </w:pPr>
      <w:rPr>
        <w:rFonts w:ascii="Wingdings" w:hAnsi="Wingdings" w:hint="default"/>
      </w:rPr>
    </w:lvl>
    <w:lvl w:ilvl="6" w:tplc="340A0001" w:tentative="1">
      <w:start w:val="1"/>
      <w:numFmt w:val="bullet"/>
      <w:lvlText w:val=""/>
      <w:lvlJc w:val="left"/>
      <w:pPr>
        <w:ind w:left="5141" w:hanging="360"/>
      </w:pPr>
      <w:rPr>
        <w:rFonts w:ascii="Symbol" w:hAnsi="Symbol" w:hint="default"/>
      </w:rPr>
    </w:lvl>
    <w:lvl w:ilvl="7" w:tplc="340A0003" w:tentative="1">
      <w:start w:val="1"/>
      <w:numFmt w:val="bullet"/>
      <w:lvlText w:val="o"/>
      <w:lvlJc w:val="left"/>
      <w:pPr>
        <w:ind w:left="5861" w:hanging="360"/>
      </w:pPr>
      <w:rPr>
        <w:rFonts w:ascii="Courier New" w:hAnsi="Courier New" w:cs="Courier New" w:hint="default"/>
      </w:rPr>
    </w:lvl>
    <w:lvl w:ilvl="8" w:tplc="340A0005" w:tentative="1">
      <w:start w:val="1"/>
      <w:numFmt w:val="bullet"/>
      <w:lvlText w:val=""/>
      <w:lvlJc w:val="left"/>
      <w:pPr>
        <w:ind w:left="6581" w:hanging="360"/>
      </w:pPr>
      <w:rPr>
        <w:rFonts w:ascii="Wingdings" w:hAnsi="Wingdings" w:hint="default"/>
      </w:rPr>
    </w:lvl>
  </w:abstractNum>
  <w:abstractNum w:abstractNumId="28" w15:restartNumberingAfterBreak="0">
    <w:nsid w:val="486E65D5"/>
    <w:multiLevelType w:val="hybridMultilevel"/>
    <w:tmpl w:val="BB86BBF2"/>
    <w:lvl w:ilvl="0" w:tplc="AB94C0D0">
      <w:start w:val="1"/>
      <w:numFmt w:val="upperLetter"/>
      <w:lvlText w:val="%1."/>
      <w:lvlJc w:val="left"/>
      <w:pPr>
        <w:ind w:left="544" w:hanging="427"/>
        <w:jc w:val="right"/>
      </w:pPr>
      <w:rPr>
        <w:rFonts w:ascii="Arial" w:eastAsia="Arial" w:hAnsi="Arial" w:cs="Arial" w:hint="default"/>
        <w:b/>
        <w:bCs/>
        <w:i w:val="0"/>
        <w:iCs w:val="0"/>
        <w:spacing w:val="-1"/>
        <w:w w:val="99"/>
        <w:sz w:val="22"/>
        <w:szCs w:val="22"/>
        <w:lang w:val="es-ES" w:eastAsia="en-US" w:bidi="ar-SA"/>
      </w:rPr>
    </w:lvl>
    <w:lvl w:ilvl="1" w:tplc="63F653B2">
      <w:start w:val="1"/>
      <w:numFmt w:val="decimal"/>
      <w:lvlText w:val="%2."/>
      <w:lvlJc w:val="left"/>
      <w:pPr>
        <w:ind w:left="544" w:hanging="427"/>
      </w:pPr>
      <w:rPr>
        <w:rFonts w:ascii="Arial MT" w:eastAsia="Arial MT" w:hAnsi="Arial MT" w:cs="Arial MT" w:hint="default"/>
        <w:b w:val="0"/>
        <w:bCs w:val="0"/>
        <w:i w:val="0"/>
        <w:iCs w:val="0"/>
        <w:spacing w:val="0"/>
        <w:w w:val="99"/>
        <w:sz w:val="22"/>
        <w:szCs w:val="22"/>
        <w:lang w:val="es-ES" w:eastAsia="en-US" w:bidi="ar-SA"/>
      </w:rPr>
    </w:lvl>
    <w:lvl w:ilvl="2" w:tplc="59E06D88">
      <w:numFmt w:val="bullet"/>
      <w:lvlText w:val="●"/>
      <w:lvlJc w:val="left"/>
      <w:pPr>
        <w:ind w:left="545" w:hanging="361"/>
      </w:pPr>
      <w:rPr>
        <w:rFonts w:ascii="Calibri" w:eastAsia="Calibri" w:hAnsi="Calibri" w:cs="Calibri" w:hint="default"/>
        <w:b w:val="0"/>
        <w:bCs w:val="0"/>
        <w:i w:val="0"/>
        <w:iCs w:val="0"/>
        <w:spacing w:val="0"/>
        <w:w w:val="99"/>
        <w:sz w:val="22"/>
        <w:szCs w:val="22"/>
        <w:lang w:val="es-ES" w:eastAsia="en-US" w:bidi="ar-SA"/>
      </w:rPr>
    </w:lvl>
    <w:lvl w:ilvl="3" w:tplc="81B472E4">
      <w:numFmt w:val="bullet"/>
      <w:lvlText w:val="•"/>
      <w:lvlJc w:val="left"/>
      <w:pPr>
        <w:ind w:left="4020" w:hanging="361"/>
      </w:pPr>
      <w:rPr>
        <w:rFonts w:hint="default"/>
        <w:lang w:val="es-ES" w:eastAsia="en-US" w:bidi="ar-SA"/>
      </w:rPr>
    </w:lvl>
    <w:lvl w:ilvl="4" w:tplc="377ACA00">
      <w:numFmt w:val="bullet"/>
      <w:lvlText w:val="•"/>
      <w:lvlJc w:val="left"/>
      <w:pPr>
        <w:ind w:left="5180" w:hanging="361"/>
      </w:pPr>
      <w:rPr>
        <w:rFonts w:hint="default"/>
        <w:lang w:val="es-ES" w:eastAsia="en-US" w:bidi="ar-SA"/>
      </w:rPr>
    </w:lvl>
    <w:lvl w:ilvl="5" w:tplc="E0B05ADC">
      <w:numFmt w:val="bullet"/>
      <w:lvlText w:val="•"/>
      <w:lvlJc w:val="left"/>
      <w:pPr>
        <w:ind w:left="6340" w:hanging="361"/>
      </w:pPr>
      <w:rPr>
        <w:rFonts w:hint="default"/>
        <w:lang w:val="es-ES" w:eastAsia="en-US" w:bidi="ar-SA"/>
      </w:rPr>
    </w:lvl>
    <w:lvl w:ilvl="6" w:tplc="2C88DA44">
      <w:numFmt w:val="bullet"/>
      <w:lvlText w:val="•"/>
      <w:lvlJc w:val="left"/>
      <w:pPr>
        <w:ind w:left="7500" w:hanging="361"/>
      </w:pPr>
      <w:rPr>
        <w:rFonts w:hint="default"/>
        <w:lang w:val="es-ES" w:eastAsia="en-US" w:bidi="ar-SA"/>
      </w:rPr>
    </w:lvl>
    <w:lvl w:ilvl="7" w:tplc="26A6F450">
      <w:numFmt w:val="bullet"/>
      <w:lvlText w:val="•"/>
      <w:lvlJc w:val="left"/>
      <w:pPr>
        <w:ind w:left="8660" w:hanging="361"/>
      </w:pPr>
      <w:rPr>
        <w:rFonts w:hint="default"/>
        <w:lang w:val="es-ES" w:eastAsia="en-US" w:bidi="ar-SA"/>
      </w:rPr>
    </w:lvl>
    <w:lvl w:ilvl="8" w:tplc="3D86BB68">
      <w:numFmt w:val="bullet"/>
      <w:lvlText w:val="•"/>
      <w:lvlJc w:val="left"/>
      <w:pPr>
        <w:ind w:left="9820" w:hanging="361"/>
      </w:pPr>
      <w:rPr>
        <w:rFonts w:hint="default"/>
        <w:lang w:val="es-ES" w:eastAsia="en-US" w:bidi="ar-SA"/>
      </w:rPr>
    </w:lvl>
  </w:abstractNum>
  <w:abstractNum w:abstractNumId="29" w15:restartNumberingAfterBreak="0">
    <w:nsid w:val="48F92B04"/>
    <w:multiLevelType w:val="hybridMultilevel"/>
    <w:tmpl w:val="FA7C1F30"/>
    <w:lvl w:ilvl="0" w:tplc="59E06D88">
      <w:numFmt w:val="bullet"/>
      <w:lvlText w:val="●"/>
      <w:lvlJc w:val="left"/>
      <w:pPr>
        <w:ind w:left="905" w:hanging="360"/>
      </w:pPr>
      <w:rPr>
        <w:rFonts w:ascii="Calibri" w:eastAsia="Calibri" w:hAnsi="Calibri" w:cs="Calibri" w:hint="default"/>
        <w:b w:val="0"/>
        <w:bCs w:val="0"/>
        <w:i w:val="0"/>
        <w:iCs w:val="0"/>
        <w:spacing w:val="0"/>
        <w:w w:val="99"/>
        <w:sz w:val="22"/>
        <w:szCs w:val="22"/>
        <w:lang w:val="es-ES" w:eastAsia="en-US" w:bidi="ar-SA"/>
      </w:rPr>
    </w:lvl>
    <w:lvl w:ilvl="1" w:tplc="340A0003" w:tentative="1">
      <w:start w:val="1"/>
      <w:numFmt w:val="bullet"/>
      <w:lvlText w:val="o"/>
      <w:lvlJc w:val="left"/>
      <w:pPr>
        <w:ind w:left="1625" w:hanging="360"/>
      </w:pPr>
      <w:rPr>
        <w:rFonts w:ascii="Courier New" w:hAnsi="Courier New" w:cs="Courier New" w:hint="default"/>
      </w:rPr>
    </w:lvl>
    <w:lvl w:ilvl="2" w:tplc="340A0005" w:tentative="1">
      <w:start w:val="1"/>
      <w:numFmt w:val="bullet"/>
      <w:lvlText w:val=""/>
      <w:lvlJc w:val="left"/>
      <w:pPr>
        <w:ind w:left="2345" w:hanging="360"/>
      </w:pPr>
      <w:rPr>
        <w:rFonts w:ascii="Wingdings" w:hAnsi="Wingdings" w:hint="default"/>
      </w:rPr>
    </w:lvl>
    <w:lvl w:ilvl="3" w:tplc="340A0001" w:tentative="1">
      <w:start w:val="1"/>
      <w:numFmt w:val="bullet"/>
      <w:lvlText w:val=""/>
      <w:lvlJc w:val="left"/>
      <w:pPr>
        <w:ind w:left="3065" w:hanging="360"/>
      </w:pPr>
      <w:rPr>
        <w:rFonts w:ascii="Symbol" w:hAnsi="Symbol" w:hint="default"/>
      </w:rPr>
    </w:lvl>
    <w:lvl w:ilvl="4" w:tplc="340A0003" w:tentative="1">
      <w:start w:val="1"/>
      <w:numFmt w:val="bullet"/>
      <w:lvlText w:val="o"/>
      <w:lvlJc w:val="left"/>
      <w:pPr>
        <w:ind w:left="3785" w:hanging="360"/>
      </w:pPr>
      <w:rPr>
        <w:rFonts w:ascii="Courier New" w:hAnsi="Courier New" w:cs="Courier New" w:hint="default"/>
      </w:rPr>
    </w:lvl>
    <w:lvl w:ilvl="5" w:tplc="340A0005" w:tentative="1">
      <w:start w:val="1"/>
      <w:numFmt w:val="bullet"/>
      <w:lvlText w:val=""/>
      <w:lvlJc w:val="left"/>
      <w:pPr>
        <w:ind w:left="4505" w:hanging="360"/>
      </w:pPr>
      <w:rPr>
        <w:rFonts w:ascii="Wingdings" w:hAnsi="Wingdings" w:hint="default"/>
      </w:rPr>
    </w:lvl>
    <w:lvl w:ilvl="6" w:tplc="340A0001" w:tentative="1">
      <w:start w:val="1"/>
      <w:numFmt w:val="bullet"/>
      <w:lvlText w:val=""/>
      <w:lvlJc w:val="left"/>
      <w:pPr>
        <w:ind w:left="5225" w:hanging="360"/>
      </w:pPr>
      <w:rPr>
        <w:rFonts w:ascii="Symbol" w:hAnsi="Symbol" w:hint="default"/>
      </w:rPr>
    </w:lvl>
    <w:lvl w:ilvl="7" w:tplc="340A0003" w:tentative="1">
      <w:start w:val="1"/>
      <w:numFmt w:val="bullet"/>
      <w:lvlText w:val="o"/>
      <w:lvlJc w:val="left"/>
      <w:pPr>
        <w:ind w:left="5945" w:hanging="360"/>
      </w:pPr>
      <w:rPr>
        <w:rFonts w:ascii="Courier New" w:hAnsi="Courier New" w:cs="Courier New" w:hint="default"/>
      </w:rPr>
    </w:lvl>
    <w:lvl w:ilvl="8" w:tplc="340A0005" w:tentative="1">
      <w:start w:val="1"/>
      <w:numFmt w:val="bullet"/>
      <w:lvlText w:val=""/>
      <w:lvlJc w:val="left"/>
      <w:pPr>
        <w:ind w:left="6665" w:hanging="360"/>
      </w:pPr>
      <w:rPr>
        <w:rFonts w:ascii="Wingdings" w:hAnsi="Wingdings" w:hint="default"/>
      </w:rPr>
    </w:lvl>
  </w:abstractNum>
  <w:abstractNum w:abstractNumId="30" w15:restartNumberingAfterBreak="0">
    <w:nsid w:val="4A986AEB"/>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31" w15:restartNumberingAfterBreak="0">
    <w:nsid w:val="4E803BE6"/>
    <w:multiLevelType w:val="hybridMultilevel"/>
    <w:tmpl w:val="38C412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806331A"/>
    <w:multiLevelType w:val="multilevel"/>
    <w:tmpl w:val="303CDD00"/>
    <w:lvl w:ilvl="0">
      <w:start w:val="3"/>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58503EF1"/>
    <w:multiLevelType w:val="hybridMultilevel"/>
    <w:tmpl w:val="CD16749A"/>
    <w:lvl w:ilvl="0" w:tplc="CA48A5FA">
      <w:start w:val="1"/>
      <w:numFmt w:val="decimal"/>
      <w:lvlText w:val="%1."/>
      <w:lvlJc w:val="left"/>
      <w:pPr>
        <w:ind w:left="544" w:hanging="360"/>
      </w:pPr>
      <w:rPr>
        <w:rFonts w:ascii="Arial MT" w:eastAsia="Arial MT" w:hAnsi="Arial MT" w:cs="Arial MT" w:hint="default"/>
        <w:b w:val="0"/>
        <w:bCs w:val="0"/>
        <w:i w:val="0"/>
        <w:iCs w:val="0"/>
        <w:spacing w:val="0"/>
        <w:w w:val="99"/>
        <w:sz w:val="22"/>
        <w:szCs w:val="22"/>
        <w:lang w:val="es-ES" w:eastAsia="en-US" w:bidi="ar-SA"/>
      </w:rPr>
    </w:lvl>
    <w:lvl w:ilvl="1" w:tplc="068A5210">
      <w:numFmt w:val="bullet"/>
      <w:lvlText w:val="•"/>
      <w:lvlJc w:val="left"/>
      <w:pPr>
        <w:ind w:left="1700" w:hanging="360"/>
      </w:pPr>
      <w:rPr>
        <w:rFonts w:hint="default"/>
        <w:lang w:val="es-ES" w:eastAsia="en-US" w:bidi="ar-SA"/>
      </w:rPr>
    </w:lvl>
    <w:lvl w:ilvl="2" w:tplc="8C2CD9AE">
      <w:numFmt w:val="bullet"/>
      <w:lvlText w:val="•"/>
      <w:lvlJc w:val="left"/>
      <w:pPr>
        <w:ind w:left="2860" w:hanging="360"/>
      </w:pPr>
      <w:rPr>
        <w:rFonts w:hint="default"/>
        <w:lang w:val="es-ES" w:eastAsia="en-US" w:bidi="ar-SA"/>
      </w:rPr>
    </w:lvl>
    <w:lvl w:ilvl="3" w:tplc="82A6ADC8">
      <w:numFmt w:val="bullet"/>
      <w:lvlText w:val="•"/>
      <w:lvlJc w:val="left"/>
      <w:pPr>
        <w:ind w:left="4020" w:hanging="360"/>
      </w:pPr>
      <w:rPr>
        <w:rFonts w:hint="default"/>
        <w:lang w:val="es-ES" w:eastAsia="en-US" w:bidi="ar-SA"/>
      </w:rPr>
    </w:lvl>
    <w:lvl w:ilvl="4" w:tplc="6BDAE7D0">
      <w:numFmt w:val="bullet"/>
      <w:lvlText w:val="•"/>
      <w:lvlJc w:val="left"/>
      <w:pPr>
        <w:ind w:left="5180" w:hanging="360"/>
      </w:pPr>
      <w:rPr>
        <w:rFonts w:hint="default"/>
        <w:lang w:val="es-ES" w:eastAsia="en-US" w:bidi="ar-SA"/>
      </w:rPr>
    </w:lvl>
    <w:lvl w:ilvl="5" w:tplc="A4A4D48A">
      <w:numFmt w:val="bullet"/>
      <w:lvlText w:val="•"/>
      <w:lvlJc w:val="left"/>
      <w:pPr>
        <w:ind w:left="6340" w:hanging="360"/>
      </w:pPr>
      <w:rPr>
        <w:rFonts w:hint="default"/>
        <w:lang w:val="es-ES" w:eastAsia="en-US" w:bidi="ar-SA"/>
      </w:rPr>
    </w:lvl>
    <w:lvl w:ilvl="6" w:tplc="3F0641D8">
      <w:numFmt w:val="bullet"/>
      <w:lvlText w:val="•"/>
      <w:lvlJc w:val="left"/>
      <w:pPr>
        <w:ind w:left="7500" w:hanging="360"/>
      </w:pPr>
      <w:rPr>
        <w:rFonts w:hint="default"/>
        <w:lang w:val="es-ES" w:eastAsia="en-US" w:bidi="ar-SA"/>
      </w:rPr>
    </w:lvl>
    <w:lvl w:ilvl="7" w:tplc="8A708AEE">
      <w:numFmt w:val="bullet"/>
      <w:lvlText w:val="•"/>
      <w:lvlJc w:val="left"/>
      <w:pPr>
        <w:ind w:left="8660" w:hanging="360"/>
      </w:pPr>
      <w:rPr>
        <w:rFonts w:hint="default"/>
        <w:lang w:val="es-ES" w:eastAsia="en-US" w:bidi="ar-SA"/>
      </w:rPr>
    </w:lvl>
    <w:lvl w:ilvl="8" w:tplc="47DE7A06">
      <w:numFmt w:val="bullet"/>
      <w:lvlText w:val="•"/>
      <w:lvlJc w:val="left"/>
      <w:pPr>
        <w:ind w:left="9820" w:hanging="360"/>
      </w:pPr>
      <w:rPr>
        <w:rFonts w:hint="default"/>
        <w:lang w:val="es-ES" w:eastAsia="en-US" w:bidi="ar-SA"/>
      </w:rPr>
    </w:lvl>
  </w:abstractNum>
  <w:abstractNum w:abstractNumId="34" w15:restartNumberingAfterBreak="0">
    <w:nsid w:val="5CE33242"/>
    <w:multiLevelType w:val="hybridMultilevel"/>
    <w:tmpl w:val="AF18BF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ED42AAC"/>
    <w:multiLevelType w:val="multilevel"/>
    <w:tmpl w:val="9790187C"/>
    <w:lvl w:ilvl="0">
      <w:start w:val="3"/>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49E3B0A"/>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37" w15:restartNumberingAfterBreak="0">
    <w:nsid w:val="65554069"/>
    <w:multiLevelType w:val="hybridMultilevel"/>
    <w:tmpl w:val="E076C2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80133FA"/>
    <w:multiLevelType w:val="hybridMultilevel"/>
    <w:tmpl w:val="1F22C4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8BB17AD"/>
    <w:multiLevelType w:val="multilevel"/>
    <w:tmpl w:val="46DAACB4"/>
    <w:lvl w:ilvl="0">
      <w:start w:val="1"/>
      <w:numFmt w:val="upperRoman"/>
      <w:lvlText w:val="%1."/>
      <w:lvlJc w:val="left"/>
      <w:pPr>
        <w:ind w:left="267" w:hanging="166"/>
        <w:jc w:val="right"/>
      </w:pPr>
      <w:rPr>
        <w:rFonts w:ascii="Arial" w:eastAsia="Arial" w:hAnsi="Arial" w:cs="Arial" w:hint="default"/>
        <w:b/>
        <w:bCs/>
        <w:i w:val="0"/>
        <w:iCs w:val="0"/>
        <w:spacing w:val="-1"/>
        <w:w w:val="100"/>
        <w:sz w:val="20"/>
        <w:szCs w:val="20"/>
        <w:lang w:val="es-ES" w:eastAsia="en-US" w:bidi="ar-SA"/>
      </w:rPr>
    </w:lvl>
    <w:lvl w:ilvl="1">
      <w:start w:val="1"/>
      <w:numFmt w:val="decimal"/>
      <w:lvlText w:val="%1.%2."/>
      <w:lvlJc w:val="left"/>
      <w:pPr>
        <w:ind w:left="101" w:hanging="417"/>
      </w:pPr>
      <w:rPr>
        <w:rFonts w:ascii="Arial" w:eastAsia="Arial" w:hAnsi="Arial" w:cs="Arial" w:hint="default"/>
        <w:b/>
        <w:bCs/>
        <w:i w:val="0"/>
        <w:iCs w:val="0"/>
        <w:spacing w:val="-1"/>
        <w:w w:val="100"/>
        <w:sz w:val="20"/>
        <w:szCs w:val="20"/>
        <w:lang w:val="es-ES" w:eastAsia="en-US" w:bidi="ar-SA"/>
      </w:rPr>
    </w:lvl>
    <w:lvl w:ilvl="2">
      <w:numFmt w:val="bullet"/>
      <w:lvlText w:val="•"/>
      <w:lvlJc w:val="left"/>
      <w:pPr>
        <w:ind w:left="660" w:hanging="417"/>
      </w:pPr>
      <w:rPr>
        <w:rFonts w:hint="default"/>
        <w:lang w:val="es-ES" w:eastAsia="en-US" w:bidi="ar-SA"/>
      </w:rPr>
    </w:lvl>
    <w:lvl w:ilvl="3">
      <w:numFmt w:val="bullet"/>
      <w:lvlText w:val="•"/>
      <w:lvlJc w:val="left"/>
      <w:pPr>
        <w:ind w:left="1720" w:hanging="417"/>
      </w:pPr>
      <w:rPr>
        <w:rFonts w:hint="default"/>
        <w:lang w:val="es-ES" w:eastAsia="en-US" w:bidi="ar-SA"/>
      </w:rPr>
    </w:lvl>
    <w:lvl w:ilvl="4">
      <w:numFmt w:val="bullet"/>
      <w:lvlText w:val="•"/>
      <w:lvlJc w:val="left"/>
      <w:pPr>
        <w:ind w:left="2780" w:hanging="417"/>
      </w:pPr>
      <w:rPr>
        <w:rFonts w:hint="default"/>
        <w:lang w:val="es-ES" w:eastAsia="en-US" w:bidi="ar-SA"/>
      </w:rPr>
    </w:lvl>
    <w:lvl w:ilvl="5">
      <w:numFmt w:val="bullet"/>
      <w:lvlText w:val="•"/>
      <w:lvlJc w:val="left"/>
      <w:pPr>
        <w:ind w:left="3840" w:hanging="417"/>
      </w:pPr>
      <w:rPr>
        <w:rFonts w:hint="default"/>
        <w:lang w:val="es-ES" w:eastAsia="en-US" w:bidi="ar-SA"/>
      </w:rPr>
    </w:lvl>
    <w:lvl w:ilvl="6">
      <w:numFmt w:val="bullet"/>
      <w:lvlText w:val="•"/>
      <w:lvlJc w:val="left"/>
      <w:pPr>
        <w:ind w:left="4901" w:hanging="417"/>
      </w:pPr>
      <w:rPr>
        <w:rFonts w:hint="default"/>
        <w:lang w:val="es-ES" w:eastAsia="en-US" w:bidi="ar-SA"/>
      </w:rPr>
    </w:lvl>
    <w:lvl w:ilvl="7">
      <w:numFmt w:val="bullet"/>
      <w:lvlText w:val="•"/>
      <w:lvlJc w:val="left"/>
      <w:pPr>
        <w:ind w:left="5961" w:hanging="417"/>
      </w:pPr>
      <w:rPr>
        <w:rFonts w:hint="default"/>
        <w:lang w:val="es-ES" w:eastAsia="en-US" w:bidi="ar-SA"/>
      </w:rPr>
    </w:lvl>
    <w:lvl w:ilvl="8">
      <w:numFmt w:val="bullet"/>
      <w:lvlText w:val="•"/>
      <w:lvlJc w:val="left"/>
      <w:pPr>
        <w:ind w:left="7021" w:hanging="417"/>
      </w:pPr>
      <w:rPr>
        <w:rFonts w:hint="default"/>
        <w:lang w:val="es-ES" w:eastAsia="en-US" w:bidi="ar-SA"/>
      </w:rPr>
    </w:lvl>
  </w:abstractNum>
  <w:abstractNum w:abstractNumId="40" w15:restartNumberingAfterBreak="0">
    <w:nsid w:val="69B91B93"/>
    <w:multiLevelType w:val="hybridMultilevel"/>
    <w:tmpl w:val="31ACF7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15:restartNumberingAfterBreak="0">
    <w:nsid w:val="6D511E72"/>
    <w:multiLevelType w:val="hybridMultilevel"/>
    <w:tmpl w:val="7630A22C"/>
    <w:lvl w:ilvl="0" w:tplc="340A0001">
      <w:start w:val="1"/>
      <w:numFmt w:val="bullet"/>
      <w:lvlText w:val=""/>
      <w:lvlJc w:val="left"/>
      <w:pPr>
        <w:ind w:left="823" w:hanging="360"/>
      </w:pPr>
      <w:rPr>
        <w:rFonts w:ascii="Symbol" w:hAnsi="Symbol" w:hint="default"/>
      </w:rPr>
    </w:lvl>
    <w:lvl w:ilvl="1" w:tplc="340A0003" w:tentative="1">
      <w:start w:val="1"/>
      <w:numFmt w:val="bullet"/>
      <w:lvlText w:val="o"/>
      <w:lvlJc w:val="left"/>
      <w:pPr>
        <w:ind w:left="1543" w:hanging="360"/>
      </w:pPr>
      <w:rPr>
        <w:rFonts w:ascii="Courier New" w:hAnsi="Courier New" w:cs="Courier New" w:hint="default"/>
      </w:rPr>
    </w:lvl>
    <w:lvl w:ilvl="2" w:tplc="340A0005" w:tentative="1">
      <w:start w:val="1"/>
      <w:numFmt w:val="bullet"/>
      <w:lvlText w:val=""/>
      <w:lvlJc w:val="left"/>
      <w:pPr>
        <w:ind w:left="2263" w:hanging="360"/>
      </w:pPr>
      <w:rPr>
        <w:rFonts w:ascii="Wingdings" w:hAnsi="Wingdings" w:hint="default"/>
      </w:rPr>
    </w:lvl>
    <w:lvl w:ilvl="3" w:tplc="340A0001" w:tentative="1">
      <w:start w:val="1"/>
      <w:numFmt w:val="bullet"/>
      <w:lvlText w:val=""/>
      <w:lvlJc w:val="left"/>
      <w:pPr>
        <w:ind w:left="2983" w:hanging="360"/>
      </w:pPr>
      <w:rPr>
        <w:rFonts w:ascii="Symbol" w:hAnsi="Symbol" w:hint="default"/>
      </w:rPr>
    </w:lvl>
    <w:lvl w:ilvl="4" w:tplc="340A0003" w:tentative="1">
      <w:start w:val="1"/>
      <w:numFmt w:val="bullet"/>
      <w:lvlText w:val="o"/>
      <w:lvlJc w:val="left"/>
      <w:pPr>
        <w:ind w:left="3703" w:hanging="360"/>
      </w:pPr>
      <w:rPr>
        <w:rFonts w:ascii="Courier New" w:hAnsi="Courier New" w:cs="Courier New" w:hint="default"/>
      </w:rPr>
    </w:lvl>
    <w:lvl w:ilvl="5" w:tplc="340A0005" w:tentative="1">
      <w:start w:val="1"/>
      <w:numFmt w:val="bullet"/>
      <w:lvlText w:val=""/>
      <w:lvlJc w:val="left"/>
      <w:pPr>
        <w:ind w:left="4423" w:hanging="360"/>
      </w:pPr>
      <w:rPr>
        <w:rFonts w:ascii="Wingdings" w:hAnsi="Wingdings" w:hint="default"/>
      </w:rPr>
    </w:lvl>
    <w:lvl w:ilvl="6" w:tplc="340A0001" w:tentative="1">
      <w:start w:val="1"/>
      <w:numFmt w:val="bullet"/>
      <w:lvlText w:val=""/>
      <w:lvlJc w:val="left"/>
      <w:pPr>
        <w:ind w:left="5143" w:hanging="360"/>
      </w:pPr>
      <w:rPr>
        <w:rFonts w:ascii="Symbol" w:hAnsi="Symbol" w:hint="default"/>
      </w:rPr>
    </w:lvl>
    <w:lvl w:ilvl="7" w:tplc="340A0003" w:tentative="1">
      <w:start w:val="1"/>
      <w:numFmt w:val="bullet"/>
      <w:lvlText w:val="o"/>
      <w:lvlJc w:val="left"/>
      <w:pPr>
        <w:ind w:left="5863" w:hanging="360"/>
      </w:pPr>
      <w:rPr>
        <w:rFonts w:ascii="Courier New" w:hAnsi="Courier New" w:cs="Courier New" w:hint="default"/>
      </w:rPr>
    </w:lvl>
    <w:lvl w:ilvl="8" w:tplc="340A0005" w:tentative="1">
      <w:start w:val="1"/>
      <w:numFmt w:val="bullet"/>
      <w:lvlText w:val=""/>
      <w:lvlJc w:val="left"/>
      <w:pPr>
        <w:ind w:left="6583" w:hanging="360"/>
      </w:pPr>
      <w:rPr>
        <w:rFonts w:ascii="Wingdings" w:hAnsi="Wingdings" w:hint="default"/>
      </w:rPr>
    </w:lvl>
  </w:abstractNum>
  <w:abstractNum w:abstractNumId="42" w15:restartNumberingAfterBreak="0">
    <w:nsid w:val="6FA72738"/>
    <w:multiLevelType w:val="hybridMultilevel"/>
    <w:tmpl w:val="6E1A4196"/>
    <w:lvl w:ilvl="0" w:tplc="9EB4E396">
      <w:numFmt w:val="bullet"/>
      <w:lvlText w:val="●"/>
      <w:lvlJc w:val="left"/>
      <w:pPr>
        <w:ind w:left="544" w:hanging="361"/>
      </w:pPr>
      <w:rPr>
        <w:rFonts w:ascii="Calibri" w:eastAsia="Calibri" w:hAnsi="Calibri" w:cs="Calibri" w:hint="default"/>
        <w:b w:val="0"/>
        <w:bCs w:val="0"/>
        <w:i w:val="0"/>
        <w:iCs w:val="0"/>
        <w:spacing w:val="0"/>
        <w:w w:val="99"/>
        <w:sz w:val="22"/>
        <w:szCs w:val="22"/>
        <w:lang w:val="es-ES" w:eastAsia="en-US" w:bidi="ar-SA"/>
      </w:rPr>
    </w:lvl>
    <w:lvl w:ilvl="1" w:tplc="79E24974">
      <w:numFmt w:val="bullet"/>
      <w:lvlText w:val="•"/>
      <w:lvlJc w:val="left"/>
      <w:pPr>
        <w:ind w:left="1700" w:hanging="361"/>
      </w:pPr>
      <w:rPr>
        <w:rFonts w:hint="default"/>
        <w:lang w:val="es-ES" w:eastAsia="en-US" w:bidi="ar-SA"/>
      </w:rPr>
    </w:lvl>
    <w:lvl w:ilvl="2" w:tplc="444C92A8">
      <w:numFmt w:val="bullet"/>
      <w:lvlText w:val="•"/>
      <w:lvlJc w:val="left"/>
      <w:pPr>
        <w:ind w:left="2860" w:hanging="361"/>
      </w:pPr>
      <w:rPr>
        <w:rFonts w:hint="default"/>
        <w:lang w:val="es-ES" w:eastAsia="en-US" w:bidi="ar-SA"/>
      </w:rPr>
    </w:lvl>
    <w:lvl w:ilvl="3" w:tplc="C8224F38">
      <w:numFmt w:val="bullet"/>
      <w:lvlText w:val="•"/>
      <w:lvlJc w:val="left"/>
      <w:pPr>
        <w:ind w:left="4020" w:hanging="361"/>
      </w:pPr>
      <w:rPr>
        <w:rFonts w:hint="default"/>
        <w:lang w:val="es-ES" w:eastAsia="en-US" w:bidi="ar-SA"/>
      </w:rPr>
    </w:lvl>
    <w:lvl w:ilvl="4" w:tplc="681C56F4">
      <w:numFmt w:val="bullet"/>
      <w:lvlText w:val="•"/>
      <w:lvlJc w:val="left"/>
      <w:pPr>
        <w:ind w:left="5180" w:hanging="361"/>
      </w:pPr>
      <w:rPr>
        <w:rFonts w:hint="default"/>
        <w:lang w:val="es-ES" w:eastAsia="en-US" w:bidi="ar-SA"/>
      </w:rPr>
    </w:lvl>
    <w:lvl w:ilvl="5" w:tplc="41C80BF6">
      <w:numFmt w:val="bullet"/>
      <w:lvlText w:val="•"/>
      <w:lvlJc w:val="left"/>
      <w:pPr>
        <w:ind w:left="6340" w:hanging="361"/>
      </w:pPr>
      <w:rPr>
        <w:rFonts w:hint="default"/>
        <w:lang w:val="es-ES" w:eastAsia="en-US" w:bidi="ar-SA"/>
      </w:rPr>
    </w:lvl>
    <w:lvl w:ilvl="6" w:tplc="3FE49932">
      <w:numFmt w:val="bullet"/>
      <w:lvlText w:val="•"/>
      <w:lvlJc w:val="left"/>
      <w:pPr>
        <w:ind w:left="7500" w:hanging="361"/>
      </w:pPr>
      <w:rPr>
        <w:rFonts w:hint="default"/>
        <w:lang w:val="es-ES" w:eastAsia="en-US" w:bidi="ar-SA"/>
      </w:rPr>
    </w:lvl>
    <w:lvl w:ilvl="7" w:tplc="A02E6C46">
      <w:numFmt w:val="bullet"/>
      <w:lvlText w:val="•"/>
      <w:lvlJc w:val="left"/>
      <w:pPr>
        <w:ind w:left="8660" w:hanging="361"/>
      </w:pPr>
      <w:rPr>
        <w:rFonts w:hint="default"/>
        <w:lang w:val="es-ES" w:eastAsia="en-US" w:bidi="ar-SA"/>
      </w:rPr>
    </w:lvl>
    <w:lvl w:ilvl="8" w:tplc="36AA9984">
      <w:numFmt w:val="bullet"/>
      <w:lvlText w:val="•"/>
      <w:lvlJc w:val="left"/>
      <w:pPr>
        <w:ind w:left="9820" w:hanging="361"/>
      </w:pPr>
      <w:rPr>
        <w:rFonts w:hint="default"/>
        <w:lang w:val="es-ES" w:eastAsia="en-US" w:bidi="ar-SA"/>
      </w:rPr>
    </w:lvl>
  </w:abstractNum>
  <w:abstractNum w:abstractNumId="43" w15:restartNumberingAfterBreak="0">
    <w:nsid w:val="70F95889"/>
    <w:multiLevelType w:val="hybridMultilevel"/>
    <w:tmpl w:val="548028A6"/>
    <w:lvl w:ilvl="0" w:tplc="901AAFD0">
      <w:start w:val="5"/>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15:restartNumberingAfterBreak="0">
    <w:nsid w:val="729C2C1D"/>
    <w:multiLevelType w:val="hybridMultilevel"/>
    <w:tmpl w:val="739A4EC0"/>
    <w:lvl w:ilvl="0" w:tplc="53FA1386">
      <w:numFmt w:val="bullet"/>
      <w:lvlText w:val=""/>
      <w:lvlJc w:val="left"/>
      <w:pPr>
        <w:ind w:left="720" w:hanging="360"/>
      </w:pPr>
      <w:rPr>
        <w:rFonts w:ascii="Arial" w:eastAsia="Arial MT"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73FF5642"/>
    <w:multiLevelType w:val="hybridMultilevel"/>
    <w:tmpl w:val="C06C7064"/>
    <w:lvl w:ilvl="0" w:tplc="336652AA">
      <w:numFmt w:val="bullet"/>
      <w:lvlText w:val=""/>
      <w:lvlJc w:val="left"/>
      <w:pPr>
        <w:ind w:left="720" w:hanging="360"/>
      </w:pPr>
      <w:rPr>
        <w:rFonts w:ascii="Arial" w:eastAsia="Arial MT"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74E24D00"/>
    <w:multiLevelType w:val="multilevel"/>
    <w:tmpl w:val="832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2734F7"/>
    <w:multiLevelType w:val="hybridMultilevel"/>
    <w:tmpl w:val="3B1866FA"/>
    <w:lvl w:ilvl="0" w:tplc="340A0001">
      <w:start w:val="1"/>
      <w:numFmt w:val="bullet"/>
      <w:lvlText w:val=""/>
      <w:lvlJc w:val="left"/>
      <w:pPr>
        <w:ind w:left="1264" w:hanging="360"/>
      </w:pPr>
      <w:rPr>
        <w:rFonts w:ascii="Symbol" w:hAnsi="Symbol" w:hint="default"/>
      </w:rPr>
    </w:lvl>
    <w:lvl w:ilvl="1" w:tplc="340A0003" w:tentative="1">
      <w:start w:val="1"/>
      <w:numFmt w:val="bullet"/>
      <w:lvlText w:val="o"/>
      <w:lvlJc w:val="left"/>
      <w:pPr>
        <w:ind w:left="1984" w:hanging="360"/>
      </w:pPr>
      <w:rPr>
        <w:rFonts w:ascii="Courier New" w:hAnsi="Courier New" w:cs="Courier New" w:hint="default"/>
      </w:rPr>
    </w:lvl>
    <w:lvl w:ilvl="2" w:tplc="340A0005" w:tentative="1">
      <w:start w:val="1"/>
      <w:numFmt w:val="bullet"/>
      <w:lvlText w:val=""/>
      <w:lvlJc w:val="left"/>
      <w:pPr>
        <w:ind w:left="2704" w:hanging="360"/>
      </w:pPr>
      <w:rPr>
        <w:rFonts w:ascii="Wingdings" w:hAnsi="Wingdings" w:hint="default"/>
      </w:rPr>
    </w:lvl>
    <w:lvl w:ilvl="3" w:tplc="340A0001" w:tentative="1">
      <w:start w:val="1"/>
      <w:numFmt w:val="bullet"/>
      <w:lvlText w:val=""/>
      <w:lvlJc w:val="left"/>
      <w:pPr>
        <w:ind w:left="3424" w:hanging="360"/>
      </w:pPr>
      <w:rPr>
        <w:rFonts w:ascii="Symbol" w:hAnsi="Symbol" w:hint="default"/>
      </w:rPr>
    </w:lvl>
    <w:lvl w:ilvl="4" w:tplc="340A0003" w:tentative="1">
      <w:start w:val="1"/>
      <w:numFmt w:val="bullet"/>
      <w:lvlText w:val="o"/>
      <w:lvlJc w:val="left"/>
      <w:pPr>
        <w:ind w:left="4144" w:hanging="360"/>
      </w:pPr>
      <w:rPr>
        <w:rFonts w:ascii="Courier New" w:hAnsi="Courier New" w:cs="Courier New" w:hint="default"/>
      </w:rPr>
    </w:lvl>
    <w:lvl w:ilvl="5" w:tplc="340A0005" w:tentative="1">
      <w:start w:val="1"/>
      <w:numFmt w:val="bullet"/>
      <w:lvlText w:val=""/>
      <w:lvlJc w:val="left"/>
      <w:pPr>
        <w:ind w:left="4864" w:hanging="360"/>
      </w:pPr>
      <w:rPr>
        <w:rFonts w:ascii="Wingdings" w:hAnsi="Wingdings" w:hint="default"/>
      </w:rPr>
    </w:lvl>
    <w:lvl w:ilvl="6" w:tplc="340A0001" w:tentative="1">
      <w:start w:val="1"/>
      <w:numFmt w:val="bullet"/>
      <w:lvlText w:val=""/>
      <w:lvlJc w:val="left"/>
      <w:pPr>
        <w:ind w:left="5584" w:hanging="360"/>
      </w:pPr>
      <w:rPr>
        <w:rFonts w:ascii="Symbol" w:hAnsi="Symbol" w:hint="default"/>
      </w:rPr>
    </w:lvl>
    <w:lvl w:ilvl="7" w:tplc="340A0003" w:tentative="1">
      <w:start w:val="1"/>
      <w:numFmt w:val="bullet"/>
      <w:lvlText w:val="o"/>
      <w:lvlJc w:val="left"/>
      <w:pPr>
        <w:ind w:left="6304" w:hanging="360"/>
      </w:pPr>
      <w:rPr>
        <w:rFonts w:ascii="Courier New" w:hAnsi="Courier New" w:cs="Courier New" w:hint="default"/>
      </w:rPr>
    </w:lvl>
    <w:lvl w:ilvl="8" w:tplc="340A0005" w:tentative="1">
      <w:start w:val="1"/>
      <w:numFmt w:val="bullet"/>
      <w:lvlText w:val=""/>
      <w:lvlJc w:val="left"/>
      <w:pPr>
        <w:ind w:left="7024" w:hanging="360"/>
      </w:pPr>
      <w:rPr>
        <w:rFonts w:ascii="Wingdings" w:hAnsi="Wingdings" w:hint="default"/>
      </w:rPr>
    </w:lvl>
  </w:abstractNum>
  <w:abstractNum w:abstractNumId="48" w15:restartNumberingAfterBreak="0">
    <w:nsid w:val="776353C2"/>
    <w:multiLevelType w:val="hybridMultilevel"/>
    <w:tmpl w:val="814CDF14"/>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77C631CB"/>
    <w:multiLevelType w:val="hybridMultilevel"/>
    <w:tmpl w:val="D97298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7A93351F"/>
    <w:multiLevelType w:val="multilevel"/>
    <w:tmpl w:val="31145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08443355">
    <w:abstractNumId w:val="13"/>
  </w:num>
  <w:num w:numId="2" w16cid:durableId="354159168">
    <w:abstractNumId w:val="4"/>
  </w:num>
  <w:num w:numId="3" w16cid:durableId="1338267110">
    <w:abstractNumId w:val="21"/>
  </w:num>
  <w:num w:numId="4" w16cid:durableId="358820041">
    <w:abstractNumId w:val="28"/>
  </w:num>
  <w:num w:numId="5" w16cid:durableId="982540804">
    <w:abstractNumId w:val="14"/>
  </w:num>
  <w:num w:numId="6" w16cid:durableId="618999793">
    <w:abstractNumId w:val="33"/>
  </w:num>
  <w:num w:numId="7" w16cid:durableId="1493567942">
    <w:abstractNumId w:val="42"/>
  </w:num>
  <w:num w:numId="8" w16cid:durableId="82379468">
    <w:abstractNumId w:val="26"/>
  </w:num>
  <w:num w:numId="9" w16cid:durableId="685131024">
    <w:abstractNumId w:val="29"/>
  </w:num>
  <w:num w:numId="10" w16cid:durableId="1507282432">
    <w:abstractNumId w:val="7"/>
  </w:num>
  <w:num w:numId="11" w16cid:durableId="284577458">
    <w:abstractNumId w:val="16"/>
  </w:num>
  <w:num w:numId="12" w16cid:durableId="1165366492">
    <w:abstractNumId w:val="50"/>
  </w:num>
  <w:num w:numId="13" w16cid:durableId="2128960813">
    <w:abstractNumId w:val="37"/>
  </w:num>
  <w:num w:numId="14" w16cid:durableId="413817147">
    <w:abstractNumId w:val="38"/>
  </w:num>
  <w:num w:numId="15" w16cid:durableId="1563172849">
    <w:abstractNumId w:val="35"/>
  </w:num>
  <w:num w:numId="16" w16cid:durableId="1930576985">
    <w:abstractNumId w:val="32"/>
  </w:num>
  <w:num w:numId="17" w16cid:durableId="1975023550">
    <w:abstractNumId w:val="47"/>
  </w:num>
  <w:num w:numId="18" w16cid:durableId="932126900">
    <w:abstractNumId w:val="5"/>
  </w:num>
  <w:num w:numId="19" w16cid:durableId="1099985192">
    <w:abstractNumId w:val="6"/>
  </w:num>
  <w:num w:numId="20" w16cid:durableId="1800412902">
    <w:abstractNumId w:val="39"/>
  </w:num>
  <w:num w:numId="21" w16cid:durableId="938221425">
    <w:abstractNumId w:val="36"/>
  </w:num>
  <w:num w:numId="22" w16cid:durableId="22750078">
    <w:abstractNumId w:val="30"/>
  </w:num>
  <w:num w:numId="23" w16cid:durableId="1867206596">
    <w:abstractNumId w:val="43"/>
  </w:num>
  <w:num w:numId="24" w16cid:durableId="675035808">
    <w:abstractNumId w:val="25"/>
  </w:num>
  <w:num w:numId="25" w16cid:durableId="139926634">
    <w:abstractNumId w:val="23"/>
  </w:num>
  <w:num w:numId="26" w16cid:durableId="233709326">
    <w:abstractNumId w:val="18"/>
  </w:num>
  <w:num w:numId="27" w16cid:durableId="778765615">
    <w:abstractNumId w:val="8"/>
  </w:num>
  <w:num w:numId="28" w16cid:durableId="11928550">
    <w:abstractNumId w:val="22"/>
  </w:num>
  <w:num w:numId="29" w16cid:durableId="710883281">
    <w:abstractNumId w:val="3"/>
  </w:num>
  <w:num w:numId="30" w16cid:durableId="250510120">
    <w:abstractNumId w:val="49"/>
  </w:num>
  <w:num w:numId="31" w16cid:durableId="913707645">
    <w:abstractNumId w:val="10"/>
  </w:num>
  <w:num w:numId="32" w16cid:durableId="333387705">
    <w:abstractNumId w:val="48"/>
  </w:num>
  <w:num w:numId="33" w16cid:durableId="1483421862">
    <w:abstractNumId w:val="41"/>
  </w:num>
  <w:num w:numId="34" w16cid:durableId="1372002129">
    <w:abstractNumId w:val="19"/>
  </w:num>
  <w:num w:numId="35" w16cid:durableId="1055592193">
    <w:abstractNumId w:val="24"/>
  </w:num>
  <w:num w:numId="36" w16cid:durableId="1149664318">
    <w:abstractNumId w:val="44"/>
  </w:num>
  <w:num w:numId="37" w16cid:durableId="697052051">
    <w:abstractNumId w:val="9"/>
  </w:num>
  <w:num w:numId="38" w16cid:durableId="1235386178">
    <w:abstractNumId w:val="27"/>
  </w:num>
  <w:num w:numId="39" w16cid:durableId="770012554">
    <w:abstractNumId w:val="1"/>
  </w:num>
  <w:num w:numId="40" w16cid:durableId="1786775058">
    <w:abstractNumId w:val="45"/>
  </w:num>
  <w:num w:numId="41" w16cid:durableId="1506899101">
    <w:abstractNumId w:val="2"/>
  </w:num>
  <w:num w:numId="42" w16cid:durableId="1272131387">
    <w:abstractNumId w:val="11"/>
  </w:num>
  <w:num w:numId="43" w16cid:durableId="646201565">
    <w:abstractNumId w:val="12"/>
  </w:num>
  <w:num w:numId="44" w16cid:durableId="972055368">
    <w:abstractNumId w:val="0"/>
  </w:num>
  <w:num w:numId="45" w16cid:durableId="573049808">
    <w:abstractNumId w:val="31"/>
  </w:num>
  <w:num w:numId="46" w16cid:durableId="1362705360">
    <w:abstractNumId w:val="34"/>
  </w:num>
  <w:num w:numId="47" w16cid:durableId="1840928347">
    <w:abstractNumId w:val="17"/>
  </w:num>
  <w:num w:numId="48" w16cid:durableId="762919273">
    <w:abstractNumId w:val="20"/>
  </w:num>
  <w:num w:numId="49" w16cid:durableId="1341468954">
    <w:abstractNumId w:val="40"/>
  </w:num>
  <w:num w:numId="50" w16cid:durableId="573515484">
    <w:abstractNumId w:val="15"/>
  </w:num>
  <w:num w:numId="51" w16cid:durableId="72649249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EF"/>
    <w:rsid w:val="000004F9"/>
    <w:rsid w:val="00001E77"/>
    <w:rsid w:val="00037032"/>
    <w:rsid w:val="00095562"/>
    <w:rsid w:val="000D1FC3"/>
    <w:rsid w:val="0011062F"/>
    <w:rsid w:val="00113D7A"/>
    <w:rsid w:val="00121FBF"/>
    <w:rsid w:val="0012271C"/>
    <w:rsid w:val="00136701"/>
    <w:rsid w:val="0019221C"/>
    <w:rsid w:val="0019297E"/>
    <w:rsid w:val="001B5985"/>
    <w:rsid w:val="001E5229"/>
    <w:rsid w:val="001E6DE5"/>
    <w:rsid w:val="001F6104"/>
    <w:rsid w:val="00207A8A"/>
    <w:rsid w:val="00211AD6"/>
    <w:rsid w:val="00244082"/>
    <w:rsid w:val="00271F8A"/>
    <w:rsid w:val="002C6712"/>
    <w:rsid w:val="002F40A6"/>
    <w:rsid w:val="00326ECC"/>
    <w:rsid w:val="00332A07"/>
    <w:rsid w:val="00347514"/>
    <w:rsid w:val="0037664D"/>
    <w:rsid w:val="003842E7"/>
    <w:rsid w:val="003846E8"/>
    <w:rsid w:val="00390F3C"/>
    <w:rsid w:val="003B409C"/>
    <w:rsid w:val="003C59DF"/>
    <w:rsid w:val="003D4B88"/>
    <w:rsid w:val="003E3A95"/>
    <w:rsid w:val="003F49BF"/>
    <w:rsid w:val="00407424"/>
    <w:rsid w:val="00432179"/>
    <w:rsid w:val="00445E85"/>
    <w:rsid w:val="00446D9E"/>
    <w:rsid w:val="004612B5"/>
    <w:rsid w:val="0046297E"/>
    <w:rsid w:val="00467EE8"/>
    <w:rsid w:val="00477469"/>
    <w:rsid w:val="004858C3"/>
    <w:rsid w:val="004B44BC"/>
    <w:rsid w:val="004B4561"/>
    <w:rsid w:val="004D145D"/>
    <w:rsid w:val="004D4CD7"/>
    <w:rsid w:val="004F112D"/>
    <w:rsid w:val="00512E07"/>
    <w:rsid w:val="00530AEE"/>
    <w:rsid w:val="005D4FC0"/>
    <w:rsid w:val="005E177B"/>
    <w:rsid w:val="005E46E0"/>
    <w:rsid w:val="005F00BB"/>
    <w:rsid w:val="005F6CD4"/>
    <w:rsid w:val="006120FD"/>
    <w:rsid w:val="006220FC"/>
    <w:rsid w:val="0063215A"/>
    <w:rsid w:val="00643C2B"/>
    <w:rsid w:val="00643F56"/>
    <w:rsid w:val="006705FA"/>
    <w:rsid w:val="006A71C8"/>
    <w:rsid w:val="006B0CFF"/>
    <w:rsid w:val="006B6BEF"/>
    <w:rsid w:val="006C447E"/>
    <w:rsid w:val="006D5C81"/>
    <w:rsid w:val="006F24E6"/>
    <w:rsid w:val="006F272A"/>
    <w:rsid w:val="006F5F84"/>
    <w:rsid w:val="00707129"/>
    <w:rsid w:val="00731C79"/>
    <w:rsid w:val="00754603"/>
    <w:rsid w:val="00760723"/>
    <w:rsid w:val="0078566B"/>
    <w:rsid w:val="0079109F"/>
    <w:rsid w:val="00792966"/>
    <w:rsid w:val="007959E4"/>
    <w:rsid w:val="007A2231"/>
    <w:rsid w:val="007B19EF"/>
    <w:rsid w:val="007E2EEF"/>
    <w:rsid w:val="007E35F5"/>
    <w:rsid w:val="007F01CA"/>
    <w:rsid w:val="007F6A56"/>
    <w:rsid w:val="00821357"/>
    <w:rsid w:val="00844901"/>
    <w:rsid w:val="00845ABE"/>
    <w:rsid w:val="0085229E"/>
    <w:rsid w:val="00870051"/>
    <w:rsid w:val="00871762"/>
    <w:rsid w:val="00894A54"/>
    <w:rsid w:val="00894D0F"/>
    <w:rsid w:val="008A49BB"/>
    <w:rsid w:val="008F6214"/>
    <w:rsid w:val="00913107"/>
    <w:rsid w:val="00917154"/>
    <w:rsid w:val="00960EFB"/>
    <w:rsid w:val="009826C4"/>
    <w:rsid w:val="00991A66"/>
    <w:rsid w:val="00993CA5"/>
    <w:rsid w:val="009C1704"/>
    <w:rsid w:val="009F73CB"/>
    <w:rsid w:val="00A22AAE"/>
    <w:rsid w:val="00A44B67"/>
    <w:rsid w:val="00A63BD1"/>
    <w:rsid w:val="00A91E3D"/>
    <w:rsid w:val="00A9640B"/>
    <w:rsid w:val="00AC714F"/>
    <w:rsid w:val="00AF28B1"/>
    <w:rsid w:val="00AF2C4C"/>
    <w:rsid w:val="00AF2D08"/>
    <w:rsid w:val="00AF48C5"/>
    <w:rsid w:val="00B10704"/>
    <w:rsid w:val="00B143A6"/>
    <w:rsid w:val="00B22CBA"/>
    <w:rsid w:val="00B3085A"/>
    <w:rsid w:val="00B62BFC"/>
    <w:rsid w:val="00B81966"/>
    <w:rsid w:val="00BA1A2A"/>
    <w:rsid w:val="00BA46CE"/>
    <w:rsid w:val="00BC3B40"/>
    <w:rsid w:val="00BC780C"/>
    <w:rsid w:val="00BE72A3"/>
    <w:rsid w:val="00BE7703"/>
    <w:rsid w:val="00BF537B"/>
    <w:rsid w:val="00C24E04"/>
    <w:rsid w:val="00C42737"/>
    <w:rsid w:val="00C61CF9"/>
    <w:rsid w:val="00C77E41"/>
    <w:rsid w:val="00C80052"/>
    <w:rsid w:val="00CB4D31"/>
    <w:rsid w:val="00CD0BDC"/>
    <w:rsid w:val="00CD6B34"/>
    <w:rsid w:val="00D159B7"/>
    <w:rsid w:val="00D17F2D"/>
    <w:rsid w:val="00D625DE"/>
    <w:rsid w:val="00D66974"/>
    <w:rsid w:val="00DA7237"/>
    <w:rsid w:val="00DC5B1B"/>
    <w:rsid w:val="00DD49C8"/>
    <w:rsid w:val="00DD7936"/>
    <w:rsid w:val="00DE5435"/>
    <w:rsid w:val="00DE7B98"/>
    <w:rsid w:val="00E52694"/>
    <w:rsid w:val="00E60A4A"/>
    <w:rsid w:val="00E86488"/>
    <w:rsid w:val="00E90AED"/>
    <w:rsid w:val="00EA219F"/>
    <w:rsid w:val="00EB58BC"/>
    <w:rsid w:val="00EC4C5A"/>
    <w:rsid w:val="00EC6B07"/>
    <w:rsid w:val="00ED051A"/>
    <w:rsid w:val="00ED2E8F"/>
    <w:rsid w:val="00F35287"/>
    <w:rsid w:val="00F50DAF"/>
    <w:rsid w:val="00F538C4"/>
    <w:rsid w:val="00F6741B"/>
    <w:rsid w:val="00F91395"/>
    <w:rsid w:val="00FA6DA8"/>
    <w:rsid w:val="00FC432C"/>
    <w:rsid w:val="00FC76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65522"/>
  <w15:chartTrackingRefBased/>
  <w15:docId w15:val="{D81BD806-D1FC-4396-B07C-1C46F1D7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514"/>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next w:val="Normal"/>
    <w:link w:val="Ttulo1Car"/>
    <w:uiPriority w:val="9"/>
    <w:qFormat/>
    <w:rsid w:val="007E2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E2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2E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2E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2E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2EE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2EE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2EE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2EE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2E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E2E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2E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2E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2E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2E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2E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2E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2EEF"/>
    <w:rPr>
      <w:rFonts w:eastAsiaTheme="majorEastAsia" w:cstheme="majorBidi"/>
      <w:color w:val="272727" w:themeColor="text1" w:themeTint="D8"/>
    </w:rPr>
  </w:style>
  <w:style w:type="paragraph" w:styleId="Ttulo">
    <w:name w:val="Title"/>
    <w:basedOn w:val="Normal"/>
    <w:next w:val="Normal"/>
    <w:link w:val="TtuloCar"/>
    <w:uiPriority w:val="10"/>
    <w:qFormat/>
    <w:rsid w:val="007E2EE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2E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2E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2E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2EEF"/>
    <w:pPr>
      <w:spacing w:before="160"/>
      <w:jc w:val="center"/>
    </w:pPr>
    <w:rPr>
      <w:i/>
      <w:iCs/>
      <w:color w:val="404040" w:themeColor="text1" w:themeTint="BF"/>
    </w:rPr>
  </w:style>
  <w:style w:type="character" w:customStyle="1" w:styleId="CitaCar">
    <w:name w:val="Cita Car"/>
    <w:basedOn w:val="Fuentedeprrafopredeter"/>
    <w:link w:val="Cita"/>
    <w:uiPriority w:val="29"/>
    <w:rsid w:val="007E2EEF"/>
    <w:rPr>
      <w:i/>
      <w:iCs/>
      <w:color w:val="404040" w:themeColor="text1" w:themeTint="BF"/>
    </w:rPr>
  </w:style>
  <w:style w:type="paragraph" w:styleId="Prrafodelista">
    <w:name w:val="List Paragraph"/>
    <w:basedOn w:val="Normal"/>
    <w:uiPriority w:val="34"/>
    <w:qFormat/>
    <w:rsid w:val="007E2EEF"/>
    <w:pPr>
      <w:ind w:left="720"/>
      <w:contextualSpacing/>
    </w:pPr>
  </w:style>
  <w:style w:type="character" w:styleId="nfasisintenso">
    <w:name w:val="Intense Emphasis"/>
    <w:basedOn w:val="Fuentedeprrafopredeter"/>
    <w:uiPriority w:val="21"/>
    <w:qFormat/>
    <w:rsid w:val="007E2EEF"/>
    <w:rPr>
      <w:i/>
      <w:iCs/>
      <w:color w:val="0F4761" w:themeColor="accent1" w:themeShade="BF"/>
    </w:rPr>
  </w:style>
  <w:style w:type="paragraph" w:styleId="Citadestacada">
    <w:name w:val="Intense Quote"/>
    <w:basedOn w:val="Normal"/>
    <w:next w:val="Normal"/>
    <w:link w:val="CitadestacadaCar"/>
    <w:uiPriority w:val="30"/>
    <w:qFormat/>
    <w:rsid w:val="007E2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2EEF"/>
    <w:rPr>
      <w:i/>
      <w:iCs/>
      <w:color w:val="0F4761" w:themeColor="accent1" w:themeShade="BF"/>
    </w:rPr>
  </w:style>
  <w:style w:type="character" w:styleId="Referenciaintensa">
    <w:name w:val="Intense Reference"/>
    <w:basedOn w:val="Fuentedeprrafopredeter"/>
    <w:uiPriority w:val="32"/>
    <w:qFormat/>
    <w:rsid w:val="007E2EEF"/>
    <w:rPr>
      <w:b/>
      <w:bCs/>
      <w:smallCaps/>
      <w:color w:val="0F4761" w:themeColor="accent1" w:themeShade="BF"/>
      <w:spacing w:val="5"/>
    </w:rPr>
  </w:style>
  <w:style w:type="paragraph" w:styleId="Textoindependiente">
    <w:name w:val="Body Text"/>
    <w:basedOn w:val="Normal"/>
    <w:link w:val="TextoindependienteCar"/>
    <w:uiPriority w:val="1"/>
    <w:qFormat/>
    <w:rsid w:val="007E2EEF"/>
  </w:style>
  <w:style w:type="character" w:customStyle="1" w:styleId="TextoindependienteCar">
    <w:name w:val="Texto independiente Car"/>
    <w:basedOn w:val="Fuentedeprrafopredeter"/>
    <w:link w:val="Textoindependiente"/>
    <w:uiPriority w:val="1"/>
    <w:rsid w:val="007E2EEF"/>
    <w:rPr>
      <w:rFonts w:ascii="Arial MT" w:eastAsia="Arial MT" w:hAnsi="Arial MT" w:cs="Arial MT"/>
      <w:kern w:val="0"/>
      <w:lang w:val="es-ES"/>
      <w14:ligatures w14:val="none"/>
    </w:rPr>
  </w:style>
  <w:style w:type="table" w:customStyle="1" w:styleId="TableNormal">
    <w:name w:val="Table Normal"/>
    <w:uiPriority w:val="2"/>
    <w:semiHidden/>
    <w:unhideWhenUsed/>
    <w:qFormat/>
    <w:rsid w:val="007E2EE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2EEF"/>
  </w:style>
  <w:style w:type="paragraph" w:styleId="Encabezado">
    <w:name w:val="header"/>
    <w:basedOn w:val="Normal"/>
    <w:link w:val="EncabezadoCar"/>
    <w:uiPriority w:val="99"/>
    <w:unhideWhenUsed/>
    <w:rsid w:val="007E2EEF"/>
    <w:pPr>
      <w:tabs>
        <w:tab w:val="center" w:pos="4419"/>
        <w:tab w:val="right" w:pos="8838"/>
      </w:tabs>
    </w:pPr>
  </w:style>
  <w:style w:type="character" w:customStyle="1" w:styleId="EncabezadoCar">
    <w:name w:val="Encabezado Car"/>
    <w:basedOn w:val="Fuentedeprrafopredeter"/>
    <w:link w:val="Encabezado"/>
    <w:uiPriority w:val="99"/>
    <w:rsid w:val="007E2EEF"/>
    <w:rPr>
      <w:rFonts w:ascii="Arial MT" w:eastAsia="Arial MT" w:hAnsi="Arial MT" w:cs="Arial MT"/>
      <w:kern w:val="0"/>
      <w:lang w:val="es-ES"/>
      <w14:ligatures w14:val="none"/>
    </w:rPr>
  </w:style>
  <w:style w:type="paragraph" w:styleId="Piedepgina">
    <w:name w:val="footer"/>
    <w:basedOn w:val="Normal"/>
    <w:link w:val="PiedepginaCar"/>
    <w:uiPriority w:val="99"/>
    <w:unhideWhenUsed/>
    <w:rsid w:val="007E2EEF"/>
    <w:pPr>
      <w:tabs>
        <w:tab w:val="center" w:pos="4419"/>
        <w:tab w:val="right" w:pos="8838"/>
      </w:tabs>
    </w:pPr>
  </w:style>
  <w:style w:type="character" w:customStyle="1" w:styleId="PiedepginaCar">
    <w:name w:val="Pie de página Car"/>
    <w:basedOn w:val="Fuentedeprrafopredeter"/>
    <w:link w:val="Piedepgina"/>
    <w:uiPriority w:val="99"/>
    <w:rsid w:val="007E2EEF"/>
    <w:rPr>
      <w:rFonts w:ascii="Arial MT" w:eastAsia="Arial MT" w:hAnsi="Arial MT" w:cs="Arial MT"/>
      <w:kern w:val="0"/>
      <w:lang w:val="es-ES"/>
      <w14:ligatures w14:val="none"/>
    </w:rPr>
  </w:style>
  <w:style w:type="paragraph" w:styleId="Sinespaciado">
    <w:name w:val="No Spacing"/>
    <w:uiPriority w:val="1"/>
    <w:qFormat/>
    <w:rsid w:val="007E2EEF"/>
    <w:pPr>
      <w:widowControl w:val="0"/>
      <w:autoSpaceDE w:val="0"/>
      <w:autoSpaceDN w:val="0"/>
      <w:spacing w:after="0" w:line="240" w:lineRule="auto"/>
    </w:pPr>
    <w:rPr>
      <w:rFonts w:ascii="Arial MT" w:eastAsia="Arial MT" w:hAnsi="Arial MT" w:cs="Arial MT"/>
      <w:kern w:val="0"/>
      <w:lang w:val="es-ES"/>
      <w14:ligatures w14:val="none"/>
    </w:rPr>
  </w:style>
  <w:style w:type="character" w:styleId="Textoennegrita">
    <w:name w:val="Strong"/>
    <w:basedOn w:val="Fuentedeprrafopredeter"/>
    <w:uiPriority w:val="22"/>
    <w:qFormat/>
    <w:rsid w:val="00982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1427">
      <w:bodyDiv w:val="1"/>
      <w:marLeft w:val="0"/>
      <w:marRight w:val="0"/>
      <w:marTop w:val="0"/>
      <w:marBottom w:val="0"/>
      <w:divBdr>
        <w:top w:val="none" w:sz="0" w:space="0" w:color="auto"/>
        <w:left w:val="none" w:sz="0" w:space="0" w:color="auto"/>
        <w:bottom w:val="none" w:sz="0" w:space="0" w:color="auto"/>
        <w:right w:val="none" w:sz="0" w:space="0" w:color="auto"/>
      </w:divBdr>
    </w:div>
    <w:div w:id="90977873">
      <w:bodyDiv w:val="1"/>
      <w:marLeft w:val="0"/>
      <w:marRight w:val="0"/>
      <w:marTop w:val="0"/>
      <w:marBottom w:val="0"/>
      <w:divBdr>
        <w:top w:val="none" w:sz="0" w:space="0" w:color="auto"/>
        <w:left w:val="none" w:sz="0" w:space="0" w:color="auto"/>
        <w:bottom w:val="none" w:sz="0" w:space="0" w:color="auto"/>
        <w:right w:val="none" w:sz="0" w:space="0" w:color="auto"/>
      </w:divBdr>
    </w:div>
    <w:div w:id="238828189">
      <w:bodyDiv w:val="1"/>
      <w:marLeft w:val="0"/>
      <w:marRight w:val="0"/>
      <w:marTop w:val="0"/>
      <w:marBottom w:val="0"/>
      <w:divBdr>
        <w:top w:val="none" w:sz="0" w:space="0" w:color="auto"/>
        <w:left w:val="none" w:sz="0" w:space="0" w:color="auto"/>
        <w:bottom w:val="none" w:sz="0" w:space="0" w:color="auto"/>
        <w:right w:val="none" w:sz="0" w:space="0" w:color="auto"/>
      </w:divBdr>
    </w:div>
    <w:div w:id="485362364">
      <w:bodyDiv w:val="1"/>
      <w:marLeft w:val="0"/>
      <w:marRight w:val="0"/>
      <w:marTop w:val="0"/>
      <w:marBottom w:val="0"/>
      <w:divBdr>
        <w:top w:val="none" w:sz="0" w:space="0" w:color="auto"/>
        <w:left w:val="none" w:sz="0" w:space="0" w:color="auto"/>
        <w:bottom w:val="none" w:sz="0" w:space="0" w:color="auto"/>
        <w:right w:val="none" w:sz="0" w:space="0" w:color="auto"/>
      </w:divBdr>
    </w:div>
    <w:div w:id="495268992">
      <w:bodyDiv w:val="1"/>
      <w:marLeft w:val="0"/>
      <w:marRight w:val="0"/>
      <w:marTop w:val="0"/>
      <w:marBottom w:val="0"/>
      <w:divBdr>
        <w:top w:val="none" w:sz="0" w:space="0" w:color="auto"/>
        <w:left w:val="none" w:sz="0" w:space="0" w:color="auto"/>
        <w:bottom w:val="none" w:sz="0" w:space="0" w:color="auto"/>
        <w:right w:val="none" w:sz="0" w:space="0" w:color="auto"/>
      </w:divBdr>
    </w:div>
    <w:div w:id="531959979">
      <w:bodyDiv w:val="1"/>
      <w:marLeft w:val="0"/>
      <w:marRight w:val="0"/>
      <w:marTop w:val="0"/>
      <w:marBottom w:val="0"/>
      <w:divBdr>
        <w:top w:val="none" w:sz="0" w:space="0" w:color="auto"/>
        <w:left w:val="none" w:sz="0" w:space="0" w:color="auto"/>
        <w:bottom w:val="none" w:sz="0" w:space="0" w:color="auto"/>
        <w:right w:val="none" w:sz="0" w:space="0" w:color="auto"/>
      </w:divBdr>
    </w:div>
    <w:div w:id="542327747">
      <w:bodyDiv w:val="1"/>
      <w:marLeft w:val="0"/>
      <w:marRight w:val="0"/>
      <w:marTop w:val="0"/>
      <w:marBottom w:val="0"/>
      <w:divBdr>
        <w:top w:val="none" w:sz="0" w:space="0" w:color="auto"/>
        <w:left w:val="none" w:sz="0" w:space="0" w:color="auto"/>
        <w:bottom w:val="none" w:sz="0" w:space="0" w:color="auto"/>
        <w:right w:val="none" w:sz="0" w:space="0" w:color="auto"/>
      </w:divBdr>
    </w:div>
    <w:div w:id="642346131">
      <w:bodyDiv w:val="1"/>
      <w:marLeft w:val="0"/>
      <w:marRight w:val="0"/>
      <w:marTop w:val="0"/>
      <w:marBottom w:val="0"/>
      <w:divBdr>
        <w:top w:val="none" w:sz="0" w:space="0" w:color="auto"/>
        <w:left w:val="none" w:sz="0" w:space="0" w:color="auto"/>
        <w:bottom w:val="none" w:sz="0" w:space="0" w:color="auto"/>
        <w:right w:val="none" w:sz="0" w:space="0" w:color="auto"/>
      </w:divBdr>
    </w:div>
    <w:div w:id="676343140">
      <w:bodyDiv w:val="1"/>
      <w:marLeft w:val="0"/>
      <w:marRight w:val="0"/>
      <w:marTop w:val="0"/>
      <w:marBottom w:val="0"/>
      <w:divBdr>
        <w:top w:val="none" w:sz="0" w:space="0" w:color="auto"/>
        <w:left w:val="none" w:sz="0" w:space="0" w:color="auto"/>
        <w:bottom w:val="none" w:sz="0" w:space="0" w:color="auto"/>
        <w:right w:val="none" w:sz="0" w:space="0" w:color="auto"/>
      </w:divBdr>
    </w:div>
    <w:div w:id="798915128">
      <w:bodyDiv w:val="1"/>
      <w:marLeft w:val="0"/>
      <w:marRight w:val="0"/>
      <w:marTop w:val="0"/>
      <w:marBottom w:val="0"/>
      <w:divBdr>
        <w:top w:val="none" w:sz="0" w:space="0" w:color="auto"/>
        <w:left w:val="none" w:sz="0" w:space="0" w:color="auto"/>
        <w:bottom w:val="none" w:sz="0" w:space="0" w:color="auto"/>
        <w:right w:val="none" w:sz="0" w:space="0" w:color="auto"/>
      </w:divBdr>
    </w:div>
    <w:div w:id="808088907">
      <w:bodyDiv w:val="1"/>
      <w:marLeft w:val="0"/>
      <w:marRight w:val="0"/>
      <w:marTop w:val="0"/>
      <w:marBottom w:val="0"/>
      <w:divBdr>
        <w:top w:val="none" w:sz="0" w:space="0" w:color="auto"/>
        <w:left w:val="none" w:sz="0" w:space="0" w:color="auto"/>
        <w:bottom w:val="none" w:sz="0" w:space="0" w:color="auto"/>
        <w:right w:val="none" w:sz="0" w:space="0" w:color="auto"/>
      </w:divBdr>
    </w:div>
    <w:div w:id="815268574">
      <w:bodyDiv w:val="1"/>
      <w:marLeft w:val="0"/>
      <w:marRight w:val="0"/>
      <w:marTop w:val="0"/>
      <w:marBottom w:val="0"/>
      <w:divBdr>
        <w:top w:val="none" w:sz="0" w:space="0" w:color="auto"/>
        <w:left w:val="none" w:sz="0" w:space="0" w:color="auto"/>
        <w:bottom w:val="none" w:sz="0" w:space="0" w:color="auto"/>
        <w:right w:val="none" w:sz="0" w:space="0" w:color="auto"/>
      </w:divBdr>
    </w:div>
    <w:div w:id="818576825">
      <w:bodyDiv w:val="1"/>
      <w:marLeft w:val="0"/>
      <w:marRight w:val="0"/>
      <w:marTop w:val="0"/>
      <w:marBottom w:val="0"/>
      <w:divBdr>
        <w:top w:val="none" w:sz="0" w:space="0" w:color="auto"/>
        <w:left w:val="none" w:sz="0" w:space="0" w:color="auto"/>
        <w:bottom w:val="none" w:sz="0" w:space="0" w:color="auto"/>
        <w:right w:val="none" w:sz="0" w:space="0" w:color="auto"/>
      </w:divBdr>
    </w:div>
    <w:div w:id="941259630">
      <w:bodyDiv w:val="1"/>
      <w:marLeft w:val="0"/>
      <w:marRight w:val="0"/>
      <w:marTop w:val="0"/>
      <w:marBottom w:val="0"/>
      <w:divBdr>
        <w:top w:val="none" w:sz="0" w:space="0" w:color="auto"/>
        <w:left w:val="none" w:sz="0" w:space="0" w:color="auto"/>
        <w:bottom w:val="none" w:sz="0" w:space="0" w:color="auto"/>
        <w:right w:val="none" w:sz="0" w:space="0" w:color="auto"/>
      </w:divBdr>
    </w:div>
    <w:div w:id="964576190">
      <w:bodyDiv w:val="1"/>
      <w:marLeft w:val="0"/>
      <w:marRight w:val="0"/>
      <w:marTop w:val="0"/>
      <w:marBottom w:val="0"/>
      <w:divBdr>
        <w:top w:val="none" w:sz="0" w:space="0" w:color="auto"/>
        <w:left w:val="none" w:sz="0" w:space="0" w:color="auto"/>
        <w:bottom w:val="none" w:sz="0" w:space="0" w:color="auto"/>
        <w:right w:val="none" w:sz="0" w:space="0" w:color="auto"/>
      </w:divBdr>
    </w:div>
    <w:div w:id="1039011085">
      <w:bodyDiv w:val="1"/>
      <w:marLeft w:val="0"/>
      <w:marRight w:val="0"/>
      <w:marTop w:val="0"/>
      <w:marBottom w:val="0"/>
      <w:divBdr>
        <w:top w:val="none" w:sz="0" w:space="0" w:color="auto"/>
        <w:left w:val="none" w:sz="0" w:space="0" w:color="auto"/>
        <w:bottom w:val="none" w:sz="0" w:space="0" w:color="auto"/>
        <w:right w:val="none" w:sz="0" w:space="0" w:color="auto"/>
      </w:divBdr>
      <w:divsChild>
        <w:div w:id="2088109111">
          <w:marLeft w:val="0"/>
          <w:marRight w:val="0"/>
          <w:marTop w:val="0"/>
          <w:marBottom w:val="0"/>
          <w:divBdr>
            <w:top w:val="none" w:sz="0" w:space="0" w:color="auto"/>
            <w:left w:val="none" w:sz="0" w:space="0" w:color="auto"/>
            <w:bottom w:val="none" w:sz="0" w:space="0" w:color="auto"/>
            <w:right w:val="none" w:sz="0" w:space="0" w:color="auto"/>
          </w:divBdr>
          <w:divsChild>
            <w:div w:id="904949734">
              <w:marLeft w:val="0"/>
              <w:marRight w:val="0"/>
              <w:marTop w:val="0"/>
              <w:marBottom w:val="0"/>
              <w:divBdr>
                <w:top w:val="none" w:sz="0" w:space="0" w:color="auto"/>
                <w:left w:val="none" w:sz="0" w:space="0" w:color="auto"/>
                <w:bottom w:val="none" w:sz="0" w:space="0" w:color="auto"/>
                <w:right w:val="none" w:sz="0" w:space="0" w:color="auto"/>
              </w:divBdr>
              <w:divsChild>
                <w:div w:id="963462620">
                  <w:marLeft w:val="0"/>
                  <w:marRight w:val="0"/>
                  <w:marTop w:val="0"/>
                  <w:marBottom w:val="0"/>
                  <w:divBdr>
                    <w:top w:val="none" w:sz="0" w:space="0" w:color="auto"/>
                    <w:left w:val="none" w:sz="0" w:space="0" w:color="auto"/>
                    <w:bottom w:val="none" w:sz="0" w:space="0" w:color="auto"/>
                    <w:right w:val="none" w:sz="0" w:space="0" w:color="auto"/>
                  </w:divBdr>
                  <w:divsChild>
                    <w:div w:id="91977474">
                      <w:marLeft w:val="0"/>
                      <w:marRight w:val="0"/>
                      <w:marTop w:val="0"/>
                      <w:marBottom w:val="0"/>
                      <w:divBdr>
                        <w:top w:val="none" w:sz="0" w:space="0" w:color="auto"/>
                        <w:left w:val="none" w:sz="0" w:space="0" w:color="auto"/>
                        <w:bottom w:val="none" w:sz="0" w:space="0" w:color="auto"/>
                        <w:right w:val="none" w:sz="0" w:space="0" w:color="auto"/>
                      </w:divBdr>
                      <w:divsChild>
                        <w:div w:id="263727244">
                          <w:marLeft w:val="0"/>
                          <w:marRight w:val="0"/>
                          <w:marTop w:val="0"/>
                          <w:marBottom w:val="0"/>
                          <w:divBdr>
                            <w:top w:val="none" w:sz="0" w:space="0" w:color="auto"/>
                            <w:left w:val="none" w:sz="0" w:space="0" w:color="auto"/>
                            <w:bottom w:val="none" w:sz="0" w:space="0" w:color="auto"/>
                            <w:right w:val="none" w:sz="0" w:space="0" w:color="auto"/>
                          </w:divBdr>
                          <w:divsChild>
                            <w:div w:id="480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939938">
      <w:bodyDiv w:val="1"/>
      <w:marLeft w:val="0"/>
      <w:marRight w:val="0"/>
      <w:marTop w:val="0"/>
      <w:marBottom w:val="0"/>
      <w:divBdr>
        <w:top w:val="none" w:sz="0" w:space="0" w:color="auto"/>
        <w:left w:val="none" w:sz="0" w:space="0" w:color="auto"/>
        <w:bottom w:val="none" w:sz="0" w:space="0" w:color="auto"/>
        <w:right w:val="none" w:sz="0" w:space="0" w:color="auto"/>
      </w:divBdr>
      <w:divsChild>
        <w:div w:id="2026248649">
          <w:marLeft w:val="0"/>
          <w:marRight w:val="0"/>
          <w:marTop w:val="0"/>
          <w:marBottom w:val="0"/>
          <w:divBdr>
            <w:top w:val="none" w:sz="0" w:space="0" w:color="auto"/>
            <w:left w:val="none" w:sz="0" w:space="0" w:color="auto"/>
            <w:bottom w:val="none" w:sz="0" w:space="0" w:color="auto"/>
            <w:right w:val="none" w:sz="0" w:space="0" w:color="auto"/>
          </w:divBdr>
          <w:divsChild>
            <w:div w:id="2028016281">
              <w:marLeft w:val="0"/>
              <w:marRight w:val="0"/>
              <w:marTop w:val="0"/>
              <w:marBottom w:val="0"/>
              <w:divBdr>
                <w:top w:val="none" w:sz="0" w:space="0" w:color="auto"/>
                <w:left w:val="none" w:sz="0" w:space="0" w:color="auto"/>
                <w:bottom w:val="none" w:sz="0" w:space="0" w:color="auto"/>
                <w:right w:val="none" w:sz="0" w:space="0" w:color="auto"/>
              </w:divBdr>
              <w:divsChild>
                <w:div w:id="400376256">
                  <w:marLeft w:val="0"/>
                  <w:marRight w:val="0"/>
                  <w:marTop w:val="0"/>
                  <w:marBottom w:val="0"/>
                  <w:divBdr>
                    <w:top w:val="none" w:sz="0" w:space="0" w:color="auto"/>
                    <w:left w:val="none" w:sz="0" w:space="0" w:color="auto"/>
                    <w:bottom w:val="none" w:sz="0" w:space="0" w:color="auto"/>
                    <w:right w:val="none" w:sz="0" w:space="0" w:color="auto"/>
                  </w:divBdr>
                  <w:divsChild>
                    <w:div w:id="1442142822">
                      <w:marLeft w:val="0"/>
                      <w:marRight w:val="0"/>
                      <w:marTop w:val="0"/>
                      <w:marBottom w:val="0"/>
                      <w:divBdr>
                        <w:top w:val="none" w:sz="0" w:space="0" w:color="auto"/>
                        <w:left w:val="none" w:sz="0" w:space="0" w:color="auto"/>
                        <w:bottom w:val="none" w:sz="0" w:space="0" w:color="auto"/>
                        <w:right w:val="none" w:sz="0" w:space="0" w:color="auto"/>
                      </w:divBdr>
                      <w:divsChild>
                        <w:div w:id="1187593860">
                          <w:marLeft w:val="0"/>
                          <w:marRight w:val="0"/>
                          <w:marTop w:val="0"/>
                          <w:marBottom w:val="0"/>
                          <w:divBdr>
                            <w:top w:val="none" w:sz="0" w:space="0" w:color="auto"/>
                            <w:left w:val="none" w:sz="0" w:space="0" w:color="auto"/>
                            <w:bottom w:val="none" w:sz="0" w:space="0" w:color="auto"/>
                            <w:right w:val="none" w:sz="0" w:space="0" w:color="auto"/>
                          </w:divBdr>
                          <w:divsChild>
                            <w:div w:id="21156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492867">
      <w:bodyDiv w:val="1"/>
      <w:marLeft w:val="0"/>
      <w:marRight w:val="0"/>
      <w:marTop w:val="0"/>
      <w:marBottom w:val="0"/>
      <w:divBdr>
        <w:top w:val="none" w:sz="0" w:space="0" w:color="auto"/>
        <w:left w:val="none" w:sz="0" w:space="0" w:color="auto"/>
        <w:bottom w:val="none" w:sz="0" w:space="0" w:color="auto"/>
        <w:right w:val="none" w:sz="0" w:space="0" w:color="auto"/>
      </w:divBdr>
    </w:div>
    <w:div w:id="1450006373">
      <w:bodyDiv w:val="1"/>
      <w:marLeft w:val="0"/>
      <w:marRight w:val="0"/>
      <w:marTop w:val="0"/>
      <w:marBottom w:val="0"/>
      <w:divBdr>
        <w:top w:val="none" w:sz="0" w:space="0" w:color="auto"/>
        <w:left w:val="none" w:sz="0" w:space="0" w:color="auto"/>
        <w:bottom w:val="none" w:sz="0" w:space="0" w:color="auto"/>
        <w:right w:val="none" w:sz="0" w:space="0" w:color="auto"/>
      </w:divBdr>
    </w:div>
    <w:div w:id="1467355438">
      <w:bodyDiv w:val="1"/>
      <w:marLeft w:val="0"/>
      <w:marRight w:val="0"/>
      <w:marTop w:val="0"/>
      <w:marBottom w:val="0"/>
      <w:divBdr>
        <w:top w:val="none" w:sz="0" w:space="0" w:color="auto"/>
        <w:left w:val="none" w:sz="0" w:space="0" w:color="auto"/>
        <w:bottom w:val="none" w:sz="0" w:space="0" w:color="auto"/>
        <w:right w:val="none" w:sz="0" w:space="0" w:color="auto"/>
      </w:divBdr>
    </w:div>
    <w:div w:id="1559198447">
      <w:bodyDiv w:val="1"/>
      <w:marLeft w:val="0"/>
      <w:marRight w:val="0"/>
      <w:marTop w:val="0"/>
      <w:marBottom w:val="0"/>
      <w:divBdr>
        <w:top w:val="none" w:sz="0" w:space="0" w:color="auto"/>
        <w:left w:val="none" w:sz="0" w:space="0" w:color="auto"/>
        <w:bottom w:val="none" w:sz="0" w:space="0" w:color="auto"/>
        <w:right w:val="none" w:sz="0" w:space="0" w:color="auto"/>
      </w:divBdr>
    </w:div>
    <w:div w:id="1717848708">
      <w:bodyDiv w:val="1"/>
      <w:marLeft w:val="0"/>
      <w:marRight w:val="0"/>
      <w:marTop w:val="0"/>
      <w:marBottom w:val="0"/>
      <w:divBdr>
        <w:top w:val="none" w:sz="0" w:space="0" w:color="auto"/>
        <w:left w:val="none" w:sz="0" w:space="0" w:color="auto"/>
        <w:bottom w:val="none" w:sz="0" w:space="0" w:color="auto"/>
        <w:right w:val="none" w:sz="0" w:space="0" w:color="auto"/>
      </w:divBdr>
    </w:div>
    <w:div w:id="1727996282">
      <w:bodyDiv w:val="1"/>
      <w:marLeft w:val="0"/>
      <w:marRight w:val="0"/>
      <w:marTop w:val="0"/>
      <w:marBottom w:val="0"/>
      <w:divBdr>
        <w:top w:val="none" w:sz="0" w:space="0" w:color="auto"/>
        <w:left w:val="none" w:sz="0" w:space="0" w:color="auto"/>
        <w:bottom w:val="none" w:sz="0" w:space="0" w:color="auto"/>
        <w:right w:val="none" w:sz="0" w:space="0" w:color="auto"/>
      </w:divBdr>
    </w:div>
    <w:div w:id="1750077281">
      <w:bodyDiv w:val="1"/>
      <w:marLeft w:val="0"/>
      <w:marRight w:val="0"/>
      <w:marTop w:val="0"/>
      <w:marBottom w:val="0"/>
      <w:divBdr>
        <w:top w:val="none" w:sz="0" w:space="0" w:color="auto"/>
        <w:left w:val="none" w:sz="0" w:space="0" w:color="auto"/>
        <w:bottom w:val="none" w:sz="0" w:space="0" w:color="auto"/>
        <w:right w:val="none" w:sz="0" w:space="0" w:color="auto"/>
      </w:divBdr>
    </w:div>
    <w:div w:id="1775981125">
      <w:bodyDiv w:val="1"/>
      <w:marLeft w:val="0"/>
      <w:marRight w:val="0"/>
      <w:marTop w:val="0"/>
      <w:marBottom w:val="0"/>
      <w:divBdr>
        <w:top w:val="none" w:sz="0" w:space="0" w:color="auto"/>
        <w:left w:val="none" w:sz="0" w:space="0" w:color="auto"/>
        <w:bottom w:val="none" w:sz="0" w:space="0" w:color="auto"/>
        <w:right w:val="none" w:sz="0" w:space="0" w:color="auto"/>
      </w:divBdr>
    </w:div>
    <w:div w:id="1806461019">
      <w:bodyDiv w:val="1"/>
      <w:marLeft w:val="0"/>
      <w:marRight w:val="0"/>
      <w:marTop w:val="0"/>
      <w:marBottom w:val="0"/>
      <w:divBdr>
        <w:top w:val="none" w:sz="0" w:space="0" w:color="auto"/>
        <w:left w:val="none" w:sz="0" w:space="0" w:color="auto"/>
        <w:bottom w:val="none" w:sz="0" w:space="0" w:color="auto"/>
        <w:right w:val="none" w:sz="0" w:space="0" w:color="auto"/>
      </w:divBdr>
    </w:div>
    <w:div w:id="1848976625">
      <w:bodyDiv w:val="1"/>
      <w:marLeft w:val="0"/>
      <w:marRight w:val="0"/>
      <w:marTop w:val="0"/>
      <w:marBottom w:val="0"/>
      <w:divBdr>
        <w:top w:val="none" w:sz="0" w:space="0" w:color="auto"/>
        <w:left w:val="none" w:sz="0" w:space="0" w:color="auto"/>
        <w:bottom w:val="none" w:sz="0" w:space="0" w:color="auto"/>
        <w:right w:val="none" w:sz="0" w:space="0" w:color="auto"/>
      </w:divBdr>
    </w:div>
    <w:div w:id="1867327615">
      <w:bodyDiv w:val="1"/>
      <w:marLeft w:val="0"/>
      <w:marRight w:val="0"/>
      <w:marTop w:val="0"/>
      <w:marBottom w:val="0"/>
      <w:divBdr>
        <w:top w:val="none" w:sz="0" w:space="0" w:color="auto"/>
        <w:left w:val="none" w:sz="0" w:space="0" w:color="auto"/>
        <w:bottom w:val="none" w:sz="0" w:space="0" w:color="auto"/>
        <w:right w:val="none" w:sz="0" w:space="0" w:color="auto"/>
      </w:divBdr>
    </w:div>
    <w:div w:id="1913389190">
      <w:bodyDiv w:val="1"/>
      <w:marLeft w:val="0"/>
      <w:marRight w:val="0"/>
      <w:marTop w:val="0"/>
      <w:marBottom w:val="0"/>
      <w:divBdr>
        <w:top w:val="none" w:sz="0" w:space="0" w:color="auto"/>
        <w:left w:val="none" w:sz="0" w:space="0" w:color="auto"/>
        <w:bottom w:val="none" w:sz="0" w:space="0" w:color="auto"/>
        <w:right w:val="none" w:sz="0" w:space="0" w:color="auto"/>
      </w:divBdr>
    </w:div>
    <w:div w:id="1915578534">
      <w:bodyDiv w:val="1"/>
      <w:marLeft w:val="0"/>
      <w:marRight w:val="0"/>
      <w:marTop w:val="0"/>
      <w:marBottom w:val="0"/>
      <w:divBdr>
        <w:top w:val="none" w:sz="0" w:space="0" w:color="auto"/>
        <w:left w:val="none" w:sz="0" w:space="0" w:color="auto"/>
        <w:bottom w:val="none" w:sz="0" w:space="0" w:color="auto"/>
        <w:right w:val="none" w:sz="0" w:space="0" w:color="auto"/>
      </w:divBdr>
    </w:div>
    <w:div w:id="2001738477">
      <w:bodyDiv w:val="1"/>
      <w:marLeft w:val="0"/>
      <w:marRight w:val="0"/>
      <w:marTop w:val="0"/>
      <w:marBottom w:val="0"/>
      <w:divBdr>
        <w:top w:val="none" w:sz="0" w:space="0" w:color="auto"/>
        <w:left w:val="none" w:sz="0" w:space="0" w:color="auto"/>
        <w:bottom w:val="none" w:sz="0" w:space="0" w:color="auto"/>
        <w:right w:val="none" w:sz="0" w:space="0" w:color="auto"/>
      </w:divBdr>
    </w:div>
    <w:div w:id="2079548106">
      <w:bodyDiv w:val="1"/>
      <w:marLeft w:val="0"/>
      <w:marRight w:val="0"/>
      <w:marTop w:val="0"/>
      <w:marBottom w:val="0"/>
      <w:divBdr>
        <w:top w:val="none" w:sz="0" w:space="0" w:color="auto"/>
        <w:left w:val="none" w:sz="0" w:space="0" w:color="auto"/>
        <w:bottom w:val="none" w:sz="0" w:space="0" w:color="auto"/>
        <w:right w:val="none" w:sz="0" w:space="0" w:color="auto"/>
      </w:divBdr>
    </w:div>
    <w:div w:id="210641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F8B5-9EF4-48D8-96C9-AE86C415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990</Words>
  <Characters>5449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Riquelme Plaza</dc:creator>
  <cp:keywords/>
  <dc:description/>
  <cp:lastModifiedBy>VIVIAN ANYOLINA FIERRO SOTO</cp:lastModifiedBy>
  <cp:revision>6</cp:revision>
  <dcterms:created xsi:type="dcterms:W3CDTF">2024-08-12T00:52:00Z</dcterms:created>
  <dcterms:modified xsi:type="dcterms:W3CDTF">2024-08-15T02:52:00Z</dcterms:modified>
</cp:coreProperties>
</file>