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9F900" w14:textId="2A91ED6B" w:rsidR="00510D59" w:rsidRPr="00E50891" w:rsidRDefault="00510D59" w:rsidP="00510D59">
      <w:pPr>
        <w:tabs>
          <w:tab w:val="num" w:pos="720"/>
        </w:tabs>
        <w:spacing w:line="360" w:lineRule="auto"/>
        <w:jc w:val="center"/>
        <w:rPr>
          <w:rFonts w:ascii="Arial" w:hAnsi="Arial" w:cs="Arial"/>
          <w:b/>
          <w:bCs/>
          <w:lang w:val="es-EC"/>
        </w:rPr>
      </w:pPr>
      <w:r w:rsidRPr="00E50891">
        <w:rPr>
          <w:rFonts w:ascii="Arial" w:hAnsi="Arial" w:cs="Arial"/>
          <w:b/>
          <w:bCs/>
          <w:lang w:val="es-EC"/>
        </w:rPr>
        <w:t>GESTIÓN DE LA CONFIGURACIÓN</w:t>
      </w:r>
    </w:p>
    <w:p w14:paraId="3B4DDC51" w14:textId="4959D28B" w:rsidR="00510D59" w:rsidRPr="00E50891" w:rsidRDefault="00510D59" w:rsidP="00510D59">
      <w:pPr>
        <w:tabs>
          <w:tab w:val="num" w:pos="720"/>
        </w:tabs>
        <w:spacing w:line="360" w:lineRule="auto"/>
        <w:jc w:val="center"/>
        <w:rPr>
          <w:rFonts w:ascii="Arial" w:hAnsi="Arial" w:cs="Arial"/>
          <w:b/>
          <w:bCs/>
          <w:lang w:val="es-EC"/>
        </w:rPr>
      </w:pPr>
      <w:r w:rsidRPr="00E50891">
        <w:rPr>
          <w:rFonts w:ascii="Arial" w:hAnsi="Arial" w:cs="Arial"/>
          <w:b/>
          <w:bCs/>
          <w:lang w:val="es-EC"/>
        </w:rPr>
        <w:t>MADA SOLUTIONS</w:t>
      </w:r>
      <w:r w:rsidR="00523E5A">
        <w:rPr>
          <w:rFonts w:ascii="Arial" w:hAnsi="Arial" w:cs="Arial"/>
          <w:b/>
          <w:bCs/>
          <w:lang w:val="es-EC"/>
        </w:rPr>
        <w:t xml:space="preserve"> BOOK APP</w:t>
      </w:r>
    </w:p>
    <w:p w14:paraId="2016CE98" w14:textId="77777777" w:rsidR="00510D59" w:rsidRPr="00E50891" w:rsidRDefault="00510D59" w:rsidP="00510D59">
      <w:pPr>
        <w:tabs>
          <w:tab w:val="num" w:pos="720"/>
        </w:tabs>
        <w:spacing w:line="360" w:lineRule="auto"/>
        <w:rPr>
          <w:rFonts w:ascii="Arial" w:hAnsi="Arial" w:cs="Arial"/>
          <w:lang w:val="es-EC"/>
        </w:rPr>
      </w:pPr>
    </w:p>
    <w:p w14:paraId="47173BE2" w14:textId="49F2719E" w:rsidR="00510D59" w:rsidRDefault="00510D59" w:rsidP="00510D59">
      <w:pPr>
        <w:tabs>
          <w:tab w:val="num" w:pos="720"/>
        </w:tabs>
        <w:spacing w:line="360" w:lineRule="auto"/>
        <w:rPr>
          <w:rFonts w:ascii="Arial" w:hAnsi="Arial" w:cs="Arial"/>
          <w:lang w:val="es-EC"/>
        </w:rPr>
      </w:pPr>
      <w:r w:rsidRPr="00E50891">
        <w:rPr>
          <w:rFonts w:ascii="Arial" w:hAnsi="Arial" w:cs="Arial"/>
          <w:b/>
          <w:bCs/>
          <w:lang w:val="es-EC"/>
        </w:rPr>
        <w:t>1.</w:t>
      </w:r>
      <w:r w:rsidRPr="00E50891">
        <w:rPr>
          <w:rFonts w:ascii="Arial" w:hAnsi="Arial" w:cs="Arial"/>
          <w:lang w:val="es-EC"/>
        </w:rPr>
        <w:t xml:space="preserve"> Para el desarrollo de</w:t>
      </w:r>
      <w:r w:rsidR="00523E5A">
        <w:rPr>
          <w:rFonts w:ascii="Arial" w:hAnsi="Arial" w:cs="Arial"/>
          <w:lang w:val="es-EC"/>
        </w:rPr>
        <w:t xml:space="preserve"> </w:t>
      </w:r>
      <w:r w:rsidRPr="00E50891">
        <w:rPr>
          <w:rFonts w:ascii="Arial" w:hAnsi="Arial" w:cs="Arial"/>
          <w:lang w:val="es-EC"/>
        </w:rPr>
        <w:t xml:space="preserve">MADA SOLUTIONS </w:t>
      </w:r>
      <w:r w:rsidR="00523E5A">
        <w:rPr>
          <w:rFonts w:ascii="Arial" w:hAnsi="Arial" w:cs="Arial"/>
          <w:lang w:val="es-EC"/>
        </w:rPr>
        <w:t xml:space="preserve">BOOK APP </w:t>
      </w:r>
      <w:r w:rsidRPr="00E50891">
        <w:rPr>
          <w:rFonts w:ascii="Arial" w:hAnsi="Arial" w:cs="Arial"/>
          <w:lang w:val="es-EC"/>
        </w:rPr>
        <w:t>utilizaremos:</w:t>
      </w:r>
    </w:p>
    <w:p w14:paraId="223DA7BA" w14:textId="1ADF07C4" w:rsidR="003E3B69" w:rsidRDefault="003E3B69" w:rsidP="00510D59">
      <w:pPr>
        <w:tabs>
          <w:tab w:val="num" w:pos="720"/>
        </w:tabs>
        <w:spacing w:line="360" w:lineRule="auto"/>
        <w:rPr>
          <w:rFonts w:ascii="Arial" w:hAnsi="Arial" w:cs="Arial"/>
          <w:lang w:val="es-EC"/>
        </w:rPr>
      </w:pPr>
    </w:p>
    <w:p w14:paraId="7939B0B6" w14:textId="353D240A" w:rsidR="003E3B69" w:rsidRPr="00E50891" w:rsidRDefault="003E3B69" w:rsidP="00510D59">
      <w:pPr>
        <w:tabs>
          <w:tab w:val="num" w:pos="720"/>
        </w:tabs>
        <w:spacing w:line="360" w:lineRule="auto"/>
        <w:rPr>
          <w:rFonts w:ascii="Arial" w:hAnsi="Arial" w:cs="Arial"/>
          <w:lang w:val="es-EC"/>
        </w:rPr>
      </w:pPr>
      <w:r>
        <w:rPr>
          <w:noProof/>
        </w:rPr>
        <w:drawing>
          <wp:inline distT="0" distB="0" distL="0" distR="0" wp14:anchorId="059C5918" wp14:editId="5DD0891D">
            <wp:extent cx="5400675" cy="2644140"/>
            <wp:effectExtent l="0" t="0" r="9525" b="3810"/>
            <wp:docPr id="1" name="Imagen 1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1F022" w14:textId="75663BAA" w:rsidR="00510D59" w:rsidRPr="00E50891" w:rsidRDefault="00510D59" w:rsidP="00510D59">
      <w:pPr>
        <w:tabs>
          <w:tab w:val="num" w:pos="720"/>
        </w:tabs>
        <w:spacing w:line="360" w:lineRule="auto"/>
        <w:rPr>
          <w:rFonts w:ascii="Arial" w:hAnsi="Arial" w:cs="Arial"/>
          <w:lang w:val="es-EC"/>
        </w:rPr>
      </w:pPr>
    </w:p>
    <w:p w14:paraId="6E0BD780" w14:textId="5658F591" w:rsidR="00510D59" w:rsidRPr="00E50891" w:rsidRDefault="00510D59" w:rsidP="00510D59">
      <w:pPr>
        <w:tabs>
          <w:tab w:val="num" w:pos="720"/>
        </w:tabs>
        <w:spacing w:line="360" w:lineRule="auto"/>
        <w:rPr>
          <w:rFonts w:ascii="Arial" w:hAnsi="Arial" w:cs="Arial"/>
          <w:lang w:val="es-EC"/>
        </w:rPr>
      </w:pPr>
      <w:r w:rsidRPr="00E50891">
        <w:rPr>
          <w:rFonts w:ascii="Arial" w:hAnsi="Arial" w:cs="Arial"/>
          <w:lang w:val="es-EC"/>
        </w:rPr>
        <w:t>JavaScript</w:t>
      </w:r>
    </w:p>
    <w:p w14:paraId="2DD1A121" w14:textId="0A21C11F" w:rsidR="00510D59" w:rsidRPr="00E50891" w:rsidRDefault="00510D59" w:rsidP="00510D59">
      <w:pPr>
        <w:tabs>
          <w:tab w:val="num" w:pos="720"/>
        </w:tabs>
        <w:spacing w:line="360" w:lineRule="auto"/>
        <w:rPr>
          <w:rFonts w:ascii="Arial" w:hAnsi="Arial" w:cs="Arial"/>
          <w:lang w:val="es-EC"/>
        </w:rPr>
      </w:pPr>
      <w:r w:rsidRPr="00E50891">
        <w:rPr>
          <w:rFonts w:ascii="Arial" w:hAnsi="Arial" w:cs="Arial"/>
          <w:lang w:val="es-EC"/>
        </w:rPr>
        <w:t>Bootstrap</w:t>
      </w:r>
    </w:p>
    <w:p w14:paraId="4BFA7DFB" w14:textId="421880B0" w:rsidR="00510D59" w:rsidRPr="00E50891" w:rsidRDefault="00510D59" w:rsidP="00510D59">
      <w:pPr>
        <w:tabs>
          <w:tab w:val="num" w:pos="720"/>
        </w:tabs>
        <w:spacing w:line="360" w:lineRule="auto"/>
        <w:rPr>
          <w:rFonts w:ascii="Arial" w:hAnsi="Arial" w:cs="Arial"/>
          <w:lang w:val="es-EC"/>
        </w:rPr>
      </w:pPr>
      <w:r w:rsidRPr="00E50891">
        <w:rPr>
          <w:rFonts w:ascii="Arial" w:hAnsi="Arial" w:cs="Arial"/>
          <w:lang w:val="es-EC"/>
        </w:rPr>
        <w:t>HTML</w:t>
      </w:r>
    </w:p>
    <w:p w14:paraId="410DA8B1" w14:textId="685ED437" w:rsidR="00510D59" w:rsidRDefault="00510D59" w:rsidP="00510D59">
      <w:pPr>
        <w:tabs>
          <w:tab w:val="num" w:pos="720"/>
        </w:tabs>
        <w:spacing w:line="360" w:lineRule="auto"/>
        <w:rPr>
          <w:rFonts w:ascii="Arial" w:hAnsi="Arial" w:cs="Arial"/>
          <w:lang w:val="es-EC"/>
        </w:rPr>
      </w:pPr>
      <w:r w:rsidRPr="00E50891">
        <w:rPr>
          <w:rFonts w:ascii="Arial" w:hAnsi="Arial" w:cs="Arial"/>
          <w:lang w:val="es-EC"/>
        </w:rPr>
        <w:t>CSS</w:t>
      </w:r>
    </w:p>
    <w:p w14:paraId="19001DEC" w14:textId="6EF22564" w:rsidR="00523E5A" w:rsidRPr="00E50891" w:rsidRDefault="00523E5A" w:rsidP="00510D59">
      <w:pPr>
        <w:tabs>
          <w:tab w:val="num" w:pos="720"/>
        </w:tabs>
        <w:spacing w:line="360" w:lineRule="auto"/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t>Express</w:t>
      </w:r>
    </w:p>
    <w:p w14:paraId="3B556D43" w14:textId="58F41B90" w:rsidR="00510D59" w:rsidRPr="00E50891" w:rsidRDefault="00510D59" w:rsidP="00510D59">
      <w:pPr>
        <w:tabs>
          <w:tab w:val="num" w:pos="720"/>
        </w:tabs>
        <w:spacing w:line="360" w:lineRule="auto"/>
        <w:rPr>
          <w:rFonts w:ascii="Arial" w:hAnsi="Arial" w:cs="Arial"/>
          <w:lang w:val="es-EC"/>
        </w:rPr>
      </w:pPr>
      <w:proofErr w:type="spellStart"/>
      <w:r w:rsidRPr="00E50891">
        <w:rPr>
          <w:rFonts w:ascii="Arial" w:hAnsi="Arial" w:cs="Arial"/>
          <w:lang w:val="es-EC"/>
        </w:rPr>
        <w:t>Nodejs</w:t>
      </w:r>
      <w:proofErr w:type="spellEnd"/>
      <w:r w:rsidR="003E3B69">
        <w:rPr>
          <w:rFonts w:ascii="Arial" w:hAnsi="Arial" w:cs="Arial"/>
          <w:lang w:val="es-EC"/>
        </w:rPr>
        <w:t>, entre otros.</w:t>
      </w:r>
    </w:p>
    <w:p w14:paraId="49885B40" w14:textId="0F2185A3" w:rsidR="00510D59" w:rsidRPr="00E50891" w:rsidRDefault="00510D59" w:rsidP="00510D59">
      <w:pPr>
        <w:tabs>
          <w:tab w:val="num" w:pos="720"/>
        </w:tabs>
        <w:spacing w:line="360" w:lineRule="auto"/>
        <w:rPr>
          <w:rFonts w:ascii="Arial" w:hAnsi="Arial" w:cs="Arial"/>
          <w:lang w:val="es-EC"/>
        </w:rPr>
      </w:pPr>
    </w:p>
    <w:p w14:paraId="7A06D074" w14:textId="588CBF40" w:rsidR="00510D59" w:rsidRPr="00E50891" w:rsidRDefault="00510D59" w:rsidP="00510D59">
      <w:pPr>
        <w:tabs>
          <w:tab w:val="num" w:pos="720"/>
        </w:tabs>
        <w:spacing w:line="360" w:lineRule="auto"/>
        <w:rPr>
          <w:rFonts w:ascii="Arial" w:hAnsi="Arial" w:cs="Arial"/>
          <w:lang w:val="es-EC"/>
        </w:rPr>
      </w:pPr>
      <w:r w:rsidRPr="00E50891">
        <w:rPr>
          <w:rFonts w:ascii="Arial" w:hAnsi="Arial" w:cs="Arial"/>
          <w:b/>
          <w:bCs/>
          <w:lang w:val="es-EC"/>
        </w:rPr>
        <w:t>2.</w:t>
      </w:r>
      <w:r w:rsidRPr="00E50891">
        <w:rPr>
          <w:rFonts w:ascii="Arial" w:hAnsi="Arial" w:cs="Arial"/>
          <w:lang w:val="es-EC"/>
        </w:rPr>
        <w:t xml:space="preserve"> Para especificar el uso y estructura de los repositorios de código, acceso y uso de la plataforma tecnológica en la nube con la que cuenta cada equipo y la configuración y uso de los ambientes de desarrollo y producción utilizaremos:</w:t>
      </w:r>
    </w:p>
    <w:p w14:paraId="626FAFA6" w14:textId="7277F7CF" w:rsidR="00510D59" w:rsidRPr="00E50891" w:rsidRDefault="00510D59" w:rsidP="00510D59">
      <w:pPr>
        <w:tabs>
          <w:tab w:val="num" w:pos="720"/>
        </w:tabs>
        <w:spacing w:line="360" w:lineRule="auto"/>
        <w:rPr>
          <w:rFonts w:ascii="Arial" w:hAnsi="Arial" w:cs="Arial"/>
          <w:lang w:val="es-EC"/>
        </w:rPr>
      </w:pPr>
    </w:p>
    <w:p w14:paraId="628DDBDC" w14:textId="00A243A8" w:rsidR="00510D59" w:rsidRPr="00E50891" w:rsidRDefault="00510D59" w:rsidP="00510D59">
      <w:pPr>
        <w:tabs>
          <w:tab w:val="num" w:pos="720"/>
        </w:tabs>
        <w:spacing w:line="360" w:lineRule="auto"/>
        <w:rPr>
          <w:rFonts w:ascii="Arial" w:hAnsi="Arial" w:cs="Arial"/>
          <w:lang w:val="es-EC"/>
        </w:rPr>
      </w:pPr>
      <w:r w:rsidRPr="00E50891">
        <w:rPr>
          <w:rFonts w:ascii="Arial" w:hAnsi="Arial" w:cs="Arial"/>
          <w:lang w:val="es-EC"/>
        </w:rPr>
        <w:t xml:space="preserve">Git y </w:t>
      </w:r>
      <w:proofErr w:type="spellStart"/>
      <w:r w:rsidRPr="00E50891">
        <w:rPr>
          <w:rFonts w:ascii="Arial" w:hAnsi="Arial" w:cs="Arial"/>
          <w:lang w:val="es-EC"/>
        </w:rPr>
        <w:t>Github</w:t>
      </w:r>
      <w:proofErr w:type="spellEnd"/>
    </w:p>
    <w:p w14:paraId="6C0A467E" w14:textId="613F2E08" w:rsidR="00510D59" w:rsidRPr="00E50891" w:rsidRDefault="00510D59" w:rsidP="00510D59">
      <w:pPr>
        <w:tabs>
          <w:tab w:val="num" w:pos="720"/>
        </w:tabs>
        <w:spacing w:line="360" w:lineRule="auto"/>
        <w:rPr>
          <w:rFonts w:ascii="Arial" w:hAnsi="Arial" w:cs="Arial"/>
          <w:lang w:val="es-EC"/>
        </w:rPr>
      </w:pPr>
    </w:p>
    <w:p w14:paraId="7463151A" w14:textId="4CF7BC12" w:rsidR="00510D59" w:rsidRPr="00E50891" w:rsidRDefault="00510D59" w:rsidP="00510D59">
      <w:pPr>
        <w:tabs>
          <w:tab w:val="num" w:pos="720"/>
        </w:tabs>
        <w:spacing w:line="360" w:lineRule="auto"/>
        <w:rPr>
          <w:rFonts w:ascii="Arial" w:hAnsi="Arial" w:cs="Arial"/>
          <w:lang w:val="es-EC"/>
        </w:rPr>
      </w:pPr>
      <w:r w:rsidRPr="00E50891">
        <w:rPr>
          <w:rFonts w:ascii="Arial" w:hAnsi="Arial" w:cs="Arial"/>
          <w:b/>
          <w:bCs/>
          <w:lang w:val="es-EC"/>
        </w:rPr>
        <w:t>3.</w:t>
      </w:r>
      <w:r w:rsidRPr="00E50891">
        <w:rPr>
          <w:rFonts w:ascii="Arial" w:hAnsi="Arial" w:cs="Arial"/>
          <w:lang w:val="es-EC"/>
        </w:rPr>
        <w:t xml:space="preserve"> Para monitorizar los avances y el proceso SCRUM utilizaremos:</w:t>
      </w:r>
    </w:p>
    <w:p w14:paraId="26287D51" w14:textId="77777777" w:rsidR="00510D59" w:rsidRPr="00E50891" w:rsidRDefault="00510D59" w:rsidP="00510D59">
      <w:pPr>
        <w:tabs>
          <w:tab w:val="num" w:pos="720"/>
        </w:tabs>
        <w:spacing w:line="360" w:lineRule="auto"/>
        <w:rPr>
          <w:rFonts w:ascii="Arial" w:hAnsi="Arial" w:cs="Arial"/>
          <w:lang w:val="es-EC"/>
        </w:rPr>
      </w:pPr>
    </w:p>
    <w:p w14:paraId="5A5F4FEC" w14:textId="27D24386" w:rsidR="008A5828" w:rsidRPr="00E50891" w:rsidRDefault="00510D59" w:rsidP="003E3B69">
      <w:pPr>
        <w:tabs>
          <w:tab w:val="num" w:pos="720"/>
        </w:tabs>
        <w:spacing w:line="360" w:lineRule="auto"/>
        <w:rPr>
          <w:rFonts w:ascii="Arial" w:hAnsi="Arial" w:cs="Arial"/>
          <w:lang w:val="es-EC"/>
        </w:rPr>
      </w:pPr>
      <w:r w:rsidRPr="00E50891">
        <w:rPr>
          <w:rFonts w:ascii="Arial" w:hAnsi="Arial" w:cs="Arial"/>
          <w:lang w:val="es-EC"/>
        </w:rPr>
        <w:t xml:space="preserve">Trello </w:t>
      </w:r>
    </w:p>
    <w:sectPr w:rsidR="008A5828" w:rsidRPr="00E50891" w:rsidSect="00437E73"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D59"/>
    <w:rsid w:val="003E3B69"/>
    <w:rsid w:val="00437E73"/>
    <w:rsid w:val="00510D59"/>
    <w:rsid w:val="00523E5A"/>
    <w:rsid w:val="00612361"/>
    <w:rsid w:val="007E218C"/>
    <w:rsid w:val="00B11776"/>
    <w:rsid w:val="00C56742"/>
    <w:rsid w:val="00E5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17488"/>
  <w15:chartTrackingRefBased/>
  <w15:docId w15:val="{D7B195E3-6ADB-435D-B260-12200099C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D59"/>
    <w:pPr>
      <w:spacing w:after="0" w:line="240" w:lineRule="auto"/>
      <w:jc w:val="both"/>
    </w:pPr>
    <w:rPr>
      <w:rFonts w:ascii="Tahoma" w:eastAsia="Times New Roman" w:hAnsi="Tahoma" w:cs="Times New Roman"/>
      <w:sz w:val="24"/>
      <w:szCs w:val="24"/>
      <w:lang w:val="es-A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6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429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Mauricio Andrade Luna</dc:creator>
  <cp:keywords/>
  <dc:description/>
  <cp:lastModifiedBy>Fernando Mauricio Andrade Luna</cp:lastModifiedBy>
  <cp:revision>2</cp:revision>
  <dcterms:created xsi:type="dcterms:W3CDTF">2021-10-14T09:46:00Z</dcterms:created>
  <dcterms:modified xsi:type="dcterms:W3CDTF">2021-10-14T09:46:00Z</dcterms:modified>
</cp:coreProperties>
</file>